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8D3" w:rsidRDefault="007108D3" w:rsidP="009D396B">
      <w:pPr>
        <w:widowControl w:val="0"/>
        <w:spacing w:after="120" w:line="288" w:lineRule="auto"/>
        <w:outlineLvl w:val="2"/>
        <w:rPr>
          <w:rFonts w:asciiTheme="minorHAnsi" w:hAnsiTheme="minorHAnsi"/>
          <w:kern w:val="16"/>
          <w:sz w:val="22"/>
          <w:szCs w:val="22"/>
        </w:rPr>
      </w:pPr>
      <w:r>
        <w:rPr>
          <w:rFonts w:asciiTheme="minorHAnsi" w:hAnsiTheme="minorHAnsi"/>
          <w:kern w:val="16"/>
          <w:sz w:val="22"/>
          <w:szCs w:val="22"/>
        </w:rPr>
        <w:tab/>
      </w:r>
      <w:r>
        <w:rPr>
          <w:rFonts w:asciiTheme="minorHAnsi" w:hAnsiTheme="minorHAnsi"/>
          <w:kern w:val="16"/>
          <w:sz w:val="22"/>
          <w:szCs w:val="22"/>
        </w:rPr>
        <w:tab/>
      </w:r>
      <w:r>
        <w:rPr>
          <w:rFonts w:asciiTheme="minorHAnsi" w:hAnsiTheme="minorHAnsi"/>
          <w:kern w:val="16"/>
          <w:sz w:val="22"/>
          <w:szCs w:val="22"/>
        </w:rPr>
        <w:tab/>
      </w:r>
      <w:r>
        <w:rPr>
          <w:rFonts w:asciiTheme="minorHAnsi" w:hAnsiTheme="minorHAnsi"/>
          <w:kern w:val="16"/>
          <w:sz w:val="22"/>
          <w:szCs w:val="22"/>
        </w:rPr>
        <w:tab/>
      </w:r>
      <w:r>
        <w:rPr>
          <w:rFonts w:asciiTheme="minorHAnsi" w:hAnsiTheme="minorHAnsi"/>
          <w:kern w:val="16"/>
          <w:sz w:val="22"/>
          <w:szCs w:val="22"/>
        </w:rPr>
        <w:tab/>
      </w:r>
      <w:r>
        <w:rPr>
          <w:rFonts w:asciiTheme="minorHAnsi" w:hAnsiTheme="minorHAnsi"/>
          <w:kern w:val="16"/>
          <w:sz w:val="22"/>
          <w:szCs w:val="22"/>
        </w:rPr>
        <w:tab/>
      </w:r>
    </w:p>
    <w:p w:rsidR="00E46F3F" w:rsidRPr="007108D3" w:rsidRDefault="007108D3" w:rsidP="007108D3">
      <w:pPr>
        <w:widowControl w:val="0"/>
        <w:spacing w:after="120" w:line="288" w:lineRule="auto"/>
        <w:ind w:left="3540" w:firstLine="708"/>
        <w:outlineLvl w:val="2"/>
        <w:rPr>
          <w:rFonts w:asciiTheme="minorHAnsi" w:hAnsiTheme="minorHAnsi"/>
          <w:b/>
          <w:kern w:val="16"/>
          <w:sz w:val="22"/>
          <w:szCs w:val="22"/>
        </w:rPr>
      </w:pPr>
      <w:bookmarkStart w:id="0" w:name="_GoBack"/>
      <w:bookmarkEnd w:id="0"/>
      <w:r w:rsidRPr="007108D3">
        <w:rPr>
          <w:rFonts w:asciiTheme="minorHAnsi" w:hAnsiTheme="minorHAnsi"/>
          <w:b/>
          <w:kern w:val="16"/>
          <w:szCs w:val="22"/>
        </w:rPr>
        <w:t>PŘÍLOHA č.2</w:t>
      </w:r>
    </w:p>
    <w:tbl>
      <w:tblPr>
        <w:tblW w:w="9552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7"/>
        <w:gridCol w:w="1423"/>
        <w:gridCol w:w="1734"/>
        <w:gridCol w:w="3158"/>
      </w:tblGrid>
      <w:tr w:rsidR="006D7F28" w:rsidRPr="00831850" w:rsidTr="00ED3DE4">
        <w:trPr>
          <w:trHeight w:val="411"/>
        </w:trPr>
        <w:tc>
          <w:tcPr>
            <w:tcW w:w="9552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94505" w:rsidRPr="00831850" w:rsidRDefault="006D7F28" w:rsidP="00D20685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/>
                <w:bCs/>
                <w:sz w:val="32"/>
                <w:szCs w:val="22"/>
                <w:lang w:eastAsia="en-US"/>
              </w:rPr>
              <w:t>KRYCÍ LIST NABÍDKY</w:t>
            </w:r>
            <w:r w:rsidR="007832D2">
              <w:rPr>
                <w:rFonts w:asciiTheme="minorHAnsi" w:hAnsiTheme="minorHAnsi"/>
                <w:b/>
                <w:bCs/>
                <w:sz w:val="32"/>
                <w:szCs w:val="22"/>
                <w:lang w:eastAsia="en-US"/>
              </w:rPr>
              <w:t xml:space="preserve"> </w:t>
            </w:r>
          </w:p>
        </w:tc>
      </w:tr>
      <w:tr w:rsidR="006D7F28" w:rsidRPr="00831850" w:rsidTr="00ED3DE4">
        <w:trPr>
          <w:trHeight w:val="517"/>
        </w:trPr>
        <w:tc>
          <w:tcPr>
            <w:tcW w:w="955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F28" w:rsidRPr="00831850" w:rsidRDefault="006D7F28" w:rsidP="00A36BBB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</w:p>
        </w:tc>
      </w:tr>
      <w:tr w:rsidR="006D7F28" w:rsidRPr="00831850" w:rsidTr="00ED3DE4">
        <w:trPr>
          <w:trHeight w:val="517"/>
        </w:trPr>
        <w:tc>
          <w:tcPr>
            <w:tcW w:w="955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F28" w:rsidRPr="00831850" w:rsidRDefault="006D7F28" w:rsidP="00A36BBB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</w:p>
        </w:tc>
      </w:tr>
      <w:tr w:rsidR="006D7F28" w:rsidRPr="00831850" w:rsidTr="00ED3DE4">
        <w:trPr>
          <w:trHeight w:val="10"/>
        </w:trPr>
        <w:tc>
          <w:tcPr>
            <w:tcW w:w="9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6D7F28" w:rsidRPr="00831850" w:rsidRDefault="006D7F28" w:rsidP="00D20685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1.  </w:t>
            </w:r>
            <w:r w:rsid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Náz</w:t>
            </w:r>
            <w:r w:rsidR="00F94505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e</w:t>
            </w:r>
            <w:r w:rsid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v zakázky</w:t>
            </w:r>
            <w:r w:rsidR="00F94505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626BA" w:rsidRPr="00831850" w:rsidTr="00ED3DE4">
        <w:trPr>
          <w:trHeight w:val="581"/>
        </w:trPr>
        <w:tc>
          <w:tcPr>
            <w:tcW w:w="9552" w:type="dxa"/>
            <w:gridSpan w:val="4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6BA" w:rsidRPr="00831850" w:rsidRDefault="00E46F3F" w:rsidP="001727F4">
            <w:pPr>
              <w:jc w:val="center"/>
              <w:rPr>
                <w:rFonts w:asciiTheme="minorHAnsi" w:hAnsiTheme="minorHAnsi"/>
                <w:b/>
                <w:bCs/>
                <w:sz w:val="28"/>
                <w:szCs w:val="22"/>
                <w:lang w:eastAsia="en-US"/>
              </w:rPr>
            </w:pPr>
            <w:r w:rsidRPr="00E46F3F">
              <w:rPr>
                <w:rFonts w:asciiTheme="minorHAnsi" w:hAnsiTheme="minorHAnsi"/>
                <w:b/>
                <w:bCs/>
                <w:sz w:val="28"/>
                <w:szCs w:val="22"/>
                <w:lang w:eastAsia="en-US"/>
              </w:rPr>
              <w:t>Statické pevnostní výpočty rámu obytného návěsu</w:t>
            </w:r>
          </w:p>
        </w:tc>
      </w:tr>
      <w:tr w:rsidR="006D7F28" w:rsidRPr="00831850" w:rsidTr="00ED3DE4">
        <w:trPr>
          <w:trHeight w:val="10"/>
        </w:trPr>
        <w:tc>
          <w:tcPr>
            <w:tcW w:w="9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D7F28" w:rsidRPr="00831850" w:rsidRDefault="006D7F28" w:rsidP="00D20685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2.  </w:t>
            </w:r>
            <w:r w:rsidR="007832D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I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dentifikační údaje</w:t>
            </w:r>
            <w:r w:rsidR="007832D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7F28" w:rsidRPr="00831850" w:rsidTr="00ED3DE4">
        <w:trPr>
          <w:trHeight w:val="10"/>
        </w:trPr>
        <w:tc>
          <w:tcPr>
            <w:tcW w:w="9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D7F28" w:rsidRPr="001C2BFB" w:rsidRDefault="006D7F28" w:rsidP="00D20685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  <w:r w:rsidRPr="001C2BF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>2.1 Zadavatel</w:t>
            </w:r>
            <w:r w:rsidR="007832D2" w:rsidRPr="001C2BF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7F28" w:rsidRPr="00831850" w:rsidTr="00ED3DE4">
        <w:trPr>
          <w:trHeight w:val="19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7F28" w:rsidRPr="00831850" w:rsidRDefault="009D396B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N</w:t>
            </w:r>
            <w:r w:rsidR="006D7F28"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ázev: </w:t>
            </w:r>
            <w:r w:rsidR="007832D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F28" w:rsidRPr="00831850" w:rsidRDefault="00E46F3F" w:rsidP="00A36BB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GKR STEEL s.r.o.</w:t>
            </w:r>
          </w:p>
        </w:tc>
      </w:tr>
      <w:tr w:rsidR="006D7F28" w:rsidRPr="00831850" w:rsidTr="00ED3DE4">
        <w:trPr>
          <w:trHeight w:val="19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7F28" w:rsidRPr="00831850" w:rsidRDefault="006D7F28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Sídlo: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F28" w:rsidRPr="00831850" w:rsidRDefault="00E46F3F" w:rsidP="00727B39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46F3F">
              <w:rPr>
                <w:rFonts w:asciiTheme="minorHAnsi" w:hAnsiTheme="minorHAnsi"/>
                <w:sz w:val="22"/>
                <w:szCs w:val="22"/>
                <w:lang w:eastAsia="en-US"/>
              </w:rPr>
              <w:t>Kratochvílova 2659, 413 01, Roudnice nad Labem</w:t>
            </w:r>
          </w:p>
        </w:tc>
      </w:tr>
      <w:tr w:rsidR="006D7F28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7F28" w:rsidRPr="00831850" w:rsidRDefault="006D7F28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IČO: 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F28" w:rsidRPr="00831850" w:rsidRDefault="00E46F3F" w:rsidP="00A36BB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46F3F">
              <w:rPr>
                <w:rFonts w:asciiTheme="minorHAnsi" w:hAnsiTheme="minorHAnsi"/>
                <w:sz w:val="22"/>
                <w:szCs w:val="22"/>
                <w:lang w:eastAsia="en-US"/>
              </w:rPr>
              <w:t>25042718</w:t>
            </w:r>
          </w:p>
        </w:tc>
      </w:tr>
      <w:tr w:rsidR="007832D2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2D2" w:rsidRPr="00831850" w:rsidRDefault="007832D2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DIČ: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832D2" w:rsidRPr="007832D2" w:rsidRDefault="00E46F3F" w:rsidP="009D396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CZ</w:t>
            </w:r>
            <w:r w:rsidRPr="00E46F3F">
              <w:rPr>
                <w:rFonts w:asciiTheme="minorHAnsi" w:hAnsiTheme="minorHAnsi"/>
                <w:sz w:val="22"/>
                <w:szCs w:val="22"/>
                <w:lang w:eastAsia="en-US"/>
              </w:rPr>
              <w:t>25042718</w:t>
            </w:r>
          </w:p>
        </w:tc>
      </w:tr>
      <w:tr w:rsidR="006D7F28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7F28" w:rsidRPr="00831850" w:rsidRDefault="006D7F28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Osoba oprávněná za zadavatele jednat: </w:t>
            </w:r>
            <w:r w:rsidR="007832D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7F28" w:rsidRPr="00831850" w:rsidRDefault="00E46F3F" w:rsidP="009D396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Ing. Petr 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Lédl</w:t>
            </w:r>
            <w:proofErr w:type="spellEnd"/>
          </w:p>
        </w:tc>
      </w:tr>
      <w:tr w:rsidR="00FC61E2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61E2" w:rsidRPr="00831850" w:rsidRDefault="00FC61E2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FC61E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Zástupce Zadavatele: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C61E2" w:rsidRPr="007832D2" w:rsidRDefault="00E46F3F" w:rsidP="00306AC6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Ing. Petr 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Lédl</w:t>
            </w:r>
            <w:proofErr w:type="spellEnd"/>
          </w:p>
        </w:tc>
      </w:tr>
      <w:tr w:rsidR="006D7F28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7F28" w:rsidRPr="00831850" w:rsidRDefault="006D7F28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Kontaktní osoba:</w:t>
            </w:r>
            <w:r w:rsidR="007832D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D7F28" w:rsidRPr="00831850" w:rsidRDefault="00E46F3F" w:rsidP="00306AC6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Jiří Pantoflíček</w:t>
            </w:r>
          </w:p>
        </w:tc>
      </w:tr>
      <w:tr w:rsidR="006D7F28" w:rsidRPr="00831850" w:rsidTr="00ED3DE4">
        <w:trPr>
          <w:trHeight w:val="11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D7F28" w:rsidRPr="00831850" w:rsidRDefault="006D7F28" w:rsidP="00A36BBB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E-mail: 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D7F28" w:rsidRPr="00831850" w:rsidRDefault="00E46F3F" w:rsidP="00727B39">
            <w:pPr>
              <w:rPr>
                <w:rFonts w:asciiTheme="minorHAnsi" w:hAnsiTheme="minorHAnsi"/>
                <w:color w:val="0000FF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/>
                <w:color w:val="0000FF"/>
                <w:sz w:val="22"/>
                <w:szCs w:val="22"/>
                <w:lang w:eastAsia="en-US"/>
              </w:rPr>
              <w:t>pantoflicek</w:t>
            </w:r>
            <w:proofErr w:type="spellEnd"/>
            <w:r>
              <w:rPr>
                <w:rFonts w:asciiTheme="minorHAnsi" w:hAnsiTheme="minorHAnsi"/>
                <w:color w:val="0000FF"/>
                <w:sz w:val="22"/>
                <w:szCs w:val="22"/>
                <w:lang w:val="en-US" w:eastAsia="en-US"/>
              </w:rPr>
              <w:t>@g</w:t>
            </w:r>
            <w:r>
              <w:rPr>
                <w:rFonts w:asciiTheme="minorHAnsi" w:hAnsiTheme="minorHAnsi"/>
                <w:color w:val="0000FF"/>
                <w:sz w:val="22"/>
                <w:szCs w:val="22"/>
                <w:lang w:eastAsia="en-US"/>
              </w:rPr>
              <w:t>kr.cz</w:t>
            </w:r>
          </w:p>
        </w:tc>
      </w:tr>
      <w:tr w:rsidR="007832D2" w:rsidRPr="00831850" w:rsidTr="00ED3DE4">
        <w:trPr>
          <w:trHeight w:val="11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32D2" w:rsidRPr="00831850" w:rsidRDefault="007832D2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Telefon: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832D2" w:rsidRPr="007832D2" w:rsidRDefault="00E46F3F" w:rsidP="00727B39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+420602213943</w:t>
            </w:r>
          </w:p>
        </w:tc>
      </w:tr>
      <w:tr w:rsidR="006D7F28" w:rsidRPr="00831850" w:rsidTr="00ED3DE4">
        <w:trPr>
          <w:trHeight w:val="10"/>
        </w:trPr>
        <w:tc>
          <w:tcPr>
            <w:tcW w:w="9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D7F28" w:rsidRPr="001C2BFB" w:rsidRDefault="006D7F28" w:rsidP="00D20685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  <w:r w:rsidRPr="001C2BF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 xml:space="preserve">2.2 </w:t>
            </w:r>
            <w:proofErr w:type="gramStart"/>
            <w:r w:rsidR="007832D2" w:rsidRPr="001C2BF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 xml:space="preserve">Dodavatel </w:t>
            </w:r>
            <w:r w:rsidR="007A5DE6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>( vyplní</w:t>
            </w:r>
            <w:proofErr w:type="gramEnd"/>
            <w:r w:rsidR="007A5DE6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 xml:space="preserve"> dodavatel)</w:t>
            </w:r>
          </w:p>
        </w:tc>
      </w:tr>
      <w:tr w:rsidR="001C2BFB" w:rsidRPr="00831850" w:rsidTr="00ED3DE4">
        <w:trPr>
          <w:trHeight w:val="261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2BFB" w:rsidRPr="00831850" w:rsidRDefault="001C2BFB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Název: 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2BFB" w:rsidRPr="00831850" w:rsidRDefault="001C2BFB" w:rsidP="00A36BB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sz w:val="22"/>
                <w:szCs w:val="22"/>
                <w:lang w:eastAsia="en-US"/>
              </w:rPr>
              <w:t> </w:t>
            </w:r>
          </w:p>
        </w:tc>
      </w:tr>
      <w:tr w:rsidR="001C2BFB" w:rsidRPr="00831850" w:rsidTr="00ED3DE4">
        <w:trPr>
          <w:trHeight w:val="19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2BFB" w:rsidRPr="00831850" w:rsidRDefault="001C2BFB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Sídlo: </w:t>
            </w:r>
          </w:p>
        </w:tc>
        <w:tc>
          <w:tcPr>
            <w:tcW w:w="48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2BFB" w:rsidRPr="00831850" w:rsidRDefault="001C2BFB" w:rsidP="00A36BB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sz w:val="22"/>
                <w:szCs w:val="22"/>
                <w:lang w:eastAsia="en-US"/>
              </w:rPr>
              <w:t> </w:t>
            </w:r>
          </w:p>
        </w:tc>
      </w:tr>
      <w:tr w:rsidR="001C2BFB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2BFB" w:rsidRPr="00831850" w:rsidRDefault="001C2BFB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IČO:  </w:t>
            </w:r>
          </w:p>
        </w:tc>
        <w:tc>
          <w:tcPr>
            <w:tcW w:w="48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2BFB" w:rsidRPr="00831850" w:rsidRDefault="001C2BFB" w:rsidP="00A36BB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sz w:val="22"/>
                <w:szCs w:val="22"/>
                <w:lang w:eastAsia="en-US"/>
              </w:rPr>
              <w:t> </w:t>
            </w:r>
          </w:p>
        </w:tc>
      </w:tr>
      <w:tr w:rsidR="001C2BFB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BFB" w:rsidRPr="00831850" w:rsidRDefault="001C2BFB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DIČ: </w:t>
            </w:r>
          </w:p>
        </w:tc>
        <w:tc>
          <w:tcPr>
            <w:tcW w:w="48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C2BFB" w:rsidRPr="00831850" w:rsidRDefault="001C2BFB" w:rsidP="00A36BB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1C2BFB" w:rsidRPr="00831850" w:rsidTr="00ED3DE4">
        <w:trPr>
          <w:trHeight w:val="272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2BFB" w:rsidRPr="00831850" w:rsidRDefault="001C2BFB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Osoba oprávněná za zadavatele jednat: 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C2BFB" w:rsidRPr="00831850" w:rsidRDefault="001C2BFB" w:rsidP="00831850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sz w:val="22"/>
                <w:szCs w:val="22"/>
                <w:lang w:eastAsia="en-US"/>
              </w:rPr>
              <w:t> </w:t>
            </w:r>
          </w:p>
        </w:tc>
      </w:tr>
      <w:tr w:rsidR="001C2BFB" w:rsidRPr="00831850" w:rsidTr="00ED3DE4">
        <w:trPr>
          <w:trHeight w:val="10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2BFB" w:rsidRPr="00831850" w:rsidRDefault="001C2BFB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Kontaktní osoba: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2BFB" w:rsidRPr="00831850" w:rsidRDefault="001C2BFB" w:rsidP="00A36BB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sz w:val="22"/>
                <w:szCs w:val="22"/>
                <w:lang w:eastAsia="en-US"/>
              </w:rPr>
              <w:t> </w:t>
            </w:r>
          </w:p>
        </w:tc>
      </w:tr>
      <w:tr w:rsidR="001C2BFB" w:rsidRPr="00831850" w:rsidTr="00ED3DE4">
        <w:trPr>
          <w:trHeight w:val="345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2BFB" w:rsidRPr="00831850" w:rsidRDefault="001C2BFB" w:rsidP="00972418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E-mail: 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C2BFB" w:rsidRPr="00831850" w:rsidRDefault="001C2BFB" w:rsidP="00A36BB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1C2BFB" w:rsidRPr="00831850" w:rsidTr="00ED3DE4">
        <w:trPr>
          <w:trHeight w:val="266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2BFB" w:rsidRPr="00831850" w:rsidRDefault="001C2BFB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Telefon: 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C2BFB" w:rsidRPr="00831850" w:rsidRDefault="001C2BFB" w:rsidP="0097032A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sz w:val="22"/>
                <w:szCs w:val="22"/>
                <w:lang w:eastAsia="en-US"/>
              </w:rPr>
              <w:t> </w:t>
            </w:r>
          </w:p>
        </w:tc>
      </w:tr>
      <w:tr w:rsidR="001C2BFB" w:rsidRPr="00831850" w:rsidTr="00ED3DE4">
        <w:trPr>
          <w:trHeight w:val="10"/>
        </w:trPr>
        <w:tc>
          <w:tcPr>
            <w:tcW w:w="9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2BFB" w:rsidRPr="00C41348" w:rsidRDefault="001C2BFB" w:rsidP="00C41348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3.  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N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abídková cena v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 CZK </w:t>
            </w:r>
            <w:r w:rsidR="004854E9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(váha kritéria </w:t>
            </w:r>
            <w:r w:rsidR="00D20685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>2</w:t>
            </w:r>
            <w:r w:rsidR="004854E9" w:rsidRPr="004854E9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>0 %</w:t>
            </w:r>
            <w:r w:rsidR="004854E9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) </w:t>
            </w:r>
            <w:r w:rsidR="007A5DE6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(vyplní dodavatel)</w:t>
            </w:r>
          </w:p>
        </w:tc>
      </w:tr>
      <w:tr w:rsidR="001C2BFB" w:rsidRPr="00831850" w:rsidTr="00ED3DE4">
        <w:trPr>
          <w:trHeight w:val="10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BFB" w:rsidRPr="00D20685" w:rsidRDefault="001C2BFB" w:rsidP="00D20685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Nabídková cena</w:t>
            </w:r>
            <w:r w:rsidRPr="009F6221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bez DPH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15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2BFB" w:rsidRPr="00831850" w:rsidRDefault="001C2BFB" w:rsidP="00D20685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9F6221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DPH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2BFB" w:rsidRPr="00D20685" w:rsidRDefault="001C2BFB" w:rsidP="00D20685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Nabídková cena</w:t>
            </w:r>
            <w:r w:rsidRPr="009F6221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  <w:r w:rsidR="004854E9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včetně</w:t>
            </w:r>
            <w:r w:rsidRPr="009F6221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DPH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C2BFB" w:rsidRPr="00831850" w:rsidTr="00ED3DE4">
        <w:trPr>
          <w:trHeight w:val="11"/>
        </w:trPr>
        <w:tc>
          <w:tcPr>
            <w:tcW w:w="323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C2BFB" w:rsidRPr="00831850" w:rsidRDefault="001C2BFB" w:rsidP="00D20685">
            <w:pPr>
              <w:spacing w:before="120" w:after="120"/>
              <w:ind w:firstLineChars="200" w:firstLine="440"/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15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C2BFB" w:rsidRPr="00831850" w:rsidRDefault="001C2BFB" w:rsidP="007A7188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C2BFB" w:rsidRPr="00831850" w:rsidRDefault="001C2BFB" w:rsidP="007A7188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C41348" w:rsidRPr="00831850" w:rsidTr="000B3F28">
        <w:trPr>
          <w:trHeight w:val="11"/>
        </w:trPr>
        <w:tc>
          <w:tcPr>
            <w:tcW w:w="955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41348" w:rsidRPr="00C41348" w:rsidRDefault="000B3F28" w:rsidP="00676C62">
            <w:pPr>
              <w:ind w:firstLineChars="200" w:firstLine="440"/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0B3F28">
              <w:rPr>
                <w:rFonts w:asciiTheme="minorHAnsi" w:hAnsiTheme="minorHAnsi"/>
                <w:sz w:val="22"/>
                <w:szCs w:val="22"/>
                <w:lang w:eastAsia="en-US"/>
              </w:rPr>
              <w:t>4</w:t>
            </w:r>
            <w:r w:rsidR="00C41348" w:rsidRPr="000B3F28">
              <w:rPr>
                <w:rFonts w:asciiTheme="minorHAnsi" w:hAnsiTheme="minorHAnsi"/>
                <w:sz w:val="22"/>
                <w:szCs w:val="22"/>
                <w:lang w:eastAsia="en-US"/>
              </w:rPr>
              <w:t>. Termín dodání</w:t>
            </w:r>
            <w:r w:rsidR="00AF1CB2" w:rsidRPr="000B3F28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(váha kritéria </w:t>
            </w:r>
            <w:proofErr w:type="gramStart"/>
            <w:r w:rsidR="00AF1CB2" w:rsidRPr="000B3F28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40</w:t>
            </w:r>
            <w:r w:rsidR="00AF1CB2" w:rsidRPr="000B3F28">
              <w:rPr>
                <w:rFonts w:asciiTheme="minorHAnsi" w:hAnsiTheme="minorHAnsi"/>
                <w:sz w:val="22"/>
                <w:szCs w:val="22"/>
                <w:lang w:eastAsia="en-US"/>
              </w:rPr>
              <w:t>%)</w:t>
            </w:r>
            <w:r w:rsidR="007A5DE6" w:rsidRPr="000B3F28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(vyplní</w:t>
            </w:r>
            <w:proofErr w:type="gramEnd"/>
            <w:r w:rsidR="007A5DE6" w:rsidRPr="000B3F28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Dodavatel)</w:t>
            </w:r>
          </w:p>
        </w:tc>
      </w:tr>
      <w:tr w:rsidR="00AF1CB2" w:rsidRPr="00831850" w:rsidTr="00ED3DE4">
        <w:trPr>
          <w:trHeight w:val="11"/>
        </w:trPr>
        <w:tc>
          <w:tcPr>
            <w:tcW w:w="46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F1CB2" w:rsidRDefault="00AF1CB2" w:rsidP="00D20685">
            <w:pPr>
              <w:ind w:firstLineChars="200" w:firstLine="440"/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Termín dodání - ve dnech</w:t>
            </w:r>
            <w:r w:rsidRPr="0070384F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</w:t>
            </w:r>
          </w:p>
          <w:p w:rsidR="00AF1CB2" w:rsidRPr="00E46F3F" w:rsidRDefault="00AF1CB2" w:rsidP="00D20685">
            <w:pPr>
              <w:ind w:firstLineChars="200" w:firstLine="440"/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70384F">
              <w:rPr>
                <w:rFonts w:asciiTheme="minorHAnsi" w:hAnsiTheme="minorHAnsi"/>
                <w:sz w:val="22"/>
                <w:szCs w:val="22"/>
                <w:lang w:eastAsia="en-US"/>
              </w:rPr>
              <w:t>(</w:t>
            </w: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min. 10 dnů včetně, </w:t>
            </w:r>
            <w:r w:rsidRPr="0070384F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max. </w:t>
            </w: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40 dnů včetně</w:t>
            </w:r>
            <w:r>
              <w:rPr>
                <w:rFonts w:asciiTheme="minorHAnsi" w:hAnsiTheme="minorHAnsi"/>
                <w:sz w:val="22"/>
                <w:szCs w:val="22"/>
                <w:vertAlign w:val="superscript"/>
                <w:lang w:eastAsia="en-US"/>
              </w:rPr>
              <w:t>*</w:t>
            </w:r>
            <w:r w:rsidRPr="0070384F">
              <w:rPr>
                <w:rFonts w:asciiTheme="minorHAnsi" w:hAnsiTheme="minorHAnsi"/>
                <w:sz w:val="22"/>
                <w:szCs w:val="22"/>
                <w:lang w:eastAsia="en-US"/>
              </w:rPr>
              <w:t>)</w:t>
            </w:r>
          </w:p>
          <w:p w:rsidR="00AF1CB2" w:rsidRPr="00E46F3F" w:rsidRDefault="00AF1CB2" w:rsidP="007A7188">
            <w:pPr>
              <w:ind w:firstLineChars="200" w:firstLine="440"/>
              <w:jc w:val="center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F1CB2" w:rsidRPr="0070384F" w:rsidRDefault="00AF1CB2" w:rsidP="00D20685">
            <w:pPr>
              <w:ind w:firstLineChars="200" w:firstLine="440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</w:tbl>
    <w:p w:rsidR="00C434FB" w:rsidRPr="00C434FB" w:rsidRDefault="00C434FB" w:rsidP="00C434FB">
      <w:pPr>
        <w:widowControl w:val="0"/>
        <w:jc w:val="both"/>
        <w:outlineLvl w:val="2"/>
        <w:rPr>
          <w:rFonts w:asciiTheme="minorHAnsi" w:hAnsiTheme="minorHAnsi"/>
          <w:i/>
          <w:kern w:val="16"/>
          <w:sz w:val="22"/>
          <w:szCs w:val="22"/>
        </w:rPr>
      </w:pPr>
      <w:r w:rsidRPr="00C434FB">
        <w:rPr>
          <w:rFonts w:asciiTheme="minorHAnsi" w:hAnsiTheme="minorHAnsi"/>
          <w:i/>
          <w:kern w:val="16"/>
          <w:sz w:val="22"/>
          <w:szCs w:val="22"/>
          <w:vertAlign w:val="superscript"/>
        </w:rPr>
        <w:t>*</w:t>
      </w:r>
      <w:r w:rsidRPr="00C434FB">
        <w:rPr>
          <w:rFonts w:asciiTheme="minorHAnsi" w:hAnsiTheme="minorHAnsi"/>
          <w:i/>
          <w:kern w:val="16"/>
          <w:sz w:val="22"/>
          <w:szCs w:val="22"/>
        </w:rPr>
        <w:t xml:space="preserve"> Nabídka </w:t>
      </w:r>
      <w:r w:rsidR="00AF1CB2">
        <w:rPr>
          <w:rFonts w:asciiTheme="minorHAnsi" w:hAnsiTheme="minorHAnsi"/>
          <w:i/>
          <w:kern w:val="16"/>
          <w:sz w:val="22"/>
          <w:szCs w:val="22"/>
        </w:rPr>
        <w:t xml:space="preserve">nedosahující uvedenou minimální hodnotu nebo </w:t>
      </w:r>
      <w:r w:rsidRPr="00C434FB">
        <w:rPr>
          <w:rFonts w:asciiTheme="minorHAnsi" w:hAnsiTheme="minorHAnsi"/>
          <w:i/>
          <w:kern w:val="16"/>
          <w:sz w:val="22"/>
          <w:szCs w:val="22"/>
        </w:rPr>
        <w:t>překračující uvedenou</w:t>
      </w:r>
      <w:r w:rsidR="00C43F71">
        <w:rPr>
          <w:rFonts w:asciiTheme="minorHAnsi" w:hAnsiTheme="minorHAnsi"/>
          <w:i/>
          <w:kern w:val="16"/>
          <w:sz w:val="22"/>
          <w:szCs w:val="22"/>
        </w:rPr>
        <w:t xml:space="preserve"> maximální hodnotu bude vyřazena a účastník vyloučen z Výběrového Řízení.</w:t>
      </w:r>
      <w:r w:rsidRPr="00C434FB">
        <w:rPr>
          <w:rFonts w:asciiTheme="minorHAnsi" w:hAnsiTheme="minorHAnsi"/>
          <w:i/>
          <w:kern w:val="16"/>
          <w:sz w:val="22"/>
          <w:szCs w:val="22"/>
        </w:rPr>
        <w:t xml:space="preserve"> </w:t>
      </w:r>
    </w:p>
    <w:p w:rsidR="00AF1CB2" w:rsidRDefault="00AF1CB2" w:rsidP="00645730">
      <w:pPr>
        <w:widowControl w:val="0"/>
        <w:spacing w:after="120" w:line="288" w:lineRule="auto"/>
        <w:jc w:val="both"/>
        <w:outlineLvl w:val="2"/>
        <w:rPr>
          <w:rFonts w:asciiTheme="minorHAnsi" w:hAnsiTheme="minorHAnsi"/>
          <w:kern w:val="16"/>
          <w:sz w:val="22"/>
          <w:szCs w:val="22"/>
        </w:rPr>
      </w:pPr>
    </w:p>
    <w:p w:rsidR="000B3F28" w:rsidRPr="00E46F3F" w:rsidRDefault="000B3F28" w:rsidP="00645730">
      <w:pPr>
        <w:widowControl w:val="0"/>
        <w:spacing w:after="120" w:line="288" w:lineRule="auto"/>
        <w:jc w:val="both"/>
        <w:outlineLvl w:val="2"/>
        <w:rPr>
          <w:rFonts w:asciiTheme="minorHAnsi" w:hAnsiTheme="minorHAnsi"/>
          <w:kern w:val="16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3260"/>
        <w:gridCol w:w="3544"/>
      </w:tblGrid>
      <w:tr w:rsidR="00AF1CB2" w:rsidTr="000B3F28">
        <w:tc>
          <w:tcPr>
            <w:tcW w:w="9493" w:type="dxa"/>
            <w:gridSpan w:val="3"/>
            <w:shd w:val="clear" w:color="auto" w:fill="D9D9D9" w:themeFill="background1" w:themeFillShade="D9"/>
          </w:tcPr>
          <w:p w:rsidR="00AF1CB2" w:rsidRPr="00B0159D" w:rsidRDefault="000B3F28" w:rsidP="00AF1CB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B3F28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 w:rsidR="00676C62" w:rsidRPr="000B3F28"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  <w:r w:rsidR="00AF1CB2" w:rsidRPr="000B3F28">
              <w:rPr>
                <w:rFonts w:ascii="Calibri" w:hAnsi="Calibri"/>
                <w:color w:val="000000"/>
                <w:sz w:val="22"/>
                <w:szCs w:val="22"/>
              </w:rPr>
              <w:t>Rozpad nabídkové ceny dle čl. 4</w:t>
            </w:r>
            <w:r w:rsidR="00FC3970" w:rsidRPr="000B3F28">
              <w:rPr>
                <w:rFonts w:ascii="Calibri" w:hAnsi="Calibri"/>
                <w:color w:val="000000"/>
                <w:sz w:val="22"/>
                <w:szCs w:val="22"/>
              </w:rPr>
              <w:t>, bod 4.4</w:t>
            </w:r>
            <w:r w:rsidR="00AF1CB2" w:rsidRPr="000B3F28">
              <w:rPr>
                <w:rFonts w:ascii="Calibri" w:hAnsi="Calibri"/>
                <w:color w:val="000000"/>
                <w:sz w:val="22"/>
                <w:szCs w:val="22"/>
              </w:rPr>
              <w:t xml:space="preserve"> ZD</w:t>
            </w:r>
            <w:r w:rsidR="007A5DE6" w:rsidRPr="000B3F28">
              <w:rPr>
                <w:rFonts w:ascii="Calibri" w:hAnsi="Calibri"/>
                <w:color w:val="000000"/>
                <w:sz w:val="22"/>
                <w:szCs w:val="22"/>
              </w:rPr>
              <w:t xml:space="preserve"> (vyplní dodavatel)</w:t>
            </w:r>
          </w:p>
        </w:tc>
      </w:tr>
      <w:tr w:rsidR="00B0159D" w:rsidTr="00B0159D">
        <w:tc>
          <w:tcPr>
            <w:tcW w:w="2689" w:type="dxa"/>
          </w:tcPr>
          <w:p w:rsidR="00B0159D" w:rsidRPr="00AF1CB2" w:rsidRDefault="00B0159D" w:rsidP="00AF1CB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F1CB2">
              <w:rPr>
                <w:rFonts w:ascii="Calibri" w:hAnsi="Calibri"/>
                <w:color w:val="000000"/>
                <w:sz w:val="22"/>
                <w:szCs w:val="22"/>
              </w:rPr>
              <w:t>Název položky</w:t>
            </w:r>
          </w:p>
        </w:tc>
        <w:tc>
          <w:tcPr>
            <w:tcW w:w="3260" w:type="dxa"/>
          </w:tcPr>
          <w:p w:rsidR="00B0159D" w:rsidRPr="00AF1CB2" w:rsidRDefault="00B0159D" w:rsidP="00AF1CB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F1CB2">
              <w:rPr>
                <w:rFonts w:ascii="Calibri" w:hAnsi="Calibri"/>
                <w:color w:val="000000"/>
                <w:sz w:val="22"/>
                <w:szCs w:val="22"/>
              </w:rPr>
              <w:t>hodinová sazba</w:t>
            </w:r>
          </w:p>
        </w:tc>
        <w:tc>
          <w:tcPr>
            <w:tcW w:w="3544" w:type="dxa"/>
          </w:tcPr>
          <w:p w:rsidR="00B0159D" w:rsidRPr="00AF1CB2" w:rsidRDefault="00B0159D" w:rsidP="00AF1CB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F1CB2">
              <w:rPr>
                <w:rFonts w:ascii="Calibri" w:hAnsi="Calibri"/>
                <w:color w:val="000000"/>
                <w:sz w:val="22"/>
                <w:szCs w:val="22"/>
              </w:rPr>
              <w:t>předpokládaný počet hodin</w:t>
            </w:r>
          </w:p>
          <w:p w:rsidR="00B0159D" w:rsidRPr="00AF1CB2" w:rsidRDefault="00B0159D" w:rsidP="00AF1CB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0159D" w:rsidTr="00B0159D">
        <w:tc>
          <w:tcPr>
            <w:tcW w:w="2689" w:type="dxa"/>
          </w:tcPr>
          <w:p w:rsidR="00B0159D" w:rsidRDefault="00B0159D" w:rsidP="00AF1CB2">
            <w:pPr>
              <w:widowControl w:val="0"/>
              <w:spacing w:after="120" w:line="288" w:lineRule="auto"/>
              <w:jc w:val="both"/>
              <w:outlineLvl w:val="2"/>
              <w:rPr>
                <w:rFonts w:asciiTheme="minorHAnsi" w:hAnsiTheme="minorHAnsi"/>
                <w:kern w:val="16"/>
                <w:sz w:val="22"/>
                <w:szCs w:val="22"/>
                <w:lang w:val="en-GB"/>
              </w:rPr>
            </w:pPr>
            <w:r w:rsidRPr="00AF1CB2">
              <w:rPr>
                <w:rFonts w:ascii="Calibri" w:hAnsi="Calibri"/>
                <w:color w:val="000000"/>
                <w:sz w:val="22"/>
                <w:szCs w:val="22"/>
              </w:rPr>
              <w:t>Vedoucí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realizačního týmu</w:t>
            </w:r>
          </w:p>
        </w:tc>
        <w:tc>
          <w:tcPr>
            <w:tcW w:w="3260" w:type="dxa"/>
          </w:tcPr>
          <w:p w:rsidR="00B0159D" w:rsidRDefault="00B0159D" w:rsidP="00AF1CB2">
            <w:pPr>
              <w:widowControl w:val="0"/>
              <w:spacing w:after="120" w:line="288" w:lineRule="auto"/>
              <w:jc w:val="both"/>
              <w:outlineLvl w:val="2"/>
              <w:rPr>
                <w:rFonts w:asciiTheme="minorHAnsi" w:hAnsiTheme="minorHAnsi"/>
                <w:kern w:val="16"/>
                <w:sz w:val="22"/>
                <w:szCs w:val="22"/>
                <w:lang w:val="en-GB"/>
              </w:rPr>
            </w:pPr>
          </w:p>
        </w:tc>
        <w:tc>
          <w:tcPr>
            <w:tcW w:w="3544" w:type="dxa"/>
          </w:tcPr>
          <w:p w:rsidR="00B0159D" w:rsidRDefault="00B0159D" w:rsidP="00AF1CB2">
            <w:pPr>
              <w:widowControl w:val="0"/>
              <w:spacing w:after="120" w:line="288" w:lineRule="auto"/>
              <w:jc w:val="both"/>
              <w:outlineLvl w:val="2"/>
              <w:rPr>
                <w:rFonts w:asciiTheme="minorHAnsi" w:hAnsiTheme="minorHAnsi"/>
                <w:kern w:val="16"/>
                <w:sz w:val="22"/>
                <w:szCs w:val="22"/>
                <w:lang w:val="en-GB"/>
              </w:rPr>
            </w:pPr>
          </w:p>
        </w:tc>
      </w:tr>
      <w:tr w:rsidR="00B0159D" w:rsidTr="00B0159D">
        <w:tc>
          <w:tcPr>
            <w:tcW w:w="2689" w:type="dxa"/>
          </w:tcPr>
          <w:p w:rsidR="00B0159D" w:rsidRPr="00E46F3F" w:rsidRDefault="00B0159D" w:rsidP="00AF1CB2">
            <w:pPr>
              <w:widowControl w:val="0"/>
              <w:spacing w:after="120" w:line="288" w:lineRule="auto"/>
              <w:outlineLvl w:val="2"/>
              <w:rPr>
                <w:rFonts w:asciiTheme="minorHAnsi" w:hAnsiTheme="minorHAnsi"/>
                <w:kern w:val="16"/>
                <w:sz w:val="22"/>
                <w:szCs w:val="22"/>
              </w:rPr>
            </w:pPr>
            <w:r w:rsidRPr="00C41348">
              <w:rPr>
                <w:rFonts w:asciiTheme="minorHAnsi" w:hAnsiTheme="minorHAnsi"/>
                <w:sz w:val="22"/>
                <w:szCs w:val="22"/>
                <w:lang w:eastAsia="en-US"/>
              </w:rPr>
              <w:t>Pevnostní výpočtář konstrukcí transportní techniky</w:t>
            </w:r>
          </w:p>
        </w:tc>
        <w:tc>
          <w:tcPr>
            <w:tcW w:w="3260" w:type="dxa"/>
          </w:tcPr>
          <w:p w:rsidR="00B0159D" w:rsidRPr="00E46F3F" w:rsidRDefault="00B0159D" w:rsidP="00AF1CB2">
            <w:pPr>
              <w:widowControl w:val="0"/>
              <w:spacing w:after="120" w:line="288" w:lineRule="auto"/>
              <w:jc w:val="both"/>
              <w:outlineLvl w:val="2"/>
              <w:rPr>
                <w:rFonts w:asciiTheme="minorHAnsi" w:hAnsiTheme="minorHAnsi"/>
                <w:kern w:val="16"/>
                <w:sz w:val="22"/>
                <w:szCs w:val="22"/>
              </w:rPr>
            </w:pPr>
          </w:p>
        </w:tc>
        <w:tc>
          <w:tcPr>
            <w:tcW w:w="3544" w:type="dxa"/>
          </w:tcPr>
          <w:p w:rsidR="00B0159D" w:rsidRPr="00E46F3F" w:rsidRDefault="00B0159D" w:rsidP="00AF1CB2">
            <w:pPr>
              <w:widowControl w:val="0"/>
              <w:spacing w:after="120" w:line="288" w:lineRule="auto"/>
              <w:jc w:val="both"/>
              <w:outlineLvl w:val="2"/>
              <w:rPr>
                <w:rFonts w:asciiTheme="minorHAnsi" w:hAnsiTheme="minorHAnsi"/>
                <w:kern w:val="16"/>
                <w:sz w:val="22"/>
                <w:szCs w:val="22"/>
              </w:rPr>
            </w:pPr>
          </w:p>
        </w:tc>
      </w:tr>
      <w:tr w:rsidR="00B0159D" w:rsidTr="00B0159D">
        <w:tc>
          <w:tcPr>
            <w:tcW w:w="2689" w:type="dxa"/>
          </w:tcPr>
          <w:p w:rsidR="00B0159D" w:rsidRDefault="00B0159D" w:rsidP="00AF1CB2">
            <w:pPr>
              <w:widowControl w:val="0"/>
              <w:spacing w:after="120" w:line="288" w:lineRule="auto"/>
              <w:outlineLvl w:val="2"/>
              <w:rPr>
                <w:rFonts w:asciiTheme="minorHAnsi" w:hAnsiTheme="minorHAnsi"/>
                <w:kern w:val="16"/>
                <w:sz w:val="22"/>
                <w:szCs w:val="22"/>
                <w:lang w:val="en-GB"/>
              </w:rPr>
            </w:pPr>
            <w:r w:rsidRPr="00C41348">
              <w:rPr>
                <w:rFonts w:asciiTheme="minorHAnsi" w:hAnsiTheme="minorHAnsi"/>
                <w:sz w:val="22"/>
                <w:szCs w:val="22"/>
                <w:lang w:eastAsia="en-US"/>
              </w:rPr>
              <w:t>Konstruktér transportní techniky</w:t>
            </w:r>
          </w:p>
        </w:tc>
        <w:tc>
          <w:tcPr>
            <w:tcW w:w="3260" w:type="dxa"/>
          </w:tcPr>
          <w:p w:rsidR="00B0159D" w:rsidRDefault="00B0159D" w:rsidP="00AF1CB2">
            <w:pPr>
              <w:widowControl w:val="0"/>
              <w:spacing w:after="120" w:line="288" w:lineRule="auto"/>
              <w:jc w:val="both"/>
              <w:outlineLvl w:val="2"/>
              <w:rPr>
                <w:rFonts w:asciiTheme="minorHAnsi" w:hAnsiTheme="minorHAnsi"/>
                <w:kern w:val="16"/>
                <w:sz w:val="22"/>
                <w:szCs w:val="22"/>
                <w:lang w:val="en-GB"/>
              </w:rPr>
            </w:pPr>
          </w:p>
        </w:tc>
        <w:tc>
          <w:tcPr>
            <w:tcW w:w="3544" w:type="dxa"/>
          </w:tcPr>
          <w:p w:rsidR="00B0159D" w:rsidRDefault="00B0159D" w:rsidP="00AF1CB2">
            <w:pPr>
              <w:widowControl w:val="0"/>
              <w:spacing w:after="120" w:line="288" w:lineRule="auto"/>
              <w:jc w:val="both"/>
              <w:outlineLvl w:val="2"/>
              <w:rPr>
                <w:rFonts w:asciiTheme="minorHAnsi" w:hAnsiTheme="minorHAnsi"/>
                <w:kern w:val="16"/>
                <w:sz w:val="22"/>
                <w:szCs w:val="22"/>
                <w:lang w:val="en-GB"/>
              </w:rPr>
            </w:pPr>
          </w:p>
        </w:tc>
      </w:tr>
    </w:tbl>
    <w:p w:rsidR="00A626BA" w:rsidRDefault="00A626BA" w:rsidP="00AF1CB2">
      <w:pPr>
        <w:widowControl w:val="0"/>
        <w:spacing w:after="120" w:line="288" w:lineRule="auto"/>
        <w:jc w:val="both"/>
        <w:outlineLvl w:val="2"/>
        <w:rPr>
          <w:rFonts w:asciiTheme="minorHAnsi" w:hAnsiTheme="minorHAnsi"/>
          <w:sz w:val="22"/>
          <w:szCs w:val="22"/>
        </w:rPr>
      </w:pPr>
    </w:p>
    <w:tbl>
      <w:tblPr>
        <w:tblW w:w="9552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4892"/>
      </w:tblGrid>
      <w:tr w:rsidR="00676C62" w:rsidRPr="00AF1CB2" w:rsidTr="00676C62">
        <w:trPr>
          <w:trHeight w:val="10"/>
        </w:trPr>
        <w:tc>
          <w:tcPr>
            <w:tcW w:w="9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76C62" w:rsidRPr="00AF1CB2" w:rsidRDefault="000B3F28" w:rsidP="00424C56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6</w:t>
            </w:r>
            <w:r w:rsidR="00676C62"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. Podpis osoby oprávněné jednat jménem či za uchazeče</w:t>
            </w:r>
            <w:r w:rsidR="00676C6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  <w:r w:rsidR="007A5DE6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(vyplní dodavatel)</w:t>
            </w:r>
          </w:p>
        </w:tc>
      </w:tr>
      <w:tr w:rsidR="00676C62" w:rsidRPr="00831850" w:rsidTr="00676C62">
        <w:trPr>
          <w:trHeight w:val="2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6C62" w:rsidRPr="00B62A26" w:rsidRDefault="00676C62" w:rsidP="00424C56">
            <w:pPr>
              <w:ind w:right="232"/>
              <w:jc w:val="both"/>
              <w:rPr>
                <w:rFonts w:asciiTheme="minorHAnsi" w:hAnsiTheme="minorHAnsi"/>
                <w:bCs/>
                <w:sz w:val="22"/>
                <w:szCs w:val="22"/>
                <w:lang w:val="en-GB"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Titul, jméno, příjmení, funkce: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76C62" w:rsidRPr="00831850" w:rsidRDefault="00676C62" w:rsidP="00424C56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  <w:p w:rsidR="00676C62" w:rsidRPr="00831850" w:rsidRDefault="00676C62" w:rsidP="00424C56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676C62" w:rsidRPr="00831850" w:rsidTr="00676C62">
        <w:trPr>
          <w:trHeight w:val="2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6C62" w:rsidRPr="00831850" w:rsidRDefault="00676C62" w:rsidP="00424C56">
            <w:pPr>
              <w:ind w:right="232"/>
              <w:jc w:val="both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Datum: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76C62" w:rsidRPr="00831850" w:rsidRDefault="00676C62" w:rsidP="00424C56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676C62" w:rsidRPr="00831850" w:rsidTr="00676C62">
        <w:trPr>
          <w:trHeight w:val="2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6C62" w:rsidRPr="00831850" w:rsidRDefault="00676C62" w:rsidP="00424C56">
            <w:pPr>
              <w:ind w:right="232"/>
              <w:rPr>
                <w:rFonts w:asciiTheme="minorHAnsi" w:hAnsiTheme="minorHAnsi"/>
                <w:sz w:val="22"/>
                <w:szCs w:val="22"/>
              </w:rPr>
            </w:pPr>
            <w:r w:rsidRPr="00831850">
              <w:rPr>
                <w:rFonts w:asciiTheme="minorHAnsi" w:hAnsiTheme="minorHAnsi"/>
                <w:sz w:val="22"/>
                <w:szCs w:val="22"/>
              </w:rPr>
              <w:t>Podpis/y osob oprávněné/</w:t>
            </w:r>
            <w:proofErr w:type="spellStart"/>
            <w:r w:rsidRPr="00831850">
              <w:rPr>
                <w:rFonts w:asciiTheme="minorHAnsi" w:hAnsiTheme="minorHAnsi"/>
                <w:sz w:val="22"/>
                <w:szCs w:val="22"/>
              </w:rPr>
              <w:t>ných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jednat </w:t>
            </w:r>
            <w:r>
              <w:rPr>
                <w:rFonts w:asciiTheme="minorHAnsi" w:hAnsiTheme="minorHAnsi"/>
                <w:sz w:val="22"/>
                <w:szCs w:val="22"/>
              </w:rPr>
              <w:tab/>
              <w:t xml:space="preserve"> jménem či za uchazeče:  </w:t>
            </w:r>
          </w:p>
        </w:tc>
        <w:tc>
          <w:tcPr>
            <w:tcW w:w="48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76C62" w:rsidRPr="00831850" w:rsidRDefault="00676C62" w:rsidP="00424C56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  <w:p w:rsidR="00676C62" w:rsidRPr="00831850" w:rsidRDefault="00676C62" w:rsidP="00424C56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  <w:p w:rsidR="00676C62" w:rsidRPr="00831850" w:rsidRDefault="00676C62" w:rsidP="00424C56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</w:tbl>
    <w:p w:rsidR="00676C62" w:rsidRDefault="00676C62" w:rsidP="00AF1CB2">
      <w:pPr>
        <w:widowControl w:val="0"/>
        <w:spacing w:after="120" w:line="288" w:lineRule="auto"/>
        <w:jc w:val="both"/>
        <w:outlineLvl w:val="2"/>
        <w:rPr>
          <w:rFonts w:asciiTheme="minorHAnsi" w:hAnsiTheme="minorHAnsi"/>
          <w:sz w:val="22"/>
          <w:szCs w:val="22"/>
        </w:rPr>
      </w:pPr>
    </w:p>
    <w:p w:rsidR="00C43F71" w:rsidRPr="00831850" w:rsidRDefault="00C43F71" w:rsidP="00AF1CB2">
      <w:pPr>
        <w:widowControl w:val="0"/>
        <w:spacing w:after="120" w:line="288" w:lineRule="auto"/>
        <w:jc w:val="both"/>
        <w:outlineLvl w:val="2"/>
        <w:rPr>
          <w:rFonts w:asciiTheme="minorHAnsi" w:hAnsiTheme="minorHAnsi"/>
          <w:sz w:val="22"/>
          <w:szCs w:val="22"/>
        </w:rPr>
      </w:pPr>
    </w:p>
    <w:sectPr w:rsidR="00C43F71" w:rsidRPr="00831850" w:rsidSect="00F94505">
      <w:headerReference w:type="default" r:id="rId9"/>
      <w:footerReference w:type="default" r:id="rId10"/>
      <w:pgSz w:w="12240" w:h="15840"/>
      <w:pgMar w:top="1219" w:right="1259" w:bottom="1298" w:left="1259" w:header="975" w:footer="111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337" w:rsidRDefault="00AF3337" w:rsidP="00B719E2">
      <w:r>
        <w:separator/>
      </w:r>
    </w:p>
  </w:endnote>
  <w:endnote w:type="continuationSeparator" w:id="0">
    <w:p w:rsidR="00AF3337" w:rsidRDefault="00AF3337" w:rsidP="00B7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A60" w:rsidRDefault="00FF7A60">
    <w:pPr>
      <w:pStyle w:val="Zpat"/>
    </w:pPr>
    <w:r>
      <w:rPr>
        <w:noProof/>
        <w:lang w:eastAsia="cs-CZ"/>
      </w:rPr>
      <w:drawing>
        <wp:inline distT="0" distB="0" distL="0" distR="0" wp14:anchorId="770CE010" wp14:editId="43FCB634">
          <wp:extent cx="609600" cy="371475"/>
          <wp:effectExtent l="0" t="0" r="0" b="9525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E5116" w:rsidRDefault="00DE511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337" w:rsidRDefault="00AF3337" w:rsidP="00B719E2">
      <w:r>
        <w:separator/>
      </w:r>
    </w:p>
  </w:footnote>
  <w:footnote w:type="continuationSeparator" w:id="0">
    <w:p w:rsidR="00AF3337" w:rsidRDefault="00AF3337" w:rsidP="00B719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A60" w:rsidRDefault="00FF7A6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E976F34" wp14:editId="0291DD0F">
          <wp:simplePos x="0" y="0"/>
          <wp:positionH relativeFrom="column">
            <wp:posOffset>-233045</wp:posOffset>
          </wp:positionH>
          <wp:positionV relativeFrom="paragraph">
            <wp:posOffset>-327660</wp:posOffset>
          </wp:positionV>
          <wp:extent cx="1800225" cy="561340"/>
          <wp:effectExtent l="0" t="0" r="952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719E2" w:rsidRPr="00F94505" w:rsidRDefault="00B719E2" w:rsidP="00F94505">
    <w:pPr>
      <w:widowControl w:val="0"/>
      <w:jc w:val="right"/>
      <w:rPr>
        <w:rFonts w:asciiTheme="minorHAnsi" w:hAnsiTheme="minorHAnsi"/>
        <w:kern w:val="16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65D01"/>
    <w:multiLevelType w:val="hybridMultilevel"/>
    <w:tmpl w:val="736ED34A"/>
    <w:lvl w:ilvl="0" w:tplc="9CB2DA36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3A90CE9"/>
    <w:multiLevelType w:val="multilevel"/>
    <w:tmpl w:val="3D60F624"/>
    <w:lvl w:ilvl="0">
      <w:start w:val="1"/>
      <w:numFmt w:val="decimal"/>
      <w:pStyle w:val="Nadpis1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dpis2"/>
      <w:lvlText w:val="%1.%2."/>
      <w:lvlJc w:val="left"/>
      <w:pPr>
        <w:tabs>
          <w:tab w:val="num" w:pos="510"/>
        </w:tabs>
        <w:ind w:left="510" w:hanging="51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273856D2"/>
    <w:multiLevelType w:val="multilevel"/>
    <w:tmpl w:val="FAE6F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6C7F08"/>
    <w:multiLevelType w:val="hybridMultilevel"/>
    <w:tmpl w:val="65D0726A"/>
    <w:lvl w:ilvl="0" w:tplc="C046F404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1104198"/>
    <w:multiLevelType w:val="hybridMultilevel"/>
    <w:tmpl w:val="41364190"/>
    <w:lvl w:ilvl="0" w:tplc="E9F6400E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77AE3230"/>
    <w:multiLevelType w:val="multilevel"/>
    <w:tmpl w:val="1D243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34F"/>
    <w:rsid w:val="00013381"/>
    <w:rsid w:val="00033FD4"/>
    <w:rsid w:val="000545D3"/>
    <w:rsid w:val="000571E3"/>
    <w:rsid w:val="0007132A"/>
    <w:rsid w:val="00081009"/>
    <w:rsid w:val="000A495D"/>
    <w:rsid w:val="000B3F28"/>
    <w:rsid w:val="000D319C"/>
    <w:rsid w:val="000D55EA"/>
    <w:rsid w:val="0014729B"/>
    <w:rsid w:val="00152F2E"/>
    <w:rsid w:val="001727F4"/>
    <w:rsid w:val="001A02E2"/>
    <w:rsid w:val="001A42FF"/>
    <w:rsid w:val="001B09AD"/>
    <w:rsid w:val="001C2BFB"/>
    <w:rsid w:val="001F727A"/>
    <w:rsid w:val="001F7EF4"/>
    <w:rsid w:val="0020532A"/>
    <w:rsid w:val="00230628"/>
    <w:rsid w:val="00255059"/>
    <w:rsid w:val="00256E54"/>
    <w:rsid w:val="0026069C"/>
    <w:rsid w:val="0028422A"/>
    <w:rsid w:val="0028461A"/>
    <w:rsid w:val="00286CBB"/>
    <w:rsid w:val="00293CC6"/>
    <w:rsid w:val="002E04FD"/>
    <w:rsid w:val="00306AC6"/>
    <w:rsid w:val="00337793"/>
    <w:rsid w:val="003446EF"/>
    <w:rsid w:val="0035587D"/>
    <w:rsid w:val="003A76D0"/>
    <w:rsid w:val="003D7558"/>
    <w:rsid w:val="00407868"/>
    <w:rsid w:val="00411120"/>
    <w:rsid w:val="004155D5"/>
    <w:rsid w:val="00422C6D"/>
    <w:rsid w:val="004643D8"/>
    <w:rsid w:val="004700B7"/>
    <w:rsid w:val="004854E9"/>
    <w:rsid w:val="004A308A"/>
    <w:rsid w:val="004A3589"/>
    <w:rsid w:val="004B7996"/>
    <w:rsid w:val="004D52B4"/>
    <w:rsid w:val="004E1BD1"/>
    <w:rsid w:val="004E22CD"/>
    <w:rsid w:val="004F4A91"/>
    <w:rsid w:val="004F65DC"/>
    <w:rsid w:val="005002CF"/>
    <w:rsid w:val="0052407F"/>
    <w:rsid w:val="005263DB"/>
    <w:rsid w:val="00564F27"/>
    <w:rsid w:val="00565F36"/>
    <w:rsid w:val="005F41D6"/>
    <w:rsid w:val="00626F90"/>
    <w:rsid w:val="00634FF9"/>
    <w:rsid w:val="00645730"/>
    <w:rsid w:val="00650FB8"/>
    <w:rsid w:val="00661EFF"/>
    <w:rsid w:val="0067638D"/>
    <w:rsid w:val="00676C62"/>
    <w:rsid w:val="00694485"/>
    <w:rsid w:val="006A3213"/>
    <w:rsid w:val="006C3534"/>
    <w:rsid w:val="006C5836"/>
    <w:rsid w:val="006D7F28"/>
    <w:rsid w:val="0070384F"/>
    <w:rsid w:val="007108D3"/>
    <w:rsid w:val="00725ADC"/>
    <w:rsid w:val="00727B39"/>
    <w:rsid w:val="007502E6"/>
    <w:rsid w:val="007832D2"/>
    <w:rsid w:val="0079634F"/>
    <w:rsid w:val="007A5DE6"/>
    <w:rsid w:val="007A7188"/>
    <w:rsid w:val="007C31CA"/>
    <w:rsid w:val="007C4E7E"/>
    <w:rsid w:val="007D1BA9"/>
    <w:rsid w:val="008256E7"/>
    <w:rsid w:val="00831850"/>
    <w:rsid w:val="00845669"/>
    <w:rsid w:val="00851782"/>
    <w:rsid w:val="00853652"/>
    <w:rsid w:val="00886C34"/>
    <w:rsid w:val="00892A80"/>
    <w:rsid w:val="008B091E"/>
    <w:rsid w:val="008E0CDC"/>
    <w:rsid w:val="008F303B"/>
    <w:rsid w:val="00950501"/>
    <w:rsid w:val="0097032A"/>
    <w:rsid w:val="0097279F"/>
    <w:rsid w:val="00976C4E"/>
    <w:rsid w:val="009D396B"/>
    <w:rsid w:val="009F6221"/>
    <w:rsid w:val="00A046C1"/>
    <w:rsid w:val="00A14279"/>
    <w:rsid w:val="00A2628D"/>
    <w:rsid w:val="00A626BA"/>
    <w:rsid w:val="00A64017"/>
    <w:rsid w:val="00AB5661"/>
    <w:rsid w:val="00AD4070"/>
    <w:rsid w:val="00AE2511"/>
    <w:rsid w:val="00AF1CB2"/>
    <w:rsid w:val="00AF3337"/>
    <w:rsid w:val="00B0159D"/>
    <w:rsid w:val="00B62A26"/>
    <w:rsid w:val="00B719E2"/>
    <w:rsid w:val="00B97E27"/>
    <w:rsid w:val="00BD0D0F"/>
    <w:rsid w:val="00BD51C8"/>
    <w:rsid w:val="00C41348"/>
    <w:rsid w:val="00C434FB"/>
    <w:rsid w:val="00C43F71"/>
    <w:rsid w:val="00C61F7E"/>
    <w:rsid w:val="00C7663D"/>
    <w:rsid w:val="00CD42F7"/>
    <w:rsid w:val="00D05942"/>
    <w:rsid w:val="00D116CD"/>
    <w:rsid w:val="00D20685"/>
    <w:rsid w:val="00D3393C"/>
    <w:rsid w:val="00D43A12"/>
    <w:rsid w:val="00D64A91"/>
    <w:rsid w:val="00D90CB0"/>
    <w:rsid w:val="00DB37A0"/>
    <w:rsid w:val="00DE5116"/>
    <w:rsid w:val="00E02B1A"/>
    <w:rsid w:val="00E46F3F"/>
    <w:rsid w:val="00E819DC"/>
    <w:rsid w:val="00ED3A60"/>
    <w:rsid w:val="00ED3DE4"/>
    <w:rsid w:val="00F47395"/>
    <w:rsid w:val="00F538F7"/>
    <w:rsid w:val="00F77BDF"/>
    <w:rsid w:val="00F94505"/>
    <w:rsid w:val="00FB38E0"/>
    <w:rsid w:val="00FC3970"/>
    <w:rsid w:val="00FC61E2"/>
    <w:rsid w:val="00FD5824"/>
    <w:rsid w:val="00FF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7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9634F"/>
    <w:pPr>
      <w:keepNext/>
      <w:numPr>
        <w:numId w:val="1"/>
      </w:num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FFF99"/>
      <w:spacing w:after="240"/>
      <w:jc w:val="both"/>
      <w:outlineLvl w:val="0"/>
    </w:pPr>
    <w:rPr>
      <w:rFonts w:ascii="Arial" w:hAnsi="Arial" w:cs="Arial"/>
      <w:b/>
      <w:caps/>
      <w:kern w:val="16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79634F"/>
    <w:pPr>
      <w:keepNext/>
      <w:numPr>
        <w:ilvl w:val="1"/>
        <w:numId w:val="1"/>
      </w:numPr>
      <w:autoSpaceDE w:val="0"/>
      <w:autoSpaceDN w:val="0"/>
      <w:adjustRightInd w:val="0"/>
      <w:spacing w:line="360" w:lineRule="auto"/>
      <w:outlineLvl w:val="1"/>
    </w:pPr>
    <w:rPr>
      <w:rFonts w:ascii="Arial" w:hAnsi="Arial" w:cs="Arial"/>
      <w:b/>
      <w:color w:val="000000"/>
    </w:rPr>
  </w:style>
  <w:style w:type="paragraph" w:styleId="Nadpis3">
    <w:name w:val="heading 3"/>
    <w:basedOn w:val="Normln"/>
    <w:next w:val="Normln"/>
    <w:link w:val="Nadpis3Char"/>
    <w:uiPriority w:val="9"/>
    <w:qFormat/>
    <w:rsid w:val="0079634F"/>
    <w:pPr>
      <w:numPr>
        <w:ilvl w:val="2"/>
        <w:numId w:val="1"/>
      </w:numPr>
      <w:spacing w:before="120" w:after="120" w:line="360" w:lineRule="auto"/>
      <w:outlineLvl w:val="2"/>
    </w:pPr>
    <w:rPr>
      <w:rFonts w:ascii="Arial" w:hAnsi="Arial"/>
      <w:b/>
      <w:bCs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3779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qFormat/>
    <w:rsid w:val="0079634F"/>
    <w:pPr>
      <w:numPr>
        <w:ilvl w:val="5"/>
        <w:numId w:val="1"/>
      </w:numPr>
      <w:spacing w:before="240" w:after="60" w:line="360" w:lineRule="auto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qFormat/>
    <w:rsid w:val="0079634F"/>
    <w:pPr>
      <w:numPr>
        <w:ilvl w:val="6"/>
        <w:numId w:val="1"/>
      </w:numPr>
      <w:spacing w:before="240" w:after="60" w:line="360" w:lineRule="auto"/>
      <w:outlineLvl w:val="6"/>
    </w:pPr>
  </w:style>
  <w:style w:type="paragraph" w:styleId="Nadpis8">
    <w:name w:val="heading 8"/>
    <w:basedOn w:val="Normln"/>
    <w:next w:val="Normln"/>
    <w:link w:val="Nadpis8Char"/>
    <w:uiPriority w:val="9"/>
    <w:qFormat/>
    <w:rsid w:val="0079634F"/>
    <w:pPr>
      <w:numPr>
        <w:ilvl w:val="7"/>
        <w:numId w:val="1"/>
      </w:numPr>
      <w:spacing w:before="240" w:after="60" w:line="360" w:lineRule="auto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qFormat/>
    <w:rsid w:val="0079634F"/>
    <w:pPr>
      <w:numPr>
        <w:ilvl w:val="8"/>
        <w:numId w:val="1"/>
      </w:numPr>
      <w:spacing w:before="240" w:after="60" w:line="360" w:lineRule="auto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634F"/>
    <w:rPr>
      <w:rFonts w:ascii="Arial" w:eastAsia="Times New Roman" w:hAnsi="Arial" w:cs="Arial"/>
      <w:b/>
      <w:caps/>
      <w:kern w:val="16"/>
      <w:sz w:val="28"/>
      <w:szCs w:val="28"/>
      <w:shd w:val="clear" w:color="auto" w:fill="FFFF99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9634F"/>
    <w:rPr>
      <w:rFonts w:ascii="Arial" w:eastAsia="Times New Roman" w:hAnsi="Arial" w:cs="Arial"/>
      <w:b/>
      <w:color w:val="000000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9634F"/>
    <w:rPr>
      <w:rFonts w:ascii="Arial" w:eastAsia="Times New Roman" w:hAnsi="Arial" w:cs="Times New Roman"/>
      <w:b/>
      <w:bCs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79634F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79634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79634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79634F"/>
    <w:rPr>
      <w:rFonts w:ascii="Arial" w:eastAsia="Times New Roman" w:hAnsi="Arial" w:cs="Arial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377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Zhlav">
    <w:name w:val="header"/>
    <w:basedOn w:val="Normln"/>
    <w:link w:val="Zhlav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719E2"/>
  </w:style>
  <w:style w:type="paragraph" w:styleId="Zpat">
    <w:name w:val="footer"/>
    <w:basedOn w:val="Normln"/>
    <w:link w:val="Zpat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719E2"/>
  </w:style>
  <w:style w:type="character" w:styleId="Hypertextovodkaz">
    <w:name w:val="Hyperlink"/>
    <w:basedOn w:val="Standardnpsmoodstavce"/>
    <w:uiPriority w:val="99"/>
    <w:unhideWhenUsed/>
    <w:rsid w:val="00727B39"/>
    <w:rPr>
      <w:color w:val="0000FF" w:themeColor="hyperlink"/>
      <w:u w:val="single"/>
    </w:rPr>
  </w:style>
  <w:style w:type="paragraph" w:styleId="Nzev">
    <w:name w:val="Title"/>
    <w:basedOn w:val="Normln"/>
    <w:link w:val="NzevChar"/>
    <w:qFormat/>
    <w:rsid w:val="00081009"/>
    <w:pPr>
      <w:suppressAutoHyphens/>
      <w:jc w:val="center"/>
    </w:pPr>
    <w:rPr>
      <w:b/>
      <w:sz w:val="40"/>
      <w:szCs w:val="32"/>
      <w:lang w:val="x-none" w:eastAsia="ar-SA"/>
    </w:rPr>
  </w:style>
  <w:style w:type="character" w:customStyle="1" w:styleId="NzevChar">
    <w:name w:val="Název Char"/>
    <w:basedOn w:val="Standardnpsmoodstavce"/>
    <w:link w:val="Nzev"/>
    <w:rsid w:val="00081009"/>
    <w:rPr>
      <w:rFonts w:ascii="Times New Roman" w:eastAsia="Times New Roman" w:hAnsi="Times New Roman" w:cs="Times New Roman"/>
      <w:b/>
      <w:sz w:val="40"/>
      <w:szCs w:val="32"/>
      <w:lang w:val="x-none" w:eastAsia="ar-SA"/>
    </w:rPr>
  </w:style>
  <w:style w:type="paragraph" w:customStyle="1" w:styleId="StylZarovnatdoblokuPrvndek001cmPed5bZa5">
    <w:name w:val="Styl Zarovnat do bloku První řádek:  001 cm Před:  5 b. Za:  5..."/>
    <w:basedOn w:val="Normln"/>
    <w:rsid w:val="00A626BA"/>
    <w:pPr>
      <w:shd w:val="clear" w:color="auto" w:fill="FFFFFF"/>
      <w:spacing w:before="100" w:after="100" w:line="236" w:lineRule="atLeast"/>
      <w:ind w:firstLine="3"/>
      <w:jc w:val="both"/>
    </w:pPr>
    <w:rPr>
      <w:sz w:val="28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626B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626B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A626B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45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4505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AF1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7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9634F"/>
    <w:pPr>
      <w:keepNext/>
      <w:numPr>
        <w:numId w:val="1"/>
      </w:num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FFF99"/>
      <w:spacing w:after="240"/>
      <w:jc w:val="both"/>
      <w:outlineLvl w:val="0"/>
    </w:pPr>
    <w:rPr>
      <w:rFonts w:ascii="Arial" w:hAnsi="Arial" w:cs="Arial"/>
      <w:b/>
      <w:caps/>
      <w:kern w:val="16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79634F"/>
    <w:pPr>
      <w:keepNext/>
      <w:numPr>
        <w:ilvl w:val="1"/>
        <w:numId w:val="1"/>
      </w:numPr>
      <w:autoSpaceDE w:val="0"/>
      <w:autoSpaceDN w:val="0"/>
      <w:adjustRightInd w:val="0"/>
      <w:spacing w:line="360" w:lineRule="auto"/>
      <w:outlineLvl w:val="1"/>
    </w:pPr>
    <w:rPr>
      <w:rFonts w:ascii="Arial" w:hAnsi="Arial" w:cs="Arial"/>
      <w:b/>
      <w:color w:val="000000"/>
    </w:rPr>
  </w:style>
  <w:style w:type="paragraph" w:styleId="Nadpis3">
    <w:name w:val="heading 3"/>
    <w:basedOn w:val="Normln"/>
    <w:next w:val="Normln"/>
    <w:link w:val="Nadpis3Char"/>
    <w:uiPriority w:val="9"/>
    <w:qFormat/>
    <w:rsid w:val="0079634F"/>
    <w:pPr>
      <w:numPr>
        <w:ilvl w:val="2"/>
        <w:numId w:val="1"/>
      </w:numPr>
      <w:spacing w:before="120" w:after="120" w:line="360" w:lineRule="auto"/>
      <w:outlineLvl w:val="2"/>
    </w:pPr>
    <w:rPr>
      <w:rFonts w:ascii="Arial" w:hAnsi="Arial"/>
      <w:b/>
      <w:bCs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3779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qFormat/>
    <w:rsid w:val="0079634F"/>
    <w:pPr>
      <w:numPr>
        <w:ilvl w:val="5"/>
        <w:numId w:val="1"/>
      </w:numPr>
      <w:spacing w:before="240" w:after="60" w:line="360" w:lineRule="auto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qFormat/>
    <w:rsid w:val="0079634F"/>
    <w:pPr>
      <w:numPr>
        <w:ilvl w:val="6"/>
        <w:numId w:val="1"/>
      </w:numPr>
      <w:spacing w:before="240" w:after="60" w:line="360" w:lineRule="auto"/>
      <w:outlineLvl w:val="6"/>
    </w:pPr>
  </w:style>
  <w:style w:type="paragraph" w:styleId="Nadpis8">
    <w:name w:val="heading 8"/>
    <w:basedOn w:val="Normln"/>
    <w:next w:val="Normln"/>
    <w:link w:val="Nadpis8Char"/>
    <w:uiPriority w:val="9"/>
    <w:qFormat/>
    <w:rsid w:val="0079634F"/>
    <w:pPr>
      <w:numPr>
        <w:ilvl w:val="7"/>
        <w:numId w:val="1"/>
      </w:numPr>
      <w:spacing w:before="240" w:after="60" w:line="360" w:lineRule="auto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qFormat/>
    <w:rsid w:val="0079634F"/>
    <w:pPr>
      <w:numPr>
        <w:ilvl w:val="8"/>
        <w:numId w:val="1"/>
      </w:numPr>
      <w:spacing w:before="240" w:after="60" w:line="360" w:lineRule="auto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634F"/>
    <w:rPr>
      <w:rFonts w:ascii="Arial" w:eastAsia="Times New Roman" w:hAnsi="Arial" w:cs="Arial"/>
      <w:b/>
      <w:caps/>
      <w:kern w:val="16"/>
      <w:sz w:val="28"/>
      <w:szCs w:val="28"/>
      <w:shd w:val="clear" w:color="auto" w:fill="FFFF99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9634F"/>
    <w:rPr>
      <w:rFonts w:ascii="Arial" w:eastAsia="Times New Roman" w:hAnsi="Arial" w:cs="Arial"/>
      <w:b/>
      <w:color w:val="000000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9634F"/>
    <w:rPr>
      <w:rFonts w:ascii="Arial" w:eastAsia="Times New Roman" w:hAnsi="Arial" w:cs="Times New Roman"/>
      <w:b/>
      <w:bCs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79634F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79634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79634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79634F"/>
    <w:rPr>
      <w:rFonts w:ascii="Arial" w:eastAsia="Times New Roman" w:hAnsi="Arial" w:cs="Arial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377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Zhlav">
    <w:name w:val="header"/>
    <w:basedOn w:val="Normln"/>
    <w:link w:val="Zhlav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719E2"/>
  </w:style>
  <w:style w:type="paragraph" w:styleId="Zpat">
    <w:name w:val="footer"/>
    <w:basedOn w:val="Normln"/>
    <w:link w:val="Zpat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719E2"/>
  </w:style>
  <w:style w:type="character" w:styleId="Hypertextovodkaz">
    <w:name w:val="Hyperlink"/>
    <w:basedOn w:val="Standardnpsmoodstavce"/>
    <w:uiPriority w:val="99"/>
    <w:unhideWhenUsed/>
    <w:rsid w:val="00727B39"/>
    <w:rPr>
      <w:color w:val="0000FF" w:themeColor="hyperlink"/>
      <w:u w:val="single"/>
    </w:rPr>
  </w:style>
  <w:style w:type="paragraph" w:styleId="Nzev">
    <w:name w:val="Title"/>
    <w:basedOn w:val="Normln"/>
    <w:link w:val="NzevChar"/>
    <w:qFormat/>
    <w:rsid w:val="00081009"/>
    <w:pPr>
      <w:suppressAutoHyphens/>
      <w:jc w:val="center"/>
    </w:pPr>
    <w:rPr>
      <w:b/>
      <w:sz w:val="40"/>
      <w:szCs w:val="32"/>
      <w:lang w:val="x-none" w:eastAsia="ar-SA"/>
    </w:rPr>
  </w:style>
  <w:style w:type="character" w:customStyle="1" w:styleId="NzevChar">
    <w:name w:val="Název Char"/>
    <w:basedOn w:val="Standardnpsmoodstavce"/>
    <w:link w:val="Nzev"/>
    <w:rsid w:val="00081009"/>
    <w:rPr>
      <w:rFonts w:ascii="Times New Roman" w:eastAsia="Times New Roman" w:hAnsi="Times New Roman" w:cs="Times New Roman"/>
      <w:b/>
      <w:sz w:val="40"/>
      <w:szCs w:val="32"/>
      <w:lang w:val="x-none" w:eastAsia="ar-SA"/>
    </w:rPr>
  </w:style>
  <w:style w:type="paragraph" w:customStyle="1" w:styleId="StylZarovnatdoblokuPrvndek001cmPed5bZa5">
    <w:name w:val="Styl Zarovnat do bloku První řádek:  001 cm Před:  5 b. Za:  5..."/>
    <w:basedOn w:val="Normln"/>
    <w:rsid w:val="00A626BA"/>
    <w:pPr>
      <w:shd w:val="clear" w:color="auto" w:fill="FFFFFF"/>
      <w:spacing w:before="100" w:after="100" w:line="236" w:lineRule="atLeast"/>
      <w:ind w:firstLine="3"/>
      <w:jc w:val="both"/>
    </w:pPr>
    <w:rPr>
      <w:sz w:val="28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626B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626B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A626B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45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4505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AF1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9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5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9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03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6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2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CCCCCC"/>
                                        <w:right w:val="none" w:sz="0" w:space="0" w:color="auto"/>
                                      </w:divBdr>
                                      <w:divsChild>
                                        <w:div w:id="168782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3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466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2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31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044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48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4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342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519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632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380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273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3716714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392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847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4857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0"/>
                                                                          <w:marBottom w:val="4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3397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8392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2D2D2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67008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9093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5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49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66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6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CCCCCC"/>
                                        <w:right w:val="none" w:sz="0" w:space="0" w:color="auto"/>
                                      </w:divBdr>
                                      <w:divsChild>
                                        <w:div w:id="1489861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23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0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6B6C4-8C37-4A1A-B7F7-AFE051B8B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2017-11-24T10:38:00Z</dcterms:created>
  <dcterms:modified xsi:type="dcterms:W3CDTF">2017-11-24T10:38:00Z</dcterms:modified>
</cp:coreProperties>
</file>