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FA13" w14:textId="55A2D38F" w:rsidR="005367B9" w:rsidRDefault="005367B9">
      <w:pPr>
        <w:rPr>
          <w:noProof/>
        </w:rPr>
      </w:pPr>
      <w:r>
        <w:rPr>
          <w:noProof/>
        </w:rPr>
        <w:drawing>
          <wp:inline distT="0" distB="0" distL="0" distR="0" wp14:anchorId="4D923DBF" wp14:editId="073799D1">
            <wp:extent cx="2838450" cy="2179504"/>
            <wp:effectExtent l="0" t="0" r="9525" b="0"/>
            <wp:docPr id="4162677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38450" cy="217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FE89DC" wp14:editId="773EACF5">
            <wp:extent cx="2895600" cy="2179955"/>
            <wp:effectExtent l="0" t="0" r="0" b="0"/>
            <wp:docPr id="16053790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07296" cy="218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41D7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C4048BD" wp14:editId="71C8F315">
            <wp:extent cx="3057525" cy="2101850"/>
            <wp:effectExtent l="0" t="0" r="9525" b="0"/>
            <wp:docPr id="153943845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57525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465686" wp14:editId="1BD4ABC8">
            <wp:extent cx="2686050" cy="2099310"/>
            <wp:effectExtent l="0" t="0" r="0" b="0"/>
            <wp:docPr id="97875882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597" cy="21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A7198" w14:textId="3E1DC6B5" w:rsidR="005367B9" w:rsidRDefault="007157DF">
      <w:pPr>
        <w:rPr>
          <w:noProof/>
        </w:rPr>
      </w:pPr>
      <w:r>
        <w:rPr>
          <w:noProof/>
        </w:rPr>
        <w:drawing>
          <wp:inline distT="0" distB="0" distL="0" distR="0" wp14:anchorId="76850281" wp14:editId="02DFCB0D">
            <wp:extent cx="6381750" cy="1722755"/>
            <wp:effectExtent l="0" t="0" r="0" b="0"/>
            <wp:docPr id="3927771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862" cy="1734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0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8"/>
        <w:gridCol w:w="3820"/>
        <w:gridCol w:w="88"/>
        <w:gridCol w:w="609"/>
        <w:gridCol w:w="1372"/>
      </w:tblGrid>
      <w:tr w:rsidR="005367B9" w14:paraId="6E556E57" w14:textId="77777777" w:rsidTr="005C5E72">
        <w:trPr>
          <w:trHeight w:val="158"/>
        </w:trPr>
        <w:tc>
          <w:tcPr>
            <w:tcW w:w="10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07BAD" w14:textId="77777777" w:rsidR="005367B9" w:rsidRDefault="005367B9" w:rsidP="00606E5C">
            <w:pPr>
              <w:spacing w:after="0"/>
            </w:pPr>
            <w:bookmarkStart w:id="0" w:name="_Hlk129687615"/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Objednatel: 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MĚSTO SMRŽOVKA</w:t>
            </w:r>
            <w:r>
              <w:rPr>
                <w:rFonts w:eastAsia="Times New Roman" w:cs="Calibri"/>
                <w:color w:val="000000"/>
                <w:kern w:val="0"/>
                <w:lang w:eastAsia="cs-CZ"/>
              </w:rPr>
              <w:t>, náměstí T.G. Masaryka 600, 468 51 Smržovka</w:t>
            </w:r>
          </w:p>
        </w:tc>
      </w:tr>
      <w:tr w:rsidR="005367B9" w14:paraId="1AE0C13A" w14:textId="77777777" w:rsidTr="005C5E72">
        <w:trPr>
          <w:trHeight w:val="166"/>
        </w:trPr>
        <w:tc>
          <w:tcPr>
            <w:tcW w:w="414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6FF48" w14:textId="77777777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Obec: Smržovka </w:t>
            </w:r>
          </w:p>
        </w:tc>
        <w:tc>
          <w:tcPr>
            <w:tcW w:w="3908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C5AC7" w14:textId="1A6920D5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k. </w:t>
            </w:r>
            <w:proofErr w:type="spellStart"/>
            <w:r w:rsidR="005C5E72">
              <w:rPr>
                <w:rFonts w:eastAsia="Times New Roman" w:cs="Calibri"/>
                <w:color w:val="000000"/>
                <w:kern w:val="0"/>
                <w:lang w:eastAsia="cs-CZ"/>
              </w:rPr>
              <w:t>ú.</w:t>
            </w:r>
            <w:proofErr w:type="spellEnd"/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Smržovka, pč.1/2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3542B" w14:textId="77777777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>Kraj: Liberecký</w:t>
            </w:r>
          </w:p>
        </w:tc>
      </w:tr>
      <w:tr w:rsidR="005367B9" w14:paraId="14250507" w14:textId="77777777" w:rsidTr="005C5E72">
        <w:trPr>
          <w:trHeight w:val="166"/>
        </w:trPr>
        <w:tc>
          <w:tcPr>
            <w:tcW w:w="10037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A594B" w14:textId="77777777" w:rsidR="005C5E72" w:rsidRDefault="005C5E72" w:rsidP="00606E5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  <w:p w14:paraId="1243F262" w14:textId="0753A5C0" w:rsidR="005367B9" w:rsidRDefault="005367B9" w:rsidP="00606E5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 w:rsidRPr="005367B9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Fasáda na objektu TSMS, nám. T.G. Masaryk</w:t>
            </w:r>
            <w:r w:rsidR="005C5E7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a</w:t>
            </w:r>
            <w:r w:rsidRPr="005367B9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60</w:t>
            </w:r>
            <w:r w:rsidR="005C5E7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0</w:t>
            </w:r>
          </w:p>
          <w:p w14:paraId="7594B677" w14:textId="1EF59B47" w:rsidR="005367B9" w:rsidRDefault="007157DF" w:rsidP="005C5E7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Celková plocha</w:t>
            </w:r>
            <w:r w:rsidR="0013409D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fasády 412,889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m</w:t>
            </w:r>
            <w:r w:rsidR="0013409D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2, proměnná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výška od </w:t>
            </w:r>
            <w:r w:rsidR="0013409D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3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,5 – 6,0 </w:t>
            </w:r>
            <w:r w:rsidR="005C5E7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m (</w:t>
            </w:r>
            <w:r w:rsidR="0013409D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včetně lešení)</w:t>
            </w:r>
          </w:p>
          <w:p w14:paraId="53137205" w14:textId="4B3677E7" w:rsidR="005C5E72" w:rsidRDefault="0013409D" w:rsidP="005C5E7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d</w:t>
            </w:r>
            <w:r w:rsidR="007157DF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emontáž plechové zdi</w:t>
            </w:r>
            <w:r w:rsidR="005C5E7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15,75 m2</w:t>
            </w:r>
            <w:r w:rsidR="007157DF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a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její</w:t>
            </w:r>
            <w:r w:rsidR="007157DF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vyz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d</w:t>
            </w:r>
            <w:r w:rsidR="007157DF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ění z 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tvárnic, výměna</w:t>
            </w:r>
            <w:r w:rsidR="007157DF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1 ks okna 0,55x1,</w:t>
            </w:r>
            <w:r w:rsidR="005C5E7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20,</w:t>
            </w:r>
          </w:p>
          <w:p w14:paraId="53B64FEC" w14:textId="6D1DFD4D" w:rsidR="007157DF" w:rsidRDefault="005C5E72" w:rsidP="005C5E7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žlab podokapní 15 m včetně svodu 6,39 m</w:t>
            </w:r>
            <w:r w:rsidR="00460E1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demontáž </w:t>
            </w:r>
            <w:proofErr w:type="spellStart"/>
            <w:r w:rsidR="00460E1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stáv</w:t>
            </w:r>
            <w:proofErr w:type="spellEnd"/>
            <w:r w:rsidR="00460E1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. oplechování na zadní části </w:t>
            </w:r>
            <w:proofErr w:type="spellStart"/>
            <w:r w:rsidR="00460E1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obj</w:t>
            </w:r>
            <w:proofErr w:type="spellEnd"/>
            <w:r w:rsidR="00460E12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 xml:space="preserve">. </w:t>
            </w:r>
          </w:p>
        </w:tc>
      </w:tr>
      <w:tr w:rsidR="005367B9" w14:paraId="59C444B2" w14:textId="77777777" w:rsidTr="005C5E72">
        <w:trPr>
          <w:trHeight w:val="166"/>
        </w:trPr>
        <w:tc>
          <w:tcPr>
            <w:tcW w:w="10037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E8D6B" w14:textId="77777777" w:rsidR="005367B9" w:rsidRDefault="005367B9" w:rsidP="00606E5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</w:tr>
      <w:tr w:rsidR="005367B9" w14:paraId="7487AEB4" w14:textId="77777777" w:rsidTr="005C5E72">
        <w:trPr>
          <w:trHeight w:val="166"/>
        </w:trPr>
        <w:tc>
          <w:tcPr>
            <w:tcW w:w="10037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8C4032" w14:textId="638ED397" w:rsidR="005367B9" w:rsidRDefault="005367B9" w:rsidP="00606E5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DOKUMENTACE A PASPORT OBJEKTU</w:t>
            </w:r>
          </w:p>
        </w:tc>
      </w:tr>
      <w:tr w:rsidR="005367B9" w14:paraId="3146F684" w14:textId="77777777" w:rsidTr="005C5E72">
        <w:trPr>
          <w:trHeight w:val="158"/>
        </w:trPr>
        <w:tc>
          <w:tcPr>
            <w:tcW w:w="4148" w:type="dxa"/>
            <w:tcBorders>
              <w:lef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28DA" w14:textId="77777777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>Vypracoval: Petr Löffler</w:t>
            </w:r>
          </w:p>
        </w:tc>
        <w:tc>
          <w:tcPr>
            <w:tcW w:w="3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9F79A" w14:textId="77777777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CC8EE" w14:textId="77777777" w:rsidR="005367B9" w:rsidRDefault="005367B9" w:rsidP="00606E5C">
            <w:pPr>
              <w:spacing w:after="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752136" w14:textId="77777777" w:rsidR="005367B9" w:rsidRDefault="005367B9" w:rsidP="00606E5C">
            <w:pPr>
              <w:spacing w:after="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1372" w:type="dxa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87EACA" w14:textId="77777777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> </w:t>
            </w:r>
          </w:p>
        </w:tc>
      </w:tr>
      <w:tr w:rsidR="005367B9" w14:paraId="67F3F1F3" w14:textId="77777777" w:rsidTr="00460E12">
        <w:trPr>
          <w:trHeight w:val="158"/>
        </w:trPr>
        <w:tc>
          <w:tcPr>
            <w:tcW w:w="1003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BE319" w14:textId="77777777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Tel.602 553 139, E-mail: petr.loffler@smrzovka.cz </w:t>
            </w:r>
          </w:p>
        </w:tc>
      </w:tr>
      <w:tr w:rsidR="005367B9" w14:paraId="692CBEC5" w14:textId="77777777" w:rsidTr="00460E12">
        <w:trPr>
          <w:trHeight w:val="166"/>
        </w:trPr>
        <w:tc>
          <w:tcPr>
            <w:tcW w:w="414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5D624" w14:textId="3258BC34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4D4E8" w14:textId="5540CF2C" w:rsidR="005367B9" w:rsidRDefault="005367B9" w:rsidP="00606E5C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069" w:type="dxa"/>
            <w:gridSpan w:val="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89A1B" w14:textId="6E08736B" w:rsidR="005367B9" w:rsidRDefault="005367B9" w:rsidP="00606E5C">
            <w:pPr>
              <w:spacing w:after="0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</w:tr>
      <w:bookmarkEnd w:id="0"/>
    </w:tbl>
    <w:p w14:paraId="0068FB69" w14:textId="398F200B" w:rsidR="003C3516" w:rsidRDefault="003C3516"/>
    <w:sectPr w:rsidR="003C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1A"/>
    <w:rsid w:val="00101B0A"/>
    <w:rsid w:val="0013409D"/>
    <w:rsid w:val="003600C6"/>
    <w:rsid w:val="003C3516"/>
    <w:rsid w:val="00460E12"/>
    <w:rsid w:val="005367B9"/>
    <w:rsid w:val="005C5E72"/>
    <w:rsid w:val="007157DF"/>
    <w:rsid w:val="008F4353"/>
    <w:rsid w:val="00B0601A"/>
    <w:rsid w:val="00B141D7"/>
    <w:rsid w:val="00B75977"/>
    <w:rsid w:val="00BD04FB"/>
    <w:rsid w:val="00D453A7"/>
    <w:rsid w:val="00F7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AA1F"/>
  <w15:chartTrackingRefBased/>
  <w15:docId w15:val="{5E0B9CB7-D364-4092-956E-AE54F798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6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6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6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6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6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6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6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6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6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6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6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6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6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6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6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6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6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60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6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6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6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6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6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60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60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60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6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60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60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82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Löffler</dc:creator>
  <cp:keywords/>
  <dc:description/>
  <cp:lastModifiedBy>Petr Löffler</cp:lastModifiedBy>
  <cp:revision>8</cp:revision>
  <cp:lastPrinted>2026-04-09T07:36:00Z</cp:lastPrinted>
  <dcterms:created xsi:type="dcterms:W3CDTF">2026-04-02T11:44:00Z</dcterms:created>
  <dcterms:modified xsi:type="dcterms:W3CDTF">2026-04-09T07:51:00Z</dcterms:modified>
</cp:coreProperties>
</file>