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36D53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36D53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rámcovou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484AC1" w:rsidRDefault="00484AC1" w:rsidP="00484AC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D72" w:rsidRPr="007C27FE">
        <w:rPr>
          <w:rFonts w:ascii="Arial" w:hAnsi="Arial" w:cs="Arial"/>
          <w:sz w:val="20"/>
          <w:szCs w:val="20"/>
        </w:rPr>
        <w:t xml:space="preserve"> se zavazuje dodávat </w:t>
      </w:r>
      <w:r>
        <w:rPr>
          <w:rFonts w:ascii="Arial" w:hAnsi="Arial" w:cs="Arial"/>
          <w:sz w:val="20"/>
          <w:szCs w:val="20"/>
        </w:rPr>
        <w:t xml:space="preserve">objednateli </w:t>
      </w:r>
      <w:r w:rsidR="009D3255" w:rsidRPr="007C27FE">
        <w:rPr>
          <w:rFonts w:ascii="Arial" w:hAnsi="Arial" w:cs="Arial"/>
          <w:sz w:val="20"/>
          <w:szCs w:val="20"/>
        </w:rPr>
        <w:t xml:space="preserve">ve smyslu této </w:t>
      </w:r>
      <w:r>
        <w:rPr>
          <w:rFonts w:ascii="Arial" w:hAnsi="Arial" w:cs="Arial"/>
          <w:sz w:val="20"/>
          <w:szCs w:val="20"/>
        </w:rPr>
        <w:t>smlouvy vodorovné dopravní značení</w:t>
      </w:r>
      <w:r w:rsidR="002B4D72" w:rsidRPr="00484A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komunikací </w:t>
      </w:r>
      <w:r w:rsidR="002B4D72" w:rsidRPr="00484AC1">
        <w:rPr>
          <w:rFonts w:ascii="Arial" w:hAnsi="Arial" w:cs="Arial"/>
          <w:sz w:val="20"/>
          <w:szCs w:val="20"/>
        </w:rPr>
        <w:t xml:space="preserve">(dále jen </w:t>
      </w:r>
      <w:r w:rsidR="000257F7">
        <w:rPr>
          <w:rFonts w:ascii="Arial" w:hAnsi="Arial" w:cs="Arial"/>
          <w:sz w:val="20"/>
          <w:szCs w:val="20"/>
        </w:rPr>
        <w:t>dodávky</w:t>
      </w:r>
      <w:r w:rsidR="002B4D72" w:rsidRPr="00484AC1">
        <w:rPr>
          <w:rFonts w:ascii="Arial" w:hAnsi="Arial" w:cs="Arial"/>
          <w:sz w:val="20"/>
          <w:szCs w:val="20"/>
        </w:rPr>
        <w:t xml:space="preserve">). </w:t>
      </w:r>
      <w:r w:rsidR="00EE268A" w:rsidRPr="00484AC1">
        <w:rPr>
          <w:rFonts w:ascii="Arial" w:hAnsi="Arial" w:cs="Arial"/>
          <w:sz w:val="20"/>
          <w:szCs w:val="20"/>
        </w:rPr>
        <w:t>Předpokládané</w:t>
      </w:r>
      <w:r w:rsidR="009F5EB7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>množství</w:t>
      </w:r>
      <w:r w:rsidR="00EE268A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a druhy </w:t>
      </w:r>
      <w:r>
        <w:rPr>
          <w:rFonts w:ascii="Arial" w:hAnsi="Arial" w:cs="Arial"/>
          <w:sz w:val="20"/>
          <w:szCs w:val="20"/>
        </w:rPr>
        <w:t>dodávek</w:t>
      </w:r>
      <w:r w:rsidR="002B4D72" w:rsidRPr="00484AC1">
        <w:rPr>
          <w:rFonts w:ascii="Arial" w:hAnsi="Arial" w:cs="Arial"/>
          <w:sz w:val="20"/>
          <w:szCs w:val="20"/>
        </w:rPr>
        <w:t xml:space="preserve"> jsou uvedeny v</w:t>
      </w:r>
      <w:r w:rsidR="009F5EB7" w:rsidRPr="00484AC1">
        <w:rPr>
          <w:rFonts w:ascii="Arial" w:hAnsi="Arial" w:cs="Arial"/>
          <w:sz w:val="20"/>
          <w:szCs w:val="20"/>
        </w:rPr>
        <w:t> </w:t>
      </w:r>
      <w:r w:rsidR="002B4D72" w:rsidRPr="00484AC1">
        <w:rPr>
          <w:rFonts w:ascii="Arial" w:hAnsi="Arial" w:cs="Arial"/>
          <w:sz w:val="20"/>
          <w:szCs w:val="20"/>
        </w:rPr>
        <w:t>příloze</w:t>
      </w:r>
      <w:r w:rsidR="009F5EB7" w:rsidRPr="00484AC1">
        <w:rPr>
          <w:rFonts w:ascii="Arial" w:hAnsi="Arial" w:cs="Arial"/>
          <w:sz w:val="20"/>
          <w:szCs w:val="20"/>
        </w:rPr>
        <w:t>č.1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9F5EB7" w:rsidRPr="00484AC1">
        <w:rPr>
          <w:rFonts w:ascii="Arial" w:hAnsi="Arial" w:cs="Arial"/>
          <w:sz w:val="20"/>
          <w:szCs w:val="20"/>
        </w:rPr>
        <w:t xml:space="preserve">(soupis dodávek), kterou je nabídka </w:t>
      </w:r>
      <w:r w:rsidRPr="00484AC1">
        <w:rPr>
          <w:rFonts w:ascii="Arial" w:hAnsi="Arial" w:cs="Arial"/>
          <w:sz w:val="20"/>
          <w:szCs w:val="20"/>
        </w:rPr>
        <w:t xml:space="preserve">zhotovitele </w:t>
      </w:r>
      <w:r w:rsidR="009F5EB7" w:rsidRPr="00484AC1">
        <w:rPr>
          <w:rFonts w:ascii="Arial" w:hAnsi="Arial" w:cs="Arial"/>
          <w:sz w:val="20"/>
          <w:szCs w:val="20"/>
        </w:rPr>
        <w:t>podaná v zadávacím řízení</w:t>
      </w:r>
      <w:r w:rsidR="002B4D72" w:rsidRPr="00484AC1">
        <w:rPr>
          <w:rFonts w:ascii="Arial" w:hAnsi="Arial" w:cs="Arial"/>
          <w:sz w:val="20"/>
          <w:szCs w:val="20"/>
        </w:rPr>
        <w:t>.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 w:rsidR="00430359">
        <w:rPr>
          <w:rFonts w:ascii="Arial" w:hAnsi="Arial" w:cs="Arial"/>
          <w:sz w:val="20"/>
          <w:szCs w:val="20"/>
        </w:rPr>
        <w:t>Dodávky</w:t>
      </w:r>
      <w:r>
        <w:rPr>
          <w:rFonts w:ascii="Arial" w:hAnsi="Arial" w:cs="Arial"/>
          <w:sz w:val="20"/>
          <w:szCs w:val="20"/>
        </w:rPr>
        <w:t xml:space="preserve"> budou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realizovány</w:t>
      </w:r>
      <w:r w:rsidR="009E32E1" w:rsidRPr="00484AC1">
        <w:rPr>
          <w:rFonts w:ascii="Arial" w:hAnsi="Arial" w:cs="Arial"/>
          <w:sz w:val="20"/>
          <w:szCs w:val="20"/>
        </w:rPr>
        <w:t xml:space="preserve"> v kvalitě dle všech platných norem a předpisů vztahujících se k</w:t>
      </w:r>
      <w:r>
        <w:rPr>
          <w:rFonts w:ascii="Arial" w:hAnsi="Arial" w:cs="Arial"/>
          <w:sz w:val="20"/>
          <w:szCs w:val="20"/>
        </w:rPr>
        <w:t> předmětné dodávce.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</w:t>
      </w:r>
      <w:r w:rsidR="00F707D1">
        <w:rPr>
          <w:rFonts w:ascii="Arial" w:hAnsi="Arial" w:cs="Arial"/>
          <w:sz w:val="20"/>
          <w:szCs w:val="20"/>
        </w:rPr>
        <w:t xml:space="preserve">plnění </w:t>
      </w:r>
      <w:r w:rsidRPr="007C27FE">
        <w:rPr>
          <w:rFonts w:ascii="Arial" w:hAnsi="Arial" w:cs="Arial"/>
          <w:sz w:val="20"/>
          <w:szCs w:val="20"/>
        </w:rPr>
        <w:t xml:space="preserve">podle této smlouvy je </w:t>
      </w:r>
      <w:r w:rsidR="00F707D1">
        <w:rPr>
          <w:rFonts w:ascii="Arial" w:hAnsi="Arial" w:cs="Arial"/>
          <w:sz w:val="20"/>
          <w:szCs w:val="20"/>
        </w:rPr>
        <w:t>město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</w:t>
      </w:r>
      <w:r w:rsidR="00F707D1">
        <w:rPr>
          <w:rFonts w:ascii="Arial" w:hAnsi="Arial" w:cs="Arial"/>
          <w:sz w:val="20"/>
          <w:szCs w:val="20"/>
        </w:rPr>
        <w:t xml:space="preserve"> a jeho příměstské části</w:t>
      </w:r>
      <w:r w:rsidR="00DB0F18" w:rsidRPr="007C27FE">
        <w:rPr>
          <w:rFonts w:ascii="Arial" w:hAnsi="Arial" w:cs="Arial"/>
          <w:sz w:val="20"/>
          <w:szCs w:val="20"/>
        </w:rPr>
        <w:t>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734FE3">
        <w:rPr>
          <w:rFonts w:ascii="Arial" w:hAnsi="Arial" w:cs="Arial"/>
          <w:b/>
          <w:sz w:val="20"/>
          <w:szCs w:val="20"/>
        </w:rPr>
        <w:t>3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734FE3">
        <w:rPr>
          <w:rFonts w:ascii="Arial" w:hAnsi="Arial" w:cs="Arial"/>
          <w:b/>
          <w:sz w:val="20"/>
          <w:szCs w:val="20"/>
        </w:rPr>
        <w:t>týdnů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 xml:space="preserve">, e-mail 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lastRenderedPageBreak/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15C61" w:rsidRPr="0083341D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83341D">
        <w:rPr>
          <w:rFonts w:ascii="Arial" w:hAnsi="Arial" w:cs="Arial"/>
          <w:sz w:val="20"/>
          <w:szCs w:val="20"/>
        </w:rPr>
        <w:t>dodávky</w:t>
      </w:r>
      <w:r w:rsidRPr="0083341D">
        <w:rPr>
          <w:rFonts w:ascii="Arial" w:hAnsi="Arial" w:cs="Arial"/>
          <w:sz w:val="20"/>
          <w:szCs w:val="20"/>
        </w:rPr>
        <w:t xml:space="preserve"> je poskytována v délce:</w:t>
      </w:r>
    </w:p>
    <w:p w:rsidR="00815C61" w:rsidRPr="0083341D" w:rsidRDefault="0083341D" w:rsidP="0083341D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>dle přílohy č.1 – soupis dodávek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55CC" w:rsidRPr="00F3119F" w:rsidRDefault="00D755CC" w:rsidP="00D755CC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B30904">
        <w:rPr>
          <w:rFonts w:ascii="Arial" w:hAnsi="Arial" w:cs="Arial"/>
          <w:sz w:val="20"/>
          <w:szCs w:val="20"/>
        </w:rPr>
        <w:t>2</w:t>
      </w:r>
      <w:r w:rsidR="00D755CC">
        <w:rPr>
          <w:rFonts w:ascii="Arial" w:hAnsi="Arial" w:cs="Arial"/>
          <w:sz w:val="20"/>
          <w:szCs w:val="20"/>
        </w:rPr>
        <w:t>3</w:t>
      </w:r>
      <w:r w:rsidR="008076CD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6D4" w:rsidRDefault="00C476D4" w:rsidP="00490C71">
      <w:pPr>
        <w:spacing w:after="0" w:line="240" w:lineRule="auto"/>
      </w:pPr>
      <w:r>
        <w:separator/>
      </w:r>
    </w:p>
  </w:endnote>
  <w:endnote w:type="continuationSeparator" w:id="0">
    <w:p w:rsidR="00C476D4" w:rsidRDefault="00C476D4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53EB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6D4" w:rsidRDefault="00C476D4" w:rsidP="00490C71">
      <w:pPr>
        <w:spacing w:after="0" w:line="240" w:lineRule="auto"/>
      </w:pPr>
      <w:r>
        <w:separator/>
      </w:r>
    </w:p>
  </w:footnote>
  <w:footnote w:type="continuationSeparator" w:id="0">
    <w:p w:rsidR="00C476D4" w:rsidRDefault="00C476D4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1"/>
  </w:num>
  <w:num w:numId="15">
    <w:abstractNumId w:val="1"/>
  </w:num>
  <w:num w:numId="16">
    <w:abstractNumId w:val="18"/>
  </w:num>
  <w:num w:numId="17">
    <w:abstractNumId w:val="6"/>
  </w:num>
  <w:num w:numId="18">
    <w:abstractNumId w:val="12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1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853EB"/>
    <w:rsid w:val="0008762F"/>
    <w:rsid w:val="000B2C81"/>
    <w:rsid w:val="000B402D"/>
    <w:rsid w:val="000C288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F23B2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31E5"/>
    <w:rsid w:val="00767987"/>
    <w:rsid w:val="00770064"/>
    <w:rsid w:val="00770AD6"/>
    <w:rsid w:val="00783AE5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30904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476D4"/>
    <w:rsid w:val="00C64BD8"/>
    <w:rsid w:val="00C92BD7"/>
    <w:rsid w:val="00C951A5"/>
    <w:rsid w:val="00CC5FB8"/>
    <w:rsid w:val="00CE0A67"/>
    <w:rsid w:val="00D26F97"/>
    <w:rsid w:val="00D561B4"/>
    <w:rsid w:val="00D755CC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158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F4406-ADFE-43E8-BA68-7549C0DE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7674</Characters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8957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2020-11-23T07:05:00Z</dcterms:created>
  <dcterms:modified xsi:type="dcterms:W3CDTF">2020-11-23T07:05:00Z</dcterms:modified>
</cp:coreProperties>
</file>