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DB527" w14:textId="77777777" w:rsidR="00B55CA5" w:rsidRDefault="00B55CA5" w:rsidP="00DB47A7">
      <w:pPr>
        <w:pStyle w:val="Nzev3"/>
        <w:spacing w:before="0" w:after="0"/>
      </w:pPr>
    </w:p>
    <w:p w14:paraId="02B886E2" w14:textId="5BE3B683" w:rsidR="00C06BF9" w:rsidRPr="00157B15" w:rsidRDefault="00C06BF9" w:rsidP="00DB47A7">
      <w:pPr>
        <w:pStyle w:val="Nzev3"/>
        <w:spacing w:before="0" w:after="0"/>
      </w:pPr>
      <w:r w:rsidRPr="00157B15">
        <w:t>Základní technická specifikace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843"/>
        <w:gridCol w:w="2381"/>
      </w:tblGrid>
      <w:tr w:rsidR="00DB47A7" w14:paraId="351BA48F" w14:textId="0BC542D8" w:rsidTr="001635F0">
        <w:trPr>
          <w:trHeight w:val="471"/>
        </w:trPr>
        <w:tc>
          <w:tcPr>
            <w:tcW w:w="5098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F27C9BA" w14:textId="54B6DA82" w:rsidR="00DB47A7" w:rsidRPr="00DB47A7" w:rsidRDefault="00DB47A7" w:rsidP="00DB47A7">
            <w:pPr>
              <w:pStyle w:val="Default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Název parametru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472D9D6" w14:textId="6B4B64B5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Minimální hodnota parametru / požadováno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9A2073A" w14:textId="6DCF2D7E" w:rsidR="00DB47A7" w:rsidRPr="00DB47A7" w:rsidRDefault="00DB47A7" w:rsidP="00DB47A7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</w:rPr>
              <w:t>Nabízená hodnota parametru, případně vepište „ANO“ či „NE“</w:t>
            </w:r>
          </w:p>
        </w:tc>
      </w:tr>
      <w:tr w:rsidR="00AB16FF" w14:paraId="4358CFE1" w14:textId="77777777" w:rsidTr="00574DB2">
        <w:trPr>
          <w:trHeight w:val="93"/>
        </w:trPr>
        <w:tc>
          <w:tcPr>
            <w:tcW w:w="9322" w:type="dxa"/>
            <w:gridSpan w:val="3"/>
            <w:tcMar>
              <w:top w:w="28" w:type="dxa"/>
              <w:bottom w:w="28" w:type="dxa"/>
            </w:tcMar>
            <w:vAlign w:val="center"/>
          </w:tcPr>
          <w:p w14:paraId="19A75446" w14:textId="6991E145" w:rsidR="00AB16FF" w:rsidRPr="00C77EFD" w:rsidRDefault="00AB16FF" w:rsidP="00DB47A7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  <w:r w:rsidRPr="00C77EFD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Technická specifikace </w:t>
            </w:r>
            <w:r w:rsidR="00AF63A3" w:rsidRPr="00AF63A3">
              <w:rPr>
                <w:rFonts w:ascii="Calibri" w:hAnsi="Calibri" w:cs="Calibri"/>
                <w:b/>
                <w:bCs/>
                <w:sz w:val="19"/>
                <w:szCs w:val="19"/>
              </w:rPr>
              <w:t>Robotic</w:t>
            </w:r>
            <w:r w:rsidR="00AF63A3">
              <w:rPr>
                <w:rFonts w:ascii="Calibri" w:hAnsi="Calibri" w:cs="Calibri"/>
                <w:b/>
                <w:bCs/>
                <w:sz w:val="19"/>
                <w:szCs w:val="19"/>
              </w:rPr>
              <w:t>ké</w:t>
            </w:r>
            <w:r w:rsidR="00AF63A3" w:rsidRPr="00AF63A3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buňk</w:t>
            </w:r>
            <w:r w:rsidR="00AF63A3">
              <w:rPr>
                <w:rFonts w:ascii="Calibri" w:hAnsi="Calibri" w:cs="Calibri"/>
                <w:b/>
                <w:bCs/>
                <w:sz w:val="19"/>
                <w:szCs w:val="19"/>
              </w:rPr>
              <w:t>y</w:t>
            </w:r>
            <w:r w:rsidR="00AF63A3" w:rsidRPr="00AF63A3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laserového svařování</w:t>
            </w:r>
            <w:r w:rsidR="00C77EFD">
              <w:rPr>
                <w:rFonts w:ascii="Calibri" w:hAnsi="Calibri" w:cs="Calibri"/>
                <w:b/>
                <w:bCs/>
                <w:sz w:val="19"/>
                <w:szCs w:val="19"/>
              </w:rPr>
              <w:t>:</w:t>
            </w:r>
          </w:p>
        </w:tc>
      </w:tr>
      <w:tr w:rsidR="00AF63A3" w14:paraId="737E3AAD" w14:textId="47FBFCBC" w:rsidTr="00086678">
        <w:trPr>
          <w:trHeight w:val="93"/>
        </w:trPr>
        <w:tc>
          <w:tcPr>
            <w:tcW w:w="9322" w:type="dxa"/>
            <w:gridSpan w:val="3"/>
            <w:tcMar>
              <w:top w:w="28" w:type="dxa"/>
              <w:bottom w:w="28" w:type="dxa"/>
            </w:tcMar>
            <w:vAlign w:val="bottom"/>
          </w:tcPr>
          <w:p w14:paraId="291B88C6" w14:textId="57C6EC3B" w:rsidR="00AF63A3" w:rsidRPr="006A24C8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Robot</w:t>
            </w:r>
          </w:p>
        </w:tc>
      </w:tr>
      <w:tr w:rsidR="00AF63A3" w14:paraId="7CE1A2E2" w14:textId="205ACA8E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4C9DE2D6" w14:textId="14292569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6ti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osý</w:t>
            </w:r>
            <w:proofErr w:type="spellEnd"/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6014111E" w14:textId="7B7B31FA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56196D05" w14:textId="05368E6D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56F2D82C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1E7E0073" w14:textId="6C8C7309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Dosah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62E40D39" w14:textId="460F526E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900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61DC2E8E" w14:textId="7BBEB5DD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10D03F1E" w14:textId="287844F1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7732A305" w14:textId="4DEBF9B0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Nosnost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6CA4FECF" w14:textId="79549EEF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7,5 kg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28F98926" w14:textId="5E53E1E2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2B52A8C6" w14:textId="412487E4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355AA68D" w14:textId="563F77CF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Možnost ručního navádění a učení bodů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71B441F1" w14:textId="5BC740C6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317DFFB5" w14:textId="0080DC1B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610341F5" w14:textId="77777777" w:rsidTr="00607C85">
        <w:trPr>
          <w:trHeight w:val="93"/>
        </w:trPr>
        <w:tc>
          <w:tcPr>
            <w:tcW w:w="9322" w:type="dxa"/>
            <w:gridSpan w:val="3"/>
            <w:tcMar>
              <w:top w:w="28" w:type="dxa"/>
              <w:bottom w:w="28" w:type="dxa"/>
            </w:tcMar>
            <w:vAlign w:val="bottom"/>
          </w:tcPr>
          <w:p w14:paraId="0BC6B465" w14:textId="3746E582" w:rsidR="00AF63A3" w:rsidRPr="00AF63A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Koncový efektor</w:t>
            </w:r>
          </w:p>
        </w:tc>
      </w:tr>
      <w:tr w:rsidR="00AF63A3" w:rsidRPr="00C01845" w14:paraId="366780DA" w14:textId="711F2E9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662771FF" w14:textId="321B3049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Přesnost v osách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124D3143" w14:textId="3008C0B2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0,1 N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544B5482" w14:textId="0BA4099A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:rsidRPr="00C01845" w14:paraId="4A438EB7" w14:textId="68F5F09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3BC6F6CC" w14:textId="42213E7E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Přesnost kroutících momentů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5AF6D483" w14:textId="65CB4481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0,003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3E1BCA3D" w14:textId="2F111A5C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5586921D" w14:textId="4B2A69E4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1CC6D641" w14:textId="7A80D6A2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Maximální zatížení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131631F0" w14:textId="73F9C1E8" w:rsidR="00AF63A3" w:rsidRPr="00E12EF1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1000N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352D209A" w14:textId="6CF86196" w:rsidR="00AF63A3" w:rsidRPr="006A24C8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30FB6C56" w14:textId="77777777" w:rsidTr="00C84323">
        <w:trPr>
          <w:trHeight w:val="93"/>
        </w:trPr>
        <w:tc>
          <w:tcPr>
            <w:tcW w:w="9322" w:type="dxa"/>
            <w:gridSpan w:val="3"/>
            <w:tcMar>
              <w:top w:w="28" w:type="dxa"/>
              <w:bottom w:w="28" w:type="dxa"/>
            </w:tcMar>
            <w:vAlign w:val="bottom"/>
          </w:tcPr>
          <w:p w14:paraId="74064E6C" w14:textId="4DF878E6" w:rsidR="00AF63A3" w:rsidRPr="006A24C8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Laserový svařovací systém</w:t>
            </w:r>
          </w:p>
        </w:tc>
      </w:tr>
      <w:tr w:rsidR="00AF63A3" w14:paraId="7D0844F9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38434753" w14:textId="79BBA559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Výkon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08141A04" w14:textId="1126CC5A" w:rsidR="00AF63A3" w:rsidRPr="003618E2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1500 W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636BD49" w14:textId="2ACB6658" w:rsidR="00AF63A3" w:rsidRPr="003618E2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66B0435E" w14:textId="77777777" w:rsidTr="00AF63A3">
        <w:trPr>
          <w:trHeight w:val="281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6443BABD" w14:textId="284194B7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Šířka rozkmitu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155FD5CE" w14:textId="64642305" w:rsidR="00AF63A3" w:rsidRDefault="00AF63A3" w:rsidP="00AF63A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max. 0-5 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1899FDF4" w14:textId="175E3374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7EFAF224" w14:textId="43B1904C" w:rsidTr="00AF63A3">
        <w:trPr>
          <w:trHeight w:val="281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5FBB4CF5" w14:textId="54C3E65A" w:rsidR="00AF63A3" w:rsidRPr="009967B3" w:rsidRDefault="00AF63A3" w:rsidP="00AF63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Podavač drátu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2F843BE8" w14:textId="27D18DE3" w:rsidR="00AF63A3" w:rsidRPr="003618E2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DF98AAE" w14:textId="582219E8" w:rsidR="00AF63A3" w:rsidRPr="003618E2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4D9D3417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6EDD69C1" w14:textId="04D5EE27" w:rsidR="00AF63A3" w:rsidRPr="009967B3" w:rsidRDefault="00AF63A3" w:rsidP="00AF63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PLC displej </w:t>
            </w:r>
            <w:r w:rsidR="000C72A2">
              <w:rPr>
                <w:rFonts w:ascii="Calibri" w:hAnsi="Calibri" w:cs="Calibri"/>
                <w:sz w:val="22"/>
                <w:szCs w:val="22"/>
              </w:rPr>
              <w:t xml:space="preserve">v češtině </w:t>
            </w:r>
            <w:r>
              <w:rPr>
                <w:rFonts w:ascii="Calibri" w:hAnsi="Calibri" w:cs="Calibri"/>
                <w:sz w:val="22"/>
                <w:szCs w:val="22"/>
              </w:rPr>
              <w:t>s dotykovým ovládáním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3F2F101E" w14:textId="5E7A896A" w:rsidR="00AF63A3" w:rsidRPr="00AB16FF" w:rsidRDefault="00AF63A3" w:rsidP="00AF63A3">
            <w:pPr>
              <w:pStyle w:val="Default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B8A243F" w14:textId="27495506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770C01A7" w14:textId="77777777" w:rsidTr="00EA3FE7">
        <w:trPr>
          <w:trHeight w:val="93"/>
        </w:trPr>
        <w:tc>
          <w:tcPr>
            <w:tcW w:w="9322" w:type="dxa"/>
            <w:gridSpan w:val="3"/>
            <w:tcMar>
              <w:top w:w="28" w:type="dxa"/>
              <w:bottom w:w="28" w:type="dxa"/>
            </w:tcMar>
            <w:vAlign w:val="bottom"/>
          </w:tcPr>
          <w:p w14:paraId="0A082F52" w14:textId="3CC1E98D" w:rsidR="00AF63A3" w:rsidRPr="00DB47A7" w:rsidRDefault="00AF63A3" w:rsidP="00AF63A3">
            <w:pPr>
              <w:pStyle w:val="Default"/>
              <w:rPr>
                <w:sz w:val="19"/>
                <w:szCs w:val="19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Další požadavky</w:t>
            </w:r>
          </w:p>
        </w:tc>
      </w:tr>
      <w:tr w:rsidR="00AF63A3" w14:paraId="72D03D54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6A07D7FC" w14:textId="259EC3D8" w:rsidR="00AF63A3" w:rsidRPr="009967B3" w:rsidRDefault="00AF63A3" w:rsidP="00AF63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Zakrytování zařízení včetně bezpečnostních prvků</w:t>
            </w:r>
            <w:r w:rsidR="000C72A2">
              <w:rPr>
                <w:rFonts w:ascii="Calibri" w:hAnsi="Calibri" w:cs="Calibri"/>
                <w:sz w:val="22"/>
                <w:szCs w:val="22"/>
              </w:rPr>
              <w:t xml:space="preserve"> dle normy </w:t>
            </w:r>
            <w:r w:rsidR="001635F0" w:rsidRPr="001635F0">
              <w:rPr>
                <w:rFonts w:ascii="Calibri" w:hAnsi="Calibri" w:cs="Calibri"/>
                <w:sz w:val="22"/>
                <w:szCs w:val="22"/>
              </w:rPr>
              <w:t>CSN 60825 – třída 1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49F5C905" w14:textId="33799084" w:rsidR="00AF63A3" w:rsidRPr="0022084D" w:rsidRDefault="00AF63A3" w:rsidP="00AF63A3">
            <w:pPr>
              <w:pStyle w:val="Default"/>
              <w:jc w:val="center"/>
              <w:rPr>
                <w:rFonts w:ascii="Calibri" w:hAnsi="Calibri" w:cs="Calibri"/>
                <w:i/>
                <w:iCs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752DA2EC" w14:textId="52D99627" w:rsidR="00AF63A3" w:rsidRDefault="00AF63A3" w:rsidP="00AF63A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73697F9F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3381535E" w14:textId="67E18817" w:rsidR="00AF63A3" w:rsidRPr="009967B3" w:rsidRDefault="00AF63A3" w:rsidP="00AF63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Dveře s elektromagnetickým zámkem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0368121F" w14:textId="65143036" w:rsidR="00AF63A3" w:rsidRPr="0022084D" w:rsidRDefault="00AF63A3" w:rsidP="00AF63A3">
            <w:pPr>
              <w:pStyle w:val="Default"/>
              <w:jc w:val="center"/>
              <w:rPr>
                <w:rFonts w:ascii="Calibri" w:hAnsi="Calibri" w:cs="Calibri"/>
                <w:i/>
                <w:iCs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4A8BE1FD" w14:textId="00622E37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5114881B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4F1D76CE" w14:textId="276C9642" w:rsidR="00AF63A3" w:rsidRPr="009967B3" w:rsidRDefault="00AF63A3" w:rsidP="00AF63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Řídící software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38638B70" w14:textId="5618D0AC" w:rsidR="00AF63A3" w:rsidRPr="0022084D" w:rsidRDefault="00AF63A3" w:rsidP="00AF63A3">
            <w:pPr>
              <w:pStyle w:val="Default"/>
              <w:jc w:val="center"/>
              <w:rPr>
                <w:rFonts w:ascii="Calibri" w:hAnsi="Calibri" w:cs="Calibri"/>
                <w:i/>
                <w:iCs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5DE90FEB" w14:textId="6219041B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23EF253B" w14:textId="77777777" w:rsidTr="00C44382">
        <w:trPr>
          <w:trHeight w:val="93"/>
        </w:trPr>
        <w:tc>
          <w:tcPr>
            <w:tcW w:w="9322" w:type="dxa"/>
            <w:gridSpan w:val="3"/>
            <w:tcMar>
              <w:top w:w="28" w:type="dxa"/>
              <w:bottom w:w="28" w:type="dxa"/>
            </w:tcMar>
            <w:vAlign w:val="bottom"/>
          </w:tcPr>
          <w:p w14:paraId="1606F4EF" w14:textId="56BF4D03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AF63A3">
              <w:rPr>
                <w:rFonts w:ascii="Calibri" w:hAnsi="Calibri" w:cs="Calibri"/>
                <w:b/>
                <w:bCs/>
                <w:sz w:val="19"/>
                <w:szCs w:val="19"/>
              </w:rPr>
              <w:t>Technická specifikace Ruční laserové svářečky:</w:t>
            </w:r>
          </w:p>
        </w:tc>
      </w:tr>
      <w:tr w:rsidR="00AF63A3" w14:paraId="05A471EC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46CBE5EA" w14:textId="3F19B0CD" w:rsidR="00AF63A3" w:rsidRPr="009967B3" w:rsidRDefault="00AF63A3" w:rsidP="00AF63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Výkon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17400DB0" w14:textId="57A08C93" w:rsidR="00AF63A3" w:rsidRPr="0022084D" w:rsidRDefault="00AF63A3" w:rsidP="00AF63A3">
            <w:pPr>
              <w:pStyle w:val="Default"/>
              <w:jc w:val="center"/>
              <w:rPr>
                <w:rFonts w:ascii="Calibri" w:hAnsi="Calibri" w:cs="Calibri"/>
                <w:i/>
                <w:iCs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1500 W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F59DDF3" w14:textId="009E4940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22168C61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7240CB6B" w14:textId="453DD704" w:rsidR="00AF63A3" w:rsidRDefault="00AF63A3" w:rsidP="00AF63A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vf rozkmit svazku 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3AC8AA07" w14:textId="706E98B4" w:rsidR="00AF63A3" w:rsidRPr="0022084D" w:rsidRDefault="00AF63A3" w:rsidP="00AF63A3">
            <w:pPr>
              <w:pStyle w:val="Default"/>
              <w:jc w:val="center"/>
              <w:rPr>
                <w:rFonts w:ascii="Calibri" w:hAnsi="Calibri" w:cs="Calibri"/>
                <w:i/>
                <w:iCs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200"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3F2FA696" w14:textId="536CC7B5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1BB5BB5E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0072CEEA" w14:textId="5DE532F1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Svařování drátem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4F78911E" w14:textId="3CE023A3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5F6408E2" w14:textId="0F365216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6A74E7EE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0E1AE509" w14:textId="7DC4071E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Bodové svařování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38D13CFF" w14:textId="6452011C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4E1DDB5A" w14:textId="31F7C114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1B399B60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3FD1E62F" w14:textId="390168B6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Svařování hliníku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7278711D" w14:textId="061AEA48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11984FC9" w14:textId="08B6E0C1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63EC1EB8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0A3B8F60" w14:textId="519A8FAA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Svařování oceli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29F7FE43" w14:textId="31865FD9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29E22682" w14:textId="6AD90056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2000F88F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2ECE0C27" w14:textId="0B17E1AD" w:rsidR="00AF63A3" w:rsidRDefault="00AF63A3" w:rsidP="00AF63A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Čištění 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31B4F6A1" w14:textId="2E395528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6665CC0" w14:textId="21EED43C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6C324041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542A8778" w14:textId="52FB23AA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Šířka čištění 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bottom"/>
          </w:tcPr>
          <w:p w14:paraId="7E9BF842" w14:textId="524B69AD" w:rsidR="00AF63A3" w:rsidRDefault="00B55CA5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4mm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408FEADF" w14:textId="6250D856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15067B4F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585657DE" w14:textId="37280FD7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Bezpečnostní funkce sledování pla</w:t>
            </w:r>
            <w:r w:rsidR="0002192F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matu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0375C5A1" w14:textId="3B1A313D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582B6D21" w14:textId="7A5F145D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68042FA1" w14:textId="77777777" w:rsidTr="00C9125E">
        <w:trPr>
          <w:trHeight w:val="93"/>
        </w:trPr>
        <w:tc>
          <w:tcPr>
            <w:tcW w:w="9322" w:type="dxa"/>
            <w:gridSpan w:val="3"/>
            <w:tcMar>
              <w:top w:w="28" w:type="dxa"/>
              <w:bottom w:w="28" w:type="dxa"/>
            </w:tcMar>
            <w:vAlign w:val="bottom"/>
          </w:tcPr>
          <w:p w14:paraId="6BCB0ED0" w14:textId="5FB64027" w:rsidR="00AF63A3" w:rsidRPr="00AF63A3" w:rsidRDefault="00AF63A3" w:rsidP="00AF63A3">
            <w:pPr>
              <w:pStyle w:val="Default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AF63A3">
              <w:rPr>
                <w:b/>
                <w:bCs/>
                <w:sz w:val="19"/>
                <w:szCs w:val="19"/>
              </w:rPr>
              <w:t>Technická specifikace Laserového rezonátoru:</w:t>
            </w:r>
          </w:p>
        </w:tc>
      </w:tr>
      <w:tr w:rsidR="00AF63A3" w14:paraId="7F8CBC67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134951FE" w14:textId="799A8679" w:rsidR="00AF63A3" w:rsidRDefault="00AF63A3" w:rsidP="00AF63A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Výkon 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7EDB371D" w14:textId="1C3F9733" w:rsidR="00AF63A3" w:rsidRPr="00AF63A3" w:rsidRDefault="00AF63A3" w:rsidP="00AF63A3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F63A3">
              <w:rPr>
                <w:rFonts w:ascii="Calibri" w:hAnsi="Calibri" w:cs="Calibri"/>
                <w:color w:val="auto"/>
                <w:sz w:val="22"/>
                <w:szCs w:val="22"/>
              </w:rPr>
              <w:t>min 2000 W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3ADE5C6E" w14:textId="4DA95218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06818241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76C6D9F9" w14:textId="5570B99E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Minimální špičkový výkon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45A52BF4" w14:textId="55992A4E" w:rsidR="00AF63A3" w:rsidRPr="00AF63A3" w:rsidRDefault="00AF63A3" w:rsidP="00AF63A3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F63A3">
              <w:rPr>
                <w:rFonts w:ascii="Calibri" w:hAnsi="Calibri" w:cs="Calibri"/>
                <w:color w:val="auto"/>
                <w:sz w:val="22"/>
                <w:szCs w:val="22"/>
              </w:rPr>
              <w:t>min 3000 kW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6C940B47" w14:textId="73BF3104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69FCB66D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74D5D656" w14:textId="390531C4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Centrální emisní vlnová délka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bottom"/>
          </w:tcPr>
          <w:p w14:paraId="4A8C87F8" w14:textId="6829D982" w:rsidR="00AF63A3" w:rsidRPr="00AF63A3" w:rsidRDefault="00AF63A3" w:rsidP="00AF63A3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F63A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min 1000 </w:t>
            </w:r>
            <w:proofErr w:type="spellStart"/>
            <w:r w:rsidRPr="00AF63A3">
              <w:rPr>
                <w:rFonts w:ascii="Calibri" w:hAnsi="Calibri" w:cs="Calibri"/>
                <w:color w:val="auto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0C491023" w14:textId="08C85F8A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0B439DB7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747C2D7F" w14:textId="3D15EFAA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Kapacita chl</w:t>
            </w:r>
            <w:r w:rsidR="0002192F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diče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5AEA4EFB" w14:textId="69AF3264" w:rsidR="00AF63A3" w:rsidRPr="00AF63A3" w:rsidRDefault="00AF63A3" w:rsidP="00AF63A3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F63A3">
              <w:rPr>
                <w:rFonts w:ascii="Calibri" w:hAnsi="Calibri" w:cs="Calibri"/>
                <w:color w:val="auto"/>
                <w:sz w:val="22"/>
                <w:szCs w:val="22"/>
              </w:rPr>
              <w:t>min 1800 W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69E4D81C" w14:textId="0A05F8FE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21AA0279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2AB79F47" w14:textId="3ADE9015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Max. pulzní energie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bottom"/>
          </w:tcPr>
          <w:p w14:paraId="616636F8" w14:textId="45ACF033" w:rsidR="00AF63A3" w:rsidRPr="00AF63A3" w:rsidRDefault="00AF63A3" w:rsidP="00AF63A3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F63A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min 95 </w:t>
            </w:r>
            <w:proofErr w:type="spellStart"/>
            <w:r w:rsidRPr="00AF63A3">
              <w:rPr>
                <w:rFonts w:ascii="Calibri" w:hAnsi="Calibri" w:cs="Calibri"/>
                <w:color w:val="auto"/>
                <w:sz w:val="22"/>
                <w:szCs w:val="22"/>
              </w:rPr>
              <w:t>mJ</w:t>
            </w:r>
            <w:proofErr w:type="spellEnd"/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2957A036" w14:textId="222DE32B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180E02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67DBFD9C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4930ADC8" w14:textId="6EA37908" w:rsidR="00AF63A3" w:rsidRDefault="00AF63A3" w:rsidP="00AF63A3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Nastavitelná doba trvání impulzu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bottom"/>
          </w:tcPr>
          <w:p w14:paraId="6B879E75" w14:textId="608EAB16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4CD6CF50" w14:textId="25B783EF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71E2B163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29215656" w14:textId="123DE95A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Opakovací frekvence kruhového nebo čtvercového vlákna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center"/>
          </w:tcPr>
          <w:p w14:paraId="7EF9F2D6" w14:textId="35662A03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POŽADAVEK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  <w:vAlign w:val="center"/>
          </w:tcPr>
          <w:p w14:paraId="55E5F487" w14:textId="6087D37A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  <w:tr w:rsidR="00AF63A3" w14:paraId="7CFAAC83" w14:textId="77777777" w:rsidTr="00AF63A3">
        <w:trPr>
          <w:trHeight w:val="93"/>
        </w:trPr>
        <w:tc>
          <w:tcPr>
            <w:tcW w:w="5098" w:type="dxa"/>
            <w:tcMar>
              <w:top w:w="28" w:type="dxa"/>
              <w:bottom w:w="28" w:type="dxa"/>
            </w:tcMar>
            <w:vAlign w:val="bottom"/>
          </w:tcPr>
          <w:p w14:paraId="0A440F73" w14:textId="15613659" w:rsidR="00AF63A3" w:rsidRDefault="00AF63A3" w:rsidP="00AF63A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Frekvence opakování pulsů 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  <w:vAlign w:val="bottom"/>
          </w:tcPr>
          <w:p w14:paraId="70117715" w14:textId="298A3D7A" w:rsidR="00AF63A3" w:rsidRDefault="00AF63A3" w:rsidP="00AF63A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2-250 kHz</w:t>
            </w:r>
          </w:p>
        </w:tc>
        <w:tc>
          <w:tcPr>
            <w:tcW w:w="2381" w:type="dxa"/>
            <w:tcMar>
              <w:top w:w="28" w:type="dxa"/>
              <w:bottom w:w="28" w:type="dxa"/>
            </w:tcMar>
          </w:tcPr>
          <w:p w14:paraId="69124555" w14:textId="49DC0EE9" w:rsidR="00AF63A3" w:rsidRPr="00DB47A7" w:rsidRDefault="00AF63A3" w:rsidP="00AF63A3">
            <w:pPr>
              <w:pStyle w:val="Default"/>
              <w:jc w:val="center"/>
              <w:rPr>
                <w:sz w:val="19"/>
                <w:szCs w:val="19"/>
                <w:highlight w:val="yellow"/>
              </w:rPr>
            </w:pPr>
            <w:r w:rsidRPr="00DB47A7">
              <w:rPr>
                <w:sz w:val="19"/>
                <w:szCs w:val="19"/>
                <w:highlight w:val="yellow"/>
              </w:rPr>
              <w:t>DOPLNÍ ÚČASTNÍK</w:t>
            </w:r>
          </w:p>
        </w:tc>
      </w:tr>
    </w:tbl>
    <w:p w14:paraId="13802FB5" w14:textId="77777777" w:rsidR="002D5BBD" w:rsidRDefault="002D5BBD" w:rsidP="00AF63A3"/>
    <w:sectPr w:rsidR="002D5BBD" w:rsidSect="00AF63A3">
      <w:headerReference w:type="default" r:id="rId11"/>
      <w:footnotePr>
        <w:numRestart w:val="eachSect"/>
      </w:foot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05F85" w14:textId="77777777" w:rsidR="00672CAB" w:rsidRDefault="00672CAB" w:rsidP="00FC4CBD">
      <w:pPr>
        <w:spacing w:after="0"/>
      </w:pPr>
      <w:r>
        <w:separator/>
      </w:r>
    </w:p>
  </w:endnote>
  <w:endnote w:type="continuationSeparator" w:id="0">
    <w:p w14:paraId="4A19A249" w14:textId="77777777" w:rsidR="00672CAB" w:rsidRDefault="00672CAB" w:rsidP="00FC4C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UnicodeM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D4DE4" w14:textId="77777777" w:rsidR="00672CAB" w:rsidRDefault="00672CAB" w:rsidP="00FC4CBD">
      <w:pPr>
        <w:spacing w:after="0"/>
      </w:pPr>
      <w:r>
        <w:separator/>
      </w:r>
    </w:p>
  </w:footnote>
  <w:footnote w:type="continuationSeparator" w:id="0">
    <w:p w14:paraId="07C40D25" w14:textId="77777777" w:rsidR="00672CAB" w:rsidRDefault="00672CAB" w:rsidP="00FC4C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6504D" w14:textId="370AFA05" w:rsidR="00A32F15" w:rsidRDefault="00AF63A3">
    <w:pPr>
      <w:pStyle w:val="Zhlav"/>
    </w:pPr>
    <w:r w:rsidRPr="00AF63A3">
      <w:t>Příloha č. 3 – Specifikace předmětu plnění</w:t>
    </w:r>
    <w:r w:rsidR="00A32F15">
      <w:tab/>
    </w:r>
    <w:r w:rsidR="00A32F15">
      <w:tab/>
    </w:r>
    <w:r>
      <w:rPr>
        <w:rStyle w:val="wacimagecontainer"/>
        <w:noProof/>
      </w:rPr>
      <w:drawing>
        <wp:inline distT="0" distB="0" distL="0" distR="0" wp14:anchorId="72CFCB7A" wp14:editId="5490188F">
          <wp:extent cx="2438400" cy="628650"/>
          <wp:effectExtent l="0" t="0" r="0" b="0"/>
          <wp:docPr id="662938934" name="Obrázek 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4ECC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3E9E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DC0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7E840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8C06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7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8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5AA711E"/>
    <w:multiLevelType w:val="multilevel"/>
    <w:tmpl w:val="0B68D86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06407E9D"/>
    <w:multiLevelType w:val="hybridMultilevel"/>
    <w:tmpl w:val="5608E0C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5F772F"/>
    <w:multiLevelType w:val="multilevel"/>
    <w:tmpl w:val="06B216C0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Restart w:val="2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1BA95451"/>
    <w:multiLevelType w:val="hybridMultilevel"/>
    <w:tmpl w:val="FB14E140"/>
    <w:lvl w:ilvl="0" w:tplc="288C0EFC">
      <w:start w:val="1"/>
      <w:numFmt w:val="bullet"/>
      <w:pStyle w:val="Odrkabezmez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37B2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24406"/>
    <w:multiLevelType w:val="hybridMultilevel"/>
    <w:tmpl w:val="CFDE1F22"/>
    <w:lvl w:ilvl="0" w:tplc="4F1A21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1A523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F26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88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0AE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209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C89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709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D83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3B0146"/>
    <w:multiLevelType w:val="hybridMultilevel"/>
    <w:tmpl w:val="A244BB8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22CB1"/>
    <w:multiLevelType w:val="hybridMultilevel"/>
    <w:tmpl w:val="D7347192"/>
    <w:lvl w:ilvl="0" w:tplc="D4182056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44200"/>
    <w:multiLevelType w:val="hybridMultilevel"/>
    <w:tmpl w:val="698EC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B39FC"/>
    <w:multiLevelType w:val="hybridMultilevel"/>
    <w:tmpl w:val="5186035E"/>
    <w:lvl w:ilvl="0" w:tplc="00000003">
      <w:start w:val="3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F257C"/>
    <w:multiLevelType w:val="hybridMultilevel"/>
    <w:tmpl w:val="82A0D7B6"/>
    <w:lvl w:ilvl="0" w:tplc="1A7C4F6E">
      <w:start w:val="1"/>
      <w:numFmt w:val="decimal"/>
      <w:pStyle w:val="Zvrenzprva-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2B7E"/>
    <w:multiLevelType w:val="hybridMultilevel"/>
    <w:tmpl w:val="8F6EF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554A1"/>
    <w:multiLevelType w:val="hybridMultilevel"/>
    <w:tmpl w:val="CB2CDE54"/>
    <w:lvl w:ilvl="0" w:tplc="22D809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728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2A9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28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24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643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8E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67F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0CC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9078C"/>
    <w:multiLevelType w:val="hybridMultilevel"/>
    <w:tmpl w:val="48DA3340"/>
    <w:lvl w:ilvl="0" w:tplc="F0E2A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B615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56B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9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4D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DA4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67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29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4C8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67F25"/>
    <w:multiLevelType w:val="hybridMultilevel"/>
    <w:tmpl w:val="F9328B84"/>
    <w:lvl w:ilvl="0" w:tplc="683EA4B4">
      <w:start w:val="1"/>
      <w:numFmt w:val="decimal"/>
      <w:pStyle w:val="slovn"/>
      <w:lvlText w:val="%1."/>
      <w:lvlJc w:val="left"/>
      <w:pPr>
        <w:ind w:left="1077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69C508C7"/>
    <w:multiLevelType w:val="hybridMultilevel"/>
    <w:tmpl w:val="DBA03BFE"/>
    <w:lvl w:ilvl="0" w:tplc="4C945178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6C816E23"/>
    <w:multiLevelType w:val="hybridMultilevel"/>
    <w:tmpl w:val="9C2CB536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F696570"/>
    <w:multiLevelType w:val="hybridMultilevel"/>
    <w:tmpl w:val="63C88EB2"/>
    <w:lvl w:ilvl="0" w:tplc="04050001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FB5262"/>
    <w:multiLevelType w:val="hybridMultilevel"/>
    <w:tmpl w:val="648A71EA"/>
    <w:lvl w:ilvl="0" w:tplc="49AC9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08D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662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281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7E9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3C9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627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0A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C4F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9658A3"/>
    <w:multiLevelType w:val="hybridMultilevel"/>
    <w:tmpl w:val="71C64D96"/>
    <w:lvl w:ilvl="0" w:tplc="04050001">
      <w:start w:val="2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739F6BCC"/>
    <w:multiLevelType w:val="hybridMultilevel"/>
    <w:tmpl w:val="6FCC7314"/>
    <w:lvl w:ilvl="0" w:tplc="57EEC146">
      <w:numFmt w:val="bullet"/>
      <w:pStyle w:val="odrka1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475192">
    <w:abstractNumId w:val="14"/>
  </w:num>
  <w:num w:numId="2" w16cid:durableId="2042054022">
    <w:abstractNumId w:val="11"/>
  </w:num>
  <w:num w:numId="3" w16cid:durableId="1233544632">
    <w:abstractNumId w:val="26"/>
  </w:num>
  <w:num w:numId="4" w16cid:durableId="389226920">
    <w:abstractNumId w:val="25"/>
  </w:num>
  <w:num w:numId="5" w16cid:durableId="109708301">
    <w:abstractNumId w:val="5"/>
  </w:num>
  <w:num w:numId="6" w16cid:durableId="1169294373">
    <w:abstractNumId w:val="6"/>
  </w:num>
  <w:num w:numId="7" w16cid:durableId="2141533843">
    <w:abstractNumId w:val="7"/>
  </w:num>
  <w:num w:numId="8" w16cid:durableId="817067264">
    <w:abstractNumId w:val="8"/>
  </w:num>
  <w:num w:numId="9" w16cid:durableId="1446659445">
    <w:abstractNumId w:val="9"/>
  </w:num>
  <w:num w:numId="10" w16cid:durableId="805395046">
    <w:abstractNumId w:val="10"/>
  </w:num>
  <w:num w:numId="11" w16cid:durableId="218708907">
    <w:abstractNumId w:val="24"/>
  </w:num>
  <w:num w:numId="12" w16cid:durableId="2046253316">
    <w:abstractNumId w:val="28"/>
  </w:num>
  <w:num w:numId="13" w16cid:durableId="661813358">
    <w:abstractNumId w:val="27"/>
  </w:num>
  <w:num w:numId="14" w16cid:durableId="1032849064">
    <w:abstractNumId w:val="23"/>
  </w:num>
  <w:num w:numId="15" w16cid:durableId="32389372">
    <w:abstractNumId w:val="12"/>
  </w:num>
  <w:num w:numId="16" w16cid:durableId="1915971266">
    <w:abstractNumId w:val="29"/>
  </w:num>
  <w:num w:numId="17" w16cid:durableId="1494056939">
    <w:abstractNumId w:val="15"/>
  </w:num>
  <w:num w:numId="18" w16cid:durableId="1832407289">
    <w:abstractNumId w:val="30"/>
  </w:num>
  <w:num w:numId="19" w16cid:durableId="1953239524">
    <w:abstractNumId w:val="17"/>
  </w:num>
  <w:num w:numId="20" w16cid:durableId="144594553">
    <w:abstractNumId w:val="16"/>
  </w:num>
  <w:num w:numId="21" w16cid:durableId="670959407">
    <w:abstractNumId w:val="27"/>
    <w:lvlOverride w:ilvl="0">
      <w:startOverride w:val="1"/>
    </w:lvlOverride>
  </w:num>
  <w:num w:numId="22" w16cid:durableId="1301380662">
    <w:abstractNumId w:val="27"/>
    <w:lvlOverride w:ilvl="0">
      <w:startOverride w:val="1"/>
    </w:lvlOverride>
  </w:num>
  <w:num w:numId="23" w16cid:durableId="1668941575">
    <w:abstractNumId w:val="27"/>
    <w:lvlOverride w:ilvl="0">
      <w:startOverride w:val="1"/>
    </w:lvlOverride>
  </w:num>
  <w:num w:numId="24" w16cid:durableId="1787236884">
    <w:abstractNumId w:val="27"/>
    <w:lvlOverride w:ilvl="0">
      <w:startOverride w:val="1"/>
    </w:lvlOverride>
  </w:num>
  <w:num w:numId="25" w16cid:durableId="1373311746">
    <w:abstractNumId w:val="27"/>
    <w:lvlOverride w:ilvl="0">
      <w:startOverride w:val="1"/>
    </w:lvlOverride>
  </w:num>
  <w:num w:numId="26" w16cid:durableId="1484352306">
    <w:abstractNumId w:val="20"/>
  </w:num>
  <w:num w:numId="27" w16cid:durableId="2121298456">
    <w:abstractNumId w:val="18"/>
  </w:num>
  <w:num w:numId="28" w16cid:durableId="1383672819">
    <w:abstractNumId w:val="27"/>
    <w:lvlOverride w:ilvl="0">
      <w:startOverride w:val="1"/>
    </w:lvlOverride>
  </w:num>
  <w:num w:numId="29" w16cid:durableId="1849249195">
    <w:abstractNumId w:val="27"/>
    <w:lvlOverride w:ilvl="0">
      <w:startOverride w:val="1"/>
    </w:lvlOverride>
  </w:num>
  <w:num w:numId="30" w16cid:durableId="970330112">
    <w:abstractNumId w:val="27"/>
    <w:lvlOverride w:ilvl="0">
      <w:startOverride w:val="1"/>
    </w:lvlOverride>
  </w:num>
  <w:num w:numId="31" w16cid:durableId="1398285642">
    <w:abstractNumId w:val="4"/>
  </w:num>
  <w:num w:numId="32" w16cid:durableId="892036653">
    <w:abstractNumId w:val="3"/>
  </w:num>
  <w:num w:numId="33" w16cid:durableId="1286544513">
    <w:abstractNumId w:val="2"/>
  </w:num>
  <w:num w:numId="34" w16cid:durableId="1988392552">
    <w:abstractNumId w:val="1"/>
  </w:num>
  <w:num w:numId="35" w16cid:durableId="1754862397">
    <w:abstractNumId w:val="0"/>
  </w:num>
  <w:num w:numId="36" w16cid:durableId="1160273209">
    <w:abstractNumId w:val="31"/>
  </w:num>
  <w:num w:numId="37" w16cid:durableId="1578637395">
    <w:abstractNumId w:val="21"/>
  </w:num>
  <w:num w:numId="38" w16cid:durableId="1946956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2196053">
    <w:abstractNumId w:val="13"/>
  </w:num>
  <w:num w:numId="40" w16cid:durableId="8627849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5515904">
    <w:abstractNumId w:val="13"/>
  </w:num>
  <w:num w:numId="42" w16cid:durableId="425463937">
    <w:abstractNumId w:val="27"/>
    <w:lvlOverride w:ilvl="0">
      <w:startOverride w:val="1"/>
    </w:lvlOverride>
  </w:num>
  <w:num w:numId="43" w16cid:durableId="1397364702">
    <w:abstractNumId w:val="25"/>
  </w:num>
  <w:num w:numId="44" w16cid:durableId="454179654">
    <w:abstractNumId w:val="27"/>
    <w:lvlOverride w:ilvl="0">
      <w:startOverride w:val="1"/>
    </w:lvlOverride>
  </w:num>
  <w:num w:numId="45" w16cid:durableId="1326854815">
    <w:abstractNumId w:val="22"/>
  </w:num>
  <w:num w:numId="46" w16cid:durableId="4798554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90"/>
    <w:rsid w:val="000010C2"/>
    <w:rsid w:val="0000504F"/>
    <w:rsid w:val="00005A5A"/>
    <w:rsid w:val="0001002D"/>
    <w:rsid w:val="00014C22"/>
    <w:rsid w:val="000153B4"/>
    <w:rsid w:val="00015870"/>
    <w:rsid w:val="000160D8"/>
    <w:rsid w:val="00016882"/>
    <w:rsid w:val="000174C4"/>
    <w:rsid w:val="0002192F"/>
    <w:rsid w:val="0003697C"/>
    <w:rsid w:val="000379B4"/>
    <w:rsid w:val="00040016"/>
    <w:rsid w:val="00040FAB"/>
    <w:rsid w:val="0004129A"/>
    <w:rsid w:val="00041E03"/>
    <w:rsid w:val="00050E40"/>
    <w:rsid w:val="00051471"/>
    <w:rsid w:val="000520AE"/>
    <w:rsid w:val="00052263"/>
    <w:rsid w:val="00054677"/>
    <w:rsid w:val="00055010"/>
    <w:rsid w:val="00060533"/>
    <w:rsid w:val="00063642"/>
    <w:rsid w:val="000662E3"/>
    <w:rsid w:val="000670DB"/>
    <w:rsid w:val="00072540"/>
    <w:rsid w:val="00072593"/>
    <w:rsid w:val="00073442"/>
    <w:rsid w:val="00075E44"/>
    <w:rsid w:val="000778ED"/>
    <w:rsid w:val="00080349"/>
    <w:rsid w:val="000863AC"/>
    <w:rsid w:val="00086A51"/>
    <w:rsid w:val="000972D0"/>
    <w:rsid w:val="00097CF1"/>
    <w:rsid w:val="000A1F43"/>
    <w:rsid w:val="000A3DA9"/>
    <w:rsid w:val="000A4632"/>
    <w:rsid w:val="000A465E"/>
    <w:rsid w:val="000A6E90"/>
    <w:rsid w:val="000B1445"/>
    <w:rsid w:val="000B537B"/>
    <w:rsid w:val="000B79F5"/>
    <w:rsid w:val="000C16B3"/>
    <w:rsid w:val="000C4BCA"/>
    <w:rsid w:val="000C5A01"/>
    <w:rsid w:val="000C72A2"/>
    <w:rsid w:val="000D2F3B"/>
    <w:rsid w:val="000D5F50"/>
    <w:rsid w:val="000D6AB8"/>
    <w:rsid w:val="000D75D0"/>
    <w:rsid w:val="000E05F1"/>
    <w:rsid w:val="000E1C5A"/>
    <w:rsid w:val="000E2552"/>
    <w:rsid w:val="000E2AFC"/>
    <w:rsid w:val="000E2BEE"/>
    <w:rsid w:val="000F27E3"/>
    <w:rsid w:val="000F363D"/>
    <w:rsid w:val="000F391A"/>
    <w:rsid w:val="000F66DB"/>
    <w:rsid w:val="000F6C3F"/>
    <w:rsid w:val="000F7623"/>
    <w:rsid w:val="00104910"/>
    <w:rsid w:val="001060A0"/>
    <w:rsid w:val="00107BDD"/>
    <w:rsid w:val="00111FBC"/>
    <w:rsid w:val="00112D02"/>
    <w:rsid w:val="0011759C"/>
    <w:rsid w:val="001232E2"/>
    <w:rsid w:val="001322A7"/>
    <w:rsid w:val="00140278"/>
    <w:rsid w:val="001403A0"/>
    <w:rsid w:val="001406A2"/>
    <w:rsid w:val="00145617"/>
    <w:rsid w:val="00146EE0"/>
    <w:rsid w:val="00152A34"/>
    <w:rsid w:val="001542E3"/>
    <w:rsid w:val="001554DB"/>
    <w:rsid w:val="00155825"/>
    <w:rsid w:val="00157B15"/>
    <w:rsid w:val="001604F6"/>
    <w:rsid w:val="00162323"/>
    <w:rsid w:val="001634AE"/>
    <w:rsid w:val="001635F0"/>
    <w:rsid w:val="001663CB"/>
    <w:rsid w:val="00167369"/>
    <w:rsid w:val="00167BE4"/>
    <w:rsid w:val="00176DDE"/>
    <w:rsid w:val="001771D9"/>
    <w:rsid w:val="00182E1D"/>
    <w:rsid w:val="00184BA2"/>
    <w:rsid w:val="00185B3B"/>
    <w:rsid w:val="0019569B"/>
    <w:rsid w:val="0019793E"/>
    <w:rsid w:val="001A083D"/>
    <w:rsid w:val="001A300D"/>
    <w:rsid w:val="001A472E"/>
    <w:rsid w:val="001A49B2"/>
    <w:rsid w:val="001B329E"/>
    <w:rsid w:val="001B3857"/>
    <w:rsid w:val="001B41A5"/>
    <w:rsid w:val="001B55F3"/>
    <w:rsid w:val="001C0BD2"/>
    <w:rsid w:val="001C48C7"/>
    <w:rsid w:val="001C6C89"/>
    <w:rsid w:val="001D16BB"/>
    <w:rsid w:val="001D344A"/>
    <w:rsid w:val="001D669C"/>
    <w:rsid w:val="001D7E71"/>
    <w:rsid w:val="001E0E27"/>
    <w:rsid w:val="001E1E16"/>
    <w:rsid w:val="001E36BD"/>
    <w:rsid w:val="001F038B"/>
    <w:rsid w:val="002028E3"/>
    <w:rsid w:val="00202F3A"/>
    <w:rsid w:val="0020608B"/>
    <w:rsid w:val="00211CE6"/>
    <w:rsid w:val="0022084D"/>
    <w:rsid w:val="0022300F"/>
    <w:rsid w:val="0022507F"/>
    <w:rsid w:val="00226BA2"/>
    <w:rsid w:val="00226F5F"/>
    <w:rsid w:val="002312E0"/>
    <w:rsid w:val="00232E7A"/>
    <w:rsid w:val="00237765"/>
    <w:rsid w:val="00240BC3"/>
    <w:rsid w:val="00241275"/>
    <w:rsid w:val="0024212F"/>
    <w:rsid w:val="0024257F"/>
    <w:rsid w:val="002440B4"/>
    <w:rsid w:val="00247CA2"/>
    <w:rsid w:val="002518FC"/>
    <w:rsid w:val="00253CA0"/>
    <w:rsid w:val="002550C6"/>
    <w:rsid w:val="00256177"/>
    <w:rsid w:val="0025654B"/>
    <w:rsid w:val="00257AB4"/>
    <w:rsid w:val="00260E90"/>
    <w:rsid w:val="002629D9"/>
    <w:rsid w:val="00262BAB"/>
    <w:rsid w:val="002736AD"/>
    <w:rsid w:val="0027552A"/>
    <w:rsid w:val="00276B31"/>
    <w:rsid w:val="00277ED9"/>
    <w:rsid w:val="002872F8"/>
    <w:rsid w:val="00287B3B"/>
    <w:rsid w:val="0029460B"/>
    <w:rsid w:val="00294704"/>
    <w:rsid w:val="00294D3B"/>
    <w:rsid w:val="00295B28"/>
    <w:rsid w:val="002A02CB"/>
    <w:rsid w:val="002A1F91"/>
    <w:rsid w:val="002A4CDD"/>
    <w:rsid w:val="002A5DB9"/>
    <w:rsid w:val="002A6832"/>
    <w:rsid w:val="002C3B2C"/>
    <w:rsid w:val="002C706A"/>
    <w:rsid w:val="002D5BBD"/>
    <w:rsid w:val="002E0EB5"/>
    <w:rsid w:val="002E2668"/>
    <w:rsid w:val="002E31F8"/>
    <w:rsid w:val="002E5CB4"/>
    <w:rsid w:val="002F0E96"/>
    <w:rsid w:val="00304104"/>
    <w:rsid w:val="0030412E"/>
    <w:rsid w:val="00304ABD"/>
    <w:rsid w:val="003052B8"/>
    <w:rsid w:val="0030530C"/>
    <w:rsid w:val="00306D56"/>
    <w:rsid w:val="00307990"/>
    <w:rsid w:val="00312F21"/>
    <w:rsid w:val="00314126"/>
    <w:rsid w:val="003156CF"/>
    <w:rsid w:val="00316FE9"/>
    <w:rsid w:val="00322C70"/>
    <w:rsid w:val="00325BFD"/>
    <w:rsid w:val="0032630C"/>
    <w:rsid w:val="00326649"/>
    <w:rsid w:val="00327C52"/>
    <w:rsid w:val="003316B3"/>
    <w:rsid w:val="00331B00"/>
    <w:rsid w:val="00331CD5"/>
    <w:rsid w:val="00334A6E"/>
    <w:rsid w:val="00342392"/>
    <w:rsid w:val="00343021"/>
    <w:rsid w:val="003456F2"/>
    <w:rsid w:val="003501FD"/>
    <w:rsid w:val="00352943"/>
    <w:rsid w:val="00352CA3"/>
    <w:rsid w:val="00355F7B"/>
    <w:rsid w:val="003618E2"/>
    <w:rsid w:val="0036363A"/>
    <w:rsid w:val="00367E36"/>
    <w:rsid w:val="0037295C"/>
    <w:rsid w:val="00377055"/>
    <w:rsid w:val="00382F22"/>
    <w:rsid w:val="0038742C"/>
    <w:rsid w:val="003927F6"/>
    <w:rsid w:val="00396E6D"/>
    <w:rsid w:val="00397E15"/>
    <w:rsid w:val="003A5B9E"/>
    <w:rsid w:val="003B3065"/>
    <w:rsid w:val="003B3F89"/>
    <w:rsid w:val="003B40F7"/>
    <w:rsid w:val="003B4FDE"/>
    <w:rsid w:val="003B7D90"/>
    <w:rsid w:val="003C073B"/>
    <w:rsid w:val="003C25F9"/>
    <w:rsid w:val="003C533B"/>
    <w:rsid w:val="003C554E"/>
    <w:rsid w:val="003D2E7F"/>
    <w:rsid w:val="003D4E40"/>
    <w:rsid w:val="003D6972"/>
    <w:rsid w:val="003E20D5"/>
    <w:rsid w:val="003E3397"/>
    <w:rsid w:val="003E38A3"/>
    <w:rsid w:val="003F36F2"/>
    <w:rsid w:val="003F4DD2"/>
    <w:rsid w:val="003F70A3"/>
    <w:rsid w:val="003F7201"/>
    <w:rsid w:val="0040634F"/>
    <w:rsid w:val="0040643A"/>
    <w:rsid w:val="00406873"/>
    <w:rsid w:val="004104B3"/>
    <w:rsid w:val="00411B11"/>
    <w:rsid w:val="00411C9D"/>
    <w:rsid w:val="00414D91"/>
    <w:rsid w:val="0041538F"/>
    <w:rsid w:val="0041634F"/>
    <w:rsid w:val="00416A0B"/>
    <w:rsid w:val="004207F3"/>
    <w:rsid w:val="004212CA"/>
    <w:rsid w:val="00421712"/>
    <w:rsid w:val="00422322"/>
    <w:rsid w:val="00434681"/>
    <w:rsid w:val="0043764D"/>
    <w:rsid w:val="004379BA"/>
    <w:rsid w:val="00441BED"/>
    <w:rsid w:val="00445578"/>
    <w:rsid w:val="004460FE"/>
    <w:rsid w:val="00450EB6"/>
    <w:rsid w:val="004530C2"/>
    <w:rsid w:val="0045318B"/>
    <w:rsid w:val="0045361B"/>
    <w:rsid w:val="00456FD6"/>
    <w:rsid w:val="00460970"/>
    <w:rsid w:val="004639E0"/>
    <w:rsid w:val="0047101A"/>
    <w:rsid w:val="0047177D"/>
    <w:rsid w:val="00474913"/>
    <w:rsid w:val="00477165"/>
    <w:rsid w:val="00482E9A"/>
    <w:rsid w:val="00485846"/>
    <w:rsid w:val="004878D0"/>
    <w:rsid w:val="00493021"/>
    <w:rsid w:val="00493152"/>
    <w:rsid w:val="00493627"/>
    <w:rsid w:val="004953BC"/>
    <w:rsid w:val="004A32E6"/>
    <w:rsid w:val="004A5668"/>
    <w:rsid w:val="004A6DBC"/>
    <w:rsid w:val="004B5787"/>
    <w:rsid w:val="004B5F2B"/>
    <w:rsid w:val="004B6A98"/>
    <w:rsid w:val="004B6F29"/>
    <w:rsid w:val="004B765D"/>
    <w:rsid w:val="004C0A7D"/>
    <w:rsid w:val="004C142F"/>
    <w:rsid w:val="004C4DB3"/>
    <w:rsid w:val="004C7766"/>
    <w:rsid w:val="004D0368"/>
    <w:rsid w:val="004D5CF5"/>
    <w:rsid w:val="004D79C2"/>
    <w:rsid w:val="004E1864"/>
    <w:rsid w:val="004E26BB"/>
    <w:rsid w:val="004F01F0"/>
    <w:rsid w:val="004F10D5"/>
    <w:rsid w:val="004F6103"/>
    <w:rsid w:val="004F7F54"/>
    <w:rsid w:val="00501D46"/>
    <w:rsid w:val="00505F76"/>
    <w:rsid w:val="00513DAC"/>
    <w:rsid w:val="005147DD"/>
    <w:rsid w:val="00514D8C"/>
    <w:rsid w:val="00521A17"/>
    <w:rsid w:val="005350D3"/>
    <w:rsid w:val="00540317"/>
    <w:rsid w:val="00543F2A"/>
    <w:rsid w:val="00543FFF"/>
    <w:rsid w:val="005455BD"/>
    <w:rsid w:val="005456A2"/>
    <w:rsid w:val="0054570E"/>
    <w:rsid w:val="00550332"/>
    <w:rsid w:val="005556E7"/>
    <w:rsid w:val="00556391"/>
    <w:rsid w:val="00563B0C"/>
    <w:rsid w:val="005653F0"/>
    <w:rsid w:val="005677F5"/>
    <w:rsid w:val="00567FC3"/>
    <w:rsid w:val="005709BE"/>
    <w:rsid w:val="00571C7F"/>
    <w:rsid w:val="005726D4"/>
    <w:rsid w:val="00573A1B"/>
    <w:rsid w:val="00582785"/>
    <w:rsid w:val="00583609"/>
    <w:rsid w:val="00590274"/>
    <w:rsid w:val="00593DD2"/>
    <w:rsid w:val="005940A1"/>
    <w:rsid w:val="0059698F"/>
    <w:rsid w:val="00597777"/>
    <w:rsid w:val="005A0713"/>
    <w:rsid w:val="005B2901"/>
    <w:rsid w:val="005B35F7"/>
    <w:rsid w:val="005C1D7A"/>
    <w:rsid w:val="005C3346"/>
    <w:rsid w:val="005C50E8"/>
    <w:rsid w:val="005C6782"/>
    <w:rsid w:val="005D3379"/>
    <w:rsid w:val="005D4687"/>
    <w:rsid w:val="005D50B1"/>
    <w:rsid w:val="005E1E83"/>
    <w:rsid w:val="005E6011"/>
    <w:rsid w:val="005E6DA7"/>
    <w:rsid w:val="005E7136"/>
    <w:rsid w:val="005E7738"/>
    <w:rsid w:val="005F1789"/>
    <w:rsid w:val="005F430D"/>
    <w:rsid w:val="005F7177"/>
    <w:rsid w:val="005F7777"/>
    <w:rsid w:val="005F7E94"/>
    <w:rsid w:val="00601479"/>
    <w:rsid w:val="00602282"/>
    <w:rsid w:val="00605285"/>
    <w:rsid w:val="00610B5D"/>
    <w:rsid w:val="00611CE2"/>
    <w:rsid w:val="006165B5"/>
    <w:rsid w:val="00621161"/>
    <w:rsid w:val="00624E23"/>
    <w:rsid w:val="006257A1"/>
    <w:rsid w:val="00632EE9"/>
    <w:rsid w:val="00633896"/>
    <w:rsid w:val="00635A91"/>
    <w:rsid w:val="00635D53"/>
    <w:rsid w:val="00636B5A"/>
    <w:rsid w:val="0064130A"/>
    <w:rsid w:val="00641790"/>
    <w:rsid w:val="00641D74"/>
    <w:rsid w:val="00644533"/>
    <w:rsid w:val="00646B4F"/>
    <w:rsid w:val="00652158"/>
    <w:rsid w:val="0065386B"/>
    <w:rsid w:val="00653E6A"/>
    <w:rsid w:val="0065750B"/>
    <w:rsid w:val="0065769D"/>
    <w:rsid w:val="00657E1A"/>
    <w:rsid w:val="00660390"/>
    <w:rsid w:val="0066556C"/>
    <w:rsid w:val="00667225"/>
    <w:rsid w:val="00672CAB"/>
    <w:rsid w:val="0067435B"/>
    <w:rsid w:val="006747A6"/>
    <w:rsid w:val="0067655D"/>
    <w:rsid w:val="00681177"/>
    <w:rsid w:val="006838A4"/>
    <w:rsid w:val="00691C25"/>
    <w:rsid w:val="00692048"/>
    <w:rsid w:val="006936A6"/>
    <w:rsid w:val="00693C09"/>
    <w:rsid w:val="006A067E"/>
    <w:rsid w:val="006A1AD6"/>
    <w:rsid w:val="006A24C8"/>
    <w:rsid w:val="006A4ECC"/>
    <w:rsid w:val="006A77C5"/>
    <w:rsid w:val="006C3D85"/>
    <w:rsid w:val="006C71F3"/>
    <w:rsid w:val="006C7BF7"/>
    <w:rsid w:val="006C7D6B"/>
    <w:rsid w:val="006D2242"/>
    <w:rsid w:val="006E1FCA"/>
    <w:rsid w:val="006E3B44"/>
    <w:rsid w:val="006E57C2"/>
    <w:rsid w:val="006E7BFF"/>
    <w:rsid w:val="006F0886"/>
    <w:rsid w:val="006F1515"/>
    <w:rsid w:val="006F51B5"/>
    <w:rsid w:val="0070001C"/>
    <w:rsid w:val="007005A7"/>
    <w:rsid w:val="00701B7A"/>
    <w:rsid w:val="007226E9"/>
    <w:rsid w:val="00723271"/>
    <w:rsid w:val="007237E2"/>
    <w:rsid w:val="00725A96"/>
    <w:rsid w:val="00726D00"/>
    <w:rsid w:val="00730ED9"/>
    <w:rsid w:val="00737CCC"/>
    <w:rsid w:val="00740C48"/>
    <w:rsid w:val="007416CA"/>
    <w:rsid w:val="00747D53"/>
    <w:rsid w:val="0075350B"/>
    <w:rsid w:val="00753560"/>
    <w:rsid w:val="00753F8B"/>
    <w:rsid w:val="00754B0B"/>
    <w:rsid w:val="00755428"/>
    <w:rsid w:val="00757D79"/>
    <w:rsid w:val="00761889"/>
    <w:rsid w:val="007632FC"/>
    <w:rsid w:val="00763EB4"/>
    <w:rsid w:val="00764E64"/>
    <w:rsid w:val="00770BF6"/>
    <w:rsid w:val="00770C34"/>
    <w:rsid w:val="0077458A"/>
    <w:rsid w:val="00777292"/>
    <w:rsid w:val="00777628"/>
    <w:rsid w:val="007777F6"/>
    <w:rsid w:val="00782914"/>
    <w:rsid w:val="0078675A"/>
    <w:rsid w:val="00786B06"/>
    <w:rsid w:val="00794B10"/>
    <w:rsid w:val="00795692"/>
    <w:rsid w:val="00797B8B"/>
    <w:rsid w:val="007A176A"/>
    <w:rsid w:val="007A1A0D"/>
    <w:rsid w:val="007A2C46"/>
    <w:rsid w:val="007A79AE"/>
    <w:rsid w:val="007B0564"/>
    <w:rsid w:val="007B22D5"/>
    <w:rsid w:val="007B22FC"/>
    <w:rsid w:val="007B6739"/>
    <w:rsid w:val="007B6A27"/>
    <w:rsid w:val="007B7505"/>
    <w:rsid w:val="007C2B5A"/>
    <w:rsid w:val="007C5337"/>
    <w:rsid w:val="007C5635"/>
    <w:rsid w:val="007C7E2A"/>
    <w:rsid w:val="007D08EB"/>
    <w:rsid w:val="007E09F1"/>
    <w:rsid w:val="007E0FEF"/>
    <w:rsid w:val="007E45F9"/>
    <w:rsid w:val="007F19EA"/>
    <w:rsid w:val="007F74D2"/>
    <w:rsid w:val="0080190B"/>
    <w:rsid w:val="00802E0D"/>
    <w:rsid w:val="00803DD7"/>
    <w:rsid w:val="0080449E"/>
    <w:rsid w:val="00804B26"/>
    <w:rsid w:val="008067DE"/>
    <w:rsid w:val="00807D54"/>
    <w:rsid w:val="0081138A"/>
    <w:rsid w:val="00811C9B"/>
    <w:rsid w:val="0081350F"/>
    <w:rsid w:val="00816BFD"/>
    <w:rsid w:val="008250F9"/>
    <w:rsid w:val="00827BEB"/>
    <w:rsid w:val="00833080"/>
    <w:rsid w:val="008332C6"/>
    <w:rsid w:val="008355C7"/>
    <w:rsid w:val="00836280"/>
    <w:rsid w:val="00836C12"/>
    <w:rsid w:val="00836CF0"/>
    <w:rsid w:val="0083731B"/>
    <w:rsid w:val="00843265"/>
    <w:rsid w:val="00845CC9"/>
    <w:rsid w:val="00846F2C"/>
    <w:rsid w:val="00846FF6"/>
    <w:rsid w:val="008519A8"/>
    <w:rsid w:val="00852056"/>
    <w:rsid w:val="00853B9A"/>
    <w:rsid w:val="00856988"/>
    <w:rsid w:val="0085706D"/>
    <w:rsid w:val="008645CD"/>
    <w:rsid w:val="008655C5"/>
    <w:rsid w:val="008712D0"/>
    <w:rsid w:val="008717C8"/>
    <w:rsid w:val="00885D58"/>
    <w:rsid w:val="00886C3D"/>
    <w:rsid w:val="00891908"/>
    <w:rsid w:val="00892F5A"/>
    <w:rsid w:val="00894CC1"/>
    <w:rsid w:val="00897139"/>
    <w:rsid w:val="008A1240"/>
    <w:rsid w:val="008A70C0"/>
    <w:rsid w:val="008B0089"/>
    <w:rsid w:val="008B1400"/>
    <w:rsid w:val="008B35EA"/>
    <w:rsid w:val="008B4A2C"/>
    <w:rsid w:val="008C14AA"/>
    <w:rsid w:val="008D48E3"/>
    <w:rsid w:val="008E033D"/>
    <w:rsid w:val="008F153B"/>
    <w:rsid w:val="008F38CB"/>
    <w:rsid w:val="00902093"/>
    <w:rsid w:val="00902628"/>
    <w:rsid w:val="00904277"/>
    <w:rsid w:val="00906981"/>
    <w:rsid w:val="009111B4"/>
    <w:rsid w:val="00920491"/>
    <w:rsid w:val="0092176E"/>
    <w:rsid w:val="00922967"/>
    <w:rsid w:val="009231F5"/>
    <w:rsid w:val="00924749"/>
    <w:rsid w:val="009276CB"/>
    <w:rsid w:val="00927904"/>
    <w:rsid w:val="009348B3"/>
    <w:rsid w:val="009351CB"/>
    <w:rsid w:val="009434E6"/>
    <w:rsid w:val="00943F1C"/>
    <w:rsid w:val="009449A6"/>
    <w:rsid w:val="009467AA"/>
    <w:rsid w:val="009505A8"/>
    <w:rsid w:val="00951C8E"/>
    <w:rsid w:val="009529B2"/>
    <w:rsid w:val="0095382F"/>
    <w:rsid w:val="00955932"/>
    <w:rsid w:val="00957E15"/>
    <w:rsid w:val="009607CD"/>
    <w:rsid w:val="00961C7A"/>
    <w:rsid w:val="009639E0"/>
    <w:rsid w:val="00964814"/>
    <w:rsid w:val="0097363E"/>
    <w:rsid w:val="00980BCF"/>
    <w:rsid w:val="0098511D"/>
    <w:rsid w:val="0098674E"/>
    <w:rsid w:val="00987F51"/>
    <w:rsid w:val="0099286F"/>
    <w:rsid w:val="009931F2"/>
    <w:rsid w:val="00993E75"/>
    <w:rsid w:val="009967B3"/>
    <w:rsid w:val="009A11BA"/>
    <w:rsid w:val="009A6138"/>
    <w:rsid w:val="009A62CF"/>
    <w:rsid w:val="009B7FAB"/>
    <w:rsid w:val="009C3834"/>
    <w:rsid w:val="009C5ECA"/>
    <w:rsid w:val="009D430E"/>
    <w:rsid w:val="009D6D65"/>
    <w:rsid w:val="009E3769"/>
    <w:rsid w:val="009E39BA"/>
    <w:rsid w:val="009E5658"/>
    <w:rsid w:val="009F1EAA"/>
    <w:rsid w:val="009F4ADF"/>
    <w:rsid w:val="009F5388"/>
    <w:rsid w:val="009F6A79"/>
    <w:rsid w:val="009F7D9A"/>
    <w:rsid w:val="00A0431D"/>
    <w:rsid w:val="00A04CF3"/>
    <w:rsid w:val="00A0696C"/>
    <w:rsid w:val="00A10256"/>
    <w:rsid w:val="00A104D1"/>
    <w:rsid w:val="00A14D80"/>
    <w:rsid w:val="00A14E56"/>
    <w:rsid w:val="00A2066E"/>
    <w:rsid w:val="00A20EAC"/>
    <w:rsid w:val="00A210D0"/>
    <w:rsid w:val="00A24341"/>
    <w:rsid w:val="00A31AB4"/>
    <w:rsid w:val="00A32F15"/>
    <w:rsid w:val="00A32FD5"/>
    <w:rsid w:val="00A3727F"/>
    <w:rsid w:val="00A4023E"/>
    <w:rsid w:val="00A41792"/>
    <w:rsid w:val="00A443B0"/>
    <w:rsid w:val="00A450D2"/>
    <w:rsid w:val="00A45E20"/>
    <w:rsid w:val="00A46ACA"/>
    <w:rsid w:val="00A47F51"/>
    <w:rsid w:val="00A51531"/>
    <w:rsid w:val="00A53FC4"/>
    <w:rsid w:val="00A61A7A"/>
    <w:rsid w:val="00A65105"/>
    <w:rsid w:val="00A7257F"/>
    <w:rsid w:val="00A746F5"/>
    <w:rsid w:val="00A7524D"/>
    <w:rsid w:val="00A75312"/>
    <w:rsid w:val="00A75B94"/>
    <w:rsid w:val="00A7626C"/>
    <w:rsid w:val="00A83C44"/>
    <w:rsid w:val="00A86420"/>
    <w:rsid w:val="00A92C2F"/>
    <w:rsid w:val="00A95ADC"/>
    <w:rsid w:val="00A978DE"/>
    <w:rsid w:val="00A97A84"/>
    <w:rsid w:val="00AA1BCA"/>
    <w:rsid w:val="00AA65B3"/>
    <w:rsid w:val="00AA6D64"/>
    <w:rsid w:val="00AA78FF"/>
    <w:rsid w:val="00AB0FD6"/>
    <w:rsid w:val="00AB151C"/>
    <w:rsid w:val="00AB16FF"/>
    <w:rsid w:val="00AB24C4"/>
    <w:rsid w:val="00AB6FB7"/>
    <w:rsid w:val="00AC1B50"/>
    <w:rsid w:val="00AC6041"/>
    <w:rsid w:val="00AC6811"/>
    <w:rsid w:val="00AD1FBF"/>
    <w:rsid w:val="00AD302E"/>
    <w:rsid w:val="00AD3D91"/>
    <w:rsid w:val="00AD6180"/>
    <w:rsid w:val="00AE71C6"/>
    <w:rsid w:val="00AF2421"/>
    <w:rsid w:val="00AF4340"/>
    <w:rsid w:val="00AF63A3"/>
    <w:rsid w:val="00B03C04"/>
    <w:rsid w:val="00B0749E"/>
    <w:rsid w:val="00B07DBC"/>
    <w:rsid w:val="00B13C7E"/>
    <w:rsid w:val="00B13FFB"/>
    <w:rsid w:val="00B143AD"/>
    <w:rsid w:val="00B17BA5"/>
    <w:rsid w:val="00B17CDD"/>
    <w:rsid w:val="00B22544"/>
    <w:rsid w:val="00B25185"/>
    <w:rsid w:val="00B261D7"/>
    <w:rsid w:val="00B366B3"/>
    <w:rsid w:val="00B37B4C"/>
    <w:rsid w:val="00B4404B"/>
    <w:rsid w:val="00B46E0E"/>
    <w:rsid w:val="00B507A4"/>
    <w:rsid w:val="00B51ECD"/>
    <w:rsid w:val="00B52BD5"/>
    <w:rsid w:val="00B55CA5"/>
    <w:rsid w:val="00B570C7"/>
    <w:rsid w:val="00B57894"/>
    <w:rsid w:val="00B57C22"/>
    <w:rsid w:val="00B716C5"/>
    <w:rsid w:val="00B7312E"/>
    <w:rsid w:val="00B75527"/>
    <w:rsid w:val="00B77A6B"/>
    <w:rsid w:val="00B77AD0"/>
    <w:rsid w:val="00B8014D"/>
    <w:rsid w:val="00B84E94"/>
    <w:rsid w:val="00B86185"/>
    <w:rsid w:val="00B92DFF"/>
    <w:rsid w:val="00B94F4B"/>
    <w:rsid w:val="00B96F2A"/>
    <w:rsid w:val="00BA2F8D"/>
    <w:rsid w:val="00BA68D9"/>
    <w:rsid w:val="00BB444A"/>
    <w:rsid w:val="00BB52B0"/>
    <w:rsid w:val="00BC11B8"/>
    <w:rsid w:val="00BC44DC"/>
    <w:rsid w:val="00BC5A6A"/>
    <w:rsid w:val="00BD6159"/>
    <w:rsid w:val="00BD7D4E"/>
    <w:rsid w:val="00BE06E1"/>
    <w:rsid w:val="00BE0703"/>
    <w:rsid w:val="00BE252F"/>
    <w:rsid w:val="00BE7772"/>
    <w:rsid w:val="00BF0B43"/>
    <w:rsid w:val="00BF0F6F"/>
    <w:rsid w:val="00C01525"/>
    <w:rsid w:val="00C01FE3"/>
    <w:rsid w:val="00C04872"/>
    <w:rsid w:val="00C05291"/>
    <w:rsid w:val="00C058B5"/>
    <w:rsid w:val="00C06BF9"/>
    <w:rsid w:val="00C109C2"/>
    <w:rsid w:val="00C1262C"/>
    <w:rsid w:val="00C13750"/>
    <w:rsid w:val="00C1796B"/>
    <w:rsid w:val="00C207DA"/>
    <w:rsid w:val="00C27F0F"/>
    <w:rsid w:val="00C30BAA"/>
    <w:rsid w:val="00C31548"/>
    <w:rsid w:val="00C406A2"/>
    <w:rsid w:val="00C416F7"/>
    <w:rsid w:val="00C41882"/>
    <w:rsid w:val="00C42233"/>
    <w:rsid w:val="00C4259B"/>
    <w:rsid w:val="00C436B0"/>
    <w:rsid w:val="00C52B37"/>
    <w:rsid w:val="00C57DE2"/>
    <w:rsid w:val="00C64E54"/>
    <w:rsid w:val="00C659FD"/>
    <w:rsid w:val="00C702A4"/>
    <w:rsid w:val="00C71A02"/>
    <w:rsid w:val="00C77EFD"/>
    <w:rsid w:val="00C805B3"/>
    <w:rsid w:val="00C8250C"/>
    <w:rsid w:val="00C85056"/>
    <w:rsid w:val="00C85740"/>
    <w:rsid w:val="00C865AB"/>
    <w:rsid w:val="00C86FEE"/>
    <w:rsid w:val="00C87059"/>
    <w:rsid w:val="00C901A3"/>
    <w:rsid w:val="00C93261"/>
    <w:rsid w:val="00C97F57"/>
    <w:rsid w:val="00CA3E6F"/>
    <w:rsid w:val="00CA6194"/>
    <w:rsid w:val="00CA6C8C"/>
    <w:rsid w:val="00CA6DBB"/>
    <w:rsid w:val="00CA7891"/>
    <w:rsid w:val="00CB62C4"/>
    <w:rsid w:val="00CC3646"/>
    <w:rsid w:val="00CC3D81"/>
    <w:rsid w:val="00CC58A1"/>
    <w:rsid w:val="00CC5FCF"/>
    <w:rsid w:val="00CC603D"/>
    <w:rsid w:val="00CD5701"/>
    <w:rsid w:val="00CD63AB"/>
    <w:rsid w:val="00CE4549"/>
    <w:rsid w:val="00CE7A90"/>
    <w:rsid w:val="00CF3CDC"/>
    <w:rsid w:val="00CF40F8"/>
    <w:rsid w:val="00D00DAD"/>
    <w:rsid w:val="00D00DD9"/>
    <w:rsid w:val="00D01343"/>
    <w:rsid w:val="00D05634"/>
    <w:rsid w:val="00D11F4C"/>
    <w:rsid w:val="00D12FD8"/>
    <w:rsid w:val="00D159BE"/>
    <w:rsid w:val="00D17AAA"/>
    <w:rsid w:val="00D22002"/>
    <w:rsid w:val="00D246ED"/>
    <w:rsid w:val="00D25312"/>
    <w:rsid w:val="00D25347"/>
    <w:rsid w:val="00D262F4"/>
    <w:rsid w:val="00D3070A"/>
    <w:rsid w:val="00D31310"/>
    <w:rsid w:val="00D406FE"/>
    <w:rsid w:val="00D407FA"/>
    <w:rsid w:val="00D43AB6"/>
    <w:rsid w:val="00D43FB2"/>
    <w:rsid w:val="00D50C6F"/>
    <w:rsid w:val="00D51AC4"/>
    <w:rsid w:val="00D52CA8"/>
    <w:rsid w:val="00D569BB"/>
    <w:rsid w:val="00D6204C"/>
    <w:rsid w:val="00D621BD"/>
    <w:rsid w:val="00D62704"/>
    <w:rsid w:val="00D63C79"/>
    <w:rsid w:val="00D6734A"/>
    <w:rsid w:val="00D72157"/>
    <w:rsid w:val="00D75C2E"/>
    <w:rsid w:val="00D7727E"/>
    <w:rsid w:val="00D77E3B"/>
    <w:rsid w:val="00D820F1"/>
    <w:rsid w:val="00D85F02"/>
    <w:rsid w:val="00D86DE0"/>
    <w:rsid w:val="00D87A0E"/>
    <w:rsid w:val="00D906F4"/>
    <w:rsid w:val="00D90E61"/>
    <w:rsid w:val="00D91512"/>
    <w:rsid w:val="00D9535B"/>
    <w:rsid w:val="00D97333"/>
    <w:rsid w:val="00DA1107"/>
    <w:rsid w:val="00DA1C24"/>
    <w:rsid w:val="00DA4845"/>
    <w:rsid w:val="00DA6A97"/>
    <w:rsid w:val="00DB1A63"/>
    <w:rsid w:val="00DB2AB7"/>
    <w:rsid w:val="00DB47A7"/>
    <w:rsid w:val="00DB79FC"/>
    <w:rsid w:val="00DC534A"/>
    <w:rsid w:val="00DC6DA7"/>
    <w:rsid w:val="00DC702B"/>
    <w:rsid w:val="00DC74C3"/>
    <w:rsid w:val="00DD2F8E"/>
    <w:rsid w:val="00DD5265"/>
    <w:rsid w:val="00DD527B"/>
    <w:rsid w:val="00DD7E06"/>
    <w:rsid w:val="00DE12C1"/>
    <w:rsid w:val="00DF17D0"/>
    <w:rsid w:val="00DF2B6F"/>
    <w:rsid w:val="00DF3059"/>
    <w:rsid w:val="00DF322E"/>
    <w:rsid w:val="00DF6300"/>
    <w:rsid w:val="00DF675A"/>
    <w:rsid w:val="00DF7045"/>
    <w:rsid w:val="00E006DC"/>
    <w:rsid w:val="00E0128E"/>
    <w:rsid w:val="00E0276E"/>
    <w:rsid w:val="00E10915"/>
    <w:rsid w:val="00E12EF1"/>
    <w:rsid w:val="00E17586"/>
    <w:rsid w:val="00E277DC"/>
    <w:rsid w:val="00E27CA2"/>
    <w:rsid w:val="00E329E3"/>
    <w:rsid w:val="00E33124"/>
    <w:rsid w:val="00E35EE6"/>
    <w:rsid w:val="00E377C8"/>
    <w:rsid w:val="00E37E2A"/>
    <w:rsid w:val="00E414EC"/>
    <w:rsid w:val="00E41E0A"/>
    <w:rsid w:val="00E44200"/>
    <w:rsid w:val="00E465E6"/>
    <w:rsid w:val="00E520CD"/>
    <w:rsid w:val="00E52342"/>
    <w:rsid w:val="00E561D3"/>
    <w:rsid w:val="00E679EE"/>
    <w:rsid w:val="00E708D0"/>
    <w:rsid w:val="00E714B0"/>
    <w:rsid w:val="00E76895"/>
    <w:rsid w:val="00E77B1C"/>
    <w:rsid w:val="00E8420C"/>
    <w:rsid w:val="00E9015C"/>
    <w:rsid w:val="00E9081C"/>
    <w:rsid w:val="00E90EE5"/>
    <w:rsid w:val="00E94056"/>
    <w:rsid w:val="00E95882"/>
    <w:rsid w:val="00EA1A10"/>
    <w:rsid w:val="00EA625E"/>
    <w:rsid w:val="00EA7629"/>
    <w:rsid w:val="00EA7AE3"/>
    <w:rsid w:val="00EB1063"/>
    <w:rsid w:val="00EB1637"/>
    <w:rsid w:val="00EB1DBF"/>
    <w:rsid w:val="00EB3C33"/>
    <w:rsid w:val="00EB7E43"/>
    <w:rsid w:val="00EB7EE1"/>
    <w:rsid w:val="00EC2C7F"/>
    <w:rsid w:val="00EC662A"/>
    <w:rsid w:val="00ED44D6"/>
    <w:rsid w:val="00ED4840"/>
    <w:rsid w:val="00ED58F2"/>
    <w:rsid w:val="00EF0DA7"/>
    <w:rsid w:val="00F012EE"/>
    <w:rsid w:val="00F0261E"/>
    <w:rsid w:val="00F12746"/>
    <w:rsid w:val="00F12B7A"/>
    <w:rsid w:val="00F13B1B"/>
    <w:rsid w:val="00F15B91"/>
    <w:rsid w:val="00F16E5E"/>
    <w:rsid w:val="00F3105F"/>
    <w:rsid w:val="00F3175C"/>
    <w:rsid w:val="00F31D53"/>
    <w:rsid w:val="00F34324"/>
    <w:rsid w:val="00F35880"/>
    <w:rsid w:val="00F40251"/>
    <w:rsid w:val="00F40A22"/>
    <w:rsid w:val="00F427B2"/>
    <w:rsid w:val="00F457AE"/>
    <w:rsid w:val="00F45ACB"/>
    <w:rsid w:val="00F712B0"/>
    <w:rsid w:val="00F71BF4"/>
    <w:rsid w:val="00F74B67"/>
    <w:rsid w:val="00F825F5"/>
    <w:rsid w:val="00F82699"/>
    <w:rsid w:val="00F840D4"/>
    <w:rsid w:val="00F934F1"/>
    <w:rsid w:val="00F95651"/>
    <w:rsid w:val="00FA11DF"/>
    <w:rsid w:val="00FA5C21"/>
    <w:rsid w:val="00FA641F"/>
    <w:rsid w:val="00FA6700"/>
    <w:rsid w:val="00FB0134"/>
    <w:rsid w:val="00FB069E"/>
    <w:rsid w:val="00FB76EB"/>
    <w:rsid w:val="00FB772A"/>
    <w:rsid w:val="00FC30FA"/>
    <w:rsid w:val="00FC47BE"/>
    <w:rsid w:val="00FC4CBD"/>
    <w:rsid w:val="00FD0D90"/>
    <w:rsid w:val="00FD352D"/>
    <w:rsid w:val="00FD5621"/>
    <w:rsid w:val="00FD618F"/>
    <w:rsid w:val="00FD6599"/>
    <w:rsid w:val="00FD6A7A"/>
    <w:rsid w:val="00FE0D97"/>
    <w:rsid w:val="00FE4709"/>
    <w:rsid w:val="00FE5636"/>
    <w:rsid w:val="00FF0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5926C"/>
  <w15:docId w15:val="{3E513E49-DB47-42AF-BB3B-DE18C3DA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2E2"/>
    <w:pPr>
      <w:spacing w:before="120" w:after="120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A1107"/>
    <w:pPr>
      <w:keepNext/>
      <w:keepLines/>
      <w:numPr>
        <w:numId w:val="39"/>
      </w:numPr>
      <w:spacing w:before="480"/>
      <w:outlineLvl w:val="0"/>
    </w:pPr>
    <w:rPr>
      <w:rFonts w:eastAsia="Times New Roman"/>
      <w:b/>
      <w:bCs/>
      <w:smallCap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9"/>
    <w:qFormat/>
    <w:rsid w:val="000C5A01"/>
    <w:pPr>
      <w:numPr>
        <w:ilvl w:val="1"/>
      </w:numPr>
      <w:spacing w:before="360"/>
      <w:ind w:left="578" w:hanging="578"/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04277"/>
    <w:pPr>
      <w:keepNext/>
      <w:keepLines/>
      <w:numPr>
        <w:ilvl w:val="2"/>
        <w:numId w:val="39"/>
      </w:numPr>
      <w:spacing w:before="240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307990"/>
    <w:pPr>
      <w:keepNext/>
      <w:keepLines/>
      <w:numPr>
        <w:ilvl w:val="3"/>
        <w:numId w:val="39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307990"/>
    <w:pPr>
      <w:keepNext/>
      <w:keepLines/>
      <w:numPr>
        <w:ilvl w:val="4"/>
        <w:numId w:val="39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307990"/>
    <w:pPr>
      <w:keepNext/>
      <w:keepLines/>
      <w:numPr>
        <w:ilvl w:val="5"/>
        <w:numId w:val="39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307990"/>
    <w:pPr>
      <w:keepNext/>
      <w:keepLines/>
      <w:numPr>
        <w:ilvl w:val="6"/>
        <w:numId w:val="39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307990"/>
    <w:pPr>
      <w:keepNext/>
      <w:keepLines/>
      <w:numPr>
        <w:ilvl w:val="7"/>
        <w:numId w:val="39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07990"/>
    <w:pPr>
      <w:keepNext/>
      <w:keepLines/>
      <w:numPr>
        <w:ilvl w:val="8"/>
        <w:numId w:val="39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A1107"/>
    <w:rPr>
      <w:rFonts w:eastAsia="Times New Roman"/>
      <w:b/>
      <w:bCs/>
      <w:smallCaps/>
      <w:sz w:val="24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C5A01"/>
    <w:rPr>
      <w:rFonts w:eastAsia="Times New Roman" w:cs="Times New Roman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904277"/>
    <w:rPr>
      <w:rFonts w:eastAsia="Times New Roman"/>
      <w:b/>
      <w:bCs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07990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07990"/>
    <w:rPr>
      <w:rFonts w:ascii="Cambria" w:eastAsia="Times New Roman" w:hAnsi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07990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07990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07990"/>
    <w:rPr>
      <w:rFonts w:ascii="Cambria" w:eastAsia="Times New Roman" w:hAnsi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07990"/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paragraph" w:styleId="Bezmezer">
    <w:name w:val="No Spacing"/>
    <w:basedOn w:val="Normln"/>
    <w:uiPriority w:val="99"/>
    <w:qFormat/>
    <w:rsid w:val="00307990"/>
    <w:pPr>
      <w:spacing w:after="0"/>
    </w:pPr>
  </w:style>
  <w:style w:type="paragraph" w:customStyle="1" w:styleId="Odrkabezmezer">
    <w:name w:val="Odrážka bez mezer"/>
    <w:basedOn w:val="Normln"/>
    <w:uiPriority w:val="99"/>
    <w:rsid w:val="00904277"/>
    <w:pPr>
      <w:numPr>
        <w:numId w:val="1"/>
      </w:numPr>
      <w:ind w:left="714" w:hanging="357"/>
      <w:contextualSpacing/>
    </w:pPr>
  </w:style>
  <w:style w:type="paragraph" w:styleId="Nzev">
    <w:name w:val="Title"/>
    <w:basedOn w:val="Normln"/>
    <w:next w:val="Normln"/>
    <w:link w:val="NzevChar"/>
    <w:qFormat/>
    <w:rsid w:val="00307990"/>
    <w:pPr>
      <w:spacing w:after="360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307990"/>
    <w:rPr>
      <w:rFonts w:eastAsia="Times New Roman" w:cs="Times New Roman"/>
      <w:b/>
      <w:spacing w:val="5"/>
      <w:kern w:val="28"/>
      <w:sz w:val="52"/>
      <w:szCs w:val="52"/>
    </w:rPr>
  </w:style>
  <w:style w:type="paragraph" w:customStyle="1" w:styleId="Nzev2">
    <w:name w:val="Název 2"/>
    <w:basedOn w:val="Nzev"/>
    <w:next w:val="Normln"/>
    <w:uiPriority w:val="99"/>
    <w:rsid w:val="00CD63AB"/>
    <w:pPr>
      <w:spacing w:after="240"/>
    </w:pPr>
    <w:rPr>
      <w:b w:val="0"/>
      <w:sz w:val="28"/>
    </w:rPr>
  </w:style>
  <w:style w:type="paragraph" w:customStyle="1" w:styleId="slovn">
    <w:name w:val="Číslování"/>
    <w:basedOn w:val="Odrkabezmezer"/>
    <w:uiPriority w:val="99"/>
    <w:rsid w:val="00162323"/>
    <w:pPr>
      <w:numPr>
        <w:numId w:val="4"/>
      </w:numPr>
      <w:contextualSpacing w:val="0"/>
    </w:pPr>
  </w:style>
  <w:style w:type="character" w:customStyle="1" w:styleId="WW8Num1z0">
    <w:name w:val="WW8Num1z0"/>
    <w:uiPriority w:val="99"/>
    <w:rsid w:val="00FC4CBD"/>
  </w:style>
  <w:style w:type="character" w:customStyle="1" w:styleId="WW8Num1z1">
    <w:name w:val="WW8Num1z1"/>
    <w:uiPriority w:val="99"/>
    <w:rsid w:val="00FC4CBD"/>
  </w:style>
  <w:style w:type="character" w:customStyle="1" w:styleId="WW8Num3z0">
    <w:name w:val="WW8Num3z0"/>
    <w:uiPriority w:val="99"/>
    <w:rsid w:val="00FC4CBD"/>
    <w:rPr>
      <w:rFonts w:ascii="Arial" w:hAnsi="Arial"/>
    </w:rPr>
  </w:style>
  <w:style w:type="character" w:customStyle="1" w:styleId="WW8Num4z0">
    <w:name w:val="WW8Num4z0"/>
    <w:uiPriority w:val="99"/>
    <w:rsid w:val="00FC4CBD"/>
    <w:rPr>
      <w:rFonts w:ascii="Arial" w:hAnsi="Arial"/>
    </w:rPr>
  </w:style>
  <w:style w:type="character" w:customStyle="1" w:styleId="WW8Num5z0">
    <w:name w:val="WW8Num5z0"/>
    <w:uiPriority w:val="99"/>
    <w:rsid w:val="00FC4CBD"/>
    <w:rPr>
      <w:rFonts w:ascii="Symbol" w:hAnsi="Symbol"/>
    </w:rPr>
  </w:style>
  <w:style w:type="character" w:customStyle="1" w:styleId="WW8Num6z0">
    <w:name w:val="WW8Num6z0"/>
    <w:uiPriority w:val="99"/>
    <w:rsid w:val="00FC4CBD"/>
    <w:rPr>
      <w:rFonts w:ascii="Arial" w:eastAsia="ArialUnicodeMS" w:hAnsi="Arial"/>
    </w:rPr>
  </w:style>
  <w:style w:type="character" w:customStyle="1" w:styleId="Standardnpsmoodstavce3">
    <w:name w:val="Standardní písmo odstavce3"/>
    <w:uiPriority w:val="99"/>
    <w:rsid w:val="00FC4CBD"/>
  </w:style>
  <w:style w:type="character" w:customStyle="1" w:styleId="Standardnpsmoodstavce2">
    <w:name w:val="Standardní písmo odstavce2"/>
    <w:uiPriority w:val="99"/>
    <w:rsid w:val="00FC4CBD"/>
  </w:style>
  <w:style w:type="character" w:customStyle="1" w:styleId="Absatz-Standardschriftart">
    <w:name w:val="Absatz-Standardschriftart"/>
    <w:uiPriority w:val="99"/>
    <w:rsid w:val="00FC4CBD"/>
  </w:style>
  <w:style w:type="character" w:customStyle="1" w:styleId="WW8Num5z1">
    <w:name w:val="WW8Num5z1"/>
    <w:uiPriority w:val="99"/>
    <w:rsid w:val="00FC4CBD"/>
    <w:rPr>
      <w:rFonts w:ascii="Courier New" w:hAnsi="Courier New"/>
    </w:rPr>
  </w:style>
  <w:style w:type="character" w:customStyle="1" w:styleId="WW8Num5z2">
    <w:name w:val="WW8Num5z2"/>
    <w:uiPriority w:val="99"/>
    <w:rsid w:val="00FC4CBD"/>
    <w:rPr>
      <w:rFonts w:ascii="Wingdings" w:hAnsi="Wingdings"/>
    </w:rPr>
  </w:style>
  <w:style w:type="character" w:customStyle="1" w:styleId="WW8Num5z3">
    <w:name w:val="WW8Num5z3"/>
    <w:uiPriority w:val="99"/>
    <w:rsid w:val="00FC4CBD"/>
    <w:rPr>
      <w:rFonts w:ascii="Symbol" w:hAnsi="Symbol"/>
    </w:rPr>
  </w:style>
  <w:style w:type="character" w:customStyle="1" w:styleId="WW8Num6z1">
    <w:name w:val="WW8Num6z1"/>
    <w:uiPriority w:val="99"/>
    <w:rsid w:val="00FC4CBD"/>
    <w:rPr>
      <w:rFonts w:ascii="Courier New" w:hAnsi="Courier New"/>
    </w:rPr>
  </w:style>
  <w:style w:type="character" w:customStyle="1" w:styleId="WW8Num6z2">
    <w:name w:val="WW8Num6z2"/>
    <w:uiPriority w:val="99"/>
    <w:rsid w:val="00FC4CBD"/>
    <w:rPr>
      <w:rFonts w:ascii="Wingdings" w:hAnsi="Wingdings"/>
    </w:rPr>
  </w:style>
  <w:style w:type="character" w:customStyle="1" w:styleId="WW8Num6z3">
    <w:name w:val="WW8Num6z3"/>
    <w:uiPriority w:val="99"/>
    <w:rsid w:val="00FC4CBD"/>
    <w:rPr>
      <w:rFonts w:ascii="Symbol" w:hAnsi="Symbol"/>
    </w:rPr>
  </w:style>
  <w:style w:type="character" w:customStyle="1" w:styleId="WW8Num7z0">
    <w:name w:val="WW8Num7z0"/>
    <w:uiPriority w:val="99"/>
    <w:rsid w:val="00FC4CBD"/>
  </w:style>
  <w:style w:type="character" w:customStyle="1" w:styleId="WW8Num7z1">
    <w:name w:val="WW8Num7z1"/>
    <w:uiPriority w:val="99"/>
    <w:rsid w:val="00FC4CBD"/>
  </w:style>
  <w:style w:type="character" w:customStyle="1" w:styleId="WW8Num8z0">
    <w:name w:val="WW8Num8z0"/>
    <w:uiPriority w:val="99"/>
    <w:rsid w:val="00FC4CBD"/>
    <w:rPr>
      <w:rFonts w:ascii="Arial" w:hAnsi="Arial"/>
    </w:rPr>
  </w:style>
  <w:style w:type="character" w:customStyle="1" w:styleId="WW8Num8z1">
    <w:name w:val="WW8Num8z1"/>
    <w:uiPriority w:val="99"/>
    <w:rsid w:val="00FC4CBD"/>
    <w:rPr>
      <w:rFonts w:ascii="Courier New" w:hAnsi="Courier New"/>
    </w:rPr>
  </w:style>
  <w:style w:type="character" w:customStyle="1" w:styleId="WW8Num8z2">
    <w:name w:val="WW8Num8z2"/>
    <w:uiPriority w:val="99"/>
    <w:rsid w:val="00FC4CBD"/>
    <w:rPr>
      <w:rFonts w:ascii="Wingdings" w:hAnsi="Wingdings"/>
    </w:rPr>
  </w:style>
  <w:style w:type="character" w:customStyle="1" w:styleId="WW8Num8z3">
    <w:name w:val="WW8Num8z3"/>
    <w:uiPriority w:val="99"/>
    <w:rsid w:val="00FC4CBD"/>
    <w:rPr>
      <w:rFonts w:ascii="Symbol" w:hAnsi="Symbol"/>
    </w:rPr>
  </w:style>
  <w:style w:type="character" w:customStyle="1" w:styleId="WW8Num9z0">
    <w:name w:val="WW8Num9z0"/>
    <w:uiPriority w:val="99"/>
    <w:rsid w:val="00FC4CBD"/>
    <w:rPr>
      <w:rFonts w:ascii="Symbol" w:hAnsi="Symbol"/>
    </w:rPr>
  </w:style>
  <w:style w:type="character" w:customStyle="1" w:styleId="WW8Num9z1">
    <w:name w:val="WW8Num9z1"/>
    <w:uiPriority w:val="99"/>
    <w:rsid w:val="00FC4CBD"/>
    <w:rPr>
      <w:rFonts w:ascii="Courier New" w:hAnsi="Courier New"/>
      <w:sz w:val="21"/>
    </w:rPr>
  </w:style>
  <w:style w:type="character" w:customStyle="1" w:styleId="WW8Num9z2">
    <w:name w:val="WW8Num9z2"/>
    <w:uiPriority w:val="99"/>
    <w:rsid w:val="00FC4CBD"/>
    <w:rPr>
      <w:rFonts w:ascii="Wingdings" w:hAnsi="Wingdings"/>
    </w:rPr>
  </w:style>
  <w:style w:type="character" w:customStyle="1" w:styleId="WW8Num9z4">
    <w:name w:val="WW8Num9z4"/>
    <w:uiPriority w:val="99"/>
    <w:rsid w:val="00FC4CBD"/>
    <w:rPr>
      <w:rFonts w:ascii="Courier New" w:hAnsi="Courier New"/>
    </w:rPr>
  </w:style>
  <w:style w:type="character" w:customStyle="1" w:styleId="WW8Num11z0">
    <w:name w:val="WW8Num11z0"/>
    <w:uiPriority w:val="99"/>
    <w:rsid w:val="00FC4CBD"/>
    <w:rPr>
      <w:rFonts w:ascii="Times New Roman" w:hAnsi="Times New Roman"/>
    </w:rPr>
  </w:style>
  <w:style w:type="character" w:customStyle="1" w:styleId="WW8Num11z1">
    <w:name w:val="WW8Num11z1"/>
    <w:uiPriority w:val="99"/>
    <w:rsid w:val="00FC4CBD"/>
    <w:rPr>
      <w:rFonts w:ascii="Courier New" w:hAnsi="Courier New"/>
    </w:rPr>
  </w:style>
  <w:style w:type="character" w:customStyle="1" w:styleId="WW8Num11z2">
    <w:name w:val="WW8Num11z2"/>
    <w:uiPriority w:val="99"/>
    <w:rsid w:val="00FC4CBD"/>
    <w:rPr>
      <w:rFonts w:ascii="Wingdings" w:hAnsi="Wingdings"/>
    </w:rPr>
  </w:style>
  <w:style w:type="character" w:customStyle="1" w:styleId="WW8Num11z3">
    <w:name w:val="WW8Num11z3"/>
    <w:uiPriority w:val="99"/>
    <w:rsid w:val="00FC4CBD"/>
    <w:rPr>
      <w:rFonts w:ascii="Symbol" w:hAnsi="Symbol"/>
    </w:rPr>
  </w:style>
  <w:style w:type="character" w:customStyle="1" w:styleId="WW8Num13z0">
    <w:name w:val="WW8Num13z0"/>
    <w:uiPriority w:val="99"/>
    <w:rsid w:val="00FC4CBD"/>
    <w:rPr>
      <w:rFonts w:ascii="Arial" w:hAnsi="Arial"/>
    </w:rPr>
  </w:style>
  <w:style w:type="character" w:customStyle="1" w:styleId="WW8Num13z1">
    <w:name w:val="WW8Num13z1"/>
    <w:uiPriority w:val="99"/>
    <w:rsid w:val="00FC4CBD"/>
    <w:rPr>
      <w:rFonts w:ascii="Courier New" w:hAnsi="Courier New"/>
    </w:rPr>
  </w:style>
  <w:style w:type="character" w:customStyle="1" w:styleId="WW8Num13z2">
    <w:name w:val="WW8Num13z2"/>
    <w:uiPriority w:val="99"/>
    <w:rsid w:val="00FC4CBD"/>
    <w:rPr>
      <w:rFonts w:ascii="Wingdings" w:hAnsi="Wingdings"/>
    </w:rPr>
  </w:style>
  <w:style w:type="character" w:customStyle="1" w:styleId="WW8Num13z3">
    <w:name w:val="WW8Num13z3"/>
    <w:uiPriority w:val="99"/>
    <w:rsid w:val="00FC4CBD"/>
    <w:rPr>
      <w:rFonts w:ascii="Symbol" w:hAnsi="Symbol"/>
    </w:rPr>
  </w:style>
  <w:style w:type="character" w:customStyle="1" w:styleId="WW8Num15z0">
    <w:name w:val="WW8Num15z0"/>
    <w:uiPriority w:val="99"/>
    <w:rsid w:val="00FC4CBD"/>
    <w:rPr>
      <w:rFonts w:ascii="Symbol" w:hAnsi="Symbol"/>
    </w:rPr>
  </w:style>
  <w:style w:type="character" w:customStyle="1" w:styleId="WW8Num15z1">
    <w:name w:val="WW8Num15z1"/>
    <w:uiPriority w:val="99"/>
    <w:rsid w:val="00FC4CBD"/>
    <w:rPr>
      <w:rFonts w:ascii="Courier New" w:hAnsi="Courier New"/>
    </w:rPr>
  </w:style>
  <w:style w:type="character" w:customStyle="1" w:styleId="WW8Num15z2">
    <w:name w:val="WW8Num15z2"/>
    <w:uiPriority w:val="99"/>
    <w:rsid w:val="00FC4CBD"/>
    <w:rPr>
      <w:rFonts w:ascii="Wingdings" w:hAnsi="Wingdings"/>
    </w:rPr>
  </w:style>
  <w:style w:type="character" w:customStyle="1" w:styleId="WW8Num16z0">
    <w:name w:val="WW8Num16z0"/>
    <w:uiPriority w:val="99"/>
    <w:rsid w:val="00FC4CBD"/>
    <w:rPr>
      <w:rFonts w:ascii="Calibri" w:hAnsi="Calibri"/>
    </w:rPr>
  </w:style>
  <w:style w:type="character" w:customStyle="1" w:styleId="WW8Num16z1">
    <w:name w:val="WW8Num16z1"/>
    <w:uiPriority w:val="99"/>
    <w:rsid w:val="00FC4CBD"/>
    <w:rPr>
      <w:rFonts w:ascii="Courier New" w:hAnsi="Courier New"/>
    </w:rPr>
  </w:style>
  <w:style w:type="character" w:customStyle="1" w:styleId="WW8Num16z2">
    <w:name w:val="WW8Num16z2"/>
    <w:uiPriority w:val="99"/>
    <w:rsid w:val="00FC4CBD"/>
    <w:rPr>
      <w:rFonts w:ascii="Wingdings" w:hAnsi="Wingdings"/>
    </w:rPr>
  </w:style>
  <w:style w:type="character" w:customStyle="1" w:styleId="WW8Num16z3">
    <w:name w:val="WW8Num16z3"/>
    <w:uiPriority w:val="99"/>
    <w:rsid w:val="00FC4CBD"/>
    <w:rPr>
      <w:rFonts w:ascii="Symbol" w:hAnsi="Symbol"/>
    </w:rPr>
  </w:style>
  <w:style w:type="character" w:customStyle="1" w:styleId="WW8Num17z0">
    <w:name w:val="WW8Num17z0"/>
    <w:uiPriority w:val="99"/>
    <w:rsid w:val="00FC4CBD"/>
    <w:rPr>
      <w:rFonts w:ascii="Arial" w:hAnsi="Arial"/>
    </w:rPr>
  </w:style>
  <w:style w:type="character" w:customStyle="1" w:styleId="WW8Num17z1">
    <w:name w:val="WW8Num17z1"/>
    <w:uiPriority w:val="99"/>
    <w:rsid w:val="00FC4CBD"/>
    <w:rPr>
      <w:rFonts w:ascii="Courier New" w:hAnsi="Courier New"/>
    </w:rPr>
  </w:style>
  <w:style w:type="character" w:customStyle="1" w:styleId="WW8Num17z2">
    <w:name w:val="WW8Num17z2"/>
    <w:uiPriority w:val="99"/>
    <w:rsid w:val="00FC4CBD"/>
    <w:rPr>
      <w:rFonts w:ascii="Wingdings" w:hAnsi="Wingdings"/>
    </w:rPr>
  </w:style>
  <w:style w:type="character" w:customStyle="1" w:styleId="WW8Num17z3">
    <w:name w:val="WW8Num17z3"/>
    <w:uiPriority w:val="99"/>
    <w:rsid w:val="00FC4CBD"/>
    <w:rPr>
      <w:rFonts w:ascii="Symbol" w:hAnsi="Symbol"/>
    </w:rPr>
  </w:style>
  <w:style w:type="character" w:customStyle="1" w:styleId="WW8Num19z0">
    <w:name w:val="WW8Num19z0"/>
    <w:uiPriority w:val="99"/>
    <w:rsid w:val="00FC4CBD"/>
    <w:rPr>
      <w:rFonts w:ascii="Symbol" w:hAnsi="Symbol"/>
    </w:rPr>
  </w:style>
  <w:style w:type="character" w:customStyle="1" w:styleId="WW8Num19z1">
    <w:name w:val="WW8Num19z1"/>
    <w:uiPriority w:val="99"/>
    <w:rsid w:val="00FC4CBD"/>
    <w:rPr>
      <w:rFonts w:ascii="Courier New" w:hAnsi="Courier New"/>
    </w:rPr>
  </w:style>
  <w:style w:type="character" w:customStyle="1" w:styleId="WW8Num19z2">
    <w:name w:val="WW8Num19z2"/>
    <w:uiPriority w:val="99"/>
    <w:rsid w:val="00FC4CBD"/>
    <w:rPr>
      <w:rFonts w:ascii="Wingdings" w:hAnsi="Wingdings"/>
    </w:rPr>
  </w:style>
  <w:style w:type="character" w:customStyle="1" w:styleId="WW8Num20z0">
    <w:name w:val="WW8Num20z0"/>
    <w:uiPriority w:val="99"/>
    <w:rsid w:val="00FC4CBD"/>
    <w:rPr>
      <w:rFonts w:ascii="Calibri" w:hAnsi="Calibri"/>
    </w:rPr>
  </w:style>
  <w:style w:type="character" w:customStyle="1" w:styleId="WW8Num22z0">
    <w:name w:val="WW8Num22z0"/>
    <w:uiPriority w:val="99"/>
    <w:rsid w:val="00FC4CBD"/>
    <w:rPr>
      <w:rFonts w:ascii="Arial" w:hAnsi="Arial"/>
    </w:rPr>
  </w:style>
  <w:style w:type="character" w:customStyle="1" w:styleId="WW8Num22z1">
    <w:name w:val="WW8Num22z1"/>
    <w:uiPriority w:val="99"/>
    <w:rsid w:val="00FC4CBD"/>
    <w:rPr>
      <w:rFonts w:ascii="Courier New" w:hAnsi="Courier New"/>
    </w:rPr>
  </w:style>
  <w:style w:type="character" w:customStyle="1" w:styleId="WW8Num22z2">
    <w:name w:val="WW8Num22z2"/>
    <w:uiPriority w:val="99"/>
    <w:rsid w:val="00FC4CBD"/>
    <w:rPr>
      <w:rFonts w:ascii="Wingdings" w:hAnsi="Wingdings"/>
    </w:rPr>
  </w:style>
  <w:style w:type="character" w:customStyle="1" w:styleId="WW8Num22z3">
    <w:name w:val="WW8Num22z3"/>
    <w:uiPriority w:val="99"/>
    <w:rsid w:val="00FC4CBD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FC4CBD"/>
  </w:style>
  <w:style w:type="character" w:styleId="slostrnky">
    <w:name w:val="page number"/>
    <w:basedOn w:val="Standardnpsmoodstavce1"/>
    <w:uiPriority w:val="99"/>
    <w:rsid w:val="00FC4CBD"/>
    <w:rPr>
      <w:rFonts w:cs="Times New Roman"/>
    </w:rPr>
  </w:style>
  <w:style w:type="character" w:customStyle="1" w:styleId="CharChar1">
    <w:name w:val="Char Char1"/>
    <w:uiPriority w:val="99"/>
    <w:rsid w:val="00FC4CBD"/>
    <w:rPr>
      <w:rFonts w:ascii="Arial" w:hAnsi="Arial"/>
      <w:b/>
      <w:kern w:val="1"/>
      <w:sz w:val="24"/>
    </w:rPr>
  </w:style>
  <w:style w:type="character" w:customStyle="1" w:styleId="platne1">
    <w:name w:val="platne1"/>
    <w:basedOn w:val="Standardnpsmoodstavce1"/>
    <w:uiPriority w:val="99"/>
    <w:rsid w:val="00FC4CBD"/>
    <w:rPr>
      <w:rFonts w:cs="Times New Roman"/>
    </w:rPr>
  </w:style>
  <w:style w:type="character" w:styleId="Hypertextovodkaz">
    <w:name w:val="Hyperlink"/>
    <w:basedOn w:val="Standardnpsmoodstavce"/>
    <w:uiPriority w:val="99"/>
    <w:rsid w:val="003A5B9E"/>
    <w:rPr>
      <w:rFonts w:ascii="Calibri" w:hAnsi="Calibri" w:cs="Times New Roman"/>
      <w:color w:val="0000FF"/>
      <w:sz w:val="22"/>
      <w:u w:val="single"/>
    </w:rPr>
  </w:style>
  <w:style w:type="character" w:customStyle="1" w:styleId="Odkaznakoment1">
    <w:name w:val="Odkaz na komentář1"/>
    <w:uiPriority w:val="99"/>
    <w:rsid w:val="00FC4CBD"/>
    <w:rPr>
      <w:sz w:val="16"/>
    </w:rPr>
  </w:style>
  <w:style w:type="character" w:customStyle="1" w:styleId="CharChar">
    <w:name w:val="Char Char"/>
    <w:uiPriority w:val="99"/>
    <w:rsid w:val="00FC4CBD"/>
    <w:rPr>
      <w:rFonts w:ascii="Verdana" w:hAnsi="Verdana"/>
      <w:lang w:val="cs-CZ" w:eastAsia="ar-SA" w:bidi="ar-SA"/>
    </w:rPr>
  </w:style>
  <w:style w:type="character" w:customStyle="1" w:styleId="Znakypropoznmkupodarou">
    <w:name w:val="Znaky pro poznámku pod čarou"/>
    <w:uiPriority w:val="99"/>
    <w:rsid w:val="00FC4CBD"/>
    <w:rPr>
      <w:vertAlign w:val="superscript"/>
    </w:rPr>
  </w:style>
  <w:style w:type="character" w:styleId="Sledovanodkaz">
    <w:name w:val="FollowedHyperlink"/>
    <w:basedOn w:val="Standardnpsmoodstavce"/>
    <w:uiPriority w:val="99"/>
    <w:rsid w:val="00FC4CBD"/>
    <w:rPr>
      <w:rFonts w:cs="Times New Roman"/>
      <w:color w:val="800080"/>
      <w:u w:val="single"/>
    </w:rPr>
  </w:style>
  <w:style w:type="character" w:customStyle="1" w:styleId="Standardnpsmoodstavce4">
    <w:name w:val="Standardní písmo odstavce4"/>
    <w:uiPriority w:val="99"/>
    <w:rsid w:val="00FC4CBD"/>
  </w:style>
  <w:style w:type="character" w:customStyle="1" w:styleId="tsubjname">
    <w:name w:val="tsubjname"/>
    <w:basedOn w:val="Standardnpsmoodstavce1"/>
    <w:uiPriority w:val="99"/>
    <w:rsid w:val="00FC4CBD"/>
    <w:rPr>
      <w:rFonts w:cs="Times New Roman"/>
    </w:rPr>
  </w:style>
  <w:style w:type="character" w:customStyle="1" w:styleId="NormlnbezmezerChar">
    <w:name w:val="Normální bez mezer Char"/>
    <w:basedOn w:val="Standardnpsmoodstavce1"/>
    <w:uiPriority w:val="99"/>
    <w:rsid w:val="00FC4CBD"/>
    <w:rPr>
      <w:rFonts w:ascii="Franklin Gothic Book" w:hAnsi="Franklin Gothic Book" w:cs="Franklin Gothic Book"/>
      <w:sz w:val="18"/>
      <w:szCs w:val="18"/>
      <w:lang w:val="cs-CZ" w:eastAsia="ar-SA" w:bidi="ar-SA"/>
    </w:rPr>
  </w:style>
  <w:style w:type="character" w:customStyle="1" w:styleId="Znakapoznpodarou1">
    <w:name w:val="Značka pozn. pod čarou1"/>
    <w:uiPriority w:val="99"/>
    <w:rsid w:val="00FC4CBD"/>
    <w:rPr>
      <w:vertAlign w:val="superscript"/>
    </w:rPr>
  </w:style>
  <w:style w:type="character" w:customStyle="1" w:styleId="Znakyprovysvtlivky">
    <w:name w:val="Znaky pro vysvětlivky"/>
    <w:uiPriority w:val="99"/>
    <w:rsid w:val="00FC4CBD"/>
    <w:rPr>
      <w:vertAlign w:val="superscript"/>
    </w:rPr>
  </w:style>
  <w:style w:type="character" w:customStyle="1" w:styleId="WW-Znakyprovysvtlivky">
    <w:name w:val="WW-Znaky pro vysvětlivky"/>
    <w:uiPriority w:val="99"/>
    <w:rsid w:val="00FC4CBD"/>
  </w:style>
  <w:style w:type="character" w:customStyle="1" w:styleId="Odrky">
    <w:name w:val="Odrážky"/>
    <w:uiPriority w:val="99"/>
    <w:rsid w:val="00FC4CBD"/>
    <w:rPr>
      <w:rFonts w:ascii="OpenSymbol" w:hAnsi="OpenSymbol"/>
    </w:rPr>
  </w:style>
  <w:style w:type="character" w:customStyle="1" w:styleId="Odkaznarejstk">
    <w:name w:val="Odkaz na rejstřík"/>
    <w:uiPriority w:val="99"/>
    <w:rsid w:val="00FC4CBD"/>
  </w:style>
  <w:style w:type="character" w:customStyle="1" w:styleId="Odkaznavysvtlivky1">
    <w:name w:val="Odkaz na vysvětlivky1"/>
    <w:uiPriority w:val="99"/>
    <w:rsid w:val="00FC4CBD"/>
    <w:rPr>
      <w:vertAlign w:val="superscript"/>
    </w:rPr>
  </w:style>
  <w:style w:type="character" w:customStyle="1" w:styleId="Odkaznakoment2">
    <w:name w:val="Odkaz na komentář2"/>
    <w:basedOn w:val="Standardnpsmoodstavce2"/>
    <w:uiPriority w:val="99"/>
    <w:rsid w:val="00FC4CBD"/>
    <w:rPr>
      <w:rFonts w:cs="Times New Roman"/>
      <w:sz w:val="16"/>
      <w:szCs w:val="16"/>
    </w:rPr>
  </w:style>
  <w:style w:type="character" w:customStyle="1" w:styleId="Znakapoznpodarou2">
    <w:name w:val="Značka pozn. pod čarou2"/>
    <w:uiPriority w:val="99"/>
    <w:rsid w:val="00FC4CBD"/>
    <w:rPr>
      <w:vertAlign w:val="superscript"/>
    </w:rPr>
  </w:style>
  <w:style w:type="character" w:customStyle="1" w:styleId="Odkaznavysvtlivky2">
    <w:name w:val="Odkaz na vysvětlivky2"/>
    <w:uiPriority w:val="99"/>
    <w:rsid w:val="00FC4CBD"/>
    <w:rPr>
      <w:vertAlign w:val="superscript"/>
    </w:rPr>
  </w:style>
  <w:style w:type="character" w:styleId="Znakapoznpodarou">
    <w:name w:val="footnote reference"/>
    <w:basedOn w:val="Standardnpsmoodstavce"/>
    <w:rsid w:val="00FC4CBD"/>
    <w:rPr>
      <w:rFonts w:cs="Times New Roman"/>
      <w:vertAlign w:val="superscript"/>
    </w:rPr>
  </w:style>
  <w:style w:type="character" w:styleId="Odkaznavysvtlivky">
    <w:name w:val="endnote reference"/>
    <w:basedOn w:val="Standardnpsmoodstavce"/>
    <w:uiPriority w:val="99"/>
    <w:rsid w:val="00FC4CBD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FC4CBD"/>
    <w:pPr>
      <w:keepNext/>
      <w:suppressAutoHyphens/>
      <w:spacing w:before="240"/>
    </w:pPr>
    <w:rPr>
      <w:rFonts w:ascii="Arial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rsid w:val="00FC4CBD"/>
    <w:pPr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FC4CBD"/>
    <w:rPr>
      <w:rFonts w:cs="Mangal"/>
    </w:rPr>
  </w:style>
  <w:style w:type="paragraph" w:customStyle="1" w:styleId="Popisek">
    <w:name w:val="Popisek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sz w:val="20"/>
      <w:szCs w:val="24"/>
      <w:lang w:eastAsia="ar-SA"/>
    </w:rPr>
  </w:style>
  <w:style w:type="paragraph" w:customStyle="1" w:styleId="Titulek1">
    <w:name w:val="Titulek1"/>
    <w:basedOn w:val="Normln"/>
    <w:uiPriority w:val="99"/>
    <w:rsid w:val="00FC4CBD"/>
    <w:pPr>
      <w:suppressLineNumbers/>
      <w:suppressAutoHyphens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FC4CBD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FC4CBD"/>
    <w:pPr>
      <w:tabs>
        <w:tab w:val="center" w:pos="4536"/>
        <w:tab w:val="right" w:pos="9072"/>
      </w:tabs>
      <w:suppressAutoHyphens/>
    </w:pPr>
    <w:rPr>
      <w:rFonts w:ascii="Arial" w:eastAsia="Times New Roman" w:hAnsi="Arial"/>
      <w:sz w:val="20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locked/>
    <w:rsid w:val="00FC4CBD"/>
    <w:rPr>
      <w:rFonts w:ascii="Arial" w:hAnsi="Arial" w:cs="Times New Roman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FC4CBD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C4CBD"/>
    <w:rPr>
      <w:rFonts w:ascii="Tahoma" w:hAnsi="Tahoma" w:cs="Tahoma"/>
      <w:sz w:val="16"/>
      <w:szCs w:val="1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FC4CBD"/>
    <w:pPr>
      <w:suppressAutoHyphens/>
    </w:pPr>
    <w:rPr>
      <w:rFonts w:ascii="Arial" w:eastAsia="Times New Roman" w:hAnsi="Arial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FC4CBD"/>
    <w:pPr>
      <w:suppressAutoHyphens/>
      <w:spacing w:before="200" w:line="276" w:lineRule="auto"/>
      <w:ind w:left="283"/>
    </w:pPr>
    <w:rPr>
      <w:rFonts w:eastAsia="Times New Roman" w:cs="Calibri"/>
      <w:sz w:val="20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C4CBD"/>
    <w:rPr>
      <w:rFonts w:ascii="Calibri" w:hAnsi="Calibri" w:cs="Calibri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B7D90"/>
    <w:pPr>
      <w:suppressAutoHyphens/>
      <w:spacing w:before="200" w:after="200" w:line="276" w:lineRule="auto"/>
      <w:ind w:left="720"/>
    </w:pPr>
    <w:rPr>
      <w:rFonts w:eastAsia="Times New Roman" w:cs="Calibri"/>
      <w:szCs w:val="20"/>
      <w:lang w:val="en-US"/>
    </w:rPr>
  </w:style>
  <w:style w:type="paragraph" w:styleId="FormtovanvHTML">
    <w:name w:val="HTML Preformatted"/>
    <w:basedOn w:val="Normln"/>
    <w:link w:val="FormtovanvHTMLChar"/>
    <w:uiPriority w:val="99"/>
    <w:rsid w:val="00FC4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FC4CBD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extkomente1">
    <w:name w:val="Text komentáře1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FC4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C4CBD"/>
    <w:rPr>
      <w:rFonts w:cs="Times New Roman"/>
      <w:sz w:val="20"/>
      <w:szCs w:val="20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FC4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C4CBD"/>
    <w:rPr>
      <w:rFonts w:ascii="Arial" w:hAnsi="Arial" w:cs="Times New Roman"/>
      <w:b/>
      <w:bCs/>
      <w:sz w:val="20"/>
      <w:szCs w:val="20"/>
      <w:lang w:eastAsia="ar-SA" w:bidi="ar-SA"/>
    </w:rPr>
  </w:style>
  <w:style w:type="paragraph" w:customStyle="1" w:styleId="Styl1">
    <w:name w:val="Styl1"/>
    <w:basedOn w:val="Normln"/>
    <w:uiPriority w:val="99"/>
    <w:rsid w:val="00FC4CBD"/>
    <w:pPr>
      <w:numPr>
        <w:numId w:val="5"/>
      </w:numPr>
      <w:suppressAutoHyphens/>
    </w:pPr>
    <w:rPr>
      <w:rFonts w:ascii="Arial" w:eastAsia="Times New Roman" w:hAnsi="Arial" w:cs="Arial"/>
      <w:b/>
      <w:lang w:eastAsia="ar-SA"/>
    </w:rPr>
  </w:style>
  <w:style w:type="paragraph" w:customStyle="1" w:styleId="Styl2">
    <w:name w:val="Styl2"/>
    <w:basedOn w:val="Normln"/>
    <w:uiPriority w:val="99"/>
    <w:rsid w:val="00FC4CBD"/>
    <w:pPr>
      <w:tabs>
        <w:tab w:val="num" w:pos="360"/>
      </w:tabs>
      <w:suppressAutoHyphens/>
      <w:ind w:left="360" w:hanging="360"/>
    </w:pPr>
    <w:rPr>
      <w:rFonts w:ascii="Arial" w:eastAsia="Times New Roman" w:hAnsi="Arial" w:cs="Arial"/>
      <w:b/>
      <w:sz w:val="20"/>
      <w:lang w:eastAsia="ar-SA"/>
    </w:rPr>
  </w:style>
  <w:style w:type="paragraph" w:styleId="Obsah2">
    <w:name w:val="toc 2"/>
    <w:basedOn w:val="Normln"/>
    <w:next w:val="Normln"/>
    <w:uiPriority w:val="39"/>
    <w:rsid w:val="00E37E2A"/>
    <w:pPr>
      <w:suppressAutoHyphens/>
      <w:ind w:left="240"/>
    </w:pPr>
    <w:rPr>
      <w:rFonts w:eastAsia="Times New Roman" w:cs="Arial"/>
      <w:smallCaps/>
      <w:sz w:val="20"/>
      <w:szCs w:val="20"/>
      <w:lang w:eastAsia="ar-SA"/>
    </w:rPr>
  </w:style>
  <w:style w:type="paragraph" w:customStyle="1" w:styleId="slovanseznam1">
    <w:name w:val="Číslovaný seznam1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4"/>
      <w:lang w:eastAsia="ar-SA"/>
    </w:rPr>
  </w:style>
  <w:style w:type="paragraph" w:styleId="Obsah1">
    <w:name w:val="toc 1"/>
    <w:basedOn w:val="Normln"/>
    <w:next w:val="Normln"/>
    <w:uiPriority w:val="39"/>
    <w:rsid w:val="008A1240"/>
    <w:pPr>
      <w:suppressAutoHyphens/>
    </w:pPr>
    <w:rPr>
      <w:rFonts w:eastAsia="Times New Roman" w:cs="Arial"/>
      <w:b/>
      <w:bCs/>
      <w:smallCap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rsid w:val="006C3D85"/>
    <w:pPr>
      <w:suppressAutoHyphens/>
      <w:spacing w:before="0" w:after="0"/>
    </w:pPr>
    <w:rPr>
      <w:rFonts w:eastAsia="Times New Roman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6C3D85"/>
    <w:rPr>
      <w:rFonts w:eastAsia="Times New Roman" w:cs="Verdana"/>
      <w:sz w:val="20"/>
      <w:szCs w:val="20"/>
      <w:lang w:eastAsia="ar-SA" w:bidi="ar-SA"/>
    </w:rPr>
  </w:style>
  <w:style w:type="paragraph" w:customStyle="1" w:styleId="Nzev3">
    <w:name w:val="Název 3"/>
    <w:basedOn w:val="Normln"/>
    <w:uiPriority w:val="99"/>
    <w:rsid w:val="008A1240"/>
    <w:pPr>
      <w:suppressAutoHyphens/>
      <w:spacing w:after="40"/>
      <w:jc w:val="center"/>
    </w:pPr>
    <w:rPr>
      <w:rFonts w:eastAsia="Times New Roman" w:cs="Franklin Gothic Book"/>
      <w:b/>
      <w:bCs/>
      <w:caps/>
      <w:spacing w:val="72"/>
      <w:sz w:val="28"/>
      <w:szCs w:val="36"/>
      <w:lang w:eastAsia="ar-SA"/>
    </w:rPr>
  </w:style>
  <w:style w:type="paragraph" w:styleId="Obsah3">
    <w:name w:val="toc 3"/>
    <w:basedOn w:val="Normln"/>
    <w:next w:val="Normln"/>
    <w:uiPriority w:val="39"/>
    <w:rsid w:val="00FC4CBD"/>
    <w:pPr>
      <w:suppressAutoHyphens/>
      <w:ind w:left="480"/>
    </w:pPr>
    <w:rPr>
      <w:rFonts w:ascii="Arial" w:eastAsia="Times New Roman" w:hAnsi="Arial"/>
      <w:i/>
      <w:iCs/>
      <w:sz w:val="20"/>
      <w:szCs w:val="20"/>
      <w:lang w:eastAsia="ar-SA"/>
    </w:rPr>
  </w:style>
  <w:style w:type="paragraph" w:styleId="Obsah4">
    <w:name w:val="toc 4"/>
    <w:basedOn w:val="Normln"/>
    <w:next w:val="Normln"/>
    <w:uiPriority w:val="39"/>
    <w:rsid w:val="00FC4CBD"/>
    <w:pPr>
      <w:suppressAutoHyphens/>
      <w:ind w:left="720"/>
    </w:pPr>
    <w:rPr>
      <w:rFonts w:ascii="Arial" w:eastAsia="Times New Roman" w:hAnsi="Arial"/>
      <w:sz w:val="18"/>
      <w:szCs w:val="18"/>
      <w:lang w:eastAsia="ar-SA"/>
    </w:rPr>
  </w:style>
  <w:style w:type="paragraph" w:styleId="Obsah5">
    <w:name w:val="toc 5"/>
    <w:basedOn w:val="Normln"/>
    <w:next w:val="Normln"/>
    <w:uiPriority w:val="39"/>
    <w:rsid w:val="00FC4CBD"/>
    <w:pPr>
      <w:suppressAutoHyphens/>
      <w:ind w:left="960"/>
    </w:pPr>
    <w:rPr>
      <w:rFonts w:ascii="Arial" w:eastAsia="Times New Roman" w:hAnsi="Arial"/>
      <w:sz w:val="18"/>
      <w:szCs w:val="18"/>
      <w:lang w:eastAsia="ar-SA"/>
    </w:rPr>
  </w:style>
  <w:style w:type="paragraph" w:styleId="Obsah6">
    <w:name w:val="toc 6"/>
    <w:basedOn w:val="Normln"/>
    <w:next w:val="Normln"/>
    <w:uiPriority w:val="39"/>
    <w:rsid w:val="00FC4CBD"/>
    <w:pPr>
      <w:suppressAutoHyphens/>
      <w:ind w:left="1200"/>
    </w:pPr>
    <w:rPr>
      <w:rFonts w:ascii="Arial" w:eastAsia="Times New Roman" w:hAnsi="Arial"/>
      <w:sz w:val="18"/>
      <w:szCs w:val="18"/>
      <w:lang w:eastAsia="ar-SA"/>
    </w:rPr>
  </w:style>
  <w:style w:type="paragraph" w:styleId="Obsah7">
    <w:name w:val="toc 7"/>
    <w:basedOn w:val="Normln"/>
    <w:next w:val="Normln"/>
    <w:uiPriority w:val="39"/>
    <w:rsid w:val="00FC4CBD"/>
    <w:pPr>
      <w:suppressAutoHyphens/>
      <w:ind w:left="1440"/>
    </w:pPr>
    <w:rPr>
      <w:rFonts w:ascii="Arial" w:eastAsia="Times New Roman" w:hAnsi="Arial"/>
      <w:sz w:val="18"/>
      <w:szCs w:val="18"/>
      <w:lang w:eastAsia="ar-SA"/>
    </w:rPr>
  </w:style>
  <w:style w:type="paragraph" w:styleId="Obsah8">
    <w:name w:val="toc 8"/>
    <w:basedOn w:val="Normln"/>
    <w:next w:val="Normln"/>
    <w:uiPriority w:val="39"/>
    <w:rsid w:val="00FC4CBD"/>
    <w:pPr>
      <w:suppressAutoHyphens/>
      <w:ind w:left="1680"/>
    </w:pPr>
    <w:rPr>
      <w:rFonts w:ascii="Arial" w:eastAsia="Times New Roman" w:hAnsi="Arial"/>
      <w:sz w:val="18"/>
      <w:szCs w:val="18"/>
      <w:lang w:eastAsia="ar-SA"/>
    </w:rPr>
  </w:style>
  <w:style w:type="paragraph" w:styleId="Obsah9">
    <w:name w:val="toc 9"/>
    <w:basedOn w:val="Normln"/>
    <w:next w:val="Normln"/>
    <w:uiPriority w:val="39"/>
    <w:rsid w:val="00FC4CBD"/>
    <w:pPr>
      <w:suppressAutoHyphens/>
      <w:ind w:left="1920"/>
    </w:pPr>
    <w:rPr>
      <w:rFonts w:ascii="Arial" w:eastAsia="Times New Roman" w:hAnsi="Arial"/>
      <w:sz w:val="18"/>
      <w:szCs w:val="18"/>
      <w:lang w:eastAsia="ar-SA"/>
    </w:rPr>
  </w:style>
  <w:style w:type="paragraph" w:customStyle="1" w:styleId="Normln1">
    <w:name w:val="Normální1"/>
    <w:uiPriority w:val="99"/>
    <w:rsid w:val="00FC4CBD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Texttabulky">
    <w:name w:val="Text tabulky"/>
    <w:basedOn w:val="Normln"/>
    <w:uiPriority w:val="99"/>
    <w:rsid w:val="00A4023E"/>
    <w:pPr>
      <w:widowControl w:val="0"/>
      <w:suppressAutoHyphens/>
      <w:spacing w:before="0" w:after="0"/>
      <w:jc w:val="left"/>
    </w:pPr>
    <w:rPr>
      <w:rFonts w:eastAsia="Times New Roman"/>
      <w:color w:val="000000"/>
      <w:szCs w:val="20"/>
      <w:lang w:eastAsia="ar-SA"/>
    </w:rPr>
  </w:style>
  <w:style w:type="paragraph" w:customStyle="1" w:styleId="Prosttext1">
    <w:name w:val="Prostý text1"/>
    <w:basedOn w:val="Normln"/>
    <w:uiPriority w:val="99"/>
    <w:rsid w:val="00FC4CBD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ka">
    <w:name w:val="Řádka"/>
    <w:uiPriority w:val="99"/>
    <w:rsid w:val="00FC4CBD"/>
    <w:pPr>
      <w:suppressAutoHyphens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paragraph" w:customStyle="1" w:styleId="StylNadpis1Ped18bZa6b">
    <w:name w:val="Styl Nadpis 1 + Před:  18 b. Za:  6 b."/>
    <w:basedOn w:val="Nadpis1"/>
    <w:uiPriority w:val="99"/>
    <w:rsid w:val="00FC4CBD"/>
    <w:pPr>
      <w:keepLines w:val="0"/>
      <w:numPr>
        <w:numId w:val="0"/>
      </w:numPr>
      <w:suppressAutoHyphens/>
    </w:pPr>
    <w:rPr>
      <w:rFonts w:ascii="Arial" w:hAnsi="Arial"/>
      <w:kern w:val="1"/>
      <w:sz w:val="20"/>
      <w:szCs w:val="20"/>
      <w:lang w:eastAsia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FC4CBD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FC4CBD"/>
    <w:rPr>
      <w:rFonts w:ascii="Arial" w:hAnsi="Arial" w:cs="Mangal"/>
      <w:i/>
      <w:iCs/>
      <w:sz w:val="28"/>
      <w:szCs w:val="28"/>
      <w:lang w:eastAsia="ar-SA" w:bidi="ar-SA"/>
    </w:rPr>
  </w:style>
  <w:style w:type="paragraph" w:customStyle="1" w:styleId="Styl3">
    <w:name w:val="Styl3"/>
    <w:basedOn w:val="Normln"/>
    <w:uiPriority w:val="99"/>
    <w:rsid w:val="00FC4CBD"/>
    <w:pPr>
      <w:suppressAutoHyphens/>
    </w:pPr>
    <w:rPr>
      <w:rFonts w:ascii="Arial" w:eastAsia="Times New Roman" w:hAnsi="Arial" w:cs="Arial"/>
      <w:sz w:val="20"/>
      <w:szCs w:val="20"/>
    </w:rPr>
  </w:style>
  <w:style w:type="paragraph" w:customStyle="1" w:styleId="Stylodsazfurt11bVlevo0cm">
    <w:name w:val="Styl odsaz furt + 11 b. Vlevo:  0 cm"/>
    <w:basedOn w:val="Normln"/>
    <w:uiPriority w:val="99"/>
    <w:rsid w:val="00FC4CBD"/>
    <w:pPr>
      <w:suppressAutoHyphens/>
      <w:spacing w:after="0"/>
    </w:pPr>
    <w:rPr>
      <w:rFonts w:ascii="Tahoma" w:hAnsi="Tahoma" w:cs="Tahoma"/>
      <w:color w:val="00000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FC4CBD"/>
    <w:pPr>
      <w:suppressAutoHyphens/>
      <w:ind w:left="720"/>
    </w:pPr>
    <w:rPr>
      <w:rFonts w:ascii="Arial" w:hAnsi="Arial"/>
      <w:sz w:val="20"/>
      <w:szCs w:val="24"/>
      <w:lang w:eastAsia="ar-SA"/>
    </w:rPr>
  </w:style>
  <w:style w:type="paragraph" w:customStyle="1" w:styleId="Normlnbezmezer">
    <w:name w:val="Normální bez mezer"/>
    <w:basedOn w:val="Normln"/>
    <w:uiPriority w:val="99"/>
    <w:rsid w:val="00A4023E"/>
    <w:pPr>
      <w:suppressAutoHyphens/>
      <w:contextualSpacing/>
    </w:pPr>
    <w:rPr>
      <w:rFonts w:eastAsia="Times New Roman" w:cs="Franklin Gothic Book"/>
      <w:szCs w:val="18"/>
      <w:lang w:eastAsia="ar-SA"/>
    </w:rPr>
  </w:style>
  <w:style w:type="paragraph" w:customStyle="1" w:styleId="Obsah10">
    <w:name w:val="Obsah 10"/>
    <w:basedOn w:val="Rejstk"/>
    <w:uiPriority w:val="99"/>
    <w:rsid w:val="00FC4CBD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uiPriority w:val="99"/>
    <w:rsid w:val="00FC4CBD"/>
    <w:pPr>
      <w:suppressLineNumbers/>
      <w:suppressAutoHyphens/>
    </w:pPr>
    <w:rPr>
      <w:rFonts w:ascii="Arial" w:eastAsia="Times New Roman" w:hAnsi="Arial"/>
      <w:sz w:val="20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FC4CBD"/>
    <w:pPr>
      <w:jc w:val="center"/>
    </w:pPr>
    <w:rPr>
      <w:b/>
      <w:bCs/>
    </w:rPr>
  </w:style>
  <w:style w:type="paragraph" w:customStyle="1" w:styleId="Textkomente2">
    <w:name w:val="Text komentáře2"/>
    <w:basedOn w:val="Normln"/>
    <w:uiPriority w:val="99"/>
    <w:rsid w:val="00FC4CBD"/>
    <w:pPr>
      <w:suppressAutoHyphens/>
    </w:pPr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rsid w:val="00FC4CBD"/>
    <w:rPr>
      <w:rFonts w:cs="Times New Roman"/>
      <w:sz w:val="16"/>
      <w:szCs w:val="16"/>
    </w:rPr>
  </w:style>
  <w:style w:type="paragraph" w:customStyle="1" w:styleId="NormalJustified">
    <w:name w:val="Normal (Justified)"/>
    <w:basedOn w:val="Normln"/>
    <w:uiPriority w:val="99"/>
    <w:rsid w:val="00FC4CBD"/>
    <w:pPr>
      <w:widowControl w:val="0"/>
    </w:pPr>
    <w:rPr>
      <w:rFonts w:ascii="Arial" w:eastAsia="Batang" w:hAnsi="Arial"/>
      <w:kern w:val="28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C4CBD"/>
    <w:pPr>
      <w:ind w:left="283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C4CBD"/>
    <w:rPr>
      <w:rFonts w:ascii="Arial" w:hAnsi="Arial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FC4CBD"/>
    <w:pPr>
      <w:tabs>
        <w:tab w:val="num" w:pos="360"/>
      </w:tabs>
      <w:outlineLvl w:val="7"/>
    </w:pPr>
    <w:rPr>
      <w:rFonts w:ascii="Arial" w:hAnsi="Arial"/>
      <w:sz w:val="20"/>
      <w:szCs w:val="20"/>
      <w:lang w:eastAsia="cs-CZ"/>
    </w:rPr>
  </w:style>
  <w:style w:type="paragraph" w:customStyle="1" w:styleId="Nzev1">
    <w:name w:val="Název 1"/>
    <w:basedOn w:val="Normln"/>
    <w:next w:val="Normln"/>
    <w:uiPriority w:val="99"/>
    <w:rsid w:val="008A1240"/>
    <w:pPr>
      <w:suppressAutoHyphens/>
      <w:jc w:val="center"/>
    </w:pPr>
    <w:rPr>
      <w:rFonts w:cs="Arial"/>
      <w:b/>
      <w:sz w:val="32"/>
      <w:szCs w:val="32"/>
      <w:lang w:eastAsia="ar-SA"/>
    </w:rPr>
  </w:style>
  <w:style w:type="paragraph" w:customStyle="1" w:styleId="Tun">
    <w:name w:val="Tučné"/>
    <w:basedOn w:val="Normln"/>
    <w:link w:val="TunChar"/>
    <w:uiPriority w:val="99"/>
    <w:rsid w:val="00CD63AB"/>
    <w:rPr>
      <w:b/>
    </w:rPr>
  </w:style>
  <w:style w:type="paragraph" w:customStyle="1" w:styleId="Podtren">
    <w:name w:val="Podtržené"/>
    <w:basedOn w:val="Normln"/>
    <w:uiPriority w:val="99"/>
    <w:rsid w:val="00EB7E43"/>
    <w:rPr>
      <w:rFonts w:cs="Arial"/>
      <w:szCs w:val="20"/>
      <w:u w:val="single"/>
    </w:rPr>
  </w:style>
  <w:style w:type="paragraph" w:customStyle="1" w:styleId="Bod">
    <w:name w:val="Bod"/>
    <w:basedOn w:val="Normln"/>
    <w:uiPriority w:val="99"/>
    <w:rsid w:val="00F0261E"/>
    <w:pPr>
      <w:numPr>
        <w:numId w:val="13"/>
      </w:numPr>
      <w:tabs>
        <w:tab w:val="clear" w:pos="720"/>
        <w:tab w:val="left" w:pos="714"/>
      </w:tabs>
      <w:suppressAutoHyphens/>
      <w:ind w:left="714" w:hanging="357"/>
    </w:pPr>
    <w:rPr>
      <w:rFonts w:cs="Arial"/>
      <w:szCs w:val="20"/>
    </w:rPr>
  </w:style>
  <w:style w:type="paragraph" w:customStyle="1" w:styleId="Odrka">
    <w:name w:val="Odrážka"/>
    <w:basedOn w:val="Normln"/>
    <w:uiPriority w:val="99"/>
    <w:rsid w:val="00B507A4"/>
    <w:pPr>
      <w:numPr>
        <w:numId w:val="27"/>
      </w:numPr>
      <w:ind w:left="714" w:hanging="357"/>
    </w:pPr>
  </w:style>
  <w:style w:type="paragraph" w:customStyle="1" w:styleId="Obsah">
    <w:name w:val="Obsah"/>
    <w:basedOn w:val="Nadpis3"/>
    <w:next w:val="Normln"/>
    <w:uiPriority w:val="99"/>
    <w:rsid w:val="001A472E"/>
    <w:pPr>
      <w:numPr>
        <w:ilvl w:val="0"/>
        <w:numId w:val="0"/>
      </w:numPr>
    </w:pPr>
  </w:style>
  <w:style w:type="paragraph" w:customStyle="1" w:styleId="Nadpis-ploha">
    <w:name w:val="Nadpis-příloha"/>
    <w:basedOn w:val="Nadpis3"/>
    <w:uiPriority w:val="99"/>
    <w:rsid w:val="001A472E"/>
    <w:pPr>
      <w:numPr>
        <w:ilvl w:val="0"/>
        <w:numId w:val="0"/>
      </w:numPr>
    </w:pPr>
  </w:style>
  <w:style w:type="paragraph" w:customStyle="1" w:styleId="Nasted">
    <w:name w:val="Na střed"/>
    <w:basedOn w:val="Normlnbezmezer"/>
    <w:qFormat/>
    <w:rsid w:val="008067DE"/>
    <w:pPr>
      <w:jc w:val="center"/>
    </w:pPr>
  </w:style>
  <w:style w:type="table" w:styleId="Mkatabulky">
    <w:name w:val="Table Grid"/>
    <w:basedOn w:val="Normlntabulka"/>
    <w:uiPriority w:val="59"/>
    <w:locked/>
    <w:rsid w:val="000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31"/>
    <w:basedOn w:val="Normln"/>
    <w:uiPriority w:val="99"/>
    <w:rsid w:val="00A10256"/>
    <w:pPr>
      <w:keepNext/>
      <w:keepLines/>
      <w:suppressAutoHyphens/>
      <w:autoSpaceDN w:val="0"/>
      <w:spacing w:before="240" w:line="276" w:lineRule="auto"/>
      <w:textAlignment w:val="baseline"/>
      <w:outlineLvl w:val="2"/>
    </w:pPr>
    <w:rPr>
      <w:b/>
      <w:bCs/>
      <w:color w:val="00000A"/>
      <w:kern w:val="3"/>
    </w:rPr>
  </w:style>
  <w:style w:type="character" w:customStyle="1" w:styleId="TunChar">
    <w:name w:val="Tučné Char"/>
    <w:basedOn w:val="Standardnpsmoodstavce"/>
    <w:link w:val="Tun"/>
    <w:uiPriority w:val="99"/>
    <w:locked/>
    <w:rsid w:val="00D05634"/>
    <w:rPr>
      <w:b/>
      <w:lang w:eastAsia="en-US"/>
    </w:rPr>
  </w:style>
  <w:style w:type="paragraph" w:customStyle="1" w:styleId="odrka1">
    <w:name w:val="odrážka1"/>
    <w:basedOn w:val="Normln"/>
    <w:uiPriority w:val="99"/>
    <w:rsid w:val="00D05634"/>
    <w:pPr>
      <w:keepNext/>
      <w:numPr>
        <w:numId w:val="36"/>
      </w:numPr>
      <w:tabs>
        <w:tab w:val="center" w:pos="6804"/>
        <w:tab w:val="right" w:pos="8789"/>
      </w:tabs>
      <w:suppressAutoHyphens/>
      <w:overflowPunct w:val="0"/>
      <w:autoSpaceDE w:val="0"/>
      <w:spacing w:before="100" w:beforeAutospacing="1" w:after="100" w:afterAutospacing="1"/>
      <w:ind w:left="568" w:hanging="284"/>
      <w:textAlignment w:val="baseline"/>
    </w:pPr>
    <w:rPr>
      <w:rFonts w:eastAsia="Times New Roman"/>
      <w:szCs w:val="20"/>
      <w:lang w:eastAsia="zh-CN"/>
    </w:rPr>
  </w:style>
  <w:style w:type="paragraph" w:customStyle="1" w:styleId="Nzev-hlavn">
    <w:name w:val="Název-hlavní"/>
    <w:basedOn w:val="Normln"/>
    <w:autoRedefine/>
    <w:uiPriority w:val="99"/>
    <w:rsid w:val="00DB2AB7"/>
    <w:pPr>
      <w:keepNext/>
      <w:tabs>
        <w:tab w:val="center" w:pos="6804"/>
        <w:tab w:val="right" w:pos="8789"/>
      </w:tabs>
      <w:suppressAutoHyphens/>
      <w:spacing w:before="180" w:beforeAutospacing="1" w:after="180" w:afterAutospacing="1"/>
      <w:jc w:val="center"/>
    </w:pPr>
    <w:rPr>
      <w:rFonts w:ascii="Arial" w:eastAsia="Times New Roman" w:hAnsi="Arial" w:cs="Arial"/>
      <w:caps/>
      <w:color w:val="000080"/>
      <w:sz w:val="48"/>
      <w:szCs w:val="48"/>
      <w:lang w:eastAsia="zh-CN"/>
    </w:rPr>
  </w:style>
  <w:style w:type="paragraph" w:customStyle="1" w:styleId="Kurzva">
    <w:name w:val="Kurzíva"/>
    <w:basedOn w:val="Normln"/>
    <w:link w:val="KurzvaChar"/>
    <w:uiPriority w:val="99"/>
    <w:rsid w:val="00D05634"/>
    <w:pPr>
      <w:keepNext/>
      <w:tabs>
        <w:tab w:val="center" w:pos="6804"/>
        <w:tab w:val="right" w:pos="8789"/>
      </w:tabs>
      <w:suppressAutoHyphens/>
      <w:overflowPunct w:val="0"/>
      <w:autoSpaceDE w:val="0"/>
      <w:spacing w:before="100" w:beforeAutospacing="1" w:after="100" w:afterAutospacing="1"/>
      <w:textAlignment w:val="baseline"/>
    </w:pPr>
    <w:rPr>
      <w:rFonts w:eastAsia="Times New Roman"/>
      <w:i/>
      <w:iCs/>
      <w:szCs w:val="20"/>
      <w:lang w:eastAsia="cs-CZ"/>
    </w:rPr>
  </w:style>
  <w:style w:type="character" w:customStyle="1" w:styleId="KurzvaChar">
    <w:name w:val="Kurzíva Char"/>
    <w:basedOn w:val="Standardnpsmoodstavce"/>
    <w:link w:val="Kurzva"/>
    <w:uiPriority w:val="99"/>
    <w:locked/>
    <w:rsid w:val="00D05634"/>
    <w:rPr>
      <w:rFonts w:eastAsia="Times New Roman"/>
      <w:i/>
      <w:iCs/>
      <w:szCs w:val="20"/>
    </w:rPr>
  </w:style>
  <w:style w:type="paragraph" w:customStyle="1" w:styleId="nasted0">
    <w:name w:val="na střed"/>
    <w:basedOn w:val="Nadpis1"/>
    <w:uiPriority w:val="99"/>
    <w:rsid w:val="00D05634"/>
    <w:pPr>
      <w:keepLines w:val="0"/>
      <w:numPr>
        <w:numId w:val="0"/>
      </w:numPr>
      <w:suppressAutoHyphens/>
      <w:spacing w:before="240" w:beforeAutospacing="1" w:after="60" w:afterAutospacing="1"/>
      <w:jc w:val="center"/>
    </w:pPr>
    <w:rPr>
      <w:rFonts w:cs="Arial"/>
      <w:b w:val="0"/>
      <w:smallCaps w:val="0"/>
      <w:kern w:val="28"/>
      <w:sz w:val="22"/>
      <w:szCs w:val="24"/>
      <w:lang w:eastAsia="zh-CN"/>
    </w:rPr>
  </w:style>
  <w:style w:type="paragraph" w:customStyle="1" w:styleId="Normln-bl">
    <w:name w:val="Normální - bílá"/>
    <w:basedOn w:val="Normln"/>
    <w:uiPriority w:val="99"/>
    <w:rsid w:val="00D05634"/>
    <w:pPr>
      <w:keepNext/>
      <w:tabs>
        <w:tab w:val="center" w:pos="6804"/>
        <w:tab w:val="right" w:pos="8789"/>
      </w:tabs>
      <w:suppressAutoHyphens/>
      <w:overflowPunct w:val="0"/>
      <w:autoSpaceDE w:val="0"/>
      <w:spacing w:before="100" w:beforeAutospacing="1" w:after="100" w:afterAutospacing="1"/>
      <w:textAlignment w:val="baseline"/>
    </w:pPr>
    <w:rPr>
      <w:rFonts w:eastAsia="Times New Roman"/>
      <w:color w:val="FFFFFF"/>
      <w:szCs w:val="20"/>
      <w:lang w:eastAsia="zh-CN"/>
    </w:rPr>
  </w:style>
  <w:style w:type="paragraph" w:customStyle="1" w:styleId="Zvrenzprva-nadpis1">
    <w:name w:val="Závěrečná zpráva - nadpis 1"/>
    <w:basedOn w:val="Nadpis1"/>
    <w:qFormat/>
    <w:rsid w:val="00F13B1B"/>
    <w:pPr>
      <w:keepLines w:val="0"/>
      <w:numPr>
        <w:numId w:val="37"/>
      </w:numPr>
      <w:pBdr>
        <w:bottom w:val="single" w:sz="4" w:space="1" w:color="auto"/>
      </w:pBdr>
      <w:suppressAutoHyphens/>
      <w:spacing w:before="240" w:beforeAutospacing="1" w:after="60" w:afterAutospacing="1"/>
    </w:pPr>
  </w:style>
  <w:style w:type="paragraph" w:customStyle="1" w:styleId="Zvrenzprva-vyjdenzadavatele">
    <w:name w:val="Závěrečná zpráva - vyjádření zadavatele"/>
    <w:basedOn w:val="Nadpis1"/>
    <w:qFormat/>
    <w:rsid w:val="00F13B1B"/>
    <w:pPr>
      <w:keepLines w:val="0"/>
      <w:numPr>
        <w:numId w:val="0"/>
      </w:numPr>
      <w:pBdr>
        <w:bottom w:val="single" w:sz="4" w:space="1" w:color="auto"/>
      </w:pBdr>
      <w:suppressAutoHyphens/>
      <w:spacing w:before="240" w:beforeAutospacing="1" w:after="60" w:afterAutospacing="1"/>
    </w:pPr>
  </w:style>
  <w:style w:type="paragraph" w:customStyle="1" w:styleId="Zvrenzprva-nadpis2">
    <w:name w:val="Závěrečná zpráva - nadpis 2"/>
    <w:basedOn w:val="Nadpis2"/>
    <w:qFormat/>
    <w:rsid w:val="00F13B1B"/>
    <w:pPr>
      <w:keepLines w:val="0"/>
      <w:numPr>
        <w:ilvl w:val="0"/>
      </w:numPr>
      <w:tabs>
        <w:tab w:val="left" w:pos="720"/>
        <w:tab w:val="center" w:pos="6804"/>
        <w:tab w:val="right" w:pos="8789"/>
      </w:tabs>
      <w:suppressAutoHyphens/>
      <w:spacing w:before="180" w:beforeAutospacing="1" w:after="180" w:afterAutospacing="1"/>
    </w:pPr>
  </w:style>
  <w:style w:type="paragraph" w:styleId="Zkladntext2">
    <w:name w:val="Body Text 2"/>
    <w:basedOn w:val="Normln"/>
    <w:link w:val="Zkladntext2Char"/>
    <w:uiPriority w:val="99"/>
    <w:unhideWhenUsed/>
    <w:locked/>
    <w:rsid w:val="000F762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F7623"/>
    <w:rPr>
      <w:lang w:eastAsia="en-US"/>
    </w:rPr>
  </w:style>
  <w:style w:type="paragraph" w:styleId="Revize">
    <w:name w:val="Revision"/>
    <w:hidden/>
    <w:uiPriority w:val="99"/>
    <w:semiHidden/>
    <w:rsid w:val="009449A6"/>
    <w:rPr>
      <w:lang w:eastAsia="en-US"/>
    </w:rPr>
  </w:style>
  <w:style w:type="paragraph" w:styleId="Normlnweb">
    <w:name w:val="Normal (Web)"/>
    <w:basedOn w:val="Normln"/>
    <w:uiPriority w:val="99"/>
    <w:semiHidden/>
    <w:unhideWhenUsed/>
    <w:locked/>
    <w:rsid w:val="006E57C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316FE9"/>
  </w:style>
  <w:style w:type="paragraph" w:customStyle="1" w:styleId="Default">
    <w:name w:val="Default"/>
    <w:rsid w:val="00C1262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fontstyle01">
    <w:name w:val="fontstyle01"/>
    <w:basedOn w:val="Standardnpsmoodstavce"/>
    <w:rsid w:val="00EF0DA7"/>
    <w:rPr>
      <w:rFonts w:ascii="Helvetica" w:hAnsi="Helvetica" w:cs="Helvetica" w:hint="default"/>
      <w:b w:val="0"/>
      <w:bCs w:val="0"/>
      <w:i w:val="0"/>
      <w:iCs w:val="0"/>
      <w:color w:val="000000"/>
    </w:rPr>
  </w:style>
  <w:style w:type="character" w:customStyle="1" w:styleId="jlqj4b">
    <w:name w:val="jlqj4b"/>
    <w:basedOn w:val="Standardnpsmoodstavce"/>
    <w:rsid w:val="00BA68D9"/>
  </w:style>
  <w:style w:type="character" w:customStyle="1" w:styleId="wacimagecontainer">
    <w:name w:val="wacimagecontainer"/>
    <w:basedOn w:val="Standardnpsmoodstavce"/>
    <w:rsid w:val="00AF6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A7B12C45AF66459D98F8FC5F4A14F9" ma:contentTypeVersion="14" ma:contentTypeDescription="Vytvoří nový dokument" ma:contentTypeScope="" ma:versionID="c8ea8747421e4994ccee20206384ea14">
  <xsd:schema xmlns:xsd="http://www.w3.org/2001/XMLSchema" xmlns:xs="http://www.w3.org/2001/XMLSchema" xmlns:p="http://schemas.microsoft.com/office/2006/metadata/properties" xmlns:ns2="49cc629c-3a49-405f-b09f-cd57652705bd" xmlns:ns3="93890a8f-1678-430e-9767-153b8380d7ef" targetNamespace="http://schemas.microsoft.com/office/2006/metadata/properties" ma:root="true" ma:fieldsID="0e2130f87a3e158a9898e3b7f376f8a2" ns2:_="" ns3:_="">
    <xsd:import namespace="49cc629c-3a49-405f-b09f-cd57652705bd"/>
    <xsd:import namespace="93890a8f-1678-430e-9767-153b8380d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629c-3a49-405f-b09f-cd5765270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105ef89-910a-42de-ac55-dc25d8029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0a8f-1678-430e-9767-153b8380d7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cdfec4-61c7-4416-bb6b-87327faaba48}" ma:internalName="TaxCatchAll" ma:showField="CatchAllData" ma:web="93890a8f-1678-430e-9767-153b8380d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90a8f-1678-430e-9767-153b8380d7ef" xsi:nil="true"/>
    <lcf76f155ced4ddcb4097134ff3c332f xmlns="49cc629c-3a49-405f-b09f-cd5765270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10705A-42B6-431E-91FA-DFFFFB4174F5}"/>
</file>

<file path=customXml/itemProps2.xml><?xml version="1.0" encoding="utf-8"?>
<ds:datastoreItem xmlns:ds="http://schemas.openxmlformats.org/officeDocument/2006/customXml" ds:itemID="{1028B94E-FB9C-44E4-9A0E-22D6E1B9F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380A4-5950-480F-BA90-006A9B413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A24FB-2DA2-46ED-8F39-78CE83DA85A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49cc629c-3a49-405f-b09f-cd57652705bd"/>
    <ds:schemaRef ds:uri="http://purl.org/dc/elements/1.1/"/>
    <ds:schemaRef ds:uri="93890a8f-1678-430e-9767-153b8380d7ef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Zbyšek Čelikovský</dc:creator>
  <cp:lastModifiedBy>Pavel Dvořáček</cp:lastModifiedBy>
  <cp:revision>2</cp:revision>
  <dcterms:created xsi:type="dcterms:W3CDTF">2024-09-08T15:41:00Z</dcterms:created>
  <dcterms:modified xsi:type="dcterms:W3CDTF">2024-09-08T15:41:00Z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0x01010096A7B12C45AF66459D98F8FC5F4A14F9</vt:lpwstr>
  </property>
  <property fmtid="{D5CDD505-2E9C-101B-9397-08002B2CF9AE}" pid="3" name="MediaServiceImageTags">
    <vt:lpwstr/>
  </property>
</Properties>
</file>