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6927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831AC8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024D7FB" w14:textId="65DAED7C" w:rsidR="00357F72" w:rsidRPr="00A61E27" w:rsidRDefault="001766A3" w:rsidP="001E78AD">
      <w:pPr>
        <w:pStyle w:val="Nzevveejnzakzky"/>
        <w:spacing w:after="3600"/>
      </w:pPr>
      <w:sdt>
        <w:sdtPr>
          <w:id w:val="-1729455402"/>
          <w:placeholder>
            <w:docPart w:val="EEB723C222F444A4987CBBA6DF125BD5"/>
          </w:placeholder>
          <w:text/>
        </w:sdtPr>
        <w:sdtEndPr/>
        <w:sdtContent>
          <w:r w:rsidR="00831AC8">
            <w:t>ZPRACOVÁNÍ PD A VÝKON AD REVITALIZACE AREÁLU BÝVALÉHO ZEMĚDĚLSKÉHO DRUŽSTVA V DOUBRAVNÍKU</w:t>
          </w:r>
        </w:sdtContent>
      </w:sdt>
      <w:r w:rsidR="00D675AD" w:rsidRPr="00024F36">
        <w:rPr>
          <w:noProof/>
        </w:rPr>
        <w:drawing>
          <wp:anchor distT="0" distB="0" distL="114300" distR="114300" simplePos="0" relativeHeight="251658240" behindDoc="1" locked="0" layoutInCell="1" allowOverlap="1" wp14:anchorId="7B03FA49" wp14:editId="62A5C77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826510" cy="13639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E97B8" w14:textId="77777777" w:rsidR="00357F72" w:rsidRDefault="00357F72">
      <w:pPr>
        <w:spacing w:before="0" w:after="160" w:line="259" w:lineRule="auto"/>
      </w:pPr>
    </w:p>
    <w:p w14:paraId="638F3805" w14:textId="77777777" w:rsidR="00357F72" w:rsidRDefault="00357F72">
      <w:pPr>
        <w:spacing w:before="0" w:after="160" w:line="259" w:lineRule="auto"/>
        <w:sectPr w:rsidR="00357F72" w:rsidSect="0007295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65114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31AC8" w14:paraId="22EF922F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29DABA4B" w14:textId="77777777" w:rsidR="00831AC8" w:rsidRDefault="00831AC8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56196926"/>
            <w:r>
              <w:rPr>
                <w:rStyle w:val="Siln"/>
              </w:rPr>
              <w:t>Název veřejné zakázky:</w:t>
            </w:r>
          </w:p>
        </w:tc>
        <w:sdt>
          <w:sdtPr>
            <w:id w:val="-1899048256"/>
            <w:placeholder>
              <w:docPart w:val="0E10D5B62C2743E181F7417A03E0584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729A018" w14:textId="5DBE063D" w:rsidR="00831AC8" w:rsidRDefault="00831AC8">
                <w:pPr>
                  <w:spacing w:before="60" w:after="60"/>
                </w:pPr>
                <w:r>
                  <w:t>Zpracování PD a výkon AD Revitalizace areálu bývalého zemědělského družstva v Doubravníku</w:t>
                </w:r>
              </w:p>
            </w:tc>
          </w:sdtContent>
        </w:sdt>
      </w:tr>
      <w:tr w:rsidR="00831AC8" w14:paraId="1EBA3F62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5BC7EA44" w14:textId="77777777" w:rsidR="00831AC8" w:rsidRDefault="00831AC8">
            <w:pPr>
              <w:spacing w:before="60" w:after="60"/>
              <w:rPr>
                <w:rStyle w:val="Siln"/>
                <w:b w:val="0"/>
                <w:bCs w:val="0"/>
              </w:rPr>
            </w:pPr>
            <w:r>
              <w:t>Evidenční číslo ve VVZ:</w:t>
            </w:r>
          </w:p>
        </w:tc>
        <w:sdt>
          <w:sdtPr>
            <w:id w:val="-1146199976"/>
            <w:placeholder>
              <w:docPart w:val="2CFC57358DED45E289DE7D93C637F6E7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F7320B3" w14:textId="74FA58EC" w:rsidR="00831AC8" w:rsidRDefault="005423E3">
                <w:pPr>
                  <w:spacing w:before="60" w:after="60"/>
                  <w:rPr>
                    <w:bCs/>
                  </w:rPr>
                </w:pPr>
                <w:r w:rsidRPr="005423E3">
                  <w:t>Z2021-042838</w:t>
                </w:r>
              </w:p>
            </w:tc>
          </w:sdtContent>
        </w:sdt>
      </w:tr>
      <w:tr w:rsidR="00831AC8" w14:paraId="6D2FC770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6A1E4999" w14:textId="77777777" w:rsidR="00831AC8" w:rsidRDefault="00831AC8">
            <w:pPr>
              <w:spacing w:before="60" w:after="60"/>
            </w:pPr>
            <w:r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26FA58DC" w14:textId="77777777" w:rsidR="00831AC8" w:rsidRDefault="001766A3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3C303758260B43EF887703A5C0AE3009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31AC8">
                  <w:rPr>
                    <w:bCs/>
                  </w:rPr>
                  <w:t>Služby</w:t>
                </w:r>
              </w:sdtContent>
            </w:sdt>
          </w:p>
        </w:tc>
      </w:tr>
      <w:tr w:rsidR="00831AC8" w14:paraId="573AADFE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5D02F385" w14:textId="77777777" w:rsidR="00831AC8" w:rsidRDefault="00831AC8">
            <w:pPr>
              <w:spacing w:before="60" w:after="60"/>
            </w:pPr>
            <w:r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55451B71" w14:textId="77777777" w:rsidR="00831AC8" w:rsidRDefault="00831AC8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831AC8" w14:paraId="7ED8BEDE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0131D15A" w14:textId="77777777" w:rsidR="00831AC8" w:rsidRDefault="00831AC8">
            <w:pPr>
              <w:spacing w:before="60" w:after="60"/>
            </w:pPr>
            <w:r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6F3928A2" w14:textId="77777777" w:rsidR="00831AC8" w:rsidRDefault="00831AC8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831AC8" w14:paraId="7EF787FF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5C1F454E" w14:textId="77777777" w:rsidR="00831AC8" w:rsidRDefault="00831AC8">
            <w:pPr>
              <w:spacing w:before="60" w:after="60"/>
              <w:rPr>
                <w:rStyle w:val="Siln"/>
                <w:b w:val="0"/>
              </w:rPr>
            </w:pPr>
            <w:r>
              <w:rPr>
                <w:rStyle w:val="Siln"/>
              </w:rPr>
              <w:t>Název zadavatele:</w:t>
            </w:r>
          </w:p>
        </w:tc>
        <w:sdt>
          <w:sdtPr>
            <w:id w:val="75796463"/>
            <w:placeholder>
              <w:docPart w:val="02B58D12EC8748F3856B77C7DBD86F9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6B2A883" w14:textId="77777777" w:rsidR="00831AC8" w:rsidRDefault="00831AC8">
                <w:pPr>
                  <w:spacing w:before="60" w:after="60"/>
                </w:pPr>
                <w:r>
                  <w:t>Městys Doubravník</w:t>
                </w:r>
              </w:p>
            </w:tc>
          </w:sdtContent>
        </w:sdt>
      </w:tr>
      <w:tr w:rsidR="00831AC8" w14:paraId="748CB90F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79293CBE" w14:textId="77777777" w:rsidR="00831AC8" w:rsidRDefault="00831AC8">
            <w:pPr>
              <w:spacing w:before="60" w:after="60"/>
            </w:pPr>
            <w:r>
              <w:t>Sídlo zadavatele:</w:t>
            </w:r>
          </w:p>
        </w:tc>
        <w:sdt>
          <w:sdtPr>
            <w:id w:val="-1527255100"/>
            <w:placeholder>
              <w:docPart w:val="CAC60A792FD34BB98E93742138EDACFF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E0C2FA6" w14:textId="77777777" w:rsidR="00831AC8" w:rsidRDefault="00831AC8">
                <w:pPr>
                  <w:spacing w:before="60" w:after="60"/>
                </w:pPr>
                <w:r>
                  <w:t>Doubravník 75, PSČ 592 61</w:t>
                </w:r>
              </w:p>
            </w:tc>
          </w:sdtContent>
        </w:sdt>
      </w:tr>
      <w:tr w:rsidR="00831AC8" w14:paraId="7AD2EEB8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55A478C6" w14:textId="77777777" w:rsidR="00831AC8" w:rsidRDefault="00831AC8">
            <w:pPr>
              <w:spacing w:before="60" w:after="60"/>
            </w:pPr>
            <w:r>
              <w:t>IČO zadavatele:</w:t>
            </w:r>
          </w:p>
        </w:tc>
        <w:sdt>
          <w:sdtPr>
            <w:rPr>
              <w:rFonts w:eastAsia="Times New Roman"/>
            </w:rPr>
            <w:id w:val="2089418562"/>
            <w:placeholder>
              <w:docPart w:val="68ABA11606BD4686A1915E88878C28CA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1BA1561" w14:textId="77777777" w:rsidR="00831AC8" w:rsidRDefault="00831AC8">
                <w:pPr>
                  <w:spacing w:before="60" w:after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002 94 268</w:t>
                </w:r>
              </w:p>
            </w:tc>
          </w:sdtContent>
        </w:sdt>
      </w:tr>
      <w:tr w:rsidR="00831AC8" w14:paraId="38058613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091D09CD" w14:textId="77777777" w:rsidR="00831AC8" w:rsidRDefault="00831AC8">
            <w:pPr>
              <w:spacing w:before="60" w:after="60"/>
            </w:pPr>
            <w:r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A958A0EE3CDB42FD9B682625B17AB9B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A0DA1D0" w14:textId="77777777" w:rsidR="00831AC8" w:rsidRDefault="00831AC8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831AC8" w14:paraId="2CA9998D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46F554C1" w14:textId="77777777" w:rsidR="00831AC8" w:rsidRDefault="00831AC8">
            <w:pPr>
              <w:spacing w:before="60" w:after="60"/>
            </w:pPr>
            <w:r>
              <w:t>Zastoupení zadavatele:</w:t>
            </w:r>
          </w:p>
        </w:tc>
        <w:sdt>
          <w:sdtPr>
            <w:id w:val="166073737"/>
            <w:placeholder>
              <w:docPart w:val="9CF54E3BED194E288EDCC48E320B5DE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CC13F63" w14:textId="77777777" w:rsidR="00831AC8" w:rsidRDefault="00831AC8">
                <w:pPr>
                  <w:spacing w:before="60" w:after="60"/>
                </w:pPr>
                <w:r>
                  <w:t xml:space="preserve">Ing. Barbora Šenkyříková, starostka  </w:t>
                </w:r>
              </w:p>
            </w:tc>
          </w:sdtContent>
        </w:sdt>
      </w:tr>
      <w:tr w:rsidR="00831AC8" w14:paraId="00CC3BE1" w14:textId="77777777" w:rsidTr="00831AC8">
        <w:trPr>
          <w:trHeight w:val="454"/>
        </w:trPr>
        <w:tc>
          <w:tcPr>
            <w:tcW w:w="3266" w:type="dxa"/>
            <w:vAlign w:val="center"/>
            <w:hideMark/>
          </w:tcPr>
          <w:p w14:paraId="01746EDF" w14:textId="77777777" w:rsidR="00831AC8" w:rsidRDefault="00831AC8">
            <w:pPr>
              <w:spacing w:before="60" w:after="60"/>
            </w:pPr>
            <w:r>
              <w:t>Adresa profilu zadavatele:</w:t>
            </w:r>
          </w:p>
        </w:tc>
        <w:tc>
          <w:tcPr>
            <w:tcW w:w="5791" w:type="dxa"/>
            <w:vAlign w:val="center"/>
            <w:hideMark/>
          </w:tcPr>
          <w:p w14:paraId="6ACE20C6" w14:textId="77777777" w:rsidR="00831AC8" w:rsidRDefault="001766A3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id w:val="171997220"/>
                <w:placeholder>
                  <w:docPart w:val="53D40DEDB3F44AAD913246ED8E70F2F3"/>
                </w:placeholder>
                <w:text/>
              </w:sdtPr>
              <w:sdtEndPr/>
              <w:sdtContent>
                <w:r w:rsidR="00831AC8">
                  <w:rPr>
                    <w:bCs/>
                  </w:rPr>
                  <w:t>https://www.e-zakazky.cz/Profil-Zadavatele/b2ff90ec-4c89-4747-8dbc-9394007d1df8</w:t>
                </w:r>
              </w:sdtContent>
            </w:sdt>
          </w:p>
        </w:tc>
      </w:tr>
    </w:tbl>
    <w:bookmarkEnd w:id="4"/>
    <w:p w14:paraId="3621CDA1" w14:textId="0B8B9399" w:rsidR="00831AC8" w:rsidRDefault="00831AC8" w:rsidP="00831AC8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>
        <w:rPr>
          <w:b/>
          <w:bCs/>
        </w:rPr>
        <w:t>zadavatel</w:t>
      </w:r>
      <w:bookmarkEnd w:id="5"/>
      <w:r>
        <w:t>“)</w:t>
      </w:r>
    </w:p>
    <w:p w14:paraId="5A356973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283E2D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1B3692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509580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B6F245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A1E5BD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5F74DC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5F578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D1995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0F4448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87FE8F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24A23B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970692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12063F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186095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83E17B6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B49DC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A76260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A75FBC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5E54B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94BD2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42A4D5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6D620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812DD9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EC8C26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1B72DC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FAFE55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9FEDED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93D2D6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63FF10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63CE57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37D61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0484D7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76908A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454D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22C5F3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D10B0A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79D694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D196AC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78E429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60D1F44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DDB5F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9920D7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09BB741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19451EE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217FC03" w14:textId="77777777" w:rsidR="00E12D7E" w:rsidRPr="0030491F" w:rsidRDefault="00902243" w:rsidP="00496FC9">
      <w:pPr>
        <w:pStyle w:val="Nadpis1"/>
        <w:keepLines w:val="0"/>
        <w:pageBreakBefore/>
      </w:pPr>
      <w:bookmarkStart w:id="7" w:name="_Toc56196927"/>
      <w:r>
        <w:lastRenderedPageBreak/>
        <w:t>Kvalifikace</w:t>
      </w:r>
      <w:bookmarkEnd w:id="7"/>
    </w:p>
    <w:p w14:paraId="62372818" w14:textId="77777777" w:rsidR="00C93BFF" w:rsidRDefault="00C93BFF" w:rsidP="00C93BFF">
      <w:pPr>
        <w:pStyle w:val="Tloslovan"/>
      </w:pPr>
      <w:r>
        <w:rPr>
          <w:rFonts w:eastAsia="Calibri"/>
          <w:lang w:eastAsia="cs-CZ"/>
        </w:rPr>
        <w:t>Účastník čestně prohlašuje, že</w:t>
      </w:r>
      <w:r>
        <w:t xml:space="preserve"> splňuje základní způsobilost požadovanou zákonem č. 134/2016 Sb., o zadávání veřejných zakázek, ve znění pozdějších předpisů, („</w:t>
      </w:r>
      <w:r>
        <w:rPr>
          <w:b/>
          <w:bCs/>
        </w:rPr>
        <w:t>ZZVZ</w:t>
      </w:r>
      <w:r>
        <w:t>“), a zadavatelem pro plnění veřejné zakázky, která je uvedena v textové části zadávací dokumentace („</w:t>
      </w:r>
      <w:r>
        <w:rPr>
          <w:b/>
          <w:bCs/>
        </w:rPr>
        <w:t>zadávací dokumentace</w:t>
      </w:r>
      <w:r>
        <w:t>“) na veřejnou zakázku, a to v následujícím rozsahu, tedy že je účastníkem, který</w:t>
      </w:r>
      <w:r>
        <w:rPr>
          <w:rStyle w:val="Znakapoznpodarou"/>
        </w:rPr>
        <w:footnoteReference w:id="1"/>
      </w:r>
      <w:r>
        <w:t>:</w:t>
      </w:r>
    </w:p>
    <w:p w14:paraId="7909F8AE" w14:textId="77777777" w:rsidR="00C93BFF" w:rsidRDefault="00C93BFF" w:rsidP="00C93BFF">
      <w:pPr>
        <w:pStyle w:val="Psmena"/>
        <w:numPr>
          <w:ilvl w:val="2"/>
          <w:numId w:val="10"/>
        </w:numPr>
      </w:pPr>
      <w:r>
        <w:t>nemá v České republice nebo v zemi svého sídla v evidenci daní zachycen splatný daňový nedoplatek ve vztahu ke spotřební dani,</w:t>
      </w:r>
    </w:p>
    <w:p w14:paraId="0E9634DC" w14:textId="77777777" w:rsidR="00C93BFF" w:rsidRDefault="00C93BFF" w:rsidP="00C93BFF">
      <w:pPr>
        <w:pStyle w:val="Psmena"/>
        <w:numPr>
          <w:ilvl w:val="2"/>
          <w:numId w:val="10"/>
        </w:numPr>
      </w:pPr>
      <w:r>
        <w:t>nemá v České republice nebo v zemi svého sídla splatný nedoplatek na pojistném nebo na penále na veřejné zdravotní pojištění,</w:t>
      </w:r>
    </w:p>
    <w:p w14:paraId="337682F6" w14:textId="77777777" w:rsidR="00C93BFF" w:rsidRDefault="00C93BFF" w:rsidP="00C93BFF">
      <w:pPr>
        <w:pStyle w:val="Psmena"/>
        <w:numPr>
          <w:ilvl w:val="2"/>
          <w:numId w:val="10"/>
        </w:numPr>
      </w:pPr>
      <w:r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sídla.</w:t>
      </w:r>
    </w:p>
    <w:p w14:paraId="648AE331" w14:textId="6AA49B27" w:rsidR="00C93BFF" w:rsidRPr="00C93BFF" w:rsidRDefault="00C93BFF" w:rsidP="00C93BFF">
      <w:pPr>
        <w:pStyle w:val="Tloslovan"/>
      </w:pPr>
      <w:r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8A93C75713D346428ED8CA37848355FB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>
            <w:rPr>
              <w:bCs/>
            </w:rPr>
            <w:t>služby</w:t>
          </w:r>
        </w:sdtContent>
      </w:sdt>
      <w:r>
        <w:rPr>
          <w:bCs/>
        </w:rPr>
        <w:t>,</w:t>
      </w:r>
      <w:r>
        <w:t xml:space="preserve"> a to v následujícím rozsahu</w:t>
      </w:r>
      <w:r>
        <w:rPr>
          <w:rFonts w:eastAsia="Calibri"/>
          <w:lang w:eastAsia="cs-CZ"/>
        </w:rPr>
        <w:t>:</w:t>
      </w:r>
    </w:p>
    <w:p w14:paraId="47E10B0C" w14:textId="73780354" w:rsidR="00C93BFF" w:rsidRPr="00C93BFF" w:rsidRDefault="00C93BFF" w:rsidP="00F90162">
      <w:pPr>
        <w:pStyle w:val="Tloslovan"/>
        <w:numPr>
          <w:ilvl w:val="0"/>
          <w:numId w:val="0"/>
        </w:numPr>
        <w:ind w:left="1134"/>
        <w:rPr>
          <w:i/>
          <w:iCs/>
        </w:rPr>
      </w:pPr>
      <w:r w:rsidRPr="00C93BFF">
        <w:rPr>
          <w:i/>
          <w:iCs/>
        </w:rPr>
        <w:t>minimálně 3 služby, jejichž předmětem bylo zpracování dokumentace pro vydání stavebního povolení nebo dokumentace pro provedení stavby, přičemž se jednalo o rekonstrukci či novostavbu bytového domu nebo stavby pro shromažďování většího počtu osob nebo stavby ubytovacího zařízení nebo stavby občanského vybavení nebo víceúčelové stavby ve smyslu vyhlášky č. 357/2013 Sb., katastrální vyhláška, a zároveň investiční náklady každé z těchto 3 staveb činily minimálně 30 000 000 Kč bez DPH.</w:t>
      </w:r>
    </w:p>
    <w:p w14:paraId="3F3AC81C" w14:textId="4771818B" w:rsidR="00C93BFF" w:rsidRDefault="00C93BFF" w:rsidP="00C93BFF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C3CD1BFA931046E8B22058FF7B1B304A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C93BFF" w14:paraId="7E723BF6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4D1BB6EF" w14:textId="1B2EA0C7" w:rsidR="00C93BFF" w:rsidRDefault="00C93BFF">
            <w:pPr>
              <w:spacing w:before="60" w:after="60"/>
              <w:rPr>
                <w:highlight w:val="yellow"/>
              </w:rPr>
            </w:pPr>
            <w:r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8DFD972A3CE7468CBAE84ABBE80DF32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3B45C3B8" w14:textId="77777777" w:rsidR="00C93BFF" w:rsidRDefault="00C93BF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3CD4E114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7F734F90" w14:textId="6D9A8249" w:rsidR="00C93BFF" w:rsidRDefault="00C93BFF">
            <w:pPr>
              <w:spacing w:before="60" w:after="60"/>
              <w:rPr>
                <w:highlight w:val="yellow"/>
              </w:rPr>
            </w:pPr>
            <w:r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20DDE65A41784A289CB24FBA1AE800A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05C0499E" w14:textId="77777777" w:rsidR="00C93BFF" w:rsidRDefault="00C93BF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7E78ABFF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4DCB9C53" w14:textId="1F09C9DA" w:rsidR="00C93BFF" w:rsidRDefault="00C93BFF">
            <w:pPr>
              <w:spacing w:before="60" w:after="60"/>
              <w:rPr>
                <w:rStyle w:val="Siln"/>
                <w:b w:val="0"/>
              </w:rPr>
            </w:pPr>
            <w:r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8A0F94E4330B43EA995DA0F1A99E149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1738F0C0" w14:textId="77777777" w:rsidR="00C93BFF" w:rsidRDefault="00C93BFF">
            <w:pPr>
              <w:spacing w:before="60" w:after="60"/>
              <w:rPr>
                <w:rStyle w:val="Siln"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3F96512E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766B42F4" w14:textId="7618BBE3" w:rsidR="00C93BFF" w:rsidRDefault="00C93BFF">
            <w:pPr>
              <w:spacing w:before="60" w:after="60"/>
            </w:pPr>
            <w:r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FF03A3BB306D42EEB3A067144A7DA79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0BF48B72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06299C33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04B53778" w14:textId="491087F8" w:rsidR="00C93BFF" w:rsidRDefault="00C93BFF">
            <w:pPr>
              <w:spacing w:before="60" w:after="60"/>
            </w:pPr>
            <w:r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BE8105B17C214351857F465F5CD61A5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371D9D55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236A60AA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055A0D99" w14:textId="35F97B66" w:rsidR="00C93BFF" w:rsidRDefault="00C93BFF">
            <w:pPr>
              <w:spacing w:before="60" w:after="60"/>
            </w:pPr>
            <w:r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C9A3505126234E0CB2A021D481DC349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6AC85B7B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07B843D9" w14:textId="77777777" w:rsidTr="00C93BFF">
        <w:trPr>
          <w:trHeight w:val="454"/>
        </w:trPr>
        <w:tc>
          <w:tcPr>
            <w:tcW w:w="3544" w:type="dxa"/>
            <w:vAlign w:val="center"/>
            <w:hideMark/>
          </w:tcPr>
          <w:p w14:paraId="430B31A6" w14:textId="762D1A36" w:rsidR="00C93BFF" w:rsidRDefault="00C93BFF">
            <w:pPr>
              <w:spacing w:before="60" w:after="60"/>
            </w:pPr>
            <w:r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AF2D5BA8EDB14A11A8DCE6E6A104D87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 xml:space="preserve"> (jméno, tel., e-mail):</w:t>
            </w:r>
          </w:p>
        </w:tc>
        <w:tc>
          <w:tcPr>
            <w:tcW w:w="4647" w:type="dxa"/>
            <w:vAlign w:val="center"/>
            <w:hideMark/>
          </w:tcPr>
          <w:p w14:paraId="1F7C899E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EC1971B" w14:textId="77777777" w:rsidR="00C93BFF" w:rsidRDefault="00C93BFF" w:rsidP="00C93BFF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</w:p>
    <w:p w14:paraId="210EA2A6" w14:textId="79E7E3BE" w:rsidR="00C93BFF" w:rsidRDefault="00C93BFF" w:rsidP="00C93BFF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664004568"/>
          <w:placeholder>
            <w:docPart w:val="4D126C67615F4264838C1F1AE18F917A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C93BFF" w14:paraId="3DE9A809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498277F8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719745324"/>
                <w:placeholder>
                  <w:docPart w:val="504AF5946E8A4E018DE34F7E3426E6C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2D4151BE" w14:textId="77777777" w:rsidR="00C93BFF" w:rsidRDefault="00C93BFF" w:rsidP="00C8386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0FFE0271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47E03C15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09499354"/>
                <w:placeholder>
                  <w:docPart w:val="A7C4015C13764C37B2FCA315E31D2A5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006DD12B" w14:textId="77777777" w:rsidR="00C93BFF" w:rsidRDefault="00C93BFF" w:rsidP="00C8386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0B4DDFDD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1EB055C9" w14:textId="77777777" w:rsidR="00C93BFF" w:rsidRDefault="00C93BFF" w:rsidP="00C83869">
            <w:pPr>
              <w:spacing w:before="60" w:after="60"/>
              <w:rPr>
                <w:rStyle w:val="Siln"/>
                <w:b w:val="0"/>
              </w:rPr>
            </w:pPr>
            <w:r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761649160"/>
                <w:placeholder>
                  <w:docPart w:val="FDDBD06A8DCB4104AB9532B3303FC92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6DD7CFDA" w14:textId="77777777" w:rsidR="00C93BFF" w:rsidRDefault="00C93BFF" w:rsidP="00C83869">
            <w:pPr>
              <w:spacing w:before="60" w:after="60"/>
              <w:rPr>
                <w:rStyle w:val="Siln"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203DFE62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4591CE51" w14:textId="77777777" w:rsidR="00C93BFF" w:rsidRDefault="00C93BFF" w:rsidP="00C83869">
            <w:pPr>
              <w:spacing w:before="60" w:after="60"/>
            </w:pPr>
            <w:r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508334330"/>
                <w:placeholder>
                  <w:docPart w:val="F33C104B94374F49BA9C4A28F83CAF4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05A4D9A3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2ACCA794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0554C9FA" w14:textId="77777777" w:rsidR="00C93BFF" w:rsidRDefault="00C93BFF" w:rsidP="00C83869">
            <w:pPr>
              <w:spacing w:before="60" w:after="60"/>
            </w:pPr>
            <w:r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323557864"/>
                <w:placeholder>
                  <w:docPart w:val="C56197E1157F494F802B7727A17A895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20D51D2A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1FDBE873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0845B202" w14:textId="77777777" w:rsidR="00C93BFF" w:rsidRDefault="00C93BFF" w:rsidP="00C83869">
            <w:pPr>
              <w:spacing w:before="60" w:after="60"/>
            </w:pPr>
            <w:r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644092193"/>
                <w:placeholder>
                  <w:docPart w:val="1E464370C0FF4E0DAE259564776CE3B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74CAB703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207A7524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52714F14" w14:textId="77777777" w:rsidR="00C93BFF" w:rsidRDefault="00C93BFF" w:rsidP="00C83869">
            <w:pPr>
              <w:spacing w:before="60" w:after="60"/>
            </w:pPr>
            <w:r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99689088"/>
                <w:placeholder>
                  <w:docPart w:val="19D0D696E4624DA9B11516045FC23EC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 xml:space="preserve"> (jméno, tel., e-mail):</w:t>
            </w:r>
          </w:p>
        </w:tc>
        <w:tc>
          <w:tcPr>
            <w:tcW w:w="4647" w:type="dxa"/>
            <w:vAlign w:val="center"/>
            <w:hideMark/>
          </w:tcPr>
          <w:p w14:paraId="5FF3A128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5C43232D" w14:textId="77777777" w:rsidR="00C93BFF" w:rsidRDefault="00C93BFF" w:rsidP="00C93BFF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</w:p>
    <w:p w14:paraId="64BD0D39" w14:textId="663DC467" w:rsidR="00C93BFF" w:rsidRDefault="00C93BFF" w:rsidP="00C93BFF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563564435"/>
          <w:placeholder>
            <w:docPart w:val="8D7D236BD90A4545BD8FA0C00338C8D7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 č. 3*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C93BFF" w14:paraId="3B55DE20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43B11D52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52439768"/>
                <w:placeholder>
                  <w:docPart w:val="56FDA142B9C944839B39547C5D54899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7CBEB5EA" w14:textId="77777777" w:rsidR="00C93BFF" w:rsidRDefault="00C93BFF" w:rsidP="00C8386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3E892AAD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68373EE0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10014598"/>
                <w:placeholder>
                  <w:docPart w:val="58EB10D625EC43F0A11867144130413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2A73FBA1" w14:textId="77777777" w:rsidR="00C93BFF" w:rsidRDefault="00C93BFF" w:rsidP="00C8386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72BE4DE3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2F370ADC" w14:textId="77777777" w:rsidR="00C93BFF" w:rsidRDefault="00C93BFF" w:rsidP="00C83869">
            <w:pPr>
              <w:spacing w:before="60" w:after="60"/>
              <w:rPr>
                <w:rStyle w:val="Siln"/>
                <w:b w:val="0"/>
              </w:rPr>
            </w:pPr>
            <w:r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1467972"/>
                <w:placeholder>
                  <w:docPart w:val="72E5B2A9597D4E479B33619F49D29C4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6DA875DB" w14:textId="77777777" w:rsidR="00C93BFF" w:rsidRDefault="00C93BFF" w:rsidP="00C83869">
            <w:pPr>
              <w:spacing w:before="60" w:after="60"/>
              <w:rPr>
                <w:rStyle w:val="Siln"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257587E2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09BEFD12" w14:textId="77777777" w:rsidR="00C93BFF" w:rsidRDefault="00C93BFF" w:rsidP="00C83869">
            <w:pPr>
              <w:spacing w:before="60" w:after="60"/>
            </w:pPr>
            <w:r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59479725"/>
                <w:placeholder>
                  <w:docPart w:val="671F059D9D83466E80563E704A37ED9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7EFF5BE6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1AABF437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28EAB05C" w14:textId="77777777" w:rsidR="00C93BFF" w:rsidRDefault="00C93BFF" w:rsidP="00C83869">
            <w:pPr>
              <w:spacing w:before="60" w:after="60"/>
            </w:pPr>
            <w:r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3718251"/>
                <w:placeholder>
                  <w:docPart w:val="5E19D651D9E44EA58D43D9DA35E4C5F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4E7C894B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33989952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51C4A005" w14:textId="77777777" w:rsidR="00C93BFF" w:rsidRDefault="00C93BFF" w:rsidP="00C83869">
            <w:pPr>
              <w:spacing w:before="60" w:after="60"/>
            </w:pPr>
            <w:r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63879110"/>
                <w:placeholder>
                  <w:docPart w:val="F7278B3B29FD48FA89CD8E848BC5A4C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7F3BC8F0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7581EBE9" w14:textId="77777777" w:rsidTr="00C83869">
        <w:trPr>
          <w:trHeight w:val="454"/>
        </w:trPr>
        <w:tc>
          <w:tcPr>
            <w:tcW w:w="3544" w:type="dxa"/>
            <w:vAlign w:val="center"/>
            <w:hideMark/>
          </w:tcPr>
          <w:p w14:paraId="003EBBA1" w14:textId="77777777" w:rsidR="00C93BFF" w:rsidRDefault="00C93BFF" w:rsidP="00C83869">
            <w:pPr>
              <w:spacing w:before="60" w:after="60"/>
            </w:pPr>
            <w:r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716783864"/>
                <w:placeholder>
                  <w:docPart w:val="A3274EBC3D6644DAB89841B381CC1C1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 xml:space="preserve"> (jméno, tel., e-mail):</w:t>
            </w:r>
          </w:p>
        </w:tc>
        <w:tc>
          <w:tcPr>
            <w:tcW w:w="4647" w:type="dxa"/>
            <w:vAlign w:val="center"/>
            <w:hideMark/>
          </w:tcPr>
          <w:p w14:paraId="01B0C4FE" w14:textId="77777777" w:rsidR="00C93BFF" w:rsidRDefault="00C93BFF" w:rsidP="00C83869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30FA051" w14:textId="4509DD3F" w:rsidR="00C93BFF" w:rsidRDefault="00C93BFF" w:rsidP="00C93BFF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 xml:space="preserve">* v případě více </w:t>
      </w:r>
      <w:bookmarkStart w:id="8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86FB5710D6A745179AECE043B8184B2D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8"/>
      <w:r>
        <w:rPr>
          <w:rFonts w:eastAsia="Calibri"/>
          <w:i/>
          <w:lang w:eastAsia="cs-CZ"/>
        </w:rPr>
        <w:t xml:space="preserve"> účastník tabulku zkopíruje podle potřeby.</w:t>
      </w:r>
    </w:p>
    <w:p w14:paraId="26799766" w14:textId="77777777" w:rsidR="00BF0C93" w:rsidRDefault="00BF0C93" w:rsidP="00C93BFF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</w:p>
    <w:p w14:paraId="39465F57" w14:textId="001193CA" w:rsidR="00F90162" w:rsidRPr="00F90162" w:rsidRDefault="00C93BFF" w:rsidP="00F90162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r>
        <w:t xml:space="preserve">Účastník čestně prohlašuje, že </w:t>
      </w:r>
      <w:r>
        <w:rPr>
          <w:rFonts w:eastAsia="Calibri"/>
        </w:rPr>
        <w:t xml:space="preserve">výše </w:t>
      </w:r>
      <w:bookmarkStart w:id="9" w:name="_Hlk39183420"/>
      <w:r>
        <w:rPr>
          <w:rFonts w:eastAsia="Calibri"/>
        </w:rPr>
        <w:t xml:space="preserve">uvedené </w:t>
      </w:r>
      <w:bookmarkEnd w:id="9"/>
      <w:sdt>
        <w:sdtPr>
          <w:rPr>
            <w:bCs/>
          </w:rPr>
          <w:alias w:val="Druh plnění"/>
          <w:tag w:val="Druh plnění"/>
          <w:id w:val="1857462655"/>
          <w:placeholder>
            <w:docPart w:val="C030F327433B473ABABF3010B132B12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>
            <w:rPr>
              <w:bCs/>
            </w:rPr>
            <w:t>služby</w:t>
          </w:r>
        </w:sdtContent>
      </w:sdt>
      <w:r>
        <w:rPr>
          <w:rFonts w:eastAsia="Calibri"/>
        </w:rPr>
        <w:t xml:space="preserve"> </w:t>
      </w:r>
      <w:bookmarkStart w:id="10" w:name="_Hlk39183444"/>
      <w:r>
        <w:rPr>
          <w:rFonts w:eastAsia="Calibri"/>
        </w:rPr>
        <w:t>poskytl řádně, odborně a vča</w:t>
      </w:r>
      <w:bookmarkEnd w:id="10"/>
      <w:r>
        <w:rPr>
          <w:rFonts w:eastAsia="Calibri"/>
        </w:rPr>
        <w:t>s.</w:t>
      </w:r>
    </w:p>
    <w:p w14:paraId="3819D0B6" w14:textId="6A31D850" w:rsidR="00C93BFF" w:rsidRPr="00C93BFF" w:rsidRDefault="00C93BFF" w:rsidP="00C93BFF">
      <w:pPr>
        <w:pStyle w:val="Tloslovan"/>
      </w:pPr>
      <w:bookmarkStart w:id="11" w:name="_Hlk61846023"/>
      <w:r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1"/>
      <w:r>
        <w:rPr>
          <w:rFonts w:eastAsia="Calibri"/>
          <w:lang w:eastAsia="cs-CZ"/>
        </w:rPr>
        <w:t>:</w:t>
      </w:r>
    </w:p>
    <w:p w14:paraId="154457E5" w14:textId="77777777" w:rsidR="00C93BFF" w:rsidRDefault="00C93BFF" w:rsidP="00C93BFF">
      <w:pPr>
        <w:pStyle w:val="Tloslovan"/>
        <w:numPr>
          <w:ilvl w:val="0"/>
          <w:numId w:val="0"/>
        </w:numPr>
        <w:ind w:left="851"/>
      </w:pPr>
    </w:p>
    <w:p w14:paraId="5168B234" w14:textId="28332B9E" w:rsidR="00C93BFF" w:rsidRDefault="00C93BFF" w:rsidP="00C93BFF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  <w:highlight w:val="yellow"/>
        </w:rPr>
      </w:pPr>
      <w:r w:rsidRPr="00C93BFF">
        <w:rPr>
          <w:b/>
          <w:i/>
          <w:iCs/>
        </w:rPr>
        <w:t>Hlavní projektant</w:t>
      </w:r>
    </w:p>
    <w:tbl>
      <w:tblPr>
        <w:tblStyle w:val="Mkatabulky"/>
        <w:tblW w:w="864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3087"/>
        <w:gridCol w:w="457"/>
        <w:gridCol w:w="4190"/>
        <w:gridCol w:w="457"/>
      </w:tblGrid>
      <w:tr w:rsidR="00C93BFF" w14:paraId="1C907979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388957CC" w14:textId="77777777" w:rsidR="00C93BFF" w:rsidRDefault="00C93BFF">
            <w:pPr>
              <w:spacing w:before="60" w:after="60"/>
            </w:pPr>
            <w:r>
              <w:t>Jméno a příjmení: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07F9FDF6" w14:textId="77777777" w:rsidR="00C93BFF" w:rsidRDefault="00C93BF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40BACBCE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6D90C5C9" w14:textId="77777777" w:rsidR="00C93BFF" w:rsidRDefault="00C93BFF">
            <w:pPr>
              <w:spacing w:before="60" w:after="60"/>
              <w:rPr>
                <w:rStyle w:val="Siln"/>
                <w:b w:val="0"/>
              </w:rPr>
            </w:pPr>
            <w:r>
              <w:t>Praxe: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66009E03" w14:textId="77777777" w:rsidR="00C93BFF" w:rsidRDefault="00C93BFF">
            <w:pPr>
              <w:spacing w:before="60" w:after="60"/>
              <w:rPr>
                <w:rStyle w:val="Siln"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90162" w14:paraId="363E6EE7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08590554" w14:textId="1E615127" w:rsidR="00F90162" w:rsidRDefault="00F90162" w:rsidP="00F90162">
            <w:pPr>
              <w:spacing w:before="60" w:after="60"/>
            </w:pPr>
            <w:r>
              <w:t>Vysokoškolské vzdělání:</w:t>
            </w:r>
          </w:p>
        </w:tc>
        <w:tc>
          <w:tcPr>
            <w:tcW w:w="4647" w:type="dxa"/>
            <w:gridSpan w:val="2"/>
            <w:vAlign w:val="center"/>
          </w:tcPr>
          <w:p w14:paraId="5A2E1DEA" w14:textId="1672FE1E" w:rsidR="00F90162" w:rsidRDefault="00F90162" w:rsidP="00F9016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90162" w14:paraId="11A255E6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6986EA4A" w14:textId="548B7A2C" w:rsidR="00F90162" w:rsidRDefault="00F90162" w:rsidP="00F90162">
            <w:pPr>
              <w:spacing w:before="60" w:after="60"/>
            </w:pPr>
            <w:r>
              <w:t>Doklad o autorizaci:</w:t>
            </w:r>
          </w:p>
        </w:tc>
        <w:tc>
          <w:tcPr>
            <w:tcW w:w="4647" w:type="dxa"/>
            <w:gridSpan w:val="2"/>
            <w:vAlign w:val="center"/>
          </w:tcPr>
          <w:p w14:paraId="77D71735" w14:textId="05DAC972" w:rsidR="00F90162" w:rsidRDefault="00F90162" w:rsidP="00F9016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6BFF14C4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54157382" w14:textId="77777777" w:rsidR="00C93BFF" w:rsidRDefault="00C93BFF">
            <w:pPr>
              <w:spacing w:before="60" w:after="60"/>
            </w:pPr>
            <w:r>
              <w:rPr>
                <w:bCs/>
              </w:rPr>
              <w:t>Vztah k dodavateli: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55FD2847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054C30BA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2889CF37" w14:textId="77777777" w:rsidR="00C93BFF" w:rsidRDefault="00C93BFF">
            <w:pPr>
              <w:spacing w:before="60" w:after="60"/>
            </w:pPr>
            <w:r>
              <w:t>Kontaktní údaje (jméno, tel., e-mail):</w:t>
            </w:r>
          </w:p>
          <w:p w14:paraId="33CC8F67" w14:textId="664D1DD6" w:rsidR="00C93BFF" w:rsidRDefault="00C93BFF">
            <w:pPr>
              <w:spacing w:before="60" w:after="60"/>
            </w:pPr>
          </w:p>
        </w:tc>
        <w:tc>
          <w:tcPr>
            <w:tcW w:w="4647" w:type="dxa"/>
            <w:gridSpan w:val="2"/>
            <w:vAlign w:val="center"/>
            <w:hideMark/>
          </w:tcPr>
          <w:p w14:paraId="49A620FC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32E778AF" w14:textId="77777777" w:rsidTr="00BF0C93">
        <w:trPr>
          <w:gridAfter w:val="1"/>
          <w:wAfter w:w="457" w:type="dxa"/>
          <w:trHeight w:val="454"/>
        </w:trPr>
        <w:tc>
          <w:tcPr>
            <w:tcW w:w="8191" w:type="dxa"/>
            <w:gridSpan w:val="4"/>
            <w:vAlign w:val="center"/>
          </w:tcPr>
          <w:p w14:paraId="13972A77" w14:textId="777FEAC6" w:rsidR="00BF0C93" w:rsidRDefault="00BF0C93" w:rsidP="00BF0C93">
            <w:pPr>
              <w:spacing w:before="60" w:after="60"/>
            </w:pPr>
            <w:r>
              <w:t>Zkušenosti s minimálně 1 službou splňující podmínky dle bodu 7.4.2.a) zadávací dokumentace, kde působil na uvedené nebo jiné obdobné pozici, tj. hlavní projektant:</w:t>
            </w:r>
          </w:p>
          <w:p w14:paraId="1FAC5FE4" w14:textId="23DC869D" w:rsidR="00BF0C93" w:rsidRDefault="001766A3" w:rsidP="00BF0C93">
            <w:pPr>
              <w:spacing w:before="60" w:after="60"/>
              <w:rPr>
                <w:bCs/>
                <w:highlight w:val="yellow"/>
              </w:rPr>
            </w:pPr>
            <w:sdt>
              <w:sdtPr>
                <w:rPr>
                  <w:b/>
                  <w:bCs/>
                  <w:i/>
                  <w:iCs/>
                  <w:lang w:eastAsia="cs-CZ"/>
                </w:rPr>
                <w:alias w:val="Druh plnění"/>
                <w:tag w:val="Druh plnění"/>
                <w:id w:val="-277794713"/>
                <w:placeholder>
                  <w:docPart w:val="75190200B14E4E28ADF8BEB39B2BBC94"/>
                </w:placeholder>
                <w:comboBox>
                  <w:listItem w:value="Zvolte položku."/>
                  <w:listItem w:displayText="dodávka" w:value="dodávka"/>
                  <w:listItem w:displayText="služba" w:value="služba"/>
                </w:comboBox>
              </w:sdtPr>
              <w:sdtEndPr/>
              <w:sdtContent>
                <w:r w:rsidR="00BF0C93">
                  <w:rPr>
                    <w:b/>
                    <w:bCs/>
                    <w:i/>
                    <w:iCs/>
                    <w:lang w:eastAsia="cs-CZ"/>
                  </w:rPr>
                  <w:t>Služba</w:t>
                </w:r>
              </w:sdtContent>
            </w:sdt>
            <w:r w:rsidR="00BF0C93">
              <w:rPr>
                <w:b/>
                <w:bCs/>
                <w:i/>
                <w:iCs/>
                <w:lang w:eastAsia="cs-CZ"/>
              </w:rPr>
              <w:t xml:space="preserve"> č. 1</w:t>
            </w:r>
          </w:p>
        </w:tc>
      </w:tr>
      <w:tr w:rsidR="00BF0C93" w14:paraId="08C42D8F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602F641E" w14:textId="3AD0A648" w:rsidR="00BF0C93" w:rsidRDefault="00BF0C93" w:rsidP="00BF0C93">
            <w:pPr>
              <w:spacing w:before="60" w:after="60"/>
            </w:pPr>
            <w:r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7941588"/>
                <w:placeholder>
                  <w:docPart w:val="6214E09E6E7440B9808A04028295061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48C355EC" w14:textId="26AB09AE" w:rsidR="00BF0C93" w:rsidRDefault="00BF0C93" w:rsidP="00BF0C9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75D5473E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22B67F84" w14:textId="1429CE2F" w:rsidR="00BF0C93" w:rsidRDefault="00BF0C93" w:rsidP="00BF0C93">
            <w:pPr>
              <w:spacing w:before="60" w:after="60"/>
            </w:pPr>
            <w:r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128972497"/>
                <w:placeholder>
                  <w:docPart w:val="2C1141D454584089BCC7B70AA6C69A9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4FA130AD" w14:textId="26ADFF84" w:rsidR="00BF0C93" w:rsidRDefault="00BF0C93" w:rsidP="00BF0C9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46573280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5768701C" w14:textId="0ADDD5F8" w:rsidR="00BF0C93" w:rsidRDefault="00BF0C93" w:rsidP="00BF0C93">
            <w:pPr>
              <w:spacing w:before="60" w:after="60"/>
            </w:pPr>
            <w:r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788429612"/>
                <w:placeholder>
                  <w:docPart w:val="C2DE3A062EBB48B4B4B44830C58FCAC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5CA1CD8B" w14:textId="43130914" w:rsidR="00BF0C93" w:rsidRDefault="00BF0C93" w:rsidP="00BF0C9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7428C94E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71866C76" w14:textId="4C502F30" w:rsidR="00BF0C93" w:rsidRDefault="00BF0C93" w:rsidP="00BF0C93">
            <w:pPr>
              <w:spacing w:before="60" w:after="60"/>
            </w:pPr>
            <w:r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44786340"/>
                <w:placeholder>
                  <w:docPart w:val="475F8061DEE04AED9A65708903C21F5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4CFBD50A" w14:textId="7EA0EBF7" w:rsidR="00BF0C93" w:rsidRDefault="00BF0C93" w:rsidP="00BF0C9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5F58B73A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3AC271E0" w14:textId="7E8966FA" w:rsidR="00BF0C93" w:rsidRDefault="00BF0C93" w:rsidP="00BF0C93">
            <w:pPr>
              <w:spacing w:before="60" w:after="60"/>
            </w:pPr>
            <w:r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01738246"/>
                <w:placeholder>
                  <w:docPart w:val="0E4164F0975D4E3BB1182926F904DFC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509781BB" w14:textId="4A7ED467" w:rsidR="00BF0C93" w:rsidRDefault="00BF0C93" w:rsidP="00BF0C9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2CD284A2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4FBDB1CE" w14:textId="7EA76049" w:rsidR="00BF0C93" w:rsidRDefault="00BF0C93" w:rsidP="00BF0C93">
            <w:pPr>
              <w:spacing w:before="60" w:after="60"/>
            </w:pPr>
            <w:r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58106797"/>
                <w:placeholder>
                  <w:docPart w:val="B0ACEEF384EE4530A22B6602929499A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3B5AFE17" w14:textId="561C2B20" w:rsidR="00BF0C93" w:rsidRDefault="00BF0C93" w:rsidP="00BF0C9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0719C080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4EAA9ACB" w14:textId="11AF4BA9" w:rsidR="00BF0C93" w:rsidRDefault="00BF0C93" w:rsidP="00BF0C93">
            <w:pPr>
              <w:spacing w:before="60" w:after="60"/>
            </w:pPr>
            <w:r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85904808"/>
                <w:placeholder>
                  <w:docPart w:val="C541506002B9451E9137B978A149577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 xml:space="preserve"> (jméno, tel., e-mail):</w:t>
            </w:r>
          </w:p>
        </w:tc>
        <w:tc>
          <w:tcPr>
            <w:tcW w:w="4647" w:type="dxa"/>
            <w:gridSpan w:val="2"/>
            <w:vAlign w:val="center"/>
          </w:tcPr>
          <w:p w14:paraId="02014DFE" w14:textId="5B2C76B1" w:rsidR="00BF0C93" w:rsidRDefault="00BF0C93" w:rsidP="00BF0C9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0DC9358" w14:textId="77777777" w:rsidR="00BF0C93" w:rsidRDefault="00BF0C93" w:rsidP="00BF0C9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bookmarkStart w:id="12" w:name="_Hlk61845577"/>
      <w:r>
        <w:rPr>
          <w:rFonts w:eastAsia="Calibri"/>
          <w:i/>
          <w:lang w:eastAsia="cs-CZ"/>
        </w:rPr>
        <w:t xml:space="preserve">* v případě více </w:t>
      </w:r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1927533934"/>
          <w:placeholder>
            <w:docPart w:val="C4EE302CE5A043C6AAC196CA7E2D5542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rFonts w:eastAsia="Calibri"/>
              <w:bCs/>
              <w:i/>
              <w:lang w:eastAsia="cs-CZ"/>
            </w:rPr>
            <w:t>služeb</w:t>
          </w:r>
        </w:sdtContent>
      </w:sdt>
      <w:r>
        <w:rPr>
          <w:rFonts w:eastAsia="Calibri"/>
          <w:i/>
          <w:lang w:eastAsia="cs-CZ"/>
        </w:rPr>
        <w:t xml:space="preserve"> účastník tabulku zkopíruje podle potřeby.</w:t>
      </w:r>
    </w:p>
    <w:p w14:paraId="0E1B760A" w14:textId="77777777" w:rsidR="00F90162" w:rsidRDefault="00F90162" w:rsidP="00C93BFF">
      <w:pPr>
        <w:pStyle w:val="Tloneslovan"/>
        <w:numPr>
          <w:ilvl w:val="0"/>
          <w:numId w:val="0"/>
        </w:numPr>
        <w:ind w:left="851"/>
        <w:rPr>
          <w:b/>
          <w:i/>
          <w:iCs/>
        </w:rPr>
      </w:pPr>
    </w:p>
    <w:p w14:paraId="56F6067E" w14:textId="3D5F5A64" w:rsidR="00C93BFF" w:rsidRDefault="00C93BFF" w:rsidP="00C93BFF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C93BFF">
        <w:rPr>
          <w:b/>
          <w:i/>
          <w:iCs/>
        </w:rPr>
        <w:t>Zástupce hlavního projektanta</w:t>
      </w:r>
    </w:p>
    <w:tbl>
      <w:tblPr>
        <w:tblStyle w:val="Mkatabulky"/>
        <w:tblW w:w="864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3087"/>
        <w:gridCol w:w="457"/>
        <w:gridCol w:w="4190"/>
        <w:gridCol w:w="457"/>
      </w:tblGrid>
      <w:tr w:rsidR="00C93BFF" w14:paraId="65F71429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3763EF15" w14:textId="77777777" w:rsidR="00C93BFF" w:rsidRDefault="00C93BFF">
            <w:pPr>
              <w:spacing w:before="60" w:after="60"/>
            </w:pPr>
            <w:r>
              <w:t>Jméno a příjmení: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0FD7D445" w14:textId="77777777" w:rsidR="00C93BFF" w:rsidRDefault="00C93BF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fldChar w:fldCharType="end"/>
            </w:r>
          </w:p>
        </w:tc>
      </w:tr>
      <w:tr w:rsidR="00C93BFF" w14:paraId="4F499B86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52CD5278" w14:textId="77777777" w:rsidR="00C93BFF" w:rsidRDefault="00C93BFF">
            <w:pPr>
              <w:spacing w:before="60" w:after="60"/>
              <w:rPr>
                <w:rStyle w:val="Siln"/>
                <w:b w:val="0"/>
              </w:rPr>
            </w:pPr>
            <w:r>
              <w:t>Praxe: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29E19CD0" w14:textId="77777777" w:rsidR="00C93BFF" w:rsidRDefault="00C93BFF">
            <w:pPr>
              <w:spacing w:before="60" w:after="60"/>
              <w:rPr>
                <w:rStyle w:val="Siln"/>
                <w:highlight w:val="yellow"/>
              </w:rPr>
            </w:pPr>
            <w: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fldChar w:fldCharType="end"/>
            </w:r>
          </w:p>
        </w:tc>
      </w:tr>
      <w:tr w:rsidR="00F90162" w14:paraId="23199962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7B516543" w14:textId="70225E26" w:rsidR="00F90162" w:rsidRDefault="00F90162" w:rsidP="00F90162">
            <w:pPr>
              <w:spacing w:before="60" w:after="60"/>
            </w:pPr>
            <w:r>
              <w:t>Doklad o autorizaci:</w:t>
            </w:r>
          </w:p>
        </w:tc>
        <w:tc>
          <w:tcPr>
            <w:tcW w:w="4647" w:type="dxa"/>
            <w:gridSpan w:val="2"/>
            <w:vAlign w:val="center"/>
          </w:tcPr>
          <w:p w14:paraId="7CA6B924" w14:textId="7182DA67" w:rsidR="00F90162" w:rsidRDefault="00F90162" w:rsidP="00F90162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C93BFF" w14:paraId="2500DE5B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7AC8ED0A" w14:textId="77777777" w:rsidR="00C93BFF" w:rsidRDefault="00C93BFF">
            <w:pPr>
              <w:spacing w:before="60" w:after="60"/>
            </w:pPr>
            <w:r>
              <w:rPr>
                <w:bCs/>
              </w:rPr>
              <w:t>Vztah k dodavateli: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093A84AF" w14:textId="77777777" w:rsidR="00C93BFF" w:rsidRDefault="00C93BFF">
            <w:pPr>
              <w:spacing w:before="60" w:after="60"/>
              <w:rPr>
                <w:highlight w:val="yellow"/>
              </w:rPr>
            </w:pPr>
            <w: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fldChar w:fldCharType="end"/>
            </w:r>
          </w:p>
        </w:tc>
      </w:tr>
      <w:tr w:rsidR="00C93BFF" w14:paraId="61FF818D" w14:textId="77777777" w:rsidTr="00BF0C93">
        <w:trPr>
          <w:gridAfter w:val="1"/>
          <w:wAfter w:w="457" w:type="dxa"/>
          <w:trHeight w:val="454"/>
        </w:trPr>
        <w:tc>
          <w:tcPr>
            <w:tcW w:w="3544" w:type="dxa"/>
            <w:gridSpan w:val="2"/>
            <w:vAlign w:val="center"/>
            <w:hideMark/>
          </w:tcPr>
          <w:p w14:paraId="2D5F060D" w14:textId="77777777" w:rsidR="00C93BFF" w:rsidRDefault="00C93BFF">
            <w:pPr>
              <w:spacing w:before="60" w:after="60"/>
            </w:pPr>
            <w:r>
              <w:t>Kontaktní údaje (jméno, tel., e-mail):</w:t>
            </w:r>
          </w:p>
        </w:tc>
        <w:tc>
          <w:tcPr>
            <w:tcW w:w="4647" w:type="dxa"/>
            <w:gridSpan w:val="2"/>
            <w:vAlign w:val="center"/>
            <w:hideMark/>
          </w:tcPr>
          <w:p w14:paraId="3177F505" w14:textId="096B1B2F" w:rsidR="00BF0C93" w:rsidRPr="00BF0C93" w:rsidRDefault="00C93BFF">
            <w:pPr>
              <w:spacing w:before="60" w:after="60"/>
            </w:pPr>
            <w: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fldChar w:fldCharType="end"/>
            </w:r>
          </w:p>
        </w:tc>
      </w:tr>
      <w:tr w:rsidR="00BF0C93" w14:paraId="0544CBF1" w14:textId="77777777" w:rsidTr="00BF0C93">
        <w:trPr>
          <w:gridAfter w:val="1"/>
          <w:wAfter w:w="457" w:type="dxa"/>
          <w:trHeight w:val="454"/>
        </w:trPr>
        <w:tc>
          <w:tcPr>
            <w:tcW w:w="8191" w:type="dxa"/>
            <w:gridSpan w:val="4"/>
            <w:vAlign w:val="center"/>
          </w:tcPr>
          <w:p w14:paraId="3FF428E5" w14:textId="055FBE08" w:rsidR="00BF0C93" w:rsidRDefault="00BF0C93" w:rsidP="00C83869">
            <w:pPr>
              <w:spacing w:before="60" w:after="60"/>
            </w:pPr>
            <w:r>
              <w:lastRenderedPageBreak/>
              <w:t>Zkušenosti s minimálně 1 službou splňující podmínky dle bodu 7.4.2.a) zadávací dokumentace, kde působil na uvedené nebo jiné obdobné pozici, tj. zástupce hlavního projektanta:</w:t>
            </w:r>
          </w:p>
          <w:p w14:paraId="7C91ED2D" w14:textId="29AC3E5C" w:rsidR="00BF0C93" w:rsidRDefault="001766A3" w:rsidP="00C83869">
            <w:pPr>
              <w:spacing w:before="60" w:after="60"/>
              <w:rPr>
                <w:bCs/>
                <w:highlight w:val="yellow"/>
              </w:rPr>
            </w:pPr>
            <w:sdt>
              <w:sdtPr>
                <w:rPr>
                  <w:b/>
                  <w:bCs/>
                  <w:i/>
                  <w:iCs/>
                  <w:lang w:eastAsia="cs-CZ"/>
                </w:rPr>
                <w:alias w:val="Druh plnění"/>
                <w:tag w:val="Druh plnění"/>
                <w:id w:val="-1453631473"/>
                <w:placeholder>
                  <w:docPart w:val="2995DB4A116D44C59B2540A5E28FE89F"/>
                </w:placeholder>
                <w:comboBox>
                  <w:listItem w:value="Zvolte položku."/>
                  <w:listItem w:displayText="dodávka" w:value="dodávka"/>
                  <w:listItem w:displayText="služba" w:value="služba"/>
                </w:comboBox>
              </w:sdtPr>
              <w:sdtEndPr/>
              <w:sdtContent>
                <w:r w:rsidR="00BF0C93">
                  <w:rPr>
                    <w:b/>
                    <w:bCs/>
                    <w:i/>
                    <w:iCs/>
                    <w:lang w:eastAsia="cs-CZ"/>
                  </w:rPr>
                  <w:t>Služba</w:t>
                </w:r>
              </w:sdtContent>
            </w:sdt>
            <w:r w:rsidR="00BF0C93">
              <w:rPr>
                <w:b/>
                <w:bCs/>
                <w:i/>
                <w:iCs/>
                <w:lang w:eastAsia="cs-CZ"/>
              </w:rPr>
              <w:t xml:space="preserve"> č. 1</w:t>
            </w:r>
          </w:p>
        </w:tc>
      </w:tr>
      <w:tr w:rsidR="00BF0C93" w14:paraId="7EEE09EC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3B5081F1" w14:textId="77777777" w:rsidR="00BF0C93" w:rsidRDefault="00BF0C93" w:rsidP="00C83869">
            <w:pPr>
              <w:spacing w:before="60" w:after="60"/>
            </w:pPr>
            <w:r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94726803"/>
                <w:placeholder>
                  <w:docPart w:val="547CC3D5899B451AA3AB328D469F87A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1A95C688" w14:textId="77777777" w:rsidR="00BF0C93" w:rsidRDefault="00BF0C93" w:rsidP="00C8386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715F4D12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0CFF9D9F" w14:textId="77777777" w:rsidR="00BF0C93" w:rsidRDefault="00BF0C93" w:rsidP="00C83869">
            <w:pPr>
              <w:spacing w:before="60" w:after="60"/>
            </w:pPr>
            <w:r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124612897"/>
                <w:placeholder>
                  <w:docPart w:val="F33A97DB0E954E329713A357FFD345C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454E8C0B" w14:textId="77777777" w:rsidR="00BF0C93" w:rsidRDefault="00BF0C93" w:rsidP="00C8386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3C745EC8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701CABE3" w14:textId="77777777" w:rsidR="00BF0C93" w:rsidRDefault="00BF0C93" w:rsidP="00C83869">
            <w:pPr>
              <w:spacing w:before="60" w:after="60"/>
            </w:pPr>
            <w:r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544368489"/>
                <w:placeholder>
                  <w:docPart w:val="529752EC19E74330BD040AE9522E4F2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16FB2984" w14:textId="77777777" w:rsidR="00BF0C93" w:rsidRDefault="00BF0C93" w:rsidP="00C8386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49E4294A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5764F07A" w14:textId="77777777" w:rsidR="00BF0C93" w:rsidRDefault="00BF0C93" w:rsidP="00C83869">
            <w:pPr>
              <w:spacing w:before="60" w:after="60"/>
            </w:pPr>
            <w:r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41538835"/>
                <w:placeholder>
                  <w:docPart w:val="3F3D0101FFB14245A070BA8EF865AEB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566A5FA5" w14:textId="77777777" w:rsidR="00BF0C93" w:rsidRDefault="00BF0C93" w:rsidP="00C8386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4EE74F97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5110C862" w14:textId="77777777" w:rsidR="00BF0C93" w:rsidRDefault="00BF0C93" w:rsidP="00C83869">
            <w:pPr>
              <w:spacing w:before="60" w:after="60"/>
            </w:pPr>
            <w:r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968089832"/>
                <w:placeholder>
                  <w:docPart w:val="A6EDFD8116094D5CA4EAE93C4CCAD95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0BE442E7" w14:textId="77777777" w:rsidR="00BF0C93" w:rsidRDefault="00BF0C93" w:rsidP="00C8386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2C8927EE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1AE52C20" w14:textId="77777777" w:rsidR="00BF0C93" w:rsidRDefault="00BF0C93" w:rsidP="00C83869">
            <w:pPr>
              <w:spacing w:before="60" w:after="60"/>
            </w:pPr>
            <w:r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10842312"/>
                <w:placeholder>
                  <w:docPart w:val="33415DD80F634112838CAE2F422E911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>:</w:t>
            </w:r>
          </w:p>
        </w:tc>
        <w:tc>
          <w:tcPr>
            <w:tcW w:w="4647" w:type="dxa"/>
            <w:gridSpan w:val="2"/>
            <w:vAlign w:val="center"/>
          </w:tcPr>
          <w:p w14:paraId="64DA7A0D" w14:textId="77777777" w:rsidR="00BF0C93" w:rsidRDefault="00BF0C93" w:rsidP="00C8386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F0C93" w14:paraId="61AE7DC2" w14:textId="77777777" w:rsidTr="00BF0C93">
        <w:trPr>
          <w:gridBefore w:val="1"/>
          <w:wBefore w:w="457" w:type="dxa"/>
          <w:trHeight w:val="454"/>
        </w:trPr>
        <w:tc>
          <w:tcPr>
            <w:tcW w:w="3544" w:type="dxa"/>
            <w:gridSpan w:val="2"/>
            <w:vAlign w:val="center"/>
          </w:tcPr>
          <w:p w14:paraId="24CD9BD2" w14:textId="77777777" w:rsidR="00BF0C93" w:rsidRDefault="00BF0C93" w:rsidP="00C83869">
            <w:pPr>
              <w:spacing w:before="60" w:after="60"/>
            </w:pPr>
            <w:r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13170324"/>
                <w:placeholder>
                  <w:docPart w:val="9A9CAD8223D04493B55E36E98EBAD62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služby</w:t>
                </w:r>
              </w:sdtContent>
            </w:sdt>
            <w:r>
              <w:t xml:space="preserve"> (jméno, tel., e-mail):</w:t>
            </w:r>
          </w:p>
        </w:tc>
        <w:tc>
          <w:tcPr>
            <w:tcW w:w="4647" w:type="dxa"/>
            <w:gridSpan w:val="2"/>
            <w:vAlign w:val="center"/>
          </w:tcPr>
          <w:p w14:paraId="7EDF9044" w14:textId="77777777" w:rsidR="00BF0C93" w:rsidRDefault="00BF0C93" w:rsidP="00C8386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BC4AD1D" w14:textId="77777777" w:rsidR="00BF0C93" w:rsidRDefault="00BF0C93" w:rsidP="00BF0C9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 xml:space="preserve">* v případě více </w:t>
      </w:r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-56858429"/>
          <w:placeholder>
            <w:docPart w:val="9E2AAB1B88644F7FA3CE04AD17FCECB6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rFonts w:eastAsia="Calibri"/>
              <w:bCs/>
              <w:i/>
              <w:lang w:eastAsia="cs-CZ"/>
            </w:rPr>
            <w:t>služeb</w:t>
          </w:r>
        </w:sdtContent>
      </w:sdt>
      <w:r>
        <w:rPr>
          <w:rFonts w:eastAsia="Calibri"/>
          <w:i/>
          <w:lang w:eastAsia="cs-CZ"/>
        </w:rPr>
        <w:t xml:space="preserve"> účastník tabulku zkopíruje podle potřeby.</w:t>
      </w:r>
    </w:p>
    <w:p w14:paraId="7DE4FC3E" w14:textId="77777777" w:rsidR="00BF0C93" w:rsidRDefault="00BF0C93" w:rsidP="00C93BFF">
      <w:pPr>
        <w:pStyle w:val="Tloslovan"/>
        <w:numPr>
          <w:ilvl w:val="0"/>
          <w:numId w:val="0"/>
        </w:numPr>
        <w:ind w:left="851"/>
      </w:pPr>
    </w:p>
    <w:p w14:paraId="1D95FAF1" w14:textId="6CFE969D" w:rsidR="00C93BFF" w:rsidRPr="00C93BFF" w:rsidRDefault="00C93BFF" w:rsidP="00C93BF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>
        <w:t xml:space="preserve">Účastník čestně prohlašuje, že </w:t>
      </w:r>
      <w:r>
        <w:rPr>
          <w:rFonts w:eastAsia="Calibri"/>
        </w:rPr>
        <w:t>výše uvedené osoby se budou podílet na plnění veřejné zakázky.</w:t>
      </w:r>
      <w:bookmarkEnd w:id="12"/>
    </w:p>
    <w:p w14:paraId="654051F5" w14:textId="7250B754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6F950BA1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9920D7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>z</w:t>
      </w:r>
      <w:r w:rsidR="005816E4" w:rsidRPr="00C96C2E">
        <w:t xml:space="preserve">adavatel si </w:t>
      </w:r>
      <w:r w:rsidR="005816E4">
        <w:t xml:space="preserve">před uzavřením smlouvy </w:t>
      </w:r>
      <w:r w:rsidR="005816E4" w:rsidRPr="0007390E">
        <w:t>od vybraného dodavatele</w:t>
      </w:r>
      <w:r w:rsidR="009920D7">
        <w:t xml:space="preserve"> v </w:t>
      </w:r>
      <w:r w:rsidR="005816E4" w:rsidRPr="0007390E">
        <w:t>souladu</w:t>
      </w:r>
      <w:r w:rsidR="009920D7">
        <w:t xml:space="preserve"> s </w:t>
      </w:r>
      <w:r w:rsidR="005816E4" w:rsidRPr="0007390E">
        <w:t>§</w:t>
      </w:r>
      <w:r w:rsidR="005816E4">
        <w:t> </w:t>
      </w:r>
      <w:r w:rsidR="005816E4" w:rsidRPr="0007390E">
        <w:t>86</w:t>
      </w:r>
      <w:r w:rsidR="005816E4">
        <w:t> </w:t>
      </w:r>
      <w:r w:rsidR="005816E4" w:rsidRPr="0007390E">
        <w:t>odst.</w:t>
      </w:r>
      <w:r w:rsidR="005816E4">
        <w:t> 3</w:t>
      </w:r>
      <w:r w:rsidR="005816E4" w:rsidRPr="0007390E">
        <w:t xml:space="preserve"> </w:t>
      </w:r>
      <w:r w:rsidR="005816E4">
        <w:t>ZZVZ</w:t>
      </w:r>
      <w:r w:rsidR="005816E4" w:rsidRPr="0007390E">
        <w:t xml:space="preserve"> vždy vyžádá předložení originálů nebo ověřených kopií dokladů</w:t>
      </w:r>
      <w:r w:rsidR="009920D7">
        <w:t xml:space="preserve"> o </w:t>
      </w:r>
      <w:r w:rsidR="005816E4" w:rsidRPr="0007390E">
        <w:t>kvalifikaci</w:t>
      </w:r>
      <w:r w:rsidR="005816E4">
        <w:t xml:space="preserve"> uvedených</w:t>
      </w:r>
      <w:r w:rsidR="009920D7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9920D7">
        <w:t xml:space="preserve"> v </w:t>
      </w:r>
      <w:r w:rsidR="005816E4">
        <w:t xml:space="preserve">ZZVZ, </w:t>
      </w:r>
      <w:r w:rsidR="005816E4" w:rsidRPr="0007390E">
        <w:t>pokud již nebyly</w:t>
      </w:r>
      <w:r w:rsidR="009920D7">
        <w:t xml:space="preserve"> v </w:t>
      </w:r>
      <w:r w:rsidR="005816E4" w:rsidRPr="0007390E">
        <w:t>zadávacím řízení předloženy</w:t>
      </w:r>
      <w:r w:rsidR="005816E4">
        <w:t>, přičemž nesplnění této povinnosti může být důvodem</w:t>
      </w:r>
      <w:r w:rsidR="009920D7">
        <w:t xml:space="preserve"> k </w:t>
      </w:r>
      <w:r w:rsidR="005816E4">
        <w:t>vyloučení účastníka</w:t>
      </w:r>
      <w:r w:rsidR="009920D7">
        <w:t xml:space="preserve"> z </w:t>
      </w:r>
      <w:r w:rsidR="005816E4">
        <w:t>účasti</w:t>
      </w:r>
      <w:r w:rsidR="009920D7">
        <w:t xml:space="preserve"> v </w:t>
      </w:r>
      <w:r w:rsidR="005816E4">
        <w:t>zadávacím řízení</w:t>
      </w:r>
      <w:r>
        <w:t>.</w:t>
      </w:r>
    </w:p>
    <w:p w14:paraId="43EC0158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920D7">
        <w:t xml:space="preserve"> a </w:t>
      </w:r>
      <w:r>
        <w:t>výpis</w:t>
      </w:r>
      <w:r w:rsidR="009920D7">
        <w:t xml:space="preserve"> z </w:t>
      </w:r>
      <w:r>
        <w:t xml:space="preserve">obchodního rejstříku 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 měsíců přede dnem zahájení zadávacího řízení</w:t>
      </w:r>
      <w:r>
        <w:t>.</w:t>
      </w:r>
    </w:p>
    <w:p w14:paraId="4FFC6F80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3"/>
    </w:p>
    <w:p w14:paraId="224E55DF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24113B8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059E4D2B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25031D8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38F77CB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C03DAD" w:rsidRPr="00D2105B" w14:paraId="0B953529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1F35461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EF8D877" w14:textId="77777777" w:rsidR="00C03DAD" w:rsidRPr="00B85F5B" w:rsidRDefault="00C03DAD" w:rsidP="00070C0F">
            <w:pPr>
              <w:pStyle w:val="Obyejn"/>
              <w:rPr>
                <w:bCs/>
                <w:sz w:val="22"/>
                <w:szCs w:val="22"/>
                <w:highlight w:val="yellow"/>
              </w:rPr>
            </w:pPr>
            <w:r w:rsidRPr="00B85F5B">
              <w:rPr>
                <w:bCs/>
                <w:sz w:val="22"/>
                <w:szCs w:val="22"/>
                <w:highlight w:val="yellow"/>
              </w:rPr>
              <w:fldChar w:fldCharType="begin"/>
            </w:r>
            <w:r w:rsidRPr="00B85F5B">
              <w:rPr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85F5B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03DAD" w:rsidRPr="00D2105B" w14:paraId="0E7DF526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62516E5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EC4774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bCs/>
                <w:sz w:val="22"/>
                <w:szCs w:val="22"/>
                <w:highlight w:val="yellow"/>
              </w:rPr>
              <w:fldChar w:fldCharType="begin"/>
            </w:r>
            <w:r w:rsidRPr="00B85F5B">
              <w:rPr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85F5B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03DAD" w:rsidRPr="00D2105B" w14:paraId="0805E63F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1327BA3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8BDE4F8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bCs/>
                <w:sz w:val="22"/>
                <w:szCs w:val="22"/>
                <w:highlight w:val="yellow"/>
              </w:rPr>
              <w:fldChar w:fldCharType="begin"/>
            </w:r>
            <w:r w:rsidRPr="00B85F5B">
              <w:rPr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85F5B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03DAD" w:rsidRPr="00D2105B" w14:paraId="32EA01FF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5EC4CB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FB08BA4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B85F5B">
              <w:rPr>
                <w:bCs/>
                <w:sz w:val="22"/>
                <w:szCs w:val="22"/>
                <w:highlight w:val="yellow"/>
              </w:rPr>
              <w:fldChar w:fldCharType="begin"/>
            </w:r>
            <w:r w:rsidRPr="00B85F5B">
              <w:rPr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85F5B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03DAD" w:rsidRPr="00D2105B" w14:paraId="19C415FB" w14:textId="77777777" w:rsidTr="00070C0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65B715F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192C45" w14:textId="77777777" w:rsidR="00C03DAD" w:rsidRPr="00B85F5B" w:rsidRDefault="00C03DAD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B85F5B">
              <w:rPr>
                <w:bCs/>
                <w:sz w:val="22"/>
                <w:szCs w:val="22"/>
                <w:highlight w:val="yellow"/>
              </w:rPr>
              <w:fldChar w:fldCharType="begin"/>
            </w:r>
            <w:r w:rsidRPr="00B85F5B">
              <w:rPr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85F5B"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28BF988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29"/>
      <w:r>
        <w:lastRenderedPageBreak/>
        <w:t>K</w:t>
      </w:r>
      <w:r w:rsidR="00007F4B">
        <w:t>ritéria hodnocení</w:t>
      </w:r>
      <w:bookmarkEnd w:id="14"/>
    </w:p>
    <w:p w14:paraId="1EF0847D" w14:textId="77777777" w:rsidR="00280415" w:rsidRDefault="00E61748" w:rsidP="00CE329E">
      <w:pPr>
        <w:pStyle w:val="Tloslovan"/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 </w:t>
      </w:r>
      <w:r w:rsidR="00280415" w:rsidRPr="00831AC8">
        <w:t>č. 1</w:t>
      </w:r>
      <w:r w:rsidR="00280415">
        <w:t>:</w:t>
      </w:r>
    </w:p>
    <w:p w14:paraId="0C177E17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A323BA4" w14:textId="77777777" w:rsidTr="0022725A">
        <w:trPr>
          <w:trHeight w:val="454"/>
        </w:trPr>
        <w:tc>
          <w:tcPr>
            <w:tcW w:w="3685" w:type="dxa"/>
          </w:tcPr>
          <w:p w14:paraId="7C4CE130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9920D7">
              <w:t xml:space="preserve"> v </w:t>
            </w:r>
            <w:r>
              <w:t>Kč bez DPH</w:t>
            </w:r>
          </w:p>
        </w:tc>
        <w:tc>
          <w:tcPr>
            <w:tcW w:w="4506" w:type="dxa"/>
            <w:vAlign w:val="center"/>
          </w:tcPr>
          <w:p w14:paraId="2C67EE6B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24CF987C" w14:textId="77777777" w:rsidTr="0022725A">
        <w:trPr>
          <w:trHeight w:val="454"/>
        </w:trPr>
        <w:tc>
          <w:tcPr>
            <w:tcW w:w="3685" w:type="dxa"/>
          </w:tcPr>
          <w:p w14:paraId="6426C1F7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9920D7">
              <w:t xml:space="preserve"> v </w:t>
            </w:r>
            <w:r>
              <w:t>%</w:t>
            </w:r>
          </w:p>
        </w:tc>
        <w:tc>
          <w:tcPr>
            <w:tcW w:w="4506" w:type="dxa"/>
            <w:vAlign w:val="center"/>
          </w:tcPr>
          <w:p w14:paraId="3DEC1432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5EC5617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4B198A1D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9920D7">
              <w:t xml:space="preserve"> v </w:t>
            </w:r>
            <w:r w:rsidR="00506E80">
              <w:t>Kč</w:t>
            </w:r>
          </w:p>
        </w:tc>
        <w:tc>
          <w:tcPr>
            <w:tcW w:w="4506" w:type="dxa"/>
            <w:vAlign w:val="center"/>
          </w:tcPr>
          <w:p w14:paraId="2DD455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328FCD16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16AF882D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9920D7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6707D553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51BB891A" w14:textId="29232DD3" w:rsidR="00280415" w:rsidRDefault="006704DC" w:rsidP="00280415">
      <w:pPr>
        <w:pStyle w:val="Tloslovan"/>
      </w:pPr>
      <w:r>
        <w:t xml:space="preserve">Účastník čestně prohlašuje, že nabízí tuto hodnotu kritéria hodnocení </w:t>
      </w:r>
      <w:r w:rsidR="00280415" w:rsidRPr="00831AC8">
        <w:t xml:space="preserve">č. </w:t>
      </w:r>
      <w:sdt>
        <w:sdtPr>
          <w:id w:val="-1763529123"/>
          <w:placeholder>
            <w:docPart w:val="540B418264EA4DC8A106B402C12CAD69"/>
          </w:placeholder>
          <w:text/>
        </w:sdtPr>
        <w:sdtEndPr/>
        <w:sdtContent>
          <w:r w:rsidR="00831AC8" w:rsidRPr="00831AC8">
            <w:t>2</w:t>
          </w:r>
        </w:sdtContent>
      </w:sdt>
      <w:r w:rsidR="00280415">
        <w:t xml:space="preserve"> :</w:t>
      </w:r>
    </w:p>
    <w:p w14:paraId="2287888F" w14:textId="77FEF761" w:rsidR="00921C04" w:rsidRPr="00831AC8" w:rsidRDefault="001766A3" w:rsidP="00921C0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</w:rPr>
          <w:id w:val="479740528"/>
          <w:placeholder>
            <w:docPart w:val="1967667AFEFB427AA8133867E62E5796"/>
          </w:placeholder>
          <w:text/>
        </w:sdtPr>
        <w:sdtEndPr/>
        <w:sdtContent>
          <w:r w:rsidR="00831AC8" w:rsidRPr="00831AC8">
            <w:rPr>
              <w:b/>
              <w:bCs/>
            </w:rPr>
            <w:t>Zkušenosti hlavního projektanta nad rámec kvalifikace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A433A" w14:paraId="1254B496" w14:textId="77777777" w:rsidTr="00B41051">
        <w:trPr>
          <w:trHeight w:val="454"/>
        </w:trPr>
        <w:tc>
          <w:tcPr>
            <w:tcW w:w="3685" w:type="dxa"/>
          </w:tcPr>
          <w:p w14:paraId="448E8ED2" w14:textId="14AC6097" w:rsidR="001A433A" w:rsidRPr="00CE431E" w:rsidRDefault="001766A3" w:rsidP="002C68EC">
            <w:pPr>
              <w:spacing w:before="60" w:after="60"/>
            </w:pPr>
            <w:sdt>
              <w:sdtPr>
                <w:id w:val="-1705396490"/>
                <w:placeholder>
                  <w:docPart w:val="B687857C75A948B1939054E25223B2B3"/>
                </w:placeholder>
                <w:text/>
              </w:sdtPr>
              <w:sdtEndPr/>
              <w:sdtContent>
                <w:r w:rsidR="00FD59CA">
                  <w:t>Počet z</w:t>
                </w:r>
                <w:r w:rsidR="002923C3" w:rsidRPr="002923C3">
                  <w:t>kušenost</w:t>
                </w:r>
                <w:r w:rsidR="00FD59CA">
                  <w:t>í</w:t>
                </w:r>
                <w:r w:rsidR="002923C3" w:rsidRPr="002923C3">
                  <w:t xml:space="preserve"> hlavního projektanta nad rámec kvalifikace, podle čl. 10.3.4. zadávací dokumentace</w:t>
                </w:r>
                <w:r w:rsidR="00FD59CA">
                  <w:t>:</w:t>
                </w:r>
              </w:sdtContent>
            </w:sdt>
          </w:p>
        </w:tc>
        <w:tc>
          <w:tcPr>
            <w:tcW w:w="4506" w:type="dxa"/>
            <w:vAlign w:val="center"/>
          </w:tcPr>
          <w:p w14:paraId="2C09E2F6" w14:textId="77777777" w:rsidR="001A433A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5461F0E" w14:textId="77777777" w:rsidR="00E12D7E" w:rsidRPr="003D5C26" w:rsidRDefault="00885F81" w:rsidP="00007F4B">
      <w:pPr>
        <w:pStyle w:val="Nadpis1"/>
        <w:keepLines w:val="0"/>
        <w:pageBreakBefore/>
      </w:pPr>
      <w:bookmarkStart w:id="15" w:name="_Toc56196930"/>
      <w:r>
        <w:lastRenderedPageBreak/>
        <w:t>Poddodavatelé</w:t>
      </w:r>
      <w:bookmarkEnd w:id="15"/>
    </w:p>
    <w:p w14:paraId="5E221A5A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2"/>
      </w:r>
    </w:p>
    <w:p w14:paraId="5D59C65C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22DF1866" w14:textId="77777777" w:rsidTr="0096548E">
        <w:trPr>
          <w:trHeight w:val="454"/>
        </w:trPr>
        <w:tc>
          <w:tcPr>
            <w:tcW w:w="3544" w:type="dxa"/>
          </w:tcPr>
          <w:p w14:paraId="581BA531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</w:p>
        </w:tc>
        <w:tc>
          <w:tcPr>
            <w:tcW w:w="4647" w:type="dxa"/>
            <w:vAlign w:val="center"/>
          </w:tcPr>
          <w:p w14:paraId="379D269D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65A2926" w14:textId="77777777" w:rsidTr="0096548E">
        <w:trPr>
          <w:trHeight w:val="454"/>
        </w:trPr>
        <w:tc>
          <w:tcPr>
            <w:tcW w:w="3544" w:type="dxa"/>
          </w:tcPr>
          <w:p w14:paraId="63B7BFD8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9920D7">
              <w:t xml:space="preserve"> v </w:t>
            </w:r>
            <w:r>
              <w:t>% (v Kč)</w:t>
            </w:r>
          </w:p>
        </w:tc>
        <w:tc>
          <w:tcPr>
            <w:tcW w:w="4647" w:type="dxa"/>
            <w:vAlign w:val="center"/>
          </w:tcPr>
          <w:p w14:paraId="1B47A38D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C36D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BE950D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0D07272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3D8A3E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F5D40AA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786A79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28E9D8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913958E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F5D1F8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C895AB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43E6C68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9D1B13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D0D7D4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C6AB583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4C24CEA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37D4BE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98B150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7B3B03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0126FA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8D505A1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F45B3E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E52BE0D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9920D7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751C4C7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6F6C7C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45B140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3"/>
      </w:r>
    </w:p>
    <w:p w14:paraId="451D331B" w14:textId="77777777" w:rsidR="00E12D7E" w:rsidRPr="003D5C26" w:rsidRDefault="00885F81" w:rsidP="005C172F">
      <w:pPr>
        <w:pStyle w:val="Nadpis1"/>
        <w:keepLines w:val="0"/>
        <w:pageBreakBefore/>
      </w:pPr>
      <w:bookmarkStart w:id="16" w:name="_Toc56196931"/>
      <w:r>
        <w:lastRenderedPageBreak/>
        <w:t>P</w:t>
      </w:r>
      <w:r w:rsidR="006A0B54">
        <w:t>rohlášení účastníka, p</w:t>
      </w:r>
      <w:r>
        <w:t>odpis</w:t>
      </w:r>
      <w:bookmarkEnd w:id="16"/>
    </w:p>
    <w:p w14:paraId="0C3E5A5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F1D8D88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BCB7BE3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085C995F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374862F" w14:textId="77777777" w:rsidR="00780C8A" w:rsidRPr="00FC343B" w:rsidRDefault="00780C8A" w:rsidP="00936AB3">
      <w:pPr>
        <w:pStyle w:val="Tloslovan"/>
      </w:pPr>
      <w:bookmarkStart w:id="17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7"/>
      <w:r w:rsidR="002E74F7" w:rsidRPr="00FC343B">
        <w:t>.</w:t>
      </w:r>
    </w:p>
    <w:p w14:paraId="084CAD84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p w14:paraId="00A95EC6" w14:textId="77777777" w:rsidR="005C172F" w:rsidRPr="003D5C26" w:rsidRDefault="005C172F" w:rsidP="005C172F">
      <w:pPr>
        <w:pStyle w:val="Tloslovan"/>
        <w:numPr>
          <w:ilvl w:val="0"/>
          <w:numId w:val="0"/>
        </w:num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172F" w14:paraId="74242227" w14:textId="77777777" w:rsidTr="000D2D3E">
        <w:trPr>
          <w:trHeight w:val="567"/>
        </w:trPr>
        <w:tc>
          <w:tcPr>
            <w:tcW w:w="5000" w:type="pct"/>
            <w:hideMark/>
          </w:tcPr>
          <w:p w14:paraId="7CA57FC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0A8F4DA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93F1959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4BC2373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CC635A0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1C697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39F6" w14:textId="77777777" w:rsidR="00124E48" w:rsidRDefault="00124E48" w:rsidP="005066D2">
      <w:r>
        <w:separator/>
      </w:r>
    </w:p>
  </w:endnote>
  <w:endnote w:type="continuationSeparator" w:id="0">
    <w:p w14:paraId="62EEADF2" w14:textId="77777777" w:rsidR="00124E48" w:rsidRDefault="00124E4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F7E7" w14:textId="77777777" w:rsidR="00D962D6" w:rsidRPr="00933444" w:rsidRDefault="001766A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E5FC" w14:textId="77777777" w:rsidR="00D962D6" w:rsidRPr="00515259" w:rsidRDefault="001766A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9C17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7500" w14:textId="77777777" w:rsidR="00D962D6" w:rsidRPr="00515259" w:rsidRDefault="001766A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5763" w14:textId="77777777" w:rsidR="00124E48" w:rsidRDefault="00124E48" w:rsidP="005066D2">
      <w:r>
        <w:separator/>
      </w:r>
    </w:p>
  </w:footnote>
  <w:footnote w:type="continuationSeparator" w:id="0">
    <w:p w14:paraId="6D3E2BDA" w14:textId="77777777" w:rsidR="00124E48" w:rsidRDefault="00124E48" w:rsidP="005066D2">
      <w:r>
        <w:continuationSeparator/>
      </w:r>
    </w:p>
  </w:footnote>
  <w:footnote w:id="1">
    <w:p w14:paraId="393A4A15" w14:textId="77777777" w:rsidR="00C93BFF" w:rsidRDefault="00C93BFF" w:rsidP="00C93BF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Účastník je povinen k prokázání základní způsobilosti vedle tohoto čestného prohlášení doložit i doklady podle § 75 ZZVZ. Prokazuje-li účastník kvalifikaci jinou osobou, je povinen doklady podle § 75 ZZVZ doložit i za jinou osobu (srov. § 83 ZZVZ).</w:t>
      </w:r>
    </w:p>
    <w:p w14:paraId="0C38DE2D" w14:textId="77777777" w:rsidR="00C93BFF" w:rsidRDefault="00C93BFF" w:rsidP="00C93BFF">
      <w:pPr>
        <w:pStyle w:val="Textpoznpodarou"/>
        <w:jc w:val="both"/>
      </w:pPr>
      <w:r>
        <w:t>Účastník je dále povinen k prokázání kvalifikace vedle tohoto čestného prohlášení doložit i další doklady podle zadávací dokumentace a ZZVZ.</w:t>
      </w:r>
    </w:p>
  </w:footnote>
  <w:footnote w:id="2">
    <w:p w14:paraId="12BC5D82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9920D7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9920D7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9920D7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3">
    <w:p w14:paraId="5F5C0A22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8C7C" w14:textId="2DA4E9DB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BD64" w14:textId="77777777" w:rsidR="00D962D6" w:rsidRPr="00BA50CE" w:rsidRDefault="001766A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1211697778E4295A36C79BAFFAE7660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A5FC" w14:textId="0586E47D" w:rsidR="00D962D6" w:rsidRPr="008030A6" w:rsidRDefault="001766A3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id w:val="-1306230791"/>
        <w:placeholder>
          <w:docPart w:val="0FED7E7DEF2E49FA9B024263DCA6B18D"/>
        </w:placeholder>
        <w:text/>
      </w:sdtPr>
      <w:sdtEndPr/>
      <w:sdtContent>
        <w:r w:rsidR="00831AC8" w:rsidRPr="00831AC8">
          <w:t>Zpracování PD a výkon AD Revitalizace areálu bývalého zemědělského družstva v Doubravníku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3A24" w14:textId="77777777" w:rsidR="00D962D6" w:rsidRPr="00BA50CE" w:rsidRDefault="001766A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B57661156FC4A85B49A7703C33EE1F7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11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48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0F3CED"/>
    <w:rsid w:val="00104227"/>
    <w:rsid w:val="00110CA5"/>
    <w:rsid w:val="00124E48"/>
    <w:rsid w:val="00130941"/>
    <w:rsid w:val="001361BA"/>
    <w:rsid w:val="0014017E"/>
    <w:rsid w:val="00147C12"/>
    <w:rsid w:val="00154D8B"/>
    <w:rsid w:val="00165C44"/>
    <w:rsid w:val="001742E3"/>
    <w:rsid w:val="001766A3"/>
    <w:rsid w:val="00191EB0"/>
    <w:rsid w:val="001964F7"/>
    <w:rsid w:val="001A433A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23C3"/>
    <w:rsid w:val="00297665"/>
    <w:rsid w:val="002A3542"/>
    <w:rsid w:val="002B63EA"/>
    <w:rsid w:val="002C27F1"/>
    <w:rsid w:val="002C68EC"/>
    <w:rsid w:val="002D3242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766D"/>
    <w:rsid w:val="003D480F"/>
    <w:rsid w:val="003E4608"/>
    <w:rsid w:val="003E658D"/>
    <w:rsid w:val="003F2EA2"/>
    <w:rsid w:val="004337CB"/>
    <w:rsid w:val="004359E0"/>
    <w:rsid w:val="00437142"/>
    <w:rsid w:val="0047394E"/>
    <w:rsid w:val="004806F6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23E3"/>
    <w:rsid w:val="00562064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363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31AC8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0D7"/>
    <w:rsid w:val="00992C64"/>
    <w:rsid w:val="009B0028"/>
    <w:rsid w:val="009C5570"/>
    <w:rsid w:val="009D38B9"/>
    <w:rsid w:val="009F5D76"/>
    <w:rsid w:val="00A138FD"/>
    <w:rsid w:val="00A13E73"/>
    <w:rsid w:val="00A173CF"/>
    <w:rsid w:val="00A31C63"/>
    <w:rsid w:val="00A3397A"/>
    <w:rsid w:val="00A33BB2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BF0C93"/>
    <w:rsid w:val="00C03DAD"/>
    <w:rsid w:val="00C07D79"/>
    <w:rsid w:val="00C20440"/>
    <w:rsid w:val="00C46C13"/>
    <w:rsid w:val="00C76D5E"/>
    <w:rsid w:val="00C93BFF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90162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D59CA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2EC3FF"/>
  <w15:chartTrackingRefBased/>
  <w15:docId w15:val="{1DF51EF6-B26F-4475-9076-CB24915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3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32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1_VZ\02_Sablony_knowhow\03_Vzorove_dokumenty\01_ZD\06_OR_nadlimit_dodavky_sluzby\04_Formular_nabidky_O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B723C222F444A4987CBBA6DF125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431B2-EC02-44B4-A45C-523A78C43298}"/>
      </w:docPartPr>
      <w:docPartBody>
        <w:p w:rsidR="00C761FB" w:rsidRDefault="00C761FB">
          <w:pPr>
            <w:pStyle w:val="EEB723C222F444A4987CBBA6DF125BD5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1211697778E4295A36C79BAFFAE7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DE673-726E-444F-9EB0-EB28EBFAD6E7}"/>
      </w:docPartPr>
      <w:docPartBody>
        <w:p w:rsidR="00C761FB" w:rsidRDefault="00C761FB">
          <w:pPr>
            <w:pStyle w:val="51211697778E4295A36C79BAFFAE766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0B418264EA4DC8A106B402C12CA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C70B1-69EB-4809-B42A-F4E8A0FA79A0}"/>
      </w:docPartPr>
      <w:docPartBody>
        <w:p w:rsidR="00C761FB" w:rsidRDefault="00C761FB">
          <w:pPr>
            <w:pStyle w:val="540B418264EA4DC8A106B402C12CAD6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967667AFEFB427AA8133867E62E5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10339-2118-44A2-BB2D-6EA2DEC04991}"/>
      </w:docPartPr>
      <w:docPartBody>
        <w:p w:rsidR="00C761FB" w:rsidRDefault="00C761FB">
          <w:pPr>
            <w:pStyle w:val="1967667AFEFB427AA8133867E62E579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687857C75A948B1939054E25223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33FDA-53D3-42EB-9755-D288219E002B}"/>
      </w:docPartPr>
      <w:docPartBody>
        <w:p w:rsidR="00C761FB" w:rsidRDefault="00C761FB">
          <w:pPr>
            <w:pStyle w:val="B687857C75A948B1939054E25223B2B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FED7E7DEF2E49FA9B024263DCA6B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C7CB4-53B2-461E-A643-84DCEB6EB150}"/>
      </w:docPartPr>
      <w:docPartBody>
        <w:p w:rsidR="00C761FB" w:rsidRDefault="00C761FB">
          <w:pPr>
            <w:pStyle w:val="0FED7E7DEF2E49FA9B024263DCA6B18D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7B57661156FC4A85B49A7703C33EE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0DC7E-16F6-4B6D-B29C-D499FC7EF241}"/>
      </w:docPartPr>
      <w:docPartBody>
        <w:p w:rsidR="00C761FB" w:rsidRDefault="00C761FB">
          <w:pPr>
            <w:pStyle w:val="7B57661156FC4A85B49A7703C33EE1F7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0E10D5B62C2743E181F7417A03E05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DB8B9-3DBB-4635-90F8-390B13B5B0C7}"/>
      </w:docPartPr>
      <w:docPartBody>
        <w:p w:rsidR="001F6BA4" w:rsidRDefault="00C761FB" w:rsidP="00C761FB">
          <w:pPr>
            <w:pStyle w:val="0E10D5B62C2743E181F7417A03E0584C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CFC57358DED45E289DE7D93C637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43955-7597-407D-85EB-971A28D0B1EE}"/>
      </w:docPartPr>
      <w:docPartBody>
        <w:p w:rsidR="001F6BA4" w:rsidRDefault="00C761FB" w:rsidP="00C761FB">
          <w:pPr>
            <w:pStyle w:val="2CFC57358DED45E289DE7D93C637F6E7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C303758260B43EF887703A5C0AE3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78741-F1EE-4744-8DD0-D7D15C574DF5}"/>
      </w:docPartPr>
      <w:docPartBody>
        <w:p w:rsidR="001F6BA4" w:rsidRDefault="00C761FB" w:rsidP="00C761FB">
          <w:pPr>
            <w:pStyle w:val="3C303758260B43EF887703A5C0AE3009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2B58D12EC8748F3856B77C7DBD86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77558-A1D3-4882-BE12-A6E3FB1E660D}"/>
      </w:docPartPr>
      <w:docPartBody>
        <w:p w:rsidR="001F6BA4" w:rsidRDefault="00C761FB" w:rsidP="00C761FB">
          <w:pPr>
            <w:pStyle w:val="02B58D12EC8748F3856B77C7DBD86F99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AC60A792FD34BB98E93742138EDA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8228A-3D9B-42F1-9D50-7B41C10DA998}"/>
      </w:docPartPr>
      <w:docPartBody>
        <w:p w:rsidR="001F6BA4" w:rsidRDefault="00C761FB" w:rsidP="00C761FB">
          <w:pPr>
            <w:pStyle w:val="CAC60A792FD34BB98E93742138EDACFF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8ABA11606BD4686A1915E88878C2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9DEB7-ACB9-4547-887A-8A8759996A6C}"/>
      </w:docPartPr>
      <w:docPartBody>
        <w:p w:rsidR="001F6BA4" w:rsidRDefault="00C761FB" w:rsidP="00C761FB">
          <w:pPr>
            <w:pStyle w:val="68ABA11606BD4686A1915E88878C28CA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958A0EE3CDB42FD9B682625B17AB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4A7FA-B3B9-4497-A3A9-0CC5F8E29082}"/>
      </w:docPartPr>
      <w:docPartBody>
        <w:p w:rsidR="001F6BA4" w:rsidRDefault="00C761FB" w:rsidP="00C761FB">
          <w:pPr>
            <w:pStyle w:val="A958A0EE3CDB42FD9B682625B17AB9B0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CF54E3BED194E288EDCC48E320B5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2E99E-B20D-429C-9CBB-5EFAEC098167}"/>
      </w:docPartPr>
      <w:docPartBody>
        <w:p w:rsidR="001F6BA4" w:rsidRDefault="00C761FB" w:rsidP="00C761FB">
          <w:pPr>
            <w:pStyle w:val="9CF54E3BED194E288EDCC48E320B5DE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3D40DEDB3F44AAD913246ED8E70F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0D79F-C212-4578-844A-EDB467902F9A}"/>
      </w:docPartPr>
      <w:docPartBody>
        <w:p w:rsidR="001F6BA4" w:rsidRDefault="00C761FB" w:rsidP="00C761FB">
          <w:pPr>
            <w:pStyle w:val="53D40DEDB3F44AAD913246ED8E70F2F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A93C75713D346428ED8CA3784835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93EA5-A5FB-415B-A1A6-DB74ADF66151}"/>
      </w:docPartPr>
      <w:docPartBody>
        <w:p w:rsidR="00F52441" w:rsidRDefault="00A57C1C" w:rsidP="00A57C1C">
          <w:pPr>
            <w:pStyle w:val="8A93C75713D346428ED8CA37848355FB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3CD1BFA931046E8B22058FF7B1B3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F8666-6525-4D83-A361-7FBCBB0A194C}"/>
      </w:docPartPr>
      <w:docPartBody>
        <w:p w:rsidR="00F52441" w:rsidRDefault="00A57C1C" w:rsidP="00A57C1C">
          <w:pPr>
            <w:pStyle w:val="C3CD1BFA931046E8B22058FF7B1B304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DFD972A3CE7468CBAE84ABBE80DF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79349-4218-4C19-BF45-E38457D7EFF9}"/>
      </w:docPartPr>
      <w:docPartBody>
        <w:p w:rsidR="00F52441" w:rsidRDefault="00A57C1C" w:rsidP="00A57C1C">
          <w:pPr>
            <w:pStyle w:val="8DFD972A3CE7468CBAE84ABBE80DF323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0DDE65A41784A289CB24FBA1AE80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E801A-2FB4-4FBF-9195-1123F04B505E}"/>
      </w:docPartPr>
      <w:docPartBody>
        <w:p w:rsidR="00F52441" w:rsidRDefault="00A57C1C" w:rsidP="00A57C1C">
          <w:pPr>
            <w:pStyle w:val="20DDE65A41784A289CB24FBA1AE800A4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A0F94E4330B43EA995DA0F1A99E1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B3EDA-337E-4BAF-85BE-523D7D5B0695}"/>
      </w:docPartPr>
      <w:docPartBody>
        <w:p w:rsidR="00F52441" w:rsidRDefault="00A57C1C" w:rsidP="00A57C1C">
          <w:pPr>
            <w:pStyle w:val="8A0F94E4330B43EA995DA0F1A99E1495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F03A3BB306D42EEB3A067144A7DA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EEA78-B86E-4DBF-BD66-ADE2C0F30280}"/>
      </w:docPartPr>
      <w:docPartBody>
        <w:p w:rsidR="00F52441" w:rsidRDefault="00A57C1C" w:rsidP="00A57C1C">
          <w:pPr>
            <w:pStyle w:val="FF03A3BB306D42EEB3A067144A7DA79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E8105B17C214351857F465F5CD61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3E2D3-0DA9-4CC2-AF98-1CDC3A0F5E90}"/>
      </w:docPartPr>
      <w:docPartBody>
        <w:p w:rsidR="00F52441" w:rsidRDefault="00A57C1C" w:rsidP="00A57C1C">
          <w:pPr>
            <w:pStyle w:val="BE8105B17C214351857F465F5CD61A58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9A3505126234E0CB2A021D481DC3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BE452-3E0B-45B0-9C56-29214039D8E2}"/>
      </w:docPartPr>
      <w:docPartBody>
        <w:p w:rsidR="00F52441" w:rsidRDefault="00A57C1C" w:rsidP="00A57C1C">
          <w:pPr>
            <w:pStyle w:val="C9A3505126234E0CB2A021D481DC3491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F2D5BA8EDB14A11A8DCE6E6A104D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FEC25-9BDA-4C21-B270-E2A2651068FF}"/>
      </w:docPartPr>
      <w:docPartBody>
        <w:p w:rsidR="00F52441" w:rsidRDefault="00A57C1C" w:rsidP="00A57C1C">
          <w:pPr>
            <w:pStyle w:val="AF2D5BA8EDB14A11A8DCE6E6A104D879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6FB5710D6A745179AECE043B8184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A5E2-8EA4-498A-A522-0FFE5761E975}"/>
      </w:docPartPr>
      <w:docPartBody>
        <w:p w:rsidR="00F52441" w:rsidRDefault="00A57C1C" w:rsidP="00A57C1C">
          <w:pPr>
            <w:pStyle w:val="86FB5710D6A745179AECE043B8184B2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030F327433B473ABABF3010B132B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A5DD2-EAFC-49C1-84CD-4E2979F64C5A}"/>
      </w:docPartPr>
      <w:docPartBody>
        <w:p w:rsidR="00F52441" w:rsidRDefault="00A57C1C" w:rsidP="00A57C1C">
          <w:pPr>
            <w:pStyle w:val="C030F327433B473ABABF3010B132B12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D126C67615F4264838C1F1AE18F9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865DD-ADA5-4625-9B8F-4FDD285B928E}"/>
      </w:docPartPr>
      <w:docPartBody>
        <w:p w:rsidR="00F52441" w:rsidRDefault="00A57C1C" w:rsidP="00A57C1C">
          <w:pPr>
            <w:pStyle w:val="4D126C67615F4264838C1F1AE18F917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04AF5946E8A4E018DE34F7E3426E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111077-01A5-4B10-95DE-41759E4F49AC}"/>
      </w:docPartPr>
      <w:docPartBody>
        <w:p w:rsidR="00F52441" w:rsidRDefault="00A57C1C" w:rsidP="00A57C1C">
          <w:pPr>
            <w:pStyle w:val="504AF5946E8A4E018DE34F7E3426E6CE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7C4015C13764C37B2FCA315E31D2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F1960-85E8-4A32-950B-916363E204A0}"/>
      </w:docPartPr>
      <w:docPartBody>
        <w:p w:rsidR="00F52441" w:rsidRDefault="00A57C1C" w:rsidP="00A57C1C">
          <w:pPr>
            <w:pStyle w:val="A7C4015C13764C37B2FCA315E31D2A5E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DDBD06A8DCB4104AB9532B3303FC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A87D6-25ED-49C8-95FB-F9DA989C84BC}"/>
      </w:docPartPr>
      <w:docPartBody>
        <w:p w:rsidR="00F52441" w:rsidRDefault="00A57C1C" w:rsidP="00A57C1C">
          <w:pPr>
            <w:pStyle w:val="FDDBD06A8DCB4104AB9532B3303FC923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3C104B94374F49BA9C4A28F83CA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3387E-85B0-46F6-B96D-23D5481F1082}"/>
      </w:docPartPr>
      <w:docPartBody>
        <w:p w:rsidR="00F52441" w:rsidRDefault="00A57C1C" w:rsidP="00A57C1C">
          <w:pPr>
            <w:pStyle w:val="F33C104B94374F49BA9C4A28F83CAF4E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56197E1157F494F802B7727A17A8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E40AA1-7A40-401E-B24F-B51328455AFA}"/>
      </w:docPartPr>
      <w:docPartBody>
        <w:p w:rsidR="00F52441" w:rsidRDefault="00A57C1C" w:rsidP="00A57C1C">
          <w:pPr>
            <w:pStyle w:val="C56197E1157F494F802B7727A17A895F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464370C0FF4E0DAE259564776CE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D8B84-5ACB-4DFC-B98F-CF89000F609A}"/>
      </w:docPartPr>
      <w:docPartBody>
        <w:p w:rsidR="00F52441" w:rsidRDefault="00A57C1C" w:rsidP="00A57C1C">
          <w:pPr>
            <w:pStyle w:val="1E464370C0FF4E0DAE259564776CE3B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9D0D696E4624DA9B11516045FC23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903588-97B1-4A8B-9B1D-FBD691D68DA3}"/>
      </w:docPartPr>
      <w:docPartBody>
        <w:p w:rsidR="00F52441" w:rsidRDefault="00A57C1C" w:rsidP="00A57C1C">
          <w:pPr>
            <w:pStyle w:val="19D0D696E4624DA9B11516045FC23EC2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D7D236BD90A4545BD8FA0C00338C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C6F52-D731-4BF8-A3EB-DCB93AC910AF}"/>
      </w:docPartPr>
      <w:docPartBody>
        <w:p w:rsidR="00F52441" w:rsidRDefault="00A57C1C" w:rsidP="00A57C1C">
          <w:pPr>
            <w:pStyle w:val="8D7D236BD90A4545BD8FA0C00338C8D7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6FDA142B9C944839B39547C5D548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D858F-A8B6-433E-B571-834BA31F5B4B}"/>
      </w:docPartPr>
      <w:docPartBody>
        <w:p w:rsidR="00F52441" w:rsidRDefault="00A57C1C" w:rsidP="00A57C1C">
          <w:pPr>
            <w:pStyle w:val="56FDA142B9C944839B39547C5D54899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8EB10D625EC43F0A118671441304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614A8-909E-44D9-8D3C-5155406396CC}"/>
      </w:docPartPr>
      <w:docPartBody>
        <w:p w:rsidR="00F52441" w:rsidRDefault="00A57C1C" w:rsidP="00A57C1C">
          <w:pPr>
            <w:pStyle w:val="58EB10D625EC43F0A118671441304139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2E5B2A9597D4E479B33619F49D29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C7B0D-EA83-464C-B561-AE82065F9D5D}"/>
      </w:docPartPr>
      <w:docPartBody>
        <w:p w:rsidR="00F52441" w:rsidRDefault="00A57C1C" w:rsidP="00A57C1C">
          <w:pPr>
            <w:pStyle w:val="72E5B2A9597D4E479B33619F49D29C41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71F059D9D83466E80563E704A37E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5F26D-11AB-4E59-BA1D-193BCC028A84}"/>
      </w:docPartPr>
      <w:docPartBody>
        <w:p w:rsidR="00F52441" w:rsidRDefault="00A57C1C" w:rsidP="00A57C1C">
          <w:pPr>
            <w:pStyle w:val="671F059D9D83466E80563E704A37ED9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E19D651D9E44EA58D43D9DA35E4C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D20FE-0AE2-4DC6-BD5C-DAAAED5EB0F3}"/>
      </w:docPartPr>
      <w:docPartBody>
        <w:p w:rsidR="00F52441" w:rsidRDefault="00A57C1C" w:rsidP="00A57C1C">
          <w:pPr>
            <w:pStyle w:val="5E19D651D9E44EA58D43D9DA35E4C5F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7278B3B29FD48FA89CD8E848BC5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F49D4-B049-483F-8E39-9D7AB29DF149}"/>
      </w:docPartPr>
      <w:docPartBody>
        <w:p w:rsidR="00F52441" w:rsidRDefault="00A57C1C" w:rsidP="00A57C1C">
          <w:pPr>
            <w:pStyle w:val="F7278B3B29FD48FA89CD8E848BC5A4C5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3274EBC3D6644DAB89841B381CC1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6656B0-61D8-412A-B65E-F7ABBC33ADF7}"/>
      </w:docPartPr>
      <w:docPartBody>
        <w:p w:rsidR="00F52441" w:rsidRDefault="00A57C1C" w:rsidP="00A57C1C">
          <w:pPr>
            <w:pStyle w:val="A3274EBC3D6644DAB89841B381CC1C1F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2DE3A062EBB48B4B4B44830C58FC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A1A91-713C-4BF3-BCD5-F676EBB6E090}"/>
      </w:docPartPr>
      <w:docPartBody>
        <w:p w:rsidR="00F52441" w:rsidRDefault="00A57C1C" w:rsidP="00A57C1C">
          <w:pPr>
            <w:pStyle w:val="C2DE3A062EBB48B4B4B44830C58FCAC4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75F8061DEE04AED9A65708903C21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AE1A4-DD11-4E51-8721-C3C896461770}"/>
      </w:docPartPr>
      <w:docPartBody>
        <w:p w:rsidR="00F52441" w:rsidRDefault="00A57C1C" w:rsidP="00A57C1C">
          <w:pPr>
            <w:pStyle w:val="475F8061DEE04AED9A65708903C21F55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E4164F0975D4E3BB1182926F904D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112F6-AF72-4640-828A-8B88745495E2}"/>
      </w:docPartPr>
      <w:docPartBody>
        <w:p w:rsidR="00F52441" w:rsidRDefault="00A57C1C" w:rsidP="00A57C1C">
          <w:pPr>
            <w:pStyle w:val="0E4164F0975D4E3BB1182926F904DFC9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0ACEEF384EE4530A22B660292949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9C3BA-A88C-4C75-83FE-B8761A1836A2}"/>
      </w:docPartPr>
      <w:docPartBody>
        <w:p w:rsidR="00F52441" w:rsidRDefault="00A57C1C" w:rsidP="00A57C1C">
          <w:pPr>
            <w:pStyle w:val="B0ACEEF384EE4530A22B6602929499AB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541506002B9451E9137B978A1495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1016A-85F9-43D8-B120-F4A00FD39405}"/>
      </w:docPartPr>
      <w:docPartBody>
        <w:p w:rsidR="00F52441" w:rsidRDefault="00A57C1C" w:rsidP="00A57C1C">
          <w:pPr>
            <w:pStyle w:val="C541506002B9451E9137B978A1495778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214E09E6E7440B9808A040282950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886B2-41DB-49BA-AD02-E6289FF06E7B}"/>
      </w:docPartPr>
      <w:docPartBody>
        <w:p w:rsidR="00F52441" w:rsidRDefault="00A57C1C" w:rsidP="00A57C1C">
          <w:pPr>
            <w:pStyle w:val="6214E09E6E7440B9808A040282950619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C1141D454584089BCC7B70AA6C6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681AE-BA85-4867-92E6-B6C87F970361}"/>
      </w:docPartPr>
      <w:docPartBody>
        <w:p w:rsidR="00F52441" w:rsidRDefault="00A57C1C" w:rsidP="00A57C1C">
          <w:pPr>
            <w:pStyle w:val="2C1141D454584089BCC7B70AA6C69A9F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5190200B14E4E28ADF8BEB39B2B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CA786-97C3-4C41-8008-293E72F30251}"/>
      </w:docPartPr>
      <w:docPartBody>
        <w:p w:rsidR="00F52441" w:rsidRDefault="00A57C1C" w:rsidP="00A57C1C">
          <w:pPr>
            <w:pStyle w:val="75190200B14E4E28ADF8BEB39B2BBC94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995DB4A116D44C59B2540A5E28FE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07DE-E36D-49BE-A409-D43046868719}"/>
      </w:docPartPr>
      <w:docPartBody>
        <w:p w:rsidR="00F52441" w:rsidRDefault="00A57C1C" w:rsidP="00A57C1C">
          <w:pPr>
            <w:pStyle w:val="2995DB4A116D44C59B2540A5E28FE89F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7CC3D5899B451AA3AB328D469F87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84327-84EE-4FC8-A1BF-8DA22300F829}"/>
      </w:docPartPr>
      <w:docPartBody>
        <w:p w:rsidR="00F52441" w:rsidRDefault="00A57C1C" w:rsidP="00A57C1C">
          <w:pPr>
            <w:pStyle w:val="547CC3D5899B451AA3AB328D469F87A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3A97DB0E954E329713A357FFD34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11185-E739-4BDD-8FC3-73330904348D}"/>
      </w:docPartPr>
      <w:docPartBody>
        <w:p w:rsidR="00F52441" w:rsidRDefault="00A57C1C" w:rsidP="00A57C1C">
          <w:pPr>
            <w:pStyle w:val="F33A97DB0E954E329713A357FFD345CF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29752EC19E74330BD040AE9522E4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24133-CB59-4C8D-AD47-7EF835EB018A}"/>
      </w:docPartPr>
      <w:docPartBody>
        <w:p w:rsidR="00F52441" w:rsidRDefault="00A57C1C" w:rsidP="00A57C1C">
          <w:pPr>
            <w:pStyle w:val="529752EC19E74330BD040AE9522E4F2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F3D0101FFB14245A070BA8EF865A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88514-5226-4F74-88E0-13B6AB98E785}"/>
      </w:docPartPr>
      <w:docPartBody>
        <w:p w:rsidR="00F52441" w:rsidRDefault="00A57C1C" w:rsidP="00A57C1C">
          <w:pPr>
            <w:pStyle w:val="3F3D0101FFB14245A070BA8EF865AEB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6EDFD8116094D5CA4EAE93C4CCAD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FFDF2-3DF0-4B64-9601-BD3C3E6BB9FE}"/>
      </w:docPartPr>
      <w:docPartBody>
        <w:p w:rsidR="00F52441" w:rsidRDefault="00A57C1C" w:rsidP="00A57C1C">
          <w:pPr>
            <w:pStyle w:val="A6EDFD8116094D5CA4EAE93C4CCAD950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3415DD80F634112838CAE2F422E91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DCD63-B166-4E4E-BBB7-4B724FC9D7F1}"/>
      </w:docPartPr>
      <w:docPartBody>
        <w:p w:rsidR="00F52441" w:rsidRDefault="00A57C1C" w:rsidP="00A57C1C">
          <w:pPr>
            <w:pStyle w:val="33415DD80F634112838CAE2F422E911C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A9CAD8223D04493B55E36E98EBAD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B6920-40EA-4D9C-A633-E00C737DDB66}"/>
      </w:docPartPr>
      <w:docPartBody>
        <w:p w:rsidR="00F52441" w:rsidRDefault="00A57C1C" w:rsidP="00A57C1C">
          <w:pPr>
            <w:pStyle w:val="9A9CAD8223D04493B55E36E98EBAD627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4EE302CE5A043C6AAC196CA7E2D5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87A67-CCDD-495D-9A50-ED67D833613E}"/>
      </w:docPartPr>
      <w:docPartBody>
        <w:p w:rsidR="00F52441" w:rsidRDefault="00A57C1C" w:rsidP="00A57C1C">
          <w:pPr>
            <w:pStyle w:val="C4EE302CE5A043C6AAC196CA7E2D5542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E2AAB1B88644F7FA3CE04AD17FCE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42407-14BC-48FB-978B-C4903AE59D30}"/>
      </w:docPartPr>
      <w:docPartBody>
        <w:p w:rsidR="00F52441" w:rsidRDefault="00A57C1C" w:rsidP="00A57C1C">
          <w:pPr>
            <w:pStyle w:val="9E2AAB1B88644F7FA3CE04AD17FCECB6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FB"/>
    <w:rsid w:val="001F6BA4"/>
    <w:rsid w:val="00A57C1C"/>
    <w:rsid w:val="00C761FB"/>
    <w:rsid w:val="00F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7C1C"/>
  </w:style>
  <w:style w:type="paragraph" w:customStyle="1" w:styleId="EEB723C222F444A4987CBBA6DF125BD5">
    <w:name w:val="EEB723C222F444A4987CBBA6DF125BD5"/>
  </w:style>
  <w:style w:type="paragraph" w:customStyle="1" w:styleId="51211697778E4295A36C79BAFFAE7660">
    <w:name w:val="51211697778E4295A36C79BAFFAE7660"/>
  </w:style>
  <w:style w:type="paragraph" w:customStyle="1" w:styleId="540B418264EA4DC8A106B402C12CAD69">
    <w:name w:val="540B418264EA4DC8A106B402C12CAD69"/>
  </w:style>
  <w:style w:type="paragraph" w:customStyle="1" w:styleId="1967667AFEFB427AA8133867E62E5796">
    <w:name w:val="1967667AFEFB427AA8133867E62E5796"/>
  </w:style>
  <w:style w:type="paragraph" w:customStyle="1" w:styleId="B687857C75A948B1939054E25223B2B3">
    <w:name w:val="B687857C75A948B1939054E25223B2B3"/>
  </w:style>
  <w:style w:type="paragraph" w:customStyle="1" w:styleId="0FED7E7DEF2E49FA9B024263DCA6B18D">
    <w:name w:val="0FED7E7DEF2E49FA9B024263DCA6B18D"/>
  </w:style>
  <w:style w:type="paragraph" w:customStyle="1" w:styleId="7B57661156FC4A85B49A7703C33EE1F7">
    <w:name w:val="7B57661156FC4A85B49A7703C33EE1F7"/>
  </w:style>
  <w:style w:type="paragraph" w:customStyle="1" w:styleId="0E10D5B62C2743E181F7417A03E0584C">
    <w:name w:val="0E10D5B62C2743E181F7417A03E0584C"/>
    <w:rsid w:val="00C761FB"/>
  </w:style>
  <w:style w:type="paragraph" w:customStyle="1" w:styleId="2CFC57358DED45E289DE7D93C637F6E7">
    <w:name w:val="2CFC57358DED45E289DE7D93C637F6E7"/>
    <w:rsid w:val="00C761FB"/>
  </w:style>
  <w:style w:type="paragraph" w:customStyle="1" w:styleId="3C303758260B43EF887703A5C0AE3009">
    <w:name w:val="3C303758260B43EF887703A5C0AE3009"/>
    <w:rsid w:val="00C761FB"/>
  </w:style>
  <w:style w:type="paragraph" w:customStyle="1" w:styleId="02B58D12EC8748F3856B77C7DBD86F99">
    <w:name w:val="02B58D12EC8748F3856B77C7DBD86F99"/>
    <w:rsid w:val="00C761FB"/>
  </w:style>
  <w:style w:type="paragraph" w:customStyle="1" w:styleId="CAC60A792FD34BB98E93742138EDACFF">
    <w:name w:val="CAC60A792FD34BB98E93742138EDACFF"/>
    <w:rsid w:val="00C761FB"/>
  </w:style>
  <w:style w:type="paragraph" w:customStyle="1" w:styleId="68ABA11606BD4686A1915E88878C28CA">
    <w:name w:val="68ABA11606BD4686A1915E88878C28CA"/>
    <w:rsid w:val="00C761FB"/>
  </w:style>
  <w:style w:type="paragraph" w:customStyle="1" w:styleId="A958A0EE3CDB42FD9B682625B17AB9B0">
    <w:name w:val="A958A0EE3CDB42FD9B682625B17AB9B0"/>
    <w:rsid w:val="00C761FB"/>
  </w:style>
  <w:style w:type="paragraph" w:customStyle="1" w:styleId="9CF54E3BED194E288EDCC48E320B5DE0">
    <w:name w:val="9CF54E3BED194E288EDCC48E320B5DE0"/>
    <w:rsid w:val="00C761FB"/>
  </w:style>
  <w:style w:type="paragraph" w:customStyle="1" w:styleId="53D40DEDB3F44AAD913246ED8E70F2F3">
    <w:name w:val="53D40DEDB3F44AAD913246ED8E70F2F3"/>
    <w:rsid w:val="00C761FB"/>
  </w:style>
  <w:style w:type="paragraph" w:customStyle="1" w:styleId="8A93C75713D346428ED8CA37848355FB">
    <w:name w:val="8A93C75713D346428ED8CA37848355FB"/>
    <w:rsid w:val="00A57C1C"/>
  </w:style>
  <w:style w:type="paragraph" w:customStyle="1" w:styleId="C3CD1BFA931046E8B22058FF7B1B304A">
    <w:name w:val="C3CD1BFA931046E8B22058FF7B1B304A"/>
    <w:rsid w:val="00A57C1C"/>
  </w:style>
  <w:style w:type="paragraph" w:customStyle="1" w:styleId="8DFD972A3CE7468CBAE84ABBE80DF323">
    <w:name w:val="8DFD972A3CE7468CBAE84ABBE80DF323"/>
    <w:rsid w:val="00A57C1C"/>
  </w:style>
  <w:style w:type="paragraph" w:customStyle="1" w:styleId="20DDE65A41784A289CB24FBA1AE800A4">
    <w:name w:val="20DDE65A41784A289CB24FBA1AE800A4"/>
    <w:rsid w:val="00A57C1C"/>
  </w:style>
  <w:style w:type="paragraph" w:customStyle="1" w:styleId="8A0F94E4330B43EA995DA0F1A99E1495">
    <w:name w:val="8A0F94E4330B43EA995DA0F1A99E1495"/>
    <w:rsid w:val="00A57C1C"/>
  </w:style>
  <w:style w:type="paragraph" w:customStyle="1" w:styleId="FF03A3BB306D42EEB3A067144A7DA79D">
    <w:name w:val="FF03A3BB306D42EEB3A067144A7DA79D"/>
    <w:rsid w:val="00A57C1C"/>
  </w:style>
  <w:style w:type="paragraph" w:customStyle="1" w:styleId="BE8105B17C214351857F465F5CD61A58">
    <w:name w:val="BE8105B17C214351857F465F5CD61A58"/>
    <w:rsid w:val="00A57C1C"/>
  </w:style>
  <w:style w:type="paragraph" w:customStyle="1" w:styleId="C9A3505126234E0CB2A021D481DC3491">
    <w:name w:val="C9A3505126234E0CB2A021D481DC3491"/>
    <w:rsid w:val="00A57C1C"/>
  </w:style>
  <w:style w:type="paragraph" w:customStyle="1" w:styleId="AF2D5BA8EDB14A11A8DCE6E6A104D879">
    <w:name w:val="AF2D5BA8EDB14A11A8DCE6E6A104D879"/>
    <w:rsid w:val="00A57C1C"/>
  </w:style>
  <w:style w:type="paragraph" w:customStyle="1" w:styleId="86FB5710D6A745179AECE043B8184B2D">
    <w:name w:val="86FB5710D6A745179AECE043B8184B2D"/>
    <w:rsid w:val="00A57C1C"/>
  </w:style>
  <w:style w:type="paragraph" w:customStyle="1" w:styleId="C030F327433B473ABABF3010B132B12A">
    <w:name w:val="C030F327433B473ABABF3010B132B12A"/>
    <w:rsid w:val="00A57C1C"/>
  </w:style>
  <w:style w:type="paragraph" w:customStyle="1" w:styleId="4D126C67615F4264838C1F1AE18F917A">
    <w:name w:val="4D126C67615F4264838C1F1AE18F917A"/>
    <w:rsid w:val="00A57C1C"/>
  </w:style>
  <w:style w:type="paragraph" w:customStyle="1" w:styleId="504AF5946E8A4E018DE34F7E3426E6CE">
    <w:name w:val="504AF5946E8A4E018DE34F7E3426E6CE"/>
    <w:rsid w:val="00A57C1C"/>
  </w:style>
  <w:style w:type="paragraph" w:customStyle="1" w:styleId="A7C4015C13764C37B2FCA315E31D2A5E">
    <w:name w:val="A7C4015C13764C37B2FCA315E31D2A5E"/>
    <w:rsid w:val="00A57C1C"/>
  </w:style>
  <w:style w:type="paragraph" w:customStyle="1" w:styleId="FDDBD06A8DCB4104AB9532B3303FC923">
    <w:name w:val="FDDBD06A8DCB4104AB9532B3303FC923"/>
    <w:rsid w:val="00A57C1C"/>
  </w:style>
  <w:style w:type="paragraph" w:customStyle="1" w:styleId="F33C104B94374F49BA9C4A28F83CAF4E">
    <w:name w:val="F33C104B94374F49BA9C4A28F83CAF4E"/>
    <w:rsid w:val="00A57C1C"/>
  </w:style>
  <w:style w:type="paragraph" w:customStyle="1" w:styleId="C56197E1157F494F802B7727A17A895F">
    <w:name w:val="C56197E1157F494F802B7727A17A895F"/>
    <w:rsid w:val="00A57C1C"/>
  </w:style>
  <w:style w:type="paragraph" w:customStyle="1" w:styleId="1E464370C0FF4E0DAE259564776CE3BD">
    <w:name w:val="1E464370C0FF4E0DAE259564776CE3BD"/>
    <w:rsid w:val="00A57C1C"/>
  </w:style>
  <w:style w:type="paragraph" w:customStyle="1" w:styleId="19D0D696E4624DA9B11516045FC23EC2">
    <w:name w:val="19D0D696E4624DA9B11516045FC23EC2"/>
    <w:rsid w:val="00A57C1C"/>
  </w:style>
  <w:style w:type="paragraph" w:customStyle="1" w:styleId="8D7D236BD90A4545BD8FA0C00338C8D7">
    <w:name w:val="8D7D236BD90A4545BD8FA0C00338C8D7"/>
    <w:rsid w:val="00A57C1C"/>
  </w:style>
  <w:style w:type="paragraph" w:customStyle="1" w:styleId="56FDA142B9C944839B39547C5D54899A">
    <w:name w:val="56FDA142B9C944839B39547C5D54899A"/>
    <w:rsid w:val="00A57C1C"/>
  </w:style>
  <w:style w:type="paragraph" w:customStyle="1" w:styleId="58EB10D625EC43F0A118671441304139">
    <w:name w:val="58EB10D625EC43F0A118671441304139"/>
    <w:rsid w:val="00A57C1C"/>
  </w:style>
  <w:style w:type="paragraph" w:customStyle="1" w:styleId="72E5B2A9597D4E479B33619F49D29C41">
    <w:name w:val="72E5B2A9597D4E479B33619F49D29C41"/>
    <w:rsid w:val="00A57C1C"/>
  </w:style>
  <w:style w:type="paragraph" w:customStyle="1" w:styleId="671F059D9D83466E80563E704A37ED9A">
    <w:name w:val="671F059D9D83466E80563E704A37ED9A"/>
    <w:rsid w:val="00A57C1C"/>
  </w:style>
  <w:style w:type="paragraph" w:customStyle="1" w:styleId="5E19D651D9E44EA58D43D9DA35E4C5FD">
    <w:name w:val="5E19D651D9E44EA58D43D9DA35E4C5FD"/>
    <w:rsid w:val="00A57C1C"/>
  </w:style>
  <w:style w:type="paragraph" w:customStyle="1" w:styleId="F7278B3B29FD48FA89CD8E848BC5A4C5">
    <w:name w:val="F7278B3B29FD48FA89CD8E848BC5A4C5"/>
    <w:rsid w:val="00A57C1C"/>
  </w:style>
  <w:style w:type="paragraph" w:customStyle="1" w:styleId="A3274EBC3D6644DAB89841B381CC1C1F">
    <w:name w:val="A3274EBC3D6644DAB89841B381CC1C1F"/>
    <w:rsid w:val="00A57C1C"/>
  </w:style>
  <w:style w:type="paragraph" w:customStyle="1" w:styleId="F8D15D6ECDAF4B78A9109F787DB7E566">
    <w:name w:val="F8D15D6ECDAF4B78A9109F787DB7E566"/>
    <w:rsid w:val="00A57C1C"/>
  </w:style>
  <w:style w:type="paragraph" w:customStyle="1" w:styleId="FA3651A6443E49439937B813E7D48CE6">
    <w:name w:val="FA3651A6443E49439937B813E7D48CE6"/>
    <w:rsid w:val="00A57C1C"/>
  </w:style>
  <w:style w:type="paragraph" w:customStyle="1" w:styleId="8D9E96F3D9354B138CD5372B8C33403D">
    <w:name w:val="8D9E96F3D9354B138CD5372B8C33403D"/>
    <w:rsid w:val="00A57C1C"/>
  </w:style>
  <w:style w:type="paragraph" w:customStyle="1" w:styleId="22594DF097C64329A63E2BB63FA1E484">
    <w:name w:val="22594DF097C64329A63E2BB63FA1E484"/>
    <w:rsid w:val="00A57C1C"/>
  </w:style>
  <w:style w:type="paragraph" w:customStyle="1" w:styleId="C1747F7B2717413D95A4C850678D3B5F">
    <w:name w:val="C1747F7B2717413D95A4C850678D3B5F"/>
    <w:rsid w:val="00A57C1C"/>
  </w:style>
  <w:style w:type="paragraph" w:customStyle="1" w:styleId="DB564EECC3E04BCFA0F5ADC05B6BB8B8">
    <w:name w:val="DB564EECC3E04BCFA0F5ADC05B6BB8B8"/>
    <w:rsid w:val="00A57C1C"/>
  </w:style>
  <w:style w:type="paragraph" w:customStyle="1" w:styleId="3C22E9BB2BED47EFB009D9141EBBEC68">
    <w:name w:val="3C22E9BB2BED47EFB009D9141EBBEC68"/>
    <w:rsid w:val="00A57C1C"/>
  </w:style>
  <w:style w:type="paragraph" w:customStyle="1" w:styleId="07DCD4478BC34C6FBBA2B637B3FF056A">
    <w:name w:val="07DCD4478BC34C6FBBA2B637B3FF056A"/>
    <w:rsid w:val="00A57C1C"/>
  </w:style>
  <w:style w:type="paragraph" w:customStyle="1" w:styleId="31882646A1454006969D98BB73B3E2C1">
    <w:name w:val="31882646A1454006969D98BB73B3E2C1"/>
    <w:rsid w:val="00A57C1C"/>
  </w:style>
  <w:style w:type="paragraph" w:customStyle="1" w:styleId="A778032501034E9EB84A7D5D89E584C8">
    <w:name w:val="A778032501034E9EB84A7D5D89E584C8"/>
    <w:rsid w:val="00A57C1C"/>
  </w:style>
  <w:style w:type="paragraph" w:customStyle="1" w:styleId="5C43AD7F80994714A70F292EB0D8BF38">
    <w:name w:val="5C43AD7F80994714A70F292EB0D8BF38"/>
    <w:rsid w:val="00A57C1C"/>
  </w:style>
  <w:style w:type="paragraph" w:customStyle="1" w:styleId="BAA329AF3B4A4780A7F2AA4401B0EA12">
    <w:name w:val="BAA329AF3B4A4780A7F2AA4401B0EA12"/>
    <w:rsid w:val="00A57C1C"/>
  </w:style>
  <w:style w:type="paragraph" w:customStyle="1" w:styleId="A6EF388919BC410395A0D6F86529E7F3">
    <w:name w:val="A6EF388919BC410395A0D6F86529E7F3"/>
    <w:rsid w:val="00A57C1C"/>
  </w:style>
  <w:style w:type="paragraph" w:customStyle="1" w:styleId="BBA6414EBA0B466BA8D40FE3EE21C480">
    <w:name w:val="BBA6414EBA0B466BA8D40FE3EE21C480"/>
    <w:rsid w:val="00A57C1C"/>
  </w:style>
  <w:style w:type="paragraph" w:customStyle="1" w:styleId="15BF095A225840E4AA9F7D3521E4B4E5">
    <w:name w:val="15BF095A225840E4AA9F7D3521E4B4E5"/>
    <w:rsid w:val="00A57C1C"/>
  </w:style>
  <w:style w:type="paragraph" w:customStyle="1" w:styleId="EC662EF874504CB9A8B087E3E19C9F7E">
    <w:name w:val="EC662EF874504CB9A8B087E3E19C9F7E"/>
    <w:rsid w:val="00A57C1C"/>
  </w:style>
  <w:style w:type="paragraph" w:customStyle="1" w:styleId="6A6EDAAEBCB44BF1841B24F7D4123403">
    <w:name w:val="6A6EDAAEBCB44BF1841B24F7D4123403"/>
    <w:rsid w:val="00A57C1C"/>
  </w:style>
  <w:style w:type="paragraph" w:customStyle="1" w:styleId="A40C0E7182C943C1A2DFD4D51FD13090">
    <w:name w:val="A40C0E7182C943C1A2DFD4D51FD13090"/>
    <w:rsid w:val="00A57C1C"/>
  </w:style>
  <w:style w:type="paragraph" w:customStyle="1" w:styleId="AE366BB2C16A4DB299D75D770893966B">
    <w:name w:val="AE366BB2C16A4DB299D75D770893966B"/>
    <w:rsid w:val="00A57C1C"/>
  </w:style>
  <w:style w:type="paragraph" w:customStyle="1" w:styleId="8E1E7DCA8650429683A54AB356146693">
    <w:name w:val="8E1E7DCA8650429683A54AB356146693"/>
    <w:rsid w:val="00A57C1C"/>
  </w:style>
  <w:style w:type="paragraph" w:customStyle="1" w:styleId="08B407293A7B49E894E7A2E102EF771E">
    <w:name w:val="08B407293A7B49E894E7A2E102EF771E"/>
    <w:rsid w:val="00A57C1C"/>
  </w:style>
  <w:style w:type="paragraph" w:customStyle="1" w:styleId="4BEA4770D04B4B1BA0172847DFBB89E2">
    <w:name w:val="4BEA4770D04B4B1BA0172847DFBB89E2"/>
    <w:rsid w:val="00A57C1C"/>
  </w:style>
  <w:style w:type="paragraph" w:customStyle="1" w:styleId="901FA2B39F854A5D834F68804DD4C2F3">
    <w:name w:val="901FA2B39F854A5D834F68804DD4C2F3"/>
    <w:rsid w:val="00A57C1C"/>
  </w:style>
  <w:style w:type="paragraph" w:customStyle="1" w:styleId="0336D3DED46F451983D67314279E9013">
    <w:name w:val="0336D3DED46F451983D67314279E9013"/>
    <w:rsid w:val="00A57C1C"/>
  </w:style>
  <w:style w:type="paragraph" w:customStyle="1" w:styleId="D24177F3F79B4D46910B3CAA94756208">
    <w:name w:val="D24177F3F79B4D46910B3CAA94756208"/>
    <w:rsid w:val="00A57C1C"/>
  </w:style>
  <w:style w:type="paragraph" w:customStyle="1" w:styleId="B917F18616724D3699F537D19A717189">
    <w:name w:val="B917F18616724D3699F537D19A717189"/>
    <w:rsid w:val="00A57C1C"/>
  </w:style>
  <w:style w:type="paragraph" w:customStyle="1" w:styleId="1DDEE5A71AF14AF0B2FEBF545702012D">
    <w:name w:val="1DDEE5A71AF14AF0B2FEBF545702012D"/>
    <w:rsid w:val="00A57C1C"/>
  </w:style>
  <w:style w:type="paragraph" w:customStyle="1" w:styleId="5482CC94691B41F0B0155C00209EEE4E">
    <w:name w:val="5482CC94691B41F0B0155C00209EEE4E"/>
    <w:rsid w:val="00A57C1C"/>
  </w:style>
  <w:style w:type="paragraph" w:customStyle="1" w:styleId="12622FC72BA54B1589B3C43BDA92DDD7">
    <w:name w:val="12622FC72BA54B1589B3C43BDA92DDD7"/>
    <w:rsid w:val="00A57C1C"/>
  </w:style>
  <w:style w:type="paragraph" w:customStyle="1" w:styleId="A5179AE8D8674F3DB80FEBF9DC8978D4">
    <w:name w:val="A5179AE8D8674F3DB80FEBF9DC8978D4"/>
    <w:rsid w:val="00A57C1C"/>
  </w:style>
  <w:style w:type="paragraph" w:customStyle="1" w:styleId="D0BEB1BC8C5D476FBC4D6089BAB16D22">
    <w:name w:val="D0BEB1BC8C5D476FBC4D6089BAB16D22"/>
    <w:rsid w:val="00A57C1C"/>
  </w:style>
  <w:style w:type="paragraph" w:customStyle="1" w:styleId="1C3555AC07894359B1605AE99847291D">
    <w:name w:val="1C3555AC07894359B1605AE99847291D"/>
    <w:rsid w:val="00A57C1C"/>
  </w:style>
  <w:style w:type="paragraph" w:customStyle="1" w:styleId="88A134FF625F4FD587172654A0D746FF">
    <w:name w:val="88A134FF625F4FD587172654A0D746FF"/>
    <w:rsid w:val="00A57C1C"/>
  </w:style>
  <w:style w:type="paragraph" w:customStyle="1" w:styleId="A6F3D78D2AFD4ABCA32BA6F3CC6E9A64">
    <w:name w:val="A6F3D78D2AFD4ABCA32BA6F3CC6E9A64"/>
    <w:rsid w:val="00A57C1C"/>
  </w:style>
  <w:style w:type="paragraph" w:customStyle="1" w:styleId="973B0285F0A646929BEBFE89E49543A2">
    <w:name w:val="973B0285F0A646929BEBFE89E49543A2"/>
    <w:rsid w:val="00A57C1C"/>
  </w:style>
  <w:style w:type="paragraph" w:customStyle="1" w:styleId="871D0492042545DD9C60A2E1225BE0CF">
    <w:name w:val="871D0492042545DD9C60A2E1225BE0CF"/>
    <w:rsid w:val="00A57C1C"/>
  </w:style>
  <w:style w:type="paragraph" w:customStyle="1" w:styleId="167C9987C2B74CBE9ED3E3D1DCAB1F4B">
    <w:name w:val="167C9987C2B74CBE9ED3E3D1DCAB1F4B"/>
    <w:rsid w:val="00A57C1C"/>
  </w:style>
  <w:style w:type="paragraph" w:customStyle="1" w:styleId="31E80A5CE3EB4E92AB308D310CCDFD49">
    <w:name w:val="31E80A5CE3EB4E92AB308D310CCDFD49"/>
    <w:rsid w:val="00A57C1C"/>
  </w:style>
  <w:style w:type="paragraph" w:customStyle="1" w:styleId="CD298CD74CE1463C91502F7B00046CE8">
    <w:name w:val="CD298CD74CE1463C91502F7B00046CE8"/>
    <w:rsid w:val="00A57C1C"/>
  </w:style>
  <w:style w:type="paragraph" w:customStyle="1" w:styleId="4DC418C225DB48E08D51E5254275EBEA">
    <w:name w:val="4DC418C225DB48E08D51E5254275EBEA"/>
    <w:rsid w:val="00A57C1C"/>
  </w:style>
  <w:style w:type="paragraph" w:customStyle="1" w:styleId="B0907167145F4588BBF55BFF2AAFF6C4">
    <w:name w:val="B0907167145F4588BBF55BFF2AAFF6C4"/>
    <w:rsid w:val="00A57C1C"/>
  </w:style>
  <w:style w:type="paragraph" w:customStyle="1" w:styleId="C2DE3A062EBB48B4B4B44830C58FCAC4">
    <w:name w:val="C2DE3A062EBB48B4B4B44830C58FCAC4"/>
    <w:rsid w:val="00A57C1C"/>
  </w:style>
  <w:style w:type="paragraph" w:customStyle="1" w:styleId="475F8061DEE04AED9A65708903C21F55">
    <w:name w:val="475F8061DEE04AED9A65708903C21F55"/>
    <w:rsid w:val="00A57C1C"/>
  </w:style>
  <w:style w:type="paragraph" w:customStyle="1" w:styleId="0E4164F0975D4E3BB1182926F904DFC9">
    <w:name w:val="0E4164F0975D4E3BB1182926F904DFC9"/>
    <w:rsid w:val="00A57C1C"/>
  </w:style>
  <w:style w:type="paragraph" w:customStyle="1" w:styleId="B0ACEEF384EE4530A22B6602929499AB">
    <w:name w:val="B0ACEEF384EE4530A22B6602929499AB"/>
    <w:rsid w:val="00A57C1C"/>
  </w:style>
  <w:style w:type="paragraph" w:customStyle="1" w:styleId="C541506002B9451E9137B978A1495778">
    <w:name w:val="C541506002B9451E9137B978A1495778"/>
    <w:rsid w:val="00A57C1C"/>
  </w:style>
  <w:style w:type="paragraph" w:customStyle="1" w:styleId="DC32FF681BBA4B20B739E4A301CAE251">
    <w:name w:val="DC32FF681BBA4B20B739E4A301CAE251"/>
    <w:rsid w:val="00A57C1C"/>
  </w:style>
  <w:style w:type="paragraph" w:customStyle="1" w:styleId="A02680FF132245F8B76D2845BF1E5A60">
    <w:name w:val="A02680FF132245F8B76D2845BF1E5A60"/>
    <w:rsid w:val="00A57C1C"/>
  </w:style>
  <w:style w:type="paragraph" w:customStyle="1" w:styleId="1C7DC8C64A454C0D911E730E64067260">
    <w:name w:val="1C7DC8C64A454C0D911E730E64067260"/>
    <w:rsid w:val="00A57C1C"/>
  </w:style>
  <w:style w:type="paragraph" w:customStyle="1" w:styleId="16F700C1911A4CBCADCEE47D23BF1362">
    <w:name w:val="16F700C1911A4CBCADCEE47D23BF1362"/>
    <w:rsid w:val="00A57C1C"/>
  </w:style>
  <w:style w:type="paragraph" w:customStyle="1" w:styleId="4A43C10A0B8B4340BC64D5F15C62711C">
    <w:name w:val="4A43C10A0B8B4340BC64D5F15C62711C"/>
    <w:rsid w:val="00A57C1C"/>
  </w:style>
  <w:style w:type="paragraph" w:customStyle="1" w:styleId="5A1B521173AC4978B546CE00404ADB56">
    <w:name w:val="5A1B521173AC4978B546CE00404ADB56"/>
    <w:rsid w:val="00A57C1C"/>
  </w:style>
  <w:style w:type="paragraph" w:customStyle="1" w:styleId="F18E10629E3E4081B3A848011BF07F2D">
    <w:name w:val="F18E10629E3E4081B3A848011BF07F2D"/>
    <w:rsid w:val="00A57C1C"/>
  </w:style>
  <w:style w:type="paragraph" w:customStyle="1" w:styleId="0C37F00DB58544419C80FDD65C51EC27">
    <w:name w:val="0C37F00DB58544419C80FDD65C51EC27"/>
    <w:rsid w:val="00A57C1C"/>
  </w:style>
  <w:style w:type="paragraph" w:customStyle="1" w:styleId="2DA14A1BD356452F90589750FA95703C">
    <w:name w:val="2DA14A1BD356452F90589750FA95703C"/>
    <w:rsid w:val="00A57C1C"/>
  </w:style>
  <w:style w:type="paragraph" w:customStyle="1" w:styleId="DEF8624949B94277BD09D3EAB468F572">
    <w:name w:val="DEF8624949B94277BD09D3EAB468F572"/>
    <w:rsid w:val="00A57C1C"/>
  </w:style>
  <w:style w:type="paragraph" w:customStyle="1" w:styleId="C5C9A46DE09A436F92EF4718A8882883">
    <w:name w:val="C5C9A46DE09A436F92EF4718A8882883"/>
    <w:rsid w:val="00A57C1C"/>
  </w:style>
  <w:style w:type="paragraph" w:customStyle="1" w:styleId="A80CF980609E481DAD9D44A0520C73BC">
    <w:name w:val="A80CF980609E481DAD9D44A0520C73BC"/>
    <w:rsid w:val="00A57C1C"/>
  </w:style>
  <w:style w:type="paragraph" w:customStyle="1" w:styleId="7B81E65CD6C54CF1B89FB203BA47CDF1">
    <w:name w:val="7B81E65CD6C54CF1B89FB203BA47CDF1"/>
    <w:rsid w:val="00A57C1C"/>
  </w:style>
  <w:style w:type="paragraph" w:customStyle="1" w:styleId="145ED00D376B4844B4450D43CEF51739">
    <w:name w:val="145ED00D376B4844B4450D43CEF51739"/>
    <w:rsid w:val="00A57C1C"/>
  </w:style>
  <w:style w:type="paragraph" w:customStyle="1" w:styleId="F5BEB4666A954F4E9CEA7907039954A0">
    <w:name w:val="F5BEB4666A954F4E9CEA7907039954A0"/>
    <w:rsid w:val="00A57C1C"/>
  </w:style>
  <w:style w:type="paragraph" w:customStyle="1" w:styleId="6214E09E6E7440B9808A040282950619">
    <w:name w:val="6214E09E6E7440B9808A040282950619"/>
    <w:rsid w:val="00A57C1C"/>
  </w:style>
  <w:style w:type="paragraph" w:customStyle="1" w:styleId="2C1141D454584089BCC7B70AA6C69A9F">
    <w:name w:val="2C1141D454584089BCC7B70AA6C69A9F"/>
    <w:rsid w:val="00A57C1C"/>
  </w:style>
  <w:style w:type="paragraph" w:customStyle="1" w:styleId="75190200B14E4E28ADF8BEB39B2BBC94">
    <w:name w:val="75190200B14E4E28ADF8BEB39B2BBC94"/>
    <w:rsid w:val="00A57C1C"/>
  </w:style>
  <w:style w:type="paragraph" w:customStyle="1" w:styleId="2995DB4A116D44C59B2540A5E28FE89F">
    <w:name w:val="2995DB4A116D44C59B2540A5E28FE89F"/>
    <w:rsid w:val="00A57C1C"/>
  </w:style>
  <w:style w:type="paragraph" w:customStyle="1" w:styleId="547CC3D5899B451AA3AB328D469F87AD">
    <w:name w:val="547CC3D5899B451AA3AB328D469F87AD"/>
    <w:rsid w:val="00A57C1C"/>
  </w:style>
  <w:style w:type="paragraph" w:customStyle="1" w:styleId="F33A97DB0E954E329713A357FFD345CF">
    <w:name w:val="F33A97DB0E954E329713A357FFD345CF"/>
    <w:rsid w:val="00A57C1C"/>
  </w:style>
  <w:style w:type="paragraph" w:customStyle="1" w:styleId="529752EC19E74330BD040AE9522E4F2A">
    <w:name w:val="529752EC19E74330BD040AE9522E4F2A"/>
    <w:rsid w:val="00A57C1C"/>
  </w:style>
  <w:style w:type="paragraph" w:customStyle="1" w:styleId="3F3D0101FFB14245A070BA8EF865AEBD">
    <w:name w:val="3F3D0101FFB14245A070BA8EF865AEBD"/>
    <w:rsid w:val="00A57C1C"/>
  </w:style>
  <w:style w:type="paragraph" w:customStyle="1" w:styleId="A6EDFD8116094D5CA4EAE93C4CCAD950">
    <w:name w:val="A6EDFD8116094D5CA4EAE93C4CCAD950"/>
    <w:rsid w:val="00A57C1C"/>
  </w:style>
  <w:style w:type="paragraph" w:customStyle="1" w:styleId="33415DD80F634112838CAE2F422E911C">
    <w:name w:val="33415DD80F634112838CAE2F422E911C"/>
    <w:rsid w:val="00A57C1C"/>
  </w:style>
  <w:style w:type="paragraph" w:customStyle="1" w:styleId="9A9CAD8223D04493B55E36E98EBAD627">
    <w:name w:val="9A9CAD8223D04493B55E36E98EBAD627"/>
    <w:rsid w:val="00A57C1C"/>
  </w:style>
  <w:style w:type="paragraph" w:customStyle="1" w:styleId="C4EE302CE5A043C6AAC196CA7E2D5542">
    <w:name w:val="C4EE302CE5A043C6AAC196CA7E2D5542"/>
    <w:rsid w:val="00A57C1C"/>
  </w:style>
  <w:style w:type="paragraph" w:customStyle="1" w:styleId="9E2AAB1B88644F7FA3CE04AD17FCECB6">
    <w:name w:val="9E2AAB1B88644F7FA3CE04AD17FCECB6"/>
    <w:rsid w:val="00A57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04_Formular_nabidky_OR_VZOR</Template>
  <TotalTime>20</TotalTime>
  <Pages>11</Pages>
  <Words>2052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Holásková</dc:creator>
  <cp:keywords/>
  <dc:description/>
  <cp:lastModifiedBy>Jakub Špeta</cp:lastModifiedBy>
  <cp:revision>5</cp:revision>
  <dcterms:created xsi:type="dcterms:W3CDTF">2021-11-16T14:28:00Z</dcterms:created>
  <dcterms:modified xsi:type="dcterms:W3CDTF">2021-11-19T07:30:00Z</dcterms:modified>
</cp:coreProperties>
</file>