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78DF" w14:textId="5CC92393" w:rsidR="007F0430" w:rsidRDefault="007F04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Příloha č. </w:t>
      </w:r>
      <w:r w:rsidR="004D4B7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Smlouvy o dílo</w:t>
      </w:r>
      <w:r w:rsidR="004D4B7F">
        <w:rPr>
          <w:rFonts w:ascii="Times New Roman" w:hAnsi="Times New Roman" w:cs="Times New Roman"/>
          <w:b/>
          <w:bCs/>
        </w:rPr>
        <w:t xml:space="preserve"> – Cenová kalkulace</w:t>
      </w:r>
    </w:p>
    <w:p w14:paraId="0BDEEB16" w14:textId="69D7C380" w:rsidR="002023CE" w:rsidRPr="00572717" w:rsidRDefault="007F043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Část 2 - </w:t>
      </w:r>
      <w:r w:rsidR="00065B6E" w:rsidRPr="00572717">
        <w:rPr>
          <w:rFonts w:ascii="Times New Roman" w:hAnsi="Times New Roman" w:cs="Times New Roman"/>
          <w:b/>
          <w:bCs/>
        </w:rPr>
        <w:t>Platební harmonogram</w:t>
      </w:r>
      <w:r w:rsidR="007B005D" w:rsidRPr="00572717">
        <w:rPr>
          <w:rFonts w:ascii="Times New Roman" w:hAnsi="Times New Roman" w:cs="Times New Roman"/>
          <w:b/>
          <w:bCs/>
        </w:rPr>
        <w:t xml:space="preserve"> dle Smlouvy o dílo</w:t>
      </w:r>
      <w:r w:rsidR="00065B6E" w:rsidRPr="00572717">
        <w:rPr>
          <w:rFonts w:ascii="Times New Roman" w:hAnsi="Times New Roman" w:cs="Times New Roman"/>
          <w:b/>
          <w:bCs/>
        </w:rPr>
        <w:t>:</w:t>
      </w:r>
    </w:p>
    <w:p w14:paraId="04ACD5A8" w14:textId="1E1414C6" w:rsidR="00065B6E" w:rsidRPr="00572717" w:rsidRDefault="00065B6E">
      <w:p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„</w:t>
      </w:r>
      <w:r w:rsidRPr="00572717">
        <w:rPr>
          <w:rFonts w:ascii="Times New Roman" w:hAnsi="Times New Roman" w:cs="Times New Roman"/>
          <w:b/>
          <w:bCs/>
        </w:rPr>
        <w:t>Projektové činnosti</w:t>
      </w:r>
      <w:r w:rsidRPr="00572717">
        <w:rPr>
          <w:rFonts w:ascii="Times New Roman" w:hAnsi="Times New Roman" w:cs="Times New Roman"/>
        </w:rPr>
        <w:t>“</w:t>
      </w:r>
    </w:p>
    <w:p w14:paraId="78E4607B" w14:textId="2C40D0CC" w:rsidR="00065B6E" w:rsidRPr="00572717" w:rsidRDefault="00065B6E" w:rsidP="007B00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80% jednotkové ceny po schválení jednotlivé PDPS pro UČD Objednatelem</w:t>
      </w:r>
    </w:p>
    <w:p w14:paraId="38116613" w14:textId="3AE34BF8" w:rsidR="00065B6E" w:rsidRPr="00572717" w:rsidRDefault="00065B6E" w:rsidP="007B00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20% jednotkové ceny po schválení jednotlivé DSPS pro UČD Objednatelem</w:t>
      </w:r>
    </w:p>
    <w:p w14:paraId="6926D68B" w14:textId="20165B32" w:rsidR="00065B6E" w:rsidRPr="00572717" w:rsidRDefault="00065B6E">
      <w:p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„</w:t>
      </w:r>
      <w:r w:rsidRPr="00572717">
        <w:rPr>
          <w:rFonts w:ascii="Times New Roman" w:hAnsi="Times New Roman" w:cs="Times New Roman"/>
          <w:b/>
          <w:bCs/>
        </w:rPr>
        <w:t>Dodávka, instalace a zprovoznění FVE</w:t>
      </w:r>
      <w:r w:rsidRPr="00572717">
        <w:rPr>
          <w:rFonts w:ascii="Times New Roman" w:hAnsi="Times New Roman" w:cs="Times New Roman"/>
        </w:rPr>
        <w:t>“</w:t>
      </w:r>
    </w:p>
    <w:p w14:paraId="4D1F529C" w14:textId="7A2EE46D" w:rsidR="00065B6E" w:rsidRPr="00572717" w:rsidRDefault="00065B6E" w:rsidP="007B00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572717">
        <w:rPr>
          <w:rFonts w:ascii="Times New Roman" w:hAnsi="Times New Roman" w:cs="Times New Roman"/>
        </w:rPr>
        <w:t>80%</w:t>
      </w:r>
      <w:proofErr w:type="gramEnd"/>
      <w:r w:rsidRPr="00572717">
        <w:rPr>
          <w:rFonts w:ascii="Times New Roman" w:hAnsi="Times New Roman" w:cs="Times New Roman"/>
        </w:rPr>
        <w:t xml:space="preserve"> z ceny UČD dodání Materiálu a Technologických zařízení pro UČD na Staveniště</w:t>
      </w:r>
    </w:p>
    <w:p w14:paraId="1CE789D7" w14:textId="77777777" w:rsidR="00065B6E" w:rsidRPr="00572717" w:rsidRDefault="00065B6E" w:rsidP="007B00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proofErr w:type="gramStart"/>
      <w:r w:rsidRPr="00572717">
        <w:rPr>
          <w:rFonts w:ascii="Times New Roman" w:hAnsi="Times New Roman" w:cs="Times New Roman"/>
        </w:rPr>
        <w:t>20%</w:t>
      </w:r>
      <w:proofErr w:type="gramEnd"/>
      <w:r w:rsidRPr="00572717">
        <w:rPr>
          <w:rFonts w:ascii="Times New Roman" w:hAnsi="Times New Roman" w:cs="Times New Roman"/>
        </w:rPr>
        <w:t xml:space="preserve"> po převzetí UČD </w:t>
      </w:r>
    </w:p>
    <w:p w14:paraId="4F4E0591" w14:textId="16C61397" w:rsidR="00065B6E" w:rsidRPr="00572717" w:rsidRDefault="000A185C" w:rsidP="007B005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bude určena dle skutečně instalovaného výkonu </w:t>
      </w:r>
      <w:r w:rsidR="00A67948">
        <w:rPr>
          <w:rFonts w:ascii="Times New Roman" w:hAnsi="Times New Roman" w:cs="Times New Roman"/>
        </w:rPr>
        <w:t xml:space="preserve">dané </w:t>
      </w:r>
      <w:r>
        <w:rPr>
          <w:rFonts w:ascii="Times New Roman" w:hAnsi="Times New Roman" w:cs="Times New Roman"/>
        </w:rPr>
        <w:t xml:space="preserve">FVE </w:t>
      </w:r>
      <w:r w:rsidR="002143DF">
        <w:rPr>
          <w:rFonts w:ascii="Times New Roman" w:hAnsi="Times New Roman" w:cs="Times New Roman"/>
        </w:rPr>
        <w:t xml:space="preserve">realizovaného na základě </w:t>
      </w:r>
      <w:r w:rsidR="00A67948">
        <w:rPr>
          <w:rFonts w:ascii="Times New Roman" w:hAnsi="Times New Roman" w:cs="Times New Roman"/>
        </w:rPr>
        <w:t xml:space="preserve">Objednatelem </w:t>
      </w:r>
      <w:r w:rsidR="002143DF">
        <w:rPr>
          <w:rFonts w:ascii="Times New Roman" w:hAnsi="Times New Roman" w:cs="Times New Roman"/>
        </w:rPr>
        <w:t xml:space="preserve">schválené Prováděcí dokumentace </w:t>
      </w:r>
      <w:r w:rsidR="00A67948">
        <w:rPr>
          <w:rFonts w:ascii="Times New Roman" w:hAnsi="Times New Roman" w:cs="Times New Roman"/>
        </w:rPr>
        <w:t xml:space="preserve">dané </w:t>
      </w:r>
      <w:r w:rsidR="00A04024">
        <w:rPr>
          <w:rFonts w:ascii="Times New Roman" w:hAnsi="Times New Roman" w:cs="Times New Roman"/>
        </w:rPr>
        <w:t xml:space="preserve">FVE </w:t>
      </w:r>
      <w:r>
        <w:rPr>
          <w:rFonts w:ascii="Times New Roman" w:hAnsi="Times New Roman" w:cs="Times New Roman"/>
        </w:rPr>
        <w:t>v rámci jednotlivých UČD</w:t>
      </w:r>
    </w:p>
    <w:p w14:paraId="4A12592F" w14:textId="1538DB5D" w:rsidR="00065B6E" w:rsidRPr="00572717" w:rsidRDefault="00065B6E">
      <w:p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„</w:t>
      </w:r>
      <w:r w:rsidRPr="00572717">
        <w:rPr>
          <w:rFonts w:ascii="Times New Roman" w:hAnsi="Times New Roman" w:cs="Times New Roman"/>
          <w:b/>
          <w:bCs/>
        </w:rPr>
        <w:t>Baterie</w:t>
      </w:r>
      <w:r w:rsidRPr="00572717">
        <w:rPr>
          <w:rFonts w:ascii="Times New Roman" w:hAnsi="Times New Roman" w:cs="Times New Roman"/>
        </w:rPr>
        <w:t>“</w:t>
      </w:r>
    </w:p>
    <w:p w14:paraId="421F3C45" w14:textId="3C0A49DA" w:rsidR="00065B6E" w:rsidRPr="00572717" w:rsidRDefault="00065B6E" w:rsidP="007B005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572717">
        <w:rPr>
          <w:rFonts w:ascii="Times New Roman" w:hAnsi="Times New Roman" w:cs="Times New Roman"/>
        </w:rPr>
        <w:t xml:space="preserve">Baterie </w:t>
      </w:r>
      <w:r w:rsidR="007B005D" w:rsidRPr="00572717">
        <w:rPr>
          <w:rFonts w:ascii="Times New Roman" w:hAnsi="Times New Roman" w:cs="Times New Roman"/>
        </w:rPr>
        <w:t xml:space="preserve">- </w:t>
      </w:r>
      <w:r w:rsidRPr="00572717">
        <w:rPr>
          <w:rFonts w:ascii="Times New Roman" w:hAnsi="Times New Roman" w:cs="Times New Roman"/>
        </w:rPr>
        <w:t>po</w:t>
      </w:r>
      <w:proofErr w:type="gramEnd"/>
      <w:r w:rsidRPr="00572717">
        <w:rPr>
          <w:rFonts w:ascii="Times New Roman" w:hAnsi="Times New Roman" w:cs="Times New Roman"/>
        </w:rPr>
        <w:t xml:space="preserve"> zprovoznění dle </w:t>
      </w:r>
      <w:r w:rsidR="007B005D" w:rsidRPr="00572717">
        <w:rPr>
          <w:rFonts w:ascii="Times New Roman" w:hAnsi="Times New Roman" w:cs="Times New Roman"/>
        </w:rPr>
        <w:t xml:space="preserve">skutečně dodaného a </w:t>
      </w:r>
      <w:r w:rsidRPr="00572717">
        <w:rPr>
          <w:rFonts w:ascii="Times New Roman" w:hAnsi="Times New Roman" w:cs="Times New Roman"/>
        </w:rPr>
        <w:t xml:space="preserve">zprovozněného výkonu baterie oceněné jednotkovou cenu za kWh </w:t>
      </w:r>
      <w:r w:rsidR="007B005D" w:rsidRPr="00572717">
        <w:rPr>
          <w:rFonts w:ascii="Times New Roman" w:hAnsi="Times New Roman" w:cs="Times New Roman"/>
        </w:rPr>
        <w:t>po předání UČD, pro níž Baterie slouží</w:t>
      </w:r>
      <w:r w:rsidRPr="00572717">
        <w:rPr>
          <w:rFonts w:ascii="Times New Roman" w:hAnsi="Times New Roman" w:cs="Times New Roman"/>
        </w:rPr>
        <w:t xml:space="preserve"> </w:t>
      </w:r>
    </w:p>
    <w:p w14:paraId="73B5BE91" w14:textId="0A7F43B1" w:rsidR="00065B6E" w:rsidRPr="00572717" w:rsidRDefault="00065B6E">
      <w:p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„</w:t>
      </w:r>
      <w:r w:rsidRPr="00572717">
        <w:rPr>
          <w:rFonts w:ascii="Times New Roman" w:hAnsi="Times New Roman" w:cs="Times New Roman"/>
          <w:b/>
          <w:bCs/>
        </w:rPr>
        <w:t>Řídící systém</w:t>
      </w:r>
      <w:r w:rsidRPr="00572717">
        <w:rPr>
          <w:rFonts w:ascii="Times New Roman" w:hAnsi="Times New Roman" w:cs="Times New Roman"/>
        </w:rPr>
        <w:t>“</w:t>
      </w:r>
    </w:p>
    <w:p w14:paraId="08195E9D" w14:textId="2848DE17" w:rsidR="00065B6E" w:rsidRPr="00572717" w:rsidRDefault="00065B6E" w:rsidP="007B005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572717">
        <w:rPr>
          <w:rFonts w:ascii="Times New Roman" w:hAnsi="Times New Roman" w:cs="Times New Roman"/>
        </w:rPr>
        <w:t>Položka Implementac</w:t>
      </w:r>
      <w:r w:rsidR="007B005D" w:rsidRPr="00572717">
        <w:rPr>
          <w:rFonts w:ascii="Times New Roman" w:hAnsi="Times New Roman" w:cs="Times New Roman"/>
        </w:rPr>
        <w:t>e</w:t>
      </w:r>
      <w:r w:rsidRPr="00572717">
        <w:rPr>
          <w:rFonts w:ascii="Times New Roman" w:hAnsi="Times New Roman" w:cs="Times New Roman"/>
        </w:rPr>
        <w:t xml:space="preserve"> (v této ceně je zahrnuta cena za Licenci k SW 1) – po předání a zprovoznění Řídícího </w:t>
      </w:r>
      <w:r w:rsidR="007B005D" w:rsidRPr="00572717">
        <w:rPr>
          <w:rFonts w:ascii="Times New Roman" w:hAnsi="Times New Roman" w:cs="Times New Roman"/>
        </w:rPr>
        <w:t>systému</w:t>
      </w:r>
    </w:p>
    <w:p w14:paraId="6B73C316" w14:textId="68A87EB9" w:rsidR="007B005D" w:rsidRPr="00572717" w:rsidRDefault="007B005D" w:rsidP="007B005D">
      <w:pPr>
        <w:pStyle w:val="Normln1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572717">
        <w:rPr>
          <w:rFonts w:ascii="Times New Roman" w:hAnsi="Times New Roman" w:cs="Times New Roman"/>
          <w:sz w:val="22"/>
        </w:rPr>
        <w:t>Cena licence SW2 dle skutečného měřeného množství licencí SW2</w:t>
      </w:r>
    </w:p>
    <w:p w14:paraId="7416B367" w14:textId="6993B713" w:rsidR="007B005D" w:rsidRDefault="007B005D" w:rsidP="007B005D">
      <w:pPr>
        <w:pStyle w:val="Normln1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 w:rsidRPr="00572717">
        <w:rPr>
          <w:rFonts w:ascii="Times New Roman" w:hAnsi="Times New Roman" w:cs="Times New Roman"/>
          <w:sz w:val="22"/>
        </w:rPr>
        <w:t xml:space="preserve">Cena služby rozvoje dle požadavků objednatele se </w:t>
      </w:r>
      <w:proofErr w:type="gramStart"/>
      <w:r w:rsidRPr="00572717">
        <w:rPr>
          <w:rFonts w:ascii="Times New Roman" w:hAnsi="Times New Roman" w:cs="Times New Roman"/>
          <w:sz w:val="22"/>
        </w:rPr>
        <w:t>určí</w:t>
      </w:r>
      <w:proofErr w:type="gramEnd"/>
      <w:r w:rsidRPr="00572717">
        <w:rPr>
          <w:rFonts w:ascii="Times New Roman" w:hAnsi="Times New Roman" w:cs="Times New Roman"/>
          <w:sz w:val="22"/>
        </w:rPr>
        <w:t xml:space="preserve"> jako součin ceny za 1 člověkoden jednotlivých členů realizačního týmu, která je uvedená v</w:t>
      </w:r>
      <w:r w:rsidR="00572717">
        <w:rPr>
          <w:rFonts w:ascii="Times New Roman" w:hAnsi="Times New Roman" w:cs="Times New Roman"/>
          <w:sz w:val="22"/>
        </w:rPr>
        <w:t> </w:t>
      </w:r>
      <w:hyperlink w:anchor="ListAnnex2" w:history="1">
        <w:r w:rsidR="00572717">
          <w:rPr>
            <w:rFonts w:ascii="Times New Roman" w:hAnsi="Times New Roman" w:cs="Times New Roman"/>
            <w:sz w:val="22"/>
          </w:rPr>
          <w:t>Cenovém</w:t>
        </w:r>
      </w:hyperlink>
      <w:r w:rsidR="00572717">
        <w:rPr>
          <w:rFonts w:ascii="Times New Roman" w:hAnsi="Times New Roman" w:cs="Times New Roman"/>
          <w:sz w:val="22"/>
        </w:rPr>
        <w:t xml:space="preserve"> rozpočtu</w:t>
      </w:r>
      <w:r w:rsidRPr="00572717">
        <w:rPr>
          <w:rFonts w:ascii="Times New Roman" w:hAnsi="Times New Roman" w:cs="Times New Roman"/>
          <w:sz w:val="22"/>
        </w:rPr>
        <w:t xml:space="preserve">, a počtu člověkodnů jednotlivých členů realizačního týmu vynaložených na poskytnutí služby rozvoje dle konkrétní objednávky. Pokud bude předmětem rozvojových služeb i licence k SW 2 a jejich </w:t>
      </w:r>
      <w:proofErr w:type="spellStart"/>
      <w:r w:rsidRPr="00572717">
        <w:rPr>
          <w:rFonts w:ascii="Times New Roman" w:hAnsi="Times New Roman" w:cs="Times New Roman"/>
          <w:sz w:val="22"/>
        </w:rPr>
        <w:t>maintenance</w:t>
      </w:r>
      <w:proofErr w:type="spellEnd"/>
      <w:r w:rsidRPr="00572717">
        <w:rPr>
          <w:rFonts w:ascii="Times New Roman" w:hAnsi="Times New Roman" w:cs="Times New Roman"/>
          <w:sz w:val="22"/>
        </w:rPr>
        <w:t xml:space="preserve"> k SW2, cena za tyto licence k SW 2 a </w:t>
      </w:r>
      <w:proofErr w:type="spellStart"/>
      <w:r w:rsidRPr="00572717">
        <w:rPr>
          <w:rFonts w:ascii="Times New Roman" w:hAnsi="Times New Roman" w:cs="Times New Roman"/>
          <w:sz w:val="22"/>
        </w:rPr>
        <w:t>maintenance</w:t>
      </w:r>
      <w:proofErr w:type="spellEnd"/>
      <w:r w:rsidRPr="00572717">
        <w:rPr>
          <w:rFonts w:ascii="Times New Roman" w:hAnsi="Times New Roman" w:cs="Times New Roman"/>
          <w:sz w:val="22"/>
        </w:rPr>
        <w:t xml:space="preserve"> k SW 2 nebude vyšší, než je uvedeno v podrobné specifikaci ceny licence k SW 2 a specifikaci ceny za </w:t>
      </w:r>
      <w:proofErr w:type="spellStart"/>
      <w:r w:rsidRPr="00572717">
        <w:rPr>
          <w:rFonts w:ascii="Times New Roman" w:hAnsi="Times New Roman" w:cs="Times New Roman"/>
          <w:sz w:val="22"/>
        </w:rPr>
        <w:t>maintenance</w:t>
      </w:r>
      <w:proofErr w:type="spellEnd"/>
      <w:r w:rsidRPr="00572717">
        <w:rPr>
          <w:rFonts w:ascii="Times New Roman" w:hAnsi="Times New Roman" w:cs="Times New Roman"/>
          <w:sz w:val="22"/>
        </w:rPr>
        <w:t xml:space="preserve"> k SW 2, vše dle </w:t>
      </w:r>
      <w:r w:rsidR="00572717">
        <w:rPr>
          <w:rFonts w:ascii="Times New Roman" w:hAnsi="Times New Roman" w:cs="Times New Roman"/>
          <w:sz w:val="22"/>
        </w:rPr>
        <w:t>Cenového rozpočtu</w:t>
      </w:r>
      <w:r w:rsidRPr="00572717">
        <w:rPr>
          <w:rFonts w:ascii="Times New Roman" w:hAnsi="Times New Roman" w:cs="Times New Roman"/>
          <w:sz w:val="22"/>
        </w:rPr>
        <w:t>. V případě, že lze za SW 2 považovat více SW, cena zahrnuje licence ke všem takovým SW, přičemž podmínky této smlouvy ve vztahu k SW 2 se pro vyloučení pochybností budou vztahovat na každý takový SW. Pokud bude předmětem rozvojových služeb i licence k SW 2 který není uveden v</w:t>
      </w:r>
      <w:r w:rsidR="00572717">
        <w:rPr>
          <w:rFonts w:ascii="Times New Roman" w:hAnsi="Times New Roman" w:cs="Times New Roman"/>
          <w:sz w:val="22"/>
        </w:rPr>
        <w:t xml:space="preserve"> Cenovém rozpočtu </w:t>
      </w:r>
      <w:r w:rsidRPr="00572717">
        <w:rPr>
          <w:rFonts w:ascii="Times New Roman" w:hAnsi="Times New Roman" w:cs="Times New Roman"/>
          <w:sz w:val="22"/>
        </w:rPr>
        <w:t>této smlouvy, bude její cena stanovena dohodou smluvních stran.</w:t>
      </w:r>
    </w:p>
    <w:p w14:paraId="78AB7A33" w14:textId="3BFA2F11" w:rsidR="009E334C" w:rsidRPr="00B00E55" w:rsidRDefault="00B00E55" w:rsidP="00B00E55">
      <w:pPr>
        <w:rPr>
          <w:rFonts w:ascii="Times New Roman" w:hAnsi="Times New Roman" w:cs="Times New Roman"/>
          <w:b/>
          <w:bCs/>
        </w:rPr>
      </w:pPr>
      <w:r w:rsidRPr="00B00E55">
        <w:rPr>
          <w:rFonts w:ascii="Times New Roman" w:hAnsi="Times New Roman" w:cs="Times New Roman"/>
          <w:b/>
          <w:bCs/>
        </w:rPr>
        <w:t>„</w:t>
      </w:r>
      <w:r w:rsidR="009E334C" w:rsidRPr="00B00E55">
        <w:rPr>
          <w:rFonts w:ascii="Times New Roman" w:hAnsi="Times New Roman" w:cs="Times New Roman"/>
          <w:b/>
          <w:bCs/>
        </w:rPr>
        <w:t xml:space="preserve">Vyhrazená </w:t>
      </w:r>
      <w:proofErr w:type="gramStart"/>
      <w:r w:rsidR="009E334C" w:rsidRPr="00B00E55">
        <w:rPr>
          <w:rFonts w:ascii="Times New Roman" w:hAnsi="Times New Roman" w:cs="Times New Roman"/>
          <w:b/>
          <w:bCs/>
        </w:rPr>
        <w:t>změna - Oprava</w:t>
      </w:r>
      <w:proofErr w:type="gramEnd"/>
      <w:r w:rsidR="009E334C" w:rsidRPr="00B00E55">
        <w:rPr>
          <w:rFonts w:ascii="Times New Roman" w:hAnsi="Times New Roman" w:cs="Times New Roman"/>
          <w:b/>
          <w:bCs/>
        </w:rPr>
        <w:t xml:space="preserve"> střechy kategorie B</w:t>
      </w:r>
      <w:r w:rsidRPr="00B00E55">
        <w:rPr>
          <w:rFonts w:ascii="Times New Roman" w:hAnsi="Times New Roman" w:cs="Times New Roman"/>
          <w:b/>
          <w:bCs/>
        </w:rPr>
        <w:t>“</w:t>
      </w:r>
    </w:p>
    <w:p w14:paraId="2546D706" w14:textId="7CF5C4B6" w:rsidR="003D47F9" w:rsidRPr="00572717" w:rsidRDefault="009E334C" w:rsidP="003D47F9">
      <w:pPr>
        <w:pStyle w:val="Normln1"/>
        <w:numPr>
          <w:ilvl w:val="0"/>
          <w:numId w:val="2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</w:t>
      </w:r>
      <w:r w:rsidR="003D47F9" w:rsidRPr="00572717">
        <w:rPr>
          <w:rFonts w:ascii="Times New Roman" w:hAnsi="Times New Roman" w:cs="Times New Roman"/>
          <w:sz w:val="22"/>
        </w:rPr>
        <w:t xml:space="preserve">Cena dle skutečného měřeného množství </w:t>
      </w:r>
      <w:r w:rsidR="003D47F9">
        <w:rPr>
          <w:rFonts w:ascii="Times New Roman" w:hAnsi="Times New Roman" w:cs="Times New Roman"/>
          <w:sz w:val="22"/>
        </w:rPr>
        <w:t xml:space="preserve">dle výkazu výměr po dokončení a předání Prací v rámci opravy. </w:t>
      </w:r>
    </w:p>
    <w:p w14:paraId="126E94B5" w14:textId="29B3CD29" w:rsidR="009E334C" w:rsidRPr="00572717" w:rsidRDefault="009E334C" w:rsidP="009E334C">
      <w:pPr>
        <w:pStyle w:val="Normln1"/>
        <w:ind w:left="360"/>
        <w:rPr>
          <w:rFonts w:ascii="Times New Roman" w:hAnsi="Times New Roman" w:cs="Times New Roman"/>
          <w:sz w:val="22"/>
        </w:rPr>
      </w:pPr>
    </w:p>
    <w:p w14:paraId="6A30FAE9" w14:textId="77777777" w:rsidR="007B005D" w:rsidRDefault="007B005D"/>
    <w:sectPr w:rsidR="007B00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12B3C" w14:textId="77777777" w:rsidR="00D41782" w:rsidRDefault="00D41782" w:rsidP="00572717">
      <w:pPr>
        <w:spacing w:after="0" w:line="240" w:lineRule="auto"/>
      </w:pPr>
      <w:r>
        <w:separator/>
      </w:r>
    </w:p>
  </w:endnote>
  <w:endnote w:type="continuationSeparator" w:id="0">
    <w:p w14:paraId="27087229" w14:textId="77777777" w:rsidR="00D41782" w:rsidRDefault="00D41782" w:rsidP="0057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8261" w14:textId="77777777" w:rsidR="00D41782" w:rsidRDefault="00D41782" w:rsidP="00572717">
      <w:pPr>
        <w:spacing w:after="0" w:line="240" w:lineRule="auto"/>
      </w:pPr>
      <w:r>
        <w:separator/>
      </w:r>
    </w:p>
  </w:footnote>
  <w:footnote w:type="continuationSeparator" w:id="0">
    <w:p w14:paraId="0FBB427E" w14:textId="77777777" w:rsidR="00D41782" w:rsidRDefault="00D41782" w:rsidP="0057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2730" w14:textId="16B6CDB2" w:rsidR="00572717" w:rsidRPr="007F0430" w:rsidRDefault="00572717" w:rsidP="007F0430">
    <w:pPr>
      <w:pStyle w:val="Zhlav"/>
    </w:pPr>
    <w:r w:rsidRPr="007F043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FB9"/>
    <w:multiLevelType w:val="hybridMultilevel"/>
    <w:tmpl w:val="9C4A5138"/>
    <w:lvl w:ilvl="0" w:tplc="A594A646">
      <w:start w:val="1"/>
      <w:numFmt w:val="ordin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21F4"/>
    <w:multiLevelType w:val="hybridMultilevel"/>
    <w:tmpl w:val="8318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1D29"/>
    <w:multiLevelType w:val="hybridMultilevel"/>
    <w:tmpl w:val="F40C346C"/>
    <w:lvl w:ilvl="0" w:tplc="E5B873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41B2B"/>
    <w:multiLevelType w:val="hybridMultilevel"/>
    <w:tmpl w:val="04AA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64A43"/>
    <w:multiLevelType w:val="hybridMultilevel"/>
    <w:tmpl w:val="5D224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D138C"/>
    <w:multiLevelType w:val="hybridMultilevel"/>
    <w:tmpl w:val="25963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97561">
    <w:abstractNumId w:val="0"/>
  </w:num>
  <w:num w:numId="2" w16cid:durableId="999114338">
    <w:abstractNumId w:val="4"/>
  </w:num>
  <w:num w:numId="3" w16cid:durableId="1619533271">
    <w:abstractNumId w:val="5"/>
  </w:num>
  <w:num w:numId="4" w16cid:durableId="1585069258">
    <w:abstractNumId w:val="3"/>
  </w:num>
  <w:num w:numId="5" w16cid:durableId="82342164">
    <w:abstractNumId w:val="1"/>
  </w:num>
  <w:num w:numId="6" w16cid:durableId="8226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6E"/>
    <w:rsid w:val="0003556A"/>
    <w:rsid w:val="00065B6E"/>
    <w:rsid w:val="000A185C"/>
    <w:rsid w:val="000A1BAF"/>
    <w:rsid w:val="002023CE"/>
    <w:rsid w:val="002143DF"/>
    <w:rsid w:val="002D55F6"/>
    <w:rsid w:val="003D47F9"/>
    <w:rsid w:val="00403A67"/>
    <w:rsid w:val="00480285"/>
    <w:rsid w:val="004D4B7F"/>
    <w:rsid w:val="00537580"/>
    <w:rsid w:val="00572717"/>
    <w:rsid w:val="00633BCB"/>
    <w:rsid w:val="006433E5"/>
    <w:rsid w:val="00704F97"/>
    <w:rsid w:val="007B005D"/>
    <w:rsid w:val="007F0430"/>
    <w:rsid w:val="007F5C43"/>
    <w:rsid w:val="00904573"/>
    <w:rsid w:val="009E334C"/>
    <w:rsid w:val="00A04024"/>
    <w:rsid w:val="00A67948"/>
    <w:rsid w:val="00B00E55"/>
    <w:rsid w:val="00D4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72C0"/>
  <w15:chartTrackingRefBased/>
  <w15:docId w15:val="{6EE6BC5C-9AEA-4208-ACB1-5A89AD2D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 1"/>
    <w:link w:val="Normln1Char"/>
    <w:qFormat/>
    <w:rsid w:val="007B005D"/>
    <w:pPr>
      <w:spacing w:before="240" w:after="240" w:line="240" w:lineRule="auto"/>
      <w:jc w:val="both"/>
      <w:outlineLvl w:val="1"/>
    </w:pPr>
    <w:rPr>
      <w:rFonts w:ascii="Arial" w:eastAsia="Times New Roman" w:hAnsi="Arial" w:cs="Arial"/>
      <w:kern w:val="0"/>
      <w:sz w:val="20"/>
      <w:lang w:eastAsia="cs-CZ"/>
      <w14:ligatures w14:val="none"/>
    </w:rPr>
  </w:style>
  <w:style w:type="character" w:customStyle="1" w:styleId="Normln1Char">
    <w:name w:val="Normální 1 Char"/>
    <w:basedOn w:val="Standardnpsmoodstavce"/>
    <w:link w:val="Normln1"/>
    <w:rsid w:val="007B005D"/>
    <w:rPr>
      <w:rFonts w:ascii="Arial" w:eastAsia="Times New Roman" w:hAnsi="Arial" w:cs="Arial"/>
      <w:kern w:val="0"/>
      <w:sz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B005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7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717"/>
  </w:style>
  <w:style w:type="paragraph" w:styleId="Zpat">
    <w:name w:val="footer"/>
    <w:basedOn w:val="Normln"/>
    <w:link w:val="ZpatChar"/>
    <w:uiPriority w:val="99"/>
    <w:unhideWhenUsed/>
    <w:rsid w:val="0057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717"/>
  </w:style>
  <w:style w:type="paragraph" w:styleId="Revize">
    <w:name w:val="Revision"/>
    <w:hidden/>
    <w:uiPriority w:val="99"/>
    <w:semiHidden/>
    <w:rsid w:val="004802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2023-12-21T14:43:00Z</dcterms:created>
  <dcterms:modified xsi:type="dcterms:W3CDTF">2023-12-21T14:43:00Z</dcterms:modified>
</cp:coreProperties>
</file>