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CB4C" w14:textId="480C0A46" w:rsidR="00EE211F" w:rsidRPr="00EF1C98" w:rsidRDefault="00EE211F" w:rsidP="00EE211F">
      <w:pPr>
        <w:spacing w:before="240" w:after="240"/>
        <w:contextualSpacing/>
        <w:jc w:val="center"/>
        <w:rPr>
          <w:rFonts w:ascii="Trebuchet MS" w:hAnsi="Trebuchet MS"/>
          <w:b/>
          <w:sz w:val="28"/>
        </w:rPr>
      </w:pPr>
      <w:r w:rsidRPr="00EF1C98">
        <w:rPr>
          <w:rFonts w:ascii="Trebuchet MS" w:hAnsi="Trebuchet MS"/>
          <w:b/>
          <w:sz w:val="28"/>
        </w:rPr>
        <w:t>Příloha č. 2 dokumentace zadávacího řízení</w:t>
      </w:r>
      <w:r w:rsidR="00380E05" w:rsidRPr="00EF1C98">
        <w:rPr>
          <w:rFonts w:ascii="Trebuchet MS" w:hAnsi="Trebuchet MS"/>
          <w:b/>
          <w:sz w:val="28"/>
        </w:rPr>
        <w:t xml:space="preserve"> </w:t>
      </w:r>
    </w:p>
    <w:p w14:paraId="33AD0F7B" w14:textId="77777777" w:rsidR="00EE211F" w:rsidRPr="00EF1C98" w:rsidRDefault="00EE211F" w:rsidP="00EE211F">
      <w:pPr>
        <w:spacing w:before="240" w:after="240"/>
        <w:contextualSpacing/>
        <w:jc w:val="center"/>
        <w:rPr>
          <w:rFonts w:ascii="Trebuchet MS" w:hAnsi="Trebuchet MS"/>
          <w:b/>
          <w:sz w:val="28"/>
        </w:rPr>
      </w:pPr>
      <w:r w:rsidRPr="00EF1C98">
        <w:rPr>
          <w:rFonts w:ascii="Trebuchet MS" w:hAnsi="Trebuchet MS"/>
          <w:b/>
          <w:sz w:val="28"/>
        </w:rPr>
        <w:t>-</w:t>
      </w:r>
    </w:p>
    <w:p w14:paraId="1137B89B" w14:textId="77777777" w:rsidR="00EE211F" w:rsidRPr="00EF1C98" w:rsidRDefault="00EE211F" w:rsidP="00EE211F">
      <w:pPr>
        <w:spacing w:before="240" w:after="600"/>
        <w:jc w:val="center"/>
        <w:rPr>
          <w:rFonts w:ascii="Trebuchet MS" w:hAnsi="Trebuchet MS"/>
          <w:b/>
          <w:sz w:val="28"/>
        </w:rPr>
      </w:pPr>
      <w:r w:rsidRPr="00EF1C98">
        <w:rPr>
          <w:rFonts w:ascii="Trebuchet MS" w:hAnsi="Trebuchet MS"/>
          <w:b/>
          <w:sz w:val="28"/>
        </w:rPr>
        <w:t>Kvalifikační dokumentace</w:t>
      </w:r>
    </w:p>
    <w:p w14:paraId="21B1BA66" w14:textId="77777777" w:rsidR="006E424F" w:rsidRPr="00EF1C98" w:rsidRDefault="006E424F" w:rsidP="006E424F">
      <w:pPr>
        <w:pStyle w:val="2nesltext"/>
        <w:spacing w:before="1800"/>
        <w:contextualSpacing w:val="0"/>
        <w:jc w:val="center"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Název </w:t>
      </w:r>
      <w:r w:rsidR="0005543F" w:rsidRPr="00EF1C98">
        <w:rPr>
          <w:rFonts w:ascii="Trebuchet MS" w:hAnsi="Trebuchet MS"/>
        </w:rPr>
        <w:t>zadávacího řízení</w:t>
      </w:r>
      <w:r w:rsidRPr="00EF1C98">
        <w:rPr>
          <w:rFonts w:ascii="Trebuchet MS" w:hAnsi="Trebuchet MS"/>
        </w:rPr>
        <w:t>:</w:t>
      </w:r>
    </w:p>
    <w:p w14:paraId="3A489559" w14:textId="498B706D" w:rsidR="006E424F" w:rsidRPr="00EF1C98" w:rsidRDefault="00622DF7" w:rsidP="006E424F">
      <w:pPr>
        <w:pStyle w:val="2nesltext"/>
        <w:contextualSpacing w:val="0"/>
        <w:jc w:val="center"/>
        <w:rPr>
          <w:rFonts w:ascii="Trebuchet MS" w:hAnsi="Trebuchet MS"/>
          <w:sz w:val="40"/>
          <w:szCs w:val="40"/>
        </w:rPr>
      </w:pPr>
      <w:r w:rsidRPr="00622DF7">
        <w:rPr>
          <w:rFonts w:ascii="Trebuchet MS" w:eastAsia="Times New Roman" w:hAnsi="Trebuchet MS"/>
          <w:b/>
          <w:sz w:val="40"/>
          <w:szCs w:val="40"/>
          <w:lang w:bidi="en-US"/>
        </w:rPr>
        <w:t xml:space="preserve">Víceúčelový </w:t>
      </w:r>
      <w:r w:rsidR="00D13BC8">
        <w:rPr>
          <w:rFonts w:ascii="Trebuchet MS" w:eastAsia="Times New Roman" w:hAnsi="Trebuchet MS"/>
          <w:b/>
          <w:sz w:val="40"/>
          <w:szCs w:val="40"/>
          <w:lang w:bidi="en-US"/>
        </w:rPr>
        <w:t>zametací</w:t>
      </w:r>
      <w:r w:rsidRPr="00622DF7">
        <w:rPr>
          <w:rFonts w:ascii="Trebuchet MS" w:eastAsia="Times New Roman" w:hAnsi="Trebuchet MS"/>
          <w:b/>
          <w:sz w:val="40"/>
          <w:szCs w:val="40"/>
          <w:lang w:bidi="en-US"/>
        </w:rPr>
        <w:t xml:space="preserve"> stroj pro obec Horní Počaply</w:t>
      </w:r>
    </w:p>
    <w:p w14:paraId="0D965D50" w14:textId="77777777" w:rsidR="00EE211F" w:rsidRPr="00EF1C98" w:rsidRDefault="00EE211F" w:rsidP="00EE211F">
      <w:pPr>
        <w:pStyle w:val="2nesltext"/>
        <w:rPr>
          <w:rFonts w:ascii="Trebuchet MS" w:hAnsi="Trebuchet MS"/>
        </w:rPr>
      </w:pPr>
      <w:r w:rsidRPr="00EF1C98">
        <w:rPr>
          <w:rFonts w:ascii="Trebuchet MS" w:hAnsi="Trebuchet MS"/>
        </w:rPr>
        <w:br w:type="page"/>
      </w:r>
    </w:p>
    <w:p w14:paraId="5C8681B4" w14:textId="77777777" w:rsidR="001F6A0E" w:rsidRPr="00EF1C98" w:rsidRDefault="001F6A0E" w:rsidP="001F6A0E">
      <w:pPr>
        <w:pStyle w:val="Nadpisobsahu1"/>
        <w:spacing w:before="0" w:line="240" w:lineRule="auto"/>
        <w:jc w:val="center"/>
        <w:rPr>
          <w:rFonts w:ascii="Trebuchet MS" w:hAnsi="Trebuchet MS"/>
          <w:bCs w:val="0"/>
          <w:color w:val="auto"/>
          <w:szCs w:val="32"/>
        </w:rPr>
      </w:pPr>
      <w:r w:rsidRPr="00EF1C98">
        <w:rPr>
          <w:rFonts w:ascii="Trebuchet MS" w:hAnsi="Trebuchet MS"/>
          <w:bCs w:val="0"/>
          <w:color w:val="auto"/>
          <w:szCs w:val="32"/>
        </w:rPr>
        <w:lastRenderedPageBreak/>
        <w:t>Obsah:</w:t>
      </w:r>
    </w:p>
    <w:p w14:paraId="2F2AC6B6" w14:textId="77777777" w:rsidR="001F6A0E" w:rsidRPr="00EF1C98" w:rsidRDefault="001F6A0E" w:rsidP="001F6A0E">
      <w:pPr>
        <w:rPr>
          <w:rFonts w:ascii="Trebuchet MS" w:hAnsi="Trebuchet MS"/>
        </w:rPr>
      </w:pPr>
    </w:p>
    <w:p w14:paraId="69F505F1" w14:textId="3688F241" w:rsidR="00403E29" w:rsidRDefault="002B2723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r w:rsidRPr="00EF1C98">
        <w:rPr>
          <w:rFonts w:ascii="Trebuchet MS" w:hAnsi="Trebuchet MS" w:cs="Times New Roman"/>
          <w:b/>
          <w:bCs/>
        </w:rPr>
        <w:fldChar w:fldCharType="begin"/>
      </w:r>
      <w:r w:rsidR="001F6A0E" w:rsidRPr="00EF1C98">
        <w:rPr>
          <w:rFonts w:ascii="Trebuchet MS" w:hAnsi="Trebuchet MS" w:cs="Times New Roman"/>
          <w:b/>
          <w:bCs/>
        </w:rPr>
        <w:instrText xml:space="preserve"> TOC \o "1-3" \h \z \u </w:instrText>
      </w:r>
      <w:r w:rsidRPr="00EF1C98">
        <w:rPr>
          <w:rFonts w:ascii="Trebuchet MS" w:hAnsi="Trebuchet MS" w:cs="Times New Roman"/>
          <w:b/>
          <w:bCs/>
        </w:rPr>
        <w:fldChar w:fldCharType="separate"/>
      </w:r>
      <w:hyperlink w:anchor="_Toc212069258" w:history="1">
        <w:r w:rsidR="00403E29" w:rsidRPr="00336B00">
          <w:rPr>
            <w:rStyle w:val="Hypertextovodkaz"/>
            <w:noProof/>
          </w:rPr>
          <w:t>1.</w:t>
        </w:r>
        <w:r w:rsidR="00403E2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="00403E29" w:rsidRPr="00336B00">
          <w:rPr>
            <w:rStyle w:val="Hypertextovodkaz"/>
            <w:rFonts w:ascii="Trebuchet MS" w:hAnsi="Trebuchet MS"/>
            <w:noProof/>
          </w:rPr>
          <w:t>Požadavky na prokázání kvalifikace</w:t>
        </w:r>
        <w:r w:rsidR="00403E29">
          <w:rPr>
            <w:noProof/>
            <w:webHidden/>
          </w:rPr>
          <w:tab/>
        </w:r>
        <w:r w:rsidR="00403E29">
          <w:rPr>
            <w:noProof/>
            <w:webHidden/>
          </w:rPr>
          <w:fldChar w:fldCharType="begin"/>
        </w:r>
        <w:r w:rsidR="00403E29">
          <w:rPr>
            <w:noProof/>
            <w:webHidden/>
          </w:rPr>
          <w:instrText xml:space="preserve"> PAGEREF _Toc212069258 \h </w:instrText>
        </w:r>
        <w:r w:rsidR="00403E29">
          <w:rPr>
            <w:noProof/>
            <w:webHidden/>
          </w:rPr>
        </w:r>
        <w:r w:rsidR="00403E29">
          <w:rPr>
            <w:noProof/>
            <w:webHidden/>
          </w:rPr>
          <w:fldChar w:fldCharType="separate"/>
        </w:r>
        <w:r w:rsidR="00AD687A">
          <w:rPr>
            <w:noProof/>
            <w:webHidden/>
          </w:rPr>
          <w:t>3</w:t>
        </w:r>
        <w:r w:rsidR="00403E29">
          <w:rPr>
            <w:noProof/>
            <w:webHidden/>
          </w:rPr>
          <w:fldChar w:fldCharType="end"/>
        </w:r>
      </w:hyperlink>
    </w:p>
    <w:p w14:paraId="77F1D0C7" w14:textId="3308FBF4" w:rsidR="00403E29" w:rsidRDefault="00403E29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12069259" w:history="1">
        <w:r w:rsidRPr="00336B00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336B00">
          <w:rPr>
            <w:rStyle w:val="Hypertextovodkaz"/>
            <w:rFonts w:ascii="Trebuchet MS" w:hAnsi="Trebuchet MS"/>
            <w:noProof/>
          </w:rPr>
          <w:t>Základní způsobilost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_Toc212069259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687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2E36785" w14:textId="31EF237C" w:rsidR="00403E29" w:rsidRDefault="00403E29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12069260" w:history="1">
        <w:r w:rsidRPr="00336B00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336B00">
          <w:rPr>
            <w:rStyle w:val="Hypertextovodkaz"/>
            <w:rFonts w:ascii="Trebuchet MS" w:hAnsi="Trebuchet MS"/>
            <w:noProof/>
          </w:rPr>
          <w:t>Profesní způsobilost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_Toc212069260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687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070B25" w14:textId="5E5D033F" w:rsidR="00403E29" w:rsidRDefault="00403E29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12069261" w:history="1">
        <w:r w:rsidRPr="00336B00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336B00">
          <w:rPr>
            <w:rStyle w:val="Hypertextovodkaz"/>
            <w:rFonts w:ascii="Trebuchet MS" w:hAnsi="Trebuchet MS"/>
            <w:noProof/>
          </w:rPr>
          <w:t>Technická kvalifikace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_Toc212069261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687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E435C43" w14:textId="5A46CAEC" w:rsidR="00403E29" w:rsidRDefault="00403E29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12069262" w:history="1">
        <w:r w:rsidRPr="00336B00">
          <w:rPr>
            <w:rStyle w:val="Hypertextovodkaz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336B00">
          <w:rPr>
            <w:rStyle w:val="Hypertextovodkaz"/>
            <w:rFonts w:ascii="Trebuchet MS" w:hAnsi="Trebuchet MS"/>
            <w:noProof/>
          </w:rPr>
          <w:t>Společná ustanovení ke kvalifikaci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_Toc212069262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D687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647BCD3" w14:textId="59375DAA" w:rsidR="001F6A0E" w:rsidRPr="00EF1C98" w:rsidRDefault="002B2723" w:rsidP="001F6A0E">
      <w:pPr>
        <w:spacing w:line="480" w:lineRule="auto"/>
        <w:rPr>
          <w:rFonts w:ascii="Trebuchet MS" w:hAnsi="Trebuchet MS"/>
          <w:sz w:val="2"/>
        </w:rPr>
      </w:pPr>
      <w:r w:rsidRPr="00EF1C98">
        <w:rPr>
          <w:rFonts w:ascii="Trebuchet MS" w:hAnsi="Trebuchet MS"/>
          <w:b/>
          <w:bCs/>
        </w:rPr>
        <w:fldChar w:fldCharType="end"/>
      </w:r>
      <w:r w:rsidR="001F6A0E" w:rsidRPr="00EF1C98">
        <w:rPr>
          <w:rFonts w:ascii="Trebuchet MS" w:hAnsi="Trebuchet MS"/>
        </w:rPr>
        <w:br w:type="page"/>
      </w:r>
    </w:p>
    <w:p w14:paraId="5923B342" w14:textId="77777777" w:rsidR="005A16F9" w:rsidRPr="00EF1C98" w:rsidRDefault="00400E93" w:rsidP="005A16F9">
      <w:pPr>
        <w:pStyle w:val="1nadpis"/>
        <w:rPr>
          <w:rFonts w:ascii="Trebuchet MS" w:hAnsi="Trebuchet MS"/>
        </w:rPr>
      </w:pPr>
      <w:bookmarkStart w:id="0" w:name="_Toc427760502"/>
      <w:bookmarkStart w:id="1" w:name="_Toc432164516"/>
      <w:bookmarkStart w:id="2" w:name="_Toc464998531"/>
      <w:bookmarkStart w:id="3" w:name="_Toc480906546"/>
      <w:bookmarkStart w:id="4" w:name="_Toc464994297"/>
      <w:bookmarkStart w:id="5" w:name="_Toc482611666"/>
      <w:bookmarkStart w:id="6" w:name="_Toc212069258"/>
      <w:r w:rsidRPr="00EF1C98">
        <w:rPr>
          <w:rFonts w:ascii="Trebuchet MS" w:hAnsi="Trebuchet MS"/>
        </w:rPr>
        <w:lastRenderedPageBreak/>
        <w:t xml:space="preserve">Požadavky </w:t>
      </w:r>
      <w:bookmarkEnd w:id="0"/>
      <w:bookmarkEnd w:id="1"/>
      <w:r w:rsidRPr="00EF1C98">
        <w:rPr>
          <w:rFonts w:ascii="Trebuchet MS" w:hAnsi="Trebuchet MS"/>
        </w:rPr>
        <w:t>na prokázání kvalifikace</w:t>
      </w:r>
      <w:bookmarkEnd w:id="2"/>
      <w:bookmarkEnd w:id="3"/>
      <w:bookmarkEnd w:id="4"/>
      <w:bookmarkEnd w:id="5"/>
      <w:bookmarkEnd w:id="6"/>
    </w:p>
    <w:p w14:paraId="49A0C531" w14:textId="720D39F3" w:rsidR="007C0393" w:rsidRPr="00EF1C98" w:rsidRDefault="003100E4" w:rsidP="006D3D95">
      <w:pPr>
        <w:pStyle w:val="2sltext"/>
        <w:keepNext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Zadavatel </w:t>
      </w:r>
      <w:r w:rsidR="00171E73" w:rsidRPr="00EF1C98">
        <w:rPr>
          <w:rFonts w:ascii="Trebuchet MS" w:hAnsi="Trebuchet MS"/>
        </w:rPr>
        <w:t xml:space="preserve">podle </w:t>
      </w:r>
      <w:r w:rsidRPr="00EF1C98">
        <w:rPr>
          <w:rFonts w:ascii="Trebuchet MS" w:hAnsi="Trebuchet MS"/>
        </w:rPr>
        <w:t>§ 73 zákona č. 134/2016 Sb., o zadávání veřejných zakázek</w:t>
      </w:r>
      <w:r w:rsidR="00CE0DF0" w:rsidRPr="00EF1C98">
        <w:rPr>
          <w:rFonts w:ascii="Trebuchet MS" w:hAnsi="Trebuchet MS"/>
        </w:rPr>
        <w:t>, ve znění pozdějších předpisů</w:t>
      </w:r>
      <w:r w:rsidRPr="00EF1C98">
        <w:rPr>
          <w:rFonts w:ascii="Trebuchet MS" w:hAnsi="Trebuchet MS"/>
        </w:rPr>
        <w:t xml:space="preserve"> (dále jen „</w:t>
      </w:r>
      <w:r w:rsidRPr="00EF1C98">
        <w:rPr>
          <w:rFonts w:ascii="Trebuchet MS" w:hAnsi="Trebuchet MS"/>
          <w:b/>
          <w:i/>
        </w:rPr>
        <w:t>zákon</w:t>
      </w:r>
      <w:r w:rsidRPr="00EF1C98">
        <w:rPr>
          <w:rFonts w:ascii="Trebuchet MS" w:hAnsi="Trebuchet MS"/>
        </w:rPr>
        <w:t>“)</w:t>
      </w:r>
      <w:r w:rsidR="0028202C" w:rsidRPr="00EF1C98">
        <w:rPr>
          <w:rFonts w:ascii="Trebuchet MS" w:hAnsi="Trebuchet MS"/>
        </w:rPr>
        <w:t>,</w:t>
      </w:r>
      <w:r w:rsidRPr="00EF1C98">
        <w:rPr>
          <w:rFonts w:ascii="Trebuchet MS" w:hAnsi="Trebuchet MS"/>
        </w:rPr>
        <w:t xml:space="preserve"> požaduje prokázání</w:t>
      </w:r>
      <w:r w:rsidR="00B5244D" w:rsidRPr="00EF1C98">
        <w:rPr>
          <w:rFonts w:ascii="Trebuchet MS" w:hAnsi="Trebuchet MS"/>
        </w:rPr>
        <w:t>:</w:t>
      </w:r>
    </w:p>
    <w:p w14:paraId="37B9B6F4" w14:textId="2204B22E" w:rsidR="007C0393" w:rsidRPr="00EF1C98" w:rsidRDefault="0007761E" w:rsidP="007C0393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>základní způsobilosti</w:t>
      </w:r>
    </w:p>
    <w:p w14:paraId="6AAC736C" w14:textId="5748E12D" w:rsidR="007C0393" w:rsidRPr="00EF1C98" w:rsidRDefault="007C0393" w:rsidP="007C0393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profesní </w:t>
      </w:r>
      <w:r w:rsidR="0007761E" w:rsidRPr="00EF1C98">
        <w:rPr>
          <w:rFonts w:ascii="Trebuchet MS" w:hAnsi="Trebuchet MS"/>
        </w:rPr>
        <w:t>způsobilosti</w:t>
      </w:r>
    </w:p>
    <w:p w14:paraId="58C8F506" w14:textId="2640EF3C" w:rsidR="005A16F9" w:rsidRPr="00EF1C98" w:rsidRDefault="0007761E" w:rsidP="0007761E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>technické kvalifikace</w:t>
      </w:r>
    </w:p>
    <w:p w14:paraId="6480851A" w14:textId="77777777" w:rsidR="007C0393" w:rsidRPr="00EF1C98" w:rsidRDefault="007C0393" w:rsidP="007C0393">
      <w:pPr>
        <w:pStyle w:val="1nadpis"/>
        <w:rPr>
          <w:rFonts w:ascii="Trebuchet MS" w:hAnsi="Trebuchet MS"/>
        </w:rPr>
      </w:pPr>
      <w:bookmarkStart w:id="7" w:name="_Toc445822536"/>
      <w:bookmarkStart w:id="8" w:name="_Toc212069259"/>
      <w:r w:rsidRPr="00EF1C98">
        <w:rPr>
          <w:rFonts w:ascii="Trebuchet MS" w:hAnsi="Trebuchet MS"/>
        </w:rPr>
        <w:t xml:space="preserve">Základní </w:t>
      </w:r>
      <w:bookmarkEnd w:id="7"/>
      <w:r w:rsidR="0007761E" w:rsidRPr="00EF1C98">
        <w:rPr>
          <w:rFonts w:ascii="Trebuchet MS" w:hAnsi="Trebuchet MS"/>
        </w:rPr>
        <w:t>způsobilost</w:t>
      </w:r>
      <w:bookmarkEnd w:id="8"/>
    </w:p>
    <w:p w14:paraId="75AB8F24" w14:textId="78E052BB" w:rsidR="004177A9" w:rsidRPr="00EF1C98" w:rsidRDefault="004177A9" w:rsidP="006D3D95">
      <w:pPr>
        <w:pStyle w:val="2sltext"/>
        <w:keepNext/>
        <w:rPr>
          <w:rFonts w:ascii="Trebuchet MS" w:hAnsi="Trebuchet MS"/>
        </w:rPr>
      </w:pPr>
      <w:bookmarkStart w:id="9" w:name="_Ref458501183"/>
      <w:r w:rsidRPr="00EF1C98">
        <w:rPr>
          <w:rFonts w:ascii="Trebuchet MS" w:hAnsi="Trebuchet MS"/>
        </w:rPr>
        <w:t>Způsobilým není dodavatel, který</w:t>
      </w:r>
      <w:bookmarkEnd w:id="9"/>
      <w:r w:rsidR="00B5244D" w:rsidRPr="00EF1C98">
        <w:rPr>
          <w:rFonts w:ascii="Trebuchet MS" w:hAnsi="Trebuchet MS"/>
        </w:rPr>
        <w:t>:</w:t>
      </w:r>
    </w:p>
    <w:p w14:paraId="519F538F" w14:textId="77777777" w:rsidR="004177A9" w:rsidRPr="00EF1C98" w:rsidRDefault="004177A9" w:rsidP="004177A9">
      <w:pPr>
        <w:pStyle w:val="3seznam"/>
        <w:rPr>
          <w:rFonts w:ascii="Trebuchet MS" w:hAnsi="Trebuchet MS"/>
        </w:rPr>
      </w:pPr>
      <w:bookmarkStart w:id="10" w:name="_Ref458504709"/>
      <w:r w:rsidRPr="00EF1C98">
        <w:rPr>
          <w:rFonts w:ascii="Trebuchet MS" w:hAnsi="Trebuchet MS"/>
        </w:rPr>
        <w:t>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  <w:bookmarkEnd w:id="10"/>
    </w:p>
    <w:p w14:paraId="68557BF9" w14:textId="77777777" w:rsidR="004177A9" w:rsidRPr="00EF1C98" w:rsidRDefault="004177A9" w:rsidP="004177A9">
      <w:pPr>
        <w:pStyle w:val="3seznam"/>
        <w:rPr>
          <w:rFonts w:ascii="Trebuchet MS" w:hAnsi="Trebuchet MS"/>
        </w:rPr>
      </w:pPr>
      <w:bookmarkStart w:id="11" w:name="_Ref458504812"/>
      <w:r w:rsidRPr="00EF1C98">
        <w:rPr>
          <w:rFonts w:ascii="Trebuchet MS" w:hAnsi="Trebuchet MS"/>
        </w:rPr>
        <w:t>má v České republice nebo v zemi svého sídla v evidenci daní zachycen splatný daňový nedoplatek,</w:t>
      </w:r>
      <w:bookmarkEnd w:id="11"/>
    </w:p>
    <w:p w14:paraId="3281F64B" w14:textId="77777777" w:rsidR="004177A9" w:rsidRPr="00EF1C98" w:rsidRDefault="004177A9" w:rsidP="004177A9">
      <w:pPr>
        <w:pStyle w:val="3seznam"/>
        <w:rPr>
          <w:rFonts w:ascii="Trebuchet MS" w:hAnsi="Trebuchet MS"/>
        </w:rPr>
      </w:pPr>
      <w:bookmarkStart w:id="12" w:name="_Ref458504951"/>
      <w:r w:rsidRPr="00EF1C98">
        <w:rPr>
          <w:rFonts w:ascii="Trebuchet MS" w:hAnsi="Trebuchet MS"/>
        </w:rPr>
        <w:t>má v České republice nebo v zemi svého sídla splatný nedoplatek na pojistném nebo na penále na veřejné zdravotní pojištění,</w:t>
      </w:r>
      <w:bookmarkEnd w:id="12"/>
    </w:p>
    <w:p w14:paraId="3ED2783C" w14:textId="77777777" w:rsidR="004177A9" w:rsidRPr="00EF1C98" w:rsidRDefault="004177A9" w:rsidP="004177A9">
      <w:pPr>
        <w:pStyle w:val="3seznam"/>
        <w:rPr>
          <w:rFonts w:ascii="Trebuchet MS" w:hAnsi="Trebuchet MS"/>
        </w:rPr>
      </w:pPr>
      <w:bookmarkStart w:id="13" w:name="_Ref458505017"/>
      <w:r w:rsidRPr="00EF1C98">
        <w:rPr>
          <w:rFonts w:ascii="Trebuchet MS" w:hAnsi="Trebuchet MS"/>
        </w:rPr>
        <w:t>má v České republice nebo v zemi svého sídla splatný nedoplatek na pojistném nebo na penále na sociální zabezpečení a příspěvku na státní politiku zaměstnanosti,</w:t>
      </w:r>
      <w:bookmarkEnd w:id="13"/>
    </w:p>
    <w:p w14:paraId="2B5B593C" w14:textId="77777777" w:rsidR="004177A9" w:rsidRPr="00EF1C98" w:rsidRDefault="004177A9" w:rsidP="004177A9">
      <w:pPr>
        <w:pStyle w:val="3seznam"/>
        <w:rPr>
          <w:rFonts w:ascii="Trebuchet MS" w:hAnsi="Trebuchet MS"/>
        </w:rPr>
      </w:pPr>
      <w:bookmarkStart w:id="14" w:name="_Ref458505055"/>
      <w:r w:rsidRPr="00EF1C98">
        <w:rPr>
          <w:rFonts w:ascii="Trebuchet MS" w:hAnsi="Trebuchet MS"/>
        </w:rPr>
        <w:t>je v likvidaci, proti němuž bylo vydáno rozhodnutí o úpadku, vůči němuž byla nařízena nucená správa podle jiného právního předpisu nebo v obdobné situaci podle právního řádu země sídla dodavatele.</w:t>
      </w:r>
      <w:bookmarkEnd w:id="14"/>
    </w:p>
    <w:p w14:paraId="6A7B188E" w14:textId="633FE68D" w:rsidR="004177A9" w:rsidRPr="00EF1C98" w:rsidRDefault="004177A9" w:rsidP="006D3D95">
      <w:pPr>
        <w:pStyle w:val="2sltext"/>
        <w:keepNext/>
        <w:rPr>
          <w:rFonts w:ascii="Trebuchet MS" w:hAnsi="Trebuchet MS"/>
        </w:rPr>
      </w:pPr>
      <w:bookmarkStart w:id="15" w:name="_Ref458503897"/>
      <w:r w:rsidRPr="00EF1C98">
        <w:rPr>
          <w:rFonts w:ascii="Trebuchet MS" w:hAnsi="Trebuchet MS"/>
        </w:rPr>
        <w:t xml:space="preserve">Je-li dodavatelem právnická osoba, musí podmínku podle odst. </w:t>
      </w:r>
      <w:r w:rsidR="002B2723" w:rsidRPr="00EF1C98">
        <w:rPr>
          <w:rFonts w:ascii="Trebuchet MS" w:hAnsi="Trebuchet MS"/>
        </w:rPr>
        <w:fldChar w:fldCharType="begin"/>
      </w:r>
      <w:r w:rsidRPr="00EF1C98">
        <w:rPr>
          <w:rFonts w:ascii="Trebuchet MS" w:hAnsi="Trebuchet MS"/>
        </w:rPr>
        <w:instrText xml:space="preserve"> REF _Ref458504709 \w \h \d " písm. " </w:instrText>
      </w:r>
      <w:r w:rsidR="00EF1C98">
        <w:rPr>
          <w:rFonts w:ascii="Trebuchet MS" w:hAnsi="Trebuchet MS"/>
        </w:rPr>
        <w:instrText xml:space="preserve"> \* MERGEFORMAT </w:instrText>
      </w:r>
      <w:r w:rsidR="002B2723" w:rsidRPr="00EF1C98">
        <w:rPr>
          <w:rFonts w:ascii="Trebuchet MS" w:hAnsi="Trebuchet MS"/>
        </w:rPr>
      </w:r>
      <w:r w:rsidR="002B2723" w:rsidRPr="00EF1C98">
        <w:rPr>
          <w:rFonts w:ascii="Trebuchet MS" w:hAnsi="Trebuchet MS"/>
        </w:rPr>
        <w:fldChar w:fldCharType="separate"/>
      </w:r>
      <w:r w:rsidR="00AA73A7" w:rsidRPr="00EF1C98">
        <w:rPr>
          <w:rFonts w:ascii="Trebuchet MS" w:hAnsi="Trebuchet MS"/>
        </w:rPr>
        <w:t>2.1 písm. a)</w:t>
      </w:r>
      <w:r w:rsidR="002B2723" w:rsidRPr="00EF1C98">
        <w:rPr>
          <w:rFonts w:ascii="Trebuchet MS" w:hAnsi="Trebuchet MS"/>
        </w:rPr>
        <w:fldChar w:fldCharType="end"/>
      </w:r>
      <w:r w:rsidRPr="00EF1C98">
        <w:rPr>
          <w:rFonts w:ascii="Trebuchet MS" w:hAnsi="Trebuchet MS"/>
        </w:rPr>
        <w:t xml:space="preserve"> </w:t>
      </w:r>
      <w:r w:rsidR="00237190" w:rsidRPr="00EF1C98">
        <w:rPr>
          <w:rFonts w:ascii="Trebuchet MS" w:hAnsi="Trebuchet MS"/>
        </w:rPr>
        <w:t>kvalifikační dokumentace</w:t>
      </w:r>
      <w:r w:rsidRPr="00EF1C98">
        <w:rPr>
          <w:rFonts w:ascii="Trebuchet MS" w:hAnsi="Trebuchet MS"/>
        </w:rPr>
        <w:t xml:space="preserve"> splňovat tato právnická osoba a zároveň každý člen statutárního orgánu. Je-li členem statutárního orgánu dodavatele právnická osoba, musí podmínku podle odst. </w:t>
      </w:r>
      <w:r w:rsidR="002B2723" w:rsidRPr="00EF1C98">
        <w:rPr>
          <w:rFonts w:ascii="Trebuchet MS" w:hAnsi="Trebuchet MS"/>
        </w:rPr>
        <w:fldChar w:fldCharType="begin"/>
      </w:r>
      <w:r w:rsidRPr="00EF1C98">
        <w:rPr>
          <w:rFonts w:ascii="Trebuchet MS" w:hAnsi="Trebuchet MS"/>
        </w:rPr>
        <w:instrText xml:space="preserve"> REF _Ref458504709 \w \h \d " písm. " </w:instrText>
      </w:r>
      <w:r w:rsidR="00EF1C98">
        <w:rPr>
          <w:rFonts w:ascii="Trebuchet MS" w:hAnsi="Trebuchet MS"/>
        </w:rPr>
        <w:instrText xml:space="preserve"> \* MERGEFORMAT </w:instrText>
      </w:r>
      <w:r w:rsidR="002B2723" w:rsidRPr="00EF1C98">
        <w:rPr>
          <w:rFonts w:ascii="Trebuchet MS" w:hAnsi="Trebuchet MS"/>
        </w:rPr>
      </w:r>
      <w:r w:rsidR="002B2723" w:rsidRPr="00EF1C98">
        <w:rPr>
          <w:rFonts w:ascii="Trebuchet MS" w:hAnsi="Trebuchet MS"/>
        </w:rPr>
        <w:fldChar w:fldCharType="separate"/>
      </w:r>
      <w:r w:rsidR="00AA73A7" w:rsidRPr="00EF1C98">
        <w:rPr>
          <w:rFonts w:ascii="Trebuchet MS" w:hAnsi="Trebuchet MS"/>
        </w:rPr>
        <w:t>2.1 písm. a)</w:t>
      </w:r>
      <w:r w:rsidR="002B2723" w:rsidRPr="00EF1C98">
        <w:rPr>
          <w:rFonts w:ascii="Trebuchet MS" w:hAnsi="Trebuchet MS"/>
        </w:rPr>
        <w:fldChar w:fldCharType="end"/>
      </w:r>
      <w:r w:rsidRPr="00EF1C98">
        <w:rPr>
          <w:rFonts w:ascii="Trebuchet MS" w:hAnsi="Trebuchet MS"/>
        </w:rPr>
        <w:t xml:space="preserve"> </w:t>
      </w:r>
      <w:r w:rsidR="00237190" w:rsidRPr="00EF1C98">
        <w:rPr>
          <w:rFonts w:ascii="Trebuchet MS" w:hAnsi="Trebuchet MS"/>
        </w:rPr>
        <w:t xml:space="preserve">kvalifikační dokumentace </w:t>
      </w:r>
      <w:r w:rsidRPr="00EF1C98">
        <w:rPr>
          <w:rFonts w:ascii="Trebuchet MS" w:hAnsi="Trebuchet MS"/>
        </w:rPr>
        <w:t>splňovat</w:t>
      </w:r>
      <w:bookmarkEnd w:id="15"/>
      <w:r w:rsidR="00B5244D" w:rsidRPr="00EF1C98">
        <w:rPr>
          <w:rFonts w:ascii="Trebuchet MS" w:hAnsi="Trebuchet MS"/>
        </w:rPr>
        <w:t>:</w:t>
      </w:r>
    </w:p>
    <w:p w14:paraId="0F69DD8D" w14:textId="77777777" w:rsidR="004177A9" w:rsidRPr="00EF1C98" w:rsidRDefault="004177A9" w:rsidP="004177A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>tato právnická osoba,</w:t>
      </w:r>
    </w:p>
    <w:p w14:paraId="6B651527" w14:textId="77777777" w:rsidR="004177A9" w:rsidRPr="00EF1C98" w:rsidRDefault="004177A9" w:rsidP="004177A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>každý člen statutárního orgánu této právnické osoby a</w:t>
      </w:r>
    </w:p>
    <w:p w14:paraId="1FE97C72" w14:textId="77777777" w:rsidR="004177A9" w:rsidRPr="00EF1C98" w:rsidRDefault="004177A9" w:rsidP="004177A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>osoba zastupující tuto právnickou osobu v statutárním orgánu dodavatele.</w:t>
      </w:r>
    </w:p>
    <w:p w14:paraId="5B57DDE1" w14:textId="77777777" w:rsidR="004177A9" w:rsidRPr="00EF1C98" w:rsidRDefault="004177A9" w:rsidP="006D3D95">
      <w:pPr>
        <w:pStyle w:val="2sltext"/>
        <w:keepNext/>
        <w:rPr>
          <w:rFonts w:ascii="Trebuchet MS" w:hAnsi="Trebuchet MS"/>
        </w:rPr>
      </w:pPr>
      <w:r w:rsidRPr="00EF1C98">
        <w:rPr>
          <w:rFonts w:ascii="Trebuchet MS" w:hAnsi="Trebuchet MS"/>
        </w:rPr>
        <w:t>Účastní-li se zadávacího řízení pobočka závodu</w:t>
      </w:r>
      <w:r w:rsidR="00B5244D" w:rsidRPr="00EF1C98">
        <w:rPr>
          <w:rFonts w:ascii="Trebuchet MS" w:hAnsi="Trebuchet MS"/>
        </w:rPr>
        <w:t>:</w:t>
      </w:r>
    </w:p>
    <w:p w14:paraId="54E7F0FB" w14:textId="257C8FBB" w:rsidR="004177A9" w:rsidRPr="00EF1C98" w:rsidRDefault="004177A9" w:rsidP="004177A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zahraniční právnické osoby, musí podmínku podle odst. </w:t>
      </w:r>
      <w:r w:rsidR="002B2723" w:rsidRPr="00EF1C98">
        <w:rPr>
          <w:rFonts w:ascii="Trebuchet MS" w:hAnsi="Trebuchet MS"/>
        </w:rPr>
        <w:fldChar w:fldCharType="begin"/>
      </w:r>
      <w:r w:rsidRPr="00EF1C98">
        <w:rPr>
          <w:rFonts w:ascii="Trebuchet MS" w:hAnsi="Trebuchet MS"/>
        </w:rPr>
        <w:instrText xml:space="preserve"> REF _Ref458504709 \w \h \d " písm. " </w:instrText>
      </w:r>
      <w:r w:rsidR="00EF1C98">
        <w:rPr>
          <w:rFonts w:ascii="Trebuchet MS" w:hAnsi="Trebuchet MS"/>
        </w:rPr>
        <w:instrText xml:space="preserve"> \* MERGEFORMAT </w:instrText>
      </w:r>
      <w:r w:rsidR="002B2723" w:rsidRPr="00EF1C98">
        <w:rPr>
          <w:rFonts w:ascii="Trebuchet MS" w:hAnsi="Trebuchet MS"/>
        </w:rPr>
      </w:r>
      <w:r w:rsidR="002B2723" w:rsidRPr="00EF1C98">
        <w:rPr>
          <w:rFonts w:ascii="Trebuchet MS" w:hAnsi="Trebuchet MS"/>
        </w:rPr>
        <w:fldChar w:fldCharType="separate"/>
      </w:r>
      <w:r w:rsidR="00AA73A7" w:rsidRPr="00EF1C98">
        <w:rPr>
          <w:rFonts w:ascii="Trebuchet MS" w:hAnsi="Trebuchet MS"/>
        </w:rPr>
        <w:t>2.1 písm. a)</w:t>
      </w:r>
      <w:r w:rsidR="002B2723" w:rsidRPr="00EF1C98">
        <w:rPr>
          <w:rFonts w:ascii="Trebuchet MS" w:hAnsi="Trebuchet MS"/>
        </w:rPr>
        <w:fldChar w:fldCharType="end"/>
      </w:r>
      <w:r w:rsidRPr="00EF1C98">
        <w:rPr>
          <w:rFonts w:ascii="Trebuchet MS" w:hAnsi="Trebuchet MS"/>
        </w:rPr>
        <w:t xml:space="preserve"> </w:t>
      </w:r>
      <w:r w:rsidR="00237190" w:rsidRPr="00EF1C98">
        <w:rPr>
          <w:rFonts w:ascii="Trebuchet MS" w:hAnsi="Trebuchet MS"/>
        </w:rPr>
        <w:t>kvalifikační dokumentace</w:t>
      </w:r>
      <w:r w:rsidRPr="00EF1C98">
        <w:rPr>
          <w:rFonts w:ascii="Trebuchet MS" w:hAnsi="Trebuchet MS"/>
        </w:rPr>
        <w:t xml:space="preserve"> splňovat tato právnická osoba a vedoucí pobočky závodu,</w:t>
      </w:r>
    </w:p>
    <w:p w14:paraId="6114AAC4" w14:textId="1F37CAB5" w:rsidR="004177A9" w:rsidRPr="00EF1C98" w:rsidRDefault="004177A9" w:rsidP="004177A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české právnické osoby, musí podmínku podle odst. </w:t>
      </w:r>
      <w:r w:rsidR="002B2723" w:rsidRPr="00EF1C98">
        <w:rPr>
          <w:rFonts w:ascii="Trebuchet MS" w:hAnsi="Trebuchet MS"/>
        </w:rPr>
        <w:fldChar w:fldCharType="begin"/>
      </w:r>
      <w:r w:rsidRPr="00EF1C98">
        <w:rPr>
          <w:rFonts w:ascii="Trebuchet MS" w:hAnsi="Trebuchet MS"/>
        </w:rPr>
        <w:instrText xml:space="preserve"> REF _Ref458504709 \w \h \d " písm. " </w:instrText>
      </w:r>
      <w:r w:rsidR="00EF1C98">
        <w:rPr>
          <w:rFonts w:ascii="Trebuchet MS" w:hAnsi="Trebuchet MS"/>
        </w:rPr>
        <w:instrText xml:space="preserve"> \* MERGEFORMAT </w:instrText>
      </w:r>
      <w:r w:rsidR="002B2723" w:rsidRPr="00EF1C98">
        <w:rPr>
          <w:rFonts w:ascii="Trebuchet MS" w:hAnsi="Trebuchet MS"/>
        </w:rPr>
      </w:r>
      <w:r w:rsidR="002B2723" w:rsidRPr="00EF1C98">
        <w:rPr>
          <w:rFonts w:ascii="Trebuchet MS" w:hAnsi="Trebuchet MS"/>
        </w:rPr>
        <w:fldChar w:fldCharType="separate"/>
      </w:r>
      <w:r w:rsidR="00AA73A7" w:rsidRPr="00EF1C98">
        <w:rPr>
          <w:rFonts w:ascii="Trebuchet MS" w:hAnsi="Trebuchet MS"/>
        </w:rPr>
        <w:t>2.1 písm. a)</w:t>
      </w:r>
      <w:r w:rsidR="002B2723" w:rsidRPr="00EF1C98">
        <w:rPr>
          <w:rFonts w:ascii="Trebuchet MS" w:hAnsi="Trebuchet MS"/>
        </w:rPr>
        <w:fldChar w:fldCharType="end"/>
      </w:r>
      <w:r w:rsidRPr="00EF1C98">
        <w:rPr>
          <w:rFonts w:ascii="Trebuchet MS" w:hAnsi="Trebuchet MS"/>
        </w:rPr>
        <w:t xml:space="preserve"> </w:t>
      </w:r>
      <w:r w:rsidR="00237190" w:rsidRPr="00EF1C98">
        <w:rPr>
          <w:rFonts w:ascii="Trebuchet MS" w:hAnsi="Trebuchet MS"/>
        </w:rPr>
        <w:t xml:space="preserve">kvalifikační dokumentace </w:t>
      </w:r>
      <w:r w:rsidRPr="00EF1C98">
        <w:rPr>
          <w:rFonts w:ascii="Trebuchet MS" w:hAnsi="Trebuchet MS"/>
        </w:rPr>
        <w:t>splňovat osoby uvedené v odst. </w:t>
      </w:r>
      <w:r w:rsidR="002B2723" w:rsidRPr="00EF1C98">
        <w:rPr>
          <w:rFonts w:ascii="Trebuchet MS" w:hAnsi="Trebuchet MS"/>
        </w:rPr>
        <w:fldChar w:fldCharType="begin"/>
      </w:r>
      <w:r w:rsidRPr="00EF1C98">
        <w:rPr>
          <w:rFonts w:ascii="Trebuchet MS" w:hAnsi="Trebuchet MS"/>
        </w:rPr>
        <w:instrText xml:space="preserve"> REF _Ref458503897 \n \h </w:instrText>
      </w:r>
      <w:r w:rsidR="00EF1C98">
        <w:rPr>
          <w:rFonts w:ascii="Trebuchet MS" w:hAnsi="Trebuchet MS"/>
        </w:rPr>
        <w:instrText xml:space="preserve"> \* MERGEFORMAT </w:instrText>
      </w:r>
      <w:r w:rsidR="002B2723" w:rsidRPr="00EF1C98">
        <w:rPr>
          <w:rFonts w:ascii="Trebuchet MS" w:hAnsi="Trebuchet MS"/>
        </w:rPr>
      </w:r>
      <w:r w:rsidR="002B2723" w:rsidRPr="00EF1C98">
        <w:rPr>
          <w:rFonts w:ascii="Trebuchet MS" w:hAnsi="Trebuchet MS"/>
        </w:rPr>
        <w:fldChar w:fldCharType="separate"/>
      </w:r>
      <w:r w:rsidR="00AA73A7" w:rsidRPr="00EF1C98">
        <w:rPr>
          <w:rFonts w:ascii="Trebuchet MS" w:hAnsi="Trebuchet MS"/>
        </w:rPr>
        <w:t>2.2</w:t>
      </w:r>
      <w:r w:rsidR="002B2723" w:rsidRPr="00EF1C98">
        <w:rPr>
          <w:rFonts w:ascii="Trebuchet MS" w:hAnsi="Trebuchet MS"/>
        </w:rPr>
        <w:fldChar w:fldCharType="end"/>
      </w:r>
      <w:r w:rsidRPr="00EF1C98">
        <w:rPr>
          <w:rFonts w:ascii="Trebuchet MS" w:hAnsi="Trebuchet MS"/>
        </w:rPr>
        <w:t xml:space="preserve"> a vedoucí pobočky závodu.</w:t>
      </w:r>
    </w:p>
    <w:p w14:paraId="0A09CF94" w14:textId="3D22B8D8" w:rsidR="004177A9" w:rsidRPr="00EF1C98" w:rsidRDefault="004177A9" w:rsidP="006D3D95">
      <w:pPr>
        <w:pStyle w:val="2sltext"/>
        <w:keepNext/>
        <w:rPr>
          <w:rFonts w:ascii="Trebuchet MS" w:hAnsi="Trebuchet MS"/>
        </w:rPr>
      </w:pPr>
      <w:bookmarkStart w:id="16" w:name="_Ref458672617"/>
      <w:bookmarkStart w:id="17" w:name="_Ref464578322"/>
      <w:r w:rsidRPr="00EF1C98">
        <w:rPr>
          <w:rFonts w:ascii="Trebuchet MS" w:hAnsi="Trebuchet MS"/>
        </w:rPr>
        <w:t>Dodavatel prokazuje splnění podmínek základní způsobilosti ve vztahu k České republice předložením</w:t>
      </w:r>
      <w:bookmarkEnd w:id="16"/>
      <w:bookmarkEnd w:id="17"/>
      <w:r w:rsidR="00171E73" w:rsidRPr="00EF1C98">
        <w:rPr>
          <w:rFonts w:ascii="Trebuchet MS" w:hAnsi="Trebuchet MS"/>
        </w:rPr>
        <w:t xml:space="preserve"> čestného prohlášení.</w:t>
      </w:r>
    </w:p>
    <w:p w14:paraId="084C9178" w14:textId="4ED0745A" w:rsidR="00314893" w:rsidRPr="00FA070D" w:rsidRDefault="00314893" w:rsidP="00171E73">
      <w:pPr>
        <w:pStyle w:val="3seznam"/>
        <w:numPr>
          <w:ilvl w:val="0"/>
          <w:numId w:val="0"/>
        </w:numPr>
        <w:spacing w:before="240" w:after="240"/>
        <w:rPr>
          <w:rFonts w:ascii="Trebuchet MS" w:hAnsi="Trebuchet MS"/>
          <w:b/>
          <w:bCs/>
        </w:rPr>
      </w:pPr>
      <w:r w:rsidRPr="00FA070D">
        <w:rPr>
          <w:rFonts w:ascii="Trebuchet MS" w:hAnsi="Trebuchet MS"/>
          <w:b/>
          <w:bCs/>
        </w:rPr>
        <w:t xml:space="preserve">Čestné prohlášení </w:t>
      </w:r>
      <w:r w:rsidR="00CC03BE" w:rsidRPr="00FA070D">
        <w:rPr>
          <w:rFonts w:ascii="Trebuchet MS" w:hAnsi="Trebuchet MS"/>
          <w:b/>
          <w:bCs/>
        </w:rPr>
        <w:t xml:space="preserve">podle </w:t>
      </w:r>
      <w:r w:rsidR="00D13BC8">
        <w:rPr>
          <w:rFonts w:ascii="Trebuchet MS" w:hAnsi="Trebuchet MS"/>
          <w:b/>
          <w:bCs/>
        </w:rPr>
        <w:t>článku</w:t>
      </w:r>
      <w:r w:rsidR="00CC03BE" w:rsidRPr="00FA070D">
        <w:rPr>
          <w:rFonts w:ascii="Trebuchet MS" w:hAnsi="Trebuchet MS"/>
          <w:b/>
          <w:bCs/>
        </w:rPr>
        <w:t xml:space="preserve"> </w:t>
      </w:r>
      <w:r w:rsidR="002B2723" w:rsidRPr="00FA070D">
        <w:rPr>
          <w:rFonts w:ascii="Trebuchet MS" w:hAnsi="Trebuchet MS"/>
          <w:b/>
          <w:bCs/>
        </w:rPr>
        <w:fldChar w:fldCharType="begin"/>
      </w:r>
      <w:r w:rsidR="00D67D66" w:rsidRPr="00FA070D">
        <w:rPr>
          <w:rFonts w:ascii="Trebuchet MS" w:hAnsi="Trebuchet MS"/>
          <w:b/>
          <w:bCs/>
        </w:rPr>
        <w:instrText xml:space="preserve"> REF _Ref464578322 \r \h </w:instrText>
      </w:r>
      <w:r w:rsidR="00EF1C98" w:rsidRPr="00FA070D">
        <w:rPr>
          <w:rFonts w:ascii="Trebuchet MS" w:hAnsi="Trebuchet MS"/>
          <w:b/>
          <w:bCs/>
        </w:rPr>
        <w:instrText xml:space="preserve"> \* MERGEFORMAT </w:instrText>
      </w:r>
      <w:r w:rsidR="002B2723" w:rsidRPr="00FA070D">
        <w:rPr>
          <w:rFonts w:ascii="Trebuchet MS" w:hAnsi="Trebuchet MS"/>
          <w:b/>
          <w:bCs/>
        </w:rPr>
      </w:r>
      <w:r w:rsidR="002B2723" w:rsidRPr="00FA070D">
        <w:rPr>
          <w:rFonts w:ascii="Trebuchet MS" w:hAnsi="Trebuchet MS"/>
          <w:b/>
          <w:bCs/>
        </w:rPr>
        <w:fldChar w:fldCharType="separate"/>
      </w:r>
      <w:r w:rsidR="00AA73A7" w:rsidRPr="00FA070D">
        <w:rPr>
          <w:rFonts w:ascii="Trebuchet MS" w:hAnsi="Trebuchet MS"/>
          <w:b/>
          <w:bCs/>
        </w:rPr>
        <w:t>2.4</w:t>
      </w:r>
      <w:r w:rsidR="002B2723" w:rsidRPr="00FA070D">
        <w:rPr>
          <w:rFonts w:ascii="Trebuchet MS" w:hAnsi="Trebuchet MS"/>
          <w:b/>
          <w:bCs/>
        </w:rPr>
        <w:fldChar w:fldCharType="end"/>
      </w:r>
      <w:r w:rsidR="00CC03BE" w:rsidRPr="00FA070D">
        <w:rPr>
          <w:rFonts w:ascii="Trebuchet MS" w:hAnsi="Trebuchet MS"/>
          <w:b/>
          <w:bCs/>
        </w:rPr>
        <w:t xml:space="preserve"> </w:t>
      </w:r>
      <w:r w:rsidR="00237190" w:rsidRPr="00FA070D">
        <w:rPr>
          <w:rFonts w:ascii="Trebuchet MS" w:hAnsi="Trebuchet MS"/>
          <w:b/>
          <w:bCs/>
        </w:rPr>
        <w:t xml:space="preserve">kvalifikační dokumentace </w:t>
      </w:r>
      <w:r w:rsidR="00102785">
        <w:rPr>
          <w:rFonts w:ascii="Trebuchet MS" w:hAnsi="Trebuchet MS"/>
          <w:b/>
          <w:bCs/>
        </w:rPr>
        <w:t>doporučuje</w:t>
      </w:r>
      <w:r w:rsidRPr="00FA070D">
        <w:rPr>
          <w:rFonts w:ascii="Trebuchet MS" w:hAnsi="Trebuchet MS"/>
          <w:b/>
          <w:bCs/>
        </w:rPr>
        <w:t xml:space="preserve"> zadavatel zpracovat podle </w:t>
      </w:r>
      <w:r w:rsidR="00FA070D" w:rsidRPr="00FA070D">
        <w:rPr>
          <w:rFonts w:ascii="Trebuchet MS" w:hAnsi="Trebuchet MS"/>
          <w:b/>
          <w:bCs/>
        </w:rPr>
        <w:t xml:space="preserve">vzoru v příloze č. </w:t>
      </w:r>
      <w:r w:rsidR="00B55E6A">
        <w:rPr>
          <w:rFonts w:ascii="Trebuchet MS" w:hAnsi="Trebuchet MS"/>
          <w:b/>
          <w:bCs/>
        </w:rPr>
        <w:t>5</w:t>
      </w:r>
      <w:r w:rsidR="00FA070D" w:rsidRPr="00FA070D">
        <w:rPr>
          <w:rFonts w:ascii="Trebuchet MS" w:hAnsi="Trebuchet MS"/>
          <w:b/>
          <w:bCs/>
        </w:rPr>
        <w:t xml:space="preserve"> zadávací dokumentace.</w:t>
      </w:r>
    </w:p>
    <w:p w14:paraId="7C7557DF" w14:textId="77777777" w:rsidR="007C0393" w:rsidRPr="00EF1C98" w:rsidRDefault="007C0393" w:rsidP="007C0393">
      <w:pPr>
        <w:pStyle w:val="1nadpis"/>
        <w:rPr>
          <w:rFonts w:ascii="Trebuchet MS" w:hAnsi="Trebuchet MS"/>
        </w:rPr>
      </w:pPr>
      <w:bookmarkStart w:id="18" w:name="_Toc445822537"/>
      <w:bookmarkStart w:id="19" w:name="_Toc212069260"/>
      <w:r w:rsidRPr="00EF1C98">
        <w:rPr>
          <w:rFonts w:ascii="Trebuchet MS" w:hAnsi="Trebuchet MS"/>
        </w:rPr>
        <w:lastRenderedPageBreak/>
        <w:t xml:space="preserve">Profesní </w:t>
      </w:r>
      <w:bookmarkEnd w:id="18"/>
      <w:r w:rsidR="00CC525A" w:rsidRPr="00EF1C98">
        <w:rPr>
          <w:rFonts w:ascii="Trebuchet MS" w:hAnsi="Trebuchet MS"/>
        </w:rPr>
        <w:t>způsobilost</w:t>
      </w:r>
      <w:bookmarkEnd w:id="19"/>
    </w:p>
    <w:p w14:paraId="1EF9F748" w14:textId="1EF4AD79" w:rsidR="007C0393" w:rsidRPr="00263E53" w:rsidRDefault="00273CE5" w:rsidP="00263E53">
      <w:pPr>
        <w:pStyle w:val="2sltext"/>
        <w:rPr>
          <w:rFonts w:ascii="Trebuchet MS" w:hAnsi="Trebuchet MS"/>
        </w:rPr>
      </w:pPr>
      <w:r w:rsidRPr="00273CE5">
        <w:rPr>
          <w:rFonts w:ascii="Trebuchet MS" w:hAnsi="Trebuchet MS"/>
        </w:rPr>
        <w:t>Dodavatel podle § 77 odst. 1 zákona prokazuje splnění profesní způsobilosti předložením</w:t>
      </w:r>
      <w:r>
        <w:rPr>
          <w:rFonts w:ascii="Trebuchet MS" w:hAnsi="Trebuchet MS"/>
          <w:b/>
          <w:bCs/>
        </w:rPr>
        <w:t xml:space="preserve"> v</w:t>
      </w:r>
      <w:r w:rsidR="004D020E" w:rsidRPr="004D020E">
        <w:rPr>
          <w:rFonts w:ascii="Trebuchet MS" w:hAnsi="Trebuchet MS"/>
          <w:b/>
          <w:bCs/>
        </w:rPr>
        <w:t>ýpis</w:t>
      </w:r>
      <w:r>
        <w:rPr>
          <w:rFonts w:ascii="Trebuchet MS" w:hAnsi="Trebuchet MS"/>
          <w:b/>
          <w:bCs/>
        </w:rPr>
        <w:t>u</w:t>
      </w:r>
      <w:r w:rsidR="004D020E" w:rsidRPr="004D020E">
        <w:rPr>
          <w:rFonts w:ascii="Trebuchet MS" w:hAnsi="Trebuchet MS"/>
          <w:b/>
          <w:bCs/>
        </w:rPr>
        <w:t xml:space="preserve"> z obchodního rejstříku</w:t>
      </w:r>
      <w:r w:rsidR="004D020E" w:rsidRPr="00622DF7">
        <w:rPr>
          <w:rFonts w:ascii="Trebuchet MS" w:hAnsi="Trebuchet MS"/>
        </w:rPr>
        <w:t xml:space="preserve"> nebo jiné obdobné evidence, pokud jiný právní předpis zápis do takové evidence vyžaduje; výpis z obchodního rejstříku musí prokazovat splnění požadovaného kritéria způsobilosti nejpozději v době 3 měsíců přede dnem podání nabídky</w:t>
      </w:r>
    </w:p>
    <w:p w14:paraId="7E25A13E" w14:textId="77777777" w:rsidR="007C0393" w:rsidRPr="00EF1C98" w:rsidRDefault="00550EF6" w:rsidP="007C0393">
      <w:pPr>
        <w:pStyle w:val="1nadpis"/>
        <w:rPr>
          <w:rFonts w:ascii="Trebuchet MS" w:hAnsi="Trebuchet MS"/>
        </w:rPr>
      </w:pPr>
      <w:bookmarkStart w:id="20" w:name="_Toc445822538"/>
      <w:bookmarkStart w:id="21" w:name="_Toc212069261"/>
      <w:r w:rsidRPr="00EF1C98">
        <w:rPr>
          <w:rFonts w:ascii="Trebuchet MS" w:hAnsi="Trebuchet MS"/>
        </w:rPr>
        <w:t>Technická kvalifikace</w:t>
      </w:r>
      <w:bookmarkEnd w:id="20"/>
      <w:bookmarkEnd w:id="21"/>
    </w:p>
    <w:p w14:paraId="07F70AAE" w14:textId="17868A48" w:rsidR="00737901" w:rsidRPr="00CB17AF" w:rsidRDefault="00737901" w:rsidP="003C2D6C">
      <w:pPr>
        <w:pStyle w:val="2sltext"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Zadavatel </w:t>
      </w:r>
      <w:r w:rsidR="002E167E" w:rsidRPr="002E167E">
        <w:rPr>
          <w:rFonts w:ascii="Trebuchet MS" w:hAnsi="Trebuchet MS"/>
        </w:rPr>
        <w:t xml:space="preserve">ve smyslu § 79 odst. 2 písm. b) zákona </w:t>
      </w:r>
      <w:r w:rsidRPr="00EF1C98">
        <w:rPr>
          <w:rFonts w:ascii="Trebuchet MS" w:hAnsi="Trebuchet MS"/>
        </w:rPr>
        <w:t xml:space="preserve">požaduje, aby dodavatel předložil </w:t>
      </w:r>
      <w:r w:rsidRPr="00CB17AF">
        <w:rPr>
          <w:rFonts w:ascii="Trebuchet MS" w:hAnsi="Trebuchet MS"/>
          <w:b/>
        </w:rPr>
        <w:t xml:space="preserve">seznam alespoň </w:t>
      </w:r>
      <w:r w:rsidR="00CB17AF" w:rsidRPr="00CB17AF">
        <w:rPr>
          <w:rFonts w:ascii="Trebuchet MS" w:hAnsi="Trebuchet MS"/>
          <w:b/>
        </w:rPr>
        <w:t>3</w:t>
      </w:r>
      <w:r w:rsidRPr="00CB17AF">
        <w:rPr>
          <w:rFonts w:ascii="Trebuchet MS" w:hAnsi="Trebuchet MS"/>
          <w:b/>
        </w:rPr>
        <w:t xml:space="preserve"> </w:t>
      </w:r>
      <w:r w:rsidR="002E167E" w:rsidRPr="00CB17AF">
        <w:rPr>
          <w:rFonts w:ascii="Trebuchet MS" w:hAnsi="Trebuchet MS"/>
          <w:b/>
        </w:rPr>
        <w:t>významných dodávek</w:t>
      </w:r>
      <w:r w:rsidRPr="00CB17AF">
        <w:rPr>
          <w:rFonts w:ascii="Trebuchet MS" w:hAnsi="Trebuchet MS"/>
          <w:b/>
        </w:rPr>
        <w:t xml:space="preserve"> obdobného charakteru </w:t>
      </w:r>
      <w:r w:rsidRPr="00CB17AF">
        <w:rPr>
          <w:rFonts w:ascii="Trebuchet MS" w:hAnsi="Trebuchet MS"/>
        </w:rPr>
        <w:t xml:space="preserve">dokončených v průběhu </w:t>
      </w:r>
      <w:r w:rsidRPr="00CB17AF">
        <w:rPr>
          <w:rStyle w:val="Styl6"/>
          <w:rFonts w:ascii="Trebuchet MS" w:hAnsi="Trebuchet MS"/>
        </w:rPr>
        <w:t>posledních 3 let</w:t>
      </w:r>
      <w:r w:rsidRPr="00CB17AF">
        <w:rPr>
          <w:rFonts w:ascii="Trebuchet MS" w:hAnsi="Trebuchet MS"/>
        </w:rPr>
        <w:t xml:space="preserve"> před zahájením zadávacího řízení, včetně uvedení ceny a doby jejich poskytnutí a identifikace objednatele.</w:t>
      </w:r>
    </w:p>
    <w:p w14:paraId="2A49A38D" w14:textId="73C3EC6B" w:rsidR="002E167E" w:rsidRPr="00CB17AF" w:rsidRDefault="00737901" w:rsidP="00246823">
      <w:pPr>
        <w:pStyle w:val="2sltext"/>
        <w:rPr>
          <w:rFonts w:ascii="Trebuchet MS" w:hAnsi="Trebuchet MS"/>
        </w:rPr>
      </w:pPr>
      <w:r w:rsidRPr="00CB17AF">
        <w:rPr>
          <w:rFonts w:ascii="Trebuchet MS" w:hAnsi="Trebuchet MS"/>
        </w:rPr>
        <w:t xml:space="preserve">Obdobným charakterem zakázky má zadavatel na mysli realizaci zakázky na </w:t>
      </w:r>
      <w:r w:rsidR="002E167E" w:rsidRPr="00CB17AF">
        <w:rPr>
          <w:rFonts w:ascii="Trebuchet MS" w:hAnsi="Trebuchet MS"/>
          <w:b/>
          <w:bCs/>
        </w:rPr>
        <w:t xml:space="preserve">kompletní </w:t>
      </w:r>
      <w:r w:rsidRPr="00CB17AF">
        <w:rPr>
          <w:rFonts w:ascii="Trebuchet MS" w:hAnsi="Trebuchet MS"/>
          <w:b/>
          <w:bCs/>
        </w:rPr>
        <w:t>dodávku</w:t>
      </w:r>
      <w:r w:rsidR="002E167E" w:rsidRPr="00CB17AF">
        <w:rPr>
          <w:rFonts w:ascii="Trebuchet MS" w:hAnsi="Trebuchet MS"/>
          <w:b/>
          <w:bCs/>
        </w:rPr>
        <w:t xml:space="preserve"> zametacího stroje pro chodníky v technickém provedení obdobném požadavkům zadavatele stanoveným v dokumentaci zadávacího řízení</w:t>
      </w:r>
      <w:r w:rsidR="002E167E" w:rsidRPr="00CB17AF">
        <w:rPr>
          <w:rFonts w:ascii="Trebuchet MS" w:hAnsi="Trebuchet MS"/>
        </w:rPr>
        <w:t xml:space="preserve"> – tj. chodníkový́ zametací stroj s nástavbami pro letní a zimní údržbu. </w:t>
      </w:r>
    </w:p>
    <w:p w14:paraId="2A680444" w14:textId="16532417" w:rsidR="002E167E" w:rsidRPr="00CB17AF" w:rsidRDefault="002E167E" w:rsidP="002E167E">
      <w:pPr>
        <w:pStyle w:val="2sltext"/>
        <w:rPr>
          <w:rFonts w:ascii="Trebuchet MS" w:hAnsi="Trebuchet MS"/>
        </w:rPr>
      </w:pPr>
      <w:r w:rsidRPr="00CB17AF">
        <w:rPr>
          <w:rFonts w:ascii="Trebuchet MS" w:hAnsi="Trebuchet MS"/>
        </w:rPr>
        <w:t xml:space="preserve">Významnou dodávkou má zadavatel na mysli dodávku o minimální hodnotě </w:t>
      </w:r>
      <w:r w:rsidRPr="00CB17AF">
        <w:rPr>
          <w:rFonts w:ascii="Trebuchet MS" w:hAnsi="Trebuchet MS"/>
          <w:b/>
          <w:bCs/>
        </w:rPr>
        <w:t xml:space="preserve">nejméně </w:t>
      </w:r>
      <w:r w:rsidR="00CB17AF" w:rsidRPr="00CB17AF">
        <w:rPr>
          <w:rFonts w:ascii="Trebuchet MS" w:hAnsi="Trebuchet MS"/>
          <w:b/>
          <w:bCs/>
        </w:rPr>
        <w:t>2,5</w:t>
      </w:r>
      <w:r w:rsidRPr="00CB17AF">
        <w:rPr>
          <w:rFonts w:ascii="Trebuchet MS" w:hAnsi="Trebuchet MS"/>
          <w:b/>
          <w:bCs/>
        </w:rPr>
        <w:t xml:space="preserve"> mil. Kč bez DPH</w:t>
      </w:r>
      <w:r w:rsidRPr="00CB17AF">
        <w:rPr>
          <w:rFonts w:ascii="Trebuchet MS" w:hAnsi="Trebuchet MS"/>
        </w:rPr>
        <w:t xml:space="preserve"> za každou zakázku. </w:t>
      </w:r>
    </w:p>
    <w:p w14:paraId="6AE44559" w14:textId="6F1B7A31" w:rsidR="002E167E" w:rsidRPr="00CB17AF" w:rsidRDefault="002E167E" w:rsidP="002E167E">
      <w:pPr>
        <w:pStyle w:val="2sltext"/>
        <w:rPr>
          <w:rFonts w:ascii="Trebuchet MS" w:hAnsi="Trebuchet MS"/>
        </w:rPr>
      </w:pPr>
      <w:r w:rsidRPr="00CB17AF">
        <w:rPr>
          <w:rFonts w:ascii="Trebuchet MS" w:hAnsi="Trebuchet MS"/>
        </w:rPr>
        <w:t xml:space="preserve">Zadavatel dále vyžaduje, aby významné dodávky obdobného charakteru uvedené na seznamy byly poskytnuty </w:t>
      </w:r>
      <w:r w:rsidRPr="00CB17AF">
        <w:rPr>
          <w:rFonts w:ascii="Trebuchet MS" w:hAnsi="Trebuchet MS"/>
          <w:b/>
          <w:bCs/>
        </w:rPr>
        <w:t xml:space="preserve">nejméně </w:t>
      </w:r>
      <w:r w:rsidR="0020674D" w:rsidRPr="00CB17AF">
        <w:rPr>
          <w:rFonts w:ascii="Trebuchet MS" w:hAnsi="Trebuchet MS"/>
          <w:b/>
          <w:bCs/>
        </w:rPr>
        <w:t>dvěma různým objednatelům</w:t>
      </w:r>
      <w:r w:rsidR="0020674D" w:rsidRPr="00CB17AF">
        <w:rPr>
          <w:rFonts w:ascii="Trebuchet MS" w:hAnsi="Trebuchet MS"/>
        </w:rPr>
        <w:t xml:space="preserve">. </w:t>
      </w:r>
      <w:r w:rsidRPr="00CB17AF">
        <w:rPr>
          <w:rFonts w:ascii="Trebuchet MS" w:hAnsi="Trebuchet MS"/>
        </w:rPr>
        <w:t xml:space="preserve"> </w:t>
      </w:r>
    </w:p>
    <w:p w14:paraId="478425B7" w14:textId="30A0219D" w:rsidR="00737901" w:rsidRPr="0020674D" w:rsidRDefault="0020674D" w:rsidP="000D766A">
      <w:pPr>
        <w:pStyle w:val="2sltext"/>
        <w:rPr>
          <w:rFonts w:ascii="Trebuchet MS" w:hAnsi="Trebuchet MS"/>
          <w:b/>
          <w:bCs/>
        </w:rPr>
      </w:pPr>
      <w:r w:rsidRPr="0020674D">
        <w:rPr>
          <w:rFonts w:ascii="Trebuchet MS" w:hAnsi="Trebuchet MS"/>
          <w:b/>
          <w:bCs/>
        </w:rPr>
        <w:t xml:space="preserve">Seznam významných dodávek podle </w:t>
      </w:r>
      <w:r w:rsidR="00D13BC8">
        <w:rPr>
          <w:rFonts w:ascii="Trebuchet MS" w:hAnsi="Trebuchet MS"/>
          <w:b/>
          <w:bCs/>
        </w:rPr>
        <w:t>článku</w:t>
      </w:r>
      <w:r w:rsidRPr="0020674D">
        <w:rPr>
          <w:rFonts w:ascii="Trebuchet MS" w:hAnsi="Trebuchet MS"/>
          <w:b/>
          <w:bCs/>
        </w:rPr>
        <w:t xml:space="preserve"> 4.1 kvalifikační dokumentace doporučuje zadavatel zpracovat ve formě čestného prohlášení podle vzoru v příloze č.</w:t>
      </w:r>
      <w:r w:rsidR="0035067F">
        <w:rPr>
          <w:rFonts w:ascii="Trebuchet MS" w:hAnsi="Trebuchet MS"/>
          <w:b/>
          <w:bCs/>
        </w:rPr>
        <w:t> </w:t>
      </w:r>
      <w:r w:rsidR="00B55E6A">
        <w:rPr>
          <w:rFonts w:ascii="Trebuchet MS" w:hAnsi="Trebuchet MS"/>
          <w:b/>
          <w:bCs/>
        </w:rPr>
        <w:t>6</w:t>
      </w:r>
      <w:r w:rsidRPr="0020674D">
        <w:rPr>
          <w:rFonts w:ascii="Trebuchet MS" w:hAnsi="Trebuchet MS"/>
          <w:b/>
          <w:bCs/>
        </w:rPr>
        <w:t xml:space="preserve"> zadávací dokumentace</w:t>
      </w:r>
      <w:r w:rsidR="00737901" w:rsidRPr="0020674D">
        <w:rPr>
          <w:rFonts w:ascii="Trebuchet MS" w:hAnsi="Trebuchet MS"/>
          <w:b/>
          <w:bCs/>
        </w:rPr>
        <w:t>.</w:t>
      </w:r>
    </w:p>
    <w:p w14:paraId="0EF934D4" w14:textId="77777777" w:rsidR="007C0393" w:rsidRPr="00EF1C98" w:rsidRDefault="007C0393" w:rsidP="007C0393">
      <w:pPr>
        <w:pStyle w:val="1nadpis"/>
        <w:rPr>
          <w:rFonts w:ascii="Trebuchet MS" w:hAnsi="Trebuchet MS"/>
        </w:rPr>
      </w:pPr>
      <w:bookmarkStart w:id="22" w:name="_Toc427148199"/>
      <w:bookmarkStart w:id="23" w:name="_Toc427760337"/>
      <w:bookmarkStart w:id="24" w:name="_Toc445822540"/>
      <w:bookmarkStart w:id="25" w:name="_Toc212069262"/>
      <w:r w:rsidRPr="00EF1C98">
        <w:rPr>
          <w:rFonts w:ascii="Trebuchet MS" w:hAnsi="Trebuchet MS"/>
        </w:rPr>
        <w:t>Společná ustanovení ke kvalifikaci</w:t>
      </w:r>
      <w:bookmarkEnd w:id="22"/>
      <w:bookmarkEnd w:id="23"/>
      <w:bookmarkEnd w:id="24"/>
      <w:bookmarkEnd w:id="25"/>
    </w:p>
    <w:p w14:paraId="096C52D4" w14:textId="77777777" w:rsidR="00915BC9" w:rsidRPr="00EF1C98" w:rsidRDefault="00915BC9" w:rsidP="00915BC9">
      <w:pPr>
        <w:pStyle w:val="2margrubrika"/>
        <w:rPr>
          <w:rFonts w:ascii="Trebuchet MS" w:hAnsi="Trebuchet MS"/>
        </w:rPr>
      </w:pPr>
      <w:bookmarkStart w:id="26" w:name="_Toc427148200"/>
      <w:r w:rsidRPr="00EF1C98">
        <w:rPr>
          <w:rFonts w:ascii="Trebuchet MS" w:hAnsi="Trebuchet MS"/>
        </w:rPr>
        <w:t>Prokazování kvalifikace získané v zahraničí</w:t>
      </w:r>
    </w:p>
    <w:p w14:paraId="1BB25021" w14:textId="77777777" w:rsidR="00915BC9" w:rsidRPr="00EF1C98" w:rsidRDefault="00915BC9" w:rsidP="00915BC9">
      <w:pPr>
        <w:pStyle w:val="2sltext"/>
        <w:rPr>
          <w:rFonts w:ascii="Trebuchet MS" w:hAnsi="Trebuchet MS"/>
        </w:rPr>
      </w:pPr>
      <w:r w:rsidRPr="00EF1C98">
        <w:rPr>
          <w:rFonts w:ascii="Trebuchet MS" w:hAnsi="Trebuchet MS"/>
        </w:rPr>
        <w:t>V případě, že byla kvalifikace získána v zahraničí, prokazuje se doklady vydanými podle právního řádu země, ve které byla získána, a to v rozsahu požadovaném zadavatelem.</w:t>
      </w:r>
    </w:p>
    <w:p w14:paraId="22B8D5E9" w14:textId="77777777" w:rsidR="00915BC9" w:rsidRPr="00EF1C98" w:rsidRDefault="00915BC9" w:rsidP="00915BC9">
      <w:pPr>
        <w:pStyle w:val="2margrubrika"/>
        <w:rPr>
          <w:rFonts w:ascii="Trebuchet MS" w:hAnsi="Trebuchet MS"/>
        </w:rPr>
      </w:pPr>
      <w:r w:rsidRPr="00EF1C98">
        <w:rPr>
          <w:rFonts w:ascii="Trebuchet MS" w:hAnsi="Trebuchet MS"/>
        </w:rPr>
        <w:t>Kvalifikace v případě společné účasti dodavatelů</w:t>
      </w:r>
    </w:p>
    <w:p w14:paraId="27F30FE8" w14:textId="6AD7EB61" w:rsidR="00915BC9" w:rsidRPr="00EF1C98" w:rsidRDefault="00915BC9" w:rsidP="00915BC9">
      <w:pPr>
        <w:pStyle w:val="2sltext"/>
        <w:rPr>
          <w:rFonts w:ascii="Trebuchet MS" w:hAnsi="Trebuchet MS"/>
        </w:rPr>
      </w:pPr>
      <w:r w:rsidRPr="00EF1C98">
        <w:rPr>
          <w:rFonts w:ascii="Trebuchet MS" w:hAnsi="Trebuchet MS"/>
        </w:rPr>
        <w:t>V případě společné účasti dodavatelů prokazuje základní způsobilost a profesní způsobilost každý dodavatel samostatně.</w:t>
      </w:r>
    </w:p>
    <w:p w14:paraId="32B5FCF7" w14:textId="77777777" w:rsidR="00915BC9" w:rsidRPr="00EF1C98" w:rsidRDefault="00915BC9" w:rsidP="006B0CBD">
      <w:pPr>
        <w:pStyle w:val="2margrubrika"/>
        <w:rPr>
          <w:rFonts w:ascii="Trebuchet MS" w:hAnsi="Trebuchet MS"/>
        </w:rPr>
      </w:pPr>
      <w:r w:rsidRPr="00EF1C98">
        <w:rPr>
          <w:rFonts w:ascii="Trebuchet MS" w:hAnsi="Trebuchet MS"/>
        </w:rPr>
        <w:t>Prokázání kvalifikace prostřednictvím jiných osob</w:t>
      </w:r>
    </w:p>
    <w:p w14:paraId="0AB666BA" w14:textId="574E2E57" w:rsidR="00915BC9" w:rsidRPr="00EF1C98" w:rsidRDefault="00915BC9" w:rsidP="006B0CBD">
      <w:pPr>
        <w:pStyle w:val="2sltext"/>
        <w:keepNext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Dodavatel může prokázat určitou část ekonomické kvalifikace, technické kvalifikace nebo profesní způsobilosti s výjimkou </w:t>
      </w:r>
      <w:r w:rsidR="004120F7" w:rsidRPr="00EF1C98">
        <w:rPr>
          <w:rFonts w:ascii="Trebuchet MS" w:hAnsi="Trebuchet MS"/>
        </w:rPr>
        <w:t>výpisu z obchodního rejstříku nebo jiné obdobné evidence</w:t>
      </w:r>
      <w:r w:rsidRPr="00EF1C98">
        <w:rPr>
          <w:rFonts w:ascii="Trebuchet MS" w:hAnsi="Trebuchet MS"/>
        </w:rPr>
        <w:t xml:space="preserve"> požadované zadavatelem prostřednictvím jiných osob. Dodavatel je v takovém případě povinen zadavateli předložit</w:t>
      </w:r>
      <w:r w:rsidR="00B5244D" w:rsidRPr="00EF1C98">
        <w:rPr>
          <w:rFonts w:ascii="Trebuchet MS" w:hAnsi="Trebuchet MS"/>
        </w:rPr>
        <w:t>:</w:t>
      </w:r>
    </w:p>
    <w:p w14:paraId="128F9CA1" w14:textId="5DDE3184" w:rsidR="00915BC9" w:rsidRPr="00EF1C98" w:rsidRDefault="004120F7" w:rsidP="00915BC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výpis z obchodního rejstříku nebo jiné obdobné evidence </w:t>
      </w:r>
      <w:r w:rsidR="00915BC9" w:rsidRPr="00EF1C98">
        <w:rPr>
          <w:rFonts w:ascii="Trebuchet MS" w:hAnsi="Trebuchet MS"/>
        </w:rPr>
        <w:t>jinou osobou,</w:t>
      </w:r>
    </w:p>
    <w:p w14:paraId="2A7882AA" w14:textId="77777777" w:rsidR="00915BC9" w:rsidRPr="00EF1C98" w:rsidRDefault="00915BC9" w:rsidP="00915BC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lastRenderedPageBreak/>
        <w:t>doklady prokazující splnění chybějící části kvalifikace prostřednictvím jiné osoby,</w:t>
      </w:r>
    </w:p>
    <w:p w14:paraId="6C3973BF" w14:textId="301E7D41" w:rsidR="00915BC9" w:rsidRPr="00EF1C98" w:rsidRDefault="00915BC9" w:rsidP="00915BC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>doklady o splnění základní způsobilosti jinou osobou a</w:t>
      </w:r>
    </w:p>
    <w:p w14:paraId="731A44DE" w14:textId="77777777" w:rsidR="00915BC9" w:rsidRPr="00EF1C98" w:rsidRDefault="00915BC9" w:rsidP="00915BC9">
      <w:pPr>
        <w:pStyle w:val="3seznam"/>
        <w:rPr>
          <w:rFonts w:ascii="Trebuchet MS" w:hAnsi="Trebuchet MS"/>
        </w:rPr>
      </w:pPr>
      <w:bookmarkStart w:id="27" w:name="_Ref458671837"/>
      <w:r w:rsidRPr="00EF1C98">
        <w:rPr>
          <w:rFonts w:ascii="Trebuchet MS" w:hAnsi="Trebuchet MS"/>
        </w:rPr>
        <w:t>písemný závazek jiné osoby k poskytnutí plnění určeného k plnění veřejné zakázky nebo k poskytnutí věcí nebo práv, s nimiž bude dodavatel oprávněn disponovat v rámci plnění veřejné zakázky, a to alespoň v rozsahu, v jakém jiná osoba prokázala kvalifikaci za dodavatele.</w:t>
      </w:r>
      <w:bookmarkEnd w:id="27"/>
    </w:p>
    <w:p w14:paraId="4960F705" w14:textId="77777777" w:rsidR="00915BC9" w:rsidRPr="00EF1C98" w:rsidRDefault="00915BC9" w:rsidP="00915BC9">
      <w:pPr>
        <w:pStyle w:val="2margrubrika"/>
        <w:rPr>
          <w:rFonts w:ascii="Trebuchet MS" w:hAnsi="Trebuchet MS"/>
        </w:rPr>
      </w:pPr>
      <w:r w:rsidRPr="00EF1C98">
        <w:rPr>
          <w:rFonts w:ascii="Trebuchet MS" w:hAnsi="Trebuchet MS"/>
        </w:rPr>
        <w:t>Doklady o kvalifikaci</w:t>
      </w:r>
    </w:p>
    <w:p w14:paraId="27F15E8C" w14:textId="77777777" w:rsidR="00881C93" w:rsidRPr="00EF1C98" w:rsidRDefault="00881C93" w:rsidP="00915BC9">
      <w:pPr>
        <w:pStyle w:val="2sltext"/>
        <w:rPr>
          <w:rFonts w:ascii="Trebuchet MS" w:hAnsi="Trebuchet MS"/>
        </w:rPr>
      </w:pPr>
      <w:r w:rsidRPr="00EF1C98">
        <w:rPr>
          <w:rFonts w:ascii="Trebuchet MS" w:hAnsi="Trebuchet MS"/>
          <w:b/>
        </w:rPr>
        <w:t>Doklady o kvalifikaci předkládá dodavatel v </w:t>
      </w:r>
      <w:r w:rsidR="006B312F" w:rsidRPr="00EF1C98">
        <w:rPr>
          <w:rFonts w:ascii="Trebuchet MS" w:hAnsi="Trebuchet MS"/>
          <w:b/>
        </w:rPr>
        <w:t>nabídce</w:t>
      </w:r>
      <w:r w:rsidRPr="00EF1C98">
        <w:rPr>
          <w:rFonts w:ascii="Trebuchet MS" w:hAnsi="Trebuchet MS"/>
          <w:b/>
        </w:rPr>
        <w:t xml:space="preserve"> v prostých kopiích.</w:t>
      </w:r>
    </w:p>
    <w:p w14:paraId="47F0667B" w14:textId="07367071" w:rsidR="00216219" w:rsidRPr="00EF1C98" w:rsidRDefault="00216219" w:rsidP="00216219">
      <w:pPr>
        <w:pStyle w:val="2sltext"/>
        <w:rPr>
          <w:rFonts w:ascii="Trebuchet MS" w:hAnsi="Trebuchet MS"/>
        </w:rPr>
      </w:pPr>
      <w:bookmarkStart w:id="28" w:name="_Toc331152230"/>
      <w:bookmarkStart w:id="29" w:name="_Toc390288273"/>
      <w:bookmarkStart w:id="30" w:name="_Toc427148203"/>
      <w:bookmarkStart w:id="31" w:name="_Toc427760341"/>
      <w:bookmarkStart w:id="32" w:name="_Toc445822544"/>
      <w:bookmarkStart w:id="33" w:name="OLE_LINK7"/>
      <w:bookmarkStart w:id="34" w:name="OLE_LINK8"/>
      <w:bookmarkStart w:id="35" w:name="_Ref213601575"/>
      <w:bookmarkEnd w:id="26"/>
      <w:r w:rsidRPr="00EF1C98">
        <w:rPr>
          <w:rFonts w:ascii="Trebuchet MS" w:hAnsi="Trebuchet MS"/>
        </w:rPr>
        <w:t>Předloží-li dodavatel zadavateli výpis ze seznamu kvalifikovaných dodavatelů podle §</w:t>
      </w:r>
      <w:r w:rsidR="00403E29">
        <w:rPr>
          <w:rFonts w:ascii="Trebuchet MS" w:hAnsi="Trebuchet MS"/>
        </w:rPr>
        <w:t> </w:t>
      </w:r>
      <w:r w:rsidRPr="00EF1C98">
        <w:rPr>
          <w:rFonts w:ascii="Trebuchet MS" w:hAnsi="Trebuchet MS"/>
        </w:rPr>
        <w:t>228 zákona (dále jen „</w:t>
      </w:r>
      <w:r w:rsidRPr="00EF1C98">
        <w:rPr>
          <w:rFonts w:ascii="Trebuchet MS" w:hAnsi="Trebuchet MS"/>
          <w:b/>
          <w:i/>
        </w:rPr>
        <w:t>výpis ze seznamu kvalifikovaných dodavatelů</w:t>
      </w:r>
      <w:r w:rsidRPr="00EF1C98">
        <w:rPr>
          <w:rFonts w:ascii="Trebuchet MS" w:hAnsi="Trebuchet MS"/>
        </w:rPr>
        <w:t>“), tento výpis nahrazuje doklad prokazující</w:t>
      </w:r>
      <w:r w:rsidR="00B5244D" w:rsidRPr="00EF1C98">
        <w:rPr>
          <w:rFonts w:ascii="Trebuchet MS" w:hAnsi="Trebuchet MS"/>
        </w:rPr>
        <w:t>:</w:t>
      </w:r>
    </w:p>
    <w:p w14:paraId="6C985D0A" w14:textId="0B7058B0" w:rsidR="00216219" w:rsidRPr="00EF1C98" w:rsidRDefault="00216219" w:rsidP="0021621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 xml:space="preserve">základní způsobilost </w:t>
      </w:r>
    </w:p>
    <w:p w14:paraId="2C36391A" w14:textId="5277FD72" w:rsidR="00216219" w:rsidRPr="00EF1C98" w:rsidRDefault="00216219" w:rsidP="00216219">
      <w:pPr>
        <w:pStyle w:val="3seznam"/>
        <w:rPr>
          <w:rFonts w:ascii="Trebuchet MS" w:hAnsi="Trebuchet MS"/>
        </w:rPr>
      </w:pPr>
      <w:r w:rsidRPr="00EF1C98">
        <w:rPr>
          <w:rFonts w:ascii="Trebuchet MS" w:hAnsi="Trebuchet MS"/>
        </w:rPr>
        <w:t>profesní způsobilost v tom rozsahu, v jakém údaje ve výpisu ze seznamu kvalifikovaných dodavatelů prokazují splnění kritérií profesní způsobilosti.</w:t>
      </w:r>
    </w:p>
    <w:p w14:paraId="390F8420" w14:textId="77777777" w:rsidR="00216219" w:rsidRPr="00EF1C98" w:rsidRDefault="00216219" w:rsidP="00216219">
      <w:pPr>
        <w:pStyle w:val="2sltext"/>
        <w:rPr>
          <w:rFonts w:ascii="Trebuchet MS" w:hAnsi="Trebuchet MS"/>
        </w:rPr>
      </w:pPr>
      <w:r w:rsidRPr="00EF1C98">
        <w:rPr>
          <w:rFonts w:ascii="Trebuchet MS" w:hAnsi="Trebuchet MS"/>
        </w:rPr>
        <w:t>Platným certifikátem podle § 239 zákona vydaným v rámci schváleného systému certifikovaných dodavatelů (dále jen „</w:t>
      </w:r>
      <w:r w:rsidRPr="00EF1C98">
        <w:rPr>
          <w:rFonts w:ascii="Trebuchet MS" w:hAnsi="Trebuchet MS"/>
          <w:b/>
          <w:i/>
        </w:rPr>
        <w:t>certifikát</w:t>
      </w:r>
      <w:r w:rsidRPr="00EF1C98">
        <w:rPr>
          <w:rFonts w:ascii="Trebuchet MS" w:hAnsi="Trebuchet MS"/>
        </w:rPr>
        <w:t>“) lze prokázat kvalifikaci v zadávacím řízení. Má se za to, že dodavatel je kvalifikovaný v rozsahu uvedeném na certifikátu.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p w14:paraId="686C00A8" w14:textId="6B2ABE40" w:rsidR="007C0393" w:rsidRPr="00102785" w:rsidRDefault="007C0393" w:rsidP="00102785">
      <w:pPr>
        <w:pStyle w:val="6Plohy"/>
        <w:numPr>
          <w:ilvl w:val="0"/>
          <w:numId w:val="0"/>
        </w:numPr>
        <w:ind w:left="1418"/>
        <w:rPr>
          <w:rFonts w:ascii="Trebuchet MS" w:hAnsi="Trebuchet MS"/>
        </w:rPr>
      </w:pPr>
    </w:p>
    <w:sectPr w:rsidR="007C0393" w:rsidRPr="00102785" w:rsidSect="001C626F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59F21" w14:textId="77777777" w:rsidR="008A309C" w:rsidRDefault="008A309C" w:rsidP="00FE2559">
      <w:r>
        <w:separator/>
      </w:r>
    </w:p>
  </w:endnote>
  <w:endnote w:type="continuationSeparator" w:id="0">
    <w:p w14:paraId="32C2417E" w14:textId="77777777" w:rsidR="008A309C" w:rsidRDefault="008A309C" w:rsidP="00FE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1A83" w14:textId="512F4AF7" w:rsidR="003533A9" w:rsidRPr="00EF1C98" w:rsidRDefault="00622DF7" w:rsidP="00E81FE9">
    <w:pPr>
      <w:pStyle w:val="Zpat"/>
      <w:rPr>
        <w:rFonts w:ascii="Trebuchet MS" w:hAnsi="Trebuchet MS"/>
        <w:sz w:val="20"/>
        <w:szCs w:val="21"/>
      </w:rPr>
    </w:pPr>
    <w:r w:rsidRPr="00622DF7">
      <w:rPr>
        <w:rFonts w:ascii="Trebuchet MS" w:hAnsi="Trebuchet MS"/>
        <w:sz w:val="20"/>
        <w:szCs w:val="21"/>
      </w:rPr>
      <w:t xml:space="preserve">Víceúčelový </w:t>
    </w:r>
    <w:r w:rsidR="00D13BC8">
      <w:rPr>
        <w:rFonts w:ascii="Trebuchet MS" w:hAnsi="Trebuchet MS"/>
        <w:sz w:val="20"/>
        <w:szCs w:val="21"/>
      </w:rPr>
      <w:t>zametací</w:t>
    </w:r>
    <w:r w:rsidRPr="00622DF7">
      <w:rPr>
        <w:rFonts w:ascii="Trebuchet MS" w:hAnsi="Trebuchet MS"/>
        <w:sz w:val="20"/>
        <w:szCs w:val="21"/>
      </w:rPr>
      <w:t xml:space="preserve"> stroj pro obec Horní Počaply </w:t>
    </w:r>
    <w:r w:rsidR="00590837">
      <w:rPr>
        <w:rFonts w:ascii="Trebuchet MS" w:hAnsi="Trebuchet MS"/>
        <w:sz w:val="20"/>
        <w:szCs w:val="21"/>
      </w:rPr>
      <w:t xml:space="preserve">– </w:t>
    </w:r>
    <w:r w:rsidR="00DF1CF6">
      <w:rPr>
        <w:rFonts w:ascii="Trebuchet MS" w:hAnsi="Trebuchet MS"/>
        <w:sz w:val="20"/>
        <w:szCs w:val="21"/>
      </w:rPr>
      <w:t>Kvalifikační předpoklady</w:t>
    </w:r>
    <w:r w:rsidR="001E282F" w:rsidRPr="00EF1C98">
      <w:rPr>
        <w:rFonts w:ascii="Trebuchet MS" w:hAnsi="Trebuchet MS"/>
        <w:sz w:val="20"/>
        <w:szCs w:val="21"/>
      </w:rPr>
      <w:tab/>
    </w:r>
    <w:r w:rsidR="003533A9" w:rsidRPr="00EF1C98">
      <w:rPr>
        <w:rFonts w:ascii="Trebuchet MS" w:hAnsi="Trebuchet MS"/>
        <w:sz w:val="20"/>
        <w:szCs w:val="21"/>
      </w:rPr>
      <w:t xml:space="preserve">Stránka </w:t>
    </w:r>
    <w:r w:rsidR="003533A9" w:rsidRPr="00EF1C98">
      <w:rPr>
        <w:rFonts w:ascii="Trebuchet MS" w:hAnsi="Trebuchet MS"/>
        <w:b/>
        <w:bCs/>
        <w:sz w:val="20"/>
        <w:szCs w:val="21"/>
      </w:rPr>
      <w:fldChar w:fldCharType="begin"/>
    </w:r>
    <w:r w:rsidR="003533A9" w:rsidRPr="00EF1C98">
      <w:rPr>
        <w:rFonts w:ascii="Trebuchet MS" w:hAnsi="Trebuchet MS"/>
        <w:b/>
        <w:bCs/>
        <w:sz w:val="20"/>
        <w:szCs w:val="21"/>
      </w:rPr>
      <w:instrText>PAGE</w:instrText>
    </w:r>
    <w:r w:rsidR="003533A9" w:rsidRPr="00EF1C98">
      <w:rPr>
        <w:rFonts w:ascii="Trebuchet MS" w:hAnsi="Trebuchet MS"/>
        <w:b/>
        <w:bCs/>
        <w:sz w:val="20"/>
        <w:szCs w:val="21"/>
      </w:rPr>
      <w:fldChar w:fldCharType="separate"/>
    </w:r>
    <w:r w:rsidR="00B4368D" w:rsidRPr="00EF1C98">
      <w:rPr>
        <w:rFonts w:ascii="Trebuchet MS" w:hAnsi="Trebuchet MS"/>
        <w:b/>
        <w:bCs/>
        <w:noProof/>
        <w:sz w:val="20"/>
        <w:szCs w:val="21"/>
      </w:rPr>
      <w:t>4</w:t>
    </w:r>
    <w:r w:rsidR="003533A9" w:rsidRPr="00EF1C98">
      <w:rPr>
        <w:rFonts w:ascii="Trebuchet MS" w:hAnsi="Trebuchet MS"/>
        <w:b/>
        <w:bCs/>
        <w:sz w:val="20"/>
        <w:szCs w:val="21"/>
      </w:rPr>
      <w:fldChar w:fldCharType="end"/>
    </w:r>
    <w:r w:rsidR="003533A9" w:rsidRPr="00EF1C98">
      <w:rPr>
        <w:rFonts w:ascii="Trebuchet MS" w:hAnsi="Trebuchet MS"/>
        <w:sz w:val="20"/>
        <w:szCs w:val="21"/>
      </w:rPr>
      <w:t xml:space="preserve"> z </w:t>
    </w:r>
    <w:r w:rsidR="003533A9" w:rsidRPr="00EF1C98">
      <w:rPr>
        <w:rFonts w:ascii="Trebuchet MS" w:hAnsi="Trebuchet MS"/>
        <w:b/>
        <w:bCs/>
        <w:sz w:val="20"/>
        <w:szCs w:val="21"/>
      </w:rPr>
      <w:fldChar w:fldCharType="begin"/>
    </w:r>
    <w:r w:rsidR="003533A9" w:rsidRPr="00EF1C98">
      <w:rPr>
        <w:rFonts w:ascii="Trebuchet MS" w:hAnsi="Trebuchet MS"/>
        <w:b/>
        <w:bCs/>
        <w:sz w:val="20"/>
        <w:szCs w:val="21"/>
      </w:rPr>
      <w:instrText>NUMPAGES</w:instrText>
    </w:r>
    <w:r w:rsidR="003533A9" w:rsidRPr="00EF1C98">
      <w:rPr>
        <w:rFonts w:ascii="Trebuchet MS" w:hAnsi="Trebuchet MS"/>
        <w:b/>
        <w:bCs/>
        <w:sz w:val="20"/>
        <w:szCs w:val="21"/>
      </w:rPr>
      <w:fldChar w:fldCharType="separate"/>
    </w:r>
    <w:r w:rsidR="00B4368D" w:rsidRPr="00EF1C98">
      <w:rPr>
        <w:rFonts w:ascii="Trebuchet MS" w:hAnsi="Trebuchet MS"/>
        <w:b/>
        <w:bCs/>
        <w:noProof/>
        <w:sz w:val="20"/>
        <w:szCs w:val="21"/>
      </w:rPr>
      <w:t>18</w:t>
    </w:r>
    <w:r w:rsidR="003533A9" w:rsidRPr="00EF1C98">
      <w:rPr>
        <w:rFonts w:ascii="Trebuchet MS" w:hAnsi="Trebuchet MS"/>
        <w:b/>
        <w:bCs/>
        <w:sz w:val="20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40FDC" w14:textId="77777777" w:rsidR="008A309C" w:rsidRDefault="008A309C" w:rsidP="00FE2559">
      <w:r>
        <w:separator/>
      </w:r>
    </w:p>
  </w:footnote>
  <w:footnote w:type="continuationSeparator" w:id="0">
    <w:p w14:paraId="1938C393" w14:textId="77777777" w:rsidR="008A309C" w:rsidRDefault="008A309C" w:rsidP="00FE2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5F5A8" w14:textId="77777777" w:rsidR="003533A9" w:rsidRDefault="003533A9" w:rsidP="00642431">
    <w:pPr>
      <w:pStyle w:val="2nesltext"/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1019"/>
    <w:multiLevelType w:val="hybridMultilevel"/>
    <w:tmpl w:val="589CC6B2"/>
    <w:lvl w:ilvl="0" w:tplc="452ABE14">
      <w:start w:val="1"/>
      <w:numFmt w:val="bullet"/>
      <w:pStyle w:val="5seznam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" w15:restartNumberingAfterBreak="0">
    <w:nsid w:val="08A4340C"/>
    <w:multiLevelType w:val="hybridMultilevel"/>
    <w:tmpl w:val="A26C961C"/>
    <w:lvl w:ilvl="0" w:tplc="AEBAB508">
      <w:numFmt w:val="bullet"/>
      <w:lvlText w:val="-"/>
      <w:lvlJc w:val="left"/>
      <w:pPr>
        <w:ind w:left="2486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2" w15:restartNumberingAfterBreak="0">
    <w:nsid w:val="08B8243C"/>
    <w:multiLevelType w:val="singleLevel"/>
    <w:tmpl w:val="9D60FBD4"/>
    <w:lvl w:ilvl="0">
      <w:start w:val="1"/>
      <w:numFmt w:val="decimal"/>
      <w:pStyle w:val="Seznam"/>
      <w:lvlText w:val="(%1)"/>
      <w:lvlJc w:val="left"/>
      <w:pPr>
        <w:tabs>
          <w:tab w:val="num" w:pos="1069"/>
        </w:tabs>
        <w:ind w:left="0" w:firstLine="709"/>
      </w:pPr>
      <w:rPr>
        <w:b/>
        <w:i w:val="0"/>
        <w:sz w:val="22"/>
      </w:rPr>
    </w:lvl>
  </w:abstractNum>
  <w:abstractNum w:abstractNumId="3" w15:restartNumberingAfterBreak="0">
    <w:nsid w:val="0966494B"/>
    <w:multiLevelType w:val="hybridMultilevel"/>
    <w:tmpl w:val="03925604"/>
    <w:lvl w:ilvl="0" w:tplc="0405001B">
      <w:start w:val="1"/>
      <w:numFmt w:val="lowerRoman"/>
      <w:lvlText w:val="%1."/>
      <w:lvlJc w:val="right"/>
      <w:pPr>
        <w:ind w:left="2847" w:hanging="360"/>
      </w:p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" w15:restartNumberingAfterBreak="0">
    <w:nsid w:val="09B774A8"/>
    <w:multiLevelType w:val="hybridMultilevel"/>
    <w:tmpl w:val="7806FF14"/>
    <w:lvl w:ilvl="0" w:tplc="0405001B">
      <w:start w:val="1"/>
      <w:numFmt w:val="lowerRoman"/>
      <w:lvlText w:val="%1."/>
      <w:lvlJc w:val="right"/>
      <w:pPr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5" w15:restartNumberingAfterBreak="0">
    <w:nsid w:val="0A772E24"/>
    <w:multiLevelType w:val="hybridMultilevel"/>
    <w:tmpl w:val="B672A4CA"/>
    <w:lvl w:ilvl="0" w:tplc="691491AA">
      <w:start w:val="1"/>
      <w:numFmt w:val="lowerRoman"/>
      <w:lvlText w:val="%1."/>
      <w:lvlJc w:val="right"/>
      <w:pPr>
        <w:ind w:left="3206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3926" w:hanging="360"/>
      </w:pPr>
    </w:lvl>
    <w:lvl w:ilvl="2" w:tplc="0405001B" w:tentative="1">
      <w:start w:val="1"/>
      <w:numFmt w:val="lowerRoman"/>
      <w:lvlText w:val="%3."/>
      <w:lvlJc w:val="right"/>
      <w:pPr>
        <w:ind w:left="4646" w:hanging="180"/>
      </w:pPr>
    </w:lvl>
    <w:lvl w:ilvl="3" w:tplc="0405000F" w:tentative="1">
      <w:start w:val="1"/>
      <w:numFmt w:val="decimal"/>
      <w:lvlText w:val="%4."/>
      <w:lvlJc w:val="left"/>
      <w:pPr>
        <w:ind w:left="5366" w:hanging="360"/>
      </w:pPr>
    </w:lvl>
    <w:lvl w:ilvl="4" w:tplc="04050019" w:tentative="1">
      <w:start w:val="1"/>
      <w:numFmt w:val="lowerLetter"/>
      <w:lvlText w:val="%5."/>
      <w:lvlJc w:val="left"/>
      <w:pPr>
        <w:ind w:left="6086" w:hanging="360"/>
      </w:pPr>
    </w:lvl>
    <w:lvl w:ilvl="5" w:tplc="0405001B" w:tentative="1">
      <w:start w:val="1"/>
      <w:numFmt w:val="lowerRoman"/>
      <w:lvlText w:val="%6."/>
      <w:lvlJc w:val="right"/>
      <w:pPr>
        <w:ind w:left="6806" w:hanging="180"/>
      </w:pPr>
    </w:lvl>
    <w:lvl w:ilvl="6" w:tplc="0405000F" w:tentative="1">
      <w:start w:val="1"/>
      <w:numFmt w:val="decimal"/>
      <w:lvlText w:val="%7."/>
      <w:lvlJc w:val="left"/>
      <w:pPr>
        <w:ind w:left="7526" w:hanging="360"/>
      </w:pPr>
    </w:lvl>
    <w:lvl w:ilvl="7" w:tplc="04050019" w:tentative="1">
      <w:start w:val="1"/>
      <w:numFmt w:val="lowerLetter"/>
      <w:lvlText w:val="%8."/>
      <w:lvlJc w:val="left"/>
      <w:pPr>
        <w:ind w:left="8246" w:hanging="360"/>
      </w:pPr>
    </w:lvl>
    <w:lvl w:ilvl="8" w:tplc="0405001B" w:tentative="1">
      <w:start w:val="1"/>
      <w:numFmt w:val="lowerRoman"/>
      <w:lvlText w:val="%9."/>
      <w:lvlJc w:val="right"/>
      <w:pPr>
        <w:ind w:left="8966" w:hanging="180"/>
      </w:pPr>
    </w:lvl>
  </w:abstractNum>
  <w:abstractNum w:abstractNumId="6" w15:restartNumberingAfterBreak="0">
    <w:nsid w:val="13DC23B2"/>
    <w:multiLevelType w:val="hybridMultilevel"/>
    <w:tmpl w:val="581CABAC"/>
    <w:lvl w:ilvl="0" w:tplc="85AEF22C">
      <w:start w:val="1"/>
      <w:numFmt w:val="bullet"/>
      <w:pStyle w:val="3rodrky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3E72C87"/>
    <w:multiLevelType w:val="hybridMultilevel"/>
    <w:tmpl w:val="E73EFB0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082ADF"/>
    <w:multiLevelType w:val="hybridMultilevel"/>
    <w:tmpl w:val="03925604"/>
    <w:lvl w:ilvl="0" w:tplc="FFFFFFFF">
      <w:start w:val="1"/>
      <w:numFmt w:val="lowerRoman"/>
      <w:lvlText w:val="%1."/>
      <w:lvlJc w:val="right"/>
      <w:pPr>
        <w:ind w:left="2847" w:hanging="360"/>
      </w:pPr>
    </w:lvl>
    <w:lvl w:ilvl="1" w:tplc="FFFFFFFF" w:tentative="1">
      <w:start w:val="1"/>
      <w:numFmt w:val="lowerLetter"/>
      <w:lvlText w:val="%2."/>
      <w:lvlJc w:val="left"/>
      <w:pPr>
        <w:ind w:left="3567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 w15:restartNumberingAfterBreak="0">
    <w:nsid w:val="23E66C20"/>
    <w:multiLevelType w:val="hybridMultilevel"/>
    <w:tmpl w:val="738C3EA8"/>
    <w:lvl w:ilvl="0" w:tplc="FFFFFFFF">
      <w:start w:val="1"/>
      <w:numFmt w:val="lowerRoman"/>
      <w:lvlText w:val="%1."/>
      <w:lvlJc w:val="right"/>
      <w:pPr>
        <w:ind w:left="320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926" w:hanging="360"/>
      </w:pPr>
    </w:lvl>
    <w:lvl w:ilvl="2" w:tplc="FFFFFFFF" w:tentative="1">
      <w:start w:val="1"/>
      <w:numFmt w:val="lowerRoman"/>
      <w:lvlText w:val="%3."/>
      <w:lvlJc w:val="right"/>
      <w:pPr>
        <w:ind w:left="4646" w:hanging="180"/>
      </w:pPr>
    </w:lvl>
    <w:lvl w:ilvl="3" w:tplc="FFFFFFFF" w:tentative="1">
      <w:start w:val="1"/>
      <w:numFmt w:val="decimal"/>
      <w:lvlText w:val="%4."/>
      <w:lvlJc w:val="left"/>
      <w:pPr>
        <w:ind w:left="5366" w:hanging="360"/>
      </w:pPr>
    </w:lvl>
    <w:lvl w:ilvl="4" w:tplc="FFFFFFFF" w:tentative="1">
      <w:start w:val="1"/>
      <w:numFmt w:val="lowerLetter"/>
      <w:lvlText w:val="%5."/>
      <w:lvlJc w:val="left"/>
      <w:pPr>
        <w:ind w:left="6086" w:hanging="360"/>
      </w:pPr>
    </w:lvl>
    <w:lvl w:ilvl="5" w:tplc="FFFFFFFF" w:tentative="1">
      <w:start w:val="1"/>
      <w:numFmt w:val="lowerRoman"/>
      <w:lvlText w:val="%6."/>
      <w:lvlJc w:val="right"/>
      <w:pPr>
        <w:ind w:left="6806" w:hanging="180"/>
      </w:pPr>
    </w:lvl>
    <w:lvl w:ilvl="6" w:tplc="FFFFFFFF" w:tentative="1">
      <w:start w:val="1"/>
      <w:numFmt w:val="decimal"/>
      <w:lvlText w:val="%7."/>
      <w:lvlJc w:val="left"/>
      <w:pPr>
        <w:ind w:left="7526" w:hanging="360"/>
      </w:pPr>
    </w:lvl>
    <w:lvl w:ilvl="7" w:tplc="FFFFFFFF" w:tentative="1">
      <w:start w:val="1"/>
      <w:numFmt w:val="lowerLetter"/>
      <w:lvlText w:val="%8."/>
      <w:lvlJc w:val="left"/>
      <w:pPr>
        <w:ind w:left="8246" w:hanging="360"/>
      </w:pPr>
    </w:lvl>
    <w:lvl w:ilvl="8" w:tplc="FFFFFFFF" w:tentative="1">
      <w:start w:val="1"/>
      <w:numFmt w:val="lowerRoman"/>
      <w:lvlText w:val="%9."/>
      <w:lvlJc w:val="right"/>
      <w:pPr>
        <w:ind w:left="8966" w:hanging="180"/>
      </w:pPr>
    </w:lvl>
  </w:abstractNum>
  <w:abstractNum w:abstractNumId="10" w15:restartNumberingAfterBreak="0">
    <w:nsid w:val="2CB004EE"/>
    <w:multiLevelType w:val="hybridMultilevel"/>
    <w:tmpl w:val="F2589B26"/>
    <w:lvl w:ilvl="0" w:tplc="F7564FE2">
      <w:start w:val="1"/>
      <w:numFmt w:val="decimal"/>
      <w:pStyle w:val="6Plohy"/>
      <w:lvlText w:val="Příloha č. %1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E0A0B"/>
    <w:multiLevelType w:val="hybridMultilevel"/>
    <w:tmpl w:val="F71470FC"/>
    <w:lvl w:ilvl="0" w:tplc="363C1170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10A06"/>
    <w:multiLevelType w:val="hybridMultilevel"/>
    <w:tmpl w:val="9D78703C"/>
    <w:lvl w:ilvl="0" w:tplc="0405001B">
      <w:start w:val="1"/>
      <w:numFmt w:val="lowerRoman"/>
      <w:lvlText w:val="%1."/>
      <w:lvlJc w:val="right"/>
      <w:pPr>
        <w:ind w:left="2847" w:hanging="360"/>
      </w:p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3" w15:restartNumberingAfterBreak="0">
    <w:nsid w:val="3DA5200D"/>
    <w:multiLevelType w:val="multilevel"/>
    <w:tmpl w:val="462EB51C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hint="default"/>
        <w:b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0C3D44"/>
    <w:multiLevelType w:val="hybridMultilevel"/>
    <w:tmpl w:val="7C4AB36A"/>
    <w:lvl w:ilvl="0" w:tplc="53FC4BAA">
      <w:start w:val="1"/>
      <w:numFmt w:val="lowerLetter"/>
      <w:pStyle w:val="3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9387B"/>
    <w:multiLevelType w:val="multilevel"/>
    <w:tmpl w:val="E5A0A8B4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Trebuchet MS" w:hAnsi="Trebuchet MS" w:hint="default"/>
        <w:b w:val="0"/>
        <w:bCs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hint="default"/>
        <w:b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EA9777A"/>
    <w:multiLevelType w:val="hybridMultilevel"/>
    <w:tmpl w:val="738C3EA8"/>
    <w:lvl w:ilvl="0" w:tplc="FFFFFFFF">
      <w:start w:val="1"/>
      <w:numFmt w:val="lowerRoman"/>
      <w:lvlText w:val="%1."/>
      <w:lvlJc w:val="right"/>
      <w:pPr>
        <w:ind w:left="320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926" w:hanging="360"/>
      </w:pPr>
    </w:lvl>
    <w:lvl w:ilvl="2" w:tplc="FFFFFFFF" w:tentative="1">
      <w:start w:val="1"/>
      <w:numFmt w:val="lowerRoman"/>
      <w:lvlText w:val="%3."/>
      <w:lvlJc w:val="right"/>
      <w:pPr>
        <w:ind w:left="4646" w:hanging="180"/>
      </w:pPr>
    </w:lvl>
    <w:lvl w:ilvl="3" w:tplc="FFFFFFFF" w:tentative="1">
      <w:start w:val="1"/>
      <w:numFmt w:val="decimal"/>
      <w:lvlText w:val="%4."/>
      <w:lvlJc w:val="left"/>
      <w:pPr>
        <w:ind w:left="5366" w:hanging="360"/>
      </w:pPr>
    </w:lvl>
    <w:lvl w:ilvl="4" w:tplc="FFFFFFFF" w:tentative="1">
      <w:start w:val="1"/>
      <w:numFmt w:val="lowerLetter"/>
      <w:lvlText w:val="%5."/>
      <w:lvlJc w:val="left"/>
      <w:pPr>
        <w:ind w:left="6086" w:hanging="360"/>
      </w:pPr>
    </w:lvl>
    <w:lvl w:ilvl="5" w:tplc="FFFFFFFF" w:tentative="1">
      <w:start w:val="1"/>
      <w:numFmt w:val="lowerRoman"/>
      <w:lvlText w:val="%6."/>
      <w:lvlJc w:val="right"/>
      <w:pPr>
        <w:ind w:left="6806" w:hanging="180"/>
      </w:pPr>
    </w:lvl>
    <w:lvl w:ilvl="6" w:tplc="FFFFFFFF" w:tentative="1">
      <w:start w:val="1"/>
      <w:numFmt w:val="decimal"/>
      <w:lvlText w:val="%7."/>
      <w:lvlJc w:val="left"/>
      <w:pPr>
        <w:ind w:left="7526" w:hanging="360"/>
      </w:pPr>
    </w:lvl>
    <w:lvl w:ilvl="7" w:tplc="FFFFFFFF" w:tentative="1">
      <w:start w:val="1"/>
      <w:numFmt w:val="lowerLetter"/>
      <w:lvlText w:val="%8."/>
      <w:lvlJc w:val="left"/>
      <w:pPr>
        <w:ind w:left="8246" w:hanging="360"/>
      </w:pPr>
    </w:lvl>
    <w:lvl w:ilvl="8" w:tplc="FFFFFFFF" w:tentative="1">
      <w:start w:val="1"/>
      <w:numFmt w:val="lowerRoman"/>
      <w:lvlText w:val="%9."/>
      <w:lvlJc w:val="right"/>
      <w:pPr>
        <w:ind w:left="8966" w:hanging="180"/>
      </w:pPr>
    </w:lvl>
  </w:abstractNum>
  <w:abstractNum w:abstractNumId="17" w15:restartNumberingAfterBreak="0">
    <w:nsid w:val="4F0A7F3E"/>
    <w:multiLevelType w:val="hybridMultilevel"/>
    <w:tmpl w:val="738C3EA8"/>
    <w:lvl w:ilvl="0" w:tplc="799E197E">
      <w:start w:val="1"/>
      <w:numFmt w:val="lowerRoman"/>
      <w:lvlText w:val="%1."/>
      <w:lvlJc w:val="right"/>
      <w:pPr>
        <w:ind w:left="3206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3926" w:hanging="360"/>
      </w:pPr>
    </w:lvl>
    <w:lvl w:ilvl="2" w:tplc="0405001B" w:tentative="1">
      <w:start w:val="1"/>
      <w:numFmt w:val="lowerRoman"/>
      <w:lvlText w:val="%3."/>
      <w:lvlJc w:val="right"/>
      <w:pPr>
        <w:ind w:left="4646" w:hanging="180"/>
      </w:pPr>
    </w:lvl>
    <w:lvl w:ilvl="3" w:tplc="0405000F" w:tentative="1">
      <w:start w:val="1"/>
      <w:numFmt w:val="decimal"/>
      <w:lvlText w:val="%4."/>
      <w:lvlJc w:val="left"/>
      <w:pPr>
        <w:ind w:left="5366" w:hanging="360"/>
      </w:pPr>
    </w:lvl>
    <w:lvl w:ilvl="4" w:tplc="04050019" w:tentative="1">
      <w:start w:val="1"/>
      <w:numFmt w:val="lowerLetter"/>
      <w:lvlText w:val="%5."/>
      <w:lvlJc w:val="left"/>
      <w:pPr>
        <w:ind w:left="6086" w:hanging="360"/>
      </w:pPr>
    </w:lvl>
    <w:lvl w:ilvl="5" w:tplc="0405001B" w:tentative="1">
      <w:start w:val="1"/>
      <w:numFmt w:val="lowerRoman"/>
      <w:lvlText w:val="%6."/>
      <w:lvlJc w:val="right"/>
      <w:pPr>
        <w:ind w:left="6806" w:hanging="180"/>
      </w:pPr>
    </w:lvl>
    <w:lvl w:ilvl="6" w:tplc="0405000F" w:tentative="1">
      <w:start w:val="1"/>
      <w:numFmt w:val="decimal"/>
      <w:lvlText w:val="%7."/>
      <w:lvlJc w:val="left"/>
      <w:pPr>
        <w:ind w:left="7526" w:hanging="360"/>
      </w:pPr>
    </w:lvl>
    <w:lvl w:ilvl="7" w:tplc="04050019" w:tentative="1">
      <w:start w:val="1"/>
      <w:numFmt w:val="lowerLetter"/>
      <w:lvlText w:val="%8."/>
      <w:lvlJc w:val="left"/>
      <w:pPr>
        <w:ind w:left="8246" w:hanging="360"/>
      </w:pPr>
    </w:lvl>
    <w:lvl w:ilvl="8" w:tplc="0405001B" w:tentative="1">
      <w:start w:val="1"/>
      <w:numFmt w:val="lowerRoman"/>
      <w:lvlText w:val="%9."/>
      <w:lvlJc w:val="right"/>
      <w:pPr>
        <w:ind w:left="8966" w:hanging="180"/>
      </w:pPr>
    </w:lvl>
  </w:abstractNum>
  <w:abstractNum w:abstractNumId="18" w15:restartNumberingAfterBreak="0">
    <w:nsid w:val="57727D6E"/>
    <w:multiLevelType w:val="multilevel"/>
    <w:tmpl w:val="4C36103C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Trebuchet MS" w:hAnsi="Trebuchet MS" w:hint="default"/>
        <w:b w:val="0"/>
        <w:bCs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hint="default"/>
        <w:b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C0F065C"/>
    <w:multiLevelType w:val="hybridMultilevel"/>
    <w:tmpl w:val="4C84B8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C08F0"/>
    <w:multiLevelType w:val="hybridMultilevel"/>
    <w:tmpl w:val="03925604"/>
    <w:lvl w:ilvl="0" w:tplc="FFFFFFFF">
      <w:start w:val="1"/>
      <w:numFmt w:val="lowerRoman"/>
      <w:lvlText w:val="%1."/>
      <w:lvlJc w:val="right"/>
      <w:pPr>
        <w:ind w:left="2847" w:hanging="360"/>
      </w:pPr>
    </w:lvl>
    <w:lvl w:ilvl="1" w:tplc="FFFFFFFF" w:tentative="1">
      <w:start w:val="1"/>
      <w:numFmt w:val="lowerLetter"/>
      <w:lvlText w:val="%2."/>
      <w:lvlJc w:val="left"/>
      <w:pPr>
        <w:ind w:left="3567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1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77C91E04"/>
    <w:multiLevelType w:val="hybridMultilevel"/>
    <w:tmpl w:val="B0F4F68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04050017">
      <w:start w:val="1"/>
      <w:numFmt w:val="lowerLetter"/>
      <w:lvlText w:val="%3)"/>
      <w:lvlJc w:val="left"/>
      <w:pPr>
        <w:ind w:left="2688" w:hanging="36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14187223">
    <w:abstractNumId w:val="2"/>
  </w:num>
  <w:num w:numId="2" w16cid:durableId="1303389865">
    <w:abstractNumId w:val="13"/>
  </w:num>
  <w:num w:numId="3" w16cid:durableId="482046412">
    <w:abstractNumId w:val="14"/>
  </w:num>
  <w:num w:numId="4" w16cid:durableId="1740789956">
    <w:abstractNumId w:val="6"/>
  </w:num>
  <w:num w:numId="5" w16cid:durableId="2115324642">
    <w:abstractNumId w:val="21"/>
  </w:num>
  <w:num w:numId="6" w16cid:durableId="1151940934">
    <w:abstractNumId w:val="10"/>
  </w:num>
  <w:num w:numId="7" w16cid:durableId="967512415">
    <w:abstractNumId w:val="0"/>
  </w:num>
  <w:num w:numId="8" w16cid:durableId="423383540">
    <w:abstractNumId w:val="11"/>
  </w:num>
  <w:num w:numId="9" w16cid:durableId="71701803">
    <w:abstractNumId w:val="1"/>
  </w:num>
  <w:num w:numId="10" w16cid:durableId="1815565304">
    <w:abstractNumId w:val="4"/>
  </w:num>
  <w:num w:numId="11" w16cid:durableId="1016923492">
    <w:abstractNumId w:val="3"/>
  </w:num>
  <w:num w:numId="12" w16cid:durableId="393160888">
    <w:abstractNumId w:val="17"/>
  </w:num>
  <w:num w:numId="13" w16cid:durableId="1019817434">
    <w:abstractNumId w:val="12"/>
  </w:num>
  <w:num w:numId="14" w16cid:durableId="524252161">
    <w:abstractNumId w:val="5"/>
  </w:num>
  <w:num w:numId="15" w16cid:durableId="788863675">
    <w:abstractNumId w:val="13"/>
  </w:num>
  <w:num w:numId="16" w16cid:durableId="568540469">
    <w:abstractNumId w:val="13"/>
  </w:num>
  <w:num w:numId="17" w16cid:durableId="1563562421">
    <w:abstractNumId w:val="8"/>
  </w:num>
  <w:num w:numId="18" w16cid:durableId="281543938">
    <w:abstractNumId w:val="9"/>
  </w:num>
  <w:num w:numId="19" w16cid:durableId="315957656">
    <w:abstractNumId w:val="20"/>
  </w:num>
  <w:num w:numId="20" w16cid:durableId="1482649647">
    <w:abstractNumId w:val="16"/>
  </w:num>
  <w:num w:numId="21" w16cid:durableId="807164734">
    <w:abstractNumId w:val="7"/>
  </w:num>
  <w:num w:numId="22" w16cid:durableId="790325173">
    <w:abstractNumId w:val="19"/>
  </w:num>
  <w:num w:numId="23" w16cid:durableId="1075056786">
    <w:abstractNumId w:val="22"/>
  </w:num>
  <w:num w:numId="24" w16cid:durableId="1992707655">
    <w:abstractNumId w:val="15"/>
  </w:num>
  <w:num w:numId="25" w16cid:durableId="85349169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609"/>
    <w:rsid w:val="00001156"/>
    <w:rsid w:val="000015D3"/>
    <w:rsid w:val="00001BB4"/>
    <w:rsid w:val="00001E93"/>
    <w:rsid w:val="000032F9"/>
    <w:rsid w:val="000051AB"/>
    <w:rsid w:val="00006240"/>
    <w:rsid w:val="00007909"/>
    <w:rsid w:val="00007D98"/>
    <w:rsid w:val="00011977"/>
    <w:rsid w:val="0001210D"/>
    <w:rsid w:val="00014278"/>
    <w:rsid w:val="00017EE9"/>
    <w:rsid w:val="000214A9"/>
    <w:rsid w:val="00021BA4"/>
    <w:rsid w:val="0002346A"/>
    <w:rsid w:val="0002370F"/>
    <w:rsid w:val="000246C9"/>
    <w:rsid w:val="00024D25"/>
    <w:rsid w:val="0002597B"/>
    <w:rsid w:val="00025F92"/>
    <w:rsid w:val="00026D7E"/>
    <w:rsid w:val="00030E08"/>
    <w:rsid w:val="00031A84"/>
    <w:rsid w:val="000329DC"/>
    <w:rsid w:val="000330AA"/>
    <w:rsid w:val="00033B7E"/>
    <w:rsid w:val="00035D4F"/>
    <w:rsid w:val="00042AF3"/>
    <w:rsid w:val="00042E94"/>
    <w:rsid w:val="000441D3"/>
    <w:rsid w:val="00045D49"/>
    <w:rsid w:val="0004689F"/>
    <w:rsid w:val="0005053D"/>
    <w:rsid w:val="00050AF8"/>
    <w:rsid w:val="00053AC1"/>
    <w:rsid w:val="00053D02"/>
    <w:rsid w:val="000540C2"/>
    <w:rsid w:val="0005543F"/>
    <w:rsid w:val="00056323"/>
    <w:rsid w:val="0005661C"/>
    <w:rsid w:val="00057110"/>
    <w:rsid w:val="00061F17"/>
    <w:rsid w:val="00062372"/>
    <w:rsid w:val="00062750"/>
    <w:rsid w:val="000629BC"/>
    <w:rsid w:val="00062F7E"/>
    <w:rsid w:val="00066041"/>
    <w:rsid w:val="000709EC"/>
    <w:rsid w:val="00071968"/>
    <w:rsid w:val="000724CA"/>
    <w:rsid w:val="0007761E"/>
    <w:rsid w:val="000804DE"/>
    <w:rsid w:val="00080BC1"/>
    <w:rsid w:val="000810D8"/>
    <w:rsid w:val="00083863"/>
    <w:rsid w:val="00083B5A"/>
    <w:rsid w:val="00084C88"/>
    <w:rsid w:val="0008725A"/>
    <w:rsid w:val="00092B67"/>
    <w:rsid w:val="00092E77"/>
    <w:rsid w:val="00093843"/>
    <w:rsid w:val="000956C7"/>
    <w:rsid w:val="00096478"/>
    <w:rsid w:val="00096D6D"/>
    <w:rsid w:val="000A21F9"/>
    <w:rsid w:val="000A44C4"/>
    <w:rsid w:val="000A75A6"/>
    <w:rsid w:val="000B13BA"/>
    <w:rsid w:val="000B4A5E"/>
    <w:rsid w:val="000B678F"/>
    <w:rsid w:val="000C132F"/>
    <w:rsid w:val="000C1B73"/>
    <w:rsid w:val="000C3185"/>
    <w:rsid w:val="000C3EB9"/>
    <w:rsid w:val="000C40FF"/>
    <w:rsid w:val="000C79ED"/>
    <w:rsid w:val="000D03A7"/>
    <w:rsid w:val="000D0A84"/>
    <w:rsid w:val="000D294E"/>
    <w:rsid w:val="000D2E52"/>
    <w:rsid w:val="000D3F61"/>
    <w:rsid w:val="000D4566"/>
    <w:rsid w:val="000D4D72"/>
    <w:rsid w:val="000D5E1F"/>
    <w:rsid w:val="000D6234"/>
    <w:rsid w:val="000E0942"/>
    <w:rsid w:val="000E0C88"/>
    <w:rsid w:val="000E11FF"/>
    <w:rsid w:val="000E1B99"/>
    <w:rsid w:val="000E3A5C"/>
    <w:rsid w:val="000E4345"/>
    <w:rsid w:val="000E4692"/>
    <w:rsid w:val="000E5026"/>
    <w:rsid w:val="000E78B1"/>
    <w:rsid w:val="000E7BF1"/>
    <w:rsid w:val="000E7C28"/>
    <w:rsid w:val="000F031E"/>
    <w:rsid w:val="000F0C70"/>
    <w:rsid w:val="000F2F3C"/>
    <w:rsid w:val="000F33D9"/>
    <w:rsid w:val="0010105C"/>
    <w:rsid w:val="0010211D"/>
    <w:rsid w:val="00102785"/>
    <w:rsid w:val="00102A96"/>
    <w:rsid w:val="00103A4C"/>
    <w:rsid w:val="00104B54"/>
    <w:rsid w:val="00105930"/>
    <w:rsid w:val="001064A1"/>
    <w:rsid w:val="0010767E"/>
    <w:rsid w:val="001121E6"/>
    <w:rsid w:val="00113326"/>
    <w:rsid w:val="001177CF"/>
    <w:rsid w:val="00117B0B"/>
    <w:rsid w:val="00122E09"/>
    <w:rsid w:val="00125F8E"/>
    <w:rsid w:val="00126ADF"/>
    <w:rsid w:val="00132261"/>
    <w:rsid w:val="0013613F"/>
    <w:rsid w:val="00140FD2"/>
    <w:rsid w:val="00141A69"/>
    <w:rsid w:val="00142BFC"/>
    <w:rsid w:val="00143495"/>
    <w:rsid w:val="0014353F"/>
    <w:rsid w:val="00145B64"/>
    <w:rsid w:val="001468BF"/>
    <w:rsid w:val="00147F6D"/>
    <w:rsid w:val="00152F99"/>
    <w:rsid w:val="001532E9"/>
    <w:rsid w:val="00153C8A"/>
    <w:rsid w:val="00154E85"/>
    <w:rsid w:val="00160F79"/>
    <w:rsid w:val="00161783"/>
    <w:rsid w:val="00162215"/>
    <w:rsid w:val="001652FF"/>
    <w:rsid w:val="00165A5E"/>
    <w:rsid w:val="00165BCC"/>
    <w:rsid w:val="00165DA3"/>
    <w:rsid w:val="0016681F"/>
    <w:rsid w:val="001672ED"/>
    <w:rsid w:val="00171E73"/>
    <w:rsid w:val="00172441"/>
    <w:rsid w:val="001750BA"/>
    <w:rsid w:val="0017681D"/>
    <w:rsid w:val="00176E95"/>
    <w:rsid w:val="00180404"/>
    <w:rsid w:val="001811F9"/>
    <w:rsid w:val="00181EE1"/>
    <w:rsid w:val="00182B92"/>
    <w:rsid w:val="001843B2"/>
    <w:rsid w:val="0018471E"/>
    <w:rsid w:val="0018542C"/>
    <w:rsid w:val="00185858"/>
    <w:rsid w:val="0018596A"/>
    <w:rsid w:val="0018640C"/>
    <w:rsid w:val="00186780"/>
    <w:rsid w:val="0018723B"/>
    <w:rsid w:val="00187B3E"/>
    <w:rsid w:val="001925D3"/>
    <w:rsid w:val="00194D64"/>
    <w:rsid w:val="00195826"/>
    <w:rsid w:val="001A10F7"/>
    <w:rsid w:val="001A136B"/>
    <w:rsid w:val="001A1948"/>
    <w:rsid w:val="001A29D8"/>
    <w:rsid w:val="001A34BE"/>
    <w:rsid w:val="001B1B84"/>
    <w:rsid w:val="001B21CB"/>
    <w:rsid w:val="001B21FF"/>
    <w:rsid w:val="001B3415"/>
    <w:rsid w:val="001B37BE"/>
    <w:rsid w:val="001C0F02"/>
    <w:rsid w:val="001C14D2"/>
    <w:rsid w:val="001C27C1"/>
    <w:rsid w:val="001C2982"/>
    <w:rsid w:val="001C2D5E"/>
    <w:rsid w:val="001C48B0"/>
    <w:rsid w:val="001C5243"/>
    <w:rsid w:val="001C5905"/>
    <w:rsid w:val="001C626F"/>
    <w:rsid w:val="001C75E1"/>
    <w:rsid w:val="001D1BA8"/>
    <w:rsid w:val="001D3515"/>
    <w:rsid w:val="001D5274"/>
    <w:rsid w:val="001D609B"/>
    <w:rsid w:val="001D61C6"/>
    <w:rsid w:val="001E0B8A"/>
    <w:rsid w:val="001E20B4"/>
    <w:rsid w:val="001E2326"/>
    <w:rsid w:val="001E282F"/>
    <w:rsid w:val="001E32BA"/>
    <w:rsid w:val="001E37AF"/>
    <w:rsid w:val="001E55F7"/>
    <w:rsid w:val="001E7929"/>
    <w:rsid w:val="001E7C15"/>
    <w:rsid w:val="001F181D"/>
    <w:rsid w:val="001F568D"/>
    <w:rsid w:val="001F6A0E"/>
    <w:rsid w:val="001F7C49"/>
    <w:rsid w:val="0020065D"/>
    <w:rsid w:val="002033DF"/>
    <w:rsid w:val="002043C6"/>
    <w:rsid w:val="0020674D"/>
    <w:rsid w:val="002069F5"/>
    <w:rsid w:val="00206C13"/>
    <w:rsid w:val="00207999"/>
    <w:rsid w:val="002103BF"/>
    <w:rsid w:val="00210C28"/>
    <w:rsid w:val="00211FD2"/>
    <w:rsid w:val="00214020"/>
    <w:rsid w:val="00215561"/>
    <w:rsid w:val="002158A6"/>
    <w:rsid w:val="00216219"/>
    <w:rsid w:val="00216527"/>
    <w:rsid w:val="00216C02"/>
    <w:rsid w:val="002229DE"/>
    <w:rsid w:val="00222CF5"/>
    <w:rsid w:val="002274F9"/>
    <w:rsid w:val="0023072A"/>
    <w:rsid w:val="00230E74"/>
    <w:rsid w:val="002333DA"/>
    <w:rsid w:val="00237190"/>
    <w:rsid w:val="00237EFC"/>
    <w:rsid w:val="0024026A"/>
    <w:rsid w:val="0024365D"/>
    <w:rsid w:val="002458C7"/>
    <w:rsid w:val="00245C9D"/>
    <w:rsid w:val="0025323A"/>
    <w:rsid w:val="002541D2"/>
    <w:rsid w:val="002543BA"/>
    <w:rsid w:val="002544C1"/>
    <w:rsid w:val="002579D1"/>
    <w:rsid w:val="002615BF"/>
    <w:rsid w:val="002619B0"/>
    <w:rsid w:val="00263E53"/>
    <w:rsid w:val="00264183"/>
    <w:rsid w:val="0026603C"/>
    <w:rsid w:val="0026613A"/>
    <w:rsid w:val="00272474"/>
    <w:rsid w:val="0027361A"/>
    <w:rsid w:val="00273CE5"/>
    <w:rsid w:val="00273FF9"/>
    <w:rsid w:val="00274BDD"/>
    <w:rsid w:val="00274C03"/>
    <w:rsid w:val="00276441"/>
    <w:rsid w:val="00276945"/>
    <w:rsid w:val="00276BCF"/>
    <w:rsid w:val="00280670"/>
    <w:rsid w:val="0028189C"/>
    <w:rsid w:val="00281F30"/>
    <w:rsid w:val="0028202C"/>
    <w:rsid w:val="002825F6"/>
    <w:rsid w:val="002828A8"/>
    <w:rsid w:val="0028465C"/>
    <w:rsid w:val="002849FB"/>
    <w:rsid w:val="00284CF8"/>
    <w:rsid w:val="00287DC9"/>
    <w:rsid w:val="00291491"/>
    <w:rsid w:val="00292D3C"/>
    <w:rsid w:val="002933A0"/>
    <w:rsid w:val="0029686E"/>
    <w:rsid w:val="002969E7"/>
    <w:rsid w:val="00297D91"/>
    <w:rsid w:val="002A4DC1"/>
    <w:rsid w:val="002A6057"/>
    <w:rsid w:val="002B1731"/>
    <w:rsid w:val="002B178E"/>
    <w:rsid w:val="002B17EE"/>
    <w:rsid w:val="002B2723"/>
    <w:rsid w:val="002B469B"/>
    <w:rsid w:val="002B6422"/>
    <w:rsid w:val="002B71D7"/>
    <w:rsid w:val="002C013A"/>
    <w:rsid w:val="002C18BF"/>
    <w:rsid w:val="002C3404"/>
    <w:rsid w:val="002C48F4"/>
    <w:rsid w:val="002C542E"/>
    <w:rsid w:val="002C5E30"/>
    <w:rsid w:val="002C6D4A"/>
    <w:rsid w:val="002C6EED"/>
    <w:rsid w:val="002D357F"/>
    <w:rsid w:val="002D36CD"/>
    <w:rsid w:val="002D6FF4"/>
    <w:rsid w:val="002E0F3F"/>
    <w:rsid w:val="002E167E"/>
    <w:rsid w:val="002E401D"/>
    <w:rsid w:val="002E663A"/>
    <w:rsid w:val="002E75C1"/>
    <w:rsid w:val="002E78BE"/>
    <w:rsid w:val="002E7C01"/>
    <w:rsid w:val="002F0CAF"/>
    <w:rsid w:val="0030098D"/>
    <w:rsid w:val="003018FE"/>
    <w:rsid w:val="00301AA7"/>
    <w:rsid w:val="003049B7"/>
    <w:rsid w:val="003100E4"/>
    <w:rsid w:val="003126CA"/>
    <w:rsid w:val="00313134"/>
    <w:rsid w:val="00313E33"/>
    <w:rsid w:val="00314893"/>
    <w:rsid w:val="003152F6"/>
    <w:rsid w:val="00317B78"/>
    <w:rsid w:val="00317DD4"/>
    <w:rsid w:val="0032242B"/>
    <w:rsid w:val="003224E3"/>
    <w:rsid w:val="00325181"/>
    <w:rsid w:val="003261BC"/>
    <w:rsid w:val="003275E5"/>
    <w:rsid w:val="00332453"/>
    <w:rsid w:val="003327DA"/>
    <w:rsid w:val="0033496D"/>
    <w:rsid w:val="00334EE3"/>
    <w:rsid w:val="003352A6"/>
    <w:rsid w:val="003363E5"/>
    <w:rsid w:val="0034105F"/>
    <w:rsid w:val="00342874"/>
    <w:rsid w:val="00345040"/>
    <w:rsid w:val="003456C9"/>
    <w:rsid w:val="0034737D"/>
    <w:rsid w:val="0035067F"/>
    <w:rsid w:val="00350ECE"/>
    <w:rsid w:val="00351ECB"/>
    <w:rsid w:val="003533A9"/>
    <w:rsid w:val="00354C17"/>
    <w:rsid w:val="00355532"/>
    <w:rsid w:val="00355712"/>
    <w:rsid w:val="00356D22"/>
    <w:rsid w:val="00362432"/>
    <w:rsid w:val="003647DD"/>
    <w:rsid w:val="00365ACE"/>
    <w:rsid w:val="00373B25"/>
    <w:rsid w:val="0037653B"/>
    <w:rsid w:val="00377A11"/>
    <w:rsid w:val="00377C3D"/>
    <w:rsid w:val="0038005E"/>
    <w:rsid w:val="00380BE6"/>
    <w:rsid w:val="00380E05"/>
    <w:rsid w:val="0038110A"/>
    <w:rsid w:val="0038161A"/>
    <w:rsid w:val="003835D6"/>
    <w:rsid w:val="00384075"/>
    <w:rsid w:val="00385638"/>
    <w:rsid w:val="00386398"/>
    <w:rsid w:val="00387921"/>
    <w:rsid w:val="0039190C"/>
    <w:rsid w:val="00391AA1"/>
    <w:rsid w:val="00392418"/>
    <w:rsid w:val="00393219"/>
    <w:rsid w:val="00394237"/>
    <w:rsid w:val="00394379"/>
    <w:rsid w:val="00394604"/>
    <w:rsid w:val="0039488B"/>
    <w:rsid w:val="003A6A08"/>
    <w:rsid w:val="003A7FC7"/>
    <w:rsid w:val="003B5055"/>
    <w:rsid w:val="003C0491"/>
    <w:rsid w:val="003C1982"/>
    <w:rsid w:val="003C2D6C"/>
    <w:rsid w:val="003C65A8"/>
    <w:rsid w:val="003C765C"/>
    <w:rsid w:val="003D0864"/>
    <w:rsid w:val="003D0B50"/>
    <w:rsid w:val="003D1BD8"/>
    <w:rsid w:val="003D49AA"/>
    <w:rsid w:val="003D4BCE"/>
    <w:rsid w:val="003D4D9C"/>
    <w:rsid w:val="003D5D43"/>
    <w:rsid w:val="003D640D"/>
    <w:rsid w:val="003E1526"/>
    <w:rsid w:val="003E3A27"/>
    <w:rsid w:val="003E3CF1"/>
    <w:rsid w:val="003E60AB"/>
    <w:rsid w:val="003E71B3"/>
    <w:rsid w:val="003F1056"/>
    <w:rsid w:val="003F3F19"/>
    <w:rsid w:val="003F45C1"/>
    <w:rsid w:val="003F4779"/>
    <w:rsid w:val="00400E93"/>
    <w:rsid w:val="00401153"/>
    <w:rsid w:val="00403E29"/>
    <w:rsid w:val="0040570D"/>
    <w:rsid w:val="004062C3"/>
    <w:rsid w:val="00407B26"/>
    <w:rsid w:val="004120F7"/>
    <w:rsid w:val="0041211F"/>
    <w:rsid w:val="004121B7"/>
    <w:rsid w:val="00412DBF"/>
    <w:rsid w:val="00413AA1"/>
    <w:rsid w:val="00414059"/>
    <w:rsid w:val="004150D5"/>
    <w:rsid w:val="00415237"/>
    <w:rsid w:val="004153F3"/>
    <w:rsid w:val="00416181"/>
    <w:rsid w:val="004177A9"/>
    <w:rsid w:val="00420756"/>
    <w:rsid w:val="00425EB5"/>
    <w:rsid w:val="00426E72"/>
    <w:rsid w:val="00431E29"/>
    <w:rsid w:val="00433B1B"/>
    <w:rsid w:val="00437E74"/>
    <w:rsid w:val="00446497"/>
    <w:rsid w:val="00450A9A"/>
    <w:rsid w:val="00450ED4"/>
    <w:rsid w:val="00453204"/>
    <w:rsid w:val="00453923"/>
    <w:rsid w:val="00453B1C"/>
    <w:rsid w:val="00456753"/>
    <w:rsid w:val="00456E2A"/>
    <w:rsid w:val="004575E6"/>
    <w:rsid w:val="00461FDE"/>
    <w:rsid w:val="004622CC"/>
    <w:rsid w:val="00462AD2"/>
    <w:rsid w:val="00464986"/>
    <w:rsid w:val="00465A0A"/>
    <w:rsid w:val="00473372"/>
    <w:rsid w:val="0047431D"/>
    <w:rsid w:val="00474F0B"/>
    <w:rsid w:val="00476BF2"/>
    <w:rsid w:val="004815EB"/>
    <w:rsid w:val="004860E3"/>
    <w:rsid w:val="00486BED"/>
    <w:rsid w:val="00490EA6"/>
    <w:rsid w:val="00491848"/>
    <w:rsid w:val="00492076"/>
    <w:rsid w:val="0049247D"/>
    <w:rsid w:val="00497F53"/>
    <w:rsid w:val="004A19C0"/>
    <w:rsid w:val="004A4EB5"/>
    <w:rsid w:val="004A53C6"/>
    <w:rsid w:val="004A70F5"/>
    <w:rsid w:val="004A752E"/>
    <w:rsid w:val="004B3710"/>
    <w:rsid w:val="004B596F"/>
    <w:rsid w:val="004C0619"/>
    <w:rsid w:val="004C11EF"/>
    <w:rsid w:val="004C16F2"/>
    <w:rsid w:val="004C1CB6"/>
    <w:rsid w:val="004C3316"/>
    <w:rsid w:val="004C3836"/>
    <w:rsid w:val="004D020E"/>
    <w:rsid w:val="004D1AC9"/>
    <w:rsid w:val="004D2571"/>
    <w:rsid w:val="004D2654"/>
    <w:rsid w:val="004D3DE6"/>
    <w:rsid w:val="004D3F9C"/>
    <w:rsid w:val="004D63FF"/>
    <w:rsid w:val="004D72C8"/>
    <w:rsid w:val="004D7988"/>
    <w:rsid w:val="004D7B04"/>
    <w:rsid w:val="004E17A5"/>
    <w:rsid w:val="004E2B03"/>
    <w:rsid w:val="004E2D4F"/>
    <w:rsid w:val="004E4196"/>
    <w:rsid w:val="004E5AB8"/>
    <w:rsid w:val="004E6F16"/>
    <w:rsid w:val="004F2125"/>
    <w:rsid w:val="005000E7"/>
    <w:rsid w:val="0050220B"/>
    <w:rsid w:val="005038AA"/>
    <w:rsid w:val="005039AD"/>
    <w:rsid w:val="005039B3"/>
    <w:rsid w:val="00503EDA"/>
    <w:rsid w:val="005071EB"/>
    <w:rsid w:val="005105D2"/>
    <w:rsid w:val="005108B3"/>
    <w:rsid w:val="00514058"/>
    <w:rsid w:val="00516EAD"/>
    <w:rsid w:val="0052276D"/>
    <w:rsid w:val="00524AA2"/>
    <w:rsid w:val="00525E9D"/>
    <w:rsid w:val="00527D52"/>
    <w:rsid w:val="005327E6"/>
    <w:rsid w:val="00533043"/>
    <w:rsid w:val="00533E7F"/>
    <w:rsid w:val="005345F9"/>
    <w:rsid w:val="00537BDE"/>
    <w:rsid w:val="00540475"/>
    <w:rsid w:val="00540AE2"/>
    <w:rsid w:val="00543AF0"/>
    <w:rsid w:val="0054419A"/>
    <w:rsid w:val="00545E29"/>
    <w:rsid w:val="00545EE2"/>
    <w:rsid w:val="0054648B"/>
    <w:rsid w:val="005473B2"/>
    <w:rsid w:val="00547B41"/>
    <w:rsid w:val="0055064B"/>
    <w:rsid w:val="00550EF6"/>
    <w:rsid w:val="00554E6D"/>
    <w:rsid w:val="005559F3"/>
    <w:rsid w:val="0055645C"/>
    <w:rsid w:val="00556BF7"/>
    <w:rsid w:val="00557BAB"/>
    <w:rsid w:val="005615FF"/>
    <w:rsid w:val="00561812"/>
    <w:rsid w:val="005640F9"/>
    <w:rsid w:val="00565066"/>
    <w:rsid w:val="00567158"/>
    <w:rsid w:val="005709E5"/>
    <w:rsid w:val="00570C54"/>
    <w:rsid w:val="00572A27"/>
    <w:rsid w:val="0057486C"/>
    <w:rsid w:val="00574F28"/>
    <w:rsid w:val="00575BC3"/>
    <w:rsid w:val="00576543"/>
    <w:rsid w:val="00581FCC"/>
    <w:rsid w:val="00582220"/>
    <w:rsid w:val="0058489E"/>
    <w:rsid w:val="00586F80"/>
    <w:rsid w:val="00590621"/>
    <w:rsid w:val="00590837"/>
    <w:rsid w:val="005955BB"/>
    <w:rsid w:val="00595714"/>
    <w:rsid w:val="00595C2D"/>
    <w:rsid w:val="005968D6"/>
    <w:rsid w:val="00597AFC"/>
    <w:rsid w:val="00597C28"/>
    <w:rsid w:val="005A16F9"/>
    <w:rsid w:val="005A2446"/>
    <w:rsid w:val="005A32CF"/>
    <w:rsid w:val="005A3421"/>
    <w:rsid w:val="005A4D46"/>
    <w:rsid w:val="005B07C3"/>
    <w:rsid w:val="005B1A4B"/>
    <w:rsid w:val="005B682E"/>
    <w:rsid w:val="005B7708"/>
    <w:rsid w:val="005B78C8"/>
    <w:rsid w:val="005B79E1"/>
    <w:rsid w:val="005B7F0D"/>
    <w:rsid w:val="005C13E5"/>
    <w:rsid w:val="005C1E29"/>
    <w:rsid w:val="005C3AF5"/>
    <w:rsid w:val="005C4200"/>
    <w:rsid w:val="005D2271"/>
    <w:rsid w:val="005D3ACD"/>
    <w:rsid w:val="005D4348"/>
    <w:rsid w:val="005D4365"/>
    <w:rsid w:val="005D758E"/>
    <w:rsid w:val="005E264B"/>
    <w:rsid w:val="005E266A"/>
    <w:rsid w:val="005E31D2"/>
    <w:rsid w:val="005E403A"/>
    <w:rsid w:val="005E4051"/>
    <w:rsid w:val="005E4973"/>
    <w:rsid w:val="005E77BC"/>
    <w:rsid w:val="005F09CE"/>
    <w:rsid w:val="005F39E8"/>
    <w:rsid w:val="005F3A15"/>
    <w:rsid w:val="005F7EEF"/>
    <w:rsid w:val="00600DC8"/>
    <w:rsid w:val="00601AF8"/>
    <w:rsid w:val="006028EB"/>
    <w:rsid w:val="0060350B"/>
    <w:rsid w:val="00603570"/>
    <w:rsid w:val="00604346"/>
    <w:rsid w:val="00604505"/>
    <w:rsid w:val="00606D98"/>
    <w:rsid w:val="0060733F"/>
    <w:rsid w:val="00607771"/>
    <w:rsid w:val="00607D86"/>
    <w:rsid w:val="006103DE"/>
    <w:rsid w:val="00611DF4"/>
    <w:rsid w:val="00611FAB"/>
    <w:rsid w:val="00613584"/>
    <w:rsid w:val="00614A7D"/>
    <w:rsid w:val="006165DC"/>
    <w:rsid w:val="00620991"/>
    <w:rsid w:val="00622B44"/>
    <w:rsid w:val="00622DF7"/>
    <w:rsid w:val="006232E3"/>
    <w:rsid w:val="00624B1B"/>
    <w:rsid w:val="00627F36"/>
    <w:rsid w:val="006412F9"/>
    <w:rsid w:val="00641D7F"/>
    <w:rsid w:val="006421CF"/>
    <w:rsid w:val="00642431"/>
    <w:rsid w:val="0064389E"/>
    <w:rsid w:val="00644095"/>
    <w:rsid w:val="00644ECF"/>
    <w:rsid w:val="00646140"/>
    <w:rsid w:val="00646D79"/>
    <w:rsid w:val="006471AC"/>
    <w:rsid w:val="006506FE"/>
    <w:rsid w:val="006508C3"/>
    <w:rsid w:val="00651BEA"/>
    <w:rsid w:val="00653FB6"/>
    <w:rsid w:val="00654629"/>
    <w:rsid w:val="00655480"/>
    <w:rsid w:val="0066041A"/>
    <w:rsid w:val="006646CA"/>
    <w:rsid w:val="0066530D"/>
    <w:rsid w:val="006662AB"/>
    <w:rsid w:val="006664D9"/>
    <w:rsid w:val="0067008A"/>
    <w:rsid w:val="00670638"/>
    <w:rsid w:val="00672E8B"/>
    <w:rsid w:val="00675844"/>
    <w:rsid w:val="0068122D"/>
    <w:rsid w:val="0068766C"/>
    <w:rsid w:val="00692F5D"/>
    <w:rsid w:val="00695A9D"/>
    <w:rsid w:val="00695AF0"/>
    <w:rsid w:val="00696586"/>
    <w:rsid w:val="00697D0C"/>
    <w:rsid w:val="006A1609"/>
    <w:rsid w:val="006A1A0F"/>
    <w:rsid w:val="006A1E7F"/>
    <w:rsid w:val="006A5857"/>
    <w:rsid w:val="006B0CBD"/>
    <w:rsid w:val="006B312F"/>
    <w:rsid w:val="006B37F2"/>
    <w:rsid w:val="006B55B9"/>
    <w:rsid w:val="006B6A6D"/>
    <w:rsid w:val="006C00DF"/>
    <w:rsid w:val="006C101D"/>
    <w:rsid w:val="006C412E"/>
    <w:rsid w:val="006C4D24"/>
    <w:rsid w:val="006C4D89"/>
    <w:rsid w:val="006C5AA5"/>
    <w:rsid w:val="006C6734"/>
    <w:rsid w:val="006C7464"/>
    <w:rsid w:val="006C7959"/>
    <w:rsid w:val="006D0B0E"/>
    <w:rsid w:val="006D1693"/>
    <w:rsid w:val="006D1AE0"/>
    <w:rsid w:val="006D294C"/>
    <w:rsid w:val="006D351E"/>
    <w:rsid w:val="006D3D95"/>
    <w:rsid w:val="006D59AE"/>
    <w:rsid w:val="006E047F"/>
    <w:rsid w:val="006E424F"/>
    <w:rsid w:val="006E4D69"/>
    <w:rsid w:val="006E616F"/>
    <w:rsid w:val="006F0FF9"/>
    <w:rsid w:val="006F490B"/>
    <w:rsid w:val="006F5A07"/>
    <w:rsid w:val="006F6028"/>
    <w:rsid w:val="006F7D81"/>
    <w:rsid w:val="00700B67"/>
    <w:rsid w:val="00701044"/>
    <w:rsid w:val="00702A9D"/>
    <w:rsid w:val="007032CD"/>
    <w:rsid w:val="00703C32"/>
    <w:rsid w:val="0070435D"/>
    <w:rsid w:val="00704D72"/>
    <w:rsid w:val="00706C8F"/>
    <w:rsid w:val="00710179"/>
    <w:rsid w:val="00710E22"/>
    <w:rsid w:val="0071117A"/>
    <w:rsid w:val="0071407A"/>
    <w:rsid w:val="007159C4"/>
    <w:rsid w:val="00720A1B"/>
    <w:rsid w:val="00720B8A"/>
    <w:rsid w:val="007216DE"/>
    <w:rsid w:val="00721B2A"/>
    <w:rsid w:val="00722D87"/>
    <w:rsid w:val="007239BA"/>
    <w:rsid w:val="00723B70"/>
    <w:rsid w:val="007241FF"/>
    <w:rsid w:val="00724715"/>
    <w:rsid w:val="00724965"/>
    <w:rsid w:val="0072714F"/>
    <w:rsid w:val="007301BD"/>
    <w:rsid w:val="00730792"/>
    <w:rsid w:val="007323D8"/>
    <w:rsid w:val="0073252D"/>
    <w:rsid w:val="00736425"/>
    <w:rsid w:val="00736ABB"/>
    <w:rsid w:val="00737901"/>
    <w:rsid w:val="00737F8D"/>
    <w:rsid w:val="00742E84"/>
    <w:rsid w:val="007437E6"/>
    <w:rsid w:val="00743C1D"/>
    <w:rsid w:val="007442B8"/>
    <w:rsid w:val="00747569"/>
    <w:rsid w:val="00751843"/>
    <w:rsid w:val="00751853"/>
    <w:rsid w:val="007528D7"/>
    <w:rsid w:val="0075568D"/>
    <w:rsid w:val="007610CF"/>
    <w:rsid w:val="00761497"/>
    <w:rsid w:val="00762487"/>
    <w:rsid w:val="007633D6"/>
    <w:rsid w:val="00764AE9"/>
    <w:rsid w:val="00766376"/>
    <w:rsid w:val="00766F64"/>
    <w:rsid w:val="00767DE2"/>
    <w:rsid w:val="00770F8B"/>
    <w:rsid w:val="00771093"/>
    <w:rsid w:val="007729EB"/>
    <w:rsid w:val="00772CD0"/>
    <w:rsid w:val="007743C1"/>
    <w:rsid w:val="00774593"/>
    <w:rsid w:val="00777194"/>
    <w:rsid w:val="007820DD"/>
    <w:rsid w:val="007834C6"/>
    <w:rsid w:val="007843CE"/>
    <w:rsid w:val="00784986"/>
    <w:rsid w:val="00785A21"/>
    <w:rsid w:val="007876B2"/>
    <w:rsid w:val="00787FF8"/>
    <w:rsid w:val="0079015A"/>
    <w:rsid w:val="007905BB"/>
    <w:rsid w:val="00796583"/>
    <w:rsid w:val="007A0EC7"/>
    <w:rsid w:val="007A39E3"/>
    <w:rsid w:val="007A6EB8"/>
    <w:rsid w:val="007A74CA"/>
    <w:rsid w:val="007A7751"/>
    <w:rsid w:val="007B2855"/>
    <w:rsid w:val="007B3451"/>
    <w:rsid w:val="007B34D2"/>
    <w:rsid w:val="007B5090"/>
    <w:rsid w:val="007C0393"/>
    <w:rsid w:val="007C4AEE"/>
    <w:rsid w:val="007C59B6"/>
    <w:rsid w:val="007C6118"/>
    <w:rsid w:val="007D1A0C"/>
    <w:rsid w:val="007D1E6C"/>
    <w:rsid w:val="007D2FAC"/>
    <w:rsid w:val="007D3319"/>
    <w:rsid w:val="007D42A9"/>
    <w:rsid w:val="007D4B3A"/>
    <w:rsid w:val="007D4E70"/>
    <w:rsid w:val="007D5D91"/>
    <w:rsid w:val="007E0E15"/>
    <w:rsid w:val="007E120E"/>
    <w:rsid w:val="007E1F42"/>
    <w:rsid w:val="007E2E40"/>
    <w:rsid w:val="007E6586"/>
    <w:rsid w:val="007E6B10"/>
    <w:rsid w:val="007E7F19"/>
    <w:rsid w:val="007F0635"/>
    <w:rsid w:val="007F1272"/>
    <w:rsid w:val="007F14CE"/>
    <w:rsid w:val="007F1BF7"/>
    <w:rsid w:val="007F1C9E"/>
    <w:rsid w:val="007F48DE"/>
    <w:rsid w:val="007F4A8D"/>
    <w:rsid w:val="007F52A7"/>
    <w:rsid w:val="008005F2"/>
    <w:rsid w:val="00801AB3"/>
    <w:rsid w:val="008024FF"/>
    <w:rsid w:val="0080262B"/>
    <w:rsid w:val="00802A1D"/>
    <w:rsid w:val="00804E4D"/>
    <w:rsid w:val="008051DE"/>
    <w:rsid w:val="008070F4"/>
    <w:rsid w:val="00807535"/>
    <w:rsid w:val="00807731"/>
    <w:rsid w:val="0081014A"/>
    <w:rsid w:val="00810D43"/>
    <w:rsid w:val="008119A3"/>
    <w:rsid w:val="00811C1E"/>
    <w:rsid w:val="00812928"/>
    <w:rsid w:val="0081444F"/>
    <w:rsid w:val="00814720"/>
    <w:rsid w:val="00814E19"/>
    <w:rsid w:val="00817A4E"/>
    <w:rsid w:val="00821A5E"/>
    <w:rsid w:val="0082231B"/>
    <w:rsid w:val="00826E14"/>
    <w:rsid w:val="00826E40"/>
    <w:rsid w:val="008272EA"/>
    <w:rsid w:val="00830678"/>
    <w:rsid w:val="00831422"/>
    <w:rsid w:val="00833EF9"/>
    <w:rsid w:val="008366E4"/>
    <w:rsid w:val="008404C7"/>
    <w:rsid w:val="00840BC1"/>
    <w:rsid w:val="008413EC"/>
    <w:rsid w:val="008415D7"/>
    <w:rsid w:val="008435C1"/>
    <w:rsid w:val="00843FAB"/>
    <w:rsid w:val="00847CF0"/>
    <w:rsid w:val="00847DA9"/>
    <w:rsid w:val="008537EE"/>
    <w:rsid w:val="00855230"/>
    <w:rsid w:val="00855A17"/>
    <w:rsid w:val="008573EF"/>
    <w:rsid w:val="00863349"/>
    <w:rsid w:val="008633D7"/>
    <w:rsid w:val="00864559"/>
    <w:rsid w:val="008672FA"/>
    <w:rsid w:val="008709B2"/>
    <w:rsid w:val="00872B0D"/>
    <w:rsid w:val="00874B5D"/>
    <w:rsid w:val="0088143E"/>
    <w:rsid w:val="00881C93"/>
    <w:rsid w:val="00881DBE"/>
    <w:rsid w:val="00881E72"/>
    <w:rsid w:val="008874C4"/>
    <w:rsid w:val="00887B4D"/>
    <w:rsid w:val="00887E3C"/>
    <w:rsid w:val="00891B02"/>
    <w:rsid w:val="00891F29"/>
    <w:rsid w:val="00894673"/>
    <w:rsid w:val="008A074A"/>
    <w:rsid w:val="008A1F9D"/>
    <w:rsid w:val="008A1FAF"/>
    <w:rsid w:val="008A2701"/>
    <w:rsid w:val="008A309C"/>
    <w:rsid w:val="008A39CA"/>
    <w:rsid w:val="008A3C3A"/>
    <w:rsid w:val="008A3CCA"/>
    <w:rsid w:val="008A3E00"/>
    <w:rsid w:val="008A40AF"/>
    <w:rsid w:val="008A4E3E"/>
    <w:rsid w:val="008A658C"/>
    <w:rsid w:val="008A6C3D"/>
    <w:rsid w:val="008B1687"/>
    <w:rsid w:val="008B26D3"/>
    <w:rsid w:val="008B3B78"/>
    <w:rsid w:val="008B46AE"/>
    <w:rsid w:val="008B75F7"/>
    <w:rsid w:val="008C0276"/>
    <w:rsid w:val="008C093C"/>
    <w:rsid w:val="008C0AA4"/>
    <w:rsid w:val="008C18E3"/>
    <w:rsid w:val="008C2D5A"/>
    <w:rsid w:val="008C428D"/>
    <w:rsid w:val="008C5FF2"/>
    <w:rsid w:val="008C680A"/>
    <w:rsid w:val="008C709E"/>
    <w:rsid w:val="008C7155"/>
    <w:rsid w:val="008C744B"/>
    <w:rsid w:val="008C7D40"/>
    <w:rsid w:val="008D14D4"/>
    <w:rsid w:val="008D20E9"/>
    <w:rsid w:val="008D283D"/>
    <w:rsid w:val="008D4303"/>
    <w:rsid w:val="008D49CD"/>
    <w:rsid w:val="008D4EE1"/>
    <w:rsid w:val="008E1D6D"/>
    <w:rsid w:val="008E4243"/>
    <w:rsid w:val="008E4289"/>
    <w:rsid w:val="008E45F9"/>
    <w:rsid w:val="008F01D3"/>
    <w:rsid w:val="008F17FF"/>
    <w:rsid w:val="008F2167"/>
    <w:rsid w:val="008F2CA7"/>
    <w:rsid w:val="008F38FF"/>
    <w:rsid w:val="008F4A50"/>
    <w:rsid w:val="008F5333"/>
    <w:rsid w:val="008F5AB8"/>
    <w:rsid w:val="008F7061"/>
    <w:rsid w:val="008F726E"/>
    <w:rsid w:val="0090043A"/>
    <w:rsid w:val="00902516"/>
    <w:rsid w:val="00902C9E"/>
    <w:rsid w:val="00904B14"/>
    <w:rsid w:val="00905891"/>
    <w:rsid w:val="0090724A"/>
    <w:rsid w:val="00910EF7"/>
    <w:rsid w:val="00911AC1"/>
    <w:rsid w:val="00914C54"/>
    <w:rsid w:val="0091598C"/>
    <w:rsid w:val="00915BC9"/>
    <w:rsid w:val="009161CB"/>
    <w:rsid w:val="009211D2"/>
    <w:rsid w:val="00931AE3"/>
    <w:rsid w:val="00931AF1"/>
    <w:rsid w:val="00933E70"/>
    <w:rsid w:val="0093699E"/>
    <w:rsid w:val="00936A1E"/>
    <w:rsid w:val="0093789B"/>
    <w:rsid w:val="00937F0A"/>
    <w:rsid w:val="00944506"/>
    <w:rsid w:val="009448A8"/>
    <w:rsid w:val="009471BE"/>
    <w:rsid w:val="009528F2"/>
    <w:rsid w:val="009529E7"/>
    <w:rsid w:val="00952BF4"/>
    <w:rsid w:val="0095522E"/>
    <w:rsid w:val="009554A8"/>
    <w:rsid w:val="009579D1"/>
    <w:rsid w:val="00960945"/>
    <w:rsid w:val="00960ACC"/>
    <w:rsid w:val="00961007"/>
    <w:rsid w:val="009649F2"/>
    <w:rsid w:val="00965410"/>
    <w:rsid w:val="00966658"/>
    <w:rsid w:val="00967168"/>
    <w:rsid w:val="00970A21"/>
    <w:rsid w:val="009710B4"/>
    <w:rsid w:val="00971F18"/>
    <w:rsid w:val="0097441D"/>
    <w:rsid w:val="009744DE"/>
    <w:rsid w:val="009751D7"/>
    <w:rsid w:val="0098051E"/>
    <w:rsid w:val="00981749"/>
    <w:rsid w:val="00982A44"/>
    <w:rsid w:val="00982D06"/>
    <w:rsid w:val="00987288"/>
    <w:rsid w:val="00987905"/>
    <w:rsid w:val="0099065D"/>
    <w:rsid w:val="009931FC"/>
    <w:rsid w:val="00993980"/>
    <w:rsid w:val="009952C1"/>
    <w:rsid w:val="009975F1"/>
    <w:rsid w:val="009A2060"/>
    <w:rsid w:val="009A4836"/>
    <w:rsid w:val="009A61D1"/>
    <w:rsid w:val="009A7C62"/>
    <w:rsid w:val="009A7EF5"/>
    <w:rsid w:val="009B007E"/>
    <w:rsid w:val="009B1523"/>
    <w:rsid w:val="009B182D"/>
    <w:rsid w:val="009B1DFB"/>
    <w:rsid w:val="009B20BF"/>
    <w:rsid w:val="009B76E5"/>
    <w:rsid w:val="009C0865"/>
    <w:rsid w:val="009C0B1B"/>
    <w:rsid w:val="009C62E3"/>
    <w:rsid w:val="009C7CB1"/>
    <w:rsid w:val="009D054F"/>
    <w:rsid w:val="009D0FA9"/>
    <w:rsid w:val="009D1D01"/>
    <w:rsid w:val="009D3414"/>
    <w:rsid w:val="009D34B5"/>
    <w:rsid w:val="009D47BE"/>
    <w:rsid w:val="009D5E17"/>
    <w:rsid w:val="009E234D"/>
    <w:rsid w:val="009E3C32"/>
    <w:rsid w:val="009E3D84"/>
    <w:rsid w:val="009E6721"/>
    <w:rsid w:val="009E763B"/>
    <w:rsid w:val="009F0CFF"/>
    <w:rsid w:val="009F249A"/>
    <w:rsid w:val="009F5AEB"/>
    <w:rsid w:val="009F7509"/>
    <w:rsid w:val="00A003A6"/>
    <w:rsid w:val="00A06D19"/>
    <w:rsid w:val="00A07BFA"/>
    <w:rsid w:val="00A13B5D"/>
    <w:rsid w:val="00A140C4"/>
    <w:rsid w:val="00A14C02"/>
    <w:rsid w:val="00A14D38"/>
    <w:rsid w:val="00A15428"/>
    <w:rsid w:val="00A15B3F"/>
    <w:rsid w:val="00A17000"/>
    <w:rsid w:val="00A17009"/>
    <w:rsid w:val="00A20DD3"/>
    <w:rsid w:val="00A21933"/>
    <w:rsid w:val="00A27505"/>
    <w:rsid w:val="00A30855"/>
    <w:rsid w:val="00A32352"/>
    <w:rsid w:val="00A3238B"/>
    <w:rsid w:val="00A34283"/>
    <w:rsid w:val="00A346BD"/>
    <w:rsid w:val="00A34C5C"/>
    <w:rsid w:val="00A34CBE"/>
    <w:rsid w:val="00A4223C"/>
    <w:rsid w:val="00A42C5F"/>
    <w:rsid w:val="00A447C0"/>
    <w:rsid w:val="00A44B9B"/>
    <w:rsid w:val="00A4512E"/>
    <w:rsid w:val="00A52D15"/>
    <w:rsid w:val="00A52D7A"/>
    <w:rsid w:val="00A53E76"/>
    <w:rsid w:val="00A53EDA"/>
    <w:rsid w:val="00A54553"/>
    <w:rsid w:val="00A55805"/>
    <w:rsid w:val="00A56533"/>
    <w:rsid w:val="00A56F1F"/>
    <w:rsid w:val="00A61763"/>
    <w:rsid w:val="00A64FC8"/>
    <w:rsid w:val="00A66499"/>
    <w:rsid w:val="00A66D57"/>
    <w:rsid w:val="00A67D3E"/>
    <w:rsid w:val="00A752FD"/>
    <w:rsid w:val="00A76A3C"/>
    <w:rsid w:val="00A77DBE"/>
    <w:rsid w:val="00A81732"/>
    <w:rsid w:val="00A820DF"/>
    <w:rsid w:val="00A838FA"/>
    <w:rsid w:val="00A845DE"/>
    <w:rsid w:val="00A86610"/>
    <w:rsid w:val="00A87A3E"/>
    <w:rsid w:val="00A93B1B"/>
    <w:rsid w:val="00A93F55"/>
    <w:rsid w:val="00A960A0"/>
    <w:rsid w:val="00AA1CA0"/>
    <w:rsid w:val="00AA51E9"/>
    <w:rsid w:val="00AA543D"/>
    <w:rsid w:val="00AA6AAC"/>
    <w:rsid w:val="00AA73A7"/>
    <w:rsid w:val="00AA7CE4"/>
    <w:rsid w:val="00AB00EA"/>
    <w:rsid w:val="00AB1850"/>
    <w:rsid w:val="00AB1F0E"/>
    <w:rsid w:val="00AB26A9"/>
    <w:rsid w:val="00AB2F9E"/>
    <w:rsid w:val="00AB4D31"/>
    <w:rsid w:val="00AC1100"/>
    <w:rsid w:val="00AC3424"/>
    <w:rsid w:val="00AC5007"/>
    <w:rsid w:val="00AC579F"/>
    <w:rsid w:val="00AC5CE6"/>
    <w:rsid w:val="00AC7A97"/>
    <w:rsid w:val="00AD2AD5"/>
    <w:rsid w:val="00AD3AA8"/>
    <w:rsid w:val="00AD5126"/>
    <w:rsid w:val="00AD687A"/>
    <w:rsid w:val="00AD691B"/>
    <w:rsid w:val="00AD6CC2"/>
    <w:rsid w:val="00AE1130"/>
    <w:rsid w:val="00AE1922"/>
    <w:rsid w:val="00AE3175"/>
    <w:rsid w:val="00AE37A9"/>
    <w:rsid w:val="00AE3F5B"/>
    <w:rsid w:val="00AE4342"/>
    <w:rsid w:val="00AF414B"/>
    <w:rsid w:val="00AF4501"/>
    <w:rsid w:val="00AF5606"/>
    <w:rsid w:val="00AF56E7"/>
    <w:rsid w:val="00AF6A05"/>
    <w:rsid w:val="00AF6B46"/>
    <w:rsid w:val="00AF758C"/>
    <w:rsid w:val="00AF78D0"/>
    <w:rsid w:val="00B02844"/>
    <w:rsid w:val="00B031F1"/>
    <w:rsid w:val="00B04058"/>
    <w:rsid w:val="00B05981"/>
    <w:rsid w:val="00B06276"/>
    <w:rsid w:val="00B06ADB"/>
    <w:rsid w:val="00B10CAF"/>
    <w:rsid w:val="00B124C0"/>
    <w:rsid w:val="00B149E3"/>
    <w:rsid w:val="00B1595E"/>
    <w:rsid w:val="00B176BB"/>
    <w:rsid w:val="00B2150B"/>
    <w:rsid w:val="00B218CB"/>
    <w:rsid w:val="00B236EF"/>
    <w:rsid w:val="00B2373B"/>
    <w:rsid w:val="00B24620"/>
    <w:rsid w:val="00B266F2"/>
    <w:rsid w:val="00B2709B"/>
    <w:rsid w:val="00B27434"/>
    <w:rsid w:val="00B352CD"/>
    <w:rsid w:val="00B378D2"/>
    <w:rsid w:val="00B4073B"/>
    <w:rsid w:val="00B4179A"/>
    <w:rsid w:val="00B417F1"/>
    <w:rsid w:val="00B4368D"/>
    <w:rsid w:val="00B4387E"/>
    <w:rsid w:val="00B438BF"/>
    <w:rsid w:val="00B44837"/>
    <w:rsid w:val="00B45A49"/>
    <w:rsid w:val="00B50B85"/>
    <w:rsid w:val="00B51EF9"/>
    <w:rsid w:val="00B5244D"/>
    <w:rsid w:val="00B52765"/>
    <w:rsid w:val="00B5281D"/>
    <w:rsid w:val="00B52CD1"/>
    <w:rsid w:val="00B53130"/>
    <w:rsid w:val="00B554AF"/>
    <w:rsid w:val="00B55509"/>
    <w:rsid w:val="00B55AA9"/>
    <w:rsid w:val="00B55E6A"/>
    <w:rsid w:val="00B56C55"/>
    <w:rsid w:val="00B5735B"/>
    <w:rsid w:val="00B573CE"/>
    <w:rsid w:val="00B60AD3"/>
    <w:rsid w:val="00B62556"/>
    <w:rsid w:val="00B62D01"/>
    <w:rsid w:val="00B62DB0"/>
    <w:rsid w:val="00B63751"/>
    <w:rsid w:val="00B6476C"/>
    <w:rsid w:val="00B64998"/>
    <w:rsid w:val="00B701AC"/>
    <w:rsid w:val="00B742D6"/>
    <w:rsid w:val="00B76F60"/>
    <w:rsid w:val="00B8032B"/>
    <w:rsid w:val="00B8036F"/>
    <w:rsid w:val="00B833F3"/>
    <w:rsid w:val="00B87337"/>
    <w:rsid w:val="00B87BFC"/>
    <w:rsid w:val="00B90DFE"/>
    <w:rsid w:val="00B92165"/>
    <w:rsid w:val="00B926B4"/>
    <w:rsid w:val="00B9487D"/>
    <w:rsid w:val="00B953BB"/>
    <w:rsid w:val="00B96214"/>
    <w:rsid w:val="00BA069F"/>
    <w:rsid w:val="00BA0E52"/>
    <w:rsid w:val="00BA3A26"/>
    <w:rsid w:val="00BA3E9B"/>
    <w:rsid w:val="00BA4658"/>
    <w:rsid w:val="00BA54F7"/>
    <w:rsid w:val="00BA564C"/>
    <w:rsid w:val="00BA5FAC"/>
    <w:rsid w:val="00BA665E"/>
    <w:rsid w:val="00BA686B"/>
    <w:rsid w:val="00BA7D5E"/>
    <w:rsid w:val="00BB0F00"/>
    <w:rsid w:val="00BB2525"/>
    <w:rsid w:val="00BB2901"/>
    <w:rsid w:val="00BB3745"/>
    <w:rsid w:val="00BB4EDA"/>
    <w:rsid w:val="00BB5A48"/>
    <w:rsid w:val="00BB66DA"/>
    <w:rsid w:val="00BB6A0B"/>
    <w:rsid w:val="00BB6DE2"/>
    <w:rsid w:val="00BC005F"/>
    <w:rsid w:val="00BC20B9"/>
    <w:rsid w:val="00BC23E2"/>
    <w:rsid w:val="00BC2955"/>
    <w:rsid w:val="00BC34E1"/>
    <w:rsid w:val="00BC77CE"/>
    <w:rsid w:val="00BD3004"/>
    <w:rsid w:val="00BD3D1C"/>
    <w:rsid w:val="00BD62B8"/>
    <w:rsid w:val="00BE225B"/>
    <w:rsid w:val="00BE300D"/>
    <w:rsid w:val="00BE3C29"/>
    <w:rsid w:val="00BE3E43"/>
    <w:rsid w:val="00BE4D61"/>
    <w:rsid w:val="00BE5EB3"/>
    <w:rsid w:val="00BE68B9"/>
    <w:rsid w:val="00BE6D5C"/>
    <w:rsid w:val="00BE7286"/>
    <w:rsid w:val="00BF0D45"/>
    <w:rsid w:val="00BF26EE"/>
    <w:rsid w:val="00BF3796"/>
    <w:rsid w:val="00BF3F05"/>
    <w:rsid w:val="00BF42F1"/>
    <w:rsid w:val="00BF72E6"/>
    <w:rsid w:val="00C00307"/>
    <w:rsid w:val="00C00732"/>
    <w:rsid w:val="00C028DA"/>
    <w:rsid w:val="00C038FB"/>
    <w:rsid w:val="00C03C02"/>
    <w:rsid w:val="00C0464B"/>
    <w:rsid w:val="00C04E09"/>
    <w:rsid w:val="00C05E58"/>
    <w:rsid w:val="00C1044D"/>
    <w:rsid w:val="00C10BEB"/>
    <w:rsid w:val="00C10CED"/>
    <w:rsid w:val="00C11155"/>
    <w:rsid w:val="00C135E9"/>
    <w:rsid w:val="00C13829"/>
    <w:rsid w:val="00C141B1"/>
    <w:rsid w:val="00C143D1"/>
    <w:rsid w:val="00C15AB5"/>
    <w:rsid w:val="00C2294E"/>
    <w:rsid w:val="00C22B65"/>
    <w:rsid w:val="00C25CB5"/>
    <w:rsid w:val="00C2628E"/>
    <w:rsid w:val="00C26D18"/>
    <w:rsid w:val="00C275BB"/>
    <w:rsid w:val="00C305A9"/>
    <w:rsid w:val="00C315AE"/>
    <w:rsid w:val="00C318B5"/>
    <w:rsid w:val="00C31C5B"/>
    <w:rsid w:val="00C32E9C"/>
    <w:rsid w:val="00C34072"/>
    <w:rsid w:val="00C41BE1"/>
    <w:rsid w:val="00C42B5F"/>
    <w:rsid w:val="00C42ED4"/>
    <w:rsid w:val="00C43174"/>
    <w:rsid w:val="00C43B31"/>
    <w:rsid w:val="00C45D4B"/>
    <w:rsid w:val="00C50EE2"/>
    <w:rsid w:val="00C51168"/>
    <w:rsid w:val="00C541E9"/>
    <w:rsid w:val="00C5543D"/>
    <w:rsid w:val="00C6130E"/>
    <w:rsid w:val="00C618D4"/>
    <w:rsid w:val="00C65906"/>
    <w:rsid w:val="00C65B79"/>
    <w:rsid w:val="00C66708"/>
    <w:rsid w:val="00C676BF"/>
    <w:rsid w:val="00C677F4"/>
    <w:rsid w:val="00C7081A"/>
    <w:rsid w:val="00C72E37"/>
    <w:rsid w:val="00C737F5"/>
    <w:rsid w:val="00C74A11"/>
    <w:rsid w:val="00C74B39"/>
    <w:rsid w:val="00C75222"/>
    <w:rsid w:val="00C75B62"/>
    <w:rsid w:val="00C81ECD"/>
    <w:rsid w:val="00C81FCB"/>
    <w:rsid w:val="00C8286A"/>
    <w:rsid w:val="00C834F1"/>
    <w:rsid w:val="00C848A9"/>
    <w:rsid w:val="00C85352"/>
    <w:rsid w:val="00C86203"/>
    <w:rsid w:val="00C908A4"/>
    <w:rsid w:val="00C93A0B"/>
    <w:rsid w:val="00C944EC"/>
    <w:rsid w:val="00CA02F6"/>
    <w:rsid w:val="00CA055F"/>
    <w:rsid w:val="00CA57DD"/>
    <w:rsid w:val="00CA6D0C"/>
    <w:rsid w:val="00CB003C"/>
    <w:rsid w:val="00CB0428"/>
    <w:rsid w:val="00CB14DC"/>
    <w:rsid w:val="00CB1721"/>
    <w:rsid w:val="00CB17AF"/>
    <w:rsid w:val="00CB3251"/>
    <w:rsid w:val="00CB665D"/>
    <w:rsid w:val="00CB7FEE"/>
    <w:rsid w:val="00CC0341"/>
    <w:rsid w:val="00CC03BE"/>
    <w:rsid w:val="00CC423F"/>
    <w:rsid w:val="00CC525A"/>
    <w:rsid w:val="00CC52D9"/>
    <w:rsid w:val="00CC5972"/>
    <w:rsid w:val="00CD32F6"/>
    <w:rsid w:val="00CD6D22"/>
    <w:rsid w:val="00CE0DF0"/>
    <w:rsid w:val="00CE13B5"/>
    <w:rsid w:val="00CE4FA7"/>
    <w:rsid w:val="00CE6658"/>
    <w:rsid w:val="00CE6B7D"/>
    <w:rsid w:val="00CE7EE9"/>
    <w:rsid w:val="00CF0A1A"/>
    <w:rsid w:val="00CF1BAF"/>
    <w:rsid w:val="00CF409B"/>
    <w:rsid w:val="00CF40D8"/>
    <w:rsid w:val="00CF55A8"/>
    <w:rsid w:val="00CF5BB1"/>
    <w:rsid w:val="00CF5FAC"/>
    <w:rsid w:val="00CF756F"/>
    <w:rsid w:val="00CF79D1"/>
    <w:rsid w:val="00D011D8"/>
    <w:rsid w:val="00D01AEE"/>
    <w:rsid w:val="00D02EB1"/>
    <w:rsid w:val="00D0334F"/>
    <w:rsid w:val="00D06258"/>
    <w:rsid w:val="00D0685A"/>
    <w:rsid w:val="00D06C50"/>
    <w:rsid w:val="00D103E6"/>
    <w:rsid w:val="00D1161B"/>
    <w:rsid w:val="00D11E3F"/>
    <w:rsid w:val="00D11F7C"/>
    <w:rsid w:val="00D1243E"/>
    <w:rsid w:val="00D13281"/>
    <w:rsid w:val="00D13BC8"/>
    <w:rsid w:val="00D14FFF"/>
    <w:rsid w:val="00D17FC4"/>
    <w:rsid w:val="00D22170"/>
    <w:rsid w:val="00D257AA"/>
    <w:rsid w:val="00D2699F"/>
    <w:rsid w:val="00D27170"/>
    <w:rsid w:val="00D279C5"/>
    <w:rsid w:val="00D30A82"/>
    <w:rsid w:val="00D31952"/>
    <w:rsid w:val="00D3264D"/>
    <w:rsid w:val="00D32A85"/>
    <w:rsid w:val="00D32CFA"/>
    <w:rsid w:val="00D331E6"/>
    <w:rsid w:val="00D355C9"/>
    <w:rsid w:val="00D40250"/>
    <w:rsid w:val="00D44FC7"/>
    <w:rsid w:val="00D455B0"/>
    <w:rsid w:val="00D52204"/>
    <w:rsid w:val="00D523B6"/>
    <w:rsid w:val="00D5453C"/>
    <w:rsid w:val="00D56128"/>
    <w:rsid w:val="00D56169"/>
    <w:rsid w:val="00D56D69"/>
    <w:rsid w:val="00D5717A"/>
    <w:rsid w:val="00D630EE"/>
    <w:rsid w:val="00D67C5C"/>
    <w:rsid w:val="00D67D66"/>
    <w:rsid w:val="00D725DB"/>
    <w:rsid w:val="00D733D6"/>
    <w:rsid w:val="00D76947"/>
    <w:rsid w:val="00D77D74"/>
    <w:rsid w:val="00D801D4"/>
    <w:rsid w:val="00D8378E"/>
    <w:rsid w:val="00D87687"/>
    <w:rsid w:val="00D91A2C"/>
    <w:rsid w:val="00D927E6"/>
    <w:rsid w:val="00D9398F"/>
    <w:rsid w:val="00D94F68"/>
    <w:rsid w:val="00D9557A"/>
    <w:rsid w:val="00D95677"/>
    <w:rsid w:val="00D97914"/>
    <w:rsid w:val="00DA2AB7"/>
    <w:rsid w:val="00DA5066"/>
    <w:rsid w:val="00DA55FF"/>
    <w:rsid w:val="00DA59A3"/>
    <w:rsid w:val="00DA5BC8"/>
    <w:rsid w:val="00DA637A"/>
    <w:rsid w:val="00DA7D0C"/>
    <w:rsid w:val="00DA7E6E"/>
    <w:rsid w:val="00DB21E9"/>
    <w:rsid w:val="00DB2EA7"/>
    <w:rsid w:val="00DB30C1"/>
    <w:rsid w:val="00DB4C0C"/>
    <w:rsid w:val="00DC4DBC"/>
    <w:rsid w:val="00DC4E39"/>
    <w:rsid w:val="00DD3315"/>
    <w:rsid w:val="00DD7C28"/>
    <w:rsid w:val="00DD7CFE"/>
    <w:rsid w:val="00DE02F5"/>
    <w:rsid w:val="00DE0D2B"/>
    <w:rsid w:val="00DE1012"/>
    <w:rsid w:val="00DE18C1"/>
    <w:rsid w:val="00DE4A91"/>
    <w:rsid w:val="00DF0512"/>
    <w:rsid w:val="00DF1A53"/>
    <w:rsid w:val="00DF1CF6"/>
    <w:rsid w:val="00DF4A73"/>
    <w:rsid w:val="00DF5FB0"/>
    <w:rsid w:val="00E019E6"/>
    <w:rsid w:val="00E03E66"/>
    <w:rsid w:val="00E04541"/>
    <w:rsid w:val="00E0737B"/>
    <w:rsid w:val="00E108CC"/>
    <w:rsid w:val="00E12AFF"/>
    <w:rsid w:val="00E13231"/>
    <w:rsid w:val="00E1351F"/>
    <w:rsid w:val="00E16DB3"/>
    <w:rsid w:val="00E17A56"/>
    <w:rsid w:val="00E21DAA"/>
    <w:rsid w:val="00E21F38"/>
    <w:rsid w:val="00E224FA"/>
    <w:rsid w:val="00E234EA"/>
    <w:rsid w:val="00E26B86"/>
    <w:rsid w:val="00E26F0C"/>
    <w:rsid w:val="00E301F5"/>
    <w:rsid w:val="00E360C5"/>
    <w:rsid w:val="00E400FE"/>
    <w:rsid w:val="00E406F3"/>
    <w:rsid w:val="00E43058"/>
    <w:rsid w:val="00E504A6"/>
    <w:rsid w:val="00E548F7"/>
    <w:rsid w:val="00E56107"/>
    <w:rsid w:val="00E60A32"/>
    <w:rsid w:val="00E64276"/>
    <w:rsid w:val="00E725F0"/>
    <w:rsid w:val="00E73714"/>
    <w:rsid w:val="00E75908"/>
    <w:rsid w:val="00E81FE9"/>
    <w:rsid w:val="00E852EE"/>
    <w:rsid w:val="00E85579"/>
    <w:rsid w:val="00E85C1E"/>
    <w:rsid w:val="00E85CBD"/>
    <w:rsid w:val="00E867B9"/>
    <w:rsid w:val="00E86817"/>
    <w:rsid w:val="00E92E33"/>
    <w:rsid w:val="00E9310F"/>
    <w:rsid w:val="00E9318C"/>
    <w:rsid w:val="00E94516"/>
    <w:rsid w:val="00E947AA"/>
    <w:rsid w:val="00E94896"/>
    <w:rsid w:val="00E95E49"/>
    <w:rsid w:val="00E96498"/>
    <w:rsid w:val="00E96A37"/>
    <w:rsid w:val="00E97BB8"/>
    <w:rsid w:val="00EA043C"/>
    <w:rsid w:val="00EA3AA3"/>
    <w:rsid w:val="00EA66C4"/>
    <w:rsid w:val="00EB02A1"/>
    <w:rsid w:val="00EB033F"/>
    <w:rsid w:val="00EB06B9"/>
    <w:rsid w:val="00EB1344"/>
    <w:rsid w:val="00EB1E94"/>
    <w:rsid w:val="00EB494C"/>
    <w:rsid w:val="00EB4E44"/>
    <w:rsid w:val="00EC1E7A"/>
    <w:rsid w:val="00EC2B16"/>
    <w:rsid w:val="00EC42C7"/>
    <w:rsid w:val="00EC4310"/>
    <w:rsid w:val="00EC4D14"/>
    <w:rsid w:val="00EC59FC"/>
    <w:rsid w:val="00EC5DF1"/>
    <w:rsid w:val="00EC6EF2"/>
    <w:rsid w:val="00EC6F51"/>
    <w:rsid w:val="00EC709E"/>
    <w:rsid w:val="00EC7B4A"/>
    <w:rsid w:val="00ED18EA"/>
    <w:rsid w:val="00ED34A3"/>
    <w:rsid w:val="00ED3D9B"/>
    <w:rsid w:val="00ED442E"/>
    <w:rsid w:val="00ED62A3"/>
    <w:rsid w:val="00EE0AD1"/>
    <w:rsid w:val="00EE211F"/>
    <w:rsid w:val="00EE2C8E"/>
    <w:rsid w:val="00EE31BC"/>
    <w:rsid w:val="00EE41AA"/>
    <w:rsid w:val="00EE5EA0"/>
    <w:rsid w:val="00EF0EA8"/>
    <w:rsid w:val="00EF1386"/>
    <w:rsid w:val="00EF179C"/>
    <w:rsid w:val="00EF1C98"/>
    <w:rsid w:val="00EF4B1F"/>
    <w:rsid w:val="00EF5489"/>
    <w:rsid w:val="00EF578C"/>
    <w:rsid w:val="00EF6017"/>
    <w:rsid w:val="00EF63E9"/>
    <w:rsid w:val="00EF748C"/>
    <w:rsid w:val="00EF74CA"/>
    <w:rsid w:val="00EF793F"/>
    <w:rsid w:val="00F05F6F"/>
    <w:rsid w:val="00F06969"/>
    <w:rsid w:val="00F13686"/>
    <w:rsid w:val="00F16032"/>
    <w:rsid w:val="00F174CA"/>
    <w:rsid w:val="00F17830"/>
    <w:rsid w:val="00F219C8"/>
    <w:rsid w:val="00F23927"/>
    <w:rsid w:val="00F309EF"/>
    <w:rsid w:val="00F3539B"/>
    <w:rsid w:val="00F35E68"/>
    <w:rsid w:val="00F36107"/>
    <w:rsid w:val="00F365A7"/>
    <w:rsid w:val="00F403BB"/>
    <w:rsid w:val="00F4192E"/>
    <w:rsid w:val="00F44388"/>
    <w:rsid w:val="00F44568"/>
    <w:rsid w:val="00F45289"/>
    <w:rsid w:val="00F45B03"/>
    <w:rsid w:val="00F46C08"/>
    <w:rsid w:val="00F470B1"/>
    <w:rsid w:val="00F47726"/>
    <w:rsid w:val="00F47800"/>
    <w:rsid w:val="00F47A16"/>
    <w:rsid w:val="00F5051B"/>
    <w:rsid w:val="00F51726"/>
    <w:rsid w:val="00F52698"/>
    <w:rsid w:val="00F52BAE"/>
    <w:rsid w:val="00F530CF"/>
    <w:rsid w:val="00F53C17"/>
    <w:rsid w:val="00F57A09"/>
    <w:rsid w:val="00F6268B"/>
    <w:rsid w:val="00F631F1"/>
    <w:rsid w:val="00F648D4"/>
    <w:rsid w:val="00F64F7F"/>
    <w:rsid w:val="00F674B8"/>
    <w:rsid w:val="00F700B9"/>
    <w:rsid w:val="00F701DF"/>
    <w:rsid w:val="00F73CA4"/>
    <w:rsid w:val="00F7636F"/>
    <w:rsid w:val="00F77399"/>
    <w:rsid w:val="00F77E83"/>
    <w:rsid w:val="00F81D39"/>
    <w:rsid w:val="00F8305C"/>
    <w:rsid w:val="00F85714"/>
    <w:rsid w:val="00F85F32"/>
    <w:rsid w:val="00F90480"/>
    <w:rsid w:val="00F90E3F"/>
    <w:rsid w:val="00F92D0B"/>
    <w:rsid w:val="00F93FB0"/>
    <w:rsid w:val="00F978B4"/>
    <w:rsid w:val="00FA070D"/>
    <w:rsid w:val="00FA2F17"/>
    <w:rsid w:val="00FA33FD"/>
    <w:rsid w:val="00FA38CF"/>
    <w:rsid w:val="00FA62E8"/>
    <w:rsid w:val="00FA6E0D"/>
    <w:rsid w:val="00FA7C2C"/>
    <w:rsid w:val="00FA7DBD"/>
    <w:rsid w:val="00FB01E2"/>
    <w:rsid w:val="00FB0AFB"/>
    <w:rsid w:val="00FB1E7E"/>
    <w:rsid w:val="00FB2F24"/>
    <w:rsid w:val="00FB3247"/>
    <w:rsid w:val="00FB34C8"/>
    <w:rsid w:val="00FB4272"/>
    <w:rsid w:val="00FB5232"/>
    <w:rsid w:val="00FB7CBB"/>
    <w:rsid w:val="00FC0042"/>
    <w:rsid w:val="00FC0E30"/>
    <w:rsid w:val="00FC1D5D"/>
    <w:rsid w:val="00FD198F"/>
    <w:rsid w:val="00FD238F"/>
    <w:rsid w:val="00FD5A32"/>
    <w:rsid w:val="00FD62ED"/>
    <w:rsid w:val="00FE23BC"/>
    <w:rsid w:val="00FE2559"/>
    <w:rsid w:val="00FE256E"/>
    <w:rsid w:val="00FE2B4C"/>
    <w:rsid w:val="00FE36AE"/>
    <w:rsid w:val="00FE4344"/>
    <w:rsid w:val="00FE4A6E"/>
    <w:rsid w:val="00FE4B1A"/>
    <w:rsid w:val="00FE508D"/>
    <w:rsid w:val="00FE7362"/>
    <w:rsid w:val="00FF253C"/>
    <w:rsid w:val="00FF3317"/>
    <w:rsid w:val="00FF4512"/>
    <w:rsid w:val="00FF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3C1920"/>
  <w15:docId w15:val="{2FD7ADF8-A74E-4B74-8FD2-EA71ED6D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309EF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A346BD"/>
    <w:pPr>
      <w:keepNext/>
      <w:spacing w:before="240" w:after="60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uiPriority w:val="99"/>
    <w:qFormat/>
    <w:rsid w:val="00A346BD"/>
    <w:pPr>
      <w:keepNext/>
      <w:spacing w:before="240" w:after="60"/>
      <w:jc w:val="both"/>
      <w:outlineLvl w:val="1"/>
    </w:pPr>
    <w:rPr>
      <w:rFonts w:ascii="Arial" w:eastAsia="Calibri" w:hAnsi="Arial"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nhideWhenUsed/>
    <w:rsid w:val="00A346BD"/>
    <w:pPr>
      <w:keepNext/>
      <w:spacing w:before="240" w:after="6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A346BD"/>
    <w:pPr>
      <w:spacing w:before="240" w:after="60"/>
      <w:jc w:val="both"/>
      <w:outlineLvl w:val="7"/>
    </w:pPr>
    <w:rPr>
      <w:rFonts w:ascii="Calibri" w:eastAsia="Calibri" w:hAnsi="Calibri"/>
      <w:i/>
      <w:iCs/>
      <w:lang w:eastAsia="en-US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7C0393"/>
    <w:pPr>
      <w:spacing w:before="240" w:after="60"/>
      <w:jc w:val="both"/>
      <w:outlineLvl w:val="8"/>
    </w:pPr>
    <w:rPr>
      <w:rFonts w:ascii="Calibri Light" w:hAnsi="Calibri Light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rsid w:val="0066041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66041A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8A4E3E"/>
    <w:pPr>
      <w:numPr>
        <w:numId w:val="1"/>
      </w:numPr>
      <w:jc w:val="both"/>
    </w:pPr>
    <w:rPr>
      <w:szCs w:val="20"/>
    </w:rPr>
  </w:style>
  <w:style w:type="paragraph" w:customStyle="1" w:styleId="Rozloendokumentu1">
    <w:name w:val="Rozložení dokumentu1"/>
    <w:basedOn w:val="Normln"/>
    <w:semiHidden/>
    <w:rsid w:val="00B059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hlav">
    <w:name w:val="header"/>
    <w:basedOn w:val="Normln"/>
    <w:link w:val="ZhlavChar"/>
    <w:uiPriority w:val="99"/>
    <w:rsid w:val="00FE255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E2559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255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E255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F7D81"/>
    <w:pPr>
      <w:ind w:left="720"/>
      <w:contextualSpacing/>
    </w:pPr>
  </w:style>
  <w:style w:type="character" w:styleId="Hypertextovodkaz">
    <w:name w:val="Hyperlink"/>
    <w:uiPriority w:val="99"/>
    <w:rsid w:val="0002370F"/>
    <w:rPr>
      <w:rFonts w:cs="Times New Roman"/>
      <w:color w:val="0000FF"/>
      <w:u w:val="single"/>
    </w:rPr>
  </w:style>
  <w:style w:type="character" w:styleId="Odkaznakoment">
    <w:name w:val="annotation reference"/>
    <w:uiPriority w:val="99"/>
    <w:rsid w:val="00DB4C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4737D"/>
    <w:pPr>
      <w:jc w:val="both"/>
    </w:pPr>
    <w:rPr>
      <w:rFonts w:ascii="Calibri" w:hAnsi="Calibri"/>
      <w:sz w:val="22"/>
      <w:szCs w:val="20"/>
    </w:rPr>
  </w:style>
  <w:style w:type="character" w:customStyle="1" w:styleId="TextkomenteChar">
    <w:name w:val="Text komentáře Char"/>
    <w:link w:val="Textkomente"/>
    <w:uiPriority w:val="99"/>
    <w:rsid w:val="0034737D"/>
    <w:rPr>
      <w:rFonts w:ascii="Calibri" w:hAnsi="Calibri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DB4C0C"/>
    <w:rPr>
      <w:rFonts w:ascii="Times New Roman" w:hAnsi="Times New Roman"/>
      <w:b/>
      <w:bCs/>
      <w:sz w:val="20"/>
    </w:rPr>
  </w:style>
  <w:style w:type="character" w:customStyle="1" w:styleId="PedmtkomenteChar">
    <w:name w:val="Předmět komentáře Char"/>
    <w:link w:val="Pedmtkomente"/>
    <w:uiPriority w:val="99"/>
    <w:rsid w:val="00DB4C0C"/>
    <w:rPr>
      <w:b/>
      <w:bCs/>
    </w:rPr>
  </w:style>
  <w:style w:type="paragraph" w:styleId="Textpoznpodarou">
    <w:name w:val="footnote text"/>
    <w:basedOn w:val="Normln"/>
    <w:link w:val="TextpoznpodarouChar"/>
    <w:uiPriority w:val="99"/>
    <w:rsid w:val="00F309EF"/>
    <w:pPr>
      <w:jc w:val="both"/>
    </w:pPr>
    <w:rPr>
      <w:rFonts w:ascii="Calibri" w:hAnsi="Calibri"/>
      <w:sz w:val="18"/>
      <w:szCs w:val="20"/>
    </w:rPr>
  </w:style>
  <w:style w:type="character" w:customStyle="1" w:styleId="TextpoznpodarouChar">
    <w:name w:val="Text pozn. pod čarou Char"/>
    <w:link w:val="Textpoznpodarou"/>
    <w:uiPriority w:val="99"/>
    <w:rsid w:val="00F309EF"/>
    <w:rPr>
      <w:rFonts w:ascii="Calibri" w:hAnsi="Calibri"/>
      <w:sz w:val="18"/>
    </w:rPr>
  </w:style>
  <w:style w:type="character" w:styleId="Znakapoznpodarou">
    <w:name w:val="footnote reference"/>
    <w:uiPriority w:val="99"/>
    <w:rsid w:val="00C2628E"/>
    <w:rPr>
      <w:vertAlign w:val="superscript"/>
    </w:rPr>
  </w:style>
  <w:style w:type="character" w:customStyle="1" w:styleId="Bodytext3">
    <w:name w:val="Body text (3)_"/>
    <w:link w:val="Bodytext30"/>
    <w:rsid w:val="00A17000"/>
    <w:rPr>
      <w:b/>
      <w:bCs/>
      <w:sz w:val="28"/>
      <w:szCs w:val="28"/>
      <w:shd w:val="clear" w:color="auto" w:fill="FFFFFF"/>
    </w:rPr>
  </w:style>
  <w:style w:type="character" w:customStyle="1" w:styleId="Tableofcontents">
    <w:name w:val="Table of contents_"/>
    <w:rsid w:val="00A1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">
    <w:name w:val="Body text_"/>
    <w:link w:val="Zkladntext3"/>
    <w:rsid w:val="00A17000"/>
    <w:rPr>
      <w:shd w:val="clear" w:color="auto" w:fill="FFFFFF"/>
    </w:rPr>
  </w:style>
  <w:style w:type="character" w:customStyle="1" w:styleId="Tableofcontents0">
    <w:name w:val="Table of contents"/>
    <w:rsid w:val="00A1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paragraph" w:customStyle="1" w:styleId="Bodytext30">
    <w:name w:val="Body text (3)"/>
    <w:basedOn w:val="Normln"/>
    <w:link w:val="Bodytext3"/>
    <w:rsid w:val="00A17000"/>
    <w:pPr>
      <w:widowControl w:val="0"/>
      <w:shd w:val="clear" w:color="auto" w:fill="FFFFFF"/>
      <w:spacing w:before="420" w:line="274" w:lineRule="exact"/>
      <w:jc w:val="both"/>
    </w:pPr>
    <w:rPr>
      <w:b/>
      <w:bCs/>
      <w:sz w:val="28"/>
      <w:szCs w:val="28"/>
    </w:rPr>
  </w:style>
  <w:style w:type="paragraph" w:customStyle="1" w:styleId="Zkladntext3">
    <w:name w:val="Základní text3"/>
    <w:basedOn w:val="Normln"/>
    <w:link w:val="Bodytext"/>
    <w:rsid w:val="00A17000"/>
    <w:pPr>
      <w:widowControl w:val="0"/>
      <w:shd w:val="clear" w:color="auto" w:fill="FFFFFF"/>
      <w:spacing w:line="274" w:lineRule="exact"/>
      <w:ind w:hanging="1080"/>
    </w:pPr>
    <w:rPr>
      <w:sz w:val="20"/>
      <w:szCs w:val="20"/>
    </w:rPr>
  </w:style>
  <w:style w:type="character" w:customStyle="1" w:styleId="Bodytext2">
    <w:name w:val="Body text (2)_"/>
    <w:link w:val="Bodytext20"/>
    <w:rsid w:val="00A17000"/>
    <w:rPr>
      <w:b/>
      <w:bCs/>
      <w:shd w:val="clear" w:color="auto" w:fill="FFFFFF"/>
    </w:rPr>
  </w:style>
  <w:style w:type="character" w:customStyle="1" w:styleId="Zkladntext1">
    <w:name w:val="Základní text1"/>
    <w:rsid w:val="00A1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Bodytext4">
    <w:name w:val="Body text (4)_"/>
    <w:link w:val="Bodytext40"/>
    <w:rsid w:val="00A17000"/>
    <w:rPr>
      <w:shd w:val="clear" w:color="auto" w:fill="FFFFFF"/>
    </w:rPr>
  </w:style>
  <w:style w:type="paragraph" w:customStyle="1" w:styleId="Bodytext20">
    <w:name w:val="Body text (2)"/>
    <w:basedOn w:val="Normln"/>
    <w:link w:val="Bodytext2"/>
    <w:rsid w:val="00A17000"/>
    <w:pPr>
      <w:widowControl w:val="0"/>
      <w:shd w:val="clear" w:color="auto" w:fill="FFFFFF"/>
      <w:spacing w:after="240" w:line="277" w:lineRule="exact"/>
      <w:jc w:val="center"/>
    </w:pPr>
    <w:rPr>
      <w:b/>
      <w:bCs/>
      <w:sz w:val="20"/>
      <w:szCs w:val="20"/>
    </w:rPr>
  </w:style>
  <w:style w:type="paragraph" w:customStyle="1" w:styleId="Bodytext40">
    <w:name w:val="Body text (4)"/>
    <w:basedOn w:val="Normln"/>
    <w:link w:val="Bodytext4"/>
    <w:rsid w:val="00A17000"/>
    <w:pPr>
      <w:widowControl w:val="0"/>
      <w:shd w:val="clear" w:color="auto" w:fill="FFFFFF"/>
      <w:spacing w:line="230" w:lineRule="exact"/>
      <w:ind w:hanging="1080"/>
      <w:jc w:val="both"/>
    </w:pPr>
    <w:rPr>
      <w:sz w:val="20"/>
      <w:szCs w:val="20"/>
    </w:rPr>
  </w:style>
  <w:style w:type="table" w:styleId="Mkatabulky">
    <w:name w:val="Table Grid"/>
    <w:basedOn w:val="Normlntabulka"/>
    <w:rsid w:val="00481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adpis">
    <w:name w:val="1nadpis"/>
    <w:basedOn w:val="Normln"/>
    <w:qFormat/>
    <w:rsid w:val="003F3F19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480" w:after="24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4E6F16"/>
    <w:pPr>
      <w:numPr>
        <w:ilvl w:val="1"/>
        <w:numId w:val="2"/>
      </w:numPr>
      <w:spacing w:before="240" w:after="240"/>
      <w:jc w:val="both"/>
    </w:pPr>
    <w:rPr>
      <w:rFonts w:ascii="Calibri" w:hAnsi="Calibri"/>
      <w:sz w:val="22"/>
      <w:szCs w:val="22"/>
    </w:rPr>
  </w:style>
  <w:style w:type="paragraph" w:styleId="Zkladntext">
    <w:name w:val="Body Text"/>
    <w:basedOn w:val="Normln"/>
    <w:link w:val="ZkladntextChar"/>
    <w:uiPriority w:val="99"/>
    <w:rsid w:val="004E6F16"/>
    <w:pPr>
      <w:spacing w:after="120"/>
    </w:pPr>
  </w:style>
  <w:style w:type="character" w:customStyle="1" w:styleId="ZkladntextChar">
    <w:name w:val="Základní text Char"/>
    <w:link w:val="Zkladntext"/>
    <w:uiPriority w:val="99"/>
    <w:rsid w:val="004E6F16"/>
    <w:rPr>
      <w:sz w:val="24"/>
      <w:szCs w:val="24"/>
    </w:rPr>
  </w:style>
  <w:style w:type="paragraph" w:customStyle="1" w:styleId="2nesltext">
    <w:name w:val="2nečísl.text"/>
    <w:basedOn w:val="Normln"/>
    <w:qFormat/>
    <w:rsid w:val="009C62E3"/>
    <w:pPr>
      <w:spacing w:before="240" w:after="24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2margrubrika">
    <w:name w:val="2marg.rubrika"/>
    <w:basedOn w:val="2nesltext"/>
    <w:qFormat/>
    <w:rsid w:val="00B04058"/>
    <w:pPr>
      <w:keepNext/>
      <w:spacing w:before="360" w:after="120"/>
      <w:contextualSpacing w:val="0"/>
    </w:pPr>
    <w:rPr>
      <w:b/>
      <w:u w:val="single"/>
    </w:rPr>
  </w:style>
  <w:style w:type="paragraph" w:customStyle="1" w:styleId="3r">
    <w:name w:val="3. úr."/>
    <w:basedOn w:val="Normln"/>
    <w:rsid w:val="004E6F16"/>
    <w:pPr>
      <w:numPr>
        <w:numId w:val="3"/>
      </w:numPr>
      <w:spacing w:after="26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rsl">
    <w:name w:val="3. úr. čísl."/>
    <w:basedOn w:val="Normln"/>
    <w:rsid w:val="004E6F16"/>
    <w:pPr>
      <w:tabs>
        <w:tab w:val="left" w:pos="709"/>
      </w:tabs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3rodrky">
    <w:name w:val="3. úr. odrážky"/>
    <w:basedOn w:val="Normln"/>
    <w:rsid w:val="004E6F16"/>
    <w:pPr>
      <w:widowControl w:val="0"/>
      <w:numPr>
        <w:numId w:val="4"/>
      </w:numPr>
      <w:spacing w:after="26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odrky">
    <w:name w:val="3odrážky"/>
    <w:basedOn w:val="Normln"/>
    <w:qFormat/>
    <w:rsid w:val="004E6F16"/>
    <w:pPr>
      <w:numPr>
        <w:numId w:val="5"/>
      </w:numPr>
      <w:suppressAutoHyphens/>
      <w:spacing w:before="120" w:after="240"/>
      <w:contextualSpacing/>
      <w:jc w:val="both"/>
    </w:pPr>
    <w:rPr>
      <w:rFonts w:ascii="Calibri" w:eastAsia="Calibri" w:hAnsi="Calibri"/>
      <w:color w:val="000000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4E6F16"/>
    <w:pPr>
      <w:numPr>
        <w:ilvl w:val="2"/>
        <w:numId w:val="2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text">
    <w:name w:val="3text"/>
    <w:basedOn w:val="2nesltext"/>
    <w:qFormat/>
    <w:rsid w:val="004E6F16"/>
    <w:pPr>
      <w:ind w:left="708"/>
    </w:pPr>
  </w:style>
  <w:style w:type="paragraph" w:customStyle="1" w:styleId="4seznam">
    <w:name w:val="4seznam"/>
    <w:basedOn w:val="3rsl"/>
    <w:link w:val="4seznamChar"/>
    <w:qFormat/>
    <w:rsid w:val="003F3F19"/>
    <w:pPr>
      <w:numPr>
        <w:ilvl w:val="3"/>
        <w:numId w:val="2"/>
      </w:numPr>
      <w:tabs>
        <w:tab w:val="clear" w:pos="709"/>
      </w:tabs>
      <w:spacing w:before="120" w:after="120"/>
      <w:contextualSpacing w:val="0"/>
    </w:pPr>
  </w:style>
  <w:style w:type="paragraph" w:customStyle="1" w:styleId="4text">
    <w:name w:val="4text"/>
    <w:basedOn w:val="3text"/>
    <w:qFormat/>
    <w:rsid w:val="003F3F19"/>
    <w:pPr>
      <w:spacing w:before="120" w:after="120"/>
      <w:ind w:left="1418"/>
      <w:contextualSpacing w:val="0"/>
    </w:pPr>
  </w:style>
  <w:style w:type="character" w:customStyle="1" w:styleId="Nadpis1Char">
    <w:name w:val="Nadpis 1 Char"/>
    <w:link w:val="Nadpis1"/>
    <w:uiPriority w:val="99"/>
    <w:rsid w:val="00A346BD"/>
    <w:rPr>
      <w:rFonts w:ascii="Cambria" w:eastAsia="Calibri" w:hAnsi="Cambria"/>
      <w:b/>
      <w:bCs/>
      <w:kern w:val="32"/>
      <w:sz w:val="32"/>
      <w:szCs w:val="32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link w:val="Nadpis2"/>
    <w:uiPriority w:val="99"/>
    <w:rsid w:val="00A346BD"/>
    <w:rPr>
      <w:rFonts w:ascii="Arial" w:eastAsia="Calibri" w:hAnsi="Arial"/>
      <w:i/>
      <w:iCs/>
      <w:sz w:val="28"/>
      <w:szCs w:val="28"/>
    </w:rPr>
  </w:style>
  <w:style w:type="character" w:customStyle="1" w:styleId="Nadpis3Char">
    <w:name w:val="Nadpis 3 Char"/>
    <w:link w:val="Nadpis3"/>
    <w:rsid w:val="00A346BD"/>
    <w:rPr>
      <w:rFonts w:ascii="Cambria" w:hAnsi="Cambria"/>
      <w:b/>
      <w:bCs/>
      <w:sz w:val="26"/>
      <w:szCs w:val="26"/>
      <w:lang w:eastAsia="en-US"/>
    </w:rPr>
  </w:style>
  <w:style w:type="character" w:customStyle="1" w:styleId="Nadpis8Char">
    <w:name w:val="Nadpis 8 Char"/>
    <w:link w:val="Nadpis8"/>
    <w:uiPriority w:val="99"/>
    <w:rsid w:val="00A346BD"/>
    <w:rPr>
      <w:rFonts w:ascii="Calibri" w:eastAsia="Calibri" w:hAnsi="Calibri"/>
      <w:i/>
      <w:iCs/>
      <w:sz w:val="24"/>
      <w:szCs w:val="24"/>
      <w:lang w:eastAsia="en-US"/>
    </w:rPr>
  </w:style>
  <w:style w:type="character" w:customStyle="1" w:styleId="Styl11">
    <w:name w:val="Styl11"/>
    <w:basedOn w:val="Standardnpsmoodstavce"/>
    <w:uiPriority w:val="1"/>
    <w:rsid w:val="000D2E52"/>
    <w:rPr>
      <w:color w:val="FF0000"/>
    </w:rPr>
  </w:style>
  <w:style w:type="character" w:customStyle="1" w:styleId="TextkomenteChar1">
    <w:name w:val="Text komentáře Char1"/>
    <w:uiPriority w:val="99"/>
    <w:locked/>
    <w:rsid w:val="00A346BD"/>
    <w:rPr>
      <w:rFonts w:ascii="Calibri" w:eastAsia="Times New Roman" w:hAnsi="Calibri"/>
      <w:sz w:val="22"/>
    </w:rPr>
  </w:style>
  <w:style w:type="paragraph" w:styleId="Prosttext">
    <w:name w:val="Plain Text"/>
    <w:basedOn w:val="Normln"/>
    <w:link w:val="ProsttextChar"/>
    <w:rsid w:val="00A346BD"/>
    <w:pPr>
      <w:jc w:val="both"/>
    </w:pPr>
    <w:rPr>
      <w:rFonts w:ascii="Courier New" w:eastAsia="Calibri" w:hAnsi="Courier New"/>
      <w:sz w:val="20"/>
      <w:szCs w:val="20"/>
    </w:rPr>
  </w:style>
  <w:style w:type="character" w:customStyle="1" w:styleId="ProsttextChar">
    <w:name w:val="Prostý text Char"/>
    <w:link w:val="Prosttext"/>
    <w:rsid w:val="00A346BD"/>
    <w:rPr>
      <w:rFonts w:ascii="Courier New" w:eastAsia="Calibri" w:hAnsi="Courier New"/>
    </w:rPr>
  </w:style>
  <w:style w:type="paragraph" w:customStyle="1" w:styleId="Zkladntext31">
    <w:name w:val="Základní text 31"/>
    <w:basedOn w:val="Normln"/>
    <w:uiPriority w:val="99"/>
    <w:rsid w:val="00A346BD"/>
    <w:pPr>
      <w:suppressAutoHyphens/>
      <w:jc w:val="center"/>
    </w:pPr>
    <w:rPr>
      <w:rFonts w:ascii="Calibri" w:hAnsi="Calibri"/>
      <w:b/>
      <w:bCs/>
      <w:sz w:val="22"/>
      <w:szCs w:val="22"/>
      <w:lang w:eastAsia="ar-SA"/>
    </w:rPr>
  </w:style>
  <w:style w:type="paragraph" w:styleId="Zkladntextodsazen">
    <w:name w:val="Body Text Indent"/>
    <w:basedOn w:val="Normln"/>
    <w:link w:val="ZkladntextodsazenChar"/>
    <w:uiPriority w:val="99"/>
    <w:rsid w:val="00A346BD"/>
    <w:pPr>
      <w:spacing w:after="120"/>
      <w:ind w:left="283"/>
      <w:jc w:val="both"/>
    </w:pPr>
    <w:rPr>
      <w:rFonts w:ascii="Calibri" w:eastAsia="Calibri" w:hAnsi="Calibri"/>
      <w:lang w:eastAsia="en-US"/>
    </w:rPr>
  </w:style>
  <w:style w:type="character" w:customStyle="1" w:styleId="ZkladntextodsazenChar">
    <w:name w:val="Základní text odsazený Char"/>
    <w:link w:val="Zkladntextodsazen"/>
    <w:uiPriority w:val="99"/>
    <w:rsid w:val="00A346BD"/>
    <w:rPr>
      <w:rFonts w:ascii="Calibri" w:eastAsia="Calibri" w:hAnsi="Calibri"/>
      <w:sz w:val="24"/>
      <w:szCs w:val="24"/>
      <w:lang w:eastAsia="en-US"/>
    </w:rPr>
  </w:style>
  <w:style w:type="paragraph" w:customStyle="1" w:styleId="NadpisVZ">
    <w:name w:val="Nadpis VZ"/>
    <w:basedOn w:val="Nadpis1"/>
    <w:link w:val="NadpisVZChar"/>
    <w:uiPriority w:val="99"/>
    <w:rsid w:val="00A346BD"/>
    <w:rPr>
      <w:rFonts w:ascii="Calibri" w:eastAsia="Times New Roman" w:hAnsi="Calibri"/>
      <w:sz w:val="28"/>
      <w:szCs w:val="28"/>
    </w:rPr>
  </w:style>
  <w:style w:type="paragraph" w:customStyle="1" w:styleId="Nadpisobsahu1">
    <w:name w:val="Nadpis obsahu1"/>
    <w:basedOn w:val="Nadpis1"/>
    <w:next w:val="Normln"/>
    <w:uiPriority w:val="99"/>
    <w:rsid w:val="00A346BD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customStyle="1" w:styleId="NadpisVZChar">
    <w:name w:val="Nadpis VZ Char"/>
    <w:link w:val="NadpisVZ"/>
    <w:uiPriority w:val="99"/>
    <w:locked/>
    <w:rsid w:val="00A346BD"/>
    <w:rPr>
      <w:rFonts w:ascii="Calibri" w:hAnsi="Calibri"/>
      <w:b/>
      <w:bCs/>
      <w:kern w:val="32"/>
      <w:sz w:val="28"/>
      <w:szCs w:val="28"/>
    </w:rPr>
  </w:style>
  <w:style w:type="paragraph" w:styleId="Obsah2">
    <w:name w:val="toc 2"/>
    <w:basedOn w:val="Normln"/>
    <w:next w:val="Normln"/>
    <w:autoRedefine/>
    <w:uiPriority w:val="99"/>
    <w:rsid w:val="00A346BD"/>
    <w:pPr>
      <w:spacing w:after="100" w:line="276" w:lineRule="auto"/>
      <w:ind w:left="22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Obsah1">
    <w:name w:val="toc 1"/>
    <w:basedOn w:val="Normln"/>
    <w:next w:val="Normln"/>
    <w:autoRedefine/>
    <w:uiPriority w:val="39"/>
    <w:rsid w:val="00A346BD"/>
    <w:pPr>
      <w:tabs>
        <w:tab w:val="left" w:pos="709"/>
        <w:tab w:val="right" w:leader="dot" w:pos="9062"/>
      </w:tabs>
      <w:spacing w:after="100" w:line="360" w:lineRule="auto"/>
      <w:jc w:val="both"/>
    </w:pPr>
    <w:rPr>
      <w:rFonts w:ascii="Calibri" w:hAnsi="Calibri" w:cs="Calibri"/>
      <w:sz w:val="22"/>
      <w:szCs w:val="22"/>
      <w:lang w:eastAsia="en-US"/>
    </w:rPr>
  </w:style>
  <w:style w:type="paragraph" w:styleId="Obsah3">
    <w:name w:val="toc 3"/>
    <w:basedOn w:val="Normln"/>
    <w:next w:val="Normln"/>
    <w:autoRedefine/>
    <w:uiPriority w:val="99"/>
    <w:rsid w:val="00A346BD"/>
    <w:pPr>
      <w:spacing w:after="100" w:line="276" w:lineRule="auto"/>
      <w:ind w:left="44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Nadpis-normalnitext">
    <w:name w:val="Nadpis - normalni text"/>
    <w:basedOn w:val="Normln"/>
    <w:link w:val="Nadpis-normalnitextChar"/>
    <w:uiPriority w:val="99"/>
    <w:rsid w:val="00A346BD"/>
    <w:pPr>
      <w:spacing w:after="120" w:line="320" w:lineRule="exact"/>
      <w:jc w:val="both"/>
    </w:pPr>
    <w:rPr>
      <w:rFonts w:ascii="Calibri" w:eastAsia="Calibri" w:hAnsi="Calibri"/>
      <w:spacing w:val="3"/>
    </w:rPr>
  </w:style>
  <w:style w:type="character" w:customStyle="1" w:styleId="Nadpis-normalnitextChar">
    <w:name w:val="Nadpis - normalni text Char"/>
    <w:link w:val="Nadpis-normalnitext"/>
    <w:uiPriority w:val="99"/>
    <w:locked/>
    <w:rsid w:val="00A346BD"/>
    <w:rPr>
      <w:rFonts w:ascii="Calibri" w:eastAsia="Calibri" w:hAnsi="Calibri"/>
      <w:spacing w:val="3"/>
      <w:sz w:val="24"/>
      <w:szCs w:val="24"/>
    </w:rPr>
  </w:style>
  <w:style w:type="paragraph" w:customStyle="1" w:styleId="Default">
    <w:name w:val="Default"/>
    <w:rsid w:val="00A346B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xtpsmene">
    <w:name w:val="Text písmene"/>
    <w:basedOn w:val="Normln"/>
    <w:uiPriority w:val="99"/>
    <w:rsid w:val="00A346BD"/>
    <w:pPr>
      <w:ind w:left="1440" w:hanging="360"/>
      <w:jc w:val="both"/>
      <w:outlineLvl w:val="7"/>
    </w:pPr>
    <w:rPr>
      <w:rFonts w:ascii="Calibri" w:hAnsi="Calibri"/>
    </w:rPr>
  </w:style>
  <w:style w:type="paragraph" w:customStyle="1" w:styleId="Prosttext1">
    <w:name w:val="Prostý text1"/>
    <w:basedOn w:val="Normln"/>
    <w:rsid w:val="00A346B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Sledovanodkaz">
    <w:name w:val="FollowedHyperlink"/>
    <w:uiPriority w:val="99"/>
    <w:unhideWhenUsed/>
    <w:rsid w:val="00A346BD"/>
    <w:rPr>
      <w:color w:val="800080"/>
      <w:u w:val="single"/>
    </w:rPr>
  </w:style>
  <w:style w:type="paragraph" w:customStyle="1" w:styleId="Style6">
    <w:name w:val="Style6"/>
    <w:basedOn w:val="Normln"/>
    <w:rsid w:val="00A346B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hAnsi="Arial"/>
    </w:rPr>
  </w:style>
  <w:style w:type="character" w:customStyle="1" w:styleId="FontStyle14">
    <w:name w:val="Font Style14"/>
    <w:rsid w:val="00A346BD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qFormat/>
    <w:rsid w:val="00A346BD"/>
    <w:pPr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evChar">
    <w:name w:val="Název Char"/>
    <w:link w:val="Nzev"/>
    <w:rsid w:val="00A346BD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a">
    <w:name w:val="a)"/>
    <w:aliases w:val="b),c)"/>
    <w:basedOn w:val="Normln"/>
    <w:rsid w:val="00A346BD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57486C"/>
    <w:rPr>
      <w:color w:val="808080"/>
    </w:rPr>
  </w:style>
  <w:style w:type="paragraph" w:customStyle="1" w:styleId="5varianta">
    <w:name w:val="5varianta"/>
    <w:basedOn w:val="2margrubrika"/>
    <w:autoRedefine/>
    <w:qFormat/>
    <w:rsid w:val="0082231B"/>
    <w:pPr>
      <w:shd w:val="clear" w:color="auto" w:fill="FFFF00"/>
    </w:pPr>
    <w:rPr>
      <w:i/>
    </w:rPr>
  </w:style>
  <w:style w:type="paragraph" w:customStyle="1" w:styleId="2tabulky">
    <w:name w:val="2tabulky"/>
    <w:basedOn w:val="2nesltext"/>
    <w:rsid w:val="008D14D4"/>
    <w:pPr>
      <w:spacing w:after="120"/>
      <w:contextualSpacing w:val="0"/>
    </w:pPr>
  </w:style>
  <w:style w:type="character" w:styleId="Zdraznn">
    <w:name w:val="Emphasis"/>
    <w:basedOn w:val="Standardnpsmoodstavce"/>
    <w:qFormat/>
    <w:rsid w:val="00E21DAA"/>
    <w:rPr>
      <w:i/>
      <w:iCs/>
    </w:rPr>
  </w:style>
  <w:style w:type="paragraph" w:styleId="Podnadpis">
    <w:name w:val="Subtitle"/>
    <w:basedOn w:val="Normln"/>
    <w:next w:val="Normln"/>
    <w:link w:val="PodnadpisChar"/>
    <w:qFormat/>
    <w:rsid w:val="00E21DA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rsid w:val="00E21D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un">
    <w:name w:val="Tučně"/>
    <w:basedOn w:val="Standardnpsmoodstavce"/>
    <w:uiPriority w:val="1"/>
    <w:rsid w:val="005709E5"/>
    <w:rPr>
      <w:rFonts w:ascii="Calibri" w:hAnsi="Calibri"/>
      <w:b/>
      <w:sz w:val="22"/>
    </w:rPr>
  </w:style>
  <w:style w:type="character" w:customStyle="1" w:styleId="Styl1">
    <w:name w:val="Styl1"/>
    <w:basedOn w:val="Standardnpsmoodstavce"/>
    <w:uiPriority w:val="1"/>
    <w:rsid w:val="00D56128"/>
    <w:rPr>
      <w:b/>
    </w:rPr>
  </w:style>
  <w:style w:type="character" w:customStyle="1" w:styleId="Styl2">
    <w:name w:val="Styl2"/>
    <w:basedOn w:val="Standardnpsmoodstavce"/>
    <w:uiPriority w:val="1"/>
    <w:rsid w:val="002B17EE"/>
    <w:rPr>
      <w:b/>
    </w:rPr>
  </w:style>
  <w:style w:type="paragraph" w:customStyle="1" w:styleId="6Plohy">
    <w:name w:val="6Přílohy"/>
    <w:basedOn w:val="3seznam"/>
    <w:qFormat/>
    <w:rsid w:val="00C0464B"/>
    <w:pPr>
      <w:numPr>
        <w:ilvl w:val="0"/>
        <w:numId w:val="6"/>
      </w:numPr>
    </w:pPr>
  </w:style>
  <w:style w:type="character" w:customStyle="1" w:styleId="Nadpis9Char">
    <w:name w:val="Nadpis 9 Char"/>
    <w:basedOn w:val="Standardnpsmoodstavce"/>
    <w:link w:val="Nadpis9"/>
    <w:semiHidden/>
    <w:rsid w:val="007C0393"/>
    <w:rPr>
      <w:rFonts w:ascii="Calibri Light" w:hAnsi="Calibri Light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qFormat/>
    <w:rsid w:val="007C039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Textodstavce">
    <w:name w:val="Text odstavce"/>
    <w:basedOn w:val="Normln"/>
    <w:uiPriority w:val="99"/>
    <w:rsid w:val="007C0393"/>
    <w:pPr>
      <w:tabs>
        <w:tab w:val="num" w:pos="782"/>
        <w:tab w:val="left" w:pos="851"/>
      </w:tabs>
      <w:spacing w:before="120" w:after="120"/>
      <w:ind w:firstLine="425"/>
      <w:jc w:val="both"/>
      <w:outlineLvl w:val="6"/>
    </w:pPr>
    <w:rPr>
      <w:rFonts w:ascii="Calibri" w:hAnsi="Calibri"/>
    </w:rPr>
  </w:style>
  <w:style w:type="paragraph" w:styleId="Normlnweb">
    <w:name w:val="Normal (Web)"/>
    <w:basedOn w:val="Normln"/>
    <w:uiPriority w:val="99"/>
    <w:semiHidden/>
    <w:unhideWhenUsed/>
    <w:rsid w:val="007C0393"/>
    <w:pPr>
      <w:spacing w:before="100" w:beforeAutospacing="1" w:after="100" w:afterAutospacing="1"/>
    </w:pPr>
  </w:style>
  <w:style w:type="paragraph" w:customStyle="1" w:styleId="Barevnseznamzvraznn11">
    <w:name w:val="Barevný seznam – zvýraznění 11"/>
    <w:basedOn w:val="Normln"/>
    <w:uiPriority w:val="34"/>
    <w:qFormat/>
    <w:rsid w:val="007C0393"/>
    <w:pPr>
      <w:ind w:left="720"/>
      <w:jc w:val="both"/>
    </w:pPr>
    <w:rPr>
      <w:rFonts w:eastAsia="Calibri"/>
      <w:sz w:val="22"/>
      <w:szCs w:val="22"/>
      <w:lang w:eastAsia="en-US"/>
    </w:rPr>
  </w:style>
  <w:style w:type="paragraph" w:customStyle="1" w:styleId="Odstavec">
    <w:name w:val="Odstavec"/>
    <w:basedOn w:val="Zkladntext"/>
    <w:uiPriority w:val="99"/>
    <w:rsid w:val="007C0393"/>
    <w:pPr>
      <w:widowControl w:val="0"/>
      <w:suppressAutoHyphens/>
      <w:overflowPunct w:val="0"/>
      <w:autoSpaceDE w:val="0"/>
      <w:spacing w:after="0"/>
      <w:ind w:firstLine="539"/>
      <w:jc w:val="both"/>
      <w:textAlignment w:val="baseline"/>
    </w:pPr>
    <w:rPr>
      <w:color w:val="000000"/>
      <w:szCs w:val="20"/>
      <w:lang w:eastAsia="ar-SA"/>
    </w:rPr>
  </w:style>
  <w:style w:type="paragraph" w:customStyle="1" w:styleId="Normln0">
    <w:name w:val="Normální~"/>
    <w:basedOn w:val="Normln"/>
    <w:rsid w:val="007C0393"/>
    <w:pPr>
      <w:widowControl w:val="0"/>
    </w:pPr>
    <w:rPr>
      <w:noProof/>
      <w:szCs w:val="20"/>
    </w:rPr>
  </w:style>
  <w:style w:type="character" w:customStyle="1" w:styleId="cpvselected1">
    <w:name w:val="cpvselected1"/>
    <w:rsid w:val="007C0393"/>
    <w:rPr>
      <w:color w:val="FF0000"/>
    </w:rPr>
  </w:style>
  <w:style w:type="character" w:styleId="Siln">
    <w:name w:val="Strong"/>
    <w:basedOn w:val="Standardnpsmoodstavce"/>
    <w:uiPriority w:val="22"/>
    <w:qFormat/>
    <w:rsid w:val="007C0393"/>
    <w:rPr>
      <w:b/>
      <w:bCs/>
    </w:rPr>
  </w:style>
  <w:style w:type="paragraph" w:styleId="Revize">
    <w:name w:val="Revision"/>
    <w:hidden/>
    <w:uiPriority w:val="99"/>
    <w:semiHidden/>
    <w:rsid w:val="007C0393"/>
    <w:rPr>
      <w:rFonts w:eastAsia="Calibri"/>
      <w:sz w:val="22"/>
      <w:szCs w:val="22"/>
      <w:lang w:eastAsia="en-US"/>
    </w:rPr>
  </w:style>
  <w:style w:type="paragraph" w:customStyle="1" w:styleId="Style4">
    <w:name w:val="Style4"/>
    <w:basedOn w:val="Normln"/>
    <w:rsid w:val="007C0393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Arial" w:hAnsi="Arial"/>
    </w:rPr>
  </w:style>
  <w:style w:type="character" w:customStyle="1" w:styleId="FontStyle12">
    <w:name w:val="Font Style12"/>
    <w:rsid w:val="007C0393"/>
    <w:rPr>
      <w:rFonts w:ascii="Arial" w:hAnsi="Arial" w:cs="Arial"/>
      <w:i/>
      <w:iCs/>
      <w:sz w:val="20"/>
      <w:szCs w:val="20"/>
    </w:rPr>
  </w:style>
  <w:style w:type="character" w:styleId="Zdraznnintenzivn">
    <w:name w:val="Intense Emphasis"/>
    <w:basedOn w:val="Standardnpsmoodstavce"/>
    <w:uiPriority w:val="21"/>
    <w:qFormat/>
    <w:rsid w:val="007C0393"/>
    <w:rPr>
      <w:i/>
      <w:iCs/>
      <w:color w:val="4F81BD" w:themeColor="accent1"/>
    </w:rPr>
  </w:style>
  <w:style w:type="character" w:customStyle="1" w:styleId="4seznamChar">
    <w:name w:val="4seznam Char"/>
    <w:basedOn w:val="Standardnpsmoodstavce"/>
    <w:link w:val="4seznam"/>
    <w:rsid w:val="007C0393"/>
    <w:rPr>
      <w:rFonts w:ascii="Calibri" w:eastAsia="Calibri" w:hAnsi="Calibri"/>
      <w:iCs/>
      <w:sz w:val="22"/>
      <w:szCs w:val="22"/>
      <w:lang w:eastAsia="en-US"/>
    </w:rPr>
  </w:style>
  <w:style w:type="paragraph" w:customStyle="1" w:styleId="5seznam">
    <w:name w:val="5seznam"/>
    <w:basedOn w:val="4seznam"/>
    <w:link w:val="5seznamChar"/>
    <w:qFormat/>
    <w:rsid w:val="007C0393"/>
    <w:pPr>
      <w:numPr>
        <w:ilvl w:val="0"/>
        <w:numId w:val="7"/>
      </w:numPr>
      <w:ind w:left="2767" w:hanging="357"/>
    </w:pPr>
  </w:style>
  <w:style w:type="character" w:customStyle="1" w:styleId="5seznamChar">
    <w:name w:val="5seznam Char"/>
    <w:link w:val="5seznam"/>
    <w:rsid w:val="007C0393"/>
    <w:rPr>
      <w:rFonts w:ascii="Calibri" w:eastAsia="Calibri" w:hAnsi="Calibri"/>
      <w:iCs/>
      <w:sz w:val="22"/>
      <w:szCs w:val="22"/>
      <w:lang w:eastAsia="en-US"/>
    </w:rPr>
  </w:style>
  <w:style w:type="character" w:customStyle="1" w:styleId="Styl3">
    <w:name w:val="Styl3"/>
    <w:basedOn w:val="Standardnpsmoodstavce"/>
    <w:uiPriority w:val="1"/>
    <w:rsid w:val="007C0393"/>
    <w:rPr>
      <w:rFonts w:ascii="Calibri" w:hAnsi="Calibri"/>
      <w:b/>
      <w:sz w:val="22"/>
    </w:rPr>
  </w:style>
  <w:style w:type="character" w:customStyle="1" w:styleId="TunCalibri">
    <w:name w:val="Tučně Calibri"/>
    <w:basedOn w:val="Standardnpsmoodstavce"/>
    <w:uiPriority w:val="1"/>
    <w:qFormat/>
    <w:rsid w:val="007C0393"/>
    <w:rPr>
      <w:rFonts w:ascii="Calibri" w:hAnsi="Calibri"/>
      <w:b/>
      <w:sz w:val="22"/>
    </w:rPr>
  </w:style>
  <w:style w:type="character" w:customStyle="1" w:styleId="Styl4">
    <w:name w:val="Styl4"/>
    <w:basedOn w:val="Standardnpsmoodstavce"/>
    <w:uiPriority w:val="1"/>
    <w:rsid w:val="008415D7"/>
    <w:rPr>
      <w:b/>
    </w:rPr>
  </w:style>
  <w:style w:type="character" w:customStyle="1" w:styleId="Styl5">
    <w:name w:val="Styl5"/>
    <w:basedOn w:val="Standardnpsmoodstavce"/>
    <w:uiPriority w:val="1"/>
    <w:rsid w:val="008415D7"/>
    <w:rPr>
      <w:b/>
    </w:rPr>
  </w:style>
  <w:style w:type="character" w:customStyle="1" w:styleId="Styl6">
    <w:name w:val="Styl6"/>
    <w:basedOn w:val="Standardnpsmoodstavce"/>
    <w:uiPriority w:val="1"/>
    <w:rsid w:val="00982A44"/>
    <w:rPr>
      <w:b/>
    </w:rPr>
  </w:style>
  <w:style w:type="character" w:customStyle="1" w:styleId="Styl7">
    <w:name w:val="Styl7"/>
    <w:basedOn w:val="Standardnpsmoodstavce"/>
    <w:uiPriority w:val="1"/>
    <w:rsid w:val="002544C1"/>
    <w:rPr>
      <w:b w:val="0"/>
    </w:rPr>
  </w:style>
  <w:style w:type="character" w:customStyle="1" w:styleId="Styl8">
    <w:name w:val="Styl8"/>
    <w:basedOn w:val="Standardnpsmoodstavce"/>
    <w:uiPriority w:val="1"/>
    <w:rsid w:val="00881C93"/>
    <w:rPr>
      <w:b/>
      <w:u w:val="single"/>
    </w:rPr>
  </w:style>
  <w:style w:type="character" w:customStyle="1" w:styleId="Styl9">
    <w:name w:val="Styl9"/>
    <w:basedOn w:val="Standardnpsmoodstavce"/>
    <w:uiPriority w:val="1"/>
    <w:rsid w:val="00122E09"/>
    <w:rPr>
      <w:rFonts w:ascii="Calibri" w:hAnsi="Calibri"/>
      <w:b/>
      <w:sz w:val="22"/>
    </w:rPr>
  </w:style>
  <w:style w:type="character" w:customStyle="1" w:styleId="Styl10">
    <w:name w:val="Styl10"/>
    <w:basedOn w:val="Standardnpsmoodstavce"/>
    <w:uiPriority w:val="1"/>
    <w:rsid w:val="002E401D"/>
    <w:rPr>
      <w:rFonts w:ascii="Calibri" w:hAnsi="Calibri"/>
      <w:color w:val="000000" w:themeColor="text1"/>
      <w:sz w:val="22"/>
    </w:rPr>
  </w:style>
  <w:style w:type="character" w:customStyle="1" w:styleId="Styl12">
    <w:name w:val="Styl12"/>
    <w:basedOn w:val="Standardnpsmoodstavce"/>
    <w:uiPriority w:val="1"/>
    <w:rsid w:val="00767DE2"/>
    <w:rPr>
      <w:color w:val="000000" w:themeColor="text1"/>
    </w:rPr>
  </w:style>
  <w:style w:type="character" w:customStyle="1" w:styleId="Styl13">
    <w:name w:val="Styl13"/>
    <w:basedOn w:val="Standardnpsmoodstavce"/>
    <w:uiPriority w:val="1"/>
    <w:rsid w:val="00EC4310"/>
    <w:rPr>
      <w:color w:val="000000" w:themeColor="text1"/>
    </w:rPr>
  </w:style>
  <w:style w:type="character" w:customStyle="1" w:styleId="Styl14">
    <w:name w:val="Styl14"/>
    <w:basedOn w:val="Standardnpsmoodstavce"/>
    <w:uiPriority w:val="1"/>
    <w:rsid w:val="00EC431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619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61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3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27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201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682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E6416-CE08-4751-A9AD-66795BE7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920</Words>
  <Characters>5597</Characters>
  <Application>Microsoft Office Word</Application>
  <DocSecurity>0</DocSecurity>
  <Lines>109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6451</CharactersWithSpaces>
  <SharedDoc>false</SharedDoc>
  <HyperlinkBase/>
  <HLinks>
    <vt:vector size="114" baseType="variant">
      <vt:variant>
        <vt:i4>1245232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_Toc425170673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_Toc425170672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_Toc425170671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_Toc425170670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_Toc425170669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_Toc425170668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_Toc425170667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_Toc425170666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_Toc425170665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_Toc425170664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_Toc425170663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_Toc425170662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_Toc425170661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_Toc425170660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_Toc425170659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_Toc425170658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_Toc425170657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_Toc425170656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_Toc425170655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Holeček</dc:creator>
  <cp:keywords/>
  <dc:description/>
  <cp:lastModifiedBy>Lukáš Holeček</cp:lastModifiedBy>
  <cp:revision>9</cp:revision>
  <dcterms:created xsi:type="dcterms:W3CDTF">2025-11-25T15:43:00Z</dcterms:created>
  <dcterms:modified xsi:type="dcterms:W3CDTF">2026-02-08T21:58:00Z</dcterms:modified>
  <cp:category/>
</cp:coreProperties>
</file>