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44E32A" w14:textId="77777777" w:rsidR="00F54FD7" w:rsidRPr="006268DD" w:rsidRDefault="00F54FD7" w:rsidP="00B733CF">
      <w:pPr>
        <w:pStyle w:val="Nzev"/>
        <w:spacing w:after="0"/>
        <w:rPr>
          <w:rFonts w:ascii="Times New Roman" w:hAnsi="Times New Roman"/>
          <w:b w:val="0"/>
          <w:sz w:val="22"/>
          <w:szCs w:val="22"/>
          <w:lang w:val="cs-CZ"/>
        </w:rPr>
      </w:pPr>
      <w:bookmarkStart w:id="0" w:name="_Toc91331555"/>
      <w:r w:rsidRPr="006268DD">
        <w:rPr>
          <w:rFonts w:ascii="Times New Roman" w:hAnsi="Times New Roman"/>
          <w:sz w:val="22"/>
          <w:szCs w:val="22"/>
          <w:lang w:val="cs-CZ"/>
        </w:rPr>
        <w:t>Zadávací dokumentace</w:t>
      </w:r>
    </w:p>
    <w:p w14:paraId="3CCB8D09" w14:textId="07A5118B" w:rsidR="00F54FD7" w:rsidRPr="006268DD" w:rsidRDefault="00590EFB" w:rsidP="00B733CF">
      <w:pPr>
        <w:pStyle w:val="Nzev"/>
        <w:spacing w:after="0"/>
        <w:rPr>
          <w:rFonts w:ascii="Times New Roman" w:hAnsi="Times New Roman"/>
          <w:b w:val="0"/>
          <w:sz w:val="22"/>
          <w:szCs w:val="22"/>
          <w:lang w:val="cs-CZ"/>
        </w:rPr>
      </w:pPr>
      <w:r w:rsidRPr="006268DD">
        <w:rPr>
          <w:rFonts w:ascii="Times New Roman" w:hAnsi="Times New Roman"/>
          <w:b w:val="0"/>
          <w:sz w:val="22"/>
          <w:szCs w:val="22"/>
          <w:lang w:val="cs-CZ"/>
        </w:rPr>
        <w:t xml:space="preserve">pro </w:t>
      </w:r>
      <w:r w:rsidR="00F54FD7" w:rsidRPr="006268DD">
        <w:rPr>
          <w:rFonts w:ascii="Times New Roman" w:hAnsi="Times New Roman"/>
          <w:b w:val="0"/>
          <w:sz w:val="22"/>
          <w:szCs w:val="22"/>
          <w:lang w:val="cs-CZ"/>
        </w:rPr>
        <w:t xml:space="preserve">veřejnou zakázku </w:t>
      </w:r>
      <w:r w:rsidR="00437A0C" w:rsidRPr="006268DD">
        <w:rPr>
          <w:rFonts w:ascii="Times New Roman" w:hAnsi="Times New Roman"/>
          <w:b w:val="0"/>
          <w:sz w:val="22"/>
          <w:szCs w:val="22"/>
          <w:lang w:val="cs-CZ"/>
        </w:rPr>
        <w:t xml:space="preserve">malého rozsahu </w:t>
      </w:r>
      <w:r w:rsidR="00F54FD7" w:rsidRPr="006268DD">
        <w:rPr>
          <w:rFonts w:ascii="Times New Roman" w:hAnsi="Times New Roman"/>
          <w:b w:val="0"/>
          <w:sz w:val="22"/>
          <w:szCs w:val="22"/>
          <w:lang w:val="cs-CZ"/>
        </w:rPr>
        <w:t xml:space="preserve">na </w:t>
      </w:r>
      <w:r w:rsidR="009B0873" w:rsidRPr="006268DD">
        <w:rPr>
          <w:rFonts w:ascii="Times New Roman" w:hAnsi="Times New Roman"/>
          <w:b w:val="0"/>
          <w:sz w:val="22"/>
          <w:szCs w:val="22"/>
          <w:lang w:val="cs-CZ"/>
        </w:rPr>
        <w:t>s</w:t>
      </w:r>
      <w:r w:rsidR="004A44A5" w:rsidRPr="006268DD">
        <w:rPr>
          <w:rFonts w:ascii="Times New Roman" w:hAnsi="Times New Roman"/>
          <w:b w:val="0"/>
          <w:sz w:val="22"/>
          <w:szCs w:val="22"/>
          <w:lang w:val="cs-CZ"/>
        </w:rPr>
        <w:t>tavební práce</w:t>
      </w:r>
      <w:r w:rsidR="00245138" w:rsidRPr="006268DD">
        <w:rPr>
          <w:rFonts w:ascii="Times New Roman" w:hAnsi="Times New Roman"/>
          <w:b w:val="0"/>
          <w:sz w:val="22"/>
          <w:szCs w:val="22"/>
          <w:lang w:val="cs-CZ"/>
        </w:rPr>
        <w:t xml:space="preserve"> </w:t>
      </w:r>
      <w:r w:rsidR="00F54FD7" w:rsidRPr="006268DD">
        <w:rPr>
          <w:rFonts w:ascii="Times New Roman" w:hAnsi="Times New Roman"/>
          <w:b w:val="0"/>
          <w:sz w:val="22"/>
          <w:szCs w:val="22"/>
          <w:lang w:val="cs-CZ"/>
        </w:rPr>
        <w:t xml:space="preserve">zadávanou </w:t>
      </w:r>
      <w:r w:rsidR="00437A0C" w:rsidRPr="006268DD">
        <w:rPr>
          <w:rFonts w:ascii="Times New Roman" w:hAnsi="Times New Roman"/>
          <w:b w:val="0"/>
          <w:sz w:val="22"/>
          <w:szCs w:val="22"/>
          <w:lang w:val="cs-CZ"/>
        </w:rPr>
        <w:t xml:space="preserve">mimo režim </w:t>
      </w:r>
      <w:r w:rsidR="00F54FD7" w:rsidRPr="006268DD">
        <w:rPr>
          <w:rFonts w:ascii="Times New Roman" w:hAnsi="Times New Roman"/>
          <w:b w:val="0"/>
          <w:sz w:val="22"/>
          <w:szCs w:val="22"/>
          <w:lang w:val="cs-CZ"/>
        </w:rPr>
        <w:t>zákona č. 13</w:t>
      </w:r>
      <w:r w:rsidR="00A854E8" w:rsidRPr="006268DD">
        <w:rPr>
          <w:rFonts w:ascii="Times New Roman" w:hAnsi="Times New Roman"/>
          <w:b w:val="0"/>
          <w:sz w:val="22"/>
          <w:szCs w:val="22"/>
          <w:lang w:val="cs-CZ"/>
        </w:rPr>
        <w:t>4</w:t>
      </w:r>
      <w:r w:rsidR="00F54FD7" w:rsidRPr="006268DD">
        <w:rPr>
          <w:rFonts w:ascii="Times New Roman" w:hAnsi="Times New Roman"/>
          <w:b w:val="0"/>
          <w:sz w:val="22"/>
          <w:szCs w:val="22"/>
          <w:lang w:val="cs-CZ"/>
        </w:rPr>
        <w:t>/20</w:t>
      </w:r>
      <w:r w:rsidR="00A854E8" w:rsidRPr="006268DD">
        <w:rPr>
          <w:rFonts w:ascii="Times New Roman" w:hAnsi="Times New Roman"/>
          <w:b w:val="0"/>
          <w:sz w:val="22"/>
          <w:szCs w:val="22"/>
          <w:lang w:val="cs-CZ"/>
        </w:rPr>
        <w:t>1</w:t>
      </w:r>
      <w:r w:rsidR="00F54FD7" w:rsidRPr="006268DD">
        <w:rPr>
          <w:rFonts w:ascii="Times New Roman" w:hAnsi="Times New Roman"/>
          <w:b w:val="0"/>
          <w:sz w:val="22"/>
          <w:szCs w:val="22"/>
          <w:lang w:val="cs-CZ"/>
        </w:rPr>
        <w:t xml:space="preserve">6 Sb., </w:t>
      </w:r>
    </w:p>
    <w:p w14:paraId="67EE76BF" w14:textId="77777777" w:rsidR="00F54FD7" w:rsidRPr="006268DD" w:rsidRDefault="00F54FD7" w:rsidP="00B733CF">
      <w:pPr>
        <w:pStyle w:val="Nzev"/>
        <w:spacing w:after="0"/>
        <w:rPr>
          <w:rFonts w:ascii="Times New Roman" w:hAnsi="Times New Roman"/>
          <w:b w:val="0"/>
          <w:sz w:val="22"/>
          <w:szCs w:val="22"/>
          <w:lang w:val="cs-CZ"/>
        </w:rPr>
      </w:pPr>
      <w:r w:rsidRPr="006268DD">
        <w:rPr>
          <w:rFonts w:ascii="Times New Roman" w:hAnsi="Times New Roman"/>
          <w:b w:val="0"/>
          <w:sz w:val="22"/>
          <w:szCs w:val="22"/>
          <w:lang w:val="cs-CZ"/>
        </w:rPr>
        <w:t xml:space="preserve">o </w:t>
      </w:r>
      <w:r w:rsidR="00A854E8" w:rsidRPr="006268DD">
        <w:rPr>
          <w:rFonts w:ascii="Times New Roman" w:hAnsi="Times New Roman"/>
          <w:b w:val="0"/>
          <w:sz w:val="22"/>
          <w:szCs w:val="22"/>
          <w:lang w:val="cs-CZ"/>
        </w:rPr>
        <w:t xml:space="preserve">zadávání </w:t>
      </w:r>
      <w:r w:rsidRPr="006268DD">
        <w:rPr>
          <w:rFonts w:ascii="Times New Roman" w:hAnsi="Times New Roman"/>
          <w:b w:val="0"/>
          <w:sz w:val="22"/>
          <w:szCs w:val="22"/>
          <w:lang w:val="cs-CZ"/>
        </w:rPr>
        <w:t>veřejných zakáz</w:t>
      </w:r>
      <w:r w:rsidR="00A854E8" w:rsidRPr="006268DD">
        <w:rPr>
          <w:rFonts w:ascii="Times New Roman" w:hAnsi="Times New Roman"/>
          <w:b w:val="0"/>
          <w:sz w:val="22"/>
          <w:szCs w:val="22"/>
          <w:lang w:val="cs-CZ"/>
        </w:rPr>
        <w:t>e</w:t>
      </w:r>
      <w:r w:rsidRPr="006268DD">
        <w:rPr>
          <w:rFonts w:ascii="Times New Roman" w:hAnsi="Times New Roman"/>
          <w:b w:val="0"/>
          <w:sz w:val="22"/>
          <w:szCs w:val="22"/>
          <w:lang w:val="cs-CZ"/>
        </w:rPr>
        <w:t>k (dále jen „</w:t>
      </w:r>
      <w:r w:rsidR="00A854E8" w:rsidRPr="006268DD">
        <w:rPr>
          <w:rFonts w:ascii="Times New Roman" w:hAnsi="Times New Roman"/>
          <w:b w:val="0"/>
          <w:sz w:val="22"/>
          <w:szCs w:val="22"/>
          <w:lang w:val="cs-CZ"/>
        </w:rPr>
        <w:t>ZZVZ</w:t>
      </w:r>
      <w:r w:rsidRPr="006268DD">
        <w:rPr>
          <w:rFonts w:ascii="Times New Roman" w:hAnsi="Times New Roman"/>
          <w:b w:val="0"/>
          <w:sz w:val="22"/>
          <w:szCs w:val="22"/>
          <w:lang w:val="cs-CZ"/>
        </w:rPr>
        <w:t>“)</w:t>
      </w:r>
    </w:p>
    <w:p w14:paraId="424E6D7B" w14:textId="13E03556" w:rsidR="00F54FD7" w:rsidRPr="006268DD" w:rsidRDefault="00680E40" w:rsidP="00680E40">
      <w:pPr>
        <w:pStyle w:val="Nzev"/>
        <w:tabs>
          <w:tab w:val="left" w:pos="6252"/>
        </w:tabs>
        <w:spacing w:after="0"/>
        <w:jc w:val="left"/>
        <w:rPr>
          <w:rFonts w:ascii="Times New Roman" w:hAnsi="Times New Roman"/>
          <w:b w:val="0"/>
          <w:sz w:val="22"/>
          <w:szCs w:val="22"/>
          <w:lang w:val="cs-CZ"/>
        </w:rPr>
      </w:pPr>
      <w:r w:rsidRPr="006268DD">
        <w:rPr>
          <w:rFonts w:ascii="Times New Roman" w:hAnsi="Times New Roman"/>
          <w:b w:val="0"/>
          <w:sz w:val="22"/>
          <w:szCs w:val="22"/>
          <w:lang w:val="cs-CZ"/>
        </w:rPr>
        <w:tab/>
      </w:r>
    </w:p>
    <w:p w14:paraId="55CAD755" w14:textId="77777777" w:rsidR="00F54FD7" w:rsidRPr="006268DD" w:rsidRDefault="00F54FD7" w:rsidP="00B733CF">
      <w:pPr>
        <w:pStyle w:val="Nzev"/>
        <w:spacing w:after="0"/>
        <w:rPr>
          <w:rFonts w:ascii="Times New Roman" w:hAnsi="Times New Roman"/>
          <w:b w:val="0"/>
          <w:sz w:val="22"/>
          <w:szCs w:val="22"/>
          <w:lang w:val="cs-CZ"/>
        </w:rPr>
      </w:pPr>
    </w:p>
    <w:p w14:paraId="46314BF4" w14:textId="77777777" w:rsidR="00F54FD7" w:rsidRPr="006268DD" w:rsidRDefault="00F54FD7" w:rsidP="00B733CF">
      <w:pPr>
        <w:pStyle w:val="Nzev"/>
        <w:spacing w:after="0"/>
        <w:rPr>
          <w:rFonts w:ascii="Times New Roman" w:hAnsi="Times New Roman"/>
          <w:b w:val="0"/>
          <w:sz w:val="22"/>
          <w:szCs w:val="22"/>
          <w:lang w:val="cs-CZ"/>
        </w:rPr>
      </w:pPr>
      <w:r w:rsidRPr="006268DD">
        <w:rPr>
          <w:rFonts w:ascii="Times New Roman" w:hAnsi="Times New Roman"/>
          <w:b w:val="0"/>
          <w:sz w:val="22"/>
          <w:szCs w:val="22"/>
          <w:lang w:val="cs-CZ"/>
        </w:rPr>
        <w:t>s názvem</w:t>
      </w:r>
    </w:p>
    <w:p w14:paraId="6C3BB7A4" w14:textId="77777777" w:rsidR="00F54FD7" w:rsidRPr="006268DD" w:rsidRDefault="00F54FD7" w:rsidP="00B733CF">
      <w:pPr>
        <w:spacing w:before="120"/>
        <w:rPr>
          <w:b/>
          <w:sz w:val="22"/>
          <w:szCs w:val="22"/>
        </w:rPr>
      </w:pPr>
    </w:p>
    <w:p w14:paraId="4A00ECEA" w14:textId="77777777" w:rsidR="00F54FD7" w:rsidRPr="006268DD" w:rsidRDefault="00F54FD7" w:rsidP="00B733CF">
      <w:pPr>
        <w:spacing w:before="120"/>
        <w:rPr>
          <w:b/>
          <w:sz w:val="22"/>
          <w:szCs w:val="22"/>
        </w:rPr>
      </w:pPr>
    </w:p>
    <w:p w14:paraId="1E270F6F" w14:textId="2192F022" w:rsidR="00004A7E" w:rsidRPr="006268DD" w:rsidRDefault="00004A7E" w:rsidP="00B733CF">
      <w:pPr>
        <w:pStyle w:val="Nzev"/>
        <w:spacing w:after="0"/>
        <w:rPr>
          <w:rFonts w:ascii="Times New Roman" w:hAnsi="Times New Roman"/>
          <w:sz w:val="22"/>
          <w:szCs w:val="22"/>
          <w:lang w:val="cs-CZ"/>
        </w:rPr>
      </w:pPr>
      <w:r w:rsidRPr="006268DD">
        <w:rPr>
          <w:rFonts w:ascii="Times New Roman" w:hAnsi="Times New Roman"/>
          <w:sz w:val="22"/>
          <w:szCs w:val="22"/>
          <w:lang w:val="cs-CZ"/>
        </w:rPr>
        <w:t>„</w:t>
      </w:r>
      <w:r w:rsidR="0087608A" w:rsidRPr="0087608A">
        <w:rPr>
          <w:rFonts w:ascii="Times New Roman" w:hAnsi="Times New Roman"/>
          <w:sz w:val="22"/>
          <w:szCs w:val="22"/>
          <w:lang w:val="cs-CZ"/>
        </w:rPr>
        <w:t>Mostek přes odtokový kanál rybníka</w:t>
      </w:r>
      <w:r w:rsidRPr="006268DD">
        <w:rPr>
          <w:rFonts w:ascii="Times New Roman" w:hAnsi="Times New Roman"/>
          <w:sz w:val="22"/>
          <w:szCs w:val="22"/>
          <w:lang w:val="cs-CZ"/>
        </w:rPr>
        <w:t xml:space="preserve">“ </w:t>
      </w:r>
    </w:p>
    <w:p w14:paraId="4473E579" w14:textId="77777777" w:rsidR="00245138" w:rsidRPr="006268DD" w:rsidRDefault="00245138"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rPr>
          <w:sz w:val="22"/>
          <w:szCs w:val="22"/>
        </w:rPr>
      </w:pPr>
    </w:p>
    <w:p w14:paraId="2D3719B1" w14:textId="77777777" w:rsidR="00F54FD7" w:rsidRPr="006268DD" w:rsidRDefault="00F54FD7"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rPr>
          <w:sz w:val="22"/>
          <w:szCs w:val="22"/>
        </w:rPr>
      </w:pPr>
    </w:p>
    <w:p w14:paraId="2B13DF49" w14:textId="2C2EAA71"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3469C125"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5823892C" w14:textId="301DEF30"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665249EE"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35E160C3" w14:textId="77777777" w:rsidR="00F54FD7" w:rsidRPr="006268DD" w:rsidRDefault="00F54FD7"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2249DAEE" w14:textId="77777777" w:rsidR="00F54FD7" w:rsidRPr="006268DD" w:rsidRDefault="00F54FD7" w:rsidP="00B733CF">
      <w:pPr>
        <w:pStyle w:val="Section"/>
        <w:spacing w:before="120" w:line="240" w:lineRule="auto"/>
        <w:rPr>
          <w:rFonts w:ascii="Times New Roman" w:hAnsi="Times New Roman"/>
          <w:sz w:val="22"/>
          <w:szCs w:val="22"/>
        </w:rPr>
      </w:pPr>
      <w:r w:rsidRPr="006268DD">
        <w:rPr>
          <w:rFonts w:ascii="Times New Roman" w:hAnsi="Times New Roman"/>
          <w:sz w:val="22"/>
          <w:szCs w:val="22"/>
        </w:rPr>
        <w:t xml:space="preserve">ČÁST 2 </w:t>
      </w:r>
    </w:p>
    <w:p w14:paraId="066097E2" w14:textId="77777777" w:rsidR="00F54FD7" w:rsidRPr="006268DD" w:rsidRDefault="00F54FD7" w:rsidP="00B733CF">
      <w:pPr>
        <w:pStyle w:val="Section"/>
        <w:spacing w:before="120" w:line="240" w:lineRule="auto"/>
        <w:rPr>
          <w:rFonts w:ascii="Times New Roman" w:hAnsi="Times New Roman"/>
          <w:caps/>
          <w:sz w:val="22"/>
          <w:szCs w:val="22"/>
        </w:rPr>
      </w:pPr>
      <w:r w:rsidRPr="006268DD">
        <w:rPr>
          <w:rFonts w:ascii="Times New Roman" w:hAnsi="Times New Roman"/>
          <w:caps/>
          <w:sz w:val="22"/>
          <w:szCs w:val="22"/>
        </w:rPr>
        <w:t xml:space="preserve">zadávací dokumentace </w:t>
      </w:r>
    </w:p>
    <w:p w14:paraId="5F2198B8" w14:textId="77777777" w:rsidR="00F54FD7" w:rsidRPr="006268DD" w:rsidRDefault="00F54FD7" w:rsidP="00B733CF">
      <w:pPr>
        <w:pStyle w:val="AANadpis2"/>
        <w:keepNext w:val="0"/>
        <w:widowControl w:val="0"/>
        <w:spacing w:before="120"/>
        <w:ind w:left="0" w:firstLine="0"/>
        <w:rPr>
          <w:rFonts w:ascii="Times New Roman" w:hAnsi="Times New Roman"/>
          <w:sz w:val="22"/>
          <w:szCs w:val="22"/>
          <w:lang w:val="cs-CZ"/>
        </w:rPr>
      </w:pPr>
    </w:p>
    <w:p w14:paraId="26ECC0C8" w14:textId="77777777" w:rsidR="00F54FD7" w:rsidRPr="006268DD" w:rsidRDefault="00F54FD7" w:rsidP="00B733CF">
      <w:pPr>
        <w:pStyle w:val="oddl-nadpis"/>
        <w:keepNext w:val="0"/>
        <w:spacing w:before="120" w:line="240" w:lineRule="auto"/>
        <w:jc w:val="center"/>
        <w:rPr>
          <w:rFonts w:ascii="Times New Roman" w:hAnsi="Times New Roman"/>
          <w:i/>
          <w:caps/>
          <w:sz w:val="22"/>
          <w:szCs w:val="22"/>
        </w:rPr>
      </w:pPr>
      <w:r w:rsidRPr="006268DD">
        <w:rPr>
          <w:rFonts w:ascii="Times New Roman" w:hAnsi="Times New Roman"/>
          <w:i/>
          <w:caps/>
          <w:sz w:val="22"/>
          <w:szCs w:val="22"/>
        </w:rPr>
        <w:t>obchodní podmínky – SMLOUVa O DÍLO</w:t>
      </w:r>
    </w:p>
    <w:p w14:paraId="63AC8EBF" w14:textId="77777777" w:rsidR="00F54FD7" w:rsidRPr="006268DD" w:rsidRDefault="00F54FD7" w:rsidP="00B733CF">
      <w:pPr>
        <w:pStyle w:val="Smlouva"/>
        <w:spacing w:before="120" w:after="0"/>
        <w:rPr>
          <w:b w:val="0"/>
          <w:bCs/>
          <w:color w:val="auto"/>
          <w:sz w:val="22"/>
          <w:szCs w:val="22"/>
        </w:rPr>
      </w:pPr>
    </w:p>
    <w:p w14:paraId="6DED2A46" w14:textId="77777777" w:rsidR="00F54FD7" w:rsidRPr="006268DD" w:rsidRDefault="00F54FD7" w:rsidP="00B733CF">
      <w:pPr>
        <w:spacing w:before="120"/>
        <w:rPr>
          <w:sz w:val="22"/>
          <w:szCs w:val="22"/>
        </w:rPr>
      </w:pPr>
    </w:p>
    <w:p w14:paraId="3E7BA70E" w14:textId="77777777" w:rsidR="00F54FD7" w:rsidRPr="006268DD" w:rsidRDefault="00F54FD7" w:rsidP="00B733CF">
      <w:pPr>
        <w:spacing w:before="120"/>
        <w:rPr>
          <w:sz w:val="22"/>
          <w:szCs w:val="22"/>
        </w:rPr>
      </w:pPr>
    </w:p>
    <w:p w14:paraId="28C4A605" w14:textId="77777777" w:rsidR="00F54FD7" w:rsidRPr="006268DD" w:rsidRDefault="00F54FD7" w:rsidP="00B733CF">
      <w:pPr>
        <w:spacing w:before="120"/>
        <w:rPr>
          <w:sz w:val="22"/>
          <w:szCs w:val="22"/>
        </w:rPr>
      </w:pPr>
    </w:p>
    <w:p w14:paraId="1B21D0CE" w14:textId="5748A619" w:rsidR="00F54FD7" w:rsidRPr="006268DD" w:rsidRDefault="00F54FD7" w:rsidP="00B733CF">
      <w:pPr>
        <w:pStyle w:val="StyllnekPed30b"/>
        <w:numPr>
          <w:ilvl w:val="0"/>
          <w:numId w:val="0"/>
        </w:numPr>
        <w:spacing w:before="120" w:after="0"/>
        <w:jc w:val="both"/>
        <w:rPr>
          <w:b w:val="0"/>
          <w:bCs w:val="0"/>
          <w:color w:val="auto"/>
          <w:sz w:val="22"/>
          <w:szCs w:val="22"/>
        </w:rPr>
      </w:pPr>
      <w:r w:rsidRPr="006268DD">
        <w:rPr>
          <w:color w:val="auto"/>
          <w:sz w:val="22"/>
          <w:szCs w:val="22"/>
        </w:rPr>
        <w:t xml:space="preserve">Preambule: </w:t>
      </w:r>
      <w:r w:rsidRPr="006268DD">
        <w:rPr>
          <w:b w:val="0"/>
          <w:bCs w:val="0"/>
          <w:color w:val="auto"/>
          <w:sz w:val="22"/>
          <w:szCs w:val="22"/>
        </w:rPr>
        <w:t xml:space="preserve">Tyto obchodní podmínky jsou vypracovány ve formě a struktuře smlouvy o dílo. </w:t>
      </w:r>
      <w:r w:rsidR="00013B0D" w:rsidRPr="006268DD">
        <w:rPr>
          <w:b w:val="0"/>
          <w:bCs w:val="0"/>
          <w:color w:val="auto"/>
          <w:sz w:val="22"/>
          <w:szCs w:val="22"/>
        </w:rPr>
        <w:t>Dodavatelé</w:t>
      </w:r>
      <w:r w:rsidRPr="006268DD">
        <w:rPr>
          <w:b w:val="0"/>
          <w:bCs w:val="0"/>
          <w:color w:val="auto"/>
          <w:sz w:val="22"/>
          <w:szCs w:val="22"/>
        </w:rPr>
        <w:t xml:space="preserve">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14:paraId="7B543125" w14:textId="77777777" w:rsidR="007908E4" w:rsidRPr="006268DD" w:rsidRDefault="007908E4" w:rsidP="00B733CF">
      <w:pPr>
        <w:spacing w:before="120"/>
        <w:rPr>
          <w:bCs/>
          <w:sz w:val="22"/>
          <w:szCs w:val="22"/>
        </w:rPr>
      </w:pPr>
    </w:p>
    <w:p w14:paraId="67EE4F20" w14:textId="4BD654C5" w:rsidR="005F0286" w:rsidRPr="006268DD" w:rsidRDefault="00F24D3A" w:rsidP="00B733CF">
      <w:pPr>
        <w:spacing w:before="120"/>
        <w:ind w:left="5664" w:firstLine="708"/>
        <w:jc w:val="center"/>
        <w:rPr>
          <w:bCs/>
          <w:sz w:val="22"/>
          <w:szCs w:val="22"/>
        </w:rPr>
      </w:pPr>
      <w:r w:rsidRPr="006268DD">
        <w:rPr>
          <w:bCs/>
          <w:sz w:val="22"/>
          <w:szCs w:val="22"/>
        </w:rPr>
        <w:br w:type="page"/>
      </w:r>
      <w:r w:rsidR="005F0286" w:rsidRPr="006268DD">
        <w:rPr>
          <w:bCs/>
          <w:sz w:val="22"/>
          <w:szCs w:val="22"/>
        </w:rPr>
        <w:lastRenderedPageBreak/>
        <w:t>Číslo smlouvy</w:t>
      </w:r>
      <w:r w:rsidR="00D970DC" w:rsidRPr="006268DD">
        <w:rPr>
          <w:bCs/>
          <w:sz w:val="22"/>
          <w:szCs w:val="22"/>
        </w:rPr>
        <w:t xml:space="preserve"> objednatele</w:t>
      </w:r>
      <w:r w:rsidR="005F0286" w:rsidRPr="006268DD">
        <w:rPr>
          <w:bCs/>
          <w:sz w:val="22"/>
          <w:szCs w:val="22"/>
        </w:rPr>
        <w:t xml:space="preserve">: </w:t>
      </w:r>
    </w:p>
    <w:bookmarkEnd w:id="0"/>
    <w:p w14:paraId="11C2B6B3" w14:textId="35C684E6" w:rsidR="00D970DC" w:rsidRPr="006268DD" w:rsidRDefault="00D970DC" w:rsidP="00D970DC">
      <w:pPr>
        <w:spacing w:before="120"/>
        <w:ind w:left="5664" w:firstLine="708"/>
        <w:jc w:val="center"/>
        <w:rPr>
          <w:bCs/>
          <w:sz w:val="22"/>
          <w:szCs w:val="22"/>
        </w:rPr>
      </w:pPr>
      <w:r w:rsidRPr="006268DD">
        <w:rPr>
          <w:bCs/>
          <w:sz w:val="22"/>
          <w:szCs w:val="22"/>
        </w:rPr>
        <w:t xml:space="preserve">Číslo smlouvy zhotovitele: </w:t>
      </w:r>
    </w:p>
    <w:p w14:paraId="3C5E740A" w14:textId="77777777" w:rsidR="00CF1056" w:rsidRPr="006268DD" w:rsidRDefault="00CF1056" w:rsidP="00B733CF">
      <w:pPr>
        <w:pStyle w:val="oddl-nadpis"/>
        <w:keepNext w:val="0"/>
        <w:spacing w:before="120" w:line="240" w:lineRule="auto"/>
        <w:jc w:val="center"/>
        <w:rPr>
          <w:rFonts w:ascii="Times New Roman" w:hAnsi="Times New Roman"/>
          <w:i/>
          <w:caps/>
          <w:sz w:val="22"/>
          <w:szCs w:val="22"/>
        </w:rPr>
      </w:pPr>
    </w:p>
    <w:p w14:paraId="0E966F50" w14:textId="77777777" w:rsidR="00CF1056" w:rsidRPr="006268DD" w:rsidRDefault="00CF1056" w:rsidP="00B733CF">
      <w:pPr>
        <w:pStyle w:val="AANadpis2"/>
        <w:keepNext w:val="0"/>
        <w:widowControl w:val="0"/>
        <w:spacing w:before="120"/>
        <w:ind w:left="0" w:firstLine="0"/>
        <w:jc w:val="center"/>
        <w:rPr>
          <w:rFonts w:ascii="Times New Roman" w:hAnsi="Times New Roman"/>
          <w:sz w:val="22"/>
          <w:szCs w:val="22"/>
          <w:lang w:val="cs-CZ"/>
        </w:rPr>
      </w:pPr>
    </w:p>
    <w:p w14:paraId="3C391512" w14:textId="77777777" w:rsidR="00CF1056" w:rsidRPr="006268DD" w:rsidRDefault="00CF1056" w:rsidP="00B733CF">
      <w:pPr>
        <w:pStyle w:val="oddl-nadpis"/>
        <w:keepNext w:val="0"/>
        <w:spacing w:before="120" w:line="240" w:lineRule="auto"/>
        <w:jc w:val="center"/>
        <w:rPr>
          <w:rFonts w:ascii="Times New Roman" w:hAnsi="Times New Roman"/>
          <w:i/>
          <w:caps/>
          <w:sz w:val="22"/>
          <w:szCs w:val="22"/>
        </w:rPr>
      </w:pPr>
    </w:p>
    <w:p w14:paraId="74EA388A" w14:textId="77777777" w:rsidR="00CF1056" w:rsidRPr="006268DD" w:rsidRDefault="00CF1056" w:rsidP="00B733CF">
      <w:pPr>
        <w:pStyle w:val="oddl-nadpis"/>
        <w:keepNext w:val="0"/>
        <w:spacing w:before="120" w:line="240" w:lineRule="auto"/>
        <w:jc w:val="center"/>
        <w:rPr>
          <w:rFonts w:ascii="Times New Roman" w:hAnsi="Times New Roman"/>
          <w:b w:val="0"/>
          <w:i/>
          <w:caps/>
          <w:sz w:val="22"/>
          <w:szCs w:val="22"/>
        </w:rPr>
      </w:pPr>
      <w:r w:rsidRPr="006268DD">
        <w:rPr>
          <w:rFonts w:ascii="Times New Roman" w:hAnsi="Times New Roman"/>
          <w:i/>
          <w:caps/>
          <w:sz w:val="22"/>
          <w:szCs w:val="22"/>
        </w:rPr>
        <w:t>SMLOUVa O DÍLO</w:t>
      </w:r>
    </w:p>
    <w:p w14:paraId="588800A4" w14:textId="77777777" w:rsidR="00CF1056" w:rsidRPr="006268DD" w:rsidRDefault="00CF1056" w:rsidP="00B733CF">
      <w:pPr>
        <w:pStyle w:val="Adresa"/>
        <w:keepLines w:val="0"/>
        <w:widowControl w:val="0"/>
        <w:tabs>
          <w:tab w:val="left" w:pos="709"/>
        </w:tabs>
        <w:spacing w:before="120"/>
        <w:jc w:val="center"/>
        <w:rPr>
          <w:b/>
          <w:i/>
          <w:snapToGrid w:val="0"/>
          <w:sz w:val="22"/>
          <w:szCs w:val="22"/>
        </w:rPr>
      </w:pPr>
    </w:p>
    <w:p w14:paraId="748D6CD1"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70947493"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0A4925EA"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334034E3"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4139A8C1"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5C0BC81B"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4B08A566"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25BE21FB"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b/>
          <w:sz w:val="22"/>
          <w:szCs w:val="22"/>
        </w:rPr>
      </w:pPr>
    </w:p>
    <w:p w14:paraId="0A2A718E" w14:textId="48894354" w:rsidR="0047753C" w:rsidRPr="006268DD" w:rsidRDefault="00203BEC" w:rsidP="00B733CF">
      <w:pPr>
        <w:tabs>
          <w:tab w:val="left" w:pos="2268"/>
        </w:tabs>
        <w:spacing w:before="120"/>
        <w:jc w:val="center"/>
        <w:rPr>
          <w:b/>
          <w:bCs/>
          <w:sz w:val="22"/>
          <w:szCs w:val="22"/>
        </w:rPr>
      </w:pPr>
      <w:r w:rsidRPr="006268DD">
        <w:rPr>
          <w:b/>
          <w:bCs/>
          <w:sz w:val="22"/>
          <w:szCs w:val="22"/>
        </w:rPr>
        <w:t>Obec Klapý</w:t>
      </w:r>
    </w:p>
    <w:p w14:paraId="1953001F" w14:textId="77777777" w:rsidR="00A06680" w:rsidRPr="006268DD" w:rsidRDefault="00A06680" w:rsidP="00B733CF">
      <w:pPr>
        <w:widowControl w:val="0"/>
        <w:tabs>
          <w:tab w:val="center" w:pos="4535"/>
          <w:tab w:val="left" w:pos="6744"/>
          <w:tab w:val="left" w:pos="7309"/>
          <w:tab w:val="decimal" w:pos="7878"/>
          <w:tab w:val="left" w:pos="8443"/>
          <w:tab w:val="left" w:pos="9012"/>
        </w:tabs>
        <w:spacing w:before="120"/>
        <w:jc w:val="center"/>
        <w:rPr>
          <w:b/>
          <w:sz w:val="22"/>
          <w:szCs w:val="22"/>
        </w:rPr>
      </w:pPr>
    </w:p>
    <w:p w14:paraId="20386D32" w14:textId="77777777" w:rsidR="00CF1056" w:rsidRPr="006268DD" w:rsidRDefault="00CF1056" w:rsidP="00B733CF">
      <w:pPr>
        <w:widowControl w:val="0"/>
        <w:tabs>
          <w:tab w:val="center" w:pos="4535"/>
          <w:tab w:val="left" w:pos="6744"/>
          <w:tab w:val="left" w:pos="7309"/>
          <w:tab w:val="decimal" w:pos="7878"/>
          <w:tab w:val="left" w:pos="8443"/>
          <w:tab w:val="left" w:pos="9012"/>
        </w:tabs>
        <w:spacing w:before="120"/>
        <w:jc w:val="center"/>
        <w:rPr>
          <w:b/>
          <w:sz w:val="22"/>
          <w:szCs w:val="22"/>
        </w:rPr>
      </w:pPr>
      <w:r w:rsidRPr="006268DD">
        <w:rPr>
          <w:b/>
          <w:sz w:val="22"/>
          <w:szCs w:val="22"/>
        </w:rPr>
        <w:t>a</w:t>
      </w:r>
    </w:p>
    <w:p w14:paraId="2FC1D907" w14:textId="77777777" w:rsidR="0047753C" w:rsidRPr="006268DD" w:rsidRDefault="0047753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3AAFAE6C" w14:textId="04D4AA7F" w:rsidR="00CF1056" w:rsidRPr="006268DD" w:rsidRDefault="0047753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i/>
          <w:sz w:val="22"/>
          <w:szCs w:val="22"/>
        </w:rPr>
      </w:pPr>
      <w:r w:rsidRPr="006268DD">
        <w:rPr>
          <w:i/>
          <w:sz w:val="22"/>
          <w:szCs w:val="22"/>
          <w:highlight w:val="yellow"/>
        </w:rPr>
        <w:t>obchodní firma zhotovitele</w:t>
      </w:r>
      <w:r w:rsidR="00930F8C" w:rsidRPr="006268DD">
        <w:rPr>
          <w:i/>
          <w:sz w:val="22"/>
          <w:szCs w:val="22"/>
          <w:highlight w:val="yellow"/>
        </w:rPr>
        <w:t xml:space="preserve"> – doplní dodavatel</w:t>
      </w:r>
    </w:p>
    <w:p w14:paraId="59AE77BC" w14:textId="77777777" w:rsidR="0047753C" w:rsidRPr="006268DD" w:rsidRDefault="0047753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b/>
          <w:sz w:val="22"/>
          <w:szCs w:val="22"/>
        </w:rPr>
      </w:pPr>
    </w:p>
    <w:p w14:paraId="110AB2DA"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rPr>
          <w:sz w:val="22"/>
          <w:szCs w:val="22"/>
        </w:rPr>
      </w:pPr>
    </w:p>
    <w:p w14:paraId="627C1DF3"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rPr>
          <w:sz w:val="22"/>
          <w:szCs w:val="22"/>
        </w:rPr>
      </w:pPr>
    </w:p>
    <w:p w14:paraId="4E95DB6D" w14:textId="4AE4E4A1"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660FD0DE"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07CCC08D" w14:textId="77627BCC"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550383EA"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02E885AC"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sz w:val="22"/>
          <w:szCs w:val="22"/>
        </w:rPr>
      </w:pPr>
    </w:p>
    <w:p w14:paraId="6C6C47C8" w14:textId="77777777" w:rsidR="00AB167C" w:rsidRPr="006268DD" w:rsidRDefault="00AB167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b/>
          <w:sz w:val="22"/>
          <w:szCs w:val="22"/>
        </w:rPr>
      </w:pPr>
    </w:p>
    <w:p w14:paraId="15344171"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b/>
          <w:sz w:val="22"/>
          <w:szCs w:val="22"/>
        </w:rPr>
      </w:pPr>
      <w:r w:rsidRPr="006268DD">
        <w:rPr>
          <w:snapToGrid w:val="0"/>
          <w:sz w:val="22"/>
          <w:szCs w:val="22"/>
        </w:rPr>
        <w:br w:type="page"/>
      </w:r>
      <w:r w:rsidRPr="006268DD">
        <w:rPr>
          <w:b/>
          <w:sz w:val="22"/>
          <w:szCs w:val="22"/>
        </w:rPr>
        <w:lastRenderedPageBreak/>
        <w:t>____________________________________________________</w:t>
      </w:r>
    </w:p>
    <w:p w14:paraId="10BF3856" w14:textId="77777777" w:rsidR="00CF1056" w:rsidRPr="006268DD" w:rsidRDefault="00CF1056"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b/>
          <w:sz w:val="22"/>
          <w:szCs w:val="22"/>
        </w:rPr>
      </w:pPr>
      <w:r w:rsidRPr="006268DD">
        <w:rPr>
          <w:b/>
          <w:sz w:val="22"/>
          <w:szCs w:val="22"/>
        </w:rPr>
        <w:t>SMLOUVA O DÍLO</w:t>
      </w:r>
    </w:p>
    <w:p w14:paraId="12E0FC22" w14:textId="77777777" w:rsidR="00CF1056" w:rsidRPr="006268DD" w:rsidRDefault="0047753C" w:rsidP="00B733C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120"/>
        <w:jc w:val="center"/>
        <w:rPr>
          <w:b/>
          <w:sz w:val="22"/>
          <w:szCs w:val="22"/>
        </w:rPr>
      </w:pPr>
      <w:r w:rsidRPr="006268DD">
        <w:rPr>
          <w:b/>
          <w:sz w:val="22"/>
          <w:szCs w:val="22"/>
        </w:rPr>
        <w:t>__________________</w:t>
      </w:r>
      <w:r w:rsidR="00CF1056" w:rsidRPr="006268DD">
        <w:rPr>
          <w:b/>
          <w:sz w:val="22"/>
          <w:szCs w:val="22"/>
        </w:rPr>
        <w:t>__________________________________</w:t>
      </w:r>
    </w:p>
    <w:p w14:paraId="5C35635D" w14:textId="77777777" w:rsidR="00D24524" w:rsidRPr="006268DD" w:rsidRDefault="00D24524" w:rsidP="00B733CF">
      <w:pPr>
        <w:pStyle w:val="Nadpis1"/>
        <w:numPr>
          <w:ilvl w:val="0"/>
          <w:numId w:val="0"/>
        </w:numPr>
        <w:spacing w:before="120" w:after="0"/>
        <w:ind w:left="432" w:hanging="432"/>
        <w:jc w:val="both"/>
        <w:rPr>
          <w:rFonts w:ascii="Times New Roman" w:hAnsi="Times New Roman"/>
          <w:b w:val="0"/>
          <w:caps/>
          <w:color w:val="auto"/>
          <w:sz w:val="22"/>
          <w:szCs w:val="22"/>
        </w:rPr>
      </w:pPr>
      <w:bookmarkStart w:id="1" w:name="_Toc256429598"/>
      <w:bookmarkStart w:id="2" w:name="_Toc243753682"/>
    </w:p>
    <w:p w14:paraId="0731DDC6" w14:textId="77777777" w:rsidR="00CF1056" w:rsidRPr="006268DD" w:rsidRDefault="00CF1056" w:rsidP="00B733CF">
      <w:pPr>
        <w:pStyle w:val="Nadpis1"/>
        <w:numPr>
          <w:ilvl w:val="0"/>
          <w:numId w:val="0"/>
        </w:numPr>
        <w:spacing w:before="120" w:after="0"/>
        <w:ind w:left="432" w:hanging="432"/>
        <w:jc w:val="both"/>
        <w:rPr>
          <w:rFonts w:ascii="Times New Roman" w:hAnsi="Times New Roman"/>
          <w:b w:val="0"/>
          <w:caps/>
          <w:color w:val="auto"/>
          <w:sz w:val="22"/>
          <w:szCs w:val="22"/>
        </w:rPr>
      </w:pPr>
      <w:r w:rsidRPr="006268DD">
        <w:rPr>
          <w:rFonts w:ascii="Times New Roman" w:hAnsi="Times New Roman"/>
          <w:b w:val="0"/>
          <w:caps/>
          <w:color w:val="auto"/>
          <w:sz w:val="22"/>
          <w:szCs w:val="22"/>
        </w:rPr>
        <w:t>dnešního dne, měsíce a roku:</w:t>
      </w:r>
      <w:bookmarkEnd w:id="1"/>
      <w:bookmarkEnd w:id="2"/>
    </w:p>
    <w:p w14:paraId="1F79D1F8" w14:textId="7E5E31B6" w:rsidR="00A854E8" w:rsidRPr="006268DD" w:rsidRDefault="00203BEC" w:rsidP="00B733CF">
      <w:pPr>
        <w:spacing w:before="120"/>
        <w:rPr>
          <w:b/>
          <w:sz w:val="22"/>
          <w:szCs w:val="22"/>
          <w:lang w:eastAsia="cs-CZ"/>
        </w:rPr>
      </w:pPr>
      <w:r w:rsidRPr="006268DD">
        <w:rPr>
          <w:b/>
          <w:sz w:val="22"/>
          <w:szCs w:val="22"/>
          <w:lang w:eastAsia="cs-CZ"/>
        </w:rPr>
        <w:t>Obec Klapý</w:t>
      </w:r>
    </w:p>
    <w:p w14:paraId="7ADA33DC" w14:textId="00AD21BA" w:rsidR="00A854E8" w:rsidRPr="006268DD" w:rsidRDefault="00A854E8" w:rsidP="00B733CF">
      <w:pPr>
        <w:spacing w:before="120"/>
        <w:jc w:val="both"/>
        <w:rPr>
          <w:sz w:val="22"/>
          <w:szCs w:val="22"/>
        </w:rPr>
      </w:pPr>
      <w:r w:rsidRPr="006268DD">
        <w:rPr>
          <w:sz w:val="22"/>
          <w:szCs w:val="22"/>
        </w:rPr>
        <w:t xml:space="preserve">Se sídlem: </w:t>
      </w:r>
      <w:r w:rsidR="001F28B3" w:rsidRPr="006268DD">
        <w:rPr>
          <w:sz w:val="22"/>
          <w:szCs w:val="22"/>
        </w:rPr>
        <w:t xml:space="preserve">nám. </w:t>
      </w:r>
      <w:bookmarkStart w:id="3" w:name="_Hlk31022044"/>
      <w:r w:rsidR="00203BEC" w:rsidRPr="006268DD">
        <w:rPr>
          <w:sz w:val="22"/>
          <w:szCs w:val="22"/>
        </w:rPr>
        <w:t>Klapý 200, 411 16 Klapý</w:t>
      </w:r>
      <w:bookmarkEnd w:id="3"/>
    </w:p>
    <w:p w14:paraId="200473BD" w14:textId="5746C79D" w:rsidR="00A854E8" w:rsidRPr="006268DD" w:rsidRDefault="00A854E8" w:rsidP="00B733CF">
      <w:pPr>
        <w:spacing w:before="120"/>
        <w:jc w:val="both"/>
        <w:rPr>
          <w:sz w:val="22"/>
          <w:szCs w:val="22"/>
        </w:rPr>
      </w:pPr>
      <w:r w:rsidRPr="006268DD">
        <w:rPr>
          <w:sz w:val="22"/>
          <w:szCs w:val="22"/>
        </w:rPr>
        <w:t xml:space="preserve">IČ: </w:t>
      </w:r>
      <w:bookmarkStart w:id="4" w:name="_Hlk31022055"/>
      <w:r w:rsidR="00203BEC" w:rsidRPr="006268DD">
        <w:rPr>
          <w:sz w:val="22"/>
          <w:szCs w:val="22"/>
        </w:rPr>
        <w:t>00263796</w:t>
      </w:r>
      <w:bookmarkEnd w:id="4"/>
    </w:p>
    <w:p w14:paraId="1598E25B" w14:textId="218E4AF3" w:rsidR="000C5FFC" w:rsidRPr="006268DD" w:rsidRDefault="00A854E8" w:rsidP="00B733CF">
      <w:pPr>
        <w:spacing w:before="120"/>
        <w:ind w:left="284" w:hanging="284"/>
        <w:rPr>
          <w:bCs/>
          <w:sz w:val="22"/>
          <w:szCs w:val="22"/>
          <w:lang w:eastAsia="cs-CZ"/>
        </w:rPr>
      </w:pPr>
      <w:r w:rsidRPr="006268DD">
        <w:rPr>
          <w:sz w:val="22"/>
          <w:szCs w:val="22"/>
        </w:rPr>
        <w:t>bankovní spojení: č.ú.:</w:t>
      </w:r>
      <w:r w:rsidR="00421547" w:rsidRPr="006268DD">
        <w:rPr>
          <w:sz w:val="22"/>
          <w:szCs w:val="22"/>
        </w:rPr>
        <w:t xml:space="preserve"> </w:t>
      </w:r>
      <w:r w:rsidR="00203BEC" w:rsidRPr="006268DD">
        <w:rPr>
          <w:bCs/>
          <w:sz w:val="22"/>
          <w:szCs w:val="22"/>
          <w:lang w:eastAsia="cs-CZ"/>
        </w:rPr>
        <w:t xml:space="preserve">2922-471/0100 </w:t>
      </w:r>
      <w:r w:rsidR="00D72190" w:rsidRPr="006268DD">
        <w:rPr>
          <w:bCs/>
          <w:sz w:val="22"/>
          <w:szCs w:val="22"/>
          <w:lang w:eastAsia="cs-CZ"/>
        </w:rPr>
        <w:t xml:space="preserve">vedený u </w:t>
      </w:r>
      <w:r w:rsidR="001F28B3" w:rsidRPr="006268DD">
        <w:rPr>
          <w:bCs/>
          <w:sz w:val="22"/>
          <w:szCs w:val="22"/>
          <w:lang w:eastAsia="cs-CZ"/>
        </w:rPr>
        <w:t>Komerční banky</w:t>
      </w:r>
      <w:r w:rsidR="006E7F50" w:rsidRPr="006268DD">
        <w:rPr>
          <w:bCs/>
          <w:sz w:val="22"/>
          <w:szCs w:val="22"/>
          <w:lang w:eastAsia="cs-CZ"/>
        </w:rPr>
        <w:t>,</w:t>
      </w:r>
      <w:r w:rsidR="00D72190" w:rsidRPr="006268DD">
        <w:rPr>
          <w:bCs/>
          <w:sz w:val="22"/>
          <w:szCs w:val="22"/>
          <w:lang w:eastAsia="cs-CZ"/>
        </w:rPr>
        <w:t xml:space="preserve"> a.s.</w:t>
      </w:r>
    </w:p>
    <w:p w14:paraId="41786C0D" w14:textId="6C01C6E7" w:rsidR="00B056B5" w:rsidRPr="006268DD" w:rsidRDefault="00B8001D" w:rsidP="00B733CF">
      <w:pPr>
        <w:spacing w:before="120"/>
        <w:ind w:left="284" w:hanging="284"/>
        <w:rPr>
          <w:bCs/>
          <w:sz w:val="22"/>
          <w:szCs w:val="22"/>
          <w:lang w:eastAsia="cs-CZ"/>
        </w:rPr>
      </w:pPr>
      <w:r w:rsidRPr="006268DD">
        <w:rPr>
          <w:sz w:val="22"/>
          <w:szCs w:val="22"/>
        </w:rPr>
        <w:t xml:space="preserve">ID datové </w:t>
      </w:r>
      <w:r w:rsidRPr="006268DD">
        <w:rPr>
          <w:bCs/>
          <w:sz w:val="22"/>
          <w:szCs w:val="22"/>
          <w:lang w:eastAsia="cs-CZ"/>
        </w:rPr>
        <w:t xml:space="preserve">schránky: </w:t>
      </w:r>
      <w:r w:rsidR="00203BEC" w:rsidRPr="006268DD">
        <w:rPr>
          <w:bCs/>
          <w:sz w:val="22"/>
          <w:szCs w:val="22"/>
          <w:lang w:eastAsia="cs-CZ"/>
        </w:rPr>
        <w:t>g38buxk</w:t>
      </w:r>
    </w:p>
    <w:p w14:paraId="4A4AFD7D" w14:textId="4B959638" w:rsidR="00A854E8" w:rsidRPr="006268DD" w:rsidRDefault="00A854E8" w:rsidP="00B733CF">
      <w:pPr>
        <w:spacing w:before="120"/>
        <w:ind w:left="284" w:hanging="284"/>
        <w:rPr>
          <w:sz w:val="22"/>
          <w:szCs w:val="22"/>
        </w:rPr>
      </w:pPr>
      <w:r w:rsidRPr="006268DD">
        <w:rPr>
          <w:sz w:val="22"/>
          <w:szCs w:val="22"/>
        </w:rPr>
        <w:t xml:space="preserve">zastoupené ve věcech smluvních: </w:t>
      </w:r>
      <w:bookmarkStart w:id="5" w:name="_Hlk31022066"/>
      <w:r w:rsidR="00203BEC" w:rsidRPr="006268DD">
        <w:rPr>
          <w:sz w:val="22"/>
          <w:szCs w:val="22"/>
        </w:rPr>
        <w:t>Romana Albrechtová</w:t>
      </w:r>
      <w:bookmarkEnd w:id="5"/>
      <w:r w:rsidR="00203BEC" w:rsidRPr="006268DD">
        <w:rPr>
          <w:sz w:val="22"/>
          <w:szCs w:val="22"/>
        </w:rPr>
        <w:t>, starostka obce</w:t>
      </w:r>
    </w:p>
    <w:p w14:paraId="774F8EDF" w14:textId="77777777" w:rsidR="00CF1056" w:rsidRPr="006268DD" w:rsidRDefault="00CF1056" w:rsidP="00B733CF">
      <w:pPr>
        <w:spacing w:before="120"/>
        <w:jc w:val="both"/>
        <w:rPr>
          <w:i/>
          <w:sz w:val="22"/>
          <w:szCs w:val="22"/>
        </w:rPr>
      </w:pPr>
      <w:r w:rsidRPr="006268DD">
        <w:rPr>
          <w:i/>
          <w:sz w:val="22"/>
          <w:szCs w:val="22"/>
        </w:rPr>
        <w:t>na straně jedné jako objednatel (dále jen „objednatel“)</w:t>
      </w:r>
    </w:p>
    <w:p w14:paraId="4228F334" w14:textId="77777777" w:rsidR="00CF1056" w:rsidRPr="006268DD" w:rsidRDefault="00CF1056" w:rsidP="00B733CF">
      <w:pPr>
        <w:spacing w:before="120"/>
        <w:jc w:val="both"/>
        <w:rPr>
          <w:sz w:val="22"/>
          <w:szCs w:val="22"/>
        </w:rPr>
      </w:pPr>
      <w:r w:rsidRPr="006268DD">
        <w:rPr>
          <w:sz w:val="22"/>
          <w:szCs w:val="22"/>
        </w:rPr>
        <w:t>a</w:t>
      </w:r>
    </w:p>
    <w:p w14:paraId="3806E4D6" w14:textId="58BFCDC9" w:rsidR="00CF1056" w:rsidRPr="006268DD" w:rsidRDefault="00930F8C" w:rsidP="00B733CF">
      <w:pPr>
        <w:pStyle w:val="BodyText21"/>
        <w:widowControl/>
        <w:spacing w:before="120"/>
        <w:rPr>
          <w:b/>
          <w:bCs/>
          <w:szCs w:val="22"/>
          <w:highlight w:val="yellow"/>
        </w:rPr>
      </w:pPr>
      <w:r w:rsidRPr="006268DD">
        <w:rPr>
          <w:b/>
          <w:bCs/>
          <w:szCs w:val="22"/>
          <w:highlight w:val="yellow"/>
        </w:rPr>
        <w:t>NÁZEV DODAVATELE – DOPLNÍ DODAVATEL</w:t>
      </w:r>
    </w:p>
    <w:p w14:paraId="7B85C280" w14:textId="77777777" w:rsidR="00CF1056" w:rsidRPr="006268DD" w:rsidRDefault="00CF1056" w:rsidP="00B733CF">
      <w:pPr>
        <w:pStyle w:val="BodyText21"/>
        <w:widowControl/>
        <w:spacing w:before="120"/>
        <w:rPr>
          <w:szCs w:val="22"/>
          <w:highlight w:val="yellow"/>
        </w:rPr>
      </w:pPr>
      <w:r w:rsidRPr="006268DD">
        <w:rPr>
          <w:szCs w:val="22"/>
        </w:rPr>
        <w:t xml:space="preserve">se sídlem: </w:t>
      </w:r>
      <w:r w:rsidRPr="006268DD">
        <w:rPr>
          <w:szCs w:val="22"/>
          <w:highlight w:val="yellow"/>
        </w:rPr>
        <w:t>_________________</w:t>
      </w:r>
      <w:r w:rsidRPr="006268DD">
        <w:rPr>
          <w:szCs w:val="22"/>
        </w:rPr>
        <w:t xml:space="preserve">, PSČ: </w:t>
      </w:r>
      <w:r w:rsidRPr="006268DD">
        <w:rPr>
          <w:szCs w:val="22"/>
          <w:highlight w:val="yellow"/>
        </w:rPr>
        <w:t>__________</w:t>
      </w:r>
    </w:p>
    <w:p w14:paraId="5583A3C2" w14:textId="1C56FFF9" w:rsidR="00CF1056" w:rsidRPr="006268DD" w:rsidRDefault="00680E40" w:rsidP="00B733CF">
      <w:pPr>
        <w:pStyle w:val="BodyText21"/>
        <w:widowControl/>
        <w:spacing w:before="120"/>
        <w:rPr>
          <w:szCs w:val="22"/>
          <w:highlight w:val="yellow"/>
        </w:rPr>
      </w:pPr>
      <w:r w:rsidRPr="006268DD">
        <w:rPr>
          <w:szCs w:val="22"/>
        </w:rPr>
        <w:t xml:space="preserve">IČ: </w:t>
      </w:r>
      <w:r w:rsidRPr="006268DD">
        <w:rPr>
          <w:szCs w:val="22"/>
          <w:highlight w:val="yellow"/>
        </w:rPr>
        <w:t>____________</w:t>
      </w:r>
      <w:r w:rsidRPr="006268DD">
        <w:rPr>
          <w:szCs w:val="22"/>
        </w:rPr>
        <w:tab/>
        <w:t>DIČ</w:t>
      </w:r>
      <w:r w:rsidR="00CF1056" w:rsidRPr="006268DD">
        <w:rPr>
          <w:szCs w:val="22"/>
        </w:rPr>
        <w:t xml:space="preserve">: </w:t>
      </w:r>
      <w:r w:rsidR="00CF1056" w:rsidRPr="006268DD">
        <w:rPr>
          <w:szCs w:val="22"/>
          <w:highlight w:val="yellow"/>
        </w:rPr>
        <w:t>_______________</w:t>
      </w:r>
    </w:p>
    <w:p w14:paraId="170AEB49" w14:textId="24986DE9" w:rsidR="00B8001D" w:rsidRPr="006268DD" w:rsidRDefault="00680E40" w:rsidP="00B733CF">
      <w:pPr>
        <w:pStyle w:val="BodyText21"/>
        <w:widowControl/>
        <w:spacing w:before="120"/>
        <w:rPr>
          <w:szCs w:val="22"/>
          <w:highlight w:val="yellow"/>
        </w:rPr>
      </w:pPr>
      <w:r w:rsidRPr="006268DD">
        <w:rPr>
          <w:szCs w:val="22"/>
        </w:rPr>
        <w:t xml:space="preserve">ID Datové schránky: </w:t>
      </w:r>
      <w:r w:rsidR="00B8001D" w:rsidRPr="006268DD">
        <w:rPr>
          <w:szCs w:val="22"/>
          <w:highlight w:val="yellow"/>
        </w:rPr>
        <w:t>____________________</w:t>
      </w:r>
    </w:p>
    <w:p w14:paraId="362E1BAC" w14:textId="77777777" w:rsidR="00CF1056" w:rsidRPr="006268DD" w:rsidRDefault="00CF1056" w:rsidP="00B733CF">
      <w:pPr>
        <w:pStyle w:val="BodyText21"/>
        <w:widowControl/>
        <w:spacing w:before="120"/>
        <w:rPr>
          <w:szCs w:val="22"/>
          <w:highlight w:val="yellow"/>
        </w:rPr>
      </w:pPr>
      <w:r w:rsidRPr="006268DD">
        <w:rPr>
          <w:szCs w:val="22"/>
        </w:rPr>
        <w:t xml:space="preserve">zapsaná v obchodním rejstříku vedeném </w:t>
      </w:r>
      <w:r w:rsidRPr="006268DD">
        <w:rPr>
          <w:szCs w:val="22"/>
          <w:highlight w:val="yellow"/>
        </w:rPr>
        <w:t xml:space="preserve">______________ </w:t>
      </w:r>
      <w:r w:rsidRPr="006268DD">
        <w:rPr>
          <w:szCs w:val="22"/>
        </w:rPr>
        <w:t>soudem v </w:t>
      </w:r>
      <w:r w:rsidRPr="006268DD">
        <w:rPr>
          <w:szCs w:val="22"/>
          <w:highlight w:val="yellow"/>
        </w:rPr>
        <w:t xml:space="preserve">_________ </w:t>
      </w:r>
      <w:r w:rsidRPr="006268DD">
        <w:rPr>
          <w:szCs w:val="22"/>
        </w:rPr>
        <w:t xml:space="preserve">v oddíle __, vložce </w:t>
      </w:r>
      <w:r w:rsidRPr="006268DD">
        <w:rPr>
          <w:szCs w:val="22"/>
          <w:highlight w:val="yellow"/>
        </w:rPr>
        <w:t>______</w:t>
      </w:r>
    </w:p>
    <w:p w14:paraId="21E8794B" w14:textId="7E634C00" w:rsidR="00CF1056" w:rsidRPr="006268DD" w:rsidRDefault="00CF1056" w:rsidP="00B733CF">
      <w:pPr>
        <w:spacing w:before="120"/>
        <w:ind w:left="2268" w:hanging="2268"/>
        <w:jc w:val="both"/>
        <w:rPr>
          <w:sz w:val="22"/>
          <w:szCs w:val="22"/>
          <w:highlight w:val="yellow"/>
        </w:rPr>
      </w:pPr>
      <w:r w:rsidRPr="006268DD">
        <w:rPr>
          <w:sz w:val="22"/>
          <w:szCs w:val="22"/>
        </w:rPr>
        <w:t xml:space="preserve">bankovní spojení: </w:t>
      </w:r>
      <w:r w:rsidR="00617317" w:rsidRPr="006268DD">
        <w:rPr>
          <w:sz w:val="22"/>
          <w:szCs w:val="22"/>
        </w:rPr>
        <w:t>č. ú.:</w:t>
      </w:r>
      <w:r w:rsidRPr="006268DD">
        <w:rPr>
          <w:sz w:val="22"/>
          <w:szCs w:val="22"/>
        </w:rPr>
        <w:t xml:space="preserve"> </w:t>
      </w:r>
      <w:r w:rsidRPr="006268DD">
        <w:rPr>
          <w:sz w:val="22"/>
          <w:szCs w:val="22"/>
          <w:highlight w:val="yellow"/>
        </w:rPr>
        <w:t xml:space="preserve">__________/___________, </w:t>
      </w:r>
    </w:p>
    <w:p w14:paraId="6E81E39F" w14:textId="77777777" w:rsidR="00CF1056" w:rsidRPr="006268DD" w:rsidRDefault="00146F6A" w:rsidP="00B733CF">
      <w:pPr>
        <w:spacing w:before="120"/>
        <w:jc w:val="both"/>
        <w:rPr>
          <w:sz w:val="22"/>
          <w:szCs w:val="22"/>
          <w:highlight w:val="yellow"/>
        </w:rPr>
      </w:pPr>
      <w:r w:rsidRPr="006268DD">
        <w:rPr>
          <w:sz w:val="22"/>
          <w:szCs w:val="22"/>
        </w:rPr>
        <w:t xml:space="preserve">zastoupena </w:t>
      </w:r>
      <w:r w:rsidR="00CF1056" w:rsidRPr="006268DD">
        <w:rPr>
          <w:sz w:val="22"/>
          <w:szCs w:val="22"/>
        </w:rPr>
        <w:t xml:space="preserve">ve věcech smluvních: </w:t>
      </w:r>
      <w:r w:rsidR="00CF1056" w:rsidRPr="006268DD">
        <w:rPr>
          <w:sz w:val="22"/>
          <w:szCs w:val="22"/>
          <w:highlight w:val="yellow"/>
        </w:rPr>
        <w:t>_____________________</w:t>
      </w:r>
    </w:p>
    <w:p w14:paraId="08063F81" w14:textId="77777777" w:rsidR="00CF1056" w:rsidRPr="006268DD" w:rsidRDefault="00146F6A" w:rsidP="00B733CF">
      <w:pPr>
        <w:spacing w:before="120"/>
        <w:jc w:val="both"/>
        <w:rPr>
          <w:sz w:val="22"/>
          <w:szCs w:val="22"/>
        </w:rPr>
      </w:pPr>
      <w:r w:rsidRPr="006268DD">
        <w:rPr>
          <w:sz w:val="22"/>
          <w:szCs w:val="22"/>
        </w:rPr>
        <w:t xml:space="preserve">zastoupena </w:t>
      </w:r>
      <w:r w:rsidR="00CF1056" w:rsidRPr="006268DD">
        <w:rPr>
          <w:sz w:val="22"/>
          <w:szCs w:val="22"/>
        </w:rPr>
        <w:t xml:space="preserve">ve věcech technických: </w:t>
      </w:r>
      <w:r w:rsidR="00CF1056" w:rsidRPr="006268DD">
        <w:rPr>
          <w:sz w:val="22"/>
          <w:szCs w:val="22"/>
          <w:highlight w:val="yellow"/>
        </w:rPr>
        <w:t>____________________</w:t>
      </w:r>
    </w:p>
    <w:p w14:paraId="72BEEB56" w14:textId="77777777" w:rsidR="00CF1056" w:rsidRPr="006268DD" w:rsidRDefault="00CF1056" w:rsidP="00B733CF">
      <w:pPr>
        <w:spacing w:before="120"/>
        <w:jc w:val="both"/>
        <w:rPr>
          <w:i/>
          <w:sz w:val="22"/>
          <w:szCs w:val="22"/>
        </w:rPr>
      </w:pPr>
      <w:r w:rsidRPr="006268DD">
        <w:rPr>
          <w:i/>
          <w:sz w:val="22"/>
          <w:szCs w:val="22"/>
        </w:rPr>
        <w:t>na straně druhé jako zhotovitel (dále jen „zhotovitel“)</w:t>
      </w:r>
    </w:p>
    <w:p w14:paraId="2A638F55" w14:textId="77777777" w:rsidR="00FC2F79" w:rsidRPr="006268DD" w:rsidRDefault="006B4A11" w:rsidP="00B733CF">
      <w:pPr>
        <w:spacing w:before="120"/>
        <w:jc w:val="both"/>
        <w:rPr>
          <w:i/>
          <w:sz w:val="22"/>
          <w:szCs w:val="22"/>
        </w:rPr>
      </w:pPr>
      <w:r w:rsidRPr="006268DD">
        <w:rPr>
          <w:i/>
          <w:sz w:val="22"/>
          <w:szCs w:val="22"/>
        </w:rPr>
        <w:t>objednatel, zhotovitel společně dále též jako „smluvní strany“</w:t>
      </w:r>
    </w:p>
    <w:p w14:paraId="487E8C0A" w14:textId="77777777" w:rsidR="00D24524" w:rsidRPr="006268DD" w:rsidRDefault="00D24524" w:rsidP="00B733CF">
      <w:pPr>
        <w:spacing w:before="120"/>
        <w:jc w:val="both"/>
        <w:rPr>
          <w:i/>
          <w:sz w:val="22"/>
          <w:szCs w:val="22"/>
        </w:rPr>
      </w:pPr>
    </w:p>
    <w:p w14:paraId="5FAA58F4" w14:textId="77777777" w:rsidR="00CF1056" w:rsidRPr="006268DD" w:rsidRDefault="00CF1056" w:rsidP="00B733CF">
      <w:pPr>
        <w:pStyle w:val="BodyText21"/>
        <w:widowControl/>
        <w:spacing w:before="120"/>
        <w:rPr>
          <w:caps/>
          <w:szCs w:val="22"/>
        </w:rPr>
      </w:pPr>
      <w:r w:rsidRPr="006268DD">
        <w:rPr>
          <w:caps/>
          <w:szCs w:val="22"/>
        </w:rPr>
        <w:t>Vzhledem k tomu, že:</w:t>
      </w:r>
    </w:p>
    <w:p w14:paraId="2523627B" w14:textId="77777777" w:rsidR="00CF1056" w:rsidRPr="006268DD" w:rsidRDefault="001D64A4" w:rsidP="00B733CF">
      <w:pPr>
        <w:numPr>
          <w:ilvl w:val="0"/>
          <w:numId w:val="11"/>
        </w:numPr>
        <w:snapToGrid w:val="0"/>
        <w:spacing w:before="120"/>
        <w:ind w:left="426" w:hanging="426"/>
        <w:jc w:val="both"/>
        <w:rPr>
          <w:sz w:val="22"/>
          <w:szCs w:val="22"/>
        </w:rPr>
      </w:pPr>
      <w:r w:rsidRPr="006268DD">
        <w:rPr>
          <w:sz w:val="22"/>
          <w:szCs w:val="22"/>
        </w:rPr>
        <w:t>Z</w:t>
      </w:r>
      <w:r w:rsidR="00CF1056" w:rsidRPr="006268DD">
        <w:rPr>
          <w:sz w:val="22"/>
          <w:szCs w:val="22"/>
        </w:rPr>
        <w:t>hotovitel je držitelem příslušných živnostenských oprávnění potřebných k provedení díla a má řádné vybavení, zkušenosti a schopnosti, aby řádně a včas provedl dílo dle této smlouvy a je tak způsobilý</w:t>
      </w:r>
      <w:r w:rsidRPr="006268DD">
        <w:rPr>
          <w:sz w:val="22"/>
          <w:szCs w:val="22"/>
        </w:rPr>
        <w:t xml:space="preserve"> jej splnit.</w:t>
      </w:r>
    </w:p>
    <w:p w14:paraId="5985DA5B" w14:textId="6C59267F" w:rsidR="00CF1056" w:rsidRPr="006268DD" w:rsidRDefault="001D64A4" w:rsidP="00B733CF">
      <w:pPr>
        <w:numPr>
          <w:ilvl w:val="0"/>
          <w:numId w:val="11"/>
        </w:numPr>
        <w:snapToGrid w:val="0"/>
        <w:spacing w:before="120"/>
        <w:ind w:left="426" w:hanging="426"/>
        <w:jc w:val="both"/>
        <w:rPr>
          <w:sz w:val="22"/>
          <w:szCs w:val="22"/>
        </w:rPr>
      </w:pPr>
      <w:r w:rsidRPr="006268DD">
        <w:rPr>
          <w:sz w:val="22"/>
          <w:szCs w:val="22"/>
        </w:rPr>
        <w:t>N</w:t>
      </w:r>
      <w:r w:rsidR="00CF1056" w:rsidRPr="006268DD">
        <w:rPr>
          <w:sz w:val="22"/>
          <w:szCs w:val="22"/>
        </w:rPr>
        <w:t xml:space="preserve">abídku zhotovitele ze dne </w:t>
      </w:r>
      <w:r w:rsidR="00CF1056" w:rsidRPr="006268DD">
        <w:rPr>
          <w:sz w:val="22"/>
          <w:szCs w:val="22"/>
          <w:highlight w:val="yellow"/>
        </w:rPr>
        <w:t>……</w:t>
      </w:r>
      <w:r w:rsidRPr="006268DD">
        <w:rPr>
          <w:sz w:val="22"/>
          <w:szCs w:val="22"/>
          <w:highlight w:val="yellow"/>
        </w:rPr>
        <w:t>..</w:t>
      </w:r>
      <w:r w:rsidR="00CF1056" w:rsidRPr="006268DD">
        <w:rPr>
          <w:sz w:val="22"/>
          <w:szCs w:val="22"/>
          <w:highlight w:val="yellow"/>
        </w:rPr>
        <w:t>….</w:t>
      </w:r>
      <w:r w:rsidR="00CF1056" w:rsidRPr="006268DD">
        <w:rPr>
          <w:sz w:val="22"/>
          <w:szCs w:val="22"/>
        </w:rPr>
        <w:t xml:space="preserve"> podan</w:t>
      </w:r>
      <w:r w:rsidR="00A94068" w:rsidRPr="006268DD">
        <w:rPr>
          <w:sz w:val="22"/>
          <w:szCs w:val="22"/>
        </w:rPr>
        <w:t>ou</w:t>
      </w:r>
      <w:r w:rsidR="00CF1056" w:rsidRPr="006268DD">
        <w:rPr>
          <w:sz w:val="22"/>
          <w:szCs w:val="22"/>
        </w:rPr>
        <w:t xml:space="preserve"> v zadávacím řízení vyhlášeném </w:t>
      </w:r>
      <w:r w:rsidR="00437A0C" w:rsidRPr="006268DD">
        <w:rPr>
          <w:sz w:val="22"/>
          <w:szCs w:val="22"/>
        </w:rPr>
        <w:t xml:space="preserve">mimo režim </w:t>
      </w:r>
      <w:r w:rsidR="00CF1056" w:rsidRPr="006268DD">
        <w:rPr>
          <w:sz w:val="22"/>
          <w:szCs w:val="22"/>
        </w:rPr>
        <w:t>zákona č. 13</w:t>
      </w:r>
      <w:r w:rsidR="00A854E8" w:rsidRPr="006268DD">
        <w:rPr>
          <w:sz w:val="22"/>
          <w:szCs w:val="22"/>
        </w:rPr>
        <w:t>4</w:t>
      </w:r>
      <w:r w:rsidR="00CF1056" w:rsidRPr="006268DD">
        <w:rPr>
          <w:sz w:val="22"/>
          <w:szCs w:val="22"/>
        </w:rPr>
        <w:t>/</w:t>
      </w:r>
      <w:r w:rsidR="006F7064" w:rsidRPr="006268DD">
        <w:rPr>
          <w:sz w:val="22"/>
          <w:szCs w:val="22"/>
        </w:rPr>
        <w:t>20</w:t>
      </w:r>
      <w:r w:rsidR="00A854E8" w:rsidRPr="006268DD">
        <w:rPr>
          <w:sz w:val="22"/>
          <w:szCs w:val="22"/>
        </w:rPr>
        <w:t>1</w:t>
      </w:r>
      <w:r w:rsidR="00CF1056" w:rsidRPr="006268DD">
        <w:rPr>
          <w:sz w:val="22"/>
          <w:szCs w:val="22"/>
        </w:rPr>
        <w:t xml:space="preserve">6 Sb., o </w:t>
      </w:r>
      <w:r w:rsidR="00A854E8" w:rsidRPr="006268DD">
        <w:rPr>
          <w:sz w:val="22"/>
          <w:szCs w:val="22"/>
        </w:rPr>
        <w:t xml:space="preserve">zadávání </w:t>
      </w:r>
      <w:r w:rsidR="00CF1056" w:rsidRPr="006268DD">
        <w:rPr>
          <w:sz w:val="22"/>
          <w:szCs w:val="22"/>
        </w:rPr>
        <w:t>veřejných zakáz</w:t>
      </w:r>
      <w:r w:rsidR="00A854E8" w:rsidRPr="006268DD">
        <w:rPr>
          <w:sz w:val="22"/>
          <w:szCs w:val="22"/>
        </w:rPr>
        <w:t>e</w:t>
      </w:r>
      <w:r w:rsidR="00CF1056" w:rsidRPr="006268DD">
        <w:rPr>
          <w:sz w:val="22"/>
          <w:szCs w:val="22"/>
        </w:rPr>
        <w:t>k</w:t>
      </w:r>
      <w:r w:rsidR="006F7064" w:rsidRPr="006268DD">
        <w:rPr>
          <w:sz w:val="22"/>
          <w:szCs w:val="22"/>
        </w:rPr>
        <w:t xml:space="preserve"> (dále jen „Z</w:t>
      </w:r>
      <w:r w:rsidR="00AA14BE" w:rsidRPr="006268DD">
        <w:rPr>
          <w:sz w:val="22"/>
          <w:szCs w:val="22"/>
        </w:rPr>
        <w:t>Z</w:t>
      </w:r>
      <w:r w:rsidR="006F7064" w:rsidRPr="006268DD">
        <w:rPr>
          <w:sz w:val="22"/>
          <w:szCs w:val="22"/>
        </w:rPr>
        <w:t>VZ“)</w:t>
      </w:r>
      <w:r w:rsidR="00CF1056" w:rsidRPr="006268DD">
        <w:rPr>
          <w:sz w:val="22"/>
          <w:szCs w:val="22"/>
        </w:rPr>
        <w:t xml:space="preserve"> na zadání veřejné zakázky </w:t>
      </w:r>
      <w:r w:rsidR="00004A7E" w:rsidRPr="006268DD">
        <w:rPr>
          <w:sz w:val="22"/>
          <w:szCs w:val="22"/>
        </w:rPr>
        <w:t>„</w:t>
      </w:r>
      <w:r w:rsidR="0087608A" w:rsidRPr="0087608A">
        <w:rPr>
          <w:b/>
          <w:sz w:val="22"/>
          <w:szCs w:val="22"/>
          <w:lang w:eastAsia="cs-CZ"/>
        </w:rPr>
        <w:t>Mostek přes odtokový kanál rybníka</w:t>
      </w:r>
      <w:r w:rsidR="00004A7E" w:rsidRPr="006268DD">
        <w:rPr>
          <w:sz w:val="22"/>
          <w:szCs w:val="22"/>
        </w:rPr>
        <w:t>“</w:t>
      </w:r>
      <w:r w:rsidR="00FA35DE" w:rsidRPr="006268DD">
        <w:rPr>
          <w:sz w:val="22"/>
          <w:szCs w:val="22"/>
        </w:rPr>
        <w:t>,</w:t>
      </w:r>
      <w:r w:rsidR="00CF1056" w:rsidRPr="006268DD">
        <w:rPr>
          <w:sz w:val="22"/>
          <w:szCs w:val="22"/>
        </w:rPr>
        <w:t xml:space="preserve"> vybral </w:t>
      </w:r>
      <w:r w:rsidR="00B8001D" w:rsidRPr="006268DD">
        <w:rPr>
          <w:sz w:val="22"/>
          <w:szCs w:val="22"/>
        </w:rPr>
        <w:t>objedna</w:t>
      </w:r>
      <w:r w:rsidR="00CF1056" w:rsidRPr="006268DD">
        <w:rPr>
          <w:sz w:val="22"/>
          <w:szCs w:val="22"/>
        </w:rPr>
        <w:t>tel jako nabídku nejv</w:t>
      </w:r>
      <w:r w:rsidR="00004A7E" w:rsidRPr="006268DD">
        <w:rPr>
          <w:sz w:val="22"/>
          <w:szCs w:val="22"/>
        </w:rPr>
        <w:t>ý</w:t>
      </w:r>
      <w:r w:rsidR="00CF1056" w:rsidRPr="006268DD">
        <w:rPr>
          <w:sz w:val="22"/>
          <w:szCs w:val="22"/>
        </w:rPr>
        <w:t>hodnější</w:t>
      </w:r>
      <w:r w:rsidR="00AD1528" w:rsidRPr="006268DD">
        <w:rPr>
          <w:sz w:val="22"/>
          <w:szCs w:val="22"/>
        </w:rPr>
        <w:t>,</w:t>
      </w:r>
      <w:r w:rsidR="00CF1056" w:rsidRPr="006268DD">
        <w:rPr>
          <w:sz w:val="22"/>
          <w:szCs w:val="22"/>
        </w:rPr>
        <w:t xml:space="preserve"> a to rozhodnutím ze dne ….…</w:t>
      </w:r>
      <w:r w:rsidRPr="006268DD">
        <w:rPr>
          <w:sz w:val="22"/>
          <w:szCs w:val="22"/>
        </w:rPr>
        <w:t>….</w:t>
      </w:r>
      <w:r w:rsidR="00CF1056" w:rsidRPr="006268DD">
        <w:rPr>
          <w:sz w:val="22"/>
          <w:szCs w:val="22"/>
        </w:rPr>
        <w:t>…</w:t>
      </w:r>
    </w:p>
    <w:p w14:paraId="7F16AE72" w14:textId="77777777" w:rsidR="001732EA" w:rsidRPr="006268DD" w:rsidRDefault="001D64A4" w:rsidP="00B733CF">
      <w:pPr>
        <w:numPr>
          <w:ilvl w:val="0"/>
          <w:numId w:val="11"/>
        </w:numPr>
        <w:snapToGrid w:val="0"/>
        <w:spacing w:before="120"/>
        <w:ind w:left="426" w:hanging="426"/>
        <w:jc w:val="both"/>
        <w:rPr>
          <w:sz w:val="22"/>
          <w:szCs w:val="22"/>
        </w:rPr>
      </w:pPr>
      <w:r w:rsidRPr="006268DD">
        <w:rPr>
          <w:sz w:val="22"/>
          <w:szCs w:val="22"/>
        </w:rPr>
        <w:t>Z</w:t>
      </w:r>
      <w:r w:rsidR="00CF1056" w:rsidRPr="006268DD">
        <w:rPr>
          <w:sz w:val="22"/>
          <w:szCs w:val="22"/>
        </w:rPr>
        <w:t xml:space="preserve">hotovitel prohlašuje, že je schopný dílo dle této smlouvy provést v souladu s touto smlouvou za </w:t>
      </w:r>
      <w:r w:rsidR="007C240A" w:rsidRPr="006268DD">
        <w:rPr>
          <w:sz w:val="22"/>
          <w:szCs w:val="22"/>
        </w:rPr>
        <w:t>s</w:t>
      </w:r>
      <w:r w:rsidR="00CF1056" w:rsidRPr="006268DD">
        <w:rPr>
          <w:sz w:val="22"/>
          <w:szCs w:val="22"/>
        </w:rPr>
        <w:t>jednanou cenu a že si je vědom skutečnosti, že objednatel má značný zájem na dokončení díla, které je předmětem této smlouvy v</w:t>
      </w:r>
      <w:r w:rsidR="00DD77B2" w:rsidRPr="006268DD">
        <w:rPr>
          <w:sz w:val="22"/>
          <w:szCs w:val="22"/>
        </w:rPr>
        <w:t>e sjednané době plnění,</w:t>
      </w:r>
      <w:r w:rsidR="001732EA" w:rsidRPr="006268DD">
        <w:rPr>
          <w:sz w:val="22"/>
          <w:szCs w:val="22"/>
        </w:rPr>
        <w:t xml:space="preserve"> za sjednanou cenu a způsobilého </w:t>
      </w:r>
      <w:r w:rsidR="00DD77B2" w:rsidRPr="006268DD">
        <w:rPr>
          <w:sz w:val="22"/>
          <w:szCs w:val="22"/>
        </w:rPr>
        <w:t xml:space="preserve">k účelu </w:t>
      </w:r>
      <w:r w:rsidR="001732EA" w:rsidRPr="006268DD">
        <w:rPr>
          <w:sz w:val="22"/>
          <w:szCs w:val="22"/>
        </w:rPr>
        <w:t xml:space="preserve">sjednanému touto smlouvou. </w:t>
      </w:r>
    </w:p>
    <w:p w14:paraId="07F9E3E3" w14:textId="79F2B94D" w:rsidR="000C5FFC" w:rsidRPr="006268DD" w:rsidRDefault="000C5FFC" w:rsidP="00B733CF">
      <w:pPr>
        <w:numPr>
          <w:ilvl w:val="0"/>
          <w:numId w:val="11"/>
        </w:numPr>
        <w:snapToGrid w:val="0"/>
        <w:spacing w:before="120"/>
        <w:ind w:left="426" w:hanging="426"/>
        <w:jc w:val="both"/>
        <w:rPr>
          <w:sz w:val="22"/>
          <w:szCs w:val="22"/>
        </w:rPr>
      </w:pPr>
      <w:r w:rsidRPr="006268DD">
        <w:rPr>
          <w:sz w:val="22"/>
          <w:szCs w:val="22"/>
        </w:rPr>
        <w:t>Zastupitelstvo</w:t>
      </w:r>
      <w:r w:rsidR="00DA65CA" w:rsidRPr="006268DD">
        <w:rPr>
          <w:sz w:val="22"/>
          <w:szCs w:val="22"/>
        </w:rPr>
        <w:t>/Rada</w:t>
      </w:r>
      <w:r w:rsidR="00E81133" w:rsidRPr="006268DD">
        <w:rPr>
          <w:sz w:val="22"/>
          <w:szCs w:val="22"/>
        </w:rPr>
        <w:t xml:space="preserve"> </w:t>
      </w:r>
      <w:r w:rsidR="00196AAB" w:rsidRPr="006268DD">
        <w:rPr>
          <w:sz w:val="22"/>
          <w:szCs w:val="22"/>
        </w:rPr>
        <w:t>obce Klapý</w:t>
      </w:r>
      <w:r w:rsidRPr="006268DD">
        <w:rPr>
          <w:sz w:val="22"/>
          <w:szCs w:val="22"/>
        </w:rPr>
        <w:t xml:space="preserve"> schválilo</w:t>
      </w:r>
      <w:r w:rsidR="00DA65CA" w:rsidRPr="006268DD">
        <w:rPr>
          <w:sz w:val="22"/>
          <w:szCs w:val="22"/>
        </w:rPr>
        <w:t>/a</w:t>
      </w:r>
      <w:r w:rsidRPr="006268DD">
        <w:rPr>
          <w:sz w:val="22"/>
          <w:szCs w:val="22"/>
        </w:rPr>
        <w:t xml:space="preserve"> uzavření smlouvy na svém zasedání konaném dne ……………. 20</w:t>
      </w:r>
      <w:r w:rsidR="002B7FEC" w:rsidRPr="006268DD">
        <w:rPr>
          <w:sz w:val="22"/>
          <w:szCs w:val="22"/>
        </w:rPr>
        <w:t>2</w:t>
      </w:r>
      <w:r w:rsidR="0087608A">
        <w:rPr>
          <w:sz w:val="22"/>
          <w:szCs w:val="22"/>
        </w:rPr>
        <w:t>6</w:t>
      </w:r>
      <w:r w:rsidRPr="006268DD">
        <w:rPr>
          <w:sz w:val="22"/>
          <w:szCs w:val="22"/>
        </w:rPr>
        <w:t xml:space="preserve"> usnesením č.  ………..</w:t>
      </w:r>
    </w:p>
    <w:p w14:paraId="51466A84" w14:textId="77777777" w:rsidR="00930F8C" w:rsidRPr="006268DD" w:rsidRDefault="00930F8C" w:rsidP="00B733CF">
      <w:pPr>
        <w:snapToGrid w:val="0"/>
        <w:spacing w:before="120"/>
        <w:ind w:left="426"/>
        <w:jc w:val="both"/>
        <w:rPr>
          <w:sz w:val="22"/>
          <w:szCs w:val="22"/>
        </w:rPr>
      </w:pPr>
    </w:p>
    <w:p w14:paraId="53CF1477" w14:textId="77777777" w:rsidR="00B733CF" w:rsidRPr="006268DD" w:rsidRDefault="00B733CF" w:rsidP="00B733CF">
      <w:pPr>
        <w:snapToGrid w:val="0"/>
        <w:spacing w:before="120"/>
        <w:ind w:left="426"/>
        <w:jc w:val="both"/>
        <w:rPr>
          <w:sz w:val="22"/>
          <w:szCs w:val="22"/>
        </w:rPr>
      </w:pPr>
    </w:p>
    <w:p w14:paraId="19A4424D" w14:textId="77777777" w:rsidR="00B86DC2" w:rsidRPr="006268DD" w:rsidRDefault="00B86DC2">
      <w:pPr>
        <w:rPr>
          <w:sz w:val="22"/>
          <w:szCs w:val="22"/>
        </w:rPr>
      </w:pPr>
      <w:r w:rsidRPr="006268DD">
        <w:rPr>
          <w:sz w:val="22"/>
          <w:szCs w:val="22"/>
        </w:rPr>
        <w:br w:type="page"/>
      </w:r>
    </w:p>
    <w:p w14:paraId="18A82966" w14:textId="42678D4B" w:rsidR="000C5FFC" w:rsidRPr="006268DD" w:rsidRDefault="000C5FFC" w:rsidP="00B733CF">
      <w:pPr>
        <w:snapToGrid w:val="0"/>
        <w:spacing w:before="120"/>
        <w:ind w:left="426"/>
        <w:jc w:val="center"/>
        <w:rPr>
          <w:sz w:val="22"/>
          <w:szCs w:val="22"/>
        </w:rPr>
      </w:pPr>
      <w:r w:rsidRPr="006268DD">
        <w:rPr>
          <w:sz w:val="22"/>
          <w:szCs w:val="22"/>
        </w:rPr>
        <w:lastRenderedPageBreak/>
        <w:t>Smluvní strany se dohodly na uzavření této</w:t>
      </w:r>
    </w:p>
    <w:p w14:paraId="43458021" w14:textId="77777777" w:rsidR="00CF1056" w:rsidRPr="006268DD" w:rsidRDefault="00CF1056" w:rsidP="00B733CF">
      <w:pPr>
        <w:pStyle w:val="Nadpis5"/>
        <w:spacing w:before="120" w:after="0"/>
        <w:jc w:val="center"/>
        <w:rPr>
          <w:rFonts w:ascii="Times New Roman" w:hAnsi="Times New Roman"/>
          <w:sz w:val="22"/>
          <w:szCs w:val="22"/>
        </w:rPr>
      </w:pPr>
      <w:r w:rsidRPr="006268DD">
        <w:rPr>
          <w:rFonts w:ascii="Times New Roman" w:hAnsi="Times New Roman"/>
          <w:sz w:val="22"/>
          <w:szCs w:val="22"/>
        </w:rPr>
        <w:t>S M L O U V Y</w:t>
      </w:r>
      <w:r w:rsidR="00AD195F" w:rsidRPr="006268DD">
        <w:rPr>
          <w:rFonts w:ascii="Times New Roman" w:hAnsi="Times New Roman"/>
          <w:sz w:val="22"/>
          <w:szCs w:val="22"/>
        </w:rPr>
        <w:t xml:space="preserve"> </w:t>
      </w:r>
      <w:r w:rsidRPr="006268DD">
        <w:rPr>
          <w:rFonts w:ascii="Times New Roman" w:hAnsi="Times New Roman"/>
          <w:sz w:val="22"/>
          <w:szCs w:val="22"/>
        </w:rPr>
        <w:t>O</w:t>
      </w:r>
      <w:r w:rsidR="00AD195F" w:rsidRPr="006268DD">
        <w:rPr>
          <w:rFonts w:ascii="Times New Roman" w:hAnsi="Times New Roman"/>
          <w:sz w:val="22"/>
          <w:szCs w:val="22"/>
        </w:rPr>
        <w:t xml:space="preserve"> </w:t>
      </w:r>
      <w:r w:rsidRPr="006268DD">
        <w:rPr>
          <w:rFonts w:ascii="Times New Roman" w:hAnsi="Times New Roman"/>
          <w:sz w:val="22"/>
          <w:szCs w:val="22"/>
        </w:rPr>
        <w:t>D Í L O</w:t>
      </w:r>
    </w:p>
    <w:p w14:paraId="15E89F03" w14:textId="04A6AF42" w:rsidR="00CF1056" w:rsidRPr="006268DD" w:rsidRDefault="00CF1056" w:rsidP="00B733CF">
      <w:pPr>
        <w:pStyle w:val="Zkladntext"/>
        <w:numPr>
          <w:ilvl w:val="0"/>
          <w:numId w:val="3"/>
        </w:numPr>
        <w:spacing w:before="120"/>
        <w:rPr>
          <w:sz w:val="22"/>
          <w:szCs w:val="22"/>
        </w:rPr>
      </w:pPr>
      <w:r w:rsidRPr="006268DD">
        <w:rPr>
          <w:b/>
          <w:sz w:val="22"/>
          <w:szCs w:val="22"/>
        </w:rPr>
        <w:t>Předmět smlouvy</w:t>
      </w:r>
    </w:p>
    <w:p w14:paraId="1828FF39" w14:textId="24756388" w:rsidR="00CF1056" w:rsidRPr="006268DD" w:rsidRDefault="00CF1056" w:rsidP="00B733CF">
      <w:pPr>
        <w:numPr>
          <w:ilvl w:val="1"/>
          <w:numId w:val="3"/>
        </w:numPr>
        <w:snapToGrid w:val="0"/>
        <w:spacing w:before="120"/>
        <w:jc w:val="both"/>
        <w:rPr>
          <w:sz w:val="22"/>
          <w:szCs w:val="22"/>
        </w:rPr>
      </w:pPr>
      <w:r w:rsidRPr="006268DD">
        <w:rPr>
          <w:sz w:val="22"/>
          <w:szCs w:val="22"/>
        </w:rPr>
        <w:t>Zhotovitel se touto smlouvou</w:t>
      </w:r>
      <w:r w:rsidR="00AD195F" w:rsidRPr="006268DD">
        <w:rPr>
          <w:sz w:val="22"/>
          <w:szCs w:val="22"/>
        </w:rPr>
        <w:t xml:space="preserve"> </w:t>
      </w:r>
      <w:r w:rsidRPr="006268DD">
        <w:rPr>
          <w:sz w:val="22"/>
          <w:szCs w:val="22"/>
        </w:rPr>
        <w:t xml:space="preserve">zavazuje provést pro objednatele řádně a </w:t>
      </w:r>
      <w:r w:rsidR="00A87151" w:rsidRPr="006268DD">
        <w:rPr>
          <w:sz w:val="22"/>
          <w:szCs w:val="22"/>
        </w:rPr>
        <w:t>včas, ke</w:t>
      </w:r>
      <w:r w:rsidR="00E234B5" w:rsidRPr="006268DD">
        <w:rPr>
          <w:sz w:val="22"/>
          <w:szCs w:val="22"/>
        </w:rPr>
        <w:t xml:space="preserve"> sjednanému účelu</w:t>
      </w:r>
      <w:r w:rsidR="00AD195F" w:rsidRPr="006268DD">
        <w:rPr>
          <w:sz w:val="22"/>
          <w:szCs w:val="22"/>
        </w:rPr>
        <w:t>,</w:t>
      </w:r>
      <w:r w:rsidRPr="006268DD">
        <w:rPr>
          <w:sz w:val="22"/>
          <w:szCs w:val="22"/>
        </w:rPr>
        <w:t xml:space="preserve"> na svůj náklad a na své nebez</w:t>
      </w:r>
      <w:r w:rsidR="00AD1528" w:rsidRPr="006268DD">
        <w:rPr>
          <w:sz w:val="22"/>
          <w:szCs w:val="22"/>
        </w:rPr>
        <w:t>pečí sjednané dílo dle článku 2</w:t>
      </w:r>
      <w:r w:rsidRPr="006268DD">
        <w:rPr>
          <w:sz w:val="22"/>
          <w:szCs w:val="22"/>
        </w:rPr>
        <w:t xml:space="preserve"> této smlouvy a objednatel se zavazuje </w:t>
      </w:r>
      <w:r w:rsidR="00E234B5" w:rsidRPr="006268DD">
        <w:rPr>
          <w:sz w:val="22"/>
          <w:szCs w:val="22"/>
        </w:rPr>
        <w:t>dokončené dílo převzít</w:t>
      </w:r>
      <w:r w:rsidR="00DD77B2" w:rsidRPr="006268DD">
        <w:rPr>
          <w:sz w:val="22"/>
          <w:szCs w:val="22"/>
        </w:rPr>
        <w:t xml:space="preserve"> a zaplatit sjednanou</w:t>
      </w:r>
      <w:r w:rsidR="00AD195F" w:rsidRPr="006268DD">
        <w:rPr>
          <w:sz w:val="22"/>
          <w:szCs w:val="22"/>
        </w:rPr>
        <w:t xml:space="preserve"> </w:t>
      </w:r>
      <w:r w:rsidR="00DD77B2" w:rsidRPr="006268DD">
        <w:rPr>
          <w:sz w:val="22"/>
          <w:szCs w:val="22"/>
        </w:rPr>
        <w:t>cenu</w:t>
      </w:r>
      <w:r w:rsidR="00E234B5" w:rsidRPr="006268DD">
        <w:rPr>
          <w:sz w:val="22"/>
          <w:szCs w:val="22"/>
        </w:rPr>
        <w:t xml:space="preserve">, to vše za podmínek sjednaných touto smlouvou. </w:t>
      </w:r>
    </w:p>
    <w:p w14:paraId="77D3EBF8" w14:textId="77777777" w:rsidR="008842DC" w:rsidRPr="006268DD" w:rsidRDefault="00CF1056" w:rsidP="00B733CF">
      <w:pPr>
        <w:numPr>
          <w:ilvl w:val="1"/>
          <w:numId w:val="3"/>
        </w:numPr>
        <w:snapToGrid w:val="0"/>
        <w:spacing w:before="120"/>
        <w:jc w:val="both"/>
        <w:rPr>
          <w:sz w:val="22"/>
          <w:szCs w:val="22"/>
        </w:rPr>
      </w:pPr>
      <w:r w:rsidRPr="006268DD">
        <w:rPr>
          <w:sz w:val="22"/>
          <w:szCs w:val="22"/>
        </w:rPr>
        <w:t>Zhotovitel splní závazek založený touto smlouvou tím, že řádně a včas provede předmět díla dle této smlouvy a splní ostatní povinn</w:t>
      </w:r>
      <w:r w:rsidR="004508D7" w:rsidRPr="006268DD">
        <w:rPr>
          <w:sz w:val="22"/>
          <w:szCs w:val="22"/>
        </w:rPr>
        <w:t xml:space="preserve">osti vyplývající z této smlouvy. </w:t>
      </w:r>
    </w:p>
    <w:p w14:paraId="18108720" w14:textId="41768F78" w:rsidR="008842DC" w:rsidRPr="006268DD" w:rsidRDefault="008842DC" w:rsidP="00B733CF">
      <w:pPr>
        <w:numPr>
          <w:ilvl w:val="1"/>
          <w:numId w:val="3"/>
        </w:numPr>
        <w:snapToGrid w:val="0"/>
        <w:spacing w:before="120"/>
        <w:jc w:val="both"/>
        <w:rPr>
          <w:sz w:val="22"/>
          <w:szCs w:val="22"/>
        </w:rPr>
      </w:pPr>
      <w:r w:rsidRPr="006268DD">
        <w:rPr>
          <w:sz w:val="22"/>
          <w:szCs w:val="22"/>
        </w:rPr>
        <w:t>Zhotovitel nes</w:t>
      </w:r>
      <w:r w:rsidR="00DD77B2" w:rsidRPr="006268DD">
        <w:rPr>
          <w:sz w:val="22"/>
          <w:szCs w:val="22"/>
        </w:rPr>
        <w:t xml:space="preserve">e nebezpečí škody nebo zničení </w:t>
      </w:r>
      <w:r w:rsidRPr="006268DD">
        <w:rPr>
          <w:sz w:val="22"/>
          <w:szCs w:val="22"/>
        </w:rPr>
        <w:t>stavby až do jejího předání</w:t>
      </w:r>
      <w:r w:rsidR="00EB5A39" w:rsidRPr="006268DD">
        <w:rPr>
          <w:sz w:val="22"/>
          <w:szCs w:val="22"/>
        </w:rPr>
        <w:t xml:space="preserve"> objednateli.</w:t>
      </w:r>
    </w:p>
    <w:p w14:paraId="4D1C9E2E" w14:textId="77777777" w:rsidR="00CF1056" w:rsidRPr="006268DD" w:rsidRDefault="00CF1056" w:rsidP="00B733CF">
      <w:pPr>
        <w:spacing w:before="120"/>
        <w:jc w:val="both"/>
        <w:rPr>
          <w:b/>
          <w:sz w:val="22"/>
          <w:szCs w:val="22"/>
        </w:rPr>
      </w:pPr>
    </w:p>
    <w:p w14:paraId="5DED3675" w14:textId="12DA86BE" w:rsidR="00017E75" w:rsidRPr="006268DD" w:rsidRDefault="00675884" w:rsidP="00B733CF">
      <w:pPr>
        <w:pStyle w:val="Zkladntext"/>
        <w:numPr>
          <w:ilvl w:val="0"/>
          <w:numId w:val="3"/>
        </w:numPr>
        <w:spacing w:before="120"/>
        <w:rPr>
          <w:b/>
          <w:sz w:val="22"/>
          <w:szCs w:val="22"/>
        </w:rPr>
      </w:pPr>
      <w:r w:rsidRPr="006268DD">
        <w:rPr>
          <w:b/>
          <w:sz w:val="22"/>
          <w:szCs w:val="22"/>
        </w:rPr>
        <w:tab/>
        <w:t>Specifikace díla</w:t>
      </w:r>
    </w:p>
    <w:p w14:paraId="704F07FC" w14:textId="3FB083DF" w:rsidR="00017E75" w:rsidRPr="006268DD" w:rsidRDefault="00017E75" w:rsidP="00B733CF">
      <w:pPr>
        <w:numPr>
          <w:ilvl w:val="1"/>
          <w:numId w:val="9"/>
        </w:numPr>
        <w:snapToGrid w:val="0"/>
        <w:spacing w:before="120"/>
        <w:ind w:left="709" w:hanging="709"/>
        <w:jc w:val="both"/>
        <w:rPr>
          <w:sz w:val="22"/>
          <w:szCs w:val="22"/>
        </w:rPr>
      </w:pPr>
      <w:r w:rsidRPr="006268DD">
        <w:rPr>
          <w:sz w:val="22"/>
          <w:szCs w:val="22"/>
        </w:rPr>
        <w:t>Dle dohody smluvních stran je předmětem a účelem díla provedení všech činností, prací a dod</w:t>
      </w:r>
      <w:r w:rsidR="00D970DC" w:rsidRPr="006268DD">
        <w:rPr>
          <w:sz w:val="22"/>
          <w:szCs w:val="22"/>
        </w:rPr>
        <w:t>ávek obsažených buď v projektových</w:t>
      </w:r>
      <w:r w:rsidRPr="006268DD">
        <w:rPr>
          <w:sz w:val="22"/>
          <w:szCs w:val="22"/>
        </w:rPr>
        <w:t xml:space="preserve"> dokumentaci</w:t>
      </w:r>
      <w:r w:rsidR="00AD1528" w:rsidRPr="006268DD">
        <w:rPr>
          <w:sz w:val="22"/>
          <w:szCs w:val="22"/>
        </w:rPr>
        <w:t xml:space="preserve">, </w:t>
      </w:r>
      <w:r w:rsidR="00B8001D" w:rsidRPr="006268DD">
        <w:rPr>
          <w:sz w:val="22"/>
          <w:szCs w:val="22"/>
        </w:rPr>
        <w:t xml:space="preserve">a/nebo </w:t>
      </w:r>
      <w:r w:rsidRPr="006268DD">
        <w:rPr>
          <w:sz w:val="22"/>
          <w:szCs w:val="22"/>
        </w:rPr>
        <w:t>v</w:t>
      </w:r>
      <w:r w:rsidR="00EB5A39" w:rsidRPr="006268DD">
        <w:rPr>
          <w:sz w:val="22"/>
          <w:szCs w:val="22"/>
        </w:rPr>
        <w:t> </w:t>
      </w:r>
      <w:r w:rsidRPr="006268DD">
        <w:rPr>
          <w:sz w:val="22"/>
          <w:szCs w:val="22"/>
        </w:rPr>
        <w:t>zadávací</w:t>
      </w:r>
      <w:r w:rsidR="00EB5A39" w:rsidRPr="006268DD">
        <w:rPr>
          <w:sz w:val="22"/>
          <w:szCs w:val="22"/>
        </w:rPr>
        <w:t xml:space="preserve"> dokumentaci k</w:t>
      </w:r>
      <w:r w:rsidRPr="006268DD">
        <w:rPr>
          <w:sz w:val="22"/>
          <w:szCs w:val="22"/>
        </w:rPr>
        <w:t xml:space="preserve"> veřejné zakáz</w:t>
      </w:r>
      <w:r w:rsidR="00EB5A39" w:rsidRPr="006268DD">
        <w:rPr>
          <w:sz w:val="22"/>
          <w:szCs w:val="22"/>
        </w:rPr>
        <w:t>ce</w:t>
      </w:r>
      <w:r w:rsidRPr="006268DD">
        <w:rPr>
          <w:sz w:val="22"/>
          <w:szCs w:val="22"/>
        </w:rPr>
        <w:t xml:space="preserve"> (dále též „výchozí dokumenty“)</w:t>
      </w:r>
      <w:r w:rsidR="00706E75" w:rsidRPr="006268DD">
        <w:rPr>
          <w:sz w:val="22"/>
          <w:szCs w:val="22"/>
        </w:rPr>
        <w:t>,</w:t>
      </w:r>
      <w:r w:rsidRPr="006268DD">
        <w:rPr>
          <w:sz w:val="22"/>
          <w:szCs w:val="22"/>
        </w:rPr>
        <w:t xml:space="preserve"> které tvoří nedílnou součást této smlouvy</w:t>
      </w:r>
      <w:r w:rsidR="00AD1528" w:rsidRPr="006268DD">
        <w:rPr>
          <w:sz w:val="22"/>
          <w:szCs w:val="22"/>
        </w:rPr>
        <w:t>,</w:t>
      </w:r>
      <w:r w:rsidRPr="006268DD">
        <w:rPr>
          <w:sz w:val="22"/>
          <w:szCs w:val="22"/>
        </w:rPr>
        <w:t xml:space="preserve"> a to bez ohledu na to, v kterém z těchto výchozích dokumentů jsou uvedeny, re</w:t>
      </w:r>
      <w:r w:rsidR="00706E75" w:rsidRPr="006268DD">
        <w:rPr>
          <w:sz w:val="22"/>
          <w:szCs w:val="22"/>
        </w:rPr>
        <w:t>sp. z kterého z nich vyplývají.</w:t>
      </w:r>
    </w:p>
    <w:p w14:paraId="22F23474" w14:textId="6FB9ED7A" w:rsidR="00B43DCA" w:rsidRPr="006268DD" w:rsidRDefault="004E1E4B" w:rsidP="00B733CF">
      <w:pPr>
        <w:spacing w:before="120"/>
        <w:ind w:left="709"/>
        <w:jc w:val="both"/>
        <w:rPr>
          <w:sz w:val="22"/>
          <w:szCs w:val="22"/>
        </w:rPr>
      </w:pPr>
      <w:r w:rsidRPr="006268DD">
        <w:rPr>
          <w:sz w:val="22"/>
          <w:szCs w:val="22"/>
        </w:rPr>
        <w:t xml:space="preserve">Předmětem smlouvy je závazek zhotovitele provést pro </w:t>
      </w:r>
      <w:r w:rsidR="00437A0C" w:rsidRPr="006268DD">
        <w:rPr>
          <w:sz w:val="22"/>
          <w:szCs w:val="22"/>
        </w:rPr>
        <w:t xml:space="preserve">objednatele </w:t>
      </w:r>
      <w:r w:rsidR="00D00CD9" w:rsidRPr="006268DD">
        <w:rPr>
          <w:sz w:val="22"/>
          <w:szCs w:val="22"/>
        </w:rPr>
        <w:t xml:space="preserve">provedení realizace stavby </w:t>
      </w:r>
      <w:r w:rsidR="0000556F" w:rsidRPr="0000556F">
        <w:rPr>
          <w:bCs/>
          <w:sz w:val="22"/>
          <w:szCs w:val="22"/>
          <w:lang w:eastAsia="cs-CZ"/>
        </w:rPr>
        <w:t>Mostek přes odtokový kanál rybníka</w:t>
      </w:r>
      <w:r w:rsidR="00DA65CA" w:rsidRPr="006268DD">
        <w:rPr>
          <w:bCs/>
          <w:sz w:val="22"/>
          <w:szCs w:val="22"/>
          <w:lang w:eastAsia="cs-CZ"/>
        </w:rPr>
        <w:t xml:space="preserve">, </w:t>
      </w:r>
      <w:r w:rsidR="00D970DC" w:rsidRPr="006268DD">
        <w:rPr>
          <w:sz w:val="22"/>
          <w:szCs w:val="22"/>
        </w:rPr>
        <w:t>dle projektov</w:t>
      </w:r>
      <w:r w:rsidR="00DA65CA" w:rsidRPr="006268DD">
        <w:rPr>
          <w:sz w:val="22"/>
          <w:szCs w:val="22"/>
        </w:rPr>
        <w:t>é</w:t>
      </w:r>
      <w:r w:rsidR="00D970DC" w:rsidRPr="006268DD">
        <w:rPr>
          <w:sz w:val="22"/>
          <w:szCs w:val="22"/>
        </w:rPr>
        <w:t xml:space="preserve"> dokumentac</w:t>
      </w:r>
      <w:r w:rsidR="00DA65CA" w:rsidRPr="006268DD">
        <w:rPr>
          <w:sz w:val="22"/>
          <w:szCs w:val="22"/>
        </w:rPr>
        <w:t>e</w:t>
      </w:r>
      <w:r w:rsidR="00D970DC" w:rsidRPr="006268DD">
        <w:rPr>
          <w:sz w:val="22"/>
          <w:szCs w:val="22"/>
        </w:rPr>
        <w:t xml:space="preserve"> a výkaz</w:t>
      </w:r>
      <w:r w:rsidR="00DA65CA" w:rsidRPr="006268DD">
        <w:rPr>
          <w:sz w:val="22"/>
          <w:szCs w:val="22"/>
        </w:rPr>
        <w:t>u</w:t>
      </w:r>
      <w:r w:rsidR="00D970DC" w:rsidRPr="006268DD">
        <w:rPr>
          <w:sz w:val="22"/>
          <w:szCs w:val="22"/>
        </w:rPr>
        <w:t xml:space="preserve"> výměr</w:t>
      </w:r>
      <w:r w:rsidR="002B7FEC" w:rsidRPr="006268DD">
        <w:rPr>
          <w:bCs/>
          <w:sz w:val="22"/>
          <w:szCs w:val="22"/>
        </w:rPr>
        <w:t xml:space="preserve">, zpracované </w:t>
      </w:r>
      <w:r w:rsidR="009817CA" w:rsidRPr="006268DD">
        <w:rPr>
          <w:bCs/>
          <w:sz w:val="22"/>
          <w:szCs w:val="22"/>
        </w:rPr>
        <w:t xml:space="preserve">společností </w:t>
      </w:r>
      <w:r w:rsidR="0000556F" w:rsidRPr="0000556F">
        <w:rPr>
          <w:sz w:val="22"/>
          <w:szCs w:val="22"/>
        </w:rPr>
        <w:t>Statika-projekce Herman s.r.o., Žeranovská 4666/14, 796 01 Prostějov, IČ: 08042012</w:t>
      </w:r>
      <w:r w:rsidR="0000556F" w:rsidRPr="006268DD">
        <w:rPr>
          <w:sz w:val="22"/>
          <w:szCs w:val="22"/>
        </w:rPr>
        <w:t xml:space="preserve"> </w:t>
      </w:r>
      <w:r w:rsidR="00EB5A39" w:rsidRPr="006268DD">
        <w:rPr>
          <w:sz w:val="22"/>
          <w:szCs w:val="22"/>
        </w:rPr>
        <w:t>(dále jen „projektová dokumentace“).</w:t>
      </w:r>
    </w:p>
    <w:p w14:paraId="4A3B2EE5" w14:textId="77777777" w:rsidR="006E409B" w:rsidRPr="006268DD" w:rsidRDefault="00070F26" w:rsidP="00B733CF">
      <w:pPr>
        <w:numPr>
          <w:ilvl w:val="1"/>
          <w:numId w:val="9"/>
        </w:numPr>
        <w:snapToGrid w:val="0"/>
        <w:spacing w:before="120"/>
        <w:ind w:left="709" w:hanging="709"/>
        <w:jc w:val="both"/>
        <w:rPr>
          <w:sz w:val="22"/>
          <w:szCs w:val="22"/>
        </w:rPr>
      </w:pPr>
      <w:r w:rsidRPr="006268DD">
        <w:rPr>
          <w:sz w:val="22"/>
          <w:szCs w:val="22"/>
        </w:rPr>
        <w:t xml:space="preserve">Objednatel se zavazuje, že provedené dílo převezme poté, co bylo dokončeno </w:t>
      </w:r>
      <w:r w:rsidR="00F96684" w:rsidRPr="006268DD">
        <w:rPr>
          <w:sz w:val="22"/>
          <w:szCs w:val="22"/>
        </w:rPr>
        <w:t xml:space="preserve">v souladu s touto smlouvou </w:t>
      </w:r>
      <w:r w:rsidRPr="006268DD">
        <w:rPr>
          <w:sz w:val="22"/>
          <w:szCs w:val="22"/>
        </w:rPr>
        <w:t xml:space="preserve">a že zaplatí smluvně dohodnutou cenu. Závazek zhotovitele zahrnuje veškeré úkony a výkony, které jsou pro realizaci </w:t>
      </w:r>
      <w:r w:rsidR="00AD1528" w:rsidRPr="006268DD">
        <w:rPr>
          <w:sz w:val="22"/>
          <w:szCs w:val="22"/>
        </w:rPr>
        <w:t xml:space="preserve">díla </w:t>
      </w:r>
      <w:r w:rsidRPr="006268DD">
        <w:rPr>
          <w:sz w:val="22"/>
          <w:szCs w:val="22"/>
        </w:rPr>
        <w:t xml:space="preserve">potřebné. K tomu patří veškeré přípravné, projekční a vedlejší výkony. </w:t>
      </w:r>
      <w:r w:rsidR="006E409B" w:rsidRPr="006268DD">
        <w:rPr>
          <w:sz w:val="22"/>
          <w:szCs w:val="22"/>
        </w:rPr>
        <w:t>Součástí dodávky je také dokumentace skutečného provedení díla a veškeré doklady týkající se díla potřebné ke kolaudaci, popř. užívání díla, a to vše za podmínek dohodnutých touto smlouvou, v souladu s vyhodnocením veřejné zakázky a v tomto rozsahu:</w:t>
      </w:r>
    </w:p>
    <w:p w14:paraId="5B82E78C" w14:textId="77777777" w:rsidR="006E409B" w:rsidRPr="006268DD" w:rsidRDefault="006E409B" w:rsidP="00B733CF">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zajištění nebo provedení všech geodetických prací,</w:t>
      </w:r>
    </w:p>
    <w:p w14:paraId="47F9D654" w14:textId="77777777" w:rsidR="006E409B" w:rsidRPr="006268DD" w:rsidRDefault="006E409B" w:rsidP="00B733CF">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výrobu, dodávku, skladování, správu, zabudování a montáž veškerých dílů a materiálů a zařízení týkajících se díla,</w:t>
      </w:r>
    </w:p>
    <w:p w14:paraId="56A020A4" w14:textId="77777777" w:rsidR="006E409B" w:rsidRPr="006268DD" w:rsidRDefault="006E409B" w:rsidP="00B733CF">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zajištění a provedení všech opatření organizačního a stavebně technologického charakteru k řádnému provedení díla,</w:t>
      </w:r>
    </w:p>
    <w:p w14:paraId="58112265" w14:textId="77777777" w:rsidR="006E409B" w:rsidRPr="006268DD" w:rsidRDefault="006E409B" w:rsidP="00B733CF">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 xml:space="preserve">zřízení, odstranění staveniště, včetně zajištění přístupu k jednotlivým úsekům stavby za účelem provádění a uvedení do původního stavu po dokončení stavby, </w:t>
      </w:r>
    </w:p>
    <w:p w14:paraId="48F8E645" w14:textId="0014646D" w:rsidR="006E409B" w:rsidRPr="006268DD" w:rsidRDefault="006E409B" w:rsidP="00B733CF">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 xml:space="preserve">projednání a zajištění zvláštního užívání komunikací a veřejných ploch či zábor veřejného prostranství včetně dopravních omezení, umístění stanoveného dopravního značení, to vše včetně úhrad za případné dočasné zábory ploch veřejného prostranství a dočasné a trvalé skládky,  </w:t>
      </w:r>
    </w:p>
    <w:p w14:paraId="0FA6CF78" w14:textId="345657B2" w:rsidR="006E409B" w:rsidRPr="006268DD" w:rsidRDefault="006E409B" w:rsidP="00B733CF">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 xml:space="preserve">průběžný odvoz stavebního odpadu vzniklého při realizaci zakázky, zajištění jeho dočasného nebo trvalého uložení, resp. převzetí těchto odpadů do vlastnictví osobě oprávněné k jejich převzetí podle zákona č. 185/2001 Sb., o odpadech, ve znění pozdějších předpisů, není-li touto osobou přímo uchazeč, </w:t>
      </w:r>
    </w:p>
    <w:p w14:paraId="275069A9" w14:textId="1147DC5C" w:rsidR="00D949D8" w:rsidRPr="006268DD" w:rsidRDefault="00D949D8" w:rsidP="00EB0266">
      <w:pPr>
        <w:pStyle w:val="Odstavecseseznamem"/>
        <w:numPr>
          <w:ilvl w:val="0"/>
          <w:numId w:val="12"/>
        </w:numPr>
        <w:jc w:val="both"/>
        <w:rPr>
          <w:sz w:val="22"/>
          <w:szCs w:val="22"/>
        </w:rPr>
      </w:pPr>
      <w:r w:rsidRPr="006268DD">
        <w:rPr>
          <w:sz w:val="22"/>
          <w:szCs w:val="22"/>
        </w:rPr>
        <w:t xml:space="preserve">průkazní a kontrolní </w:t>
      </w:r>
      <w:r w:rsidR="001D497C" w:rsidRPr="006268DD">
        <w:rPr>
          <w:sz w:val="22"/>
          <w:szCs w:val="22"/>
        </w:rPr>
        <w:t>zkoušky dle</w:t>
      </w:r>
      <w:r w:rsidRPr="006268DD">
        <w:rPr>
          <w:sz w:val="22"/>
          <w:szCs w:val="22"/>
        </w:rPr>
        <w:t xml:space="preserve"> příslušných kapitol TP, TKP a ZTKP budou zajištěny akreditovanou nezávislou zkušebnou odsouhlasenou objednatelem, resp. jeho stavebním dozorem (TDS)</w:t>
      </w:r>
    </w:p>
    <w:p w14:paraId="6F6F11FE" w14:textId="693EF87D" w:rsidR="00D949D8" w:rsidRPr="006268DD" w:rsidRDefault="00D949D8" w:rsidP="00EB0266">
      <w:pPr>
        <w:pStyle w:val="Odstavecseseznamem"/>
        <w:numPr>
          <w:ilvl w:val="0"/>
          <w:numId w:val="12"/>
        </w:numPr>
        <w:jc w:val="both"/>
        <w:rPr>
          <w:sz w:val="22"/>
          <w:szCs w:val="22"/>
        </w:rPr>
      </w:pPr>
      <w:r w:rsidRPr="006268DD">
        <w:rPr>
          <w:sz w:val="22"/>
          <w:szCs w:val="22"/>
        </w:rPr>
        <w:t>odsouhlasená akreditovaná zkušebna bude bezodkladně předávat objednateli (TDS) výsledky jednotlivých zkoušek</w:t>
      </w:r>
    </w:p>
    <w:p w14:paraId="0D71DF60" w14:textId="77777777"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provedení závěrečného úklidu a uvedení komunikací a ploch dotčených dílem do původního stavu,</w:t>
      </w:r>
    </w:p>
    <w:p w14:paraId="649322DD" w14:textId="77777777"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zajištění bezpečnosti všech osob, chodců a vozidel na staveništi a v okolí staveniště, dodržování bezpečnostních předpisů, zohlednění bezpečnostních a provozních hygienických požadavků,</w:t>
      </w:r>
    </w:p>
    <w:p w14:paraId="7BAD72F0" w14:textId="77777777"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lastRenderedPageBreak/>
        <w:t>účast na pravidelných kontrolních dnech stavby,</w:t>
      </w:r>
    </w:p>
    <w:p w14:paraId="481F6EA7" w14:textId="77777777"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zajištění a provedení všech předepsaných zkoušek, revizí, vystavení nutných protokolů, atestů, případně jiných právních nebo technických dokladů, kterými bude prokázáno dosažení předepsané kvality a předepsaných technických parametrů díla v českém jazyce,</w:t>
      </w:r>
    </w:p>
    <w:p w14:paraId="78E4D41B" w14:textId="77777777"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zajištění a provedení potřebných či úřady stanovených opatření nutných k provedení díla,</w:t>
      </w:r>
    </w:p>
    <w:p w14:paraId="7DAA0F09" w14:textId="3E1A0262"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 xml:space="preserve">zajištění certifikátů jednotlivých výrobků a materiálů použitých ve stavebních konstrukcích, </w:t>
      </w:r>
    </w:p>
    <w:p w14:paraId="75DCB577" w14:textId="06DA50C8"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 xml:space="preserve">vypracování dokumentace skutečného provedení díla v listinné podobě a v datové podobě na datovém nosiči ve třech vyhotoveních, </w:t>
      </w:r>
    </w:p>
    <w:p w14:paraId="2F2A84AD" w14:textId="77777777" w:rsidR="006E409B" w:rsidRPr="006268DD" w:rsidRDefault="006E409B" w:rsidP="00EB0266">
      <w:pPr>
        <w:pStyle w:val="Zkladntextodsazen"/>
        <w:numPr>
          <w:ilvl w:val="0"/>
          <w:numId w:val="12"/>
        </w:numPr>
        <w:tabs>
          <w:tab w:val="clear" w:pos="1068"/>
        </w:tabs>
        <w:snapToGrid w:val="0"/>
        <w:spacing w:before="120" w:after="0"/>
        <w:ind w:left="993" w:hanging="284"/>
        <w:jc w:val="both"/>
        <w:rPr>
          <w:sz w:val="22"/>
          <w:szCs w:val="22"/>
        </w:rPr>
      </w:pPr>
      <w:r w:rsidRPr="006268DD">
        <w:rPr>
          <w:sz w:val="22"/>
          <w:szCs w:val="22"/>
        </w:rPr>
        <w:t>zajištění přejímajícího řízení a přejímky díla,</w:t>
      </w:r>
    </w:p>
    <w:p w14:paraId="22067D25" w14:textId="77777777" w:rsidR="006E409B" w:rsidRPr="006268DD" w:rsidRDefault="006E409B" w:rsidP="00EB0266">
      <w:pPr>
        <w:pStyle w:val="Zkladntextodsazen"/>
        <w:numPr>
          <w:ilvl w:val="0"/>
          <w:numId w:val="12"/>
        </w:numPr>
        <w:tabs>
          <w:tab w:val="clear" w:pos="1068"/>
        </w:tabs>
        <w:snapToGrid w:val="0"/>
        <w:spacing w:before="120" w:after="0"/>
        <w:ind w:left="993" w:right="-108" w:hanging="284"/>
        <w:jc w:val="both"/>
        <w:rPr>
          <w:snapToGrid w:val="0"/>
          <w:sz w:val="22"/>
          <w:szCs w:val="22"/>
          <w:lang w:eastAsia="en-US"/>
        </w:rPr>
      </w:pPr>
      <w:r w:rsidRPr="006268DD">
        <w:rPr>
          <w:sz w:val="22"/>
          <w:szCs w:val="22"/>
        </w:rPr>
        <w:t>pořízení průběžné fotodokumentace stavby a její uložení na datovém nosiči</w:t>
      </w:r>
      <w:r w:rsidRPr="006268DD">
        <w:rPr>
          <w:snapToGrid w:val="0"/>
          <w:sz w:val="22"/>
          <w:szCs w:val="22"/>
          <w:lang w:eastAsia="en-US"/>
        </w:rPr>
        <w:t>.</w:t>
      </w:r>
    </w:p>
    <w:p w14:paraId="3B7DB6E7" w14:textId="2B90BDD4" w:rsidR="00CF1056" w:rsidRPr="006268DD" w:rsidRDefault="00F96684" w:rsidP="00B733CF">
      <w:pPr>
        <w:numPr>
          <w:ilvl w:val="1"/>
          <w:numId w:val="9"/>
        </w:numPr>
        <w:snapToGrid w:val="0"/>
        <w:spacing w:before="120"/>
        <w:ind w:left="709" w:hanging="709"/>
        <w:jc w:val="both"/>
        <w:rPr>
          <w:b/>
          <w:sz w:val="22"/>
          <w:szCs w:val="22"/>
        </w:rPr>
      </w:pPr>
      <w:r w:rsidRPr="006268DD">
        <w:rPr>
          <w:sz w:val="22"/>
          <w:szCs w:val="22"/>
        </w:rPr>
        <w:t>D</w:t>
      </w:r>
      <w:r w:rsidR="00F41E28" w:rsidRPr="006268DD">
        <w:rPr>
          <w:sz w:val="22"/>
          <w:szCs w:val="22"/>
        </w:rPr>
        <w:t>íl</w:t>
      </w:r>
      <w:r w:rsidRPr="006268DD">
        <w:rPr>
          <w:sz w:val="22"/>
          <w:szCs w:val="22"/>
        </w:rPr>
        <w:t>o</w:t>
      </w:r>
      <w:r w:rsidR="00F41E28" w:rsidRPr="006268DD">
        <w:rPr>
          <w:sz w:val="22"/>
          <w:szCs w:val="22"/>
        </w:rPr>
        <w:t xml:space="preserve"> se považuje za dokončené</w:t>
      </w:r>
      <w:r w:rsidR="004508D7" w:rsidRPr="006268DD">
        <w:rPr>
          <w:sz w:val="22"/>
          <w:szCs w:val="22"/>
        </w:rPr>
        <w:t xml:space="preserve"> úspěšným provedením ujednaných zkoušek. </w:t>
      </w:r>
    </w:p>
    <w:p w14:paraId="6ACF4169" w14:textId="77777777" w:rsidR="00B260D7" w:rsidRPr="006268DD" w:rsidRDefault="00B260D7" w:rsidP="00B733CF">
      <w:pPr>
        <w:snapToGrid w:val="0"/>
        <w:spacing w:before="120"/>
        <w:ind w:left="709"/>
        <w:jc w:val="both"/>
        <w:rPr>
          <w:b/>
          <w:sz w:val="22"/>
          <w:szCs w:val="22"/>
        </w:rPr>
      </w:pPr>
    </w:p>
    <w:p w14:paraId="60DE8F50" w14:textId="5595A13A" w:rsidR="00CF1056" w:rsidRPr="006268DD" w:rsidRDefault="00CF1056" w:rsidP="00B733CF">
      <w:pPr>
        <w:pStyle w:val="Zkladntext"/>
        <w:numPr>
          <w:ilvl w:val="0"/>
          <w:numId w:val="3"/>
        </w:numPr>
        <w:spacing w:before="120"/>
        <w:rPr>
          <w:b/>
          <w:sz w:val="22"/>
          <w:szCs w:val="22"/>
        </w:rPr>
      </w:pPr>
      <w:r w:rsidRPr="006268DD">
        <w:rPr>
          <w:b/>
          <w:sz w:val="22"/>
          <w:szCs w:val="22"/>
        </w:rPr>
        <w:tab/>
        <w:t>Doba plnění</w:t>
      </w:r>
    </w:p>
    <w:p w14:paraId="333EC999" w14:textId="6E923B94" w:rsidR="00B25DE3" w:rsidRPr="006268DD" w:rsidRDefault="00B25DE3" w:rsidP="00B733CF">
      <w:pPr>
        <w:pStyle w:val="BodyText21"/>
        <w:widowControl/>
        <w:numPr>
          <w:ilvl w:val="1"/>
          <w:numId w:val="4"/>
        </w:numPr>
        <w:tabs>
          <w:tab w:val="clear" w:pos="570"/>
          <w:tab w:val="num" w:pos="709"/>
        </w:tabs>
        <w:snapToGrid/>
        <w:spacing w:before="120"/>
        <w:ind w:left="709" w:hanging="709"/>
        <w:rPr>
          <w:szCs w:val="22"/>
        </w:rPr>
      </w:pPr>
      <w:r w:rsidRPr="006268DD">
        <w:rPr>
          <w:szCs w:val="22"/>
        </w:rPr>
        <w:t xml:space="preserve">Zhotovitel se zavazuje dílo řádně provést ve lhůtě </w:t>
      </w:r>
      <w:r w:rsidR="003448D9" w:rsidRPr="006268DD">
        <w:rPr>
          <w:szCs w:val="22"/>
        </w:rPr>
        <w:t xml:space="preserve">nejpozději do </w:t>
      </w:r>
      <w:r w:rsidR="00951595">
        <w:rPr>
          <w:szCs w:val="22"/>
        </w:rPr>
        <w:t>120</w:t>
      </w:r>
      <w:r w:rsidR="00D942D4" w:rsidRPr="006268DD">
        <w:rPr>
          <w:szCs w:val="22"/>
        </w:rPr>
        <w:t xml:space="preserve"> </w:t>
      </w:r>
      <w:r w:rsidR="00EB0266" w:rsidRPr="006268DD">
        <w:rPr>
          <w:szCs w:val="22"/>
        </w:rPr>
        <w:t>k</w:t>
      </w:r>
      <w:r w:rsidR="009D4248" w:rsidRPr="006268DD">
        <w:rPr>
          <w:szCs w:val="22"/>
        </w:rPr>
        <w:t xml:space="preserve">alendářních </w:t>
      </w:r>
      <w:r w:rsidR="00380BED" w:rsidRPr="006268DD">
        <w:rPr>
          <w:szCs w:val="22"/>
        </w:rPr>
        <w:t>dní</w:t>
      </w:r>
      <w:r w:rsidR="009D4248" w:rsidRPr="006268DD">
        <w:rPr>
          <w:szCs w:val="22"/>
        </w:rPr>
        <w:t xml:space="preserve"> o</w:t>
      </w:r>
      <w:r w:rsidR="00721AA1" w:rsidRPr="006268DD">
        <w:rPr>
          <w:szCs w:val="22"/>
        </w:rPr>
        <w:t>d protokolárního předání a převzetí staveniště</w:t>
      </w:r>
      <w:r w:rsidR="00AD1528" w:rsidRPr="006268DD">
        <w:rPr>
          <w:szCs w:val="22"/>
        </w:rPr>
        <w:t>,</w:t>
      </w:r>
      <w:r w:rsidR="00951595">
        <w:rPr>
          <w:szCs w:val="22"/>
        </w:rPr>
        <w:t xml:space="preserve"> </w:t>
      </w:r>
      <w:r w:rsidR="00AD1528" w:rsidRPr="006268DD">
        <w:rPr>
          <w:szCs w:val="22"/>
        </w:rPr>
        <w:t xml:space="preserve">včetně zajištění všech zkoušek, atestů a </w:t>
      </w:r>
      <w:r w:rsidR="00873E7B" w:rsidRPr="006268DD">
        <w:rPr>
          <w:szCs w:val="22"/>
        </w:rPr>
        <w:t>předání kompletních podkladů dle této smlouvy</w:t>
      </w:r>
      <w:r w:rsidRPr="006268DD">
        <w:rPr>
          <w:szCs w:val="22"/>
        </w:rPr>
        <w:t>.</w:t>
      </w:r>
      <w:r w:rsidRPr="006268DD">
        <w:rPr>
          <w:rFonts w:eastAsia="Calibri"/>
          <w:szCs w:val="22"/>
          <w:lang w:eastAsia="en-US"/>
        </w:rPr>
        <w:t xml:space="preserve"> </w:t>
      </w:r>
      <w:r w:rsidR="00012F79">
        <w:rPr>
          <w:rFonts w:eastAsia="Calibri"/>
          <w:szCs w:val="22"/>
          <w:lang w:eastAsia="en-US"/>
        </w:rPr>
        <w:t>Objednatel odešle výzvu k protokolárnímu předání a převzetí staveniště nejdříve 1.8.2026</w:t>
      </w:r>
    </w:p>
    <w:p w14:paraId="3AE897A7" w14:textId="53A25301" w:rsidR="00A10F49" w:rsidRPr="006268DD" w:rsidRDefault="00A10F49" w:rsidP="00B733CF">
      <w:pPr>
        <w:pStyle w:val="BodyText21"/>
        <w:widowControl/>
        <w:numPr>
          <w:ilvl w:val="1"/>
          <w:numId w:val="4"/>
        </w:numPr>
        <w:tabs>
          <w:tab w:val="clear" w:pos="570"/>
          <w:tab w:val="num" w:pos="709"/>
        </w:tabs>
        <w:snapToGrid/>
        <w:spacing w:before="120"/>
        <w:ind w:left="709" w:hanging="709"/>
        <w:rPr>
          <w:szCs w:val="22"/>
        </w:rPr>
      </w:pPr>
      <w:r w:rsidRPr="006268DD">
        <w:rPr>
          <w:szCs w:val="22"/>
        </w:rPr>
        <w:t xml:space="preserve">Zhotovitel zahájí plnění na základě písemné výzvy objednatele </w:t>
      </w:r>
      <w:r w:rsidR="006268DD" w:rsidRPr="006268DD">
        <w:rPr>
          <w:szCs w:val="22"/>
        </w:rPr>
        <w:t>k předání a převzetí staveniště. Zhotovitel převezme staveniště nejdéle od 5 pracovních dní od obdržení písemné výzvy k předání staveniště.</w:t>
      </w:r>
    </w:p>
    <w:p w14:paraId="080EBAE9" w14:textId="1D50C40A" w:rsidR="001D5147" w:rsidRPr="006268DD" w:rsidRDefault="001D5147" w:rsidP="00B733CF">
      <w:pPr>
        <w:pStyle w:val="BodyText21"/>
        <w:widowControl/>
        <w:numPr>
          <w:ilvl w:val="1"/>
          <w:numId w:val="4"/>
        </w:numPr>
        <w:tabs>
          <w:tab w:val="clear" w:pos="570"/>
          <w:tab w:val="num" w:pos="709"/>
        </w:tabs>
        <w:spacing w:before="120"/>
        <w:ind w:left="709" w:hanging="709"/>
        <w:rPr>
          <w:szCs w:val="22"/>
        </w:rPr>
      </w:pPr>
      <w:r w:rsidRPr="006268DD">
        <w:rPr>
          <w:szCs w:val="22"/>
        </w:rPr>
        <w:t>Jestliže nebude zhotovitel vyzván k</w:t>
      </w:r>
      <w:r w:rsidR="00721AA1" w:rsidRPr="006268DD">
        <w:rPr>
          <w:szCs w:val="22"/>
        </w:rPr>
        <w:t xml:space="preserve"> protokolárnímu </w:t>
      </w:r>
      <w:r w:rsidRPr="006268DD">
        <w:rPr>
          <w:szCs w:val="22"/>
        </w:rPr>
        <w:t xml:space="preserve">převzetí staveniště a zahájení prací </w:t>
      </w:r>
      <w:r w:rsidR="008A492D" w:rsidRPr="006268DD">
        <w:rPr>
          <w:szCs w:val="22"/>
        </w:rPr>
        <w:t>na díl</w:t>
      </w:r>
      <w:r w:rsidR="00237D04" w:rsidRPr="006268DD">
        <w:rPr>
          <w:szCs w:val="22"/>
        </w:rPr>
        <w:t xml:space="preserve">e do </w:t>
      </w:r>
      <w:r w:rsidR="006268DD" w:rsidRPr="006268DD">
        <w:rPr>
          <w:szCs w:val="22"/>
        </w:rPr>
        <w:t>3</w:t>
      </w:r>
      <w:r w:rsidR="00013B0D" w:rsidRPr="006268DD">
        <w:rPr>
          <w:szCs w:val="22"/>
        </w:rPr>
        <w:t xml:space="preserve"> </w:t>
      </w:r>
      <w:r w:rsidR="00237D04" w:rsidRPr="006268DD">
        <w:rPr>
          <w:szCs w:val="22"/>
        </w:rPr>
        <w:t>měsíc</w:t>
      </w:r>
      <w:r w:rsidR="006E409B" w:rsidRPr="006268DD">
        <w:rPr>
          <w:szCs w:val="22"/>
        </w:rPr>
        <w:t>ů</w:t>
      </w:r>
      <w:r w:rsidR="00237D04" w:rsidRPr="006268DD">
        <w:rPr>
          <w:szCs w:val="22"/>
        </w:rPr>
        <w:t xml:space="preserve"> </w:t>
      </w:r>
      <w:r w:rsidRPr="006268DD">
        <w:rPr>
          <w:szCs w:val="22"/>
        </w:rPr>
        <w:t>ode dne uzavření smlouvy o dílo</w:t>
      </w:r>
      <w:r w:rsidR="00406D89" w:rsidRPr="006268DD">
        <w:rPr>
          <w:szCs w:val="22"/>
        </w:rPr>
        <w:t xml:space="preserve"> je objednatel i zhotovitel oprávněn odstoupit od této smlouvy za dále sjednaných podmínek, a to bez jakýchkoliv nároků na úhradu ušlého zisku či jakýchkoliv nákladů.</w:t>
      </w:r>
    </w:p>
    <w:p w14:paraId="079F70D3" w14:textId="77777777" w:rsidR="00CF1056" w:rsidRPr="006268DD" w:rsidRDefault="00E7519F" w:rsidP="00B733CF">
      <w:pPr>
        <w:pStyle w:val="BodyText21"/>
        <w:widowControl/>
        <w:numPr>
          <w:ilvl w:val="1"/>
          <w:numId w:val="4"/>
        </w:numPr>
        <w:tabs>
          <w:tab w:val="clear" w:pos="570"/>
          <w:tab w:val="num" w:pos="709"/>
        </w:tabs>
        <w:spacing w:before="120"/>
        <w:ind w:left="709" w:hanging="709"/>
        <w:rPr>
          <w:szCs w:val="22"/>
        </w:rPr>
      </w:pPr>
      <w:r w:rsidRPr="006268DD">
        <w:rPr>
          <w:szCs w:val="22"/>
        </w:rPr>
        <w:t>Zhotovitel splní svou povinnost</w:t>
      </w:r>
      <w:r w:rsidR="00AA6160" w:rsidRPr="006268DD">
        <w:rPr>
          <w:szCs w:val="22"/>
        </w:rPr>
        <w:t xml:space="preserve"> </w:t>
      </w:r>
      <w:r w:rsidR="00CF1056" w:rsidRPr="006268DD">
        <w:rPr>
          <w:szCs w:val="22"/>
        </w:rPr>
        <w:t xml:space="preserve">provést dílo jeho </w:t>
      </w:r>
      <w:r w:rsidR="00AA6160" w:rsidRPr="006268DD">
        <w:rPr>
          <w:szCs w:val="22"/>
        </w:rPr>
        <w:t xml:space="preserve">řádným </w:t>
      </w:r>
      <w:r w:rsidR="008A1666" w:rsidRPr="006268DD">
        <w:rPr>
          <w:szCs w:val="22"/>
        </w:rPr>
        <w:t xml:space="preserve">dokončením </w:t>
      </w:r>
      <w:r w:rsidR="003913F5" w:rsidRPr="006268DD">
        <w:rPr>
          <w:szCs w:val="22"/>
        </w:rPr>
        <w:t>a protokolárním předáním</w:t>
      </w:r>
      <w:r w:rsidR="00CF1056" w:rsidRPr="006268DD">
        <w:rPr>
          <w:szCs w:val="22"/>
        </w:rPr>
        <w:t xml:space="preserve"> předmětu díla objednateli. Dílo se považuje za řádně </w:t>
      </w:r>
      <w:r w:rsidR="008A1666" w:rsidRPr="006268DD">
        <w:rPr>
          <w:szCs w:val="22"/>
        </w:rPr>
        <w:t>dokončené</w:t>
      </w:r>
      <w:r w:rsidR="00AD195F" w:rsidRPr="006268DD">
        <w:rPr>
          <w:szCs w:val="22"/>
        </w:rPr>
        <w:t>,</w:t>
      </w:r>
      <w:r w:rsidRPr="006268DD">
        <w:rPr>
          <w:szCs w:val="22"/>
        </w:rPr>
        <w:t xml:space="preserve"> bude</w:t>
      </w:r>
      <w:r w:rsidR="003A29DE" w:rsidRPr="006268DD">
        <w:rPr>
          <w:szCs w:val="22"/>
        </w:rPr>
        <w:t>-</w:t>
      </w:r>
      <w:r w:rsidRPr="006268DD">
        <w:rPr>
          <w:szCs w:val="22"/>
        </w:rPr>
        <w:t xml:space="preserve">li </w:t>
      </w:r>
      <w:r w:rsidR="008A1666" w:rsidRPr="006268DD">
        <w:rPr>
          <w:szCs w:val="22"/>
        </w:rPr>
        <w:t>předvedena jeho způso</w:t>
      </w:r>
      <w:r w:rsidRPr="006268DD">
        <w:rPr>
          <w:szCs w:val="22"/>
        </w:rPr>
        <w:t>bilost sloužit sjednanému účelu</w:t>
      </w:r>
      <w:r w:rsidR="008A1666" w:rsidRPr="006268DD">
        <w:rPr>
          <w:szCs w:val="22"/>
        </w:rPr>
        <w:t>,</w:t>
      </w:r>
      <w:r w:rsidR="003913F5" w:rsidRPr="006268DD">
        <w:rPr>
          <w:szCs w:val="22"/>
        </w:rPr>
        <w:t xml:space="preserve"> bude bez vad</w:t>
      </w:r>
      <w:r w:rsidR="00233549" w:rsidRPr="006268DD">
        <w:rPr>
          <w:szCs w:val="22"/>
        </w:rPr>
        <w:t xml:space="preserve"> </w:t>
      </w:r>
      <w:r w:rsidR="008A1666" w:rsidRPr="006268DD">
        <w:rPr>
          <w:szCs w:val="22"/>
        </w:rPr>
        <w:t>a budou-li k němu</w:t>
      </w:r>
      <w:r w:rsidR="00AD195F" w:rsidRPr="006268DD">
        <w:rPr>
          <w:szCs w:val="22"/>
        </w:rPr>
        <w:t xml:space="preserve"> </w:t>
      </w:r>
      <w:r w:rsidR="00CF1056" w:rsidRPr="006268DD">
        <w:rPr>
          <w:szCs w:val="22"/>
        </w:rPr>
        <w:t>ze strany zhotovitele poskytnuta další plnění dle této smlouvy, zejména bude-li k němu dodána dokumentace a další doklady vyžadované touto smlouvou v průběhu provádění díla či při jeho předání.</w:t>
      </w:r>
    </w:p>
    <w:p w14:paraId="4E05F6E1" w14:textId="77777777" w:rsidR="00CF1056" w:rsidRPr="006268DD" w:rsidRDefault="00CF1056" w:rsidP="00B733CF">
      <w:pPr>
        <w:pStyle w:val="BodyText21"/>
        <w:widowControl/>
        <w:numPr>
          <w:ilvl w:val="1"/>
          <w:numId w:val="4"/>
        </w:numPr>
        <w:tabs>
          <w:tab w:val="clear" w:pos="570"/>
          <w:tab w:val="num" w:pos="709"/>
        </w:tabs>
        <w:spacing w:before="120"/>
        <w:ind w:left="709" w:hanging="709"/>
        <w:rPr>
          <w:szCs w:val="22"/>
        </w:rPr>
      </w:pPr>
      <w:r w:rsidRPr="006268DD">
        <w:rPr>
          <w:szCs w:val="22"/>
        </w:rPr>
        <w:t>Smluvní strany se dohodly, že dílo bude provedeno jak</w:t>
      </w:r>
      <w:r w:rsidR="008E0762" w:rsidRPr="006268DD">
        <w:rPr>
          <w:szCs w:val="22"/>
        </w:rPr>
        <w:t>o celek dle </w:t>
      </w:r>
      <w:r w:rsidRPr="006268DD">
        <w:rPr>
          <w:szCs w:val="22"/>
        </w:rPr>
        <w:t xml:space="preserve">této smlouvy. </w:t>
      </w:r>
    </w:p>
    <w:p w14:paraId="55DCED1B" w14:textId="1867B342" w:rsidR="004144E5" w:rsidRPr="006268DD" w:rsidRDefault="006F7031" w:rsidP="00B733CF">
      <w:pPr>
        <w:pStyle w:val="BodyText21"/>
        <w:widowControl/>
        <w:numPr>
          <w:ilvl w:val="1"/>
          <w:numId w:val="4"/>
        </w:numPr>
        <w:tabs>
          <w:tab w:val="clear" w:pos="570"/>
          <w:tab w:val="num" w:pos="709"/>
        </w:tabs>
        <w:spacing w:before="120"/>
        <w:ind w:left="709" w:hanging="709"/>
        <w:rPr>
          <w:szCs w:val="22"/>
        </w:rPr>
      </w:pPr>
      <w:r w:rsidRPr="006268DD">
        <w:rPr>
          <w:szCs w:val="22"/>
        </w:rPr>
        <w:t xml:space="preserve">Strany této smlouvy sjednávají, že </w:t>
      </w:r>
      <w:r w:rsidR="000F39B1" w:rsidRPr="006268DD">
        <w:rPr>
          <w:szCs w:val="22"/>
        </w:rPr>
        <w:t xml:space="preserve">v případě nesplnění </w:t>
      </w:r>
      <w:r w:rsidR="003913F5" w:rsidRPr="006268DD">
        <w:rPr>
          <w:szCs w:val="22"/>
        </w:rPr>
        <w:t>sjednané doby plnění</w:t>
      </w:r>
      <w:r w:rsidR="000F39B1" w:rsidRPr="006268DD">
        <w:rPr>
          <w:szCs w:val="22"/>
        </w:rPr>
        <w:t xml:space="preserve"> prokazatelně pouze v důsledku </w:t>
      </w:r>
      <w:r w:rsidRPr="006268DD">
        <w:rPr>
          <w:szCs w:val="22"/>
        </w:rPr>
        <w:t>mimořádných,</w:t>
      </w:r>
      <w:r w:rsidR="00AD195F" w:rsidRPr="006268DD">
        <w:rPr>
          <w:szCs w:val="22"/>
        </w:rPr>
        <w:t xml:space="preserve"> </w:t>
      </w:r>
      <w:r w:rsidRPr="006268DD">
        <w:rPr>
          <w:szCs w:val="22"/>
        </w:rPr>
        <w:t xml:space="preserve">nepředvídatelných a nepřekonatelných překážek, vzniklých nezávisle na vůli zhotovitele </w:t>
      </w:r>
      <w:r w:rsidR="000F39B1" w:rsidRPr="006268DD">
        <w:rPr>
          <w:szCs w:val="22"/>
        </w:rPr>
        <w:t xml:space="preserve">dle ust. § 2913 </w:t>
      </w:r>
      <w:r w:rsidRPr="006268DD">
        <w:rPr>
          <w:szCs w:val="22"/>
        </w:rPr>
        <w:t xml:space="preserve">odst. 2 </w:t>
      </w:r>
      <w:r w:rsidR="003913F5" w:rsidRPr="006268DD">
        <w:rPr>
          <w:szCs w:val="22"/>
        </w:rPr>
        <w:t>občanského zákoníku</w:t>
      </w:r>
      <w:r w:rsidR="000F39B1" w:rsidRPr="006268DD">
        <w:rPr>
          <w:szCs w:val="22"/>
        </w:rPr>
        <w:t>, není zhotovitel povinen platit sjednanou smluvní pokutu.</w:t>
      </w:r>
      <w:r w:rsidRPr="006268DD">
        <w:rPr>
          <w:szCs w:val="22"/>
        </w:rPr>
        <w:t xml:space="preserve"> </w:t>
      </w:r>
      <w:r w:rsidR="00EB0266" w:rsidRPr="006268DD">
        <w:rPr>
          <w:szCs w:val="22"/>
        </w:rPr>
        <w:t xml:space="preserve"> </w:t>
      </w:r>
    </w:p>
    <w:p w14:paraId="5D54A079" w14:textId="77777777" w:rsidR="00EB0266" w:rsidRPr="006268DD" w:rsidRDefault="00EB0266" w:rsidP="00EB0266">
      <w:pPr>
        <w:pStyle w:val="BodyText21"/>
        <w:widowControl/>
        <w:spacing w:before="120"/>
        <w:ind w:left="709"/>
        <w:rPr>
          <w:szCs w:val="22"/>
        </w:rPr>
      </w:pPr>
    </w:p>
    <w:p w14:paraId="325FC4F2" w14:textId="1963A535" w:rsidR="00406D89" w:rsidRPr="006268DD" w:rsidRDefault="00201F36" w:rsidP="00B733CF">
      <w:pPr>
        <w:pStyle w:val="Zkladntext"/>
        <w:numPr>
          <w:ilvl w:val="0"/>
          <w:numId w:val="3"/>
        </w:numPr>
        <w:spacing w:before="120"/>
        <w:rPr>
          <w:b/>
          <w:sz w:val="22"/>
          <w:szCs w:val="22"/>
        </w:rPr>
      </w:pPr>
      <w:r w:rsidRPr="006268DD">
        <w:rPr>
          <w:b/>
          <w:sz w:val="22"/>
          <w:szCs w:val="22"/>
        </w:rPr>
        <w:t>Místo provádění díla</w:t>
      </w:r>
    </w:p>
    <w:p w14:paraId="48F56266" w14:textId="69045176" w:rsidR="00406D89" w:rsidRPr="006268DD" w:rsidRDefault="00892FD0" w:rsidP="00910CEB">
      <w:pPr>
        <w:pStyle w:val="BodyText21"/>
        <w:widowControl/>
        <w:numPr>
          <w:ilvl w:val="1"/>
          <w:numId w:val="31"/>
        </w:numPr>
        <w:spacing w:before="120"/>
        <w:ind w:left="709" w:hanging="709"/>
        <w:rPr>
          <w:szCs w:val="22"/>
        </w:rPr>
      </w:pPr>
      <w:r w:rsidRPr="006268DD">
        <w:rPr>
          <w:szCs w:val="22"/>
        </w:rPr>
        <w:t>Míst</w:t>
      </w:r>
      <w:r w:rsidR="00017E75" w:rsidRPr="006268DD">
        <w:rPr>
          <w:szCs w:val="22"/>
        </w:rPr>
        <w:t>em</w:t>
      </w:r>
      <w:r w:rsidRPr="006268DD">
        <w:rPr>
          <w:szCs w:val="22"/>
        </w:rPr>
        <w:t xml:space="preserve"> plnění </w:t>
      </w:r>
      <w:r w:rsidR="00E81133" w:rsidRPr="006268DD">
        <w:rPr>
          <w:szCs w:val="22"/>
        </w:rPr>
        <w:t xml:space="preserve">je </w:t>
      </w:r>
      <w:r w:rsidR="00EF2FB8" w:rsidRPr="006268DD">
        <w:rPr>
          <w:szCs w:val="22"/>
        </w:rPr>
        <w:t xml:space="preserve">katastrální území </w:t>
      </w:r>
      <w:r w:rsidR="004832B6" w:rsidRPr="006268DD">
        <w:rPr>
          <w:szCs w:val="22"/>
        </w:rPr>
        <w:t>obce Klapý</w:t>
      </w:r>
      <w:r w:rsidR="009817CA" w:rsidRPr="006268DD">
        <w:rPr>
          <w:szCs w:val="22"/>
        </w:rPr>
        <w:t>.</w:t>
      </w:r>
    </w:p>
    <w:p w14:paraId="601508AB" w14:textId="77777777" w:rsidR="00D970DC" w:rsidRPr="006268DD" w:rsidRDefault="00D970DC" w:rsidP="00D970DC">
      <w:pPr>
        <w:pStyle w:val="BodyText21"/>
        <w:widowControl/>
        <w:spacing w:before="120"/>
        <w:ind w:left="709"/>
        <w:rPr>
          <w:szCs w:val="22"/>
        </w:rPr>
      </w:pPr>
    </w:p>
    <w:p w14:paraId="1B45E89B" w14:textId="58AF757E" w:rsidR="005E0084" w:rsidRPr="006268DD" w:rsidRDefault="00CF1056" w:rsidP="00B733CF">
      <w:pPr>
        <w:pStyle w:val="Zkladntext"/>
        <w:numPr>
          <w:ilvl w:val="0"/>
          <w:numId w:val="3"/>
        </w:numPr>
        <w:spacing w:before="120"/>
        <w:rPr>
          <w:b/>
          <w:sz w:val="22"/>
          <w:szCs w:val="22"/>
        </w:rPr>
      </w:pPr>
      <w:r w:rsidRPr="006268DD">
        <w:rPr>
          <w:b/>
          <w:sz w:val="22"/>
          <w:szCs w:val="22"/>
        </w:rPr>
        <w:t xml:space="preserve">Cena za dílo, platební podmínky </w:t>
      </w:r>
    </w:p>
    <w:p w14:paraId="63F93615" w14:textId="4BC782D2" w:rsidR="00CF1056" w:rsidRPr="006268DD" w:rsidRDefault="00CF1056" w:rsidP="00910CEB">
      <w:pPr>
        <w:pStyle w:val="BodyText21"/>
        <w:widowControl/>
        <w:numPr>
          <w:ilvl w:val="1"/>
          <w:numId w:val="18"/>
        </w:numPr>
        <w:spacing w:before="120"/>
        <w:ind w:left="709" w:hanging="709"/>
        <w:rPr>
          <w:szCs w:val="22"/>
        </w:rPr>
      </w:pPr>
      <w:r w:rsidRPr="006268DD">
        <w:rPr>
          <w:szCs w:val="22"/>
        </w:rPr>
        <w:t>Smluvní strany se dohodly na této výši ceny za dílo:</w:t>
      </w:r>
    </w:p>
    <w:p w14:paraId="15572209" w14:textId="5EA97344" w:rsidR="006268DD" w:rsidRPr="006268DD" w:rsidRDefault="00D00CD9" w:rsidP="00B733CF">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t>Celková cena bez DPH</w:t>
      </w:r>
      <w:r w:rsidR="006268DD" w:rsidRPr="006268DD">
        <w:rPr>
          <w:rFonts w:ascii="Times New Roman" w:hAnsi="Times New Roman" w:cs="Times New Roman"/>
          <w:sz w:val="22"/>
          <w:szCs w:val="22"/>
        </w:rPr>
        <w:tab/>
      </w:r>
      <w:r w:rsidR="006268DD" w:rsidRPr="006268DD">
        <w:rPr>
          <w:rFonts w:ascii="Times New Roman" w:hAnsi="Times New Roman" w:cs="Times New Roman"/>
          <w:sz w:val="22"/>
          <w:szCs w:val="22"/>
        </w:rPr>
        <w:tab/>
      </w:r>
      <w:r w:rsidR="009170EC" w:rsidRPr="006268DD">
        <w:rPr>
          <w:rFonts w:ascii="Times New Roman" w:hAnsi="Times New Roman" w:cs="Times New Roman"/>
          <w:sz w:val="22"/>
          <w:szCs w:val="22"/>
        </w:rPr>
        <w:tab/>
      </w:r>
      <w:r w:rsidR="006268DD" w:rsidRPr="006268DD">
        <w:rPr>
          <w:rFonts w:ascii="Times New Roman" w:hAnsi="Times New Roman" w:cs="Times New Roman"/>
          <w:sz w:val="22"/>
          <w:szCs w:val="22"/>
        </w:rPr>
        <w:tab/>
      </w:r>
      <w:r w:rsidRPr="006268DD">
        <w:rPr>
          <w:rFonts w:ascii="Times New Roman" w:hAnsi="Times New Roman" w:cs="Times New Roman"/>
          <w:sz w:val="22"/>
          <w:szCs w:val="22"/>
          <w:highlight w:val="yellow"/>
        </w:rPr>
        <w:t>……………………..</w:t>
      </w:r>
      <w:r w:rsidRPr="006268DD">
        <w:rPr>
          <w:rFonts w:ascii="Times New Roman" w:hAnsi="Times New Roman" w:cs="Times New Roman"/>
          <w:sz w:val="22"/>
          <w:szCs w:val="22"/>
        </w:rPr>
        <w:t xml:space="preserve">,-Kč </w:t>
      </w:r>
    </w:p>
    <w:p w14:paraId="2A083B5E" w14:textId="4AC1707C" w:rsidR="00D00CD9" w:rsidRPr="006268DD" w:rsidRDefault="00D00CD9" w:rsidP="00B733CF">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t xml:space="preserve">(slovy: </w:t>
      </w:r>
      <w:r w:rsidRPr="006268DD">
        <w:rPr>
          <w:rFonts w:ascii="Times New Roman" w:hAnsi="Times New Roman" w:cs="Times New Roman"/>
          <w:sz w:val="22"/>
          <w:szCs w:val="22"/>
          <w:highlight w:val="yellow"/>
        </w:rPr>
        <w:t>………….</w:t>
      </w:r>
      <w:r w:rsidRPr="006268DD">
        <w:rPr>
          <w:rFonts w:ascii="Times New Roman" w:hAnsi="Times New Roman" w:cs="Times New Roman"/>
          <w:sz w:val="22"/>
          <w:szCs w:val="22"/>
        </w:rPr>
        <w:t xml:space="preserve"> korun českých)</w:t>
      </w:r>
    </w:p>
    <w:p w14:paraId="7A052E3E" w14:textId="0F9DE910" w:rsidR="006268DD" w:rsidRPr="006268DD" w:rsidRDefault="00D00CD9" w:rsidP="00B733CF">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t xml:space="preserve">DPH ve výši 21% </w:t>
      </w:r>
      <w:r w:rsidRPr="006268DD">
        <w:rPr>
          <w:rFonts w:ascii="Times New Roman" w:hAnsi="Times New Roman" w:cs="Times New Roman"/>
          <w:sz w:val="22"/>
          <w:szCs w:val="22"/>
        </w:rPr>
        <w:tab/>
        <w:t xml:space="preserve">  </w:t>
      </w:r>
      <w:r w:rsidRPr="006268DD">
        <w:rPr>
          <w:rFonts w:ascii="Times New Roman" w:hAnsi="Times New Roman" w:cs="Times New Roman"/>
          <w:sz w:val="22"/>
          <w:szCs w:val="22"/>
        </w:rPr>
        <w:tab/>
      </w:r>
      <w:r w:rsidR="006268DD" w:rsidRPr="006268DD">
        <w:rPr>
          <w:rFonts w:ascii="Times New Roman" w:hAnsi="Times New Roman" w:cs="Times New Roman"/>
          <w:sz w:val="22"/>
          <w:szCs w:val="22"/>
        </w:rPr>
        <w:tab/>
      </w:r>
      <w:r w:rsidR="006268DD" w:rsidRPr="006268DD">
        <w:rPr>
          <w:rFonts w:ascii="Times New Roman" w:hAnsi="Times New Roman" w:cs="Times New Roman"/>
          <w:sz w:val="22"/>
          <w:szCs w:val="22"/>
        </w:rPr>
        <w:tab/>
      </w:r>
      <w:r w:rsidRPr="006268DD">
        <w:rPr>
          <w:rFonts w:ascii="Times New Roman" w:hAnsi="Times New Roman" w:cs="Times New Roman"/>
          <w:sz w:val="22"/>
          <w:szCs w:val="22"/>
          <w:highlight w:val="yellow"/>
        </w:rPr>
        <w:t>……………….........</w:t>
      </w:r>
      <w:r w:rsidRPr="006268DD">
        <w:rPr>
          <w:rFonts w:ascii="Times New Roman" w:hAnsi="Times New Roman" w:cs="Times New Roman"/>
          <w:sz w:val="22"/>
          <w:szCs w:val="22"/>
        </w:rPr>
        <w:t xml:space="preserve"> ,- Kč </w:t>
      </w:r>
    </w:p>
    <w:p w14:paraId="18DA3F5F" w14:textId="33CC01A0" w:rsidR="00D00CD9" w:rsidRPr="006268DD" w:rsidRDefault="00D00CD9" w:rsidP="00B733CF">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t xml:space="preserve">(slovy: </w:t>
      </w:r>
      <w:r w:rsidRPr="006268DD">
        <w:rPr>
          <w:rFonts w:ascii="Times New Roman" w:hAnsi="Times New Roman" w:cs="Times New Roman"/>
          <w:sz w:val="22"/>
          <w:szCs w:val="22"/>
          <w:highlight w:val="yellow"/>
        </w:rPr>
        <w:t>…………</w:t>
      </w:r>
      <w:r w:rsidR="00680E40" w:rsidRPr="006268DD">
        <w:rPr>
          <w:rFonts w:ascii="Times New Roman" w:hAnsi="Times New Roman" w:cs="Times New Roman"/>
          <w:sz w:val="22"/>
          <w:szCs w:val="22"/>
        </w:rPr>
        <w:t xml:space="preserve"> </w:t>
      </w:r>
      <w:r w:rsidRPr="006268DD">
        <w:rPr>
          <w:rFonts w:ascii="Times New Roman" w:hAnsi="Times New Roman" w:cs="Times New Roman"/>
          <w:sz w:val="22"/>
          <w:szCs w:val="22"/>
        </w:rPr>
        <w:t>korun českých)</w:t>
      </w:r>
    </w:p>
    <w:p w14:paraId="21A5F17C" w14:textId="77777777" w:rsidR="006268DD" w:rsidRPr="006268DD" w:rsidRDefault="006268DD" w:rsidP="006268DD">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lastRenderedPageBreak/>
        <w:t>Celková cena včetně DPH ve výši</w:t>
      </w:r>
      <w:r w:rsidR="00D00CD9" w:rsidRPr="006268DD">
        <w:rPr>
          <w:rFonts w:ascii="Times New Roman" w:hAnsi="Times New Roman" w:cs="Times New Roman"/>
          <w:sz w:val="22"/>
          <w:szCs w:val="22"/>
        </w:rPr>
        <w:tab/>
      </w:r>
      <w:r w:rsidR="009170EC" w:rsidRPr="006268DD">
        <w:rPr>
          <w:rFonts w:ascii="Times New Roman" w:hAnsi="Times New Roman" w:cs="Times New Roman"/>
          <w:sz w:val="22"/>
          <w:szCs w:val="22"/>
        </w:rPr>
        <w:tab/>
      </w:r>
      <w:r w:rsidR="00D00CD9" w:rsidRPr="006268DD">
        <w:rPr>
          <w:rFonts w:ascii="Times New Roman" w:hAnsi="Times New Roman" w:cs="Times New Roman"/>
          <w:sz w:val="22"/>
          <w:szCs w:val="22"/>
          <w:highlight w:val="yellow"/>
        </w:rPr>
        <w:t>……………………..</w:t>
      </w:r>
      <w:r w:rsidR="00D00CD9" w:rsidRPr="006268DD">
        <w:rPr>
          <w:rFonts w:ascii="Times New Roman" w:hAnsi="Times New Roman" w:cs="Times New Roman"/>
          <w:sz w:val="22"/>
          <w:szCs w:val="22"/>
        </w:rPr>
        <w:t xml:space="preserve">,- Kč </w:t>
      </w:r>
    </w:p>
    <w:p w14:paraId="191A5CA9" w14:textId="762DF7FD" w:rsidR="00D00CD9" w:rsidRPr="006268DD" w:rsidRDefault="00D00CD9" w:rsidP="006268DD">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t xml:space="preserve">(slovy: </w:t>
      </w:r>
      <w:r w:rsidRPr="006268DD">
        <w:rPr>
          <w:rFonts w:ascii="Times New Roman" w:hAnsi="Times New Roman" w:cs="Times New Roman"/>
          <w:sz w:val="22"/>
          <w:szCs w:val="22"/>
          <w:highlight w:val="yellow"/>
        </w:rPr>
        <w:t>…………</w:t>
      </w:r>
      <w:r w:rsidR="00680E40" w:rsidRPr="006268DD">
        <w:rPr>
          <w:rFonts w:ascii="Times New Roman" w:hAnsi="Times New Roman" w:cs="Times New Roman"/>
          <w:sz w:val="22"/>
          <w:szCs w:val="22"/>
        </w:rPr>
        <w:t xml:space="preserve"> </w:t>
      </w:r>
      <w:r w:rsidRPr="006268DD">
        <w:rPr>
          <w:rFonts w:ascii="Times New Roman" w:hAnsi="Times New Roman" w:cs="Times New Roman"/>
          <w:sz w:val="22"/>
          <w:szCs w:val="22"/>
        </w:rPr>
        <w:t>korun českých)</w:t>
      </w:r>
    </w:p>
    <w:p w14:paraId="236188FA" w14:textId="77777777" w:rsidR="00D00CD9" w:rsidRPr="006268DD" w:rsidRDefault="00D00CD9" w:rsidP="00B733CF">
      <w:pPr>
        <w:pStyle w:val="AAOdstavec"/>
        <w:spacing w:before="120"/>
        <w:ind w:left="360" w:firstLine="349"/>
        <w:rPr>
          <w:rFonts w:ascii="Times New Roman" w:hAnsi="Times New Roman" w:cs="Times New Roman"/>
          <w:sz w:val="22"/>
          <w:szCs w:val="22"/>
        </w:rPr>
      </w:pPr>
      <w:r w:rsidRPr="006268DD">
        <w:rPr>
          <w:rFonts w:ascii="Times New Roman" w:hAnsi="Times New Roman" w:cs="Times New Roman"/>
          <w:sz w:val="22"/>
          <w:szCs w:val="22"/>
        </w:rPr>
        <w:t>(dále též „Cena za provedení díla“)</w:t>
      </w:r>
    </w:p>
    <w:p w14:paraId="3537E4A5" w14:textId="6575ACFF" w:rsidR="00CF1056" w:rsidRPr="006268DD" w:rsidRDefault="00CF1056" w:rsidP="00910CEB">
      <w:pPr>
        <w:pStyle w:val="BodyText21"/>
        <w:widowControl/>
        <w:numPr>
          <w:ilvl w:val="1"/>
          <w:numId w:val="18"/>
        </w:numPr>
        <w:spacing w:before="120"/>
        <w:ind w:left="709" w:hanging="709"/>
        <w:rPr>
          <w:szCs w:val="22"/>
        </w:rPr>
      </w:pPr>
      <w:r w:rsidRPr="006268DD">
        <w:rPr>
          <w:szCs w:val="22"/>
        </w:rPr>
        <w:t>Tato cena vztahující se k předmětu díla</w:t>
      </w:r>
      <w:r w:rsidR="00631E99" w:rsidRPr="006268DD">
        <w:rPr>
          <w:szCs w:val="22"/>
        </w:rPr>
        <w:t>,</w:t>
      </w:r>
      <w:r w:rsidRPr="006268DD">
        <w:rPr>
          <w:szCs w:val="22"/>
        </w:rPr>
        <w:t xml:space="preserve"> j</w:t>
      </w:r>
      <w:r w:rsidR="00631E99" w:rsidRPr="006268DD">
        <w:rPr>
          <w:szCs w:val="22"/>
        </w:rPr>
        <w:t>eho rozsahu a způsobu provedení</w:t>
      </w:r>
      <w:r w:rsidRPr="006268DD">
        <w:rPr>
          <w:szCs w:val="22"/>
        </w:rPr>
        <w:t xml:space="preserve"> tak, jak je sjednáno v době uzavření smlouvy, byla sjednána jako cena nejvýše přípustná, která je překročitelná pouze v případě změny právních předpisů ovlivňujících výši DPH u ceny sjednané touto smlouvou.</w:t>
      </w:r>
    </w:p>
    <w:p w14:paraId="3C4B544D" w14:textId="77777777" w:rsidR="000B666A" w:rsidRPr="006268DD" w:rsidRDefault="000B666A" w:rsidP="00910CEB">
      <w:pPr>
        <w:pStyle w:val="BodyText21"/>
        <w:widowControl/>
        <w:numPr>
          <w:ilvl w:val="1"/>
          <w:numId w:val="18"/>
        </w:numPr>
        <w:spacing w:before="120"/>
        <w:ind w:left="709" w:hanging="709"/>
        <w:rPr>
          <w:szCs w:val="22"/>
        </w:rPr>
      </w:pPr>
      <w:r w:rsidRPr="006268DD">
        <w:rPr>
          <w:szCs w:val="22"/>
        </w:rPr>
        <w:t xml:space="preserve">Objednatelem nebudou na Cenu za provedení díla poskytována jakákoli plnění před zahájením provádění díla. Obě smluvní strany se vzájemně dohodly na hrazení ceny za dílo postupně na základě dílčích daňových dokladů, které budou vystavovány měsíčně, vždy k poslednímu dni v měsíci dle skutečně provedených stavebních prací, dodávek a služeb na základě objednatelem schválených zjišťovacích protokolů a soupisů provedených stavebních prací, dodávek a služeb. </w:t>
      </w:r>
    </w:p>
    <w:p w14:paraId="30EDD6F4" w14:textId="77777777" w:rsidR="000B666A" w:rsidRPr="006268DD" w:rsidRDefault="000B666A" w:rsidP="00910CEB">
      <w:pPr>
        <w:pStyle w:val="BodyText21"/>
        <w:widowControl/>
        <w:numPr>
          <w:ilvl w:val="1"/>
          <w:numId w:val="18"/>
        </w:numPr>
        <w:spacing w:before="120"/>
        <w:ind w:left="709" w:hanging="709"/>
        <w:rPr>
          <w:szCs w:val="22"/>
        </w:rPr>
      </w:pPr>
      <w:r w:rsidRPr="006268DD">
        <w:rPr>
          <w:szCs w:val="22"/>
        </w:rPr>
        <w:t xml:space="preserve">Po ukončení každého kalendářního měsíce realizace plnění předá zhotovitel objednateli daňový doklad, k němuž musí být připojen zjišťovací protokol – soupis prací a dodávek provedených v členění po položkách dle výkazu výměr oceněný v souladu se smlouvou odsouhlasený technickým dozorem objednatele. Zhotovitel je oprávněn účtovat daňovým dokladem za příslušné období pouze práce a dodávky v rozsahu odsouhlaseném technickým dozorem objednatele. </w:t>
      </w:r>
    </w:p>
    <w:p w14:paraId="2F5C2556" w14:textId="2D16510B" w:rsidR="000B666A" w:rsidRPr="006268DD" w:rsidRDefault="000B666A" w:rsidP="00910CEB">
      <w:pPr>
        <w:pStyle w:val="BodyText21"/>
        <w:widowControl/>
        <w:numPr>
          <w:ilvl w:val="1"/>
          <w:numId w:val="18"/>
        </w:numPr>
        <w:spacing w:before="120"/>
        <w:ind w:left="709" w:hanging="709"/>
        <w:rPr>
          <w:szCs w:val="22"/>
        </w:rPr>
      </w:pPr>
      <w:r w:rsidRPr="006268DD">
        <w:rPr>
          <w:szCs w:val="22"/>
        </w:rPr>
        <w:t xml:space="preserve">Daňový doklad bude obsahovat </w:t>
      </w:r>
      <w:r w:rsidR="00631E99" w:rsidRPr="006268DD">
        <w:rPr>
          <w:szCs w:val="22"/>
        </w:rPr>
        <w:t xml:space="preserve">příslušné </w:t>
      </w:r>
      <w:r w:rsidRPr="006268DD">
        <w:rPr>
          <w:szCs w:val="22"/>
        </w:rPr>
        <w:t>náležitosti daňového dokladu stanovené zákonem č. 235/2004 Sb., o dani z přidané hodnoty, ve znění pozdějších předpisů, a zákonem č. 563/1991 Sb., o účetnictví, ve znění pozdějších předpisů. V případě, že daňový doklad nebude obsahovat správné údaje</w:t>
      </w:r>
      <w:r w:rsidR="00631E99" w:rsidRPr="006268DD">
        <w:rPr>
          <w:szCs w:val="22"/>
        </w:rPr>
        <w:t>,</w:t>
      </w:r>
      <w:r w:rsidRPr="006268DD">
        <w:rPr>
          <w:szCs w:val="22"/>
        </w:rPr>
        <w:t xml:space="preserve"> či bude neúplný, je objednatel oprávněn daňový doklad vrátit ve lhůtě do data jeho splatnosti zhotoviteli, aniž se tak dostane do prodlení. Zhotovitel je povinen takový daňový doklad opravit, event. vystavit nový daňový </w:t>
      </w:r>
      <w:r w:rsidR="00BC7AF4" w:rsidRPr="006268DD">
        <w:rPr>
          <w:szCs w:val="22"/>
        </w:rPr>
        <w:t>doklad – lhůta</w:t>
      </w:r>
      <w:r w:rsidRPr="006268DD">
        <w:rPr>
          <w:szCs w:val="22"/>
        </w:rPr>
        <w:t xml:space="preserve"> splatnosti počíná v takovém případě běžet ode dne doručení opraveného či nově vystaveného dokladu objednateli.</w:t>
      </w:r>
    </w:p>
    <w:p w14:paraId="6F651CDD" w14:textId="1CF2D902" w:rsidR="00873E7B" w:rsidRPr="006268DD" w:rsidRDefault="00873E7B" w:rsidP="00910CEB">
      <w:pPr>
        <w:pStyle w:val="BodyText21"/>
        <w:widowControl/>
        <w:numPr>
          <w:ilvl w:val="1"/>
          <w:numId w:val="18"/>
        </w:numPr>
        <w:spacing w:before="120"/>
        <w:ind w:left="709" w:hanging="709"/>
        <w:rPr>
          <w:szCs w:val="22"/>
        </w:rPr>
      </w:pPr>
      <w:r w:rsidRPr="006268DD">
        <w:rPr>
          <w:szCs w:val="22"/>
        </w:rPr>
        <w:t xml:space="preserve">Zhotovitel bere na vědomí, že objednatel bude/může financovat plnění díla z dotačních titulů. V takovém případě objednatel poskytne zhotoviteli komplexní údaje týkající náležitostí daňového dokladu.  </w:t>
      </w:r>
    </w:p>
    <w:p w14:paraId="7D110DC9" w14:textId="77777777" w:rsidR="000B666A" w:rsidRPr="006268DD" w:rsidRDefault="000B666A" w:rsidP="00910CEB">
      <w:pPr>
        <w:pStyle w:val="BodyText21"/>
        <w:widowControl/>
        <w:numPr>
          <w:ilvl w:val="1"/>
          <w:numId w:val="18"/>
        </w:numPr>
        <w:spacing w:before="120"/>
        <w:ind w:left="709" w:hanging="709"/>
        <w:rPr>
          <w:szCs w:val="22"/>
        </w:rPr>
      </w:pPr>
      <w:r w:rsidRPr="006268DD">
        <w:rPr>
          <w:szCs w:val="22"/>
        </w:rPr>
        <w:t>Není-li dohodnuto jinak, je splatnost daňových dokladů smluvními stranami dohodnuta na 30 (slovy: třicet) kalendářních dní ode dne řádného předání faktury zhotovitelem objednateli. Daňový doklad se považuje za řádně a včas zaplacený, bude-li poslední den této lhůty účtovaná částka ve výši odsouhlasené objednatelem odepsána z účtu ve prospěch účtu zhotovitele uvedeného v záhlaví této smlouvy.</w:t>
      </w:r>
    </w:p>
    <w:p w14:paraId="124AC50B" w14:textId="79A10E5C" w:rsidR="000B666A" w:rsidRPr="006268DD" w:rsidRDefault="000B666A" w:rsidP="00910CEB">
      <w:pPr>
        <w:pStyle w:val="BodyText21"/>
        <w:widowControl/>
        <w:numPr>
          <w:ilvl w:val="1"/>
          <w:numId w:val="18"/>
        </w:numPr>
        <w:spacing w:before="120"/>
        <w:ind w:left="709" w:hanging="709"/>
        <w:rPr>
          <w:szCs w:val="22"/>
        </w:rPr>
      </w:pPr>
      <w:r w:rsidRPr="006268DD">
        <w:rPr>
          <w:szCs w:val="22"/>
        </w:rPr>
        <w:t>Do patnácti dní po řádném protokolárním předání a převzetí díla</w:t>
      </w:r>
      <w:r w:rsidR="00631E99" w:rsidRPr="006268DD">
        <w:rPr>
          <w:szCs w:val="22"/>
        </w:rPr>
        <w:t xml:space="preserve"> bez jakýchkoliv vad a nedodělků </w:t>
      </w:r>
      <w:r w:rsidRPr="006268DD">
        <w:rPr>
          <w:szCs w:val="22"/>
        </w:rPr>
        <w:t>bude zhotovitelem vystaven a objednateli předán daňový doklad – konečná faktura (vyúčtování Ceny za provedení díla). Konečná faktura bude vystavena se splatností 30 (slovy: třicet) kalendářních dní ode dne řádného předání této faktury zhotovitelem objednateli.</w:t>
      </w:r>
    </w:p>
    <w:p w14:paraId="32B0E4DF" w14:textId="77777777" w:rsidR="00EB0266" w:rsidRPr="006268DD" w:rsidRDefault="00EB0266" w:rsidP="00EB0266">
      <w:pPr>
        <w:pStyle w:val="BodyText21"/>
        <w:widowControl/>
        <w:spacing w:before="120"/>
        <w:ind w:left="709"/>
        <w:rPr>
          <w:szCs w:val="22"/>
        </w:rPr>
      </w:pPr>
    </w:p>
    <w:p w14:paraId="67DA0D59" w14:textId="7147AA93" w:rsidR="003A6077" w:rsidRPr="006268DD" w:rsidRDefault="00B410D1" w:rsidP="00D970DC">
      <w:pPr>
        <w:pStyle w:val="Zkladntext"/>
        <w:numPr>
          <w:ilvl w:val="0"/>
          <w:numId w:val="3"/>
        </w:numPr>
        <w:spacing w:before="120"/>
        <w:rPr>
          <w:b/>
          <w:sz w:val="22"/>
          <w:szCs w:val="22"/>
        </w:rPr>
      </w:pPr>
      <w:r w:rsidRPr="006268DD">
        <w:rPr>
          <w:b/>
          <w:sz w:val="22"/>
          <w:szCs w:val="22"/>
        </w:rPr>
        <w:t>Součinnost smluvních stran</w:t>
      </w:r>
    </w:p>
    <w:p w14:paraId="3A13912E" w14:textId="36760D07" w:rsidR="00CF1056" w:rsidRPr="006268DD" w:rsidRDefault="00CE7E3D" w:rsidP="00D970DC">
      <w:pPr>
        <w:pStyle w:val="BodyText21"/>
        <w:widowControl/>
        <w:numPr>
          <w:ilvl w:val="1"/>
          <w:numId w:val="38"/>
        </w:numPr>
        <w:spacing w:before="120"/>
        <w:ind w:left="709" w:hanging="709"/>
        <w:rPr>
          <w:szCs w:val="22"/>
        </w:rPr>
      </w:pPr>
      <w:r w:rsidRPr="006268DD">
        <w:rPr>
          <w:szCs w:val="22"/>
        </w:rPr>
        <w:t>S</w:t>
      </w:r>
      <w:r w:rsidR="00CF1056" w:rsidRPr="006268DD">
        <w:rPr>
          <w:szCs w:val="22"/>
        </w:rPr>
        <w:t xml:space="preserve">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 </w:t>
      </w:r>
    </w:p>
    <w:p w14:paraId="1BB554ED" w14:textId="67D4AE28" w:rsidR="00CF1056" w:rsidRPr="006268DD" w:rsidRDefault="00CF1056" w:rsidP="00D970DC">
      <w:pPr>
        <w:pStyle w:val="BodyText21"/>
        <w:widowControl/>
        <w:numPr>
          <w:ilvl w:val="1"/>
          <w:numId w:val="38"/>
        </w:numPr>
        <w:spacing w:before="120"/>
        <w:ind w:left="709" w:hanging="709"/>
        <w:rPr>
          <w:szCs w:val="22"/>
        </w:rPr>
      </w:pPr>
      <w:r w:rsidRPr="006268DD">
        <w:rPr>
          <w:szCs w:val="22"/>
        </w:rPr>
        <w:t xml:space="preserve">Pokud jsou kterékoli ze smluvních stran známy skutečnosti, které jí brání nebo budou bránit, aby dostála svým smluvním povinnostem, sdělí tuto skutečnost neprodleně písemně </w:t>
      </w:r>
      <w:r w:rsidR="00852627" w:rsidRPr="006268DD">
        <w:rPr>
          <w:szCs w:val="22"/>
        </w:rPr>
        <w:t xml:space="preserve">zbývajícím </w:t>
      </w:r>
      <w:r w:rsidRPr="006268DD">
        <w:rPr>
          <w:szCs w:val="22"/>
        </w:rPr>
        <w:t>smluvní</w:t>
      </w:r>
      <w:r w:rsidR="00852627" w:rsidRPr="006268DD">
        <w:rPr>
          <w:szCs w:val="22"/>
        </w:rPr>
        <w:t>m stranám</w:t>
      </w:r>
      <w:r w:rsidRPr="006268DD">
        <w:rPr>
          <w:szCs w:val="22"/>
        </w:rPr>
        <w:t>. Smluvní strany se dále zavazují neprodleně odstranit v rámci svých možností všechny okolnosti, které jsou na jejich straně a které brání splnění jejich smluvních povinností.</w:t>
      </w:r>
    </w:p>
    <w:p w14:paraId="19427382" w14:textId="51546D94" w:rsidR="00CE7E3D" w:rsidRPr="006268DD" w:rsidRDefault="00CF1056" w:rsidP="00D970DC">
      <w:pPr>
        <w:pStyle w:val="BodyText21"/>
        <w:widowControl/>
        <w:numPr>
          <w:ilvl w:val="1"/>
          <w:numId w:val="38"/>
        </w:numPr>
        <w:spacing w:before="120"/>
        <w:ind w:left="709" w:hanging="709"/>
        <w:rPr>
          <w:szCs w:val="22"/>
        </w:rPr>
      </w:pPr>
      <w:r w:rsidRPr="006268DD">
        <w:rPr>
          <w:szCs w:val="22"/>
        </w:rPr>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w:t>
      </w:r>
      <w:r w:rsidR="00852627" w:rsidRPr="006268DD">
        <w:rPr>
          <w:szCs w:val="22"/>
        </w:rPr>
        <w:t>ýdaji</w:t>
      </w:r>
      <w:r w:rsidR="00631E99" w:rsidRPr="006268DD">
        <w:rPr>
          <w:szCs w:val="22"/>
        </w:rPr>
        <w:t>,</w:t>
      </w:r>
      <w:r w:rsidR="00852627" w:rsidRPr="006268DD">
        <w:rPr>
          <w:szCs w:val="22"/>
        </w:rPr>
        <w:t xml:space="preserve"> a že poskytne objednateli,</w:t>
      </w:r>
      <w:r w:rsidRPr="006268DD">
        <w:rPr>
          <w:szCs w:val="22"/>
        </w:rPr>
        <w:t xml:space="preserve"> zástupci objednatele jednajícímu ve věcech technických a jiným osobám zúčastněným na provádění díla veškeré potřebné doklady, konzultace, pomoc a jinou součinnost.</w:t>
      </w:r>
    </w:p>
    <w:p w14:paraId="514C46DE" w14:textId="77777777" w:rsidR="00910CEB" w:rsidRPr="006268DD" w:rsidRDefault="00910CEB" w:rsidP="00910CEB">
      <w:pPr>
        <w:pStyle w:val="BodyText21"/>
        <w:widowControl/>
        <w:spacing w:before="120"/>
        <w:ind w:left="709"/>
        <w:rPr>
          <w:szCs w:val="22"/>
        </w:rPr>
      </w:pPr>
    </w:p>
    <w:p w14:paraId="79EEE01E" w14:textId="02FC51C5" w:rsidR="00852627" w:rsidRPr="006268DD" w:rsidRDefault="00CF1056" w:rsidP="00B733CF">
      <w:pPr>
        <w:pStyle w:val="Zkladntext"/>
        <w:numPr>
          <w:ilvl w:val="0"/>
          <w:numId w:val="3"/>
        </w:numPr>
        <w:spacing w:before="120"/>
        <w:rPr>
          <w:b/>
          <w:sz w:val="22"/>
          <w:szCs w:val="22"/>
        </w:rPr>
      </w:pPr>
      <w:r w:rsidRPr="006268DD">
        <w:rPr>
          <w:b/>
          <w:sz w:val="22"/>
          <w:szCs w:val="22"/>
        </w:rPr>
        <w:lastRenderedPageBreak/>
        <w:t>Prohlášení a závazky zhot</w:t>
      </w:r>
      <w:r w:rsidR="005619AF" w:rsidRPr="006268DD">
        <w:rPr>
          <w:b/>
          <w:sz w:val="22"/>
          <w:szCs w:val="22"/>
        </w:rPr>
        <w:t>ovitele, oprávnění objednatele</w:t>
      </w:r>
    </w:p>
    <w:p w14:paraId="5C18C686" w14:textId="5BCA8EB9" w:rsidR="00CF1056" w:rsidRPr="006268DD" w:rsidRDefault="00CF1056" w:rsidP="00910CEB">
      <w:pPr>
        <w:pStyle w:val="BodyText21"/>
        <w:widowControl/>
        <w:numPr>
          <w:ilvl w:val="1"/>
          <w:numId w:val="19"/>
        </w:numPr>
        <w:spacing w:before="120"/>
        <w:ind w:left="709" w:hanging="709"/>
        <w:rPr>
          <w:szCs w:val="22"/>
        </w:rPr>
      </w:pPr>
      <w:r w:rsidRPr="006268DD">
        <w:rPr>
          <w:szCs w:val="22"/>
        </w:rPr>
        <w:t xml:space="preserve">Zhotovitel prohlašuje, že se plně seznámil s rozsahem a povahou díla </w:t>
      </w:r>
      <w:r w:rsidR="002F71CF" w:rsidRPr="006268DD">
        <w:rPr>
          <w:szCs w:val="22"/>
        </w:rPr>
        <w:t xml:space="preserve">a </w:t>
      </w:r>
      <w:r w:rsidRPr="006268DD">
        <w:rPr>
          <w:szCs w:val="22"/>
        </w:rPr>
        <w:t>s místem provádění stavby, že jsou mu známy veškeré technické</w:t>
      </w:r>
      <w:r w:rsidR="00631E99" w:rsidRPr="006268DD">
        <w:rPr>
          <w:szCs w:val="22"/>
        </w:rPr>
        <w:t>,</w:t>
      </w:r>
      <w:r w:rsidRPr="006268DD">
        <w:rPr>
          <w:szCs w:val="22"/>
        </w:rPr>
        <w:t xml:space="preserve"> kvalitativní a jiné podmínky provádění díla</w:t>
      </w:r>
      <w:r w:rsidR="00631E99" w:rsidRPr="006268DD">
        <w:rPr>
          <w:szCs w:val="22"/>
        </w:rPr>
        <w:t>,</w:t>
      </w:r>
      <w:r w:rsidRPr="006268DD">
        <w:rPr>
          <w:szCs w:val="22"/>
        </w:rPr>
        <w:t xml:space="preserve"> a že disponuje takovými kapacitami a odbornými znalostmi, které jsou pro řádné provedení díla nezbytné. </w:t>
      </w:r>
    </w:p>
    <w:p w14:paraId="5895F5F5" w14:textId="77777777" w:rsidR="00CF1056" w:rsidRPr="006268DD" w:rsidRDefault="00CF1056" w:rsidP="00910CEB">
      <w:pPr>
        <w:pStyle w:val="BodyText21"/>
        <w:widowControl/>
        <w:numPr>
          <w:ilvl w:val="1"/>
          <w:numId w:val="19"/>
        </w:numPr>
        <w:spacing w:before="120"/>
        <w:ind w:left="709" w:hanging="709"/>
        <w:rPr>
          <w:szCs w:val="22"/>
        </w:rPr>
      </w:pPr>
      <w:r w:rsidRPr="006268DD">
        <w:rPr>
          <w:szCs w:val="22"/>
        </w:rPr>
        <w:t>Objednatel je oprávněn:</w:t>
      </w:r>
    </w:p>
    <w:p w14:paraId="0C09A388" w14:textId="77777777" w:rsidR="00CF1056" w:rsidRPr="006268DD" w:rsidRDefault="00CF1056" w:rsidP="00910CEB">
      <w:pPr>
        <w:pStyle w:val="Zkladntextodsazen3"/>
        <w:numPr>
          <w:ilvl w:val="2"/>
          <w:numId w:val="14"/>
        </w:numPr>
        <w:spacing w:before="120" w:after="0"/>
        <w:ind w:left="993" w:hanging="284"/>
        <w:jc w:val="both"/>
        <w:rPr>
          <w:sz w:val="22"/>
          <w:szCs w:val="22"/>
          <w:lang w:val="cs-CZ"/>
        </w:rPr>
      </w:pPr>
      <w:r w:rsidRPr="006268DD">
        <w:rPr>
          <w:sz w:val="22"/>
          <w:szCs w:val="22"/>
          <w:lang w:val="cs-CZ"/>
        </w:rPr>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w:t>
      </w:r>
      <w:r w:rsidR="008F14E2" w:rsidRPr="006268DD">
        <w:rPr>
          <w:sz w:val="22"/>
          <w:szCs w:val="22"/>
          <w:lang w:val="cs-CZ"/>
        </w:rPr>
        <w:t>y pro provádění cenové kontroly,</w:t>
      </w:r>
    </w:p>
    <w:p w14:paraId="68D33E9E" w14:textId="712C08E5" w:rsidR="00634A2C" w:rsidRPr="006268DD" w:rsidRDefault="00CF1056" w:rsidP="00910CEB">
      <w:pPr>
        <w:pStyle w:val="Zkladntextodsazen3"/>
        <w:numPr>
          <w:ilvl w:val="2"/>
          <w:numId w:val="14"/>
        </w:numPr>
        <w:spacing w:before="120" w:after="0"/>
        <w:ind w:left="993" w:hanging="284"/>
        <w:jc w:val="both"/>
        <w:rPr>
          <w:sz w:val="22"/>
          <w:szCs w:val="22"/>
          <w:lang w:val="cs-CZ"/>
        </w:rPr>
      </w:pPr>
      <w:r w:rsidRPr="006268DD">
        <w:rPr>
          <w:sz w:val="22"/>
          <w:szCs w:val="22"/>
          <w:lang w:val="cs-CZ"/>
        </w:rPr>
        <w:t>sám či prostřednictvím třetí osoby vykonávat v místě provádění díla kontrolně-technický dozor objednatele a v jeho průběhu zejména sledovat, zda jsou práce prováděny dle projektu, technických norem a jiných právních předpisů</w:t>
      </w:r>
      <w:r w:rsidR="00A02740" w:rsidRPr="006268DD">
        <w:rPr>
          <w:sz w:val="22"/>
          <w:szCs w:val="22"/>
          <w:lang w:val="cs-CZ"/>
        </w:rPr>
        <w:t>,</w:t>
      </w:r>
      <w:r w:rsidRPr="006268DD">
        <w:rPr>
          <w:sz w:val="22"/>
          <w:szCs w:val="22"/>
          <w:lang w:val="cs-CZ"/>
        </w:rPr>
        <w:t xml:space="preserve"> a v souladu s rozhodnutím orgánů veřejné správy; na nedostatky při provádění díla upozo</w:t>
      </w:r>
      <w:r w:rsidR="008F14E2" w:rsidRPr="006268DD">
        <w:rPr>
          <w:sz w:val="22"/>
          <w:szCs w:val="22"/>
          <w:lang w:val="cs-CZ"/>
        </w:rPr>
        <w:t>rní zápisem ve stavebním deníku,</w:t>
      </w:r>
      <w:r w:rsidR="00634A2C" w:rsidRPr="006268DD">
        <w:rPr>
          <w:sz w:val="22"/>
          <w:szCs w:val="22"/>
          <w:lang w:val="cs-CZ"/>
        </w:rPr>
        <w:t xml:space="preserve"> </w:t>
      </w:r>
    </w:p>
    <w:p w14:paraId="0B1625AB" w14:textId="09653FF3" w:rsidR="00634A2C" w:rsidRPr="006268DD" w:rsidRDefault="002F71CF" w:rsidP="00910CEB">
      <w:pPr>
        <w:pStyle w:val="Zkladntextodsazen3"/>
        <w:numPr>
          <w:ilvl w:val="2"/>
          <w:numId w:val="14"/>
        </w:numPr>
        <w:spacing w:before="120" w:after="0"/>
        <w:ind w:left="993" w:hanging="284"/>
        <w:jc w:val="both"/>
        <w:rPr>
          <w:sz w:val="22"/>
          <w:szCs w:val="22"/>
          <w:lang w:val="cs-CZ"/>
        </w:rPr>
      </w:pPr>
      <w:r w:rsidRPr="006268DD">
        <w:rPr>
          <w:sz w:val="22"/>
          <w:szCs w:val="22"/>
          <w:lang w:val="cs-CZ"/>
        </w:rPr>
        <w:t>p</w:t>
      </w:r>
      <w:r w:rsidR="00634A2C" w:rsidRPr="006268DD">
        <w:rPr>
          <w:sz w:val="22"/>
          <w:szCs w:val="22"/>
          <w:lang w:val="cs-CZ"/>
        </w:rPr>
        <w:t>rovádět prostřednictvím koordinátora BOZP kontrolu dodržování bezpečnosti práce</w:t>
      </w:r>
      <w:r w:rsidR="00FC7226" w:rsidRPr="006268DD">
        <w:rPr>
          <w:sz w:val="22"/>
          <w:szCs w:val="22"/>
          <w:lang w:val="cs-CZ"/>
        </w:rPr>
        <w:t xml:space="preserve"> a ochrany zdraví při práci na staveništi</w:t>
      </w:r>
      <w:r w:rsidR="008F14E2" w:rsidRPr="006268DD">
        <w:rPr>
          <w:sz w:val="22"/>
          <w:szCs w:val="22"/>
          <w:lang w:val="cs-CZ"/>
        </w:rPr>
        <w:t>,</w:t>
      </w:r>
    </w:p>
    <w:p w14:paraId="6BAFC4AB" w14:textId="1F4C7EB0" w:rsidR="00F2649D" w:rsidRPr="006268DD" w:rsidRDefault="002F71CF" w:rsidP="00910CEB">
      <w:pPr>
        <w:pStyle w:val="Zkladntextodsazen3"/>
        <w:numPr>
          <w:ilvl w:val="2"/>
          <w:numId w:val="14"/>
        </w:numPr>
        <w:spacing w:before="120" w:after="0"/>
        <w:ind w:left="993" w:hanging="284"/>
        <w:jc w:val="both"/>
        <w:rPr>
          <w:sz w:val="22"/>
          <w:szCs w:val="22"/>
          <w:lang w:val="cs-CZ"/>
        </w:rPr>
      </w:pPr>
      <w:r w:rsidRPr="006268DD">
        <w:rPr>
          <w:sz w:val="22"/>
          <w:szCs w:val="22"/>
          <w:lang w:val="cs-CZ"/>
        </w:rPr>
        <w:t>z</w:t>
      </w:r>
      <w:r w:rsidR="00F2649D" w:rsidRPr="006268DD">
        <w:rPr>
          <w:sz w:val="22"/>
          <w:szCs w:val="22"/>
          <w:lang w:val="cs-CZ"/>
        </w:rPr>
        <w:t xml:space="preserve">jistí-li objednatel, že zhotovitel porušuje svou povinnost, může požadovat, aby zhotovitel zajistil nápravu </w:t>
      </w:r>
      <w:r w:rsidR="00A02740" w:rsidRPr="006268DD">
        <w:rPr>
          <w:sz w:val="22"/>
          <w:szCs w:val="22"/>
          <w:lang w:val="cs-CZ"/>
        </w:rPr>
        <w:t>a prováděl dílo řádným způsobem; n</w:t>
      </w:r>
      <w:r w:rsidR="00DB3C8C" w:rsidRPr="006268DD">
        <w:rPr>
          <w:sz w:val="22"/>
          <w:szCs w:val="22"/>
          <w:lang w:val="cs-CZ"/>
        </w:rPr>
        <w:t>eučiní-li tak zhotovitel ani v přiměřené době, může objednat</w:t>
      </w:r>
      <w:r w:rsidR="00DE4E68" w:rsidRPr="006268DD">
        <w:rPr>
          <w:sz w:val="22"/>
          <w:szCs w:val="22"/>
          <w:lang w:val="cs-CZ"/>
        </w:rPr>
        <w:t>e</w:t>
      </w:r>
      <w:r w:rsidR="00DB3C8C" w:rsidRPr="006268DD">
        <w:rPr>
          <w:sz w:val="22"/>
          <w:szCs w:val="22"/>
          <w:lang w:val="cs-CZ"/>
        </w:rPr>
        <w:t>l odstoupit od smlouvy, vedl-li by postup zhotovitele nepochybně</w:t>
      </w:r>
      <w:r w:rsidR="008F14E2" w:rsidRPr="006268DD">
        <w:rPr>
          <w:sz w:val="22"/>
          <w:szCs w:val="22"/>
          <w:lang w:val="cs-CZ"/>
        </w:rPr>
        <w:t xml:space="preserve"> k podstatnému porušení smlouvy,</w:t>
      </w:r>
    </w:p>
    <w:p w14:paraId="5118D320" w14:textId="495141EA" w:rsidR="00CF1056" w:rsidRPr="006268DD" w:rsidRDefault="002F71CF" w:rsidP="00910CEB">
      <w:pPr>
        <w:pStyle w:val="Zkladntextodsazen3"/>
        <w:numPr>
          <w:ilvl w:val="2"/>
          <w:numId w:val="14"/>
        </w:numPr>
        <w:spacing w:before="120" w:after="0"/>
        <w:ind w:left="993" w:hanging="284"/>
        <w:jc w:val="both"/>
        <w:rPr>
          <w:sz w:val="22"/>
          <w:szCs w:val="22"/>
          <w:lang w:val="cs-CZ"/>
        </w:rPr>
      </w:pPr>
      <w:r w:rsidRPr="006268DD">
        <w:rPr>
          <w:sz w:val="22"/>
          <w:szCs w:val="22"/>
          <w:lang w:val="cs-CZ"/>
        </w:rPr>
        <w:t>o</w:t>
      </w:r>
      <w:r w:rsidR="00CF1056" w:rsidRPr="006268DD">
        <w:rPr>
          <w:sz w:val="22"/>
          <w:szCs w:val="22"/>
          <w:lang w:val="cs-CZ"/>
        </w:rPr>
        <w:t xml:space="preserve">soba vykonávající kontrolně-technický dozor je oprávněna dát pracovníkům zhotovitele příkaz k přerušení prací na provedení díla, je-li ohrožena bezpečnost prováděné stavby, život nebo zdraví osob pracujících na stavbě při </w:t>
      </w:r>
      <w:r w:rsidR="008F14E2" w:rsidRPr="006268DD">
        <w:rPr>
          <w:sz w:val="22"/>
          <w:szCs w:val="22"/>
          <w:lang w:val="cs-CZ"/>
        </w:rPr>
        <w:t>provádění díla či třetích osob,</w:t>
      </w:r>
    </w:p>
    <w:p w14:paraId="6825E5D5" w14:textId="631EF5B7" w:rsidR="00606159" w:rsidRPr="006268DD" w:rsidRDefault="00543534" w:rsidP="00910CEB">
      <w:pPr>
        <w:pStyle w:val="BodyText21"/>
        <w:widowControl/>
        <w:numPr>
          <w:ilvl w:val="1"/>
          <w:numId w:val="19"/>
        </w:numPr>
        <w:spacing w:before="120"/>
        <w:ind w:left="709" w:hanging="709"/>
        <w:rPr>
          <w:szCs w:val="22"/>
        </w:rPr>
      </w:pPr>
      <w:r w:rsidRPr="006268DD">
        <w:rPr>
          <w:szCs w:val="22"/>
        </w:rPr>
        <w:t xml:space="preserve">Pro případ kontroly, která bude prováděna u objednatele v souvislosti s dílem, jehož zhotovení je předmětem této smlouvy, je zhotovitel povinen předložit veškeré doklady vyžádané kontrolním orgánem, a to kdykoliv, i po ukončení splnění závazku založeného touto smlouvou. </w:t>
      </w:r>
      <w:r w:rsidR="00606159" w:rsidRPr="006268DD">
        <w:rPr>
          <w:szCs w:val="22"/>
        </w:rPr>
        <w:t xml:space="preserve">Zhotovitel je povinen spolupůsobit při výkonu finanční kontroly podle ustanovení § 2 písm. e) zákona č. 320/2001 Sb., o finanční kontrole ve veřejné správě a o změně některých zákonů (zákon o finanční kontrole), ve znění pozdějších předpisů. </w:t>
      </w:r>
    </w:p>
    <w:p w14:paraId="3C45BE8C" w14:textId="1F27CB17" w:rsidR="00606159" w:rsidRPr="006268DD" w:rsidRDefault="00634A2C" w:rsidP="00910CEB">
      <w:pPr>
        <w:pStyle w:val="BodyText21"/>
        <w:widowControl/>
        <w:numPr>
          <w:ilvl w:val="1"/>
          <w:numId w:val="19"/>
        </w:numPr>
        <w:spacing w:before="120"/>
        <w:ind w:left="709" w:hanging="709"/>
        <w:rPr>
          <w:szCs w:val="22"/>
        </w:rPr>
      </w:pPr>
      <w:r w:rsidRPr="006268DD">
        <w:rPr>
          <w:szCs w:val="22"/>
        </w:rPr>
        <w:t>Zhotovitel není oprávněn postoupit pohledávky vůči objednateli třetím osobám.</w:t>
      </w:r>
    </w:p>
    <w:p w14:paraId="764792EE" w14:textId="77777777" w:rsidR="00910CEB" w:rsidRPr="006268DD" w:rsidRDefault="00910CEB" w:rsidP="00910CEB">
      <w:pPr>
        <w:pStyle w:val="BodyText21"/>
        <w:widowControl/>
        <w:spacing w:before="120"/>
        <w:ind w:left="709"/>
        <w:rPr>
          <w:szCs w:val="22"/>
        </w:rPr>
      </w:pPr>
    </w:p>
    <w:p w14:paraId="5AABE0B1" w14:textId="4C348E34" w:rsidR="00C90208" w:rsidRPr="006268DD" w:rsidRDefault="00C90208" w:rsidP="00B733CF">
      <w:pPr>
        <w:pStyle w:val="Zkladntext"/>
        <w:numPr>
          <w:ilvl w:val="0"/>
          <w:numId w:val="3"/>
        </w:numPr>
        <w:spacing w:before="120"/>
        <w:rPr>
          <w:b/>
          <w:sz w:val="22"/>
          <w:szCs w:val="22"/>
        </w:rPr>
      </w:pPr>
      <w:r w:rsidRPr="006268DD">
        <w:rPr>
          <w:b/>
          <w:sz w:val="22"/>
          <w:szCs w:val="22"/>
        </w:rPr>
        <w:t>Stavební deník</w:t>
      </w:r>
    </w:p>
    <w:p w14:paraId="0ED7CC5B" w14:textId="4D80B5E1" w:rsidR="00CF1056" w:rsidRPr="006268DD" w:rsidRDefault="00CF1056" w:rsidP="00910CEB">
      <w:pPr>
        <w:pStyle w:val="BodyText21"/>
        <w:widowControl/>
        <w:numPr>
          <w:ilvl w:val="1"/>
          <w:numId w:val="20"/>
        </w:numPr>
        <w:spacing w:before="120"/>
        <w:ind w:left="709" w:hanging="709"/>
        <w:rPr>
          <w:szCs w:val="22"/>
        </w:rPr>
      </w:pPr>
      <w:r w:rsidRPr="006268DD">
        <w:rPr>
          <w:szCs w:val="22"/>
        </w:rPr>
        <w:t xml:space="preserve">Zhotovitel se zavazuje ode dne předání staveniště (viz. článek </w:t>
      </w:r>
      <w:r w:rsidR="008C319C" w:rsidRPr="006268DD">
        <w:rPr>
          <w:szCs w:val="22"/>
        </w:rPr>
        <w:t>9</w:t>
      </w:r>
      <w:r w:rsidRPr="006268DD">
        <w:rPr>
          <w:szCs w:val="22"/>
        </w:rPr>
        <w:t xml:space="preserve">. této smlouvy) objednatelem zhotoviteli vést stavební deník alespoň v jednom originále a dvou průpisech dle ust. </w:t>
      </w:r>
      <w:r w:rsidR="00E33984" w:rsidRPr="006268DD">
        <w:rPr>
          <w:szCs w:val="22"/>
        </w:rPr>
        <w:t>přílohy č. 16 vyhl. č. 499/2006 Sb</w:t>
      </w:r>
      <w:r w:rsidRPr="006268DD">
        <w:rPr>
          <w:szCs w:val="22"/>
        </w:rPr>
        <w:t>. Na stavbě bude veden pouze jeden stavební deník, vedený zhotovitelem</w:t>
      </w:r>
      <w:r w:rsidR="001F0193" w:rsidRPr="006268DD">
        <w:rPr>
          <w:szCs w:val="22"/>
        </w:rPr>
        <w:t>,</w:t>
      </w:r>
      <w:r w:rsidRPr="006268DD">
        <w:rPr>
          <w:szCs w:val="22"/>
        </w:rPr>
        <w:t xml:space="preserve"> a budou v něm zaznamenávány veškeré skutečnosti o průběhu všech prací, včetně prací </w:t>
      </w:r>
      <w:r w:rsidR="00AA14BE" w:rsidRPr="006268DD">
        <w:rPr>
          <w:szCs w:val="22"/>
        </w:rPr>
        <w:t>poddodavatelů</w:t>
      </w:r>
      <w:r w:rsidRPr="006268DD">
        <w:rPr>
          <w:szCs w:val="22"/>
        </w:rPr>
        <w:t xml:space="preserve">. </w:t>
      </w:r>
      <w:r w:rsidR="00740768" w:rsidRPr="006268DD">
        <w:rPr>
          <w:szCs w:val="22"/>
        </w:rPr>
        <w:t>Po</w:t>
      </w:r>
      <w:r w:rsidR="00662073" w:rsidRPr="006268DD">
        <w:rPr>
          <w:szCs w:val="22"/>
        </w:rPr>
        <w:t>kud bude stavba rozdělena na dva</w:t>
      </w:r>
      <w:r w:rsidR="00740768" w:rsidRPr="006268DD">
        <w:rPr>
          <w:szCs w:val="22"/>
        </w:rPr>
        <w:t xml:space="preserve"> či více samostatných celků, bude </w:t>
      </w:r>
      <w:r w:rsidR="00662073" w:rsidRPr="006268DD">
        <w:rPr>
          <w:szCs w:val="22"/>
        </w:rPr>
        <w:t xml:space="preserve">na </w:t>
      </w:r>
      <w:r w:rsidR="00740768" w:rsidRPr="006268DD">
        <w:rPr>
          <w:szCs w:val="22"/>
        </w:rPr>
        <w:t xml:space="preserve">každý samostatný celek vedený stavební deník zvlášť, a to pouze po předchozí domluvě s objednatelem. </w:t>
      </w:r>
      <w:r w:rsidRPr="006268DD">
        <w:rPr>
          <w:szCs w:val="22"/>
        </w:rPr>
        <w:t xml:space="preserve">Do stavebního deníku bude zhotovitel zapisovat všechny skutečnosti stanovené zákonem a současně všechny skutečnosti rozhodné pro plnění podmínek této smlouvy, změny harmonogramu postupu prací dle článku </w:t>
      </w:r>
      <w:r w:rsidR="004D4619" w:rsidRPr="006268DD">
        <w:rPr>
          <w:szCs w:val="22"/>
        </w:rPr>
        <w:t>3</w:t>
      </w:r>
      <w:r w:rsidRPr="006268DD">
        <w:rPr>
          <w:szCs w:val="22"/>
        </w:rPr>
        <w:t xml:space="preserve">. této smlouvy. Stavební deník bude uložen na staveništi a bude oběma stranám kdykoliv přístupný v době přítomnosti jakýchkoli osob na staveništi. Originál stavebního deníku předá zhotovitel při přejímacím řízení objednateli. </w:t>
      </w:r>
    </w:p>
    <w:p w14:paraId="07C781AC" w14:textId="155F8D1C" w:rsidR="00CF1056" w:rsidRPr="006268DD" w:rsidRDefault="00CF1056" w:rsidP="00910CEB">
      <w:pPr>
        <w:pStyle w:val="BodyText21"/>
        <w:widowControl/>
        <w:numPr>
          <w:ilvl w:val="1"/>
          <w:numId w:val="20"/>
        </w:numPr>
        <w:spacing w:before="120"/>
        <w:ind w:left="709" w:hanging="709"/>
        <w:rPr>
          <w:szCs w:val="22"/>
        </w:rPr>
      </w:pPr>
      <w:r w:rsidRPr="006268DD">
        <w:rPr>
          <w:szCs w:val="22"/>
        </w:rPr>
        <w:t>Stavební deník dle předchozího odstavce smlouvy vede zhotovitelem pověřená os</w:t>
      </w:r>
      <w:r w:rsidR="00F963E9" w:rsidRPr="006268DD">
        <w:rPr>
          <w:szCs w:val="22"/>
        </w:rPr>
        <w:t>oba – stavbyvedoucí</w:t>
      </w:r>
      <w:r w:rsidR="00697BC6" w:rsidRPr="006268DD">
        <w:rPr>
          <w:szCs w:val="22"/>
        </w:rPr>
        <w:t xml:space="preserve">. </w:t>
      </w:r>
      <w:r w:rsidRPr="006268DD">
        <w:rPr>
          <w:szCs w:val="22"/>
        </w:rPr>
        <w:t xml:space="preserve">V případě změny osoby zhotovitelem pověřené k vedení stavebního deníku musí být tato skutečnost bezodkladně uvedena ve stavebním deníku. </w:t>
      </w:r>
      <w:r w:rsidR="00B8001D" w:rsidRPr="006268DD">
        <w:rPr>
          <w:szCs w:val="22"/>
        </w:rPr>
        <w:t xml:space="preserve">O této změně je zhotovitel povinen objednatele písemně informovat. </w:t>
      </w:r>
    </w:p>
    <w:p w14:paraId="0BC66952" w14:textId="77777777" w:rsidR="00CF1056" w:rsidRPr="006268DD" w:rsidRDefault="00CF1056" w:rsidP="00910CEB">
      <w:pPr>
        <w:pStyle w:val="BodyText21"/>
        <w:widowControl/>
        <w:numPr>
          <w:ilvl w:val="1"/>
          <w:numId w:val="20"/>
        </w:numPr>
        <w:spacing w:before="120"/>
        <w:ind w:left="709" w:hanging="709"/>
        <w:rPr>
          <w:szCs w:val="22"/>
        </w:rPr>
      </w:pPr>
      <w:r w:rsidRPr="006268DD">
        <w:rPr>
          <w:szCs w:val="22"/>
        </w:rPr>
        <w:t>Zhotovitel je povinen uložit průpis denních záznamů ve stavebním deníku odděleně od originálu tak, aby byl k dispozici v případě ztrát</w:t>
      </w:r>
      <w:r w:rsidR="009D7195" w:rsidRPr="006268DD">
        <w:rPr>
          <w:szCs w:val="22"/>
        </w:rPr>
        <w:t>y</w:t>
      </w:r>
      <w:r w:rsidRPr="006268DD">
        <w:rPr>
          <w:szCs w:val="22"/>
        </w:rPr>
        <w:t xml:space="preserve"> či zničení originálu stavebního deníku. Stavební deník musí být uložen tak, aby byl vždy okamžitě k dispozici objednateli a orgánu státního stavebního dohledu.</w:t>
      </w:r>
    </w:p>
    <w:p w14:paraId="55C32D5A" w14:textId="77777777" w:rsidR="00CF1056" w:rsidRPr="006268DD" w:rsidRDefault="00CF1056" w:rsidP="00910CEB">
      <w:pPr>
        <w:pStyle w:val="BodyText21"/>
        <w:widowControl/>
        <w:numPr>
          <w:ilvl w:val="1"/>
          <w:numId w:val="20"/>
        </w:numPr>
        <w:spacing w:before="120"/>
        <w:ind w:left="709" w:hanging="709"/>
        <w:rPr>
          <w:szCs w:val="22"/>
        </w:rPr>
      </w:pPr>
      <w:r w:rsidRPr="006268DD">
        <w:rPr>
          <w:szCs w:val="22"/>
        </w:rPr>
        <w:lastRenderedPageBreak/>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BAFC93C" w14:textId="77777777" w:rsidR="00CF1056" w:rsidRPr="006268DD" w:rsidRDefault="00CF1056" w:rsidP="00910CEB">
      <w:pPr>
        <w:pStyle w:val="BodyText21"/>
        <w:widowControl/>
        <w:numPr>
          <w:ilvl w:val="1"/>
          <w:numId w:val="20"/>
        </w:numPr>
        <w:spacing w:before="120"/>
        <w:ind w:left="709" w:hanging="709"/>
        <w:rPr>
          <w:szCs w:val="22"/>
        </w:rPr>
      </w:pPr>
      <w:r w:rsidRPr="006268DD">
        <w:rPr>
          <w:szCs w:val="22"/>
        </w:rPr>
        <w:t>Zhotovitel se zavazuje na základě žádosti zástupce objednatele bezodkladně předávat objednateli úplné kopie zápisů ze stavebního deníku.</w:t>
      </w:r>
    </w:p>
    <w:p w14:paraId="4BEC64F0" w14:textId="6AE03D0B" w:rsidR="00CF1056" w:rsidRPr="006268DD" w:rsidRDefault="00CF1056" w:rsidP="00910CEB">
      <w:pPr>
        <w:pStyle w:val="BodyText21"/>
        <w:widowControl/>
        <w:numPr>
          <w:ilvl w:val="1"/>
          <w:numId w:val="20"/>
        </w:numPr>
        <w:spacing w:before="120"/>
        <w:ind w:left="709" w:hanging="709"/>
        <w:rPr>
          <w:szCs w:val="22"/>
        </w:rPr>
      </w:pPr>
      <w:r w:rsidRPr="006268DD">
        <w:rPr>
          <w:szCs w:val="22"/>
        </w:rPr>
        <w:t>Zápisy v deníku nepředstavují ani nenahrazují dohody smluvních stran či zvláštní písemná prohlášení kterékoliv ze smluvních stran, která dle této smlouvy musí učinit a doručit druhé ze smluvních stran.</w:t>
      </w:r>
    </w:p>
    <w:p w14:paraId="5826C4D2" w14:textId="77777777" w:rsidR="00910CEB" w:rsidRPr="006268DD" w:rsidRDefault="00910CEB" w:rsidP="00910CEB">
      <w:pPr>
        <w:pStyle w:val="BodyText21"/>
        <w:widowControl/>
        <w:spacing w:before="120"/>
        <w:ind w:left="709"/>
        <w:rPr>
          <w:szCs w:val="22"/>
        </w:rPr>
      </w:pPr>
    </w:p>
    <w:p w14:paraId="46E926D3" w14:textId="57BA5DF8" w:rsidR="00C90208" w:rsidRPr="006268DD" w:rsidRDefault="00C90208" w:rsidP="00B733CF">
      <w:pPr>
        <w:pStyle w:val="Zkladntext"/>
        <w:numPr>
          <w:ilvl w:val="0"/>
          <w:numId w:val="3"/>
        </w:numPr>
        <w:spacing w:before="120"/>
        <w:rPr>
          <w:b/>
          <w:sz w:val="22"/>
          <w:szCs w:val="22"/>
        </w:rPr>
      </w:pPr>
      <w:r w:rsidRPr="006268DD">
        <w:rPr>
          <w:b/>
          <w:sz w:val="22"/>
          <w:szCs w:val="22"/>
        </w:rPr>
        <w:t xml:space="preserve">Staveniště a jeho zařízení </w:t>
      </w:r>
    </w:p>
    <w:p w14:paraId="79834C1C" w14:textId="193FBF94" w:rsidR="00CF1056" w:rsidRPr="006268DD" w:rsidRDefault="00CF1056" w:rsidP="00910CEB">
      <w:pPr>
        <w:pStyle w:val="BodyText21"/>
        <w:widowControl/>
        <w:numPr>
          <w:ilvl w:val="1"/>
          <w:numId w:val="21"/>
        </w:numPr>
        <w:spacing w:before="120"/>
        <w:ind w:left="709" w:hanging="709"/>
        <w:rPr>
          <w:szCs w:val="22"/>
        </w:rPr>
      </w:pPr>
      <w:r w:rsidRPr="006268DD">
        <w:rPr>
          <w:szCs w:val="22"/>
        </w:rPr>
        <w:t xml:space="preserve">Objednatel protokolárně předá zhotoviteli staveniště na základě písemné výzvy. O předání staveniště objednatelem zhotoviteli bude sepsán písemný protokol, který bude vyhotoven </w:t>
      </w:r>
      <w:r w:rsidR="00233549" w:rsidRPr="006268DD">
        <w:rPr>
          <w:szCs w:val="22"/>
        </w:rPr>
        <w:t xml:space="preserve">zhotovitelem </w:t>
      </w:r>
      <w:r w:rsidRPr="006268DD">
        <w:rPr>
          <w:szCs w:val="22"/>
        </w:rPr>
        <w:t xml:space="preserve">ve dvou stejnopisech, z nichž každá smluvní strana obdrží po jednom stejnopise, a podepsán oprávněnými zástupci obou smluvních stran. Staveništěm se pro účely této smlouvy rozumí místo určené ke zhotovení díla, které je vymezeno v článku </w:t>
      </w:r>
      <w:r w:rsidR="008621DE" w:rsidRPr="006268DD">
        <w:rPr>
          <w:szCs w:val="22"/>
        </w:rPr>
        <w:t>4</w:t>
      </w:r>
      <w:r w:rsidRPr="006268DD">
        <w:rPr>
          <w:szCs w:val="22"/>
        </w:rPr>
        <w:t xml:space="preserve">. odst. </w:t>
      </w:r>
      <w:r w:rsidR="00617317" w:rsidRPr="006268DD">
        <w:rPr>
          <w:szCs w:val="22"/>
        </w:rPr>
        <w:t>4. 1</w:t>
      </w:r>
      <w:r w:rsidRPr="006268DD">
        <w:rPr>
          <w:szCs w:val="22"/>
        </w:rPr>
        <w:t xml:space="preserve">. této smlouvy, a projednané ve smyslu podmínek stavebního povolení a této smlouvy. Staveniště je vymezeno projektem organizace výstavby zpracovaným zhotovitelem. </w:t>
      </w:r>
      <w:r w:rsidR="001842E5" w:rsidRPr="006268DD">
        <w:rPr>
          <w:szCs w:val="22"/>
        </w:rPr>
        <w:t xml:space="preserve">Zhotovitel si zajistí na vlastní náklady odběrná místa energií včetně případného měření odběrů a uhradí odběry energie. </w:t>
      </w:r>
    </w:p>
    <w:p w14:paraId="3D0BB7BF" w14:textId="77777777" w:rsidR="00CF1056" w:rsidRPr="006268DD" w:rsidRDefault="00CF1056" w:rsidP="00910CEB">
      <w:pPr>
        <w:pStyle w:val="BodyText21"/>
        <w:widowControl/>
        <w:numPr>
          <w:ilvl w:val="1"/>
          <w:numId w:val="21"/>
        </w:numPr>
        <w:spacing w:before="120"/>
        <w:ind w:left="709" w:hanging="709"/>
        <w:rPr>
          <w:szCs w:val="22"/>
        </w:rPr>
      </w:pPr>
      <w:r w:rsidRPr="006268DD">
        <w:rPr>
          <w:szCs w:val="22"/>
        </w:rPr>
        <w:t>Předání staveniště ze strany objednatele bude provedeno formou předání dokladů o staveništi. Dokladem o předání těchto dokumentů bude společný zápis o předání a převzetí staveniště. Současně budou zhotoviteli předána tři paré projektové dokumentace</w:t>
      </w:r>
      <w:r w:rsidR="00634A2C" w:rsidRPr="006268DD">
        <w:rPr>
          <w:szCs w:val="22"/>
        </w:rPr>
        <w:t>. Jedno kompletní paré projektové dokumentace bude trvale a nepřetržitě k dispozici na staveništi.</w:t>
      </w:r>
    </w:p>
    <w:p w14:paraId="0594F1AF" w14:textId="77777777" w:rsidR="00CF1056" w:rsidRPr="006268DD" w:rsidRDefault="00CF1056" w:rsidP="00910CEB">
      <w:pPr>
        <w:pStyle w:val="BodyText21"/>
        <w:widowControl/>
        <w:numPr>
          <w:ilvl w:val="1"/>
          <w:numId w:val="21"/>
        </w:numPr>
        <w:spacing w:before="120"/>
        <w:ind w:left="709" w:hanging="709"/>
        <w:rPr>
          <w:szCs w:val="22"/>
        </w:rPr>
      </w:pPr>
      <w:r w:rsidRPr="006268DD">
        <w:rPr>
          <w:szCs w:val="22"/>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ceně díla.</w:t>
      </w:r>
    </w:p>
    <w:p w14:paraId="3E086B24" w14:textId="77777777" w:rsidR="00CF1056" w:rsidRPr="006268DD" w:rsidRDefault="00CF1056" w:rsidP="00910CEB">
      <w:pPr>
        <w:pStyle w:val="BodyText21"/>
        <w:widowControl/>
        <w:numPr>
          <w:ilvl w:val="1"/>
          <w:numId w:val="21"/>
        </w:numPr>
        <w:spacing w:before="120"/>
        <w:ind w:left="709" w:hanging="709"/>
        <w:rPr>
          <w:szCs w:val="22"/>
        </w:rPr>
      </w:pPr>
      <w:r w:rsidRPr="006268DD">
        <w:rPr>
          <w:szCs w:val="22"/>
        </w:rPr>
        <w:t>Zhotovitel bude mít v průběhu realizace a dokončování předmětu díla na sta</w:t>
      </w:r>
      <w:r w:rsidR="00B410D1" w:rsidRPr="006268DD">
        <w:rPr>
          <w:szCs w:val="22"/>
        </w:rPr>
        <w:t>veništi výhradní odpovědnost za</w:t>
      </w:r>
      <w:r w:rsidRPr="006268DD">
        <w:rPr>
          <w:szCs w:val="22"/>
        </w:rPr>
        <w:t>:</w:t>
      </w:r>
    </w:p>
    <w:p w14:paraId="64031021" w14:textId="77777777" w:rsidR="00CF1056" w:rsidRPr="006268DD" w:rsidRDefault="00CF1056" w:rsidP="00B733CF">
      <w:pPr>
        <w:numPr>
          <w:ilvl w:val="0"/>
          <w:numId w:val="5"/>
        </w:numPr>
        <w:tabs>
          <w:tab w:val="clear" w:pos="1035"/>
        </w:tabs>
        <w:snapToGrid w:val="0"/>
        <w:spacing w:before="120"/>
        <w:ind w:left="1134" w:hanging="425"/>
        <w:jc w:val="both"/>
        <w:rPr>
          <w:sz w:val="22"/>
          <w:szCs w:val="22"/>
        </w:rPr>
      </w:pPr>
      <w:r w:rsidRPr="006268DD">
        <w:rPr>
          <w:sz w:val="22"/>
          <w:szCs w:val="22"/>
        </w:rPr>
        <w:t>zajištění bezpečnosti všech osob oprávněných k pohybu na staveništi, udržování staveniště v uspořádaném stavu za účelem předcházení vzniku škod; a</w:t>
      </w:r>
    </w:p>
    <w:p w14:paraId="648EA9D6" w14:textId="2431239B" w:rsidR="00CF1056" w:rsidRPr="006268DD" w:rsidRDefault="00CF1056" w:rsidP="00B733CF">
      <w:pPr>
        <w:numPr>
          <w:ilvl w:val="0"/>
          <w:numId w:val="5"/>
        </w:numPr>
        <w:tabs>
          <w:tab w:val="clear" w:pos="1035"/>
        </w:tabs>
        <w:snapToGrid w:val="0"/>
        <w:spacing w:before="120"/>
        <w:ind w:left="1134" w:hanging="425"/>
        <w:jc w:val="both"/>
        <w:rPr>
          <w:sz w:val="22"/>
          <w:szCs w:val="22"/>
        </w:rPr>
      </w:pPr>
      <w:r w:rsidRPr="006268DD">
        <w:rPr>
          <w:sz w:val="22"/>
          <w:szCs w:val="22"/>
        </w:rPr>
        <w:t>zajištění veškerého osvětlení a zábran potřebných pro průběh prací, bezpečnostních a dopravních opatření pro ochranu staveniště, materiálů a techniky vnese</w:t>
      </w:r>
      <w:r w:rsidR="009D5F2D" w:rsidRPr="006268DD">
        <w:rPr>
          <w:sz w:val="22"/>
          <w:szCs w:val="22"/>
        </w:rPr>
        <w:t>ných zhotovitelem na staveniště</w:t>
      </w:r>
      <w:r w:rsidRPr="006268DD">
        <w:rPr>
          <w:sz w:val="22"/>
          <w:szCs w:val="22"/>
        </w:rPr>
        <w:t>; a</w:t>
      </w:r>
    </w:p>
    <w:p w14:paraId="50166D81" w14:textId="6A5FAECA" w:rsidR="00CF1056" w:rsidRPr="006268DD" w:rsidRDefault="00CF1056" w:rsidP="00B733CF">
      <w:pPr>
        <w:numPr>
          <w:ilvl w:val="0"/>
          <w:numId w:val="5"/>
        </w:numPr>
        <w:tabs>
          <w:tab w:val="clear" w:pos="1035"/>
        </w:tabs>
        <w:snapToGrid w:val="0"/>
        <w:spacing w:before="120"/>
        <w:ind w:left="1134" w:hanging="425"/>
        <w:jc w:val="both"/>
        <w:rPr>
          <w:sz w:val="22"/>
          <w:szCs w:val="22"/>
        </w:rPr>
      </w:pPr>
      <w:r w:rsidRPr="006268DD">
        <w:rPr>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r w:rsidR="009D5F2D" w:rsidRPr="006268DD">
        <w:rPr>
          <w:sz w:val="22"/>
          <w:szCs w:val="22"/>
        </w:rPr>
        <w:t>.</w:t>
      </w:r>
    </w:p>
    <w:p w14:paraId="0773C3E2" w14:textId="731912AF" w:rsidR="00CF1056" w:rsidRPr="006268DD" w:rsidRDefault="00CF1056" w:rsidP="00910CEB">
      <w:pPr>
        <w:pStyle w:val="BodyText21"/>
        <w:widowControl/>
        <w:numPr>
          <w:ilvl w:val="1"/>
          <w:numId w:val="21"/>
        </w:numPr>
        <w:spacing w:before="120"/>
        <w:ind w:left="709" w:hanging="709"/>
        <w:rPr>
          <w:szCs w:val="22"/>
        </w:rPr>
      </w:pPr>
      <w:r w:rsidRPr="006268DD">
        <w:rPr>
          <w:szCs w:val="22"/>
        </w:rPr>
        <w:t>Zhotovitel až do konečného předání staveniště po ukončení prací zodpovídá za bezpečné zajištění staveniště vůči okolnímu provozu</w:t>
      </w:r>
      <w:r w:rsidR="009D5F2D" w:rsidRPr="006268DD">
        <w:rPr>
          <w:szCs w:val="22"/>
        </w:rPr>
        <w:t xml:space="preserve"> místa plnění </w:t>
      </w:r>
      <w:r w:rsidRPr="006268DD">
        <w:rPr>
          <w:szCs w:val="22"/>
        </w:rPr>
        <w:t xml:space="preserve">a </w:t>
      </w:r>
      <w:r w:rsidR="009D5F2D" w:rsidRPr="006268DD">
        <w:rPr>
          <w:szCs w:val="22"/>
        </w:rPr>
        <w:t xml:space="preserve">všem osobám nacházejícím se a užívající místo plnění. </w:t>
      </w:r>
    </w:p>
    <w:p w14:paraId="357124C7" w14:textId="77777777" w:rsidR="00CF1056" w:rsidRPr="006268DD" w:rsidRDefault="00CF1056" w:rsidP="00910CEB">
      <w:pPr>
        <w:pStyle w:val="BodyText21"/>
        <w:widowControl/>
        <w:numPr>
          <w:ilvl w:val="1"/>
          <w:numId w:val="21"/>
        </w:numPr>
        <w:spacing w:before="120"/>
        <w:ind w:left="709" w:hanging="709"/>
        <w:rPr>
          <w:szCs w:val="22"/>
        </w:rPr>
      </w:pPr>
      <w:r w:rsidRPr="006268DD">
        <w:rPr>
          <w:szCs w:val="22"/>
        </w:rPr>
        <w:t xml:space="preserve">Zhotovitel zajišťuje přípravu staveniště, zařízení staveniště, včetně zajištění energií potřebných k provádění prací dle této smlouvy, na vlastní účet. </w:t>
      </w:r>
    </w:p>
    <w:p w14:paraId="29AE9C93" w14:textId="5FA1B923" w:rsidR="00CF1056" w:rsidRPr="006268DD" w:rsidRDefault="0034207B" w:rsidP="00910CEB">
      <w:pPr>
        <w:pStyle w:val="BodyText21"/>
        <w:widowControl/>
        <w:numPr>
          <w:ilvl w:val="1"/>
          <w:numId w:val="21"/>
        </w:numPr>
        <w:spacing w:before="120"/>
        <w:ind w:left="709" w:hanging="709"/>
        <w:rPr>
          <w:szCs w:val="22"/>
        </w:rPr>
      </w:pPr>
      <w:r w:rsidRPr="006268DD">
        <w:rPr>
          <w:szCs w:val="22"/>
        </w:rPr>
        <w:t>S</w:t>
      </w:r>
      <w:r w:rsidR="00CF1056" w:rsidRPr="006268DD">
        <w:rPr>
          <w:szCs w:val="22"/>
        </w:rPr>
        <w:t xml:space="preserve">taveniště </w:t>
      </w:r>
      <w:r w:rsidRPr="006268DD">
        <w:rPr>
          <w:szCs w:val="22"/>
        </w:rPr>
        <w:t xml:space="preserve">bude </w:t>
      </w:r>
      <w:r w:rsidR="00CF1056" w:rsidRPr="006268DD">
        <w:rPr>
          <w:szCs w:val="22"/>
        </w:rPr>
        <w:t xml:space="preserve">vyklizeno a </w:t>
      </w:r>
      <w:r w:rsidRPr="006268DD">
        <w:rPr>
          <w:szCs w:val="22"/>
        </w:rPr>
        <w:t xml:space="preserve">bude </w:t>
      </w:r>
      <w:r w:rsidR="00CF1056" w:rsidRPr="006268DD">
        <w:rPr>
          <w:szCs w:val="22"/>
        </w:rPr>
        <w:t>proveden závěrečný úklid místa provádění stavby včetně stavby samotné</w:t>
      </w:r>
      <w:r w:rsidRPr="006268DD">
        <w:rPr>
          <w:szCs w:val="22"/>
        </w:rPr>
        <w:t xml:space="preserve"> do </w:t>
      </w:r>
      <w:r w:rsidR="009D5F2D" w:rsidRPr="006268DD">
        <w:rPr>
          <w:szCs w:val="22"/>
        </w:rPr>
        <w:t>5</w:t>
      </w:r>
      <w:r w:rsidR="00233549" w:rsidRPr="006268DD">
        <w:rPr>
          <w:szCs w:val="22"/>
        </w:rPr>
        <w:t xml:space="preserve"> pracovních dnů od předání a převzetí díla</w:t>
      </w:r>
      <w:r w:rsidR="00CF1056" w:rsidRPr="006268DD">
        <w:rPr>
          <w:szCs w:val="22"/>
        </w:rPr>
        <w:t xml:space="preserve">. </w:t>
      </w:r>
      <w:r w:rsidR="009D5F2D" w:rsidRPr="006268DD">
        <w:rPr>
          <w:szCs w:val="22"/>
        </w:rPr>
        <w:t>Plochy</w:t>
      </w:r>
      <w:r w:rsidR="00CF1056" w:rsidRPr="006268DD">
        <w:rPr>
          <w:szCs w:val="22"/>
        </w:rPr>
        <w:t xml:space="preserve"> dotčené </w:t>
      </w:r>
      <w:r w:rsidR="009D5F2D" w:rsidRPr="006268DD">
        <w:rPr>
          <w:szCs w:val="22"/>
        </w:rPr>
        <w:t>realizací díla</w:t>
      </w:r>
      <w:r w:rsidR="00CF1056" w:rsidRPr="006268DD">
        <w:rPr>
          <w:szCs w:val="22"/>
        </w:rPr>
        <w:t xml:space="preserve"> budou k tomuto dni uvedeny do původního stavu nebo do stavu dle podmínek stavebního povolení. </w:t>
      </w:r>
    </w:p>
    <w:p w14:paraId="62598993" w14:textId="77777777" w:rsidR="00910CEB" w:rsidRPr="006268DD" w:rsidRDefault="00910CEB" w:rsidP="00910CEB">
      <w:pPr>
        <w:pStyle w:val="BodyText21"/>
        <w:widowControl/>
        <w:spacing w:before="120"/>
        <w:ind w:left="709"/>
        <w:rPr>
          <w:szCs w:val="22"/>
        </w:rPr>
      </w:pPr>
    </w:p>
    <w:p w14:paraId="30020C0B" w14:textId="02BAD7E5" w:rsidR="003A6077" w:rsidRPr="006268DD" w:rsidRDefault="003A6077" w:rsidP="003A6077">
      <w:pPr>
        <w:pStyle w:val="Zkladntext"/>
        <w:numPr>
          <w:ilvl w:val="0"/>
          <w:numId w:val="3"/>
        </w:numPr>
        <w:spacing w:before="120"/>
        <w:rPr>
          <w:b/>
          <w:sz w:val="22"/>
          <w:szCs w:val="22"/>
        </w:rPr>
      </w:pPr>
      <w:r w:rsidRPr="006268DD">
        <w:rPr>
          <w:b/>
          <w:sz w:val="22"/>
          <w:szCs w:val="22"/>
        </w:rPr>
        <w:t>Podmínky a způsob provádění díla</w:t>
      </w:r>
    </w:p>
    <w:p w14:paraId="3E39FAC0" w14:textId="3CBE51FD" w:rsidR="00375CC9" w:rsidRPr="006268DD" w:rsidRDefault="00375CC9" w:rsidP="003A6077">
      <w:pPr>
        <w:pStyle w:val="Zkladntext"/>
        <w:numPr>
          <w:ilvl w:val="1"/>
          <w:numId w:val="3"/>
        </w:numPr>
        <w:spacing w:before="120"/>
        <w:jc w:val="both"/>
        <w:rPr>
          <w:bCs/>
          <w:sz w:val="22"/>
          <w:szCs w:val="22"/>
        </w:rPr>
      </w:pPr>
      <w:r w:rsidRPr="006268DD">
        <w:rPr>
          <w:bCs/>
          <w:sz w:val="22"/>
          <w:szCs w:val="22"/>
        </w:rPr>
        <w:t>Zhotovitel postupuje při provádění díla samostatně, objednatel má však právo</w:t>
      </w:r>
      <w:r w:rsidR="00AD195F" w:rsidRPr="006268DD">
        <w:rPr>
          <w:bCs/>
          <w:sz w:val="22"/>
          <w:szCs w:val="22"/>
        </w:rPr>
        <w:t xml:space="preserve"> </w:t>
      </w:r>
      <w:r w:rsidRPr="006268DD">
        <w:rPr>
          <w:bCs/>
          <w:sz w:val="22"/>
          <w:szCs w:val="22"/>
        </w:rPr>
        <w:t>dávat</w:t>
      </w:r>
      <w:r w:rsidR="00AD195F" w:rsidRPr="006268DD">
        <w:rPr>
          <w:bCs/>
          <w:sz w:val="22"/>
          <w:szCs w:val="22"/>
        </w:rPr>
        <w:t xml:space="preserve"> </w:t>
      </w:r>
      <w:r w:rsidRPr="006268DD">
        <w:rPr>
          <w:bCs/>
          <w:sz w:val="22"/>
          <w:szCs w:val="22"/>
        </w:rPr>
        <w:t>zhotoviteli příkaz</w:t>
      </w:r>
      <w:r w:rsidR="00922D1B" w:rsidRPr="006268DD">
        <w:rPr>
          <w:bCs/>
          <w:sz w:val="22"/>
          <w:szCs w:val="22"/>
        </w:rPr>
        <w:t>y</w:t>
      </w:r>
      <w:r w:rsidRPr="006268DD">
        <w:rPr>
          <w:bCs/>
          <w:sz w:val="22"/>
          <w:szCs w:val="22"/>
        </w:rPr>
        <w:t xml:space="preserve"> ohledně provádění díla</w:t>
      </w:r>
      <w:r w:rsidR="00AD195F" w:rsidRPr="006268DD">
        <w:rPr>
          <w:bCs/>
          <w:sz w:val="22"/>
          <w:szCs w:val="22"/>
        </w:rPr>
        <w:t>,</w:t>
      </w:r>
      <w:r w:rsidRPr="006268DD">
        <w:rPr>
          <w:bCs/>
          <w:sz w:val="22"/>
          <w:szCs w:val="22"/>
        </w:rPr>
        <w:t xml:space="preserve"> kterými je zhotovitel vázán. </w:t>
      </w:r>
    </w:p>
    <w:p w14:paraId="51557BC7" w14:textId="77777777" w:rsidR="00375CC9" w:rsidRPr="006268DD" w:rsidRDefault="00375CC9" w:rsidP="003A6077">
      <w:pPr>
        <w:pStyle w:val="Zkladntext"/>
        <w:numPr>
          <w:ilvl w:val="1"/>
          <w:numId w:val="3"/>
        </w:numPr>
        <w:spacing w:before="120"/>
        <w:jc w:val="both"/>
        <w:rPr>
          <w:bCs/>
          <w:sz w:val="22"/>
          <w:szCs w:val="22"/>
        </w:rPr>
      </w:pPr>
      <w:r w:rsidRPr="006268DD">
        <w:rPr>
          <w:bCs/>
          <w:sz w:val="22"/>
          <w:szCs w:val="22"/>
        </w:rPr>
        <w:t>Zhotovitel je povinen upozornit objednatele bez zbytečného odkladu na nevhodnou povahu věci, kterou mu objednatel k provedení díla předal, nebo příkazu, který mu objednatel dal. To neplatí, nemohl-li nevhodnost zjistit ani při vynaložení potřebné péče. Překáží-li nevhodná věc nebo příkaz v</w:t>
      </w:r>
      <w:r w:rsidR="007C14AE" w:rsidRPr="006268DD">
        <w:rPr>
          <w:bCs/>
          <w:sz w:val="22"/>
          <w:szCs w:val="22"/>
        </w:rPr>
        <w:t> </w:t>
      </w:r>
      <w:r w:rsidRPr="006268DD">
        <w:rPr>
          <w:bCs/>
          <w:sz w:val="22"/>
          <w:szCs w:val="22"/>
        </w:rPr>
        <w:t>řádném</w:t>
      </w:r>
      <w:r w:rsidR="007C14AE" w:rsidRPr="006268DD">
        <w:rPr>
          <w:bCs/>
          <w:sz w:val="22"/>
          <w:szCs w:val="22"/>
        </w:rPr>
        <w:t xml:space="preserve"> </w:t>
      </w:r>
      <w:r w:rsidRPr="006268DD">
        <w:rPr>
          <w:bCs/>
          <w:sz w:val="22"/>
          <w:szCs w:val="22"/>
        </w:rPr>
        <w:t xml:space="preserve">provádění díla, zhotovitel </w:t>
      </w:r>
      <w:r w:rsidR="007C14AE" w:rsidRPr="006268DD">
        <w:rPr>
          <w:bCs/>
          <w:sz w:val="22"/>
          <w:szCs w:val="22"/>
        </w:rPr>
        <w:t>je</w:t>
      </w:r>
      <w:r w:rsidRPr="006268DD">
        <w:rPr>
          <w:bCs/>
          <w:sz w:val="22"/>
          <w:szCs w:val="22"/>
        </w:rPr>
        <w:t xml:space="preserve"> v nezbytném rozsahu přeruš</w:t>
      </w:r>
      <w:r w:rsidR="007C14AE" w:rsidRPr="006268DD">
        <w:rPr>
          <w:bCs/>
          <w:sz w:val="22"/>
          <w:szCs w:val="22"/>
        </w:rPr>
        <w:t>í až do výměny věci nebo změny příkazu; trvá-li objednatel na provádění díla s</w:t>
      </w:r>
      <w:r w:rsidR="00634A2C" w:rsidRPr="006268DD">
        <w:rPr>
          <w:bCs/>
          <w:sz w:val="22"/>
          <w:szCs w:val="22"/>
        </w:rPr>
        <w:t xml:space="preserve"> </w:t>
      </w:r>
      <w:r w:rsidR="007C14AE" w:rsidRPr="006268DD">
        <w:rPr>
          <w:bCs/>
          <w:sz w:val="22"/>
          <w:szCs w:val="22"/>
        </w:rPr>
        <w:t>použitím předané věci</w:t>
      </w:r>
      <w:r w:rsidR="00AD195F" w:rsidRPr="006268DD">
        <w:rPr>
          <w:bCs/>
          <w:sz w:val="22"/>
          <w:szCs w:val="22"/>
        </w:rPr>
        <w:t xml:space="preserve"> </w:t>
      </w:r>
      <w:r w:rsidR="007C14AE" w:rsidRPr="006268DD">
        <w:rPr>
          <w:bCs/>
          <w:sz w:val="22"/>
          <w:szCs w:val="22"/>
        </w:rPr>
        <w:t>nebo podle daného příkazu, má zhotovitel právo požadovat, aby tak objednatel učinil v písemné formě – pokud zhotovitel bude postupovat podle tohoto ujednání,</w:t>
      </w:r>
      <w:r w:rsidR="00AD195F" w:rsidRPr="006268DD">
        <w:rPr>
          <w:bCs/>
          <w:sz w:val="22"/>
          <w:szCs w:val="22"/>
        </w:rPr>
        <w:t xml:space="preserve"> </w:t>
      </w:r>
      <w:r w:rsidR="007C14AE" w:rsidRPr="006268DD">
        <w:rPr>
          <w:bCs/>
          <w:sz w:val="22"/>
          <w:szCs w:val="22"/>
        </w:rPr>
        <w:t>nemá objednatel právo</w:t>
      </w:r>
      <w:r w:rsidR="00AD195F" w:rsidRPr="006268DD">
        <w:rPr>
          <w:bCs/>
          <w:sz w:val="22"/>
          <w:szCs w:val="22"/>
        </w:rPr>
        <w:t xml:space="preserve"> </w:t>
      </w:r>
      <w:r w:rsidR="007C14AE" w:rsidRPr="006268DD">
        <w:rPr>
          <w:bCs/>
          <w:sz w:val="22"/>
          <w:szCs w:val="22"/>
        </w:rPr>
        <w:t>z vady díla vzniklé pro nevhodnost</w:t>
      </w:r>
      <w:r w:rsidR="00AD195F" w:rsidRPr="006268DD">
        <w:rPr>
          <w:bCs/>
          <w:sz w:val="22"/>
          <w:szCs w:val="22"/>
        </w:rPr>
        <w:t xml:space="preserve"> </w:t>
      </w:r>
      <w:r w:rsidR="007C14AE" w:rsidRPr="006268DD">
        <w:rPr>
          <w:bCs/>
          <w:sz w:val="22"/>
          <w:szCs w:val="22"/>
        </w:rPr>
        <w:t>věci nebo příkazu. Lhůta stanovená pro dokončení díla se prodlužuje o dobu přerušením vyvolanou. Zhotovitel má právo na náhradu nákladů spojených s přerušením</w:t>
      </w:r>
      <w:r w:rsidR="00AD195F" w:rsidRPr="006268DD">
        <w:rPr>
          <w:bCs/>
          <w:sz w:val="22"/>
          <w:szCs w:val="22"/>
        </w:rPr>
        <w:t xml:space="preserve"> </w:t>
      </w:r>
      <w:r w:rsidR="007C14AE" w:rsidRPr="006268DD">
        <w:rPr>
          <w:bCs/>
          <w:sz w:val="22"/>
          <w:szCs w:val="22"/>
        </w:rPr>
        <w:t>díla nebo</w:t>
      </w:r>
      <w:r w:rsidR="00C641C1" w:rsidRPr="006268DD">
        <w:rPr>
          <w:bCs/>
          <w:sz w:val="22"/>
          <w:szCs w:val="22"/>
        </w:rPr>
        <w:t xml:space="preserve"> </w:t>
      </w:r>
      <w:r w:rsidR="007C14AE" w:rsidRPr="006268DD">
        <w:rPr>
          <w:bCs/>
          <w:sz w:val="22"/>
          <w:szCs w:val="22"/>
        </w:rPr>
        <w:t xml:space="preserve">s použitím nevhodných věcí do doby, kdy jejich nevhodnost mohla být zjištěna. Trvá-li objednatel na provedení díla podle zřejmé nevhodného příkazu nebo s použitím </w:t>
      </w:r>
      <w:r w:rsidR="00634A2C" w:rsidRPr="006268DD">
        <w:rPr>
          <w:bCs/>
          <w:sz w:val="22"/>
          <w:szCs w:val="22"/>
        </w:rPr>
        <w:t>z</w:t>
      </w:r>
      <w:r w:rsidR="007C14AE" w:rsidRPr="006268DD">
        <w:rPr>
          <w:bCs/>
          <w:sz w:val="22"/>
          <w:szCs w:val="22"/>
        </w:rPr>
        <w:t>j</w:t>
      </w:r>
      <w:r w:rsidR="00634A2C" w:rsidRPr="006268DD">
        <w:rPr>
          <w:bCs/>
          <w:sz w:val="22"/>
          <w:szCs w:val="22"/>
        </w:rPr>
        <w:t>evn</w:t>
      </w:r>
      <w:r w:rsidR="007C14AE" w:rsidRPr="006268DD">
        <w:rPr>
          <w:bCs/>
          <w:sz w:val="22"/>
          <w:szCs w:val="22"/>
        </w:rPr>
        <w:t xml:space="preserve">ě nevhodné věci i po zhotovitelově upozornění, může zhotovitel od smlouvy odstoupit. </w:t>
      </w:r>
    </w:p>
    <w:p w14:paraId="577A6DF0" w14:textId="033379D7" w:rsidR="00CF1056" w:rsidRPr="006268DD" w:rsidRDefault="00CF1056" w:rsidP="003A6077">
      <w:pPr>
        <w:pStyle w:val="Zkladntext"/>
        <w:numPr>
          <w:ilvl w:val="1"/>
          <w:numId w:val="3"/>
        </w:numPr>
        <w:spacing w:before="120"/>
        <w:jc w:val="both"/>
        <w:rPr>
          <w:bCs/>
          <w:sz w:val="22"/>
          <w:szCs w:val="22"/>
        </w:rPr>
      </w:pPr>
      <w:r w:rsidRPr="006268DD">
        <w:rPr>
          <w:bCs/>
          <w:sz w:val="22"/>
          <w:szCs w:val="22"/>
        </w:rPr>
        <w:t xml:space="preserve">Kvalita </w:t>
      </w:r>
      <w:r w:rsidR="002058F6" w:rsidRPr="006268DD">
        <w:rPr>
          <w:bCs/>
          <w:sz w:val="22"/>
          <w:szCs w:val="22"/>
        </w:rPr>
        <w:t>z</w:t>
      </w:r>
      <w:r w:rsidRPr="006268DD">
        <w:rPr>
          <w:bCs/>
          <w:sz w:val="22"/>
          <w:szCs w:val="22"/>
        </w:rPr>
        <w:t xml:space="preserve">hotovitelem uskutečněného plnění musí odpovídat veškerým požadavkům uvedených v normách vztahujících se k plnění, zejména pak v ČSN, ČSN EN. Zhotovitel je povinen dodržet při provádění díla veškeré platné právní předpisy, jakož i všechny podmínky určené smlouvou. </w:t>
      </w:r>
    </w:p>
    <w:p w14:paraId="139C3629" w14:textId="77777777" w:rsidR="00CF1056" w:rsidRPr="006268DD" w:rsidRDefault="00882E0E" w:rsidP="003A6077">
      <w:pPr>
        <w:pStyle w:val="Zkladntext"/>
        <w:numPr>
          <w:ilvl w:val="1"/>
          <w:numId w:val="3"/>
        </w:numPr>
        <w:spacing w:before="120"/>
        <w:jc w:val="both"/>
        <w:rPr>
          <w:sz w:val="22"/>
          <w:szCs w:val="22"/>
        </w:rPr>
      </w:pPr>
      <w:r w:rsidRPr="006268DD">
        <w:rPr>
          <w:bCs/>
          <w:sz w:val="22"/>
          <w:szCs w:val="22"/>
        </w:rPr>
        <w:t>Z</w:t>
      </w:r>
      <w:r w:rsidR="00CF1056" w:rsidRPr="006268DD">
        <w:rPr>
          <w:bCs/>
          <w:sz w:val="22"/>
          <w:szCs w:val="22"/>
        </w:rPr>
        <w:t>hotovitel</w:t>
      </w:r>
      <w:r w:rsidR="00CF1056" w:rsidRPr="006268DD">
        <w:rPr>
          <w:sz w:val="22"/>
          <w:szCs w:val="22"/>
        </w:rPr>
        <w:t xml:space="preserve"> se zavazuje, že zajistí provádění díla tak, aby provádění díla:</w:t>
      </w:r>
    </w:p>
    <w:p w14:paraId="6AD68D12" w14:textId="383F1219" w:rsidR="00CF1056" w:rsidRPr="006268DD" w:rsidRDefault="00CF1056" w:rsidP="00910CEB">
      <w:pPr>
        <w:pStyle w:val="BodyText21"/>
        <w:widowControl/>
        <w:numPr>
          <w:ilvl w:val="1"/>
          <w:numId w:val="17"/>
        </w:numPr>
        <w:spacing w:before="120"/>
        <w:ind w:left="1276" w:hanging="567"/>
        <w:rPr>
          <w:szCs w:val="22"/>
        </w:rPr>
      </w:pPr>
      <w:r w:rsidRPr="006268DD">
        <w:rPr>
          <w:szCs w:val="22"/>
        </w:rPr>
        <w:t xml:space="preserve">v co nejmenší míře omezovalo užívání místa provádění díla vymezeného v článku </w:t>
      </w:r>
      <w:r w:rsidR="004D4619" w:rsidRPr="006268DD">
        <w:rPr>
          <w:szCs w:val="22"/>
        </w:rPr>
        <w:t>4</w:t>
      </w:r>
      <w:r w:rsidR="006F6E40" w:rsidRPr="006268DD">
        <w:rPr>
          <w:szCs w:val="22"/>
        </w:rPr>
        <w:t>. odst. 4.1. této smlouvy</w:t>
      </w:r>
      <w:r w:rsidRPr="006268DD">
        <w:rPr>
          <w:szCs w:val="22"/>
        </w:rPr>
        <w:t>; a</w:t>
      </w:r>
    </w:p>
    <w:p w14:paraId="43EEE4FF" w14:textId="77777777" w:rsidR="00CF1056" w:rsidRPr="006268DD" w:rsidRDefault="00CF1056" w:rsidP="00910CEB">
      <w:pPr>
        <w:pStyle w:val="BodyText21"/>
        <w:widowControl/>
        <w:numPr>
          <w:ilvl w:val="1"/>
          <w:numId w:val="17"/>
        </w:numPr>
        <w:spacing w:before="120"/>
        <w:ind w:left="1276" w:hanging="567"/>
        <w:rPr>
          <w:szCs w:val="22"/>
        </w:rPr>
      </w:pPr>
      <w:r w:rsidRPr="006268DD">
        <w:rPr>
          <w:szCs w:val="22"/>
        </w:rPr>
        <w:t>neobtěžovalo třetí osoby a okolní prostory zejména hlukem, pachem, emisemi, prachem, vibracemi, exhalacemi a zastíněním nad míru přiměřenou poměrům; a</w:t>
      </w:r>
    </w:p>
    <w:p w14:paraId="3ED3F569" w14:textId="77777777" w:rsidR="003E0D80" w:rsidRPr="006268DD" w:rsidRDefault="00CF1056" w:rsidP="00910CEB">
      <w:pPr>
        <w:pStyle w:val="BodyText21"/>
        <w:widowControl/>
        <w:numPr>
          <w:ilvl w:val="1"/>
          <w:numId w:val="17"/>
        </w:numPr>
        <w:spacing w:before="120"/>
        <w:ind w:left="1276" w:hanging="567"/>
        <w:rPr>
          <w:szCs w:val="22"/>
        </w:rPr>
      </w:pPr>
      <w:r w:rsidRPr="006268DD">
        <w:rPr>
          <w:szCs w:val="22"/>
        </w:rPr>
        <w:t xml:space="preserve">nemělo nepříznivý vliv na životní prostředí, včetně minimalizace negativních vlivů na okolí výstavby; a </w:t>
      </w:r>
    </w:p>
    <w:p w14:paraId="647A90C3" w14:textId="13B757B5" w:rsidR="00CF1056" w:rsidRPr="006268DD" w:rsidRDefault="00CF1056" w:rsidP="00910CEB">
      <w:pPr>
        <w:pStyle w:val="BodyText21"/>
        <w:widowControl/>
        <w:numPr>
          <w:ilvl w:val="1"/>
          <w:numId w:val="17"/>
        </w:numPr>
        <w:spacing w:before="120"/>
        <w:ind w:left="1276" w:hanging="567"/>
        <w:rPr>
          <w:szCs w:val="22"/>
        </w:rPr>
      </w:pPr>
      <w:r w:rsidRPr="006268DD">
        <w:rPr>
          <w:szCs w:val="22"/>
        </w:rPr>
        <w:t xml:space="preserve">bylo zabezpečeno pro činnost každé profese odborným dozorem zhotovitele, který bude garantovat dodržování technologických postupů. Totéž platí pro práce </w:t>
      </w:r>
      <w:r w:rsidR="00406D89" w:rsidRPr="006268DD">
        <w:rPr>
          <w:szCs w:val="22"/>
        </w:rPr>
        <w:t>poddodavatel</w:t>
      </w:r>
      <w:r w:rsidRPr="006268DD">
        <w:rPr>
          <w:szCs w:val="22"/>
        </w:rPr>
        <w:t xml:space="preserve">ů. Odbornou úroveň realizovaného díla jako celku zabezpečí zhotovitel odpovědnou osobou – autorizovanou osobou v oboru </w:t>
      </w:r>
      <w:r w:rsidR="00C403D5" w:rsidRPr="006268DD">
        <w:rPr>
          <w:szCs w:val="22"/>
        </w:rPr>
        <w:t>vodohospodářské stavby a krajinné inženýrství</w:t>
      </w:r>
      <w:r w:rsidR="009702F7" w:rsidRPr="006268DD">
        <w:rPr>
          <w:szCs w:val="22"/>
        </w:rPr>
        <w:t xml:space="preserve"> </w:t>
      </w:r>
      <w:r w:rsidRPr="006268DD">
        <w:rPr>
          <w:szCs w:val="22"/>
        </w:rPr>
        <w:t>ve smyslu zákona č. 360/1992 Sb. – o výkonu povolání autorizovaných architektů a o výkonu povolání autorizovaných inženýrů a techniků činných ve výstavbě</w:t>
      </w:r>
      <w:r w:rsidR="002058F6" w:rsidRPr="006268DD">
        <w:rPr>
          <w:szCs w:val="22"/>
        </w:rPr>
        <w:t>,</w:t>
      </w:r>
      <w:r w:rsidRPr="006268DD">
        <w:rPr>
          <w:szCs w:val="22"/>
        </w:rPr>
        <w:t xml:space="preserve"> ve znění pozdějších předpisů. Tato odpovědná osoba potvrdí stavební deník před zahájením prací na provedení díla a po dokončení díla otiskem svého autorizačního razítka a připojením vlastnoručního podpisu. Zhotovitel zabezpečí, že odborné práce a činnosti, která nemá zapsány ve svém obchodním rejstříku nebo živnostenském listě, provede </w:t>
      </w:r>
      <w:r w:rsidR="00406D89" w:rsidRPr="006268DD">
        <w:rPr>
          <w:szCs w:val="22"/>
        </w:rPr>
        <w:t>poddodavatel</w:t>
      </w:r>
      <w:r w:rsidRPr="006268DD">
        <w:rPr>
          <w:szCs w:val="22"/>
        </w:rPr>
        <w:t xml:space="preserve"> s odpovídající odbornou způsobilostí. </w:t>
      </w:r>
    </w:p>
    <w:p w14:paraId="4D107DF4" w14:textId="5E79DA69" w:rsidR="00CF1056" w:rsidRPr="006268DD" w:rsidRDefault="00CF1056" w:rsidP="003A6077">
      <w:pPr>
        <w:pStyle w:val="Zkladntext"/>
        <w:numPr>
          <w:ilvl w:val="1"/>
          <w:numId w:val="3"/>
        </w:numPr>
        <w:spacing w:before="120"/>
        <w:jc w:val="both"/>
        <w:rPr>
          <w:bCs/>
          <w:sz w:val="22"/>
          <w:szCs w:val="22"/>
        </w:rPr>
      </w:pPr>
      <w:r w:rsidRPr="006268DD">
        <w:rPr>
          <w:bCs/>
          <w:sz w:val="22"/>
          <w:szCs w:val="22"/>
        </w:rPr>
        <w:t>Zhotovitel nese záruku</w:t>
      </w:r>
      <w:r w:rsidR="00C403D5" w:rsidRPr="006268DD">
        <w:rPr>
          <w:bCs/>
          <w:sz w:val="22"/>
          <w:szCs w:val="22"/>
        </w:rPr>
        <w:t xml:space="preserve"> za práce prováděné poddodavatelem</w:t>
      </w:r>
      <w:r w:rsidRPr="006268DD">
        <w:rPr>
          <w:bCs/>
          <w:sz w:val="22"/>
          <w:szCs w:val="22"/>
        </w:rPr>
        <w:t xml:space="preserve"> v</w:t>
      </w:r>
      <w:r w:rsidR="007D38C4" w:rsidRPr="006268DD">
        <w:rPr>
          <w:bCs/>
          <w:sz w:val="22"/>
          <w:szCs w:val="22"/>
        </w:rPr>
        <w:t xml:space="preserve"> plném rozsahu dle této smlouvy, a to včetně záruky za náhradu škody způsobené </w:t>
      </w:r>
      <w:r w:rsidR="00406D89" w:rsidRPr="006268DD">
        <w:rPr>
          <w:bCs/>
          <w:sz w:val="22"/>
          <w:szCs w:val="22"/>
        </w:rPr>
        <w:t>poddodavatel</w:t>
      </w:r>
      <w:r w:rsidR="007D38C4" w:rsidRPr="006268DD">
        <w:rPr>
          <w:bCs/>
          <w:sz w:val="22"/>
          <w:szCs w:val="22"/>
        </w:rPr>
        <w:t>em třetí osobě.</w:t>
      </w:r>
    </w:p>
    <w:p w14:paraId="72E1F65A" w14:textId="4D904576" w:rsidR="006E409B" w:rsidRPr="006268DD" w:rsidRDefault="006E409B" w:rsidP="003A6077">
      <w:pPr>
        <w:pStyle w:val="Zkladntext"/>
        <w:numPr>
          <w:ilvl w:val="1"/>
          <w:numId w:val="3"/>
        </w:numPr>
        <w:spacing w:before="120"/>
        <w:jc w:val="both"/>
        <w:rPr>
          <w:bCs/>
          <w:sz w:val="22"/>
          <w:szCs w:val="22"/>
        </w:rPr>
      </w:pPr>
      <w:r w:rsidRPr="006268DD">
        <w:rPr>
          <w:bCs/>
          <w:sz w:val="22"/>
          <w:szCs w:val="22"/>
        </w:rPr>
        <w:t xml:space="preserve">Zhotovitel je povinen v průběhu realizace díla zanést do projektové dokumentace skutečného provedení </w:t>
      </w:r>
      <w:r w:rsidR="00E33984" w:rsidRPr="006268DD">
        <w:rPr>
          <w:bCs/>
          <w:sz w:val="22"/>
          <w:szCs w:val="22"/>
        </w:rPr>
        <w:t>dle přílohy č. 14 vyhl.</w:t>
      </w:r>
      <w:r w:rsidR="00DE4881" w:rsidRPr="006268DD">
        <w:rPr>
          <w:bCs/>
          <w:sz w:val="22"/>
          <w:szCs w:val="22"/>
        </w:rPr>
        <w:t xml:space="preserve"> </w:t>
      </w:r>
      <w:r w:rsidR="00E33984" w:rsidRPr="006268DD">
        <w:rPr>
          <w:bCs/>
          <w:sz w:val="22"/>
          <w:szCs w:val="22"/>
        </w:rPr>
        <w:t xml:space="preserve">č. 499/2006 Sb., </w:t>
      </w:r>
      <w:r w:rsidRPr="006268DD">
        <w:rPr>
          <w:bCs/>
          <w:sz w:val="22"/>
          <w:szCs w:val="22"/>
        </w:rPr>
        <w:t xml:space="preserve">veškeré odchylky a úpravy od navrženého technického řešení díla, a to včetně geodetického zaměření. Zhotovitel je povinen nejpozději při přejímacím řízení předat objednateli </w:t>
      </w:r>
      <w:r w:rsidR="0044018B" w:rsidRPr="006268DD">
        <w:rPr>
          <w:bCs/>
          <w:sz w:val="22"/>
          <w:szCs w:val="22"/>
        </w:rPr>
        <w:t>dvě</w:t>
      </w:r>
      <w:r w:rsidRPr="006268DD">
        <w:rPr>
          <w:bCs/>
          <w:sz w:val="22"/>
          <w:szCs w:val="22"/>
        </w:rPr>
        <w:t xml:space="preserve"> paré projektové dokumentace se zakreslením skutečného provedení díla v tištěné a elektronické podobě. Digitalizovaná podoba dokumentace skutečného provedení včetně geometrického plánu díla bude objednateli předána ve formátu .dwg a .pdf. a dgn.</w:t>
      </w:r>
    </w:p>
    <w:p w14:paraId="727B5CE8" w14:textId="77777777" w:rsidR="006E409B" w:rsidRPr="006268DD" w:rsidRDefault="006E409B" w:rsidP="003A6077">
      <w:pPr>
        <w:pStyle w:val="Zkladntext"/>
        <w:numPr>
          <w:ilvl w:val="1"/>
          <w:numId w:val="3"/>
        </w:numPr>
        <w:spacing w:before="120"/>
        <w:jc w:val="both"/>
        <w:rPr>
          <w:bCs/>
          <w:sz w:val="22"/>
          <w:szCs w:val="22"/>
        </w:rPr>
      </w:pPr>
      <w:r w:rsidRPr="006268DD">
        <w:rPr>
          <w:bCs/>
          <w:sz w:val="22"/>
          <w:szCs w:val="22"/>
        </w:rPr>
        <w:t xml:space="preserve">Zhotovitel je povinen po dobu provádění díla až do jeho řádného protokolárního předání objednateli o výškové a směrové body řádně pečovat a odpovídá za jejich přesnost a ochranu proti poškození. Konečná zaměření se zhotovitel zavazuje předat objednateli v digitalizované podobě a na nosiči dat CD a současně v listinné podobě jako součást předávacího protokolu dle článku 12. odst. 12.3. této smlouvy; </w:t>
      </w:r>
    </w:p>
    <w:p w14:paraId="6FAA3A08" w14:textId="77777777" w:rsidR="00A167DC" w:rsidRPr="006268DD" w:rsidRDefault="00DA14E5" w:rsidP="003A6077">
      <w:pPr>
        <w:pStyle w:val="Zkladntext"/>
        <w:numPr>
          <w:ilvl w:val="1"/>
          <w:numId w:val="3"/>
        </w:numPr>
        <w:spacing w:before="120"/>
        <w:jc w:val="both"/>
        <w:rPr>
          <w:bCs/>
          <w:sz w:val="22"/>
          <w:szCs w:val="22"/>
        </w:rPr>
      </w:pPr>
      <w:r w:rsidRPr="006268DD">
        <w:rPr>
          <w:bCs/>
          <w:sz w:val="22"/>
          <w:szCs w:val="22"/>
        </w:rPr>
        <w:lastRenderedPageBreak/>
        <w:t xml:space="preserve">Zhotovitel je povinen v případě </w:t>
      </w:r>
      <w:r w:rsidR="00CF1056" w:rsidRPr="006268DD">
        <w:rPr>
          <w:bCs/>
          <w:sz w:val="22"/>
          <w:szCs w:val="22"/>
        </w:rPr>
        <w:t>provádění 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w:t>
      </w:r>
      <w:r w:rsidR="00882E0E" w:rsidRPr="006268DD">
        <w:rPr>
          <w:bCs/>
          <w:sz w:val="22"/>
          <w:szCs w:val="22"/>
        </w:rPr>
        <w:t xml:space="preserve"> </w:t>
      </w:r>
      <w:r w:rsidR="00CF1056" w:rsidRPr="006268DD">
        <w:rPr>
          <w:bCs/>
          <w:sz w:val="22"/>
          <w:szCs w:val="22"/>
        </w:rPr>
        <w:t>o zakrývání částí díla, je povinen na žádost objednatele odkrýt práce, které byly zakryty, nebo které se staly nepřístupnými, na svůj náklad.</w:t>
      </w:r>
    </w:p>
    <w:p w14:paraId="70814375" w14:textId="77777777" w:rsidR="00852627" w:rsidRPr="006268DD" w:rsidRDefault="002058F6" w:rsidP="003A6077">
      <w:pPr>
        <w:pStyle w:val="Zkladntext"/>
        <w:numPr>
          <w:ilvl w:val="1"/>
          <w:numId w:val="3"/>
        </w:numPr>
        <w:spacing w:before="120"/>
        <w:jc w:val="both"/>
        <w:rPr>
          <w:bCs/>
          <w:sz w:val="22"/>
          <w:szCs w:val="22"/>
        </w:rPr>
      </w:pPr>
      <w:r w:rsidRPr="006268DD">
        <w:rPr>
          <w:bCs/>
          <w:sz w:val="22"/>
          <w:szCs w:val="22"/>
        </w:rPr>
        <w:t>Zjistí-li</w:t>
      </w:r>
      <w:r w:rsidR="007D38C4" w:rsidRPr="006268DD">
        <w:rPr>
          <w:bCs/>
          <w:sz w:val="22"/>
          <w:szCs w:val="22"/>
        </w:rPr>
        <w:t xml:space="preserve"> zhotovitel</w:t>
      </w:r>
      <w:r w:rsidR="00AD195F" w:rsidRPr="006268DD">
        <w:rPr>
          <w:bCs/>
          <w:sz w:val="22"/>
          <w:szCs w:val="22"/>
        </w:rPr>
        <w:t xml:space="preserve"> </w:t>
      </w:r>
      <w:r w:rsidR="007D38C4" w:rsidRPr="006268DD">
        <w:rPr>
          <w:bCs/>
          <w:sz w:val="22"/>
          <w:szCs w:val="22"/>
        </w:rPr>
        <w:t>při provádění díla skryté překážky týkající se místa,</w:t>
      </w:r>
      <w:r w:rsidR="00D32593" w:rsidRPr="006268DD">
        <w:rPr>
          <w:bCs/>
          <w:sz w:val="22"/>
          <w:szCs w:val="22"/>
        </w:rPr>
        <w:t xml:space="preserve"> </w:t>
      </w:r>
      <w:r w:rsidR="007D38C4" w:rsidRPr="006268DD">
        <w:rPr>
          <w:bCs/>
          <w:sz w:val="22"/>
          <w:szCs w:val="22"/>
        </w:rPr>
        <w:t>kde má být dílo provedeno, znemožňující</w:t>
      </w:r>
      <w:r w:rsidR="00AD195F" w:rsidRPr="006268DD">
        <w:rPr>
          <w:bCs/>
          <w:sz w:val="22"/>
          <w:szCs w:val="22"/>
        </w:rPr>
        <w:t xml:space="preserve"> </w:t>
      </w:r>
      <w:r w:rsidR="007D38C4" w:rsidRPr="006268DD">
        <w:rPr>
          <w:bCs/>
          <w:sz w:val="22"/>
          <w:szCs w:val="22"/>
        </w:rPr>
        <w:t>provést dílo dohodnutým způsobem, oznámí to</w:t>
      </w:r>
      <w:r w:rsidR="00AD195F" w:rsidRPr="006268DD">
        <w:rPr>
          <w:bCs/>
          <w:sz w:val="22"/>
          <w:szCs w:val="22"/>
        </w:rPr>
        <w:t xml:space="preserve"> </w:t>
      </w:r>
      <w:r w:rsidR="007D38C4" w:rsidRPr="006268DD">
        <w:rPr>
          <w:bCs/>
          <w:sz w:val="22"/>
          <w:szCs w:val="22"/>
        </w:rPr>
        <w:t>bez zbytečného odkladu</w:t>
      </w:r>
      <w:r w:rsidR="00AD195F" w:rsidRPr="006268DD">
        <w:rPr>
          <w:bCs/>
          <w:sz w:val="22"/>
          <w:szCs w:val="22"/>
        </w:rPr>
        <w:t xml:space="preserve"> </w:t>
      </w:r>
      <w:r w:rsidR="007D38C4" w:rsidRPr="006268DD">
        <w:rPr>
          <w:bCs/>
          <w:sz w:val="22"/>
          <w:szCs w:val="22"/>
        </w:rPr>
        <w:t>objednateli</w:t>
      </w:r>
      <w:r w:rsidR="00AD195F" w:rsidRPr="006268DD">
        <w:rPr>
          <w:bCs/>
          <w:sz w:val="22"/>
          <w:szCs w:val="22"/>
        </w:rPr>
        <w:t xml:space="preserve"> </w:t>
      </w:r>
      <w:r w:rsidR="007D38C4" w:rsidRPr="006268DD">
        <w:rPr>
          <w:bCs/>
          <w:sz w:val="22"/>
          <w:szCs w:val="22"/>
        </w:rPr>
        <w:t xml:space="preserve">a navrhne </w:t>
      </w:r>
      <w:r w:rsidR="00882E0E" w:rsidRPr="006268DD">
        <w:rPr>
          <w:bCs/>
          <w:sz w:val="22"/>
          <w:szCs w:val="22"/>
        </w:rPr>
        <w:t>jim</w:t>
      </w:r>
      <w:r w:rsidR="007D38C4" w:rsidRPr="006268DD">
        <w:rPr>
          <w:bCs/>
          <w:sz w:val="22"/>
          <w:szCs w:val="22"/>
        </w:rPr>
        <w:t xml:space="preserve"> změnu díla. Do dosažení dohody</w:t>
      </w:r>
      <w:r w:rsidR="00AD195F" w:rsidRPr="006268DD">
        <w:rPr>
          <w:bCs/>
          <w:sz w:val="22"/>
          <w:szCs w:val="22"/>
        </w:rPr>
        <w:t xml:space="preserve"> </w:t>
      </w:r>
      <w:r w:rsidR="007D38C4" w:rsidRPr="006268DD">
        <w:rPr>
          <w:bCs/>
          <w:sz w:val="22"/>
          <w:szCs w:val="22"/>
        </w:rPr>
        <w:t>o změně díla může jeho provádění přerušit. Nedohodnou-li se strany</w:t>
      </w:r>
      <w:r w:rsidR="00AD195F" w:rsidRPr="006268DD">
        <w:rPr>
          <w:bCs/>
          <w:sz w:val="22"/>
          <w:szCs w:val="22"/>
        </w:rPr>
        <w:t xml:space="preserve"> </w:t>
      </w:r>
      <w:r w:rsidR="007D38C4" w:rsidRPr="006268DD">
        <w:rPr>
          <w:bCs/>
          <w:sz w:val="22"/>
          <w:szCs w:val="22"/>
        </w:rPr>
        <w:t>na změně smlouvy</w:t>
      </w:r>
      <w:r w:rsidR="00AD195F" w:rsidRPr="006268DD">
        <w:rPr>
          <w:bCs/>
          <w:sz w:val="22"/>
          <w:szCs w:val="22"/>
        </w:rPr>
        <w:t xml:space="preserve"> </w:t>
      </w:r>
      <w:r w:rsidR="007D38C4" w:rsidRPr="006268DD">
        <w:rPr>
          <w:bCs/>
          <w:sz w:val="22"/>
          <w:szCs w:val="22"/>
        </w:rPr>
        <w:t>v přiměřené lhůtě, může kterákoli z nich od</w:t>
      </w:r>
      <w:r w:rsidR="00AD195F" w:rsidRPr="006268DD">
        <w:rPr>
          <w:bCs/>
          <w:sz w:val="22"/>
          <w:szCs w:val="22"/>
        </w:rPr>
        <w:t xml:space="preserve"> </w:t>
      </w:r>
      <w:r w:rsidR="007D38C4" w:rsidRPr="006268DD">
        <w:rPr>
          <w:bCs/>
          <w:sz w:val="22"/>
          <w:szCs w:val="22"/>
        </w:rPr>
        <w:t>smlouvy odstoupit. Zhotovitel má právo</w:t>
      </w:r>
      <w:r w:rsidR="00AD195F" w:rsidRPr="006268DD">
        <w:rPr>
          <w:bCs/>
          <w:sz w:val="22"/>
          <w:szCs w:val="22"/>
        </w:rPr>
        <w:t xml:space="preserve"> </w:t>
      </w:r>
      <w:r w:rsidR="007D38C4" w:rsidRPr="006268DD">
        <w:rPr>
          <w:bCs/>
          <w:sz w:val="22"/>
          <w:szCs w:val="22"/>
        </w:rPr>
        <w:t>na cenu</w:t>
      </w:r>
      <w:r w:rsidR="00AD195F" w:rsidRPr="006268DD">
        <w:rPr>
          <w:bCs/>
          <w:sz w:val="22"/>
          <w:szCs w:val="22"/>
        </w:rPr>
        <w:t xml:space="preserve"> </w:t>
      </w:r>
      <w:r w:rsidR="007D38C4" w:rsidRPr="006268DD">
        <w:rPr>
          <w:bCs/>
          <w:sz w:val="22"/>
          <w:szCs w:val="22"/>
        </w:rPr>
        <w:t>za část díla provedenou do doby, než překážku mohl</w:t>
      </w:r>
      <w:r w:rsidR="00AD195F" w:rsidRPr="006268DD">
        <w:rPr>
          <w:bCs/>
          <w:sz w:val="22"/>
          <w:szCs w:val="22"/>
        </w:rPr>
        <w:t xml:space="preserve"> </w:t>
      </w:r>
      <w:r w:rsidR="007D38C4" w:rsidRPr="006268DD">
        <w:rPr>
          <w:bCs/>
          <w:sz w:val="22"/>
          <w:szCs w:val="22"/>
        </w:rPr>
        <w:t>při vyn</w:t>
      </w:r>
      <w:r w:rsidR="00551703" w:rsidRPr="006268DD">
        <w:rPr>
          <w:bCs/>
          <w:sz w:val="22"/>
          <w:szCs w:val="22"/>
        </w:rPr>
        <w:t>aložení potřebné péče odhalit.</w:t>
      </w:r>
    </w:p>
    <w:p w14:paraId="2A05D7C4" w14:textId="48906F49" w:rsidR="00852627" w:rsidRPr="006268DD" w:rsidRDefault="00852627" w:rsidP="003A6077">
      <w:pPr>
        <w:pStyle w:val="Zkladntext"/>
        <w:numPr>
          <w:ilvl w:val="1"/>
          <w:numId w:val="3"/>
        </w:numPr>
        <w:spacing w:before="120"/>
        <w:jc w:val="both"/>
        <w:rPr>
          <w:bCs/>
          <w:sz w:val="22"/>
          <w:szCs w:val="22"/>
        </w:rPr>
      </w:pPr>
      <w:r w:rsidRPr="006268DD">
        <w:rPr>
          <w:bCs/>
          <w:sz w:val="22"/>
          <w:szCs w:val="22"/>
        </w:rPr>
        <w:t>Pro účely kontroly průběhu provádění díla se budou konat kontrolní dny. Kontrolní dny se na staveništi budou konat každý týden (tzn. 1 x týdně)</w:t>
      </w:r>
      <w:r w:rsidR="003E41F9" w:rsidRPr="006268DD">
        <w:rPr>
          <w:bCs/>
          <w:sz w:val="22"/>
          <w:szCs w:val="22"/>
        </w:rPr>
        <w:t xml:space="preserve"> nedohodnou-li se smluvní strany jinak</w:t>
      </w:r>
      <w:r w:rsidRPr="006268DD">
        <w:rPr>
          <w:bCs/>
          <w:sz w:val="22"/>
          <w:szCs w:val="22"/>
        </w:rPr>
        <w:t xml:space="preserve">, v případě menší technické náročnosti provedených prací jsou možné po delší době dle dohody smluvních stran. Kontrolní dny organizuje technický dozor objednatele. Závěry kontrolního dne musí mít písemnou podobu, budou podepsány zástupci smluvních stran a jsou pro </w:t>
      </w:r>
      <w:r w:rsidR="00882E0E" w:rsidRPr="006268DD">
        <w:rPr>
          <w:bCs/>
          <w:sz w:val="22"/>
          <w:szCs w:val="22"/>
        </w:rPr>
        <w:t>všechny smluvní</w:t>
      </w:r>
      <w:r w:rsidRPr="006268DD">
        <w:rPr>
          <w:bCs/>
          <w:sz w:val="22"/>
          <w:szCs w:val="22"/>
        </w:rPr>
        <w:t xml:space="preserve"> strany závazné.</w:t>
      </w:r>
    </w:p>
    <w:p w14:paraId="41470D59" w14:textId="77777777" w:rsidR="00852627" w:rsidRPr="006268DD" w:rsidRDefault="00852627" w:rsidP="003A6077">
      <w:pPr>
        <w:pStyle w:val="Zkladntext"/>
        <w:numPr>
          <w:ilvl w:val="1"/>
          <w:numId w:val="3"/>
        </w:numPr>
        <w:spacing w:before="120"/>
        <w:jc w:val="both"/>
        <w:rPr>
          <w:bCs/>
          <w:sz w:val="22"/>
          <w:szCs w:val="22"/>
        </w:rPr>
      </w:pPr>
      <w:r w:rsidRPr="006268DD">
        <w:rPr>
          <w:bCs/>
          <w:sz w:val="22"/>
          <w:szCs w:val="22"/>
        </w:rPr>
        <w:t>Zhotovitel je povinen zanést záznamy z kontrolního dne do stavebního deníku.</w:t>
      </w:r>
    </w:p>
    <w:p w14:paraId="5DD7D8C3" w14:textId="77777777" w:rsidR="00852627" w:rsidRPr="006268DD" w:rsidRDefault="00852627" w:rsidP="003A6077">
      <w:pPr>
        <w:pStyle w:val="Zkladntext"/>
        <w:numPr>
          <w:ilvl w:val="1"/>
          <w:numId w:val="3"/>
        </w:numPr>
        <w:spacing w:before="120"/>
        <w:jc w:val="both"/>
        <w:rPr>
          <w:bCs/>
          <w:sz w:val="22"/>
          <w:szCs w:val="22"/>
        </w:rPr>
      </w:pPr>
      <w:r w:rsidRPr="006268DD">
        <w:rPr>
          <w:bCs/>
          <w:sz w:val="22"/>
          <w:szCs w:val="22"/>
        </w:rPr>
        <w:t>Objednatel je oprávněn kontrolovat provádění díla, a to kdykoliv po celou dobu provádění díla. Jestliže objednatel zjistí, že zhotovitel provádí dílo v rozporu se smlouvou, má právo požadovat, aby zhotovitel odstranil zjištěné vady a dílo prováděl v souladu se smlouvou.</w:t>
      </w:r>
    </w:p>
    <w:p w14:paraId="3CA38AFB" w14:textId="68D5E8E5" w:rsidR="00852627" w:rsidRPr="006268DD" w:rsidRDefault="00852627" w:rsidP="003A6077">
      <w:pPr>
        <w:pStyle w:val="Zkladntext"/>
        <w:numPr>
          <w:ilvl w:val="1"/>
          <w:numId w:val="3"/>
        </w:numPr>
        <w:spacing w:before="120"/>
        <w:jc w:val="both"/>
        <w:rPr>
          <w:bCs/>
          <w:sz w:val="22"/>
          <w:szCs w:val="22"/>
        </w:rPr>
      </w:pPr>
      <w:r w:rsidRPr="006268DD">
        <w:rPr>
          <w:bCs/>
          <w:sz w:val="22"/>
          <w:szCs w:val="22"/>
        </w:rPr>
        <w:t>Zajištění bezpečnosti práce a bezpečnosti uživatelů přilehlých komunikací a způsob její kontroly se řídí obecně závaznými předpisy. V případě, že v souvislosti se zahájením prací na staveništi bude zapotřebí umístit nebo přemístit dopravní značky podle příslušných právních předpisů, zabezpečí tyto úkony na své náklady zhotovitel. Zhotovitel odpovídá za správné umístění, přemisťování a údržbu dopravních značek v průběhu provádění díla.</w:t>
      </w:r>
    </w:p>
    <w:p w14:paraId="6917865D" w14:textId="71549772" w:rsidR="00852627" w:rsidRPr="006268DD" w:rsidRDefault="00852627" w:rsidP="003A6077">
      <w:pPr>
        <w:pStyle w:val="Zkladntext"/>
        <w:numPr>
          <w:ilvl w:val="1"/>
          <w:numId w:val="3"/>
        </w:numPr>
        <w:spacing w:before="120"/>
        <w:jc w:val="both"/>
        <w:rPr>
          <w:bCs/>
          <w:sz w:val="22"/>
          <w:szCs w:val="22"/>
        </w:rPr>
      </w:pPr>
      <w:r w:rsidRPr="006268DD">
        <w:rPr>
          <w:bCs/>
          <w:sz w:val="22"/>
          <w:szCs w:val="22"/>
        </w:rPr>
        <w:t>Objednatel požaduje, aby nejpozději k datu předání díla zhotovitel provedl a předal veškeré potřebné zkoušky, včetně dokladů, zejména prohlášení o shodě použitých výrobků, certifikáty, atesty, revizní zprávy, doklad o likvidaci odpadu, případné další požadované doklady.</w:t>
      </w:r>
    </w:p>
    <w:p w14:paraId="42B64A47" w14:textId="6F8DD8C6" w:rsidR="00930F8C" w:rsidRPr="006268DD" w:rsidRDefault="00852627" w:rsidP="003A6077">
      <w:pPr>
        <w:pStyle w:val="Zkladntext"/>
        <w:numPr>
          <w:ilvl w:val="1"/>
          <w:numId w:val="3"/>
        </w:numPr>
        <w:spacing w:before="120"/>
        <w:jc w:val="both"/>
        <w:rPr>
          <w:sz w:val="22"/>
          <w:szCs w:val="22"/>
        </w:rPr>
      </w:pPr>
      <w:r w:rsidRPr="006268DD">
        <w:rPr>
          <w:bCs/>
          <w:sz w:val="22"/>
          <w:szCs w:val="22"/>
        </w:rPr>
        <w:t>Práce a konstrukce, které budou v dalším postupu zakryty nebo se stanou nepřístupnými, je objednatel</w:t>
      </w:r>
      <w:r w:rsidR="00882E0E" w:rsidRPr="006268DD">
        <w:rPr>
          <w:bCs/>
          <w:sz w:val="22"/>
          <w:szCs w:val="22"/>
        </w:rPr>
        <w:t xml:space="preserve"> </w:t>
      </w:r>
      <w:r w:rsidRPr="006268DD">
        <w:rPr>
          <w:bCs/>
          <w:sz w:val="22"/>
          <w:szCs w:val="22"/>
        </w:rPr>
        <w:t xml:space="preserve">oprávněn prověřit a dát písemný souhlas s jejich zakrytím zápisem ve stavebním deníku. Toto prověření provede technický dozor </w:t>
      </w:r>
      <w:r w:rsidR="00882E0E" w:rsidRPr="006268DD">
        <w:rPr>
          <w:bCs/>
          <w:sz w:val="22"/>
          <w:szCs w:val="22"/>
        </w:rPr>
        <w:t>objednatele</w:t>
      </w:r>
      <w:r w:rsidRPr="006268DD">
        <w:rPr>
          <w:bCs/>
          <w:sz w:val="22"/>
          <w:szCs w:val="22"/>
        </w:rPr>
        <w:t xml:space="preserve"> </w:t>
      </w:r>
      <w:r w:rsidR="000B666A" w:rsidRPr="006268DD">
        <w:rPr>
          <w:bCs/>
          <w:sz w:val="22"/>
          <w:szCs w:val="22"/>
        </w:rPr>
        <w:t xml:space="preserve">nebo </w:t>
      </w:r>
      <w:r w:rsidR="00882E0E" w:rsidRPr="006268DD">
        <w:rPr>
          <w:bCs/>
          <w:sz w:val="22"/>
          <w:szCs w:val="22"/>
        </w:rPr>
        <w:t xml:space="preserve">objednatelem </w:t>
      </w:r>
      <w:r w:rsidRPr="006268DD">
        <w:rPr>
          <w:bCs/>
          <w:sz w:val="22"/>
          <w:szCs w:val="22"/>
        </w:rPr>
        <w:t>pověřená osoba. Zhotovitel má povinnost objednatele vyzývat prostřednictvím zápisů ve stavebním deníku ke kontrole těchto prací a</w:t>
      </w:r>
      <w:r w:rsidRPr="006268DD">
        <w:rPr>
          <w:sz w:val="22"/>
          <w:szCs w:val="22"/>
        </w:rPr>
        <w:t xml:space="preserve"> konstrukcí minimálně </w:t>
      </w:r>
      <w:r w:rsidR="00882E0E" w:rsidRPr="006268DD">
        <w:rPr>
          <w:sz w:val="22"/>
          <w:szCs w:val="22"/>
        </w:rPr>
        <w:t xml:space="preserve">5 </w:t>
      </w:r>
      <w:r w:rsidRPr="006268DD">
        <w:rPr>
          <w:sz w:val="22"/>
          <w:szCs w:val="22"/>
        </w:rPr>
        <w:t>pracovních dnů před tím, než tato skutečnost nastane. Pokud po uplynutí této doby objednatel kontrolu ani zápis neprovede je zhotovitel po provedení fotodokumentace oprávněn tyto práce a konstrukce zakrýt a pokračovat v realizaci díla. Pokud zhotovitel nebude objednatele o této skutečnosti informovat, může objednatel požadovat dodatečnou kontrolu. Zhotovitel nese všechny náklady s tímto spojené.</w:t>
      </w:r>
    </w:p>
    <w:p w14:paraId="52AE41E1" w14:textId="77777777" w:rsidR="00910CEB" w:rsidRPr="006268DD" w:rsidRDefault="00910CEB" w:rsidP="00910CEB">
      <w:pPr>
        <w:pStyle w:val="BodyText21"/>
        <w:widowControl/>
        <w:spacing w:before="120"/>
        <w:ind w:left="709"/>
        <w:rPr>
          <w:szCs w:val="22"/>
        </w:rPr>
      </w:pPr>
    </w:p>
    <w:p w14:paraId="4C5221CF" w14:textId="0C6651F7" w:rsidR="00B410D1" w:rsidRPr="006268DD" w:rsidRDefault="0079566F" w:rsidP="003A6077">
      <w:pPr>
        <w:pStyle w:val="Odstavecseseznamem"/>
        <w:numPr>
          <w:ilvl w:val="0"/>
          <w:numId w:val="16"/>
        </w:numPr>
        <w:snapToGrid w:val="0"/>
        <w:spacing w:before="120"/>
        <w:ind w:left="709" w:hanging="709"/>
        <w:jc w:val="both"/>
        <w:rPr>
          <w:b/>
          <w:sz w:val="22"/>
          <w:szCs w:val="22"/>
        </w:rPr>
      </w:pPr>
      <w:r w:rsidRPr="006268DD">
        <w:rPr>
          <w:b/>
          <w:sz w:val="22"/>
          <w:szCs w:val="22"/>
        </w:rPr>
        <w:t>Záruka za jakost a zkoušky díly</w:t>
      </w:r>
    </w:p>
    <w:p w14:paraId="2C64F360" w14:textId="09A7CE73" w:rsidR="000B666A" w:rsidRPr="006268DD" w:rsidRDefault="00CF1056" w:rsidP="006268DD">
      <w:pPr>
        <w:pStyle w:val="BodyText21"/>
        <w:widowControl/>
        <w:numPr>
          <w:ilvl w:val="1"/>
          <w:numId w:val="22"/>
        </w:numPr>
        <w:spacing w:before="120"/>
        <w:ind w:left="709" w:hanging="709"/>
        <w:rPr>
          <w:szCs w:val="22"/>
        </w:rPr>
      </w:pPr>
      <w:r w:rsidRPr="006268DD">
        <w:rPr>
          <w:szCs w:val="22"/>
        </w:rPr>
        <w:t>Zhotovitel se zavazuje, že</w:t>
      </w:r>
      <w:r w:rsidR="00AD195F" w:rsidRPr="006268DD">
        <w:rPr>
          <w:szCs w:val="22"/>
        </w:rPr>
        <w:t xml:space="preserve"> </w:t>
      </w:r>
      <w:r w:rsidR="00B477BA" w:rsidRPr="006268DD">
        <w:rPr>
          <w:szCs w:val="22"/>
        </w:rPr>
        <w:t xml:space="preserve">po záruční </w:t>
      </w:r>
      <w:r w:rsidR="00F03311" w:rsidRPr="006268DD">
        <w:rPr>
          <w:szCs w:val="22"/>
        </w:rPr>
        <w:t xml:space="preserve">dobu </w:t>
      </w:r>
      <w:r w:rsidR="00B477BA" w:rsidRPr="006268DD">
        <w:rPr>
          <w:szCs w:val="22"/>
        </w:rPr>
        <w:t>bude dílo provedené dle této smlouvy</w:t>
      </w:r>
      <w:r w:rsidR="00AD195F" w:rsidRPr="006268DD">
        <w:rPr>
          <w:szCs w:val="22"/>
        </w:rPr>
        <w:t xml:space="preserve"> </w:t>
      </w:r>
      <w:r w:rsidR="00B477BA" w:rsidRPr="006268DD">
        <w:rPr>
          <w:szCs w:val="22"/>
        </w:rPr>
        <w:t xml:space="preserve">způsobilé ke smluvenému účelu, tj. že bude </w:t>
      </w:r>
      <w:r w:rsidRPr="006268DD">
        <w:rPr>
          <w:szCs w:val="22"/>
        </w:rPr>
        <w:t>prosté vad</w:t>
      </w:r>
      <w:r w:rsidR="00B477BA" w:rsidRPr="006268DD">
        <w:rPr>
          <w:szCs w:val="22"/>
        </w:rPr>
        <w:t>,</w:t>
      </w:r>
      <w:r w:rsidRPr="006268DD">
        <w:rPr>
          <w:szCs w:val="22"/>
        </w:rPr>
        <w:t xml:space="preserve"> bude mít vlastnosti dle projektové dokumentace, obecně závazných právních předpisů, ČSN, pravomocného stavebního povolení na provedení díla a této smlouvy, dále vlastnosti v první jakosti kvality provedení a bude provedeno v souladu s ověřenou technickou praxí</w:t>
      </w:r>
      <w:r w:rsidR="00634A2C" w:rsidRPr="006268DD">
        <w:rPr>
          <w:szCs w:val="22"/>
        </w:rPr>
        <w:t xml:space="preserve">. </w:t>
      </w:r>
      <w:r w:rsidR="000B666A" w:rsidRPr="006268DD">
        <w:rPr>
          <w:szCs w:val="22"/>
        </w:rPr>
        <w:t xml:space="preserve">Zhotovitel poskytuje objednateli záruku za jakost provedeného díla v délce </w:t>
      </w:r>
      <w:r w:rsidR="006268DD" w:rsidRPr="006268DD">
        <w:rPr>
          <w:szCs w:val="22"/>
        </w:rPr>
        <w:t>60</w:t>
      </w:r>
      <w:r w:rsidR="00C312A7" w:rsidRPr="006268DD">
        <w:rPr>
          <w:szCs w:val="22"/>
        </w:rPr>
        <w:t xml:space="preserve"> </w:t>
      </w:r>
      <w:r w:rsidR="000B666A" w:rsidRPr="006268DD">
        <w:rPr>
          <w:szCs w:val="22"/>
        </w:rPr>
        <w:t>měsíců – tato doba běží ode dne předání díla zhotovitelem</w:t>
      </w:r>
      <w:r w:rsidR="0044018B" w:rsidRPr="006268DD">
        <w:rPr>
          <w:szCs w:val="22"/>
        </w:rPr>
        <w:t>.</w:t>
      </w:r>
    </w:p>
    <w:p w14:paraId="4E77BA3A" w14:textId="33815FEF" w:rsidR="00C57383" w:rsidRPr="006268DD" w:rsidRDefault="00CF1056" w:rsidP="00910CEB">
      <w:pPr>
        <w:pStyle w:val="BodyText21"/>
        <w:widowControl/>
        <w:numPr>
          <w:ilvl w:val="1"/>
          <w:numId w:val="22"/>
        </w:numPr>
        <w:spacing w:before="120"/>
        <w:ind w:left="709" w:hanging="709"/>
        <w:rPr>
          <w:szCs w:val="22"/>
        </w:rPr>
      </w:pPr>
      <w:r w:rsidRPr="006268DD">
        <w:rPr>
          <w:szCs w:val="22"/>
        </w:rPr>
        <w:t xml:space="preserve">Objednatel je oprávněn reklamovat v záruční době dle článku </w:t>
      </w:r>
      <w:r w:rsidR="00D149BA" w:rsidRPr="006268DD">
        <w:rPr>
          <w:szCs w:val="22"/>
        </w:rPr>
        <w:t>1</w:t>
      </w:r>
      <w:r w:rsidR="00BE2957" w:rsidRPr="006268DD">
        <w:rPr>
          <w:szCs w:val="22"/>
        </w:rPr>
        <w:t>1</w:t>
      </w:r>
      <w:r w:rsidRPr="006268DD">
        <w:rPr>
          <w:szCs w:val="22"/>
        </w:rPr>
        <w:t>. odst. 1</w:t>
      </w:r>
      <w:r w:rsidR="00BE2957" w:rsidRPr="006268DD">
        <w:rPr>
          <w:szCs w:val="22"/>
        </w:rPr>
        <w:t>1</w:t>
      </w:r>
      <w:r w:rsidRPr="006268DD">
        <w:rPr>
          <w:szCs w:val="22"/>
        </w:rPr>
        <w:t>.1. této smlouvy vady díla u zhotovitele, a to písemnou formou. V reklamaci musí být popsána vada díla, nebo alespoň způsob, jakým se projevuje</w:t>
      </w:r>
      <w:r w:rsidR="005E0D17" w:rsidRPr="006268DD">
        <w:rPr>
          <w:szCs w:val="22"/>
        </w:rPr>
        <w:t>,</w:t>
      </w:r>
      <w:r w:rsidRPr="006268DD">
        <w:rPr>
          <w:szCs w:val="22"/>
        </w:rPr>
        <w:t xml:space="preserve"> a určen nárok objednatele z vady díla, případně požadavek na způsob odstranění vad díla, a to včetně termínu pro odstranění vad díla zhotovitelem. </w:t>
      </w:r>
      <w:r w:rsidR="00C57383" w:rsidRPr="006268DD">
        <w:rPr>
          <w:szCs w:val="22"/>
        </w:rPr>
        <w:t>D</w:t>
      </w:r>
      <w:r w:rsidR="00A61C32" w:rsidRPr="006268DD">
        <w:rPr>
          <w:szCs w:val="22"/>
        </w:rPr>
        <w:t>le dohody s</w:t>
      </w:r>
      <w:r w:rsidR="00C57383" w:rsidRPr="006268DD">
        <w:rPr>
          <w:szCs w:val="22"/>
        </w:rPr>
        <w:t>mluvních stran</w:t>
      </w:r>
      <w:r w:rsidR="00AD195F" w:rsidRPr="006268DD">
        <w:rPr>
          <w:szCs w:val="22"/>
        </w:rPr>
        <w:t xml:space="preserve"> </w:t>
      </w:r>
      <w:r w:rsidR="00B410D1" w:rsidRPr="006268DD">
        <w:rPr>
          <w:szCs w:val="22"/>
        </w:rPr>
        <w:t>má objednatel právo</w:t>
      </w:r>
      <w:r w:rsidR="00C57383" w:rsidRPr="006268DD">
        <w:rPr>
          <w:szCs w:val="22"/>
        </w:rPr>
        <w:t>:</w:t>
      </w:r>
    </w:p>
    <w:p w14:paraId="62302DC4" w14:textId="77777777" w:rsidR="00C57383" w:rsidRPr="006268DD" w:rsidRDefault="00C57383" w:rsidP="00B733CF">
      <w:pPr>
        <w:pStyle w:val="BodyText21"/>
        <w:widowControl/>
        <w:numPr>
          <w:ilvl w:val="0"/>
          <w:numId w:val="10"/>
        </w:numPr>
        <w:spacing w:before="120"/>
        <w:ind w:left="709" w:firstLine="0"/>
        <w:rPr>
          <w:szCs w:val="22"/>
        </w:rPr>
      </w:pPr>
      <w:r w:rsidRPr="006268DD">
        <w:rPr>
          <w:szCs w:val="22"/>
        </w:rPr>
        <w:lastRenderedPageBreak/>
        <w:t>na odstranění vady dodáním nové věci i</w:t>
      </w:r>
      <w:r w:rsidR="00A61C32" w:rsidRPr="006268DD">
        <w:rPr>
          <w:szCs w:val="22"/>
        </w:rPr>
        <w:t xml:space="preserve"> </w:t>
      </w:r>
      <w:r w:rsidRPr="006268DD">
        <w:rPr>
          <w:szCs w:val="22"/>
        </w:rPr>
        <w:t xml:space="preserve">bez vady </w:t>
      </w:r>
      <w:r w:rsidR="008F14E2" w:rsidRPr="006268DD">
        <w:rPr>
          <w:szCs w:val="22"/>
        </w:rPr>
        <w:t>nebo dodáním chybějícího plnění,</w:t>
      </w:r>
    </w:p>
    <w:p w14:paraId="6D58AB37" w14:textId="77777777" w:rsidR="00C57383" w:rsidRPr="006268DD" w:rsidRDefault="008F14E2" w:rsidP="00B733CF">
      <w:pPr>
        <w:pStyle w:val="BodyText21"/>
        <w:widowControl/>
        <w:numPr>
          <w:ilvl w:val="0"/>
          <w:numId w:val="10"/>
        </w:numPr>
        <w:spacing w:before="120"/>
        <w:ind w:left="709" w:firstLine="0"/>
        <w:rPr>
          <w:szCs w:val="22"/>
        </w:rPr>
      </w:pPr>
      <w:r w:rsidRPr="006268DD">
        <w:rPr>
          <w:szCs w:val="22"/>
        </w:rPr>
        <w:t>na odstranění vady opravou věci,</w:t>
      </w:r>
    </w:p>
    <w:p w14:paraId="7DD151EB" w14:textId="77777777" w:rsidR="00C57383" w:rsidRPr="006268DD" w:rsidRDefault="00C57383" w:rsidP="00B733CF">
      <w:pPr>
        <w:pStyle w:val="BodyText21"/>
        <w:widowControl/>
        <w:spacing w:before="120"/>
        <w:ind w:left="709"/>
        <w:rPr>
          <w:szCs w:val="22"/>
        </w:rPr>
      </w:pPr>
      <w:r w:rsidRPr="006268DD">
        <w:rPr>
          <w:szCs w:val="22"/>
        </w:rPr>
        <w:t>Výše uvedené nároky</w:t>
      </w:r>
      <w:r w:rsidR="00AD195F" w:rsidRPr="006268DD">
        <w:rPr>
          <w:szCs w:val="22"/>
        </w:rPr>
        <w:t xml:space="preserve"> </w:t>
      </w:r>
      <w:r w:rsidRPr="006268DD">
        <w:rPr>
          <w:szCs w:val="22"/>
        </w:rPr>
        <w:t>je objednatel oprávněn uplatnit bez ohledu na to, zda vadné plnění je podstatným či nepodstatným porušením smlouvy. Objednatel má</w:t>
      </w:r>
      <w:r w:rsidR="00AD195F" w:rsidRPr="006268DD">
        <w:rPr>
          <w:szCs w:val="22"/>
        </w:rPr>
        <w:t xml:space="preserve"> </w:t>
      </w:r>
      <w:r w:rsidR="00CF1056" w:rsidRPr="006268DD">
        <w:rPr>
          <w:szCs w:val="22"/>
        </w:rPr>
        <w:t xml:space="preserve">právo volby způsobu odstranění důsledku vadného plnění. </w:t>
      </w:r>
      <w:r w:rsidR="004266F5" w:rsidRPr="006268DD">
        <w:rPr>
          <w:szCs w:val="22"/>
        </w:rPr>
        <w:t>T</w:t>
      </w:r>
      <w:r w:rsidR="00CF1056" w:rsidRPr="006268DD">
        <w:rPr>
          <w:szCs w:val="22"/>
        </w:rPr>
        <w:t>uto volbu může měn</w:t>
      </w:r>
      <w:r w:rsidR="008513EF" w:rsidRPr="006268DD">
        <w:rPr>
          <w:szCs w:val="22"/>
        </w:rPr>
        <w:t xml:space="preserve">it i bez souhlasu zhotovitele. </w:t>
      </w:r>
    </w:p>
    <w:p w14:paraId="6240B1C2" w14:textId="10DC9990" w:rsidR="00CF1056" w:rsidRPr="006268DD" w:rsidRDefault="009C0F30" w:rsidP="00910CEB">
      <w:pPr>
        <w:pStyle w:val="BodyText21"/>
        <w:widowControl/>
        <w:numPr>
          <w:ilvl w:val="1"/>
          <w:numId w:val="22"/>
        </w:numPr>
        <w:spacing w:before="120"/>
        <w:ind w:left="709" w:hanging="709"/>
        <w:rPr>
          <w:szCs w:val="22"/>
        </w:rPr>
      </w:pPr>
      <w:r w:rsidRPr="006268DD">
        <w:rPr>
          <w:szCs w:val="22"/>
        </w:rPr>
        <w:t xml:space="preserve">Zhotovitel se zavazuje dostavit k projednání reklamace do </w:t>
      </w:r>
      <w:r w:rsidR="00B97474" w:rsidRPr="006268DD">
        <w:rPr>
          <w:szCs w:val="22"/>
        </w:rPr>
        <w:t>dvou</w:t>
      </w:r>
      <w:r w:rsidRPr="006268DD">
        <w:rPr>
          <w:szCs w:val="22"/>
        </w:rPr>
        <w:t xml:space="preserve"> pracovních dnů, nebude-li stanoven jiný termín. </w:t>
      </w:r>
      <w:r w:rsidR="00CF1056" w:rsidRPr="006268DD">
        <w:rPr>
          <w:szCs w:val="22"/>
        </w:rPr>
        <w:t xml:space="preserve">Zhotovitel se zavazuje bez zbytečného odkladu, nejpozději však do </w:t>
      </w:r>
      <w:r w:rsidR="006268DD" w:rsidRPr="006268DD">
        <w:rPr>
          <w:szCs w:val="22"/>
        </w:rPr>
        <w:t>5 pracovních dní</w:t>
      </w:r>
      <w:r w:rsidR="00CF1056" w:rsidRPr="006268DD">
        <w:rPr>
          <w:szCs w:val="22"/>
        </w:rPr>
        <w:t xml:space="preserve">, bude-li to v daném případě technicky možné, od okamžiku oznámení vady díla či jeho části zahájit odstraňování vady díla či jeho části, a to i tehdy, neuznává-li zhotovitel odpovědnost za vady či příčiny, které ji vyvolaly, vady odstranit </w:t>
      </w:r>
      <w:r w:rsidR="00634A2C" w:rsidRPr="006268DD">
        <w:rPr>
          <w:szCs w:val="22"/>
        </w:rPr>
        <w:t>v technicky co nejkratší lhůtě, nejpozději však do</w:t>
      </w:r>
      <w:r w:rsidR="00B97474" w:rsidRPr="006268DD">
        <w:rPr>
          <w:szCs w:val="22"/>
        </w:rPr>
        <w:t xml:space="preserve"> 15 dnů ode dne nahlášení vady</w:t>
      </w:r>
      <w:r w:rsidR="00634A2C" w:rsidRPr="006268DD">
        <w:rPr>
          <w:szCs w:val="22"/>
        </w:rPr>
        <w:t>.</w:t>
      </w:r>
    </w:p>
    <w:p w14:paraId="66F05663" w14:textId="6401430C" w:rsidR="00CF1056" w:rsidRPr="006268DD" w:rsidRDefault="00CF1056" w:rsidP="003E41F9">
      <w:pPr>
        <w:pStyle w:val="BodyText21"/>
        <w:widowControl/>
        <w:numPr>
          <w:ilvl w:val="1"/>
          <w:numId w:val="22"/>
        </w:numPr>
        <w:spacing w:before="120"/>
        <w:ind w:left="709" w:hanging="709"/>
        <w:rPr>
          <w:szCs w:val="22"/>
        </w:rPr>
      </w:pPr>
      <w:r w:rsidRPr="006268DD">
        <w:rPr>
          <w:szCs w:val="22"/>
        </w:rPr>
        <w:t xml:space="preserve">V případě odstranění vady díla či jeho části dodáním náhradního plnění (nahrazením novou bezvadnou věcí), běží pro toto náhradní plnění (věc) nová záruční </w:t>
      </w:r>
      <w:r w:rsidR="00B96F67" w:rsidRPr="006268DD">
        <w:rPr>
          <w:szCs w:val="22"/>
        </w:rPr>
        <w:t>doba,</w:t>
      </w:r>
      <w:r w:rsidRPr="006268DD">
        <w:rPr>
          <w:szCs w:val="22"/>
        </w:rPr>
        <w:t xml:space="preserve"> a to ode dne řádného protokolárního dodání a převzetí nového plnění (věci) objednatelem. Záruční </w:t>
      </w:r>
      <w:r w:rsidR="002058F6" w:rsidRPr="006268DD">
        <w:rPr>
          <w:szCs w:val="22"/>
        </w:rPr>
        <w:t>doba</w:t>
      </w:r>
      <w:r w:rsidR="00D149BA" w:rsidRPr="006268DD">
        <w:rPr>
          <w:szCs w:val="22"/>
        </w:rPr>
        <w:t xml:space="preserve"> je shodná jako v článku 1</w:t>
      </w:r>
      <w:r w:rsidR="00EF4D18" w:rsidRPr="006268DD">
        <w:rPr>
          <w:szCs w:val="22"/>
        </w:rPr>
        <w:t>1</w:t>
      </w:r>
      <w:r w:rsidR="0083115B" w:rsidRPr="006268DD">
        <w:rPr>
          <w:szCs w:val="22"/>
        </w:rPr>
        <w:t>. odst. 1</w:t>
      </w:r>
      <w:r w:rsidR="00EF4D18" w:rsidRPr="006268DD">
        <w:rPr>
          <w:szCs w:val="22"/>
        </w:rPr>
        <w:t>1</w:t>
      </w:r>
      <w:r w:rsidRPr="006268DD">
        <w:rPr>
          <w:szCs w:val="22"/>
        </w:rPr>
        <w:t xml:space="preserve">.1. této smlouvy. Po dobu od nahlášení vady díla objednatelem zhotoviteli až do řádného odstranění vady díla zhotovitelem neběží záruční doba s tím, že doba přerušení běhu záruční </w:t>
      </w:r>
      <w:r w:rsidR="00FA35DE" w:rsidRPr="006268DD">
        <w:rPr>
          <w:szCs w:val="22"/>
        </w:rPr>
        <w:t>doby</w:t>
      </w:r>
      <w:r w:rsidRPr="006268DD">
        <w:rPr>
          <w:szCs w:val="22"/>
        </w:rPr>
        <w:t xml:space="preserve"> bude počítána na celé dny a bude brán v úvahu každý započatý kalendářní den.</w:t>
      </w:r>
    </w:p>
    <w:p w14:paraId="5296F637" w14:textId="3AE1E4A3" w:rsidR="00CF1056" w:rsidRPr="006268DD" w:rsidRDefault="00CF1056" w:rsidP="003E41F9">
      <w:pPr>
        <w:pStyle w:val="BodyText21"/>
        <w:widowControl/>
        <w:numPr>
          <w:ilvl w:val="1"/>
          <w:numId w:val="22"/>
        </w:numPr>
        <w:spacing w:before="120"/>
        <w:ind w:left="709" w:hanging="709"/>
        <w:rPr>
          <w:szCs w:val="22"/>
        </w:rPr>
      </w:pPr>
      <w:r w:rsidRPr="006268DD">
        <w:rPr>
          <w:szCs w:val="22"/>
        </w:rPr>
        <w:t xml:space="preserve">Práva a povinnosti </w:t>
      </w:r>
      <w:r w:rsidR="001065AE" w:rsidRPr="006268DD">
        <w:rPr>
          <w:szCs w:val="22"/>
        </w:rPr>
        <w:t>s</w:t>
      </w:r>
      <w:r w:rsidRPr="006268DD">
        <w:rPr>
          <w:szCs w:val="22"/>
        </w:rPr>
        <w:t>e zhotovitelem poskytnuté záruky nezanikají ani odstoupením kterékoli ze smluvních stran od smlouvy.</w:t>
      </w:r>
    </w:p>
    <w:p w14:paraId="0098A11D" w14:textId="3054B047" w:rsidR="0044018B" w:rsidRPr="006268DD" w:rsidRDefault="00CF1056" w:rsidP="003E41F9">
      <w:pPr>
        <w:pStyle w:val="BodyText21"/>
        <w:widowControl/>
        <w:numPr>
          <w:ilvl w:val="1"/>
          <w:numId w:val="22"/>
        </w:numPr>
        <w:spacing w:before="120"/>
        <w:ind w:left="709" w:hanging="709"/>
        <w:rPr>
          <w:szCs w:val="22"/>
        </w:rPr>
      </w:pPr>
      <w:r w:rsidRPr="006268DD">
        <w:rPr>
          <w:szCs w:val="22"/>
        </w:rPr>
        <w:t xml:space="preserve">O reklamačním řízení budou objednatelem pořizovány písemné zápisy ve dvojím vyhotovení, z nichž jeden stejnopis obdrží každá ze smluvních stran. </w:t>
      </w:r>
      <w:r w:rsidR="0044018B" w:rsidRPr="006268DD">
        <w:rPr>
          <w:szCs w:val="22"/>
        </w:rPr>
        <w:t xml:space="preserve"> </w:t>
      </w:r>
    </w:p>
    <w:p w14:paraId="022228A9" w14:textId="77777777" w:rsidR="00910CEB" w:rsidRPr="006268DD" w:rsidRDefault="00910CEB" w:rsidP="00910CEB">
      <w:pPr>
        <w:pStyle w:val="BodyText21"/>
        <w:widowControl/>
        <w:spacing w:before="120"/>
        <w:ind w:left="567"/>
        <w:rPr>
          <w:szCs w:val="22"/>
        </w:rPr>
      </w:pPr>
    </w:p>
    <w:p w14:paraId="68CF51AF" w14:textId="799A47A1" w:rsidR="00A70EDB" w:rsidRPr="006268DD" w:rsidRDefault="0079566F" w:rsidP="00910CEB">
      <w:pPr>
        <w:pStyle w:val="Odstavecseseznamem"/>
        <w:numPr>
          <w:ilvl w:val="0"/>
          <w:numId w:val="16"/>
        </w:numPr>
        <w:snapToGrid w:val="0"/>
        <w:spacing w:before="120"/>
        <w:ind w:left="709" w:hanging="709"/>
        <w:jc w:val="both"/>
        <w:rPr>
          <w:b/>
          <w:sz w:val="22"/>
          <w:szCs w:val="22"/>
        </w:rPr>
      </w:pPr>
      <w:r w:rsidRPr="006268DD">
        <w:rPr>
          <w:b/>
          <w:sz w:val="22"/>
          <w:szCs w:val="22"/>
        </w:rPr>
        <w:t>Předání a převzetí díla</w:t>
      </w:r>
    </w:p>
    <w:p w14:paraId="7A203DF4" w14:textId="070D1A75" w:rsidR="00CF1056" w:rsidRPr="006268DD" w:rsidRDefault="00CF1056" w:rsidP="00910CEB">
      <w:pPr>
        <w:pStyle w:val="BodyText21"/>
        <w:widowControl/>
        <w:numPr>
          <w:ilvl w:val="1"/>
          <w:numId w:val="23"/>
        </w:numPr>
        <w:spacing w:before="120"/>
        <w:ind w:left="709" w:hanging="709"/>
        <w:rPr>
          <w:szCs w:val="22"/>
        </w:rPr>
      </w:pPr>
      <w:r w:rsidRPr="006268DD">
        <w:rPr>
          <w:szCs w:val="22"/>
        </w:rPr>
        <w:t>Nejpozději na poslední den</w:t>
      </w:r>
      <w:r w:rsidR="001065AE" w:rsidRPr="006268DD">
        <w:rPr>
          <w:szCs w:val="22"/>
        </w:rPr>
        <w:t>,</w:t>
      </w:r>
      <w:r w:rsidRPr="006268DD">
        <w:rPr>
          <w:szCs w:val="22"/>
        </w:rPr>
        <w:t xml:space="preserve"> kdy má zhotovitel dle této smlouvy dílo </w:t>
      </w:r>
      <w:r w:rsidR="00C641C1" w:rsidRPr="006268DD">
        <w:rPr>
          <w:szCs w:val="22"/>
        </w:rPr>
        <w:t>dokončit</w:t>
      </w:r>
      <w:r w:rsidRPr="006268DD">
        <w:rPr>
          <w:szCs w:val="22"/>
        </w:rPr>
        <w:t xml:space="preserve"> a předat objednateli</w:t>
      </w:r>
      <w:r w:rsidR="00C641C1" w:rsidRPr="006268DD">
        <w:rPr>
          <w:szCs w:val="22"/>
        </w:rPr>
        <w:t>,</w:t>
      </w:r>
      <w:r w:rsidRPr="006268DD">
        <w:rPr>
          <w:szCs w:val="22"/>
        </w:rPr>
        <w:t xml:space="preserve"> svolá</w:t>
      </w:r>
      <w:r w:rsidR="00AD195F" w:rsidRPr="006268DD">
        <w:rPr>
          <w:szCs w:val="22"/>
        </w:rPr>
        <w:t xml:space="preserve"> </w:t>
      </w:r>
      <w:r w:rsidRPr="006268DD">
        <w:rPr>
          <w:szCs w:val="22"/>
        </w:rPr>
        <w:t>přejímací řízení. Na přejímací řízení přizve zhotovitel objednatele písemným oznámením, které musí být doručeno objednateli alespoň deset pracovních dnů předem. V případě, že nebude objednateli řádně a včas doručena výzva k účasti na přejímacím řízení, může dojít k přejímacímu řízení nejdříve po uplynutí desátého pracovního dne ode dne doručení písemné výzvy</w:t>
      </w:r>
      <w:r w:rsidR="000712AD" w:rsidRPr="006268DD">
        <w:rPr>
          <w:szCs w:val="22"/>
        </w:rPr>
        <w:t xml:space="preserve"> k zahájení přejímacího řízení.</w:t>
      </w:r>
    </w:p>
    <w:p w14:paraId="41F5A949" w14:textId="77777777" w:rsidR="005F2B3A" w:rsidRPr="006268DD" w:rsidRDefault="00CF1056" w:rsidP="00910CEB">
      <w:pPr>
        <w:pStyle w:val="BodyText21"/>
        <w:widowControl/>
        <w:numPr>
          <w:ilvl w:val="1"/>
          <w:numId w:val="23"/>
        </w:numPr>
        <w:spacing w:before="120"/>
        <w:ind w:left="709" w:hanging="709"/>
        <w:rPr>
          <w:szCs w:val="22"/>
        </w:rPr>
      </w:pPr>
      <w:r w:rsidRPr="006268DD">
        <w:rPr>
          <w:szCs w:val="22"/>
        </w:rPr>
        <w:t xml:space="preserve">K předání díla zhotovitelem objednateli dojde na základě předávacího řízení, a to formou písemného předávacího protokolu </w:t>
      </w:r>
      <w:r w:rsidR="00233549" w:rsidRPr="006268DD">
        <w:rPr>
          <w:szCs w:val="22"/>
        </w:rPr>
        <w:t xml:space="preserve">vyhotoveného zhotovitelem </w:t>
      </w:r>
      <w:r w:rsidRPr="006268DD">
        <w:rPr>
          <w:szCs w:val="22"/>
        </w:rPr>
        <w:t xml:space="preserve">(jehož součástí bude i příslušná dokumentace, pokud je to stanoveno touto smlouvou či obvyklé), který bude podepsán oprávněnými zástupci obou smluvních stran. </w:t>
      </w:r>
      <w:r w:rsidR="00953D0A" w:rsidRPr="006268DD">
        <w:rPr>
          <w:szCs w:val="22"/>
        </w:rPr>
        <w:t>V průběhu přejímacího řízení</w:t>
      </w:r>
      <w:r w:rsidR="00AD195F" w:rsidRPr="006268DD">
        <w:rPr>
          <w:szCs w:val="22"/>
        </w:rPr>
        <w:t xml:space="preserve"> </w:t>
      </w:r>
      <w:r w:rsidR="00953D0A" w:rsidRPr="006268DD">
        <w:rPr>
          <w:szCs w:val="22"/>
        </w:rPr>
        <w:t>zhotovitel předvede objednateli způsobilost díla</w:t>
      </w:r>
      <w:r w:rsidR="00AD195F" w:rsidRPr="006268DD">
        <w:rPr>
          <w:szCs w:val="22"/>
        </w:rPr>
        <w:t xml:space="preserve"> </w:t>
      </w:r>
      <w:r w:rsidR="00953D0A" w:rsidRPr="006268DD">
        <w:rPr>
          <w:szCs w:val="22"/>
        </w:rPr>
        <w:t>sloužit</w:t>
      </w:r>
      <w:r w:rsidR="00AD195F" w:rsidRPr="006268DD">
        <w:rPr>
          <w:szCs w:val="22"/>
        </w:rPr>
        <w:t xml:space="preserve"> </w:t>
      </w:r>
      <w:r w:rsidR="00953D0A" w:rsidRPr="006268DD">
        <w:rPr>
          <w:szCs w:val="22"/>
        </w:rPr>
        <w:t>svému účelu a prokáže tak, že dílo</w:t>
      </w:r>
      <w:r w:rsidR="00B67A5F" w:rsidRPr="006268DD">
        <w:rPr>
          <w:szCs w:val="22"/>
        </w:rPr>
        <w:t xml:space="preserve"> </w:t>
      </w:r>
      <w:r w:rsidR="00953D0A" w:rsidRPr="006268DD">
        <w:rPr>
          <w:szCs w:val="22"/>
        </w:rPr>
        <w:t>je dokončeno a je způsobilé k převzetí objednatelem. Dle dohody smluvních stran je objednatel</w:t>
      </w:r>
      <w:r w:rsidR="00AD195F" w:rsidRPr="006268DD">
        <w:rPr>
          <w:szCs w:val="22"/>
        </w:rPr>
        <w:t xml:space="preserve"> </w:t>
      </w:r>
      <w:r w:rsidR="00953D0A" w:rsidRPr="006268DD">
        <w:rPr>
          <w:szCs w:val="22"/>
        </w:rPr>
        <w:t>oprávněn</w:t>
      </w:r>
      <w:r w:rsidR="00AD195F" w:rsidRPr="006268DD">
        <w:rPr>
          <w:szCs w:val="22"/>
        </w:rPr>
        <w:t xml:space="preserve"> </w:t>
      </w:r>
      <w:r w:rsidR="00953D0A" w:rsidRPr="006268DD">
        <w:rPr>
          <w:szCs w:val="22"/>
        </w:rPr>
        <w:t>odmítnout převzetí</w:t>
      </w:r>
      <w:r w:rsidR="00AD195F" w:rsidRPr="006268DD">
        <w:rPr>
          <w:szCs w:val="22"/>
        </w:rPr>
        <w:t xml:space="preserve"> </w:t>
      </w:r>
      <w:r w:rsidR="00953D0A" w:rsidRPr="006268DD">
        <w:rPr>
          <w:szCs w:val="22"/>
        </w:rPr>
        <w:t>díla i pro ojedinělé</w:t>
      </w:r>
      <w:r w:rsidR="00AD195F" w:rsidRPr="006268DD">
        <w:rPr>
          <w:szCs w:val="22"/>
        </w:rPr>
        <w:t xml:space="preserve"> </w:t>
      </w:r>
      <w:r w:rsidR="00953D0A" w:rsidRPr="006268DD">
        <w:rPr>
          <w:szCs w:val="22"/>
        </w:rPr>
        <w:t>drobné vady definované v ust. § 2628 občanského z</w:t>
      </w:r>
      <w:r w:rsidR="00B67A5F" w:rsidRPr="006268DD">
        <w:rPr>
          <w:szCs w:val="22"/>
        </w:rPr>
        <w:t>á</w:t>
      </w:r>
      <w:r w:rsidR="00953D0A" w:rsidRPr="006268DD">
        <w:rPr>
          <w:szCs w:val="22"/>
        </w:rPr>
        <w:t xml:space="preserve">koníku. </w:t>
      </w:r>
    </w:p>
    <w:p w14:paraId="086C21E0" w14:textId="2EABE874" w:rsidR="00CF1056" w:rsidRPr="006268DD" w:rsidRDefault="00CF1056" w:rsidP="00910CEB">
      <w:pPr>
        <w:pStyle w:val="BodyText21"/>
        <w:widowControl/>
        <w:numPr>
          <w:ilvl w:val="1"/>
          <w:numId w:val="23"/>
        </w:numPr>
        <w:spacing w:before="120"/>
        <w:ind w:left="709" w:hanging="709"/>
        <w:rPr>
          <w:szCs w:val="22"/>
        </w:rPr>
      </w:pPr>
      <w:r w:rsidRPr="006268DD">
        <w:rPr>
          <w:szCs w:val="22"/>
        </w:rPr>
        <w:t>Předávací protokol musí obsahovat alespoň předmět a charakteristiku díla, resp. jeho části, místo provedení díla a zhodnocení jakosti díla</w:t>
      </w:r>
      <w:r w:rsidR="00953D0A" w:rsidRPr="006268DD">
        <w:rPr>
          <w:szCs w:val="22"/>
        </w:rPr>
        <w:t xml:space="preserve"> a vyjádření objednatele, zda je dílo způsobilé sloužit svému účelu a zda dílo přejímá</w:t>
      </w:r>
      <w:r w:rsidR="00FD51B2" w:rsidRPr="006268DD">
        <w:rPr>
          <w:szCs w:val="22"/>
        </w:rPr>
        <w:t>,</w:t>
      </w:r>
      <w:r w:rsidR="00953D0A" w:rsidRPr="006268DD">
        <w:rPr>
          <w:szCs w:val="22"/>
        </w:rPr>
        <w:t xml:space="preserve"> či nikoliv</w:t>
      </w:r>
      <w:r w:rsidR="00FD51B2" w:rsidRPr="006268DD">
        <w:rPr>
          <w:szCs w:val="22"/>
        </w:rPr>
        <w:t>,</w:t>
      </w:r>
      <w:r w:rsidR="00953D0A" w:rsidRPr="006268DD">
        <w:rPr>
          <w:szCs w:val="22"/>
        </w:rPr>
        <w:t xml:space="preserve"> </w:t>
      </w:r>
      <w:r w:rsidR="00FD51B2" w:rsidRPr="006268DD">
        <w:rPr>
          <w:szCs w:val="22"/>
        </w:rPr>
        <w:t xml:space="preserve">příp. </w:t>
      </w:r>
      <w:r w:rsidR="00B67A5F" w:rsidRPr="006268DD">
        <w:rPr>
          <w:szCs w:val="22"/>
        </w:rPr>
        <w:t>z jakého důvodu dílo nepřejímá.</w:t>
      </w:r>
      <w:r w:rsidR="00AD195F" w:rsidRPr="006268DD">
        <w:rPr>
          <w:szCs w:val="22"/>
        </w:rPr>
        <w:t xml:space="preserve"> </w:t>
      </w:r>
      <w:r w:rsidRPr="006268DD">
        <w:rPr>
          <w:szCs w:val="22"/>
        </w:rPr>
        <w:t>Pokud budou zjištěny vady</w:t>
      </w:r>
      <w:r w:rsidR="00AD195F" w:rsidRPr="006268DD">
        <w:rPr>
          <w:szCs w:val="22"/>
        </w:rPr>
        <w:t xml:space="preserve"> </w:t>
      </w:r>
      <w:r w:rsidRPr="006268DD">
        <w:rPr>
          <w:szCs w:val="22"/>
        </w:rPr>
        <w:t xml:space="preserve">nebránící užívání a provozování díla, </w:t>
      </w:r>
      <w:r w:rsidR="00953D0A" w:rsidRPr="006268DD">
        <w:rPr>
          <w:szCs w:val="22"/>
        </w:rPr>
        <w:t>a objednatel s těmito vadami</w:t>
      </w:r>
      <w:r w:rsidR="00B67A5F" w:rsidRPr="006268DD">
        <w:rPr>
          <w:szCs w:val="22"/>
        </w:rPr>
        <w:t xml:space="preserve"> dílo převezme,</w:t>
      </w:r>
      <w:r w:rsidR="00AD195F" w:rsidRPr="006268DD">
        <w:rPr>
          <w:szCs w:val="22"/>
        </w:rPr>
        <w:t xml:space="preserve"> </w:t>
      </w:r>
      <w:r w:rsidRPr="006268DD">
        <w:rPr>
          <w:szCs w:val="22"/>
        </w:rPr>
        <w:t>bude protokol obsahovat soupis těchto zjištěných vad díla a</w:t>
      </w:r>
      <w:r w:rsidR="00AD195F" w:rsidRPr="006268DD">
        <w:rPr>
          <w:szCs w:val="22"/>
        </w:rPr>
        <w:t xml:space="preserve"> </w:t>
      </w:r>
      <w:r w:rsidRPr="006268DD">
        <w:rPr>
          <w:szCs w:val="22"/>
        </w:rPr>
        <w:t xml:space="preserve">lhůty pro odstranění </w:t>
      </w:r>
      <w:r w:rsidR="00B67A5F" w:rsidRPr="006268DD">
        <w:rPr>
          <w:szCs w:val="22"/>
        </w:rPr>
        <w:t xml:space="preserve">těchto </w:t>
      </w:r>
      <w:r w:rsidRPr="006268DD">
        <w:rPr>
          <w:szCs w:val="22"/>
        </w:rPr>
        <w:t>vad</w:t>
      </w:r>
      <w:r w:rsidR="00AD195F" w:rsidRPr="006268DD">
        <w:rPr>
          <w:szCs w:val="22"/>
        </w:rPr>
        <w:t xml:space="preserve">. </w:t>
      </w:r>
      <w:r w:rsidRPr="006268DD">
        <w:rPr>
          <w:szCs w:val="22"/>
        </w:rPr>
        <w:t>Předávací protokol bude</w:t>
      </w:r>
      <w:r w:rsidR="008513EF" w:rsidRPr="006268DD">
        <w:rPr>
          <w:szCs w:val="22"/>
        </w:rPr>
        <w:t xml:space="preserve"> vyhotoven v</w:t>
      </w:r>
      <w:r w:rsidR="007047E1" w:rsidRPr="006268DD">
        <w:rPr>
          <w:szCs w:val="22"/>
        </w:rPr>
        <w:t>e</w:t>
      </w:r>
      <w:r w:rsidR="008513EF" w:rsidRPr="006268DD">
        <w:rPr>
          <w:szCs w:val="22"/>
        </w:rPr>
        <w:t xml:space="preserve"> </w:t>
      </w:r>
      <w:r w:rsidR="00F96B76" w:rsidRPr="006268DD">
        <w:rPr>
          <w:szCs w:val="22"/>
        </w:rPr>
        <w:t xml:space="preserve">dvou </w:t>
      </w:r>
      <w:r w:rsidRPr="006268DD">
        <w:rPr>
          <w:szCs w:val="22"/>
        </w:rPr>
        <w:t>stejnopisech, z ni</w:t>
      </w:r>
      <w:r w:rsidR="008513EF" w:rsidRPr="006268DD">
        <w:rPr>
          <w:szCs w:val="22"/>
        </w:rPr>
        <w:t xml:space="preserve">chž jeden obdrží zhotovitel a </w:t>
      </w:r>
      <w:r w:rsidR="00F96B76" w:rsidRPr="006268DD">
        <w:rPr>
          <w:szCs w:val="22"/>
        </w:rPr>
        <w:t>jeden</w:t>
      </w:r>
      <w:r w:rsidRPr="006268DD">
        <w:rPr>
          <w:szCs w:val="22"/>
        </w:rPr>
        <w:t xml:space="preserve"> objednatel. Každý stejnopis bude podepsán oběma stranami a </w:t>
      </w:r>
      <w:r w:rsidR="00697BC6" w:rsidRPr="006268DD">
        <w:rPr>
          <w:szCs w:val="22"/>
        </w:rPr>
        <w:t>každý s platností</w:t>
      </w:r>
      <w:r w:rsidRPr="006268DD">
        <w:rPr>
          <w:szCs w:val="22"/>
        </w:rPr>
        <w:t xml:space="preserve"> originálu.</w:t>
      </w:r>
    </w:p>
    <w:p w14:paraId="375C4560" w14:textId="7586468D" w:rsidR="00CF1056" w:rsidRPr="006268DD" w:rsidRDefault="00B67A5F" w:rsidP="00910CEB">
      <w:pPr>
        <w:pStyle w:val="BodyText21"/>
        <w:widowControl/>
        <w:numPr>
          <w:ilvl w:val="1"/>
          <w:numId w:val="23"/>
        </w:numPr>
        <w:spacing w:before="120"/>
        <w:ind w:left="709" w:hanging="709"/>
        <w:rPr>
          <w:szCs w:val="22"/>
        </w:rPr>
      </w:pPr>
      <w:r w:rsidRPr="006268DD">
        <w:rPr>
          <w:szCs w:val="22"/>
        </w:rPr>
        <w:t>S</w:t>
      </w:r>
      <w:r w:rsidR="00CF1056" w:rsidRPr="006268DD">
        <w:rPr>
          <w:szCs w:val="22"/>
        </w:rPr>
        <w:t>kutečnost, že dílo je dokončeno</w:t>
      </w:r>
      <w:r w:rsidR="00AD195F" w:rsidRPr="006268DD">
        <w:rPr>
          <w:szCs w:val="22"/>
        </w:rPr>
        <w:t>,</w:t>
      </w:r>
      <w:r w:rsidR="00CF1056" w:rsidRPr="006268DD">
        <w:rPr>
          <w:szCs w:val="22"/>
        </w:rPr>
        <w:t xml:space="preserve"> </w:t>
      </w:r>
      <w:r w:rsidRPr="006268DD">
        <w:rPr>
          <w:szCs w:val="22"/>
        </w:rPr>
        <w:t>tedy že je schopno sloužit</w:t>
      </w:r>
      <w:r w:rsidR="00AD195F" w:rsidRPr="006268DD">
        <w:rPr>
          <w:szCs w:val="22"/>
        </w:rPr>
        <w:t xml:space="preserve"> </w:t>
      </w:r>
      <w:r w:rsidRPr="006268DD">
        <w:rPr>
          <w:szCs w:val="22"/>
        </w:rPr>
        <w:t xml:space="preserve">svému účelu, </w:t>
      </w:r>
      <w:r w:rsidR="00CF1056" w:rsidRPr="006268DD">
        <w:rPr>
          <w:szCs w:val="22"/>
        </w:rPr>
        <w:t>prokazuje</w:t>
      </w:r>
      <w:r w:rsidR="00AD195F" w:rsidRPr="006268DD">
        <w:rPr>
          <w:szCs w:val="22"/>
        </w:rPr>
        <w:t xml:space="preserve"> </w:t>
      </w:r>
      <w:r w:rsidR="00CF1056" w:rsidRPr="006268DD">
        <w:rPr>
          <w:szCs w:val="22"/>
        </w:rPr>
        <w:t xml:space="preserve">zhotovitel a za tím účelem předkládá nezbytné písemné doklady objednateli. Zhotovitel doloží objednateli před zahájením přejímacího řízení stavební deník, deník víceprací, veškerá osvědčení o zkouškách a certifikaci použitých materiálů a výrobků, revizní zprávy zařízení komplementovaných do díla, potvrzené záruční listy, doklady o ověření funkčnosti dodaných zařízení k provedení díla a dodávek podle </w:t>
      </w:r>
      <w:r w:rsidR="004C413C" w:rsidRPr="006268DD">
        <w:rPr>
          <w:szCs w:val="22"/>
        </w:rPr>
        <w:t>projektové dokumentace</w:t>
      </w:r>
      <w:r w:rsidR="00CF1056" w:rsidRPr="006268DD">
        <w:rPr>
          <w:szCs w:val="22"/>
        </w:rPr>
        <w:t xml:space="preserve"> a platných právních předpisů, dále doklad o zabezpečení likvidace odpadu v souladu se zákonem o odpadech, ve znění pozdějších právních předpisů a předpisů </w:t>
      </w:r>
      <w:r w:rsidR="00CF1056" w:rsidRPr="006268DD">
        <w:rPr>
          <w:szCs w:val="22"/>
        </w:rPr>
        <w:lastRenderedPageBreak/>
        <w:t xml:space="preserve">provádějících, a další doklady prokazující splnění podmínek orgánů a organizací, které si v souladu s právními předpisy stanovily. </w:t>
      </w:r>
    </w:p>
    <w:p w14:paraId="69DE33C9" w14:textId="79EC47B1" w:rsidR="00CF1056" w:rsidRPr="006268DD" w:rsidRDefault="00CF1056" w:rsidP="00910CEB">
      <w:pPr>
        <w:pStyle w:val="BodyText21"/>
        <w:widowControl/>
        <w:numPr>
          <w:ilvl w:val="1"/>
          <w:numId w:val="23"/>
        </w:numPr>
        <w:spacing w:before="120"/>
        <w:ind w:left="709" w:hanging="709"/>
        <w:rPr>
          <w:szCs w:val="22"/>
        </w:rPr>
      </w:pPr>
      <w:r w:rsidRPr="006268DD">
        <w:rPr>
          <w:szCs w:val="22"/>
        </w:rPr>
        <w:t>Ke dni zahájení přejímacího řízení musí být uklizeno místo provádění stavby včetně zhotovené stavby v souladu s touto smlouvou</w:t>
      </w:r>
      <w:r w:rsidR="000E4756" w:rsidRPr="006268DD">
        <w:rPr>
          <w:szCs w:val="22"/>
        </w:rPr>
        <w:t xml:space="preserve">. </w:t>
      </w:r>
      <w:r w:rsidRPr="006268DD">
        <w:rPr>
          <w:szCs w:val="22"/>
        </w:rPr>
        <w:t>Nebude-li tato povinnost splněna, nepovažuje se dílo z</w:t>
      </w:r>
      <w:r w:rsidR="00E5059F" w:rsidRPr="006268DD">
        <w:rPr>
          <w:szCs w:val="22"/>
        </w:rPr>
        <w:t>a</w:t>
      </w:r>
      <w:r w:rsidRPr="006268DD">
        <w:rPr>
          <w:szCs w:val="22"/>
        </w:rPr>
        <w:t> řádně ukončené a objednatel není povinen dílo převzít. Budov</w:t>
      </w:r>
      <w:r w:rsidR="000E4756" w:rsidRPr="006268DD">
        <w:rPr>
          <w:szCs w:val="22"/>
        </w:rPr>
        <w:t>a a po</w:t>
      </w:r>
      <w:r w:rsidRPr="006268DD">
        <w:rPr>
          <w:szCs w:val="22"/>
        </w:rPr>
        <w:t>zemky, jejichž úpravy nejsou součástí projektové dokumentace, ale budou stavbou dotčeny, je zhotovitel povinen uvést po ukončení provádění díla do předchozího stavu.</w:t>
      </w:r>
    </w:p>
    <w:p w14:paraId="51C69F87" w14:textId="650E5575" w:rsidR="00262A86" w:rsidRPr="006268DD" w:rsidRDefault="00F96B76" w:rsidP="00910CEB">
      <w:pPr>
        <w:pStyle w:val="BodyText21"/>
        <w:widowControl/>
        <w:numPr>
          <w:ilvl w:val="1"/>
          <w:numId w:val="23"/>
        </w:numPr>
        <w:spacing w:before="120"/>
        <w:ind w:left="709" w:hanging="709"/>
        <w:rPr>
          <w:szCs w:val="22"/>
        </w:rPr>
      </w:pPr>
      <w:r w:rsidRPr="006268DD">
        <w:rPr>
          <w:szCs w:val="22"/>
        </w:rPr>
        <w:t xml:space="preserve">V případě oprávněného odmítnutí převzetí díla objednatelem veškeré náklady související s opakovanou přejímkou jdou k tíži zhotovitele. </w:t>
      </w:r>
      <w:r w:rsidR="00262A86" w:rsidRPr="006268DD">
        <w:rPr>
          <w:szCs w:val="22"/>
        </w:rPr>
        <w:t xml:space="preserve"> </w:t>
      </w:r>
    </w:p>
    <w:p w14:paraId="737E9FA7" w14:textId="77777777" w:rsidR="00910CEB" w:rsidRPr="006268DD" w:rsidRDefault="00910CEB" w:rsidP="00910CEB">
      <w:pPr>
        <w:pStyle w:val="BodyText21"/>
        <w:widowControl/>
        <w:spacing w:before="120"/>
        <w:ind w:left="709"/>
        <w:rPr>
          <w:szCs w:val="22"/>
        </w:rPr>
      </w:pPr>
    </w:p>
    <w:p w14:paraId="181D8E64" w14:textId="58F7F8CE" w:rsidR="00A70EDB" w:rsidRPr="006268DD" w:rsidRDefault="0079566F" w:rsidP="00910CEB">
      <w:pPr>
        <w:pStyle w:val="Odstavecseseznamem"/>
        <w:numPr>
          <w:ilvl w:val="0"/>
          <w:numId w:val="16"/>
        </w:numPr>
        <w:snapToGrid w:val="0"/>
        <w:spacing w:before="120"/>
        <w:ind w:left="709" w:hanging="709"/>
        <w:jc w:val="both"/>
        <w:rPr>
          <w:b/>
          <w:sz w:val="22"/>
          <w:szCs w:val="22"/>
        </w:rPr>
      </w:pPr>
      <w:r w:rsidRPr="006268DD">
        <w:rPr>
          <w:b/>
          <w:sz w:val="22"/>
          <w:szCs w:val="22"/>
        </w:rPr>
        <w:t>Úrok z prodlení, Smluvní pokuta</w:t>
      </w:r>
    </w:p>
    <w:p w14:paraId="1067DDCC" w14:textId="6FA8E5E9" w:rsidR="000F39B1" w:rsidRPr="006268DD" w:rsidRDefault="00CF1056" w:rsidP="00910CEB">
      <w:pPr>
        <w:pStyle w:val="BodyText21"/>
        <w:widowControl/>
        <w:numPr>
          <w:ilvl w:val="1"/>
          <w:numId w:val="24"/>
        </w:numPr>
        <w:spacing w:before="120"/>
        <w:ind w:left="709" w:hanging="709"/>
        <w:rPr>
          <w:szCs w:val="22"/>
        </w:rPr>
      </w:pPr>
      <w:r w:rsidRPr="006268DD">
        <w:rPr>
          <w:szCs w:val="22"/>
        </w:rPr>
        <w:t>Pro případ porušení níže uvedených smluvních povinností dohodly strany smlouvy</w:t>
      </w:r>
      <w:r w:rsidR="00AD195F" w:rsidRPr="006268DD">
        <w:rPr>
          <w:szCs w:val="22"/>
        </w:rPr>
        <w:t xml:space="preserve"> </w:t>
      </w:r>
      <w:r w:rsidRPr="006268DD">
        <w:rPr>
          <w:szCs w:val="22"/>
        </w:rPr>
        <w:t xml:space="preserve">ve smyslu ustanovení § </w:t>
      </w:r>
      <w:r w:rsidR="004873D5" w:rsidRPr="006268DD">
        <w:rPr>
          <w:szCs w:val="22"/>
        </w:rPr>
        <w:t>2048</w:t>
      </w:r>
      <w:r w:rsidR="00AD195F" w:rsidRPr="006268DD">
        <w:rPr>
          <w:szCs w:val="22"/>
        </w:rPr>
        <w:t xml:space="preserve"> </w:t>
      </w:r>
      <w:r w:rsidR="004873D5" w:rsidRPr="006268DD">
        <w:rPr>
          <w:szCs w:val="22"/>
        </w:rPr>
        <w:t>občanského zákoníku</w:t>
      </w:r>
      <w:r w:rsidR="00AD195F" w:rsidRPr="006268DD">
        <w:rPr>
          <w:szCs w:val="22"/>
        </w:rPr>
        <w:t xml:space="preserve"> </w:t>
      </w:r>
      <w:r w:rsidRPr="006268DD">
        <w:rPr>
          <w:szCs w:val="22"/>
        </w:rPr>
        <w:t>níže uvedené smluvní pokuty</w:t>
      </w:r>
      <w:r w:rsidR="004873D5" w:rsidRPr="006268DD">
        <w:rPr>
          <w:szCs w:val="22"/>
        </w:rPr>
        <w:t>.</w:t>
      </w:r>
      <w:r w:rsidR="00F05A93" w:rsidRPr="006268DD">
        <w:rPr>
          <w:szCs w:val="22"/>
        </w:rPr>
        <w:t xml:space="preserve"> </w:t>
      </w:r>
      <w:r w:rsidR="004873D5" w:rsidRPr="006268DD">
        <w:rPr>
          <w:szCs w:val="22"/>
        </w:rPr>
        <w:t>Strany této smlouvy se dohodly, že závazek zaplatit smluvní pokutu nevylučuje</w:t>
      </w:r>
      <w:r w:rsidR="00AD195F" w:rsidRPr="006268DD">
        <w:rPr>
          <w:szCs w:val="22"/>
        </w:rPr>
        <w:t xml:space="preserve"> </w:t>
      </w:r>
      <w:r w:rsidR="004873D5" w:rsidRPr="006268DD">
        <w:rPr>
          <w:szCs w:val="22"/>
        </w:rPr>
        <w:t>právo na</w:t>
      </w:r>
      <w:r w:rsidR="00F05A93" w:rsidRPr="006268DD">
        <w:rPr>
          <w:szCs w:val="22"/>
        </w:rPr>
        <w:t xml:space="preserve"> </w:t>
      </w:r>
      <w:r w:rsidR="004873D5" w:rsidRPr="006268DD">
        <w:rPr>
          <w:szCs w:val="22"/>
        </w:rPr>
        <w:t xml:space="preserve">náhradu škody </w:t>
      </w:r>
      <w:r w:rsidR="00F05A93" w:rsidRPr="006268DD">
        <w:rPr>
          <w:szCs w:val="22"/>
        </w:rPr>
        <w:t>vzniklé z porušení povinnosti</w:t>
      </w:r>
      <w:r w:rsidR="00AD195F" w:rsidRPr="006268DD">
        <w:rPr>
          <w:szCs w:val="22"/>
        </w:rPr>
        <w:t>,</w:t>
      </w:r>
      <w:r w:rsidR="005814C5" w:rsidRPr="006268DD">
        <w:rPr>
          <w:szCs w:val="22"/>
        </w:rPr>
        <w:t xml:space="preserve"> ke kterému se smluvní pokuta vztahuje</w:t>
      </w:r>
      <w:r w:rsidR="00FD51B2" w:rsidRPr="006268DD">
        <w:rPr>
          <w:szCs w:val="22"/>
        </w:rPr>
        <w:t>, a to ani té části škody, která převyšuje sjednanou smluvní pokutu</w:t>
      </w:r>
      <w:r w:rsidR="004873D5" w:rsidRPr="006268DD">
        <w:rPr>
          <w:szCs w:val="22"/>
        </w:rPr>
        <w:t>.</w:t>
      </w:r>
      <w:r w:rsidR="00AD195F" w:rsidRPr="006268DD">
        <w:rPr>
          <w:szCs w:val="22"/>
        </w:rPr>
        <w:t xml:space="preserve"> </w:t>
      </w:r>
      <w:r w:rsidRPr="006268DD">
        <w:rPr>
          <w:szCs w:val="22"/>
        </w:rPr>
        <w:t>Pohledávka objednatele na zaplacení smluvní pokuty může být započítána s pohledávkou zhotovitele na zaplacení ceny.</w:t>
      </w:r>
      <w:r w:rsidR="007870CA" w:rsidRPr="006268DD">
        <w:rPr>
          <w:szCs w:val="22"/>
        </w:rPr>
        <w:t xml:space="preserve"> </w:t>
      </w:r>
    </w:p>
    <w:p w14:paraId="7BB499AC" w14:textId="77F53EF3" w:rsidR="00CF1056" w:rsidRPr="006268DD" w:rsidRDefault="00CF1056" w:rsidP="00910CEB">
      <w:pPr>
        <w:pStyle w:val="BodyText21"/>
        <w:widowControl/>
        <w:numPr>
          <w:ilvl w:val="1"/>
          <w:numId w:val="24"/>
        </w:numPr>
        <w:spacing w:before="120"/>
        <w:ind w:left="709" w:hanging="709"/>
        <w:rPr>
          <w:szCs w:val="22"/>
        </w:rPr>
      </w:pPr>
      <w:r w:rsidRPr="006268DD">
        <w:rPr>
          <w:szCs w:val="22"/>
        </w:rPr>
        <w:t xml:space="preserve">Za prodlení se splněním lhůty sjednané pro </w:t>
      </w:r>
      <w:r w:rsidR="005814C5" w:rsidRPr="006268DD">
        <w:rPr>
          <w:szCs w:val="22"/>
        </w:rPr>
        <w:t>provedení</w:t>
      </w:r>
      <w:r w:rsidR="00AD195F" w:rsidRPr="006268DD">
        <w:rPr>
          <w:szCs w:val="22"/>
        </w:rPr>
        <w:t xml:space="preserve"> </w:t>
      </w:r>
      <w:r w:rsidRPr="006268DD">
        <w:rPr>
          <w:szCs w:val="22"/>
        </w:rPr>
        <w:t>díla v termínu dle čl. 3.</w:t>
      </w:r>
      <w:r w:rsidR="00F41BDE" w:rsidRPr="006268DD">
        <w:rPr>
          <w:szCs w:val="22"/>
        </w:rPr>
        <w:t xml:space="preserve"> odst. 3.1</w:t>
      </w:r>
      <w:r w:rsidRPr="006268DD">
        <w:rPr>
          <w:szCs w:val="22"/>
        </w:rPr>
        <w:t xml:space="preserve"> této smlouvy o dílo je zhotovitel povinen zaplatit objednateli smluvní pokutu ve výši </w:t>
      </w:r>
      <w:r w:rsidR="006268DD" w:rsidRPr="006268DD">
        <w:rPr>
          <w:szCs w:val="22"/>
        </w:rPr>
        <w:t>15</w:t>
      </w:r>
      <w:r w:rsidR="00B86DC2" w:rsidRPr="006268DD">
        <w:rPr>
          <w:szCs w:val="22"/>
        </w:rPr>
        <w:t xml:space="preserve"> 0</w:t>
      </w:r>
      <w:r w:rsidR="00AB167C" w:rsidRPr="006268DD">
        <w:rPr>
          <w:szCs w:val="22"/>
        </w:rPr>
        <w:t>0</w:t>
      </w:r>
      <w:r w:rsidRPr="006268DD">
        <w:rPr>
          <w:szCs w:val="22"/>
        </w:rPr>
        <w:t xml:space="preserve">0,- Kč, a to za každý i započatý den prodlení. </w:t>
      </w:r>
    </w:p>
    <w:p w14:paraId="5A784F06" w14:textId="352E7112" w:rsidR="00CF1056" w:rsidRPr="006268DD" w:rsidRDefault="00CF1056" w:rsidP="00910CEB">
      <w:pPr>
        <w:pStyle w:val="BodyText21"/>
        <w:widowControl/>
        <w:numPr>
          <w:ilvl w:val="1"/>
          <w:numId w:val="24"/>
        </w:numPr>
        <w:spacing w:before="120"/>
        <w:ind w:left="709" w:hanging="709"/>
        <w:rPr>
          <w:szCs w:val="22"/>
        </w:rPr>
      </w:pPr>
      <w:r w:rsidRPr="006268DD">
        <w:rPr>
          <w:szCs w:val="22"/>
        </w:rPr>
        <w:t>Pro případ prodlení zhotovitele se splněním povinnosti odstranit vady, se kterými bylo dílo převzato v termínu dle smlouvy</w:t>
      </w:r>
      <w:r w:rsidR="007C7DE7" w:rsidRPr="006268DD">
        <w:rPr>
          <w:szCs w:val="22"/>
        </w:rPr>
        <w:t>,</w:t>
      </w:r>
      <w:r w:rsidRPr="006268DD">
        <w:rPr>
          <w:szCs w:val="22"/>
        </w:rPr>
        <w:t xml:space="preserve"> je zhotovitel povinen uhradit smluvní pokutu, kterou s</w:t>
      </w:r>
      <w:r w:rsidR="00EF1459" w:rsidRPr="006268DD">
        <w:rPr>
          <w:szCs w:val="22"/>
        </w:rPr>
        <w:t xml:space="preserve">trany smlouvy sjednaly ve výši </w:t>
      </w:r>
      <w:r w:rsidR="00697BC6" w:rsidRPr="006268DD">
        <w:rPr>
          <w:szCs w:val="22"/>
        </w:rPr>
        <w:t>10</w:t>
      </w:r>
      <w:r w:rsidR="0044018B" w:rsidRPr="006268DD">
        <w:rPr>
          <w:szCs w:val="22"/>
        </w:rPr>
        <w:t>00</w:t>
      </w:r>
      <w:r w:rsidRPr="006268DD">
        <w:rPr>
          <w:szCs w:val="22"/>
        </w:rPr>
        <w:t>,-Kč za každý den a případ prodlení a vadu zvlášť.</w:t>
      </w:r>
    </w:p>
    <w:p w14:paraId="45DF5248" w14:textId="2E357E9D" w:rsidR="00CF1056" w:rsidRPr="006268DD" w:rsidRDefault="00AC7842" w:rsidP="00910CEB">
      <w:pPr>
        <w:pStyle w:val="BodyText21"/>
        <w:widowControl/>
        <w:numPr>
          <w:ilvl w:val="1"/>
          <w:numId w:val="24"/>
        </w:numPr>
        <w:spacing w:before="120"/>
        <w:ind w:left="709" w:hanging="709"/>
        <w:rPr>
          <w:szCs w:val="22"/>
        </w:rPr>
      </w:pPr>
      <w:r w:rsidRPr="006268DD">
        <w:rPr>
          <w:szCs w:val="22"/>
        </w:rPr>
        <w:t>P</w:t>
      </w:r>
      <w:r w:rsidR="00CF1056" w:rsidRPr="006268DD">
        <w:rPr>
          <w:szCs w:val="22"/>
        </w:rPr>
        <w:t xml:space="preserve">ro případ prodlení </w:t>
      </w:r>
      <w:r w:rsidR="006537B6" w:rsidRPr="006268DD">
        <w:rPr>
          <w:szCs w:val="22"/>
        </w:rPr>
        <w:t xml:space="preserve">zhotovitele </w:t>
      </w:r>
      <w:r w:rsidR="00CF1056" w:rsidRPr="006268DD">
        <w:rPr>
          <w:szCs w:val="22"/>
        </w:rPr>
        <w:t xml:space="preserve">se splněním povinnosti uklidit a vyklidit staveniště a upravit všechny plochy v souladu s projektem tak, jak je sjednáno touto smlouvou, je zhotovitel povinen zaplatit smluvní pokutu kterou smluvní strany sjednaly ve výši </w:t>
      </w:r>
      <w:r w:rsidR="00697BC6" w:rsidRPr="006268DD">
        <w:rPr>
          <w:szCs w:val="22"/>
        </w:rPr>
        <w:t>10</w:t>
      </w:r>
      <w:r w:rsidR="00CF1056" w:rsidRPr="006268DD">
        <w:rPr>
          <w:szCs w:val="22"/>
        </w:rPr>
        <w:t>00,-Kč za každý den prodlení</w:t>
      </w:r>
      <w:r w:rsidR="007C7DE7" w:rsidRPr="006268DD">
        <w:rPr>
          <w:szCs w:val="22"/>
        </w:rPr>
        <w:t>.</w:t>
      </w:r>
    </w:p>
    <w:p w14:paraId="5DE56C6E" w14:textId="33E29E99" w:rsidR="00CF1056" w:rsidRPr="006268DD" w:rsidRDefault="00CF1056" w:rsidP="00910CEB">
      <w:pPr>
        <w:pStyle w:val="BodyText21"/>
        <w:widowControl/>
        <w:numPr>
          <w:ilvl w:val="1"/>
          <w:numId w:val="24"/>
        </w:numPr>
        <w:spacing w:before="120"/>
        <w:ind w:left="709" w:hanging="709"/>
        <w:rPr>
          <w:szCs w:val="22"/>
        </w:rPr>
      </w:pPr>
      <w:r w:rsidRPr="006268DD">
        <w:rPr>
          <w:szCs w:val="22"/>
        </w:rPr>
        <w:t>Pro případ prodlení objednatele se splněním povinnosti uhradit daňový doklad v rozsahu, v jakém dle smlouvy vznikl zhotoviteli nárok na jeho úhradu nebo poskytnout jiné peněžité plnění</w:t>
      </w:r>
      <w:r w:rsidR="007C7DE7" w:rsidRPr="006268DD">
        <w:rPr>
          <w:szCs w:val="22"/>
        </w:rPr>
        <w:t>,</w:t>
      </w:r>
      <w:r w:rsidRPr="006268DD">
        <w:rPr>
          <w:szCs w:val="22"/>
        </w:rPr>
        <w:t xml:space="preserve"> sjednaly strany této smlouvy úrok z prodlení ve výši 0,</w:t>
      </w:r>
      <w:r w:rsidR="003E7077" w:rsidRPr="006268DD">
        <w:rPr>
          <w:szCs w:val="22"/>
        </w:rPr>
        <w:t>0</w:t>
      </w:r>
      <w:r w:rsidR="00D512BC" w:rsidRPr="006268DD">
        <w:rPr>
          <w:szCs w:val="22"/>
        </w:rPr>
        <w:t>5</w:t>
      </w:r>
      <w:r w:rsidRPr="006268DD">
        <w:rPr>
          <w:szCs w:val="22"/>
        </w:rPr>
        <w:t xml:space="preserve">% z částky, s jejímž zaplacením bude objednatel </w:t>
      </w:r>
      <w:r w:rsidR="007C7DE7" w:rsidRPr="006268DD">
        <w:rPr>
          <w:szCs w:val="22"/>
        </w:rPr>
        <w:t>v prodlení, a to za každý i započatý den prodlení.</w:t>
      </w:r>
    </w:p>
    <w:p w14:paraId="2BF77B73" w14:textId="376F6845" w:rsidR="00802C38" w:rsidRPr="006268DD" w:rsidRDefault="00D24524" w:rsidP="00910CEB">
      <w:pPr>
        <w:pStyle w:val="BodyText21"/>
        <w:widowControl/>
        <w:numPr>
          <w:ilvl w:val="1"/>
          <w:numId w:val="24"/>
        </w:numPr>
        <w:spacing w:before="120"/>
        <w:ind w:left="709" w:hanging="709"/>
        <w:rPr>
          <w:szCs w:val="22"/>
        </w:rPr>
      </w:pPr>
      <w:r w:rsidRPr="006268DD">
        <w:rPr>
          <w:szCs w:val="22"/>
        </w:rPr>
        <w:t xml:space="preserve">Smluvní pokuta a úrok z prodlení jsou splatné do dvaceti </w:t>
      </w:r>
      <w:r w:rsidR="007C7DE7" w:rsidRPr="006268DD">
        <w:rPr>
          <w:szCs w:val="22"/>
        </w:rPr>
        <w:t>jednoho dne</w:t>
      </w:r>
      <w:r w:rsidRPr="006268DD">
        <w:rPr>
          <w:szCs w:val="22"/>
        </w:rPr>
        <w:t xml:space="preserve"> od data, kdy byla povinné straně doručena písemná výzva k zaplacení ze strany oprávněné strany, a to na účet oprávněné strany uvedený v písemné výzvě.</w:t>
      </w:r>
      <w:r w:rsidR="00802C38" w:rsidRPr="006268DD">
        <w:rPr>
          <w:szCs w:val="22"/>
        </w:rPr>
        <w:t xml:space="preserve"> </w:t>
      </w:r>
    </w:p>
    <w:p w14:paraId="5BBFB5B7" w14:textId="77777777" w:rsidR="00910CEB" w:rsidRPr="006268DD" w:rsidRDefault="00910CEB" w:rsidP="00910CEB">
      <w:pPr>
        <w:pStyle w:val="BodyText21"/>
        <w:widowControl/>
        <w:spacing w:before="120"/>
        <w:ind w:left="709"/>
        <w:rPr>
          <w:szCs w:val="22"/>
        </w:rPr>
      </w:pPr>
    </w:p>
    <w:p w14:paraId="5AEB5B25" w14:textId="3BD869FD" w:rsidR="00A70EDB" w:rsidRPr="006268DD" w:rsidRDefault="0079566F" w:rsidP="00910CEB">
      <w:pPr>
        <w:pStyle w:val="Odstavecseseznamem"/>
        <w:numPr>
          <w:ilvl w:val="0"/>
          <w:numId w:val="16"/>
        </w:numPr>
        <w:snapToGrid w:val="0"/>
        <w:spacing w:before="120"/>
        <w:ind w:left="709" w:hanging="709"/>
        <w:jc w:val="both"/>
        <w:rPr>
          <w:b/>
          <w:sz w:val="22"/>
          <w:szCs w:val="22"/>
        </w:rPr>
      </w:pPr>
      <w:r w:rsidRPr="006268DD">
        <w:rPr>
          <w:b/>
          <w:sz w:val="22"/>
          <w:szCs w:val="22"/>
        </w:rPr>
        <w:t>Odstoupení od smlouvy</w:t>
      </w:r>
    </w:p>
    <w:p w14:paraId="72E5C12F" w14:textId="7E066774" w:rsidR="00AD195F" w:rsidRPr="006268DD" w:rsidRDefault="00CF1056" w:rsidP="00910CEB">
      <w:pPr>
        <w:pStyle w:val="BodyText21"/>
        <w:widowControl/>
        <w:numPr>
          <w:ilvl w:val="1"/>
          <w:numId w:val="25"/>
        </w:numPr>
        <w:spacing w:before="120"/>
        <w:ind w:left="709" w:hanging="709"/>
        <w:rPr>
          <w:szCs w:val="22"/>
        </w:rPr>
      </w:pPr>
      <w:r w:rsidRPr="006268DD">
        <w:rPr>
          <w:szCs w:val="22"/>
        </w:rPr>
        <w:t>Smluvní strany se dohodly, že mohou od této smlouvy odstoupit v případech, kdy to stanoví zákon nebo tato smlouva. Odstoupení od smlouvy musí být provedeno písemnou formou a je účinné okamžikem jeho doručení druhé straně.</w:t>
      </w:r>
      <w:r w:rsidR="00DA355C" w:rsidRPr="006268DD">
        <w:rPr>
          <w:szCs w:val="22"/>
        </w:rPr>
        <w:t xml:space="preserve"> Odstoupení od smlouvy se nedotýká</w:t>
      </w:r>
      <w:r w:rsidR="00AD195F" w:rsidRPr="006268DD">
        <w:rPr>
          <w:szCs w:val="22"/>
        </w:rPr>
        <w:t xml:space="preserve"> </w:t>
      </w:r>
      <w:r w:rsidR="00DA355C" w:rsidRPr="006268DD">
        <w:rPr>
          <w:szCs w:val="22"/>
        </w:rPr>
        <w:t>práva na zaplacení smluvní pokuty</w:t>
      </w:r>
      <w:r w:rsidR="00AD195F" w:rsidRPr="006268DD">
        <w:rPr>
          <w:szCs w:val="22"/>
        </w:rPr>
        <w:t xml:space="preserve"> </w:t>
      </w:r>
      <w:r w:rsidR="00DA355C" w:rsidRPr="006268DD">
        <w:rPr>
          <w:szCs w:val="22"/>
        </w:rPr>
        <w:t>nebo úroku z prodlení, pokud již dospěl, práva na náhradu škody vzniklé z porušení</w:t>
      </w:r>
      <w:r w:rsidR="00AD195F" w:rsidRPr="006268DD">
        <w:rPr>
          <w:szCs w:val="22"/>
        </w:rPr>
        <w:t xml:space="preserve"> </w:t>
      </w:r>
      <w:r w:rsidR="00DA355C" w:rsidRPr="006268DD">
        <w:rPr>
          <w:szCs w:val="22"/>
        </w:rPr>
        <w:t>smluvní</w:t>
      </w:r>
      <w:r w:rsidR="00AD195F" w:rsidRPr="006268DD">
        <w:rPr>
          <w:szCs w:val="22"/>
        </w:rPr>
        <w:t xml:space="preserve"> </w:t>
      </w:r>
      <w:r w:rsidR="00DA355C" w:rsidRPr="006268DD">
        <w:rPr>
          <w:szCs w:val="22"/>
        </w:rPr>
        <w:t>povinnosti</w:t>
      </w:r>
      <w:r w:rsidR="003C39A5" w:rsidRPr="006268DD">
        <w:rPr>
          <w:szCs w:val="22"/>
        </w:rPr>
        <w:t>,</w:t>
      </w:r>
      <w:r w:rsidR="00DA355C" w:rsidRPr="006268DD">
        <w:rPr>
          <w:szCs w:val="22"/>
        </w:rPr>
        <w:t xml:space="preserve"> ani ujednání, které má vzhledem ke své povaze</w:t>
      </w:r>
      <w:r w:rsidR="00AD195F" w:rsidRPr="006268DD">
        <w:rPr>
          <w:szCs w:val="22"/>
        </w:rPr>
        <w:t xml:space="preserve"> </w:t>
      </w:r>
      <w:r w:rsidR="00DA355C" w:rsidRPr="006268DD">
        <w:rPr>
          <w:szCs w:val="22"/>
        </w:rPr>
        <w:t>zavazovat strany</w:t>
      </w:r>
      <w:r w:rsidR="00AD195F" w:rsidRPr="006268DD">
        <w:rPr>
          <w:szCs w:val="22"/>
        </w:rPr>
        <w:t xml:space="preserve"> </w:t>
      </w:r>
      <w:r w:rsidR="009A27B4" w:rsidRPr="006268DD">
        <w:rPr>
          <w:szCs w:val="22"/>
        </w:rPr>
        <w:t>i po odstoupení od smlouvy, zejména ujednání</w:t>
      </w:r>
      <w:r w:rsidR="00AD195F" w:rsidRPr="006268DD">
        <w:rPr>
          <w:szCs w:val="22"/>
        </w:rPr>
        <w:t xml:space="preserve"> </w:t>
      </w:r>
      <w:r w:rsidRPr="006268DD">
        <w:rPr>
          <w:szCs w:val="22"/>
        </w:rPr>
        <w:t>týkajících se volby práva, řešení sporů mezi smluvními stranami</w:t>
      </w:r>
      <w:r w:rsidR="00AD195F" w:rsidRPr="006268DD">
        <w:rPr>
          <w:szCs w:val="22"/>
        </w:rPr>
        <w:t>.</w:t>
      </w:r>
      <w:r w:rsidR="009A27B4" w:rsidRPr="006268DD">
        <w:rPr>
          <w:szCs w:val="22"/>
        </w:rPr>
        <w:t xml:space="preserve"> </w:t>
      </w:r>
    </w:p>
    <w:p w14:paraId="63F371CB" w14:textId="77777777" w:rsidR="00841CF4" w:rsidRPr="006268DD" w:rsidRDefault="00841CF4" w:rsidP="00841CF4">
      <w:pPr>
        <w:pStyle w:val="BodyText21"/>
        <w:widowControl/>
        <w:numPr>
          <w:ilvl w:val="1"/>
          <w:numId w:val="25"/>
        </w:numPr>
        <w:spacing w:before="120"/>
        <w:ind w:left="709" w:hanging="709"/>
        <w:rPr>
          <w:bCs/>
          <w:szCs w:val="22"/>
        </w:rPr>
      </w:pPr>
      <w:r w:rsidRPr="006268DD">
        <w:rPr>
          <w:bCs/>
          <w:szCs w:val="22"/>
        </w:rPr>
        <w:t>Smluvní strany této smlouvy se dohodly, že objednatel má právo odstoupit od smlouvy zejména:</w:t>
      </w:r>
    </w:p>
    <w:p w14:paraId="1A41F59F" w14:textId="77777777" w:rsidR="00841CF4" w:rsidRPr="006268DD" w:rsidRDefault="00841CF4" w:rsidP="00841CF4">
      <w:pPr>
        <w:pStyle w:val="Zkladntext2"/>
        <w:numPr>
          <w:ilvl w:val="0"/>
          <w:numId w:val="32"/>
        </w:numPr>
        <w:spacing w:line="276" w:lineRule="auto"/>
        <w:jc w:val="both"/>
        <w:rPr>
          <w:sz w:val="22"/>
          <w:szCs w:val="22"/>
          <w:lang w:val="cs-CZ"/>
        </w:rPr>
      </w:pPr>
      <w:r w:rsidRPr="006268DD">
        <w:rPr>
          <w:sz w:val="22"/>
          <w:szCs w:val="22"/>
          <w:lang w:val="cs-CZ"/>
        </w:rPr>
        <w:t>jestliže objednatel neobdrží dotaci, z níž měl být hrazen předmět plnění; a/nebo</w:t>
      </w:r>
    </w:p>
    <w:p w14:paraId="0D616CD0" w14:textId="6E56B5E0" w:rsidR="00841CF4" w:rsidRPr="006268DD" w:rsidRDefault="00841CF4" w:rsidP="00841CF4">
      <w:pPr>
        <w:pStyle w:val="Zkladntext2"/>
        <w:numPr>
          <w:ilvl w:val="0"/>
          <w:numId w:val="32"/>
        </w:numPr>
        <w:spacing w:line="276" w:lineRule="auto"/>
        <w:jc w:val="both"/>
        <w:rPr>
          <w:sz w:val="22"/>
          <w:szCs w:val="22"/>
          <w:lang w:val="cs-CZ"/>
        </w:rPr>
      </w:pPr>
      <w:r w:rsidRPr="006268DD">
        <w:rPr>
          <w:sz w:val="22"/>
          <w:szCs w:val="22"/>
          <w:lang w:val="cs-CZ"/>
        </w:rPr>
        <w:t>jestliže objednatel nebude mít ve lhůtě 12ti měsíců od podpisu této smlouvy dostatečné vlastní finanční zdroje na realizaci díla; a/nebo</w:t>
      </w:r>
    </w:p>
    <w:p w14:paraId="6D9828E6" w14:textId="77777777" w:rsidR="00841CF4" w:rsidRPr="006268DD" w:rsidRDefault="00841CF4" w:rsidP="00841CF4">
      <w:pPr>
        <w:pStyle w:val="Zkladntext2"/>
        <w:numPr>
          <w:ilvl w:val="0"/>
          <w:numId w:val="32"/>
        </w:numPr>
        <w:spacing w:line="276" w:lineRule="auto"/>
        <w:jc w:val="both"/>
        <w:rPr>
          <w:sz w:val="22"/>
          <w:szCs w:val="22"/>
          <w:lang w:val="cs-CZ"/>
        </w:rPr>
      </w:pPr>
      <w:r w:rsidRPr="006268DD">
        <w:rPr>
          <w:sz w:val="22"/>
          <w:szCs w:val="22"/>
          <w:lang w:val="cs-CZ"/>
        </w:rPr>
        <w:t>jestliže bude zahájeno insolvenční řízení dle zák. č. 182/2006 Sb., o úpadku a způsobech jeho řešení v platném znění, jehož předmětem bude úpadek nebo hrozící úpadek zhotovitele, a/nebo</w:t>
      </w:r>
    </w:p>
    <w:p w14:paraId="0165E862" w14:textId="77777777" w:rsidR="00841CF4" w:rsidRPr="006268DD" w:rsidRDefault="00841CF4" w:rsidP="00841CF4">
      <w:pPr>
        <w:pStyle w:val="Zkladntext2"/>
        <w:numPr>
          <w:ilvl w:val="0"/>
          <w:numId w:val="32"/>
        </w:numPr>
        <w:spacing w:line="276" w:lineRule="auto"/>
        <w:jc w:val="both"/>
        <w:rPr>
          <w:sz w:val="22"/>
          <w:szCs w:val="22"/>
          <w:lang w:val="cs-CZ"/>
        </w:rPr>
      </w:pPr>
      <w:r w:rsidRPr="006268DD">
        <w:rPr>
          <w:sz w:val="22"/>
          <w:szCs w:val="22"/>
          <w:lang w:val="cs-CZ"/>
        </w:rPr>
        <w:lastRenderedPageBreak/>
        <w:t>zhotovitel vstoupil do likvidace; a/nebo</w:t>
      </w:r>
    </w:p>
    <w:p w14:paraId="3D90AF93" w14:textId="77777777" w:rsidR="00841CF4" w:rsidRPr="006268DD" w:rsidRDefault="00841CF4" w:rsidP="00841CF4">
      <w:pPr>
        <w:pStyle w:val="Zkladntext2"/>
        <w:numPr>
          <w:ilvl w:val="0"/>
          <w:numId w:val="32"/>
        </w:numPr>
        <w:spacing w:line="276" w:lineRule="auto"/>
        <w:jc w:val="both"/>
        <w:rPr>
          <w:sz w:val="22"/>
          <w:szCs w:val="22"/>
          <w:lang w:val="cs-CZ"/>
        </w:rPr>
      </w:pPr>
      <w:r w:rsidRPr="006268DD">
        <w:rPr>
          <w:sz w:val="22"/>
          <w:szCs w:val="22"/>
          <w:lang w:val="cs-CZ"/>
        </w:rPr>
        <w:t>zhotovitel porušil některou ze svých povinností uvedených v této smlouvě; a/nebo</w:t>
      </w:r>
    </w:p>
    <w:p w14:paraId="72AC682D" w14:textId="77777777" w:rsidR="00841CF4" w:rsidRPr="006268DD" w:rsidRDefault="00841CF4" w:rsidP="00841CF4">
      <w:pPr>
        <w:pStyle w:val="Zkladntext2"/>
        <w:numPr>
          <w:ilvl w:val="0"/>
          <w:numId w:val="32"/>
        </w:numPr>
        <w:spacing w:line="276" w:lineRule="auto"/>
        <w:jc w:val="both"/>
        <w:rPr>
          <w:sz w:val="22"/>
          <w:szCs w:val="22"/>
          <w:lang w:val="cs-CZ"/>
        </w:rPr>
      </w:pPr>
      <w:r w:rsidRPr="006268DD">
        <w:rPr>
          <w:sz w:val="22"/>
          <w:szCs w:val="22"/>
          <w:lang w:val="cs-CZ"/>
        </w:rPr>
        <w:t>zhotovitel je v prodlení s plněním v termínech dle této smlouvy o více než 10 dní.</w:t>
      </w:r>
    </w:p>
    <w:p w14:paraId="73312248" w14:textId="77777777" w:rsidR="00CF1056" w:rsidRPr="006268DD" w:rsidRDefault="00CF1056" w:rsidP="00910CEB">
      <w:pPr>
        <w:pStyle w:val="BodyText21"/>
        <w:widowControl/>
        <w:numPr>
          <w:ilvl w:val="1"/>
          <w:numId w:val="25"/>
        </w:numPr>
        <w:spacing w:before="120"/>
        <w:ind w:left="709" w:hanging="709"/>
        <w:rPr>
          <w:szCs w:val="22"/>
        </w:rPr>
      </w:pPr>
      <w:r w:rsidRPr="006268DD">
        <w:rPr>
          <w:szCs w:val="22"/>
        </w:rPr>
        <w:t>V případě odstoupení od této smlouvy kteroukoliv ze smluvních stran provedou smluvní strany nejpozději do 14 dnů ode dne účinnosti odstoupení od smlouvy inventarizaci veškerých vzájemných plnění dle této smlouvy k datu účinnosti odstoupení od smlouvy. Závěrem této inventarizace bude vyčíslení:</w:t>
      </w:r>
    </w:p>
    <w:p w14:paraId="3EFD07E3" w14:textId="77777777" w:rsidR="00CF1056" w:rsidRPr="006268DD" w:rsidRDefault="00CF1056" w:rsidP="00910CEB">
      <w:pPr>
        <w:pStyle w:val="Odstavecseseznamem"/>
        <w:numPr>
          <w:ilvl w:val="1"/>
          <w:numId w:val="15"/>
        </w:numPr>
        <w:spacing w:before="120"/>
        <w:ind w:left="851" w:hanging="284"/>
        <w:jc w:val="both"/>
        <w:rPr>
          <w:sz w:val="22"/>
          <w:szCs w:val="22"/>
        </w:rPr>
      </w:pPr>
      <w:r w:rsidRPr="006268DD">
        <w:rPr>
          <w:sz w:val="22"/>
          <w:szCs w:val="22"/>
        </w:rPr>
        <w:t>částky součtu dílčích plateb ceny za provedení díla dle této smlouvy objednatelem zhotoviteli; a</w:t>
      </w:r>
    </w:p>
    <w:p w14:paraId="0C246051" w14:textId="5FFF9D52" w:rsidR="00CF1056" w:rsidRPr="006268DD" w:rsidRDefault="00CF1056" w:rsidP="00910CEB">
      <w:pPr>
        <w:pStyle w:val="Odstavecseseznamem"/>
        <w:numPr>
          <w:ilvl w:val="1"/>
          <w:numId w:val="15"/>
        </w:numPr>
        <w:spacing w:before="120"/>
        <w:ind w:left="851" w:hanging="284"/>
        <w:jc w:val="both"/>
        <w:rPr>
          <w:sz w:val="22"/>
          <w:szCs w:val="22"/>
        </w:rPr>
      </w:pPr>
      <w:r w:rsidRPr="006268DD">
        <w:rPr>
          <w:sz w:val="22"/>
          <w:szCs w:val="22"/>
        </w:rPr>
        <w:t>částky ceny věcí, které zhotovitel k provedení díla účelně opatřil a které se staly k datu účinnosti odstoupení od smlouvy vlastnictvím objednatele, a to v cenách dle této smlouvy, kdy za základ výpočtu budou brány jednotkové ceny dle nabídky zhotovit</w:t>
      </w:r>
      <w:r w:rsidR="00F963E9" w:rsidRPr="006268DD">
        <w:rPr>
          <w:sz w:val="22"/>
          <w:szCs w:val="22"/>
        </w:rPr>
        <w:t xml:space="preserve">ele ze dne </w:t>
      </w:r>
      <w:r w:rsidR="00910CEB" w:rsidRPr="006268DD">
        <w:rPr>
          <w:sz w:val="22"/>
          <w:szCs w:val="22"/>
          <w:highlight w:val="yellow"/>
        </w:rPr>
        <w:t>………………</w:t>
      </w:r>
      <w:r w:rsidRPr="006268DD">
        <w:rPr>
          <w:sz w:val="22"/>
          <w:szCs w:val="22"/>
        </w:rPr>
        <w:t xml:space="preserve">. </w:t>
      </w:r>
    </w:p>
    <w:p w14:paraId="2626E17A" w14:textId="5843C7EA" w:rsidR="00262A86" w:rsidRPr="006268DD" w:rsidRDefault="00CF1056" w:rsidP="00D949D8">
      <w:pPr>
        <w:spacing w:before="120"/>
        <w:ind w:left="567"/>
        <w:jc w:val="both"/>
        <w:rPr>
          <w:sz w:val="22"/>
          <w:szCs w:val="22"/>
        </w:rPr>
      </w:pPr>
      <w:r w:rsidRPr="006268DD">
        <w:rPr>
          <w:sz w:val="22"/>
          <w:szCs w:val="22"/>
        </w:rPr>
        <w:t>Smluvní strany jsou si povinny vyplatit shora uvedené částky, včetně případných příslušenství, nejpozději do třiceti dnů ode dne doručení písemné výzvy opr</w:t>
      </w:r>
      <w:r w:rsidR="00910CEB" w:rsidRPr="006268DD">
        <w:rPr>
          <w:sz w:val="22"/>
          <w:szCs w:val="22"/>
        </w:rPr>
        <w:t>ávněné smluvní strany k úhradě.</w:t>
      </w:r>
      <w:r w:rsidR="00841CF4" w:rsidRPr="006268DD">
        <w:rPr>
          <w:iCs/>
          <w:sz w:val="22"/>
          <w:szCs w:val="22"/>
        </w:rPr>
        <w:t xml:space="preserve"> Tento odstavec se neuplatní v případě odstoupení podle odst. 14.2 písm. a) nebo písm. b) této smlouvy.</w:t>
      </w:r>
    </w:p>
    <w:p w14:paraId="1AC41D18" w14:textId="77777777" w:rsidR="00910CEB" w:rsidRPr="006268DD" w:rsidRDefault="00910CEB" w:rsidP="00D949D8">
      <w:pPr>
        <w:spacing w:before="120"/>
        <w:ind w:left="567"/>
        <w:jc w:val="both"/>
        <w:rPr>
          <w:sz w:val="22"/>
          <w:szCs w:val="22"/>
        </w:rPr>
      </w:pPr>
    </w:p>
    <w:p w14:paraId="6CACA1CA" w14:textId="1B0F0241" w:rsidR="008770D1" w:rsidRPr="006268DD" w:rsidRDefault="0079566F" w:rsidP="00910CEB">
      <w:pPr>
        <w:pStyle w:val="Odstavecseseznamem"/>
        <w:numPr>
          <w:ilvl w:val="0"/>
          <w:numId w:val="16"/>
        </w:numPr>
        <w:snapToGrid w:val="0"/>
        <w:spacing w:before="120"/>
        <w:ind w:left="709" w:hanging="709"/>
        <w:jc w:val="both"/>
        <w:rPr>
          <w:b/>
          <w:sz w:val="22"/>
          <w:szCs w:val="22"/>
        </w:rPr>
      </w:pPr>
      <w:r w:rsidRPr="006268DD">
        <w:rPr>
          <w:b/>
          <w:sz w:val="22"/>
          <w:szCs w:val="22"/>
        </w:rPr>
        <w:t>Nebezpečí škody na věci a přechod vlastnického práva</w:t>
      </w:r>
    </w:p>
    <w:p w14:paraId="1CBF7E33" w14:textId="1C7B9246" w:rsidR="00DF1903" w:rsidRPr="006268DD" w:rsidRDefault="00CF1056" w:rsidP="00910CEB">
      <w:pPr>
        <w:pStyle w:val="BodyText21"/>
        <w:widowControl/>
        <w:numPr>
          <w:ilvl w:val="1"/>
          <w:numId w:val="26"/>
        </w:numPr>
        <w:spacing w:before="120"/>
        <w:ind w:left="709" w:hanging="709"/>
        <w:rPr>
          <w:szCs w:val="22"/>
        </w:rPr>
      </w:pPr>
      <w:r w:rsidRPr="006268DD">
        <w:rPr>
          <w:szCs w:val="22"/>
        </w:rPr>
        <w:t>Zhotovitel nese od doby převzetí staveniště do</w:t>
      </w:r>
      <w:r w:rsidR="00AD195F" w:rsidRPr="006268DD">
        <w:rPr>
          <w:szCs w:val="22"/>
        </w:rPr>
        <w:t xml:space="preserve"> </w:t>
      </w:r>
      <w:r w:rsidRPr="006268DD">
        <w:rPr>
          <w:szCs w:val="22"/>
        </w:rPr>
        <w:t>předání</w:t>
      </w:r>
      <w:r w:rsidR="00AD195F" w:rsidRPr="006268DD">
        <w:rPr>
          <w:szCs w:val="22"/>
        </w:rPr>
        <w:t xml:space="preserve"> </w:t>
      </w:r>
      <w:r w:rsidR="00254181" w:rsidRPr="006268DD">
        <w:rPr>
          <w:szCs w:val="22"/>
        </w:rPr>
        <w:t xml:space="preserve">řádně dokončeného </w:t>
      </w:r>
      <w:r w:rsidRPr="006268DD">
        <w:rPr>
          <w:szCs w:val="22"/>
        </w:rPr>
        <w:t>díla objednateli a řádného odevzdání staveniště objednateli nebezpečí škody</w:t>
      </w:r>
      <w:r w:rsidR="00AD195F" w:rsidRPr="006268DD">
        <w:rPr>
          <w:szCs w:val="22"/>
        </w:rPr>
        <w:t xml:space="preserve"> </w:t>
      </w:r>
      <w:r w:rsidR="00DF1903" w:rsidRPr="006268DD">
        <w:rPr>
          <w:szCs w:val="22"/>
        </w:rPr>
        <w:t>nebo zničení stavby</w:t>
      </w:r>
      <w:r w:rsidR="00AD195F" w:rsidRPr="006268DD">
        <w:rPr>
          <w:szCs w:val="22"/>
        </w:rPr>
        <w:t xml:space="preserve"> </w:t>
      </w:r>
      <w:r w:rsidR="00254181" w:rsidRPr="006268DD">
        <w:rPr>
          <w:szCs w:val="22"/>
        </w:rPr>
        <w:t>a jiné nebezpečí</w:t>
      </w:r>
      <w:r w:rsidR="00AD195F" w:rsidRPr="006268DD">
        <w:rPr>
          <w:szCs w:val="22"/>
        </w:rPr>
        <w:t xml:space="preserve"> </w:t>
      </w:r>
      <w:r w:rsidR="005A0EB7" w:rsidRPr="006268DD">
        <w:rPr>
          <w:szCs w:val="22"/>
        </w:rPr>
        <w:t>na</w:t>
      </w:r>
      <w:r w:rsidR="00254181" w:rsidRPr="006268DD">
        <w:rPr>
          <w:szCs w:val="22"/>
        </w:rPr>
        <w:t>:</w:t>
      </w:r>
    </w:p>
    <w:p w14:paraId="79593DEB" w14:textId="4EA16AE9" w:rsidR="00CF1056" w:rsidRPr="006268DD" w:rsidRDefault="0076693F" w:rsidP="00910CEB">
      <w:pPr>
        <w:pStyle w:val="Odstavecseseznamem"/>
        <w:numPr>
          <w:ilvl w:val="0"/>
          <w:numId w:val="13"/>
        </w:numPr>
        <w:spacing w:before="120"/>
        <w:ind w:left="851" w:hanging="284"/>
        <w:jc w:val="both"/>
        <w:rPr>
          <w:sz w:val="22"/>
          <w:szCs w:val="22"/>
        </w:rPr>
      </w:pPr>
      <w:r w:rsidRPr="006268DD">
        <w:rPr>
          <w:sz w:val="22"/>
          <w:szCs w:val="22"/>
        </w:rPr>
        <w:t>d</w:t>
      </w:r>
      <w:r w:rsidR="00CF1056" w:rsidRPr="006268DD">
        <w:rPr>
          <w:sz w:val="22"/>
          <w:szCs w:val="22"/>
        </w:rPr>
        <w:t>íle a všech jeho zhotovovaných, obnovovaných, upravovaných a jiných částech, a</w:t>
      </w:r>
    </w:p>
    <w:p w14:paraId="6FA966F1" w14:textId="77777777" w:rsidR="00CF1056" w:rsidRPr="006268DD" w:rsidRDefault="00CF1056" w:rsidP="00910CEB">
      <w:pPr>
        <w:pStyle w:val="Odstavecseseznamem"/>
        <w:numPr>
          <w:ilvl w:val="0"/>
          <w:numId w:val="13"/>
        </w:numPr>
        <w:spacing w:before="120"/>
        <w:ind w:left="851" w:hanging="284"/>
        <w:jc w:val="both"/>
        <w:rPr>
          <w:sz w:val="22"/>
          <w:szCs w:val="22"/>
        </w:rPr>
      </w:pPr>
      <w:r w:rsidRPr="006268DD">
        <w:rPr>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66BB6AF8" w14:textId="77777777" w:rsidR="00CB7E28" w:rsidRPr="006268DD" w:rsidRDefault="00CF1056" w:rsidP="00910CEB">
      <w:pPr>
        <w:pStyle w:val="BodyText21"/>
        <w:widowControl/>
        <w:numPr>
          <w:ilvl w:val="1"/>
          <w:numId w:val="26"/>
        </w:numPr>
        <w:spacing w:before="120"/>
        <w:ind w:left="709" w:hanging="709"/>
        <w:rPr>
          <w:szCs w:val="22"/>
        </w:rPr>
      </w:pPr>
      <w:r w:rsidRPr="006268DD">
        <w:rPr>
          <w:szCs w:val="22"/>
        </w:rPr>
        <w:t>Zhotovitel rovněž odpovídá objednateli</w:t>
      </w:r>
      <w:r w:rsidR="00AD195F" w:rsidRPr="006268DD">
        <w:rPr>
          <w:szCs w:val="22"/>
        </w:rPr>
        <w:t xml:space="preserve"> </w:t>
      </w:r>
      <w:r w:rsidRPr="006268DD">
        <w:rPr>
          <w:szCs w:val="22"/>
        </w:rPr>
        <w:t xml:space="preserve">za škodu způsobenou </w:t>
      </w:r>
      <w:r w:rsidR="00CB7E28" w:rsidRPr="006268DD">
        <w:rPr>
          <w:szCs w:val="22"/>
        </w:rPr>
        <w:t>osobami, které ke splnění této smlouvy použil.</w:t>
      </w:r>
    </w:p>
    <w:p w14:paraId="2E9F7D5C" w14:textId="601D5C0A" w:rsidR="0044018B" w:rsidRPr="006268DD" w:rsidRDefault="00CF1056" w:rsidP="00910CEB">
      <w:pPr>
        <w:pStyle w:val="BodyText21"/>
        <w:widowControl/>
        <w:numPr>
          <w:ilvl w:val="1"/>
          <w:numId w:val="26"/>
        </w:numPr>
        <w:spacing w:before="120"/>
        <w:ind w:left="709" w:hanging="709"/>
        <w:rPr>
          <w:szCs w:val="22"/>
        </w:rPr>
      </w:pPr>
      <w:r w:rsidRPr="006268DD">
        <w:rPr>
          <w:szCs w:val="22"/>
        </w:rPr>
        <w:t>Objednatel je od počátku vlastníkem zhotovovaného díla</w:t>
      </w:r>
      <w:r w:rsidR="00F7195C" w:rsidRPr="006268DD">
        <w:rPr>
          <w:szCs w:val="22"/>
        </w:rPr>
        <w:t>.</w:t>
      </w:r>
      <w:r w:rsidRPr="006268DD">
        <w:rPr>
          <w:szCs w:val="22"/>
        </w:rPr>
        <w:t xml:space="preserve"> </w:t>
      </w:r>
      <w:r w:rsidR="00F7195C" w:rsidRPr="006268DD">
        <w:rPr>
          <w:szCs w:val="22"/>
        </w:rPr>
        <w:t>Jednotlivé</w:t>
      </w:r>
      <w:r w:rsidRPr="006268DD">
        <w:rPr>
          <w:szCs w:val="22"/>
        </w:rPr>
        <w:t xml:space="preserve"> věc</w:t>
      </w:r>
      <w:r w:rsidR="00F7195C" w:rsidRPr="006268DD">
        <w:rPr>
          <w:szCs w:val="22"/>
        </w:rPr>
        <w:t>i</w:t>
      </w:r>
      <w:r w:rsidRPr="006268DD">
        <w:rPr>
          <w:szCs w:val="22"/>
        </w:rPr>
        <w:t>, které zhotovitel opatřil k provedení díla</w:t>
      </w:r>
      <w:r w:rsidR="00F637CF" w:rsidRPr="006268DD">
        <w:rPr>
          <w:szCs w:val="22"/>
        </w:rPr>
        <w:t>,</w:t>
      </w:r>
      <w:r w:rsidRPr="006268DD">
        <w:rPr>
          <w:szCs w:val="22"/>
        </w:rPr>
        <w:t xml:space="preserve"> </w:t>
      </w:r>
      <w:r w:rsidR="00F7195C" w:rsidRPr="006268DD">
        <w:rPr>
          <w:szCs w:val="22"/>
        </w:rPr>
        <w:t xml:space="preserve">se stanou majetkem objednatele </w:t>
      </w:r>
      <w:r w:rsidRPr="006268DD">
        <w:rPr>
          <w:szCs w:val="22"/>
        </w:rPr>
        <w:t xml:space="preserve">od okamžiku jejich zabudování do díla. Zhotovitel je povinen ve smlouvách se všemi </w:t>
      </w:r>
      <w:r w:rsidR="00406D89" w:rsidRPr="006268DD">
        <w:rPr>
          <w:szCs w:val="22"/>
        </w:rPr>
        <w:t>poddodavatel</w:t>
      </w:r>
      <w:r w:rsidRPr="006268DD">
        <w:rPr>
          <w:szCs w:val="22"/>
        </w:rPr>
        <w:t>i toto ujednání respektovat tak, aby objednatel takto vlastnictví mohl nabývat</w:t>
      </w:r>
      <w:r w:rsidR="007C6AD1" w:rsidRPr="006268DD">
        <w:rPr>
          <w:szCs w:val="22"/>
        </w:rPr>
        <w:t>. Splnění této</w:t>
      </w:r>
      <w:r w:rsidR="00AD195F" w:rsidRPr="006268DD">
        <w:rPr>
          <w:szCs w:val="22"/>
        </w:rPr>
        <w:t xml:space="preserve"> </w:t>
      </w:r>
      <w:r w:rsidRPr="006268DD">
        <w:rPr>
          <w:szCs w:val="22"/>
        </w:rPr>
        <w:t>povinnosti zhotovitele je zajištěno zárukou za provedení díla. V případě porušení tohoto ustanovení je objednatel oprávněn již bez dalšího</w:t>
      </w:r>
      <w:r w:rsidR="00F637CF" w:rsidRPr="006268DD">
        <w:rPr>
          <w:szCs w:val="22"/>
        </w:rPr>
        <w:t xml:space="preserve"> od smlouvy</w:t>
      </w:r>
      <w:r w:rsidRPr="006268DD">
        <w:rPr>
          <w:szCs w:val="22"/>
        </w:rPr>
        <w:t xml:space="preserve"> odstoupit. </w:t>
      </w:r>
    </w:p>
    <w:p w14:paraId="709CED8B" w14:textId="77777777" w:rsidR="00910CEB" w:rsidRPr="006268DD" w:rsidRDefault="00910CEB" w:rsidP="00910CEB">
      <w:pPr>
        <w:pStyle w:val="BodyText21"/>
        <w:widowControl/>
        <w:spacing w:before="120"/>
        <w:ind w:left="709"/>
        <w:rPr>
          <w:szCs w:val="22"/>
        </w:rPr>
      </w:pPr>
    </w:p>
    <w:p w14:paraId="4E662D28" w14:textId="09C81DC0" w:rsidR="00A70EDB" w:rsidRPr="006268DD" w:rsidRDefault="0079566F" w:rsidP="00910CEB">
      <w:pPr>
        <w:pStyle w:val="Odstavecseseznamem"/>
        <w:numPr>
          <w:ilvl w:val="0"/>
          <w:numId w:val="16"/>
        </w:numPr>
        <w:snapToGrid w:val="0"/>
        <w:spacing w:before="120"/>
        <w:ind w:left="709" w:hanging="709"/>
        <w:jc w:val="both"/>
        <w:rPr>
          <w:b/>
          <w:sz w:val="22"/>
          <w:szCs w:val="22"/>
        </w:rPr>
      </w:pPr>
      <w:r w:rsidRPr="006268DD">
        <w:rPr>
          <w:b/>
          <w:sz w:val="22"/>
          <w:szCs w:val="22"/>
        </w:rPr>
        <w:t>Pojištění</w:t>
      </w:r>
    </w:p>
    <w:p w14:paraId="6AF7A589" w14:textId="507623C6" w:rsidR="006B46B8" w:rsidRPr="006268DD" w:rsidRDefault="00F963E9" w:rsidP="00B86DC2">
      <w:pPr>
        <w:pStyle w:val="BodyText21"/>
        <w:widowControl/>
        <w:numPr>
          <w:ilvl w:val="1"/>
          <w:numId w:val="27"/>
        </w:numPr>
        <w:spacing w:before="120"/>
        <w:ind w:left="709" w:hanging="709"/>
        <w:rPr>
          <w:szCs w:val="22"/>
        </w:rPr>
      </w:pPr>
      <w:bookmarkStart w:id="6" w:name="_Toc256429601"/>
      <w:bookmarkStart w:id="7" w:name="_Toc243753685"/>
      <w:r w:rsidRPr="006268DD">
        <w:rPr>
          <w:szCs w:val="22"/>
        </w:rPr>
        <w:t xml:space="preserve">Zhotovitel se zavazuje, že </w:t>
      </w:r>
      <w:r w:rsidR="00B86DC2" w:rsidRPr="006268DD">
        <w:rPr>
          <w:szCs w:val="22"/>
        </w:rPr>
        <w:t xml:space="preserve">bude mít po celou dobu plnění smlouvy uzavřenou pojistnou smlouvu </w:t>
      </w:r>
      <w:r w:rsidRPr="006268DD">
        <w:rPr>
          <w:szCs w:val="22"/>
        </w:rPr>
        <w:t xml:space="preserve">i </w:t>
      </w:r>
      <w:r w:rsidR="00E4045B" w:rsidRPr="006268DD">
        <w:rPr>
          <w:szCs w:val="22"/>
        </w:rPr>
        <w:t xml:space="preserve">za škody způsobené třetí osobě ve výši </w:t>
      </w:r>
      <w:r w:rsidR="00590EFB" w:rsidRPr="006268DD">
        <w:rPr>
          <w:szCs w:val="22"/>
        </w:rPr>
        <w:t xml:space="preserve">min. </w:t>
      </w:r>
      <w:r w:rsidR="006268DD" w:rsidRPr="006268DD">
        <w:rPr>
          <w:szCs w:val="22"/>
        </w:rPr>
        <w:t>5</w:t>
      </w:r>
      <w:r w:rsidR="00CF1E07" w:rsidRPr="006268DD">
        <w:rPr>
          <w:szCs w:val="22"/>
        </w:rPr>
        <w:t xml:space="preserve"> 0</w:t>
      </w:r>
      <w:r w:rsidR="00F57D9B" w:rsidRPr="006268DD">
        <w:rPr>
          <w:szCs w:val="22"/>
        </w:rPr>
        <w:t>00 000,-</w:t>
      </w:r>
      <w:r w:rsidR="00AB167C" w:rsidRPr="006268DD">
        <w:rPr>
          <w:szCs w:val="22"/>
        </w:rPr>
        <w:t xml:space="preserve"> Kč</w:t>
      </w:r>
      <w:r w:rsidR="00337EED" w:rsidRPr="006268DD">
        <w:rPr>
          <w:szCs w:val="22"/>
        </w:rPr>
        <w:t xml:space="preserve">. </w:t>
      </w:r>
      <w:r w:rsidRPr="006268DD">
        <w:rPr>
          <w:szCs w:val="22"/>
        </w:rPr>
        <w:t xml:space="preserve">Veškeré náklady spojené se zřízením pojistné smlouvy musí být zahrnuty do nabídkové ceny </w:t>
      </w:r>
      <w:r w:rsidR="005F30BB" w:rsidRPr="006268DD">
        <w:rPr>
          <w:szCs w:val="22"/>
        </w:rPr>
        <w:t>z</w:t>
      </w:r>
      <w:r w:rsidRPr="006268DD">
        <w:rPr>
          <w:szCs w:val="22"/>
        </w:rPr>
        <w:t>hotovitele, její dodatečné navýšení z titulu požadovaného</w:t>
      </w:r>
      <w:r w:rsidR="00551703" w:rsidRPr="006268DD">
        <w:rPr>
          <w:szCs w:val="22"/>
        </w:rPr>
        <w:t xml:space="preserve"> pojištění díla není přípustné.</w:t>
      </w:r>
    </w:p>
    <w:p w14:paraId="3BAA0991" w14:textId="7A422BDF" w:rsidR="009306EB" w:rsidRPr="006268DD" w:rsidRDefault="00F963E9" w:rsidP="00910CEB">
      <w:pPr>
        <w:pStyle w:val="BodyText21"/>
        <w:widowControl/>
        <w:numPr>
          <w:ilvl w:val="1"/>
          <w:numId w:val="27"/>
        </w:numPr>
        <w:spacing w:before="120"/>
        <w:ind w:left="709" w:hanging="709"/>
        <w:rPr>
          <w:szCs w:val="22"/>
        </w:rPr>
      </w:pPr>
      <w:r w:rsidRPr="006268DD">
        <w:rPr>
          <w:szCs w:val="22"/>
        </w:rPr>
        <w:t>Zhotovitel se dále zavazuje řádně a včas plnit veš</w:t>
      </w:r>
      <w:r w:rsidR="00F24D3A" w:rsidRPr="006268DD">
        <w:rPr>
          <w:szCs w:val="22"/>
        </w:rPr>
        <w:t>keré závazky z</w:t>
      </w:r>
      <w:r w:rsidR="00337EED" w:rsidRPr="006268DD">
        <w:rPr>
          <w:szCs w:val="22"/>
        </w:rPr>
        <w:t xml:space="preserve"> pojistných smluv</w:t>
      </w:r>
      <w:r w:rsidRPr="006268DD">
        <w:rPr>
          <w:szCs w:val="22"/>
        </w:rPr>
        <w:t xml:space="preserve"> pro něj plynoucí a udržovat pojištění dle ustanovení odst. </w:t>
      </w:r>
      <w:r w:rsidR="00E4045B" w:rsidRPr="006268DD">
        <w:rPr>
          <w:szCs w:val="22"/>
        </w:rPr>
        <w:t>1</w:t>
      </w:r>
      <w:r w:rsidR="00EF4D18" w:rsidRPr="006268DD">
        <w:rPr>
          <w:szCs w:val="22"/>
        </w:rPr>
        <w:t>6</w:t>
      </w:r>
      <w:r w:rsidRPr="006268DD">
        <w:rPr>
          <w:szCs w:val="22"/>
        </w:rPr>
        <w:t>.1.</w:t>
      </w:r>
      <w:r w:rsidR="006B46B8" w:rsidRPr="006268DD">
        <w:rPr>
          <w:szCs w:val="22"/>
        </w:rPr>
        <w:t xml:space="preserve"> </w:t>
      </w:r>
      <w:r w:rsidRPr="006268DD">
        <w:rPr>
          <w:szCs w:val="22"/>
        </w:rPr>
        <w:t xml:space="preserve">této smlouvy po celou dobu plnění díla. </w:t>
      </w:r>
    </w:p>
    <w:p w14:paraId="17EB3597" w14:textId="77777777" w:rsidR="003E7077" w:rsidRPr="006268DD" w:rsidRDefault="003E7077" w:rsidP="003E7077">
      <w:pPr>
        <w:pStyle w:val="BodyText21"/>
        <w:widowControl/>
        <w:spacing w:before="120"/>
        <w:ind w:left="709"/>
        <w:rPr>
          <w:szCs w:val="22"/>
        </w:rPr>
      </w:pPr>
    </w:p>
    <w:p w14:paraId="0CE2A6A0" w14:textId="77777777" w:rsidR="003E7077" w:rsidRPr="006268DD" w:rsidRDefault="003E7077" w:rsidP="0094338C">
      <w:pPr>
        <w:pStyle w:val="Zkladntext"/>
        <w:numPr>
          <w:ilvl w:val="0"/>
          <w:numId w:val="16"/>
        </w:numPr>
        <w:tabs>
          <w:tab w:val="left" w:pos="709"/>
        </w:tabs>
        <w:spacing w:after="120" w:line="276" w:lineRule="auto"/>
        <w:ind w:left="851" w:hanging="851"/>
        <w:rPr>
          <w:b/>
          <w:bCs/>
          <w:sz w:val="22"/>
          <w:szCs w:val="22"/>
        </w:rPr>
      </w:pPr>
      <w:bookmarkStart w:id="8" w:name="_Hlk64550772"/>
      <w:r w:rsidRPr="006268DD">
        <w:rPr>
          <w:b/>
          <w:sz w:val="22"/>
          <w:szCs w:val="22"/>
        </w:rPr>
        <w:t>Závazek implementace Společenské odpovědnosti</w:t>
      </w:r>
    </w:p>
    <w:p w14:paraId="6E1F0471" w14:textId="77777777" w:rsidR="003E7077" w:rsidRPr="006268DD" w:rsidRDefault="003E7077" w:rsidP="003E7077">
      <w:pPr>
        <w:pStyle w:val="Zkladntext"/>
        <w:numPr>
          <w:ilvl w:val="1"/>
          <w:numId w:val="16"/>
        </w:numPr>
        <w:spacing w:after="120" w:line="276" w:lineRule="auto"/>
        <w:ind w:hanging="792"/>
        <w:jc w:val="both"/>
        <w:rPr>
          <w:sz w:val="22"/>
          <w:szCs w:val="22"/>
        </w:rPr>
      </w:pPr>
      <w:r w:rsidRPr="006268DD">
        <w:rPr>
          <w:sz w:val="22"/>
          <w:szCs w:val="22"/>
        </w:rPr>
        <w:t xml:space="preserve">Zhotovitel je povinen zajistit, aby byly do průběhu realizace díla zapojené pouze osoby splňující veškeré podmínky dle právních předpisů a disponující se všemi potřebnými povoleními. </w:t>
      </w:r>
    </w:p>
    <w:bookmarkEnd w:id="8"/>
    <w:p w14:paraId="36FA455C" w14:textId="77777777" w:rsidR="003E7077" w:rsidRPr="006268DD" w:rsidRDefault="003E7077" w:rsidP="003E7077">
      <w:pPr>
        <w:pStyle w:val="Zkladntext"/>
        <w:numPr>
          <w:ilvl w:val="1"/>
          <w:numId w:val="16"/>
        </w:numPr>
        <w:spacing w:after="120" w:line="276" w:lineRule="auto"/>
        <w:ind w:hanging="792"/>
        <w:jc w:val="both"/>
        <w:rPr>
          <w:sz w:val="22"/>
          <w:szCs w:val="22"/>
        </w:rPr>
      </w:pPr>
      <w:r w:rsidRPr="006268DD">
        <w:rPr>
          <w:sz w:val="22"/>
          <w:szCs w:val="22"/>
        </w:rPr>
        <w:t xml:space="preserve">Zhotovitel se zavazuje po celou dobu plnění této smlouvy postupovat ve vztahu ke všem osobám podílejícím se na jejím plnění v souladu s právními předpisy upravujícími pracovněprávní vztahy, zejména pak v souladu se zákonem č. 262/2006 Sb., zákoník práce, ve znění pozdějších předpisů, a zákonem č. 309/2006 Sb., kterým se upravují další požadavky bezpečnosti a ochrany zdraví při práci v pracovněprávních vztazích a o zajištění bezpečnosti a ochrany zdraví při činnosti nebo </w:t>
      </w:r>
      <w:r w:rsidRPr="006268DD">
        <w:rPr>
          <w:sz w:val="22"/>
          <w:szCs w:val="22"/>
        </w:rPr>
        <w:lastRenderedPageBreak/>
        <w:t>poskytování služeb mimo pracovněprávní vztahy (zákon o zajištění dalších podmínek bezpečnosti a ochrany zdraví při práci). Plnění povinnosti dle předchozí věty se Zhotovitel zavazuje vyžadovat u všech svých poddodavatelů a spolupracovníků, kteří se podílejí na plnění této smlouvy.</w:t>
      </w:r>
    </w:p>
    <w:p w14:paraId="3A4399E3" w14:textId="77777777" w:rsidR="003E7077" w:rsidRPr="006268DD" w:rsidRDefault="003E7077" w:rsidP="003E7077">
      <w:pPr>
        <w:pStyle w:val="Zkladntext"/>
        <w:numPr>
          <w:ilvl w:val="1"/>
          <w:numId w:val="16"/>
        </w:numPr>
        <w:spacing w:after="120" w:line="276" w:lineRule="auto"/>
        <w:ind w:hanging="792"/>
        <w:jc w:val="both"/>
        <w:rPr>
          <w:sz w:val="22"/>
          <w:szCs w:val="22"/>
        </w:rPr>
      </w:pPr>
      <w:r w:rsidRPr="006268DD">
        <w:rPr>
          <w:sz w:val="22"/>
          <w:szCs w:val="22"/>
        </w:rPr>
        <w:t>Zhotovitel se zavazuje po dobu plnění této smlouvy platit svým poddodavatelům, kteří se na ní podílejí. V případě, že se na plnění této smlouvy podílí poddodavatel Zhotovitele, Zhotovitel se zavazuje, že:</w:t>
      </w:r>
    </w:p>
    <w:p w14:paraId="4E736D89" w14:textId="77777777" w:rsidR="003E7077" w:rsidRPr="006268DD" w:rsidRDefault="003E7077" w:rsidP="003E7077">
      <w:pPr>
        <w:pStyle w:val="Zkladntext"/>
        <w:numPr>
          <w:ilvl w:val="2"/>
          <w:numId w:val="16"/>
        </w:numPr>
        <w:tabs>
          <w:tab w:val="left" w:pos="709"/>
        </w:tabs>
        <w:spacing w:after="120" w:line="276" w:lineRule="auto"/>
        <w:jc w:val="both"/>
        <w:rPr>
          <w:sz w:val="22"/>
          <w:szCs w:val="22"/>
        </w:rPr>
      </w:pPr>
      <w:r w:rsidRPr="006268DD">
        <w:rPr>
          <w:sz w:val="22"/>
          <w:szCs w:val="22"/>
        </w:rPr>
        <w:t xml:space="preserve">si sjedná a bude dodržovat smluvní podmínky se svými poddodavateli srovnatelnými s podmínkami sjednanými ve smlouvě, a to v rozsahu výše smluvních pokut a délky záruční doby. Uvedené smluvní podmínky se považují za srovnatelné, bude-li výše smluvních pokut a délka záruční doby shodná se smlouvou; </w:t>
      </w:r>
    </w:p>
    <w:p w14:paraId="3D3DF2F7" w14:textId="77777777" w:rsidR="003E7077" w:rsidRPr="006268DD" w:rsidRDefault="003E7077" w:rsidP="003E7077">
      <w:pPr>
        <w:pStyle w:val="Zkladntext"/>
        <w:numPr>
          <w:ilvl w:val="2"/>
          <w:numId w:val="16"/>
        </w:numPr>
        <w:tabs>
          <w:tab w:val="left" w:pos="709"/>
        </w:tabs>
        <w:spacing w:after="120" w:line="276" w:lineRule="auto"/>
        <w:jc w:val="both"/>
        <w:rPr>
          <w:sz w:val="22"/>
          <w:szCs w:val="22"/>
        </w:rPr>
      </w:pPr>
      <w:r w:rsidRPr="006268DD">
        <w:rPr>
          <w:sz w:val="22"/>
          <w:szCs w:val="22"/>
        </w:rPr>
        <w:t>bude řádně a včas plnit finanční závazky svým poddodavatelům, kdy za řádné a včasné plnění se považuje plné uhrazení poddodavatelem vystavených faktur za plnění poskytnutá za plnění této smlouvy (nebo jeho části), a to vždy do patnácti (15) dnů od obdržení platby ze strany Objednatele za konkrétní plnění.</w:t>
      </w:r>
    </w:p>
    <w:p w14:paraId="0C9ED18A" w14:textId="77777777" w:rsidR="003E7077" w:rsidRPr="006268DD" w:rsidRDefault="003E7077" w:rsidP="003E7077">
      <w:pPr>
        <w:pStyle w:val="Zkladntext"/>
        <w:numPr>
          <w:ilvl w:val="2"/>
          <w:numId w:val="16"/>
        </w:numPr>
        <w:tabs>
          <w:tab w:val="left" w:pos="709"/>
        </w:tabs>
        <w:spacing w:after="120" w:line="276" w:lineRule="auto"/>
        <w:jc w:val="both"/>
        <w:rPr>
          <w:sz w:val="22"/>
          <w:szCs w:val="22"/>
        </w:rPr>
      </w:pPr>
      <w:r w:rsidRPr="006268DD">
        <w:rPr>
          <w:sz w:val="22"/>
          <w:szCs w:val="22"/>
        </w:rPr>
        <w:t xml:space="preserve">bude v rámci plnění předmětu této smlouvy využívat a používat ekologicky nezávadné materiály. </w:t>
      </w:r>
    </w:p>
    <w:p w14:paraId="055E4751" w14:textId="77777777" w:rsidR="003E7077" w:rsidRPr="006268DD" w:rsidRDefault="003E7077" w:rsidP="003E7077">
      <w:pPr>
        <w:pStyle w:val="Odstavecseseznamem"/>
        <w:snapToGrid w:val="0"/>
        <w:spacing w:before="120"/>
        <w:ind w:left="709"/>
        <w:jc w:val="both"/>
        <w:rPr>
          <w:b/>
          <w:sz w:val="22"/>
          <w:szCs w:val="22"/>
        </w:rPr>
      </w:pPr>
    </w:p>
    <w:p w14:paraId="43127CA9" w14:textId="3A88F2C9" w:rsidR="00463371" w:rsidRPr="006268DD" w:rsidRDefault="00802C38" w:rsidP="00910CEB">
      <w:pPr>
        <w:pStyle w:val="Odstavecseseznamem"/>
        <w:numPr>
          <w:ilvl w:val="0"/>
          <w:numId w:val="16"/>
        </w:numPr>
        <w:snapToGrid w:val="0"/>
        <w:spacing w:before="120"/>
        <w:ind w:left="709" w:hanging="709"/>
        <w:jc w:val="both"/>
        <w:rPr>
          <w:b/>
          <w:sz w:val="22"/>
          <w:szCs w:val="22"/>
        </w:rPr>
      </w:pPr>
      <w:r w:rsidRPr="006268DD">
        <w:rPr>
          <w:b/>
          <w:sz w:val="22"/>
          <w:szCs w:val="22"/>
        </w:rPr>
        <w:t>Společná ustanovení</w:t>
      </w:r>
    </w:p>
    <w:bookmarkEnd w:id="6"/>
    <w:bookmarkEnd w:id="7"/>
    <w:p w14:paraId="656778FF" w14:textId="7A6AB0D7" w:rsidR="00CF1056" w:rsidRPr="006268DD" w:rsidRDefault="009C26E3" w:rsidP="00910CEB">
      <w:pPr>
        <w:pStyle w:val="BodyText21"/>
        <w:widowControl/>
        <w:numPr>
          <w:ilvl w:val="1"/>
          <w:numId w:val="28"/>
        </w:numPr>
        <w:spacing w:before="120"/>
        <w:ind w:left="709" w:hanging="709"/>
        <w:rPr>
          <w:i/>
          <w:szCs w:val="22"/>
        </w:rPr>
      </w:pPr>
      <w:r w:rsidRPr="006268DD">
        <w:rPr>
          <w:szCs w:val="22"/>
        </w:rPr>
        <w:t>Objednatel a zhotovitel se dohodli</w:t>
      </w:r>
      <w:r w:rsidR="00CF1056" w:rsidRPr="006268DD">
        <w:rPr>
          <w:szCs w:val="22"/>
        </w:rPr>
        <w:t xml:space="preserve"> na tom, že jakákoliv peněžitá plnění dle smlouvy jsou řádně a včas splněna, pokud byla příslušná částka odepsána z účtu povinné strany ve prospěch účtu oprávněné smluvní strany (věřitele) nejpozději v poslední den splatnosti.</w:t>
      </w:r>
    </w:p>
    <w:p w14:paraId="4D99C2DA" w14:textId="77777777" w:rsidR="00CF1056" w:rsidRPr="006268DD" w:rsidRDefault="00CF1056" w:rsidP="00910CEB">
      <w:pPr>
        <w:pStyle w:val="BodyText21"/>
        <w:widowControl/>
        <w:numPr>
          <w:ilvl w:val="1"/>
          <w:numId w:val="28"/>
        </w:numPr>
        <w:spacing w:before="120"/>
        <w:ind w:left="709" w:hanging="709"/>
        <w:rPr>
          <w:szCs w:val="22"/>
        </w:rPr>
      </w:pPr>
      <w:r w:rsidRPr="006268DD">
        <w:rPr>
          <w:szCs w:val="22"/>
        </w:rPr>
        <w:t>Pokud kterékoliv ustanovení této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1ED4F479" w14:textId="77777777" w:rsidR="00CF1056" w:rsidRPr="006268DD" w:rsidRDefault="00CF1056" w:rsidP="00910CEB">
      <w:pPr>
        <w:pStyle w:val="BodyText21"/>
        <w:widowControl/>
        <w:numPr>
          <w:ilvl w:val="1"/>
          <w:numId w:val="28"/>
        </w:numPr>
        <w:spacing w:before="120"/>
        <w:ind w:left="709" w:hanging="709"/>
        <w:rPr>
          <w:szCs w:val="22"/>
        </w:rPr>
      </w:pPr>
      <w:r w:rsidRPr="006268DD">
        <w:rPr>
          <w:szCs w:val="22"/>
        </w:rPr>
        <w:t>Není-li touto smlouvou stanoveno výslovně něco jiného, lze tuto smlouvu měnit, doplňovat a upřesňovat pouze oboustranně odsouhlasenými, písemnými a průběžně číslovanými dodatky, podepsanými oprávněnými zástupci obou smluvních stran, které musí být obsaženy na jedné listině.</w:t>
      </w:r>
    </w:p>
    <w:p w14:paraId="6AB3802D" w14:textId="77777777" w:rsidR="00CF1056" w:rsidRPr="006268DD" w:rsidRDefault="00CF1056" w:rsidP="00910CEB">
      <w:pPr>
        <w:pStyle w:val="BodyText21"/>
        <w:widowControl/>
        <w:numPr>
          <w:ilvl w:val="1"/>
          <w:numId w:val="28"/>
        </w:numPr>
        <w:spacing w:before="120"/>
        <w:ind w:left="709" w:hanging="709"/>
        <w:rPr>
          <w:szCs w:val="22"/>
        </w:rPr>
      </w:pPr>
      <w:r w:rsidRPr="006268DD">
        <w:rPr>
          <w:szCs w:val="22"/>
        </w:rPr>
        <w:t>Přílohy uvedené v textu této smlouvy a sumarizované v závěrečných ustanoveních smlouvy tvoří nedílnou součást smlouvy.</w:t>
      </w:r>
    </w:p>
    <w:p w14:paraId="03491D5C" w14:textId="5242E2BA" w:rsidR="00CF1056" w:rsidRPr="006268DD" w:rsidRDefault="00C737B7" w:rsidP="00910CEB">
      <w:pPr>
        <w:pStyle w:val="BodyText21"/>
        <w:widowControl/>
        <w:numPr>
          <w:ilvl w:val="1"/>
          <w:numId w:val="28"/>
        </w:numPr>
        <w:spacing w:before="120"/>
        <w:ind w:left="709" w:hanging="709"/>
        <w:rPr>
          <w:szCs w:val="22"/>
        </w:rPr>
      </w:pPr>
      <w:r w:rsidRPr="006268DD">
        <w:rPr>
          <w:szCs w:val="22"/>
        </w:rPr>
        <w:t xml:space="preserve">Všechny spory vznikající z této smlouvy a v souvislosti s ní budou </w:t>
      </w:r>
      <w:r w:rsidR="006E409B" w:rsidRPr="006268DD">
        <w:rPr>
          <w:szCs w:val="22"/>
        </w:rPr>
        <w:t>řešeny podle platné právní úpravy věcně a místně příslušnými orgány České republiky</w:t>
      </w:r>
      <w:r w:rsidRPr="006268DD">
        <w:rPr>
          <w:szCs w:val="22"/>
        </w:rPr>
        <w:t xml:space="preserve"> </w:t>
      </w:r>
    </w:p>
    <w:p w14:paraId="26F81230" w14:textId="77777777" w:rsidR="00CF1056" w:rsidRPr="006268DD" w:rsidRDefault="00CF1056" w:rsidP="00910CEB">
      <w:pPr>
        <w:pStyle w:val="BodyText21"/>
        <w:widowControl/>
        <w:numPr>
          <w:ilvl w:val="1"/>
          <w:numId w:val="28"/>
        </w:numPr>
        <w:spacing w:before="120"/>
        <w:ind w:left="709" w:hanging="709"/>
        <w:rPr>
          <w:szCs w:val="22"/>
        </w:rPr>
      </w:pPr>
      <w:r w:rsidRPr="006268DD">
        <w:rPr>
          <w:szCs w:val="22"/>
        </w:rPr>
        <w:t>Smluvní strany se dohodly, že právní vztahy založené touto smlouvou</w:t>
      </w:r>
      <w:r w:rsidR="00AD195F" w:rsidRPr="006268DD">
        <w:rPr>
          <w:szCs w:val="22"/>
        </w:rPr>
        <w:t xml:space="preserve"> </w:t>
      </w:r>
      <w:r w:rsidR="00584180" w:rsidRPr="006268DD">
        <w:rPr>
          <w:szCs w:val="22"/>
        </w:rPr>
        <w:t>řídí</w:t>
      </w:r>
      <w:r w:rsidR="00AD195F" w:rsidRPr="006268DD">
        <w:rPr>
          <w:szCs w:val="22"/>
        </w:rPr>
        <w:t xml:space="preserve"> </w:t>
      </w:r>
      <w:r w:rsidR="00584180" w:rsidRPr="006268DD">
        <w:rPr>
          <w:szCs w:val="22"/>
        </w:rPr>
        <w:t>ustanoveními zákona č. 89/2012 Sb., o</w:t>
      </w:r>
      <w:r w:rsidR="005F30BB" w:rsidRPr="006268DD">
        <w:rPr>
          <w:szCs w:val="22"/>
        </w:rPr>
        <w:t>b</w:t>
      </w:r>
      <w:r w:rsidR="00584180" w:rsidRPr="006268DD">
        <w:rPr>
          <w:szCs w:val="22"/>
        </w:rPr>
        <w:t>čanský zákoník, pokud v této smlouvě není ujednáno odchylně od citovaného zákona.</w:t>
      </w:r>
      <w:r w:rsidR="00AD195F" w:rsidRPr="006268DD">
        <w:rPr>
          <w:szCs w:val="22"/>
        </w:rPr>
        <w:t xml:space="preserve"> </w:t>
      </w:r>
    </w:p>
    <w:p w14:paraId="7EEEC77F" w14:textId="77777777" w:rsidR="00F91825" w:rsidRPr="006268DD" w:rsidRDefault="00F91825" w:rsidP="00910CEB">
      <w:pPr>
        <w:pStyle w:val="BodyText21"/>
        <w:widowControl/>
        <w:numPr>
          <w:ilvl w:val="1"/>
          <w:numId w:val="28"/>
        </w:numPr>
        <w:spacing w:before="120"/>
        <w:ind w:left="709" w:hanging="709"/>
        <w:rPr>
          <w:szCs w:val="22"/>
        </w:rPr>
      </w:pPr>
      <w:r w:rsidRPr="006268DD">
        <w:rPr>
          <w:szCs w:val="22"/>
        </w:rPr>
        <w:t>Má se za to, že všechna sdělení učiněná nebo předaná podle této smlouvy, jsou doručena:</w:t>
      </w:r>
    </w:p>
    <w:p w14:paraId="29685344" w14:textId="77777777" w:rsidR="00F91825" w:rsidRPr="006268DD" w:rsidRDefault="00F91825" w:rsidP="00910CEB">
      <w:pPr>
        <w:numPr>
          <w:ilvl w:val="0"/>
          <w:numId w:val="30"/>
        </w:numPr>
        <w:spacing w:before="120"/>
        <w:ind w:hanging="11"/>
        <w:jc w:val="both"/>
        <w:rPr>
          <w:sz w:val="22"/>
          <w:szCs w:val="22"/>
        </w:rPr>
      </w:pPr>
      <w:r w:rsidRPr="006268DD">
        <w:rPr>
          <w:sz w:val="22"/>
          <w:szCs w:val="22"/>
        </w:rPr>
        <w:t>v den fyzického přijetí sdělení potvrzenému příjemcem písemně, pokud jde o doručení osobní nebo kurýrem; nebo</w:t>
      </w:r>
    </w:p>
    <w:p w14:paraId="224F228F" w14:textId="77777777" w:rsidR="00F91825" w:rsidRPr="006268DD" w:rsidRDefault="00F91825" w:rsidP="00910CEB">
      <w:pPr>
        <w:numPr>
          <w:ilvl w:val="0"/>
          <w:numId w:val="30"/>
        </w:numPr>
        <w:spacing w:before="120"/>
        <w:ind w:hanging="11"/>
        <w:jc w:val="both"/>
        <w:rPr>
          <w:sz w:val="22"/>
          <w:szCs w:val="22"/>
        </w:rPr>
      </w:pPr>
      <w:r w:rsidRPr="006268DD">
        <w:rPr>
          <w:sz w:val="22"/>
          <w:szCs w:val="22"/>
        </w:rPr>
        <w:t>v den, který je potvrzen na doručence, pokud se jednalo o doručení doporučenou poštou; nebo</w:t>
      </w:r>
    </w:p>
    <w:p w14:paraId="3BF7B18A" w14:textId="77777777" w:rsidR="00B8001D" w:rsidRPr="006268DD" w:rsidRDefault="00F91825" w:rsidP="00910CEB">
      <w:pPr>
        <w:numPr>
          <w:ilvl w:val="0"/>
          <w:numId w:val="30"/>
        </w:numPr>
        <w:spacing w:before="120"/>
        <w:ind w:hanging="11"/>
        <w:jc w:val="both"/>
        <w:rPr>
          <w:sz w:val="22"/>
          <w:szCs w:val="22"/>
        </w:rPr>
      </w:pPr>
      <w:r w:rsidRPr="006268DD">
        <w:rPr>
          <w:sz w:val="22"/>
          <w:szCs w:val="22"/>
        </w:rPr>
        <w:t>v den uvedený v potvrzení o přečtení zprávy příjemcem, pokud bylo sdělení doručeno elektronickou poštou (e-mailem)</w:t>
      </w:r>
      <w:r w:rsidR="00B8001D" w:rsidRPr="006268DD">
        <w:rPr>
          <w:sz w:val="22"/>
          <w:szCs w:val="22"/>
        </w:rPr>
        <w:t>, nebo</w:t>
      </w:r>
    </w:p>
    <w:p w14:paraId="50ED8D08" w14:textId="4144DAA8" w:rsidR="00F91825" w:rsidRPr="006268DD" w:rsidRDefault="00B8001D" w:rsidP="00910CEB">
      <w:pPr>
        <w:numPr>
          <w:ilvl w:val="0"/>
          <w:numId w:val="30"/>
        </w:numPr>
        <w:spacing w:before="120"/>
        <w:ind w:hanging="11"/>
        <w:jc w:val="both"/>
        <w:rPr>
          <w:sz w:val="22"/>
          <w:szCs w:val="22"/>
        </w:rPr>
      </w:pPr>
      <w:r w:rsidRPr="006268DD">
        <w:rPr>
          <w:sz w:val="22"/>
          <w:szCs w:val="22"/>
        </w:rPr>
        <w:t>v den doručení zprávy do datové schránky příjemce</w:t>
      </w:r>
      <w:r w:rsidR="00F91825" w:rsidRPr="006268DD">
        <w:rPr>
          <w:sz w:val="22"/>
          <w:szCs w:val="22"/>
        </w:rPr>
        <w:t>.</w:t>
      </w:r>
    </w:p>
    <w:p w14:paraId="444857E1" w14:textId="77777777" w:rsidR="00F91825" w:rsidRPr="006268DD" w:rsidRDefault="00F91825" w:rsidP="00B733CF">
      <w:pPr>
        <w:pStyle w:val="Standard"/>
        <w:spacing w:before="120" w:after="0" w:line="240" w:lineRule="auto"/>
        <w:ind w:left="709"/>
        <w:jc w:val="both"/>
        <w:rPr>
          <w:rFonts w:ascii="Times New Roman" w:hAnsi="Times New Roman" w:cs="Times New Roman"/>
          <w:sz w:val="22"/>
          <w:szCs w:val="22"/>
          <w:lang w:val="cs-CZ"/>
        </w:rPr>
      </w:pPr>
      <w:r w:rsidRPr="006268DD">
        <w:rPr>
          <w:rFonts w:ascii="Times New Roman" w:hAnsi="Times New Roman" w:cs="Times New Roman"/>
          <w:sz w:val="22"/>
          <w:szCs w:val="22"/>
          <w:lang w:val="cs-CZ"/>
        </w:rPr>
        <w:t xml:space="preserve">Účinky doručení nastanou i v tom případě, odmítne-li strana, jíž je písemnost zásilky na poště (u držitele poštovní licence) třetím dnem jejího uložení. Pokud nelze písemnost doručit na adresu uvedenou ve smlouvě a jiná adresa není známa, považuje se za den doručení den vrácení nedoručené </w:t>
      </w:r>
      <w:r w:rsidRPr="006268DD">
        <w:rPr>
          <w:rFonts w:ascii="Times New Roman" w:hAnsi="Times New Roman" w:cs="Times New Roman"/>
          <w:sz w:val="22"/>
          <w:szCs w:val="22"/>
          <w:lang w:val="cs-CZ"/>
        </w:rPr>
        <w:lastRenderedPageBreak/>
        <w:t>zásilky, i když se o ní adresát nedozvěděl. V případě pochybností se písemnost považuje se za doručenou třetí den od jejího předání k doporučené poštovní přepravě.</w:t>
      </w:r>
    </w:p>
    <w:p w14:paraId="266022C3" w14:textId="77777777" w:rsidR="00F91825" w:rsidRPr="006268DD" w:rsidRDefault="00F91825" w:rsidP="00910CEB">
      <w:pPr>
        <w:pStyle w:val="BodyText21"/>
        <w:widowControl/>
        <w:numPr>
          <w:ilvl w:val="1"/>
          <w:numId w:val="28"/>
        </w:numPr>
        <w:spacing w:before="120"/>
        <w:ind w:left="709" w:hanging="709"/>
        <w:rPr>
          <w:szCs w:val="22"/>
        </w:rPr>
      </w:pPr>
      <w:bookmarkStart w:id="9" w:name="_Ref286230996"/>
      <w:r w:rsidRPr="006268DD">
        <w:rPr>
          <w:szCs w:val="22"/>
        </w:rPr>
        <w:t>Adresy a telefonní čísla smluvních stran pro účely předchozího odstavce budou následující:</w:t>
      </w:r>
    </w:p>
    <w:p w14:paraId="30A4A167" w14:textId="09334553" w:rsidR="00F91825" w:rsidRPr="006268DD" w:rsidRDefault="00F91825" w:rsidP="00B733CF">
      <w:pPr>
        <w:spacing w:before="120"/>
        <w:ind w:left="708" w:firstLine="708"/>
        <w:rPr>
          <w:sz w:val="22"/>
          <w:szCs w:val="22"/>
        </w:rPr>
      </w:pPr>
      <w:r w:rsidRPr="006268DD">
        <w:rPr>
          <w:sz w:val="22"/>
          <w:szCs w:val="22"/>
        </w:rPr>
        <w:t>Pro objednatele: na adresu uvedenou v záhlaví smlouvy</w:t>
      </w:r>
    </w:p>
    <w:p w14:paraId="36D0AFEE" w14:textId="27FB8B23" w:rsidR="00F91825" w:rsidRPr="006268DD" w:rsidRDefault="00F91825" w:rsidP="00B733CF">
      <w:pPr>
        <w:spacing w:before="120"/>
        <w:ind w:left="709" w:firstLine="709"/>
        <w:rPr>
          <w:sz w:val="22"/>
          <w:szCs w:val="22"/>
        </w:rPr>
      </w:pPr>
      <w:r w:rsidRPr="006268DD">
        <w:rPr>
          <w:sz w:val="22"/>
          <w:szCs w:val="22"/>
        </w:rPr>
        <w:t xml:space="preserve">Tel.: </w:t>
      </w:r>
      <w:r w:rsidR="005F57B3" w:rsidRPr="006268DD">
        <w:rPr>
          <w:color w:val="002F40"/>
          <w:sz w:val="22"/>
          <w:szCs w:val="22"/>
          <w:shd w:val="clear" w:color="auto" w:fill="FFFFFF"/>
        </w:rPr>
        <w:t> </w:t>
      </w:r>
      <w:r w:rsidR="006268DD" w:rsidRPr="006268DD">
        <w:rPr>
          <w:rStyle w:val="d-block"/>
          <w:sz w:val="22"/>
          <w:szCs w:val="22"/>
        </w:rPr>
        <w:t>416 591 340</w:t>
      </w:r>
    </w:p>
    <w:p w14:paraId="7EFA0A2F" w14:textId="6F1377E0" w:rsidR="00F91825" w:rsidRPr="006268DD" w:rsidRDefault="00F91825" w:rsidP="00B733CF">
      <w:pPr>
        <w:spacing w:before="120"/>
        <w:ind w:left="709" w:firstLine="709"/>
        <w:rPr>
          <w:sz w:val="22"/>
          <w:szCs w:val="22"/>
        </w:rPr>
      </w:pPr>
      <w:r w:rsidRPr="006268DD">
        <w:rPr>
          <w:sz w:val="22"/>
          <w:szCs w:val="22"/>
        </w:rPr>
        <w:t xml:space="preserve">Mob.: </w:t>
      </w:r>
      <w:r w:rsidR="006268DD" w:rsidRPr="006268DD">
        <w:rPr>
          <w:rStyle w:val="d-block"/>
          <w:sz w:val="22"/>
          <w:szCs w:val="22"/>
        </w:rPr>
        <w:t>775247531</w:t>
      </w:r>
    </w:p>
    <w:p w14:paraId="5965AD46" w14:textId="42B71B83" w:rsidR="00F91825" w:rsidRPr="006268DD" w:rsidRDefault="00F91825" w:rsidP="00B733CF">
      <w:pPr>
        <w:spacing w:before="120"/>
        <w:ind w:left="709" w:firstLine="709"/>
        <w:rPr>
          <w:sz w:val="22"/>
          <w:szCs w:val="22"/>
        </w:rPr>
      </w:pPr>
      <w:r w:rsidRPr="006268DD">
        <w:rPr>
          <w:sz w:val="22"/>
          <w:szCs w:val="22"/>
        </w:rPr>
        <w:t xml:space="preserve">E-mail: </w:t>
      </w:r>
      <w:r w:rsidR="006268DD" w:rsidRPr="006268DD">
        <w:rPr>
          <w:rStyle w:val="d-block"/>
          <w:sz w:val="22"/>
          <w:szCs w:val="22"/>
        </w:rPr>
        <w:t>ouklapy@seznam.cz</w:t>
      </w:r>
      <w:r w:rsidR="006268DD" w:rsidRPr="006268DD">
        <w:rPr>
          <w:sz w:val="22"/>
          <w:szCs w:val="22"/>
        </w:rPr>
        <w:t xml:space="preserve"> </w:t>
      </w:r>
      <w:hyperlink r:id="rId8" w:history="1"/>
    </w:p>
    <w:p w14:paraId="64FD70E0" w14:textId="77777777" w:rsidR="008C329A" w:rsidRPr="006268DD" w:rsidRDefault="008C329A" w:rsidP="00B733CF">
      <w:pPr>
        <w:spacing w:before="120"/>
        <w:ind w:left="709" w:firstLine="709"/>
        <w:rPr>
          <w:sz w:val="22"/>
          <w:szCs w:val="22"/>
          <w:lang w:eastAsia="cs-CZ"/>
        </w:rPr>
      </w:pPr>
    </w:p>
    <w:p w14:paraId="7CBAA6DD" w14:textId="3635DA92" w:rsidR="00F91825" w:rsidRPr="006268DD" w:rsidRDefault="00F91825" w:rsidP="00B733CF">
      <w:pPr>
        <w:spacing w:before="120"/>
        <w:ind w:left="709" w:firstLine="709"/>
        <w:rPr>
          <w:spacing w:val="-1"/>
          <w:sz w:val="22"/>
          <w:szCs w:val="22"/>
        </w:rPr>
      </w:pPr>
      <w:r w:rsidRPr="006268DD">
        <w:rPr>
          <w:spacing w:val="-1"/>
          <w:sz w:val="22"/>
          <w:szCs w:val="22"/>
        </w:rPr>
        <w:t xml:space="preserve">Pro </w:t>
      </w:r>
      <w:r w:rsidRPr="006268DD">
        <w:rPr>
          <w:sz w:val="22"/>
          <w:szCs w:val="22"/>
        </w:rPr>
        <w:t>zhotovitele</w:t>
      </w:r>
      <w:r w:rsidRPr="006268DD">
        <w:rPr>
          <w:spacing w:val="-1"/>
          <w:sz w:val="22"/>
          <w:szCs w:val="22"/>
        </w:rPr>
        <w:t>: na adresu uvedenou v záhlaví smlouvy</w:t>
      </w:r>
    </w:p>
    <w:p w14:paraId="1FA05B1B" w14:textId="12C29208" w:rsidR="00F91825" w:rsidRPr="006268DD" w:rsidRDefault="00F91825" w:rsidP="00B733CF">
      <w:pPr>
        <w:spacing w:before="120"/>
        <w:ind w:left="709" w:firstLine="709"/>
        <w:rPr>
          <w:b/>
          <w:bCs/>
          <w:sz w:val="22"/>
          <w:szCs w:val="22"/>
        </w:rPr>
      </w:pPr>
      <w:r w:rsidRPr="006268DD">
        <w:rPr>
          <w:sz w:val="22"/>
          <w:szCs w:val="22"/>
        </w:rPr>
        <w:t xml:space="preserve">Tel.: </w:t>
      </w:r>
      <w:r w:rsidR="003E41F9" w:rsidRPr="006268DD">
        <w:rPr>
          <w:sz w:val="22"/>
          <w:szCs w:val="22"/>
        </w:rPr>
        <w:tab/>
      </w:r>
      <w:r w:rsidR="00910CEB" w:rsidRPr="006268DD">
        <w:rPr>
          <w:sz w:val="22"/>
          <w:szCs w:val="22"/>
          <w:highlight w:val="yellow"/>
        </w:rPr>
        <w:t>……………..</w:t>
      </w:r>
    </w:p>
    <w:p w14:paraId="65D3E729" w14:textId="4E228E0A" w:rsidR="00F91825" w:rsidRPr="006268DD" w:rsidRDefault="00F91825" w:rsidP="00B733CF">
      <w:pPr>
        <w:spacing w:before="120"/>
        <w:ind w:left="709" w:firstLine="709"/>
        <w:rPr>
          <w:sz w:val="22"/>
          <w:szCs w:val="22"/>
        </w:rPr>
      </w:pPr>
      <w:r w:rsidRPr="006268DD">
        <w:rPr>
          <w:sz w:val="22"/>
          <w:szCs w:val="22"/>
        </w:rPr>
        <w:t>Mob.:</w:t>
      </w:r>
      <w:r w:rsidR="003E41F9" w:rsidRPr="006268DD">
        <w:rPr>
          <w:sz w:val="22"/>
          <w:szCs w:val="22"/>
        </w:rPr>
        <w:tab/>
      </w:r>
      <w:r w:rsidR="00910CEB" w:rsidRPr="006268DD">
        <w:rPr>
          <w:sz w:val="22"/>
          <w:szCs w:val="22"/>
          <w:highlight w:val="yellow"/>
        </w:rPr>
        <w:t>……………..</w:t>
      </w:r>
    </w:p>
    <w:p w14:paraId="2DFF9F4F" w14:textId="337D8CA8" w:rsidR="00B733CF" w:rsidRPr="006268DD" w:rsidRDefault="00F91825" w:rsidP="00D949D8">
      <w:pPr>
        <w:spacing w:before="120"/>
        <w:ind w:left="709" w:firstLine="709"/>
        <w:rPr>
          <w:sz w:val="22"/>
          <w:szCs w:val="22"/>
        </w:rPr>
      </w:pPr>
      <w:r w:rsidRPr="006268DD">
        <w:rPr>
          <w:sz w:val="22"/>
          <w:szCs w:val="22"/>
        </w:rPr>
        <w:t xml:space="preserve">E-mail: </w:t>
      </w:r>
      <w:r w:rsidR="00910CEB" w:rsidRPr="006268DD">
        <w:rPr>
          <w:sz w:val="22"/>
          <w:szCs w:val="22"/>
          <w:highlight w:val="yellow"/>
        </w:rPr>
        <w:t>……………..</w:t>
      </w:r>
    </w:p>
    <w:p w14:paraId="7289CC77" w14:textId="3B594F9F" w:rsidR="00910CEB" w:rsidRPr="006268DD" w:rsidRDefault="00910CEB" w:rsidP="00D949D8">
      <w:pPr>
        <w:spacing w:before="120"/>
        <w:ind w:left="709" w:firstLine="709"/>
        <w:rPr>
          <w:sz w:val="22"/>
          <w:szCs w:val="22"/>
        </w:rPr>
      </w:pPr>
    </w:p>
    <w:bookmarkEnd w:id="9"/>
    <w:p w14:paraId="238542B9" w14:textId="0BADA293" w:rsidR="00201F36" w:rsidRPr="006268DD" w:rsidRDefault="00802C38" w:rsidP="00910CEB">
      <w:pPr>
        <w:pStyle w:val="Odstavecseseznamem"/>
        <w:numPr>
          <w:ilvl w:val="0"/>
          <w:numId w:val="16"/>
        </w:numPr>
        <w:snapToGrid w:val="0"/>
        <w:spacing w:before="120"/>
        <w:ind w:left="709" w:hanging="709"/>
        <w:jc w:val="both"/>
        <w:rPr>
          <w:b/>
          <w:sz w:val="22"/>
          <w:szCs w:val="22"/>
        </w:rPr>
      </w:pPr>
      <w:r w:rsidRPr="006268DD">
        <w:rPr>
          <w:b/>
          <w:sz w:val="22"/>
          <w:szCs w:val="22"/>
        </w:rPr>
        <w:t>Závěrečná ustanovení</w:t>
      </w:r>
    </w:p>
    <w:p w14:paraId="47CA86CF" w14:textId="1A7EC3BB" w:rsidR="00CF1056" w:rsidRPr="006268DD" w:rsidRDefault="00CF1056" w:rsidP="00910CEB">
      <w:pPr>
        <w:pStyle w:val="BodyText21"/>
        <w:widowControl/>
        <w:numPr>
          <w:ilvl w:val="1"/>
          <w:numId w:val="29"/>
        </w:numPr>
        <w:spacing w:before="120"/>
        <w:ind w:left="709" w:hanging="709"/>
        <w:rPr>
          <w:szCs w:val="22"/>
        </w:rPr>
      </w:pPr>
      <w:r w:rsidRPr="006268DD">
        <w:rPr>
          <w:szCs w:val="22"/>
        </w:rPr>
        <w:t>Tato smlouva nabývá</w:t>
      </w:r>
      <w:r w:rsidR="00B8001D" w:rsidRPr="006268DD">
        <w:rPr>
          <w:szCs w:val="22"/>
        </w:rPr>
        <w:t xml:space="preserve"> platnosti a</w:t>
      </w:r>
      <w:r w:rsidRPr="006268DD">
        <w:rPr>
          <w:szCs w:val="22"/>
        </w:rPr>
        <w:t xml:space="preserve"> účinnosti v den jejího podpisu osobami oprávněnými tuto smlouvu uzavřít. </w:t>
      </w:r>
    </w:p>
    <w:p w14:paraId="3FA29A3A" w14:textId="77777777" w:rsidR="00CF1056" w:rsidRPr="006268DD" w:rsidRDefault="00CF1056" w:rsidP="00910CEB">
      <w:pPr>
        <w:pStyle w:val="BodyText21"/>
        <w:widowControl/>
        <w:numPr>
          <w:ilvl w:val="1"/>
          <w:numId w:val="29"/>
        </w:numPr>
        <w:spacing w:before="120"/>
        <w:ind w:left="709" w:hanging="709"/>
        <w:rPr>
          <w:szCs w:val="22"/>
        </w:rPr>
      </w:pPr>
      <w:r w:rsidRPr="006268DD">
        <w:rPr>
          <w:szCs w:val="22"/>
        </w:rPr>
        <w:t>Smluvní strany konstatují, že tato smlouva byla vyhotovena v</w:t>
      </w:r>
      <w:r w:rsidR="000B666A" w:rsidRPr="006268DD">
        <w:rPr>
          <w:szCs w:val="22"/>
        </w:rPr>
        <w:t xml:space="preserve">e čtyřech </w:t>
      </w:r>
      <w:r w:rsidRPr="006268DD">
        <w:rPr>
          <w:szCs w:val="22"/>
        </w:rPr>
        <w:t>stejnopisech, z nichž objednatel obdrží dvě vyhotovení a zhotovitel dvě vyhotovení. Každý stejnopis má právní sílu originálu.</w:t>
      </w:r>
    </w:p>
    <w:p w14:paraId="0B74787C" w14:textId="108725EE" w:rsidR="00017E01" w:rsidRPr="006268DD" w:rsidRDefault="00CF1056" w:rsidP="00910CEB">
      <w:pPr>
        <w:pStyle w:val="BodyText21"/>
        <w:widowControl/>
        <w:numPr>
          <w:ilvl w:val="1"/>
          <w:numId w:val="29"/>
        </w:numPr>
        <w:spacing w:before="120"/>
        <w:ind w:left="709" w:hanging="709"/>
        <w:rPr>
          <w:szCs w:val="22"/>
        </w:rPr>
      </w:pPr>
      <w:r w:rsidRPr="006268DD">
        <w:rPr>
          <w:szCs w:val="22"/>
        </w:rPr>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14:paraId="0E3EF07C" w14:textId="77777777" w:rsidR="00CF1056" w:rsidRPr="006268DD" w:rsidRDefault="00CF1056" w:rsidP="00910CEB">
      <w:pPr>
        <w:pStyle w:val="BodyText21"/>
        <w:widowControl/>
        <w:numPr>
          <w:ilvl w:val="1"/>
          <w:numId w:val="29"/>
        </w:numPr>
        <w:spacing w:before="120"/>
        <w:ind w:left="709" w:hanging="709"/>
        <w:rPr>
          <w:szCs w:val="22"/>
        </w:rPr>
      </w:pPr>
      <w:r w:rsidRPr="006268DD">
        <w:rPr>
          <w:szCs w:val="22"/>
        </w:rPr>
        <w:t xml:space="preserve">Nedílnou součást této smlouvy tvoří jako přílohy této smlouvy: </w:t>
      </w:r>
    </w:p>
    <w:p w14:paraId="1F9C8ACF" w14:textId="77777777" w:rsidR="00CF1056" w:rsidRPr="006268DD" w:rsidRDefault="00CF1056" w:rsidP="00B733CF">
      <w:pPr>
        <w:spacing w:before="120"/>
        <w:ind w:firstLine="709"/>
        <w:jc w:val="both"/>
        <w:rPr>
          <w:sz w:val="22"/>
          <w:szCs w:val="22"/>
        </w:rPr>
      </w:pPr>
      <w:r w:rsidRPr="006268DD">
        <w:rPr>
          <w:sz w:val="22"/>
          <w:szCs w:val="22"/>
        </w:rPr>
        <w:t xml:space="preserve">Příloha č. 1: </w:t>
      </w:r>
      <w:r w:rsidRPr="006268DD">
        <w:rPr>
          <w:sz w:val="22"/>
          <w:szCs w:val="22"/>
        </w:rPr>
        <w:tab/>
        <w:t>Oceněný výkaz výměr</w:t>
      </w:r>
    </w:p>
    <w:p w14:paraId="1008E75E" w14:textId="319308C1" w:rsidR="00265687" w:rsidRPr="006268DD" w:rsidRDefault="003E41F9" w:rsidP="00B733CF">
      <w:pPr>
        <w:spacing w:before="120"/>
        <w:ind w:left="2127" w:hanging="1418"/>
        <w:jc w:val="both"/>
        <w:rPr>
          <w:sz w:val="22"/>
          <w:szCs w:val="22"/>
        </w:rPr>
      </w:pPr>
      <w:r w:rsidRPr="006268DD">
        <w:rPr>
          <w:sz w:val="22"/>
          <w:szCs w:val="22"/>
        </w:rPr>
        <w:t xml:space="preserve">Příloha č. </w:t>
      </w:r>
      <w:r w:rsidR="003E7077" w:rsidRPr="006268DD">
        <w:rPr>
          <w:sz w:val="22"/>
          <w:szCs w:val="22"/>
        </w:rPr>
        <w:t>2</w:t>
      </w:r>
      <w:r w:rsidRPr="006268DD">
        <w:rPr>
          <w:sz w:val="22"/>
          <w:szCs w:val="22"/>
        </w:rPr>
        <w:t>:</w:t>
      </w:r>
      <w:r w:rsidRPr="006268DD">
        <w:rPr>
          <w:sz w:val="22"/>
          <w:szCs w:val="22"/>
        </w:rPr>
        <w:tab/>
      </w:r>
      <w:r w:rsidR="00265687" w:rsidRPr="006268DD">
        <w:rPr>
          <w:sz w:val="22"/>
          <w:szCs w:val="22"/>
        </w:rPr>
        <w:t>Zadávací dokumentace včetně projektové dokumentace v elektronické podobě, aniž by musela být přímo součástí této smlouvy</w:t>
      </w:r>
    </w:p>
    <w:p w14:paraId="196FB2E4" w14:textId="60CC3D4B" w:rsidR="00CF1056" w:rsidRPr="006268DD" w:rsidRDefault="005E1EEF" w:rsidP="00910CEB">
      <w:pPr>
        <w:pStyle w:val="BodyText21"/>
        <w:widowControl/>
        <w:numPr>
          <w:ilvl w:val="1"/>
          <w:numId w:val="29"/>
        </w:numPr>
        <w:spacing w:before="120"/>
        <w:ind w:left="709" w:hanging="709"/>
        <w:rPr>
          <w:szCs w:val="22"/>
        </w:rPr>
      </w:pPr>
      <w:r w:rsidRPr="006268DD">
        <w:rPr>
          <w:szCs w:val="22"/>
        </w:rPr>
        <w:t>S</w:t>
      </w:r>
      <w:r w:rsidR="00CF1056" w:rsidRPr="006268DD">
        <w:rPr>
          <w:szCs w:val="22"/>
        </w:rPr>
        <w:t>mluvní strany potvrzují autentičnost této smlouvy a prohlašují, že si smlouvu přečetly, s jejím obsahem souhlasí, že smlouva byla sepsána na základě pravdivých údajů, z jejich pravé a svobodné vůle, což stvrzují svým podpisem, resp. podpisem svého oprávněného zástupce.</w:t>
      </w:r>
    </w:p>
    <w:p w14:paraId="6AB85B47" w14:textId="77777777" w:rsidR="00406D89" w:rsidRPr="006268DD" w:rsidRDefault="00406D89" w:rsidP="00B733CF">
      <w:pPr>
        <w:tabs>
          <w:tab w:val="left" w:pos="5954"/>
        </w:tabs>
        <w:spacing w:before="120"/>
        <w:jc w:val="both"/>
        <w:rPr>
          <w:sz w:val="22"/>
          <w:szCs w:val="22"/>
        </w:rPr>
      </w:pPr>
    </w:p>
    <w:p w14:paraId="7E034D67" w14:textId="3FA54AB6" w:rsidR="00EF4D18" w:rsidRPr="006268DD" w:rsidRDefault="005F57B3" w:rsidP="00B733CF">
      <w:pPr>
        <w:tabs>
          <w:tab w:val="left" w:pos="5954"/>
        </w:tabs>
        <w:spacing w:before="120"/>
        <w:jc w:val="both"/>
        <w:rPr>
          <w:sz w:val="22"/>
          <w:szCs w:val="22"/>
        </w:rPr>
      </w:pPr>
      <w:r w:rsidRPr="006268DD">
        <w:rPr>
          <w:sz w:val="22"/>
          <w:szCs w:val="22"/>
        </w:rPr>
        <w:t xml:space="preserve">V </w:t>
      </w:r>
      <w:r w:rsidR="004832B6" w:rsidRPr="006268DD">
        <w:rPr>
          <w:sz w:val="22"/>
          <w:szCs w:val="22"/>
        </w:rPr>
        <w:t>Klapý</w:t>
      </w:r>
      <w:r w:rsidR="00F24D3A" w:rsidRPr="006268DD">
        <w:rPr>
          <w:sz w:val="22"/>
          <w:szCs w:val="22"/>
        </w:rPr>
        <w:t xml:space="preserve">, </w:t>
      </w:r>
      <w:r w:rsidR="00CF1056" w:rsidRPr="006268DD">
        <w:rPr>
          <w:sz w:val="22"/>
          <w:szCs w:val="22"/>
        </w:rPr>
        <w:t xml:space="preserve">dne </w:t>
      </w:r>
      <w:r w:rsidR="00D60E5A" w:rsidRPr="006268DD">
        <w:rPr>
          <w:sz w:val="22"/>
          <w:szCs w:val="22"/>
        </w:rPr>
        <w:t>………….</w:t>
      </w:r>
      <w:r w:rsidR="00EF4D18" w:rsidRPr="006268DD">
        <w:rPr>
          <w:sz w:val="22"/>
          <w:szCs w:val="22"/>
        </w:rPr>
        <w:tab/>
        <w:t>V ……………….., dne ………….</w:t>
      </w:r>
    </w:p>
    <w:p w14:paraId="2D186A26" w14:textId="77777777" w:rsidR="007804B6" w:rsidRPr="006268DD" w:rsidRDefault="007804B6" w:rsidP="00B733CF">
      <w:pPr>
        <w:tabs>
          <w:tab w:val="left" w:pos="5954"/>
        </w:tabs>
        <w:spacing w:before="120"/>
        <w:jc w:val="both"/>
        <w:rPr>
          <w:sz w:val="22"/>
          <w:szCs w:val="22"/>
        </w:rPr>
      </w:pPr>
    </w:p>
    <w:p w14:paraId="15DEE98E" w14:textId="2FC221F6" w:rsidR="00B733CF" w:rsidRPr="006268DD" w:rsidRDefault="00B733CF" w:rsidP="00B733CF">
      <w:pPr>
        <w:tabs>
          <w:tab w:val="left" w:pos="5954"/>
        </w:tabs>
        <w:spacing w:before="120"/>
        <w:jc w:val="both"/>
        <w:rPr>
          <w:sz w:val="22"/>
          <w:szCs w:val="22"/>
        </w:rPr>
      </w:pPr>
    </w:p>
    <w:p w14:paraId="459DA1EC" w14:textId="4B59C67B" w:rsidR="00D949D8" w:rsidRPr="006268DD" w:rsidRDefault="00D949D8" w:rsidP="00B733CF">
      <w:pPr>
        <w:tabs>
          <w:tab w:val="left" w:pos="5954"/>
        </w:tabs>
        <w:spacing w:before="120"/>
        <w:jc w:val="both"/>
        <w:rPr>
          <w:sz w:val="22"/>
          <w:szCs w:val="22"/>
        </w:rPr>
      </w:pPr>
    </w:p>
    <w:p w14:paraId="73C240AF" w14:textId="77777777" w:rsidR="00EF4D18" w:rsidRPr="006268DD" w:rsidRDefault="0099218D" w:rsidP="00B733CF">
      <w:pPr>
        <w:tabs>
          <w:tab w:val="left" w:pos="5954"/>
        </w:tabs>
        <w:spacing w:before="120"/>
        <w:jc w:val="both"/>
        <w:rPr>
          <w:sz w:val="22"/>
          <w:szCs w:val="22"/>
        </w:rPr>
      </w:pPr>
      <w:r w:rsidRPr="006268DD">
        <w:rPr>
          <w:sz w:val="22"/>
          <w:szCs w:val="22"/>
        </w:rPr>
        <w:t>…………………………………….</w:t>
      </w:r>
      <w:r w:rsidR="00EF4D18" w:rsidRPr="006268DD">
        <w:rPr>
          <w:sz w:val="22"/>
          <w:szCs w:val="22"/>
        </w:rPr>
        <w:t xml:space="preserve"> </w:t>
      </w:r>
      <w:r w:rsidR="00EF4D18" w:rsidRPr="006268DD">
        <w:rPr>
          <w:sz w:val="22"/>
          <w:szCs w:val="22"/>
        </w:rPr>
        <w:tab/>
        <w:t>…………………………………….</w:t>
      </w:r>
    </w:p>
    <w:p w14:paraId="00F91E52" w14:textId="633C9E34" w:rsidR="00910CEB" w:rsidRPr="006268DD" w:rsidRDefault="004832B6" w:rsidP="00B733CF">
      <w:pPr>
        <w:tabs>
          <w:tab w:val="left" w:pos="5954"/>
        </w:tabs>
        <w:spacing w:before="120"/>
        <w:jc w:val="both"/>
        <w:rPr>
          <w:color w:val="000000"/>
          <w:sz w:val="22"/>
          <w:szCs w:val="22"/>
        </w:rPr>
      </w:pPr>
      <w:r w:rsidRPr="006268DD">
        <w:rPr>
          <w:color w:val="000000"/>
          <w:sz w:val="22"/>
          <w:szCs w:val="22"/>
        </w:rPr>
        <w:t>Obec Klapý</w:t>
      </w:r>
      <w:r w:rsidR="00910CEB" w:rsidRPr="006268DD">
        <w:rPr>
          <w:color w:val="000000"/>
          <w:sz w:val="22"/>
          <w:szCs w:val="22"/>
        </w:rPr>
        <w:tab/>
      </w:r>
      <w:r w:rsidR="00910CEB" w:rsidRPr="006268DD">
        <w:rPr>
          <w:sz w:val="22"/>
          <w:szCs w:val="22"/>
        </w:rPr>
        <w:t>Zhotovitel</w:t>
      </w:r>
    </w:p>
    <w:p w14:paraId="3AC7B165" w14:textId="01F9B869" w:rsidR="0034207B" w:rsidRPr="006268DD" w:rsidRDefault="004832B6" w:rsidP="00B733CF">
      <w:pPr>
        <w:tabs>
          <w:tab w:val="left" w:pos="5954"/>
        </w:tabs>
        <w:spacing w:before="120"/>
        <w:jc w:val="both"/>
        <w:rPr>
          <w:color w:val="000000"/>
          <w:sz w:val="22"/>
          <w:szCs w:val="22"/>
        </w:rPr>
      </w:pPr>
      <w:r w:rsidRPr="006268DD">
        <w:rPr>
          <w:sz w:val="22"/>
          <w:szCs w:val="22"/>
        </w:rPr>
        <w:t>Romana Albrechtová</w:t>
      </w:r>
      <w:r w:rsidR="006E7F50" w:rsidRPr="006268DD">
        <w:rPr>
          <w:color w:val="000000"/>
          <w:sz w:val="22"/>
          <w:szCs w:val="22"/>
        </w:rPr>
        <w:t>, starost</w:t>
      </w:r>
      <w:r w:rsidRPr="006268DD">
        <w:rPr>
          <w:color w:val="000000"/>
          <w:sz w:val="22"/>
          <w:szCs w:val="22"/>
        </w:rPr>
        <w:t>k</w:t>
      </w:r>
      <w:r w:rsidR="006E7F50" w:rsidRPr="006268DD">
        <w:rPr>
          <w:color w:val="000000"/>
          <w:sz w:val="22"/>
          <w:szCs w:val="22"/>
        </w:rPr>
        <w:t>a</w:t>
      </w:r>
      <w:r w:rsidR="002B4FFE" w:rsidRPr="006268DD">
        <w:rPr>
          <w:color w:val="000000"/>
          <w:sz w:val="22"/>
          <w:szCs w:val="22"/>
        </w:rPr>
        <w:t xml:space="preserve"> </w:t>
      </w:r>
      <w:r w:rsidRPr="006268DD">
        <w:rPr>
          <w:color w:val="000000"/>
          <w:sz w:val="22"/>
          <w:szCs w:val="22"/>
        </w:rPr>
        <w:t>obce</w:t>
      </w:r>
    </w:p>
    <w:sectPr w:rsidR="0034207B" w:rsidRPr="006268DD" w:rsidSect="00FA040D">
      <w:footerReference w:type="default" r:id="rId9"/>
      <w:footerReference w:type="first" r:id="rId10"/>
      <w:pgSz w:w="11906" w:h="16838" w:code="9"/>
      <w:pgMar w:top="1134" w:right="1134" w:bottom="851" w:left="1134" w:header="56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B065C" w14:textId="77777777" w:rsidR="00857507" w:rsidRDefault="00857507" w:rsidP="001A2DC4">
      <w:r>
        <w:separator/>
      </w:r>
    </w:p>
  </w:endnote>
  <w:endnote w:type="continuationSeparator" w:id="0">
    <w:p w14:paraId="61700763" w14:textId="77777777" w:rsidR="00857507" w:rsidRDefault="00857507" w:rsidP="001A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FE2A" w14:textId="77777777" w:rsidR="00AB167C" w:rsidRDefault="009F3CA3" w:rsidP="00AB167C">
    <w:pPr>
      <w:pBdr>
        <w:bottom w:val="single" w:sz="6" w:space="1" w:color="auto"/>
      </w:pBdr>
      <w:tabs>
        <w:tab w:val="left" w:pos="4253"/>
      </w:tabs>
      <w:rPr>
        <w:rStyle w:val="slostrnky"/>
        <w:sz w:val="16"/>
        <w:szCs w:val="16"/>
      </w:rPr>
    </w:pPr>
    <w:r>
      <w:rPr>
        <w:noProof/>
      </w:rPr>
      <w:tab/>
    </w:r>
  </w:p>
  <w:p w14:paraId="7ED233F8" w14:textId="0E914DCD" w:rsidR="00FA040D" w:rsidRPr="00175D8F" w:rsidRDefault="00FA040D" w:rsidP="00FA040D">
    <w:pPr>
      <w:jc w:val="center"/>
      <w:rPr>
        <w:sz w:val="16"/>
        <w:szCs w:val="30"/>
      </w:rPr>
    </w:pPr>
  </w:p>
  <w:p w14:paraId="56F56301" w14:textId="77777777" w:rsidR="00AB167C" w:rsidRDefault="00AB167C" w:rsidP="00AB167C">
    <w:pPr>
      <w:tabs>
        <w:tab w:val="left" w:pos="4253"/>
      </w:tabs>
      <w:jc w:val="right"/>
      <w:rPr>
        <w:rStyle w:val="slostrnky"/>
        <w:sz w:val="16"/>
        <w:szCs w:val="16"/>
      </w:rPr>
    </w:pPr>
    <w:r w:rsidRPr="00D17DD3">
      <w:rPr>
        <w:rStyle w:val="slostrnky"/>
        <w:sz w:val="16"/>
        <w:szCs w:val="16"/>
      </w:rPr>
      <w:fldChar w:fldCharType="begin"/>
    </w:r>
    <w:r w:rsidRPr="00D17DD3">
      <w:rPr>
        <w:rStyle w:val="slostrnky"/>
        <w:sz w:val="16"/>
        <w:szCs w:val="16"/>
      </w:rPr>
      <w:instrText xml:space="preserve"> PAGE </w:instrText>
    </w:r>
    <w:r w:rsidRPr="00D17DD3">
      <w:rPr>
        <w:rStyle w:val="slostrnky"/>
        <w:sz w:val="16"/>
        <w:szCs w:val="16"/>
      </w:rPr>
      <w:fldChar w:fldCharType="separate"/>
    </w:r>
    <w:r w:rsidR="006268DD">
      <w:rPr>
        <w:rStyle w:val="slostrnky"/>
        <w:noProof/>
        <w:sz w:val="16"/>
        <w:szCs w:val="16"/>
      </w:rPr>
      <w:t>14</w:t>
    </w:r>
    <w:r w:rsidRPr="00D17DD3">
      <w:rPr>
        <w:rStyle w:val="slostrnky"/>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A4A0" w14:textId="3DB66898" w:rsidR="009F3CA3" w:rsidRPr="00C21E20" w:rsidRDefault="009F3CA3" w:rsidP="00A06680">
    <w:pPr>
      <w:pStyle w:val="Zpat"/>
      <w:rPr>
        <w:rStyle w:val="slostrnky"/>
        <w:rFonts w:ascii="Times New Roman" w:hAnsi="Times New Roman"/>
        <w:sz w:val="16"/>
        <w:szCs w:val="16"/>
      </w:rPr>
    </w:pPr>
    <w:r>
      <w:rPr>
        <w:noProof/>
      </w:rPr>
      <w:tab/>
    </w:r>
    <w:r>
      <w:rPr>
        <w:noProof/>
      </w:rPr>
      <w:tab/>
    </w:r>
    <w:r>
      <w:rPr>
        <w:noProof/>
      </w:rPr>
      <w:tab/>
    </w:r>
    <w:r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PAGE </w:instrText>
    </w:r>
    <w:r w:rsidRPr="00C21E20">
      <w:rPr>
        <w:rStyle w:val="slostrnky"/>
        <w:rFonts w:ascii="Times New Roman" w:hAnsi="Times New Roman"/>
        <w:sz w:val="16"/>
        <w:szCs w:val="16"/>
      </w:rPr>
      <w:fldChar w:fldCharType="separate"/>
    </w:r>
    <w:r w:rsidR="00FA040D">
      <w:rPr>
        <w:rStyle w:val="slostrnky"/>
        <w:rFonts w:ascii="Times New Roman" w:hAnsi="Times New Roman"/>
        <w:noProof/>
        <w:sz w:val="16"/>
        <w:szCs w:val="16"/>
      </w:rPr>
      <w:t>0</w:t>
    </w:r>
    <w:r w:rsidRPr="00C21E20">
      <w:rPr>
        <w:rStyle w:val="slostrnky"/>
        <w:rFonts w:ascii="Times New Roman" w:hAnsi="Times New Roman"/>
        <w:sz w:val="16"/>
        <w:szCs w:val="16"/>
      </w:rPr>
      <w:fldChar w:fldCharType="end"/>
    </w:r>
    <w:r w:rsidRPr="00C21E20">
      <w:rPr>
        <w:rStyle w:val="slostrnky"/>
        <w:rFonts w:ascii="Times New Roman" w:hAnsi="Times New Roman"/>
        <w:sz w:val="16"/>
        <w:szCs w:val="16"/>
      </w:rPr>
      <w:t xml:space="preserve"> z </w:t>
    </w:r>
    <w:r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NUMPAGES </w:instrText>
    </w:r>
    <w:r w:rsidRPr="00C21E20">
      <w:rPr>
        <w:rStyle w:val="slostrnky"/>
        <w:rFonts w:ascii="Times New Roman" w:hAnsi="Times New Roman"/>
        <w:sz w:val="16"/>
        <w:szCs w:val="16"/>
      </w:rPr>
      <w:fldChar w:fldCharType="separate"/>
    </w:r>
    <w:r w:rsidR="00FA040D">
      <w:rPr>
        <w:rStyle w:val="slostrnky"/>
        <w:rFonts w:ascii="Times New Roman" w:hAnsi="Times New Roman"/>
        <w:noProof/>
        <w:sz w:val="16"/>
        <w:szCs w:val="16"/>
      </w:rPr>
      <w:t>18</w:t>
    </w:r>
    <w:r w:rsidRPr="00C21E20">
      <w:rPr>
        <w:rStyle w:val="slostrnky"/>
        <w:rFonts w:ascii="Times New Roman" w:hAnsi="Times New Roman"/>
        <w:sz w:val="16"/>
        <w:szCs w:val="16"/>
      </w:rPr>
      <w:fldChar w:fldCharType="end"/>
    </w:r>
  </w:p>
  <w:p w14:paraId="5E269646" w14:textId="256ACEC3" w:rsidR="009F3CA3" w:rsidRPr="00142D56" w:rsidRDefault="004E561E" w:rsidP="004E561E">
    <w:pPr>
      <w:jc w:val="center"/>
    </w:pPr>
    <w:r w:rsidRPr="00261286">
      <w:rPr>
        <w:sz w:val="16"/>
        <w:szCs w:val="30"/>
      </w:rPr>
      <w:t>Program</w:t>
    </w:r>
    <w:r w:rsidRPr="0026673D">
      <w:rPr>
        <w:sz w:val="16"/>
        <w:szCs w:val="30"/>
      </w:rPr>
      <w:t xml:space="preserve">u </w:t>
    </w:r>
    <w:r w:rsidRPr="00261286">
      <w:rPr>
        <w:sz w:val="16"/>
        <w:szCs w:val="30"/>
      </w:rPr>
      <w:t>obnovy venkova</w:t>
    </w:r>
    <w:r w:rsidRPr="0026673D">
      <w:rPr>
        <w:sz w:val="16"/>
        <w:szCs w:val="30"/>
      </w:rPr>
      <w:t xml:space="preserve"> </w:t>
    </w:r>
    <w:r w:rsidRPr="00261286">
      <w:rPr>
        <w:sz w:val="16"/>
        <w:szCs w:val="30"/>
      </w:rPr>
      <w:t>2017</w:t>
    </w:r>
    <w:r w:rsidRPr="0026673D">
      <w:rPr>
        <w:sz w:val="16"/>
        <w:szCs w:val="30"/>
      </w:rPr>
      <w:t xml:space="preserve"> – </w:t>
    </w:r>
    <w:r w:rsidRPr="00261286">
      <w:rPr>
        <w:sz w:val="16"/>
        <w:szCs w:val="30"/>
      </w:rPr>
      <w:t>2020</w:t>
    </w:r>
    <w:r w:rsidRPr="0026673D">
      <w:rPr>
        <w:sz w:val="16"/>
        <w:szCs w:val="30"/>
      </w:rPr>
      <w:t xml:space="preserve"> </w:t>
    </w:r>
    <w:r w:rsidRPr="00261286">
      <w:rPr>
        <w:sz w:val="16"/>
        <w:szCs w:val="30"/>
      </w:rPr>
      <w:t>pro poskytování dotací</w:t>
    </w:r>
    <w:r w:rsidRPr="0026673D">
      <w:rPr>
        <w:sz w:val="16"/>
        <w:szCs w:val="30"/>
      </w:rPr>
      <w:t xml:space="preserve"> </w:t>
    </w:r>
    <w:r w:rsidRPr="00261286">
      <w:rPr>
        <w:sz w:val="16"/>
        <w:szCs w:val="30"/>
      </w:rPr>
      <w:t>z</w:t>
    </w:r>
    <w:r w:rsidR="00AB167C">
      <w:rPr>
        <w:sz w:val="16"/>
        <w:szCs w:val="30"/>
      </w:rPr>
      <w:t xml:space="preserve"> </w:t>
    </w:r>
    <w:r w:rsidRPr="00261286">
      <w:rPr>
        <w:sz w:val="16"/>
        <w:szCs w:val="30"/>
      </w:rPr>
      <w:t>rozpočtu Středočeského kraje ze</w:t>
    </w:r>
    <w:r w:rsidRPr="0026673D">
      <w:rPr>
        <w:sz w:val="16"/>
        <w:szCs w:val="30"/>
      </w:rPr>
      <w:t xml:space="preserve"> </w:t>
    </w:r>
    <w:r w:rsidRPr="00261286">
      <w:rPr>
        <w:sz w:val="16"/>
        <w:szCs w:val="30"/>
      </w:rPr>
      <w:t xml:space="preserve">Středočeského </w:t>
    </w:r>
    <w:r w:rsidRPr="0026673D">
      <w:rPr>
        <w:sz w:val="16"/>
        <w:szCs w:val="30"/>
      </w:rPr>
      <w:t>Fondu obnovy</w:t>
    </w:r>
    <w:r w:rsidRPr="00261286">
      <w:rPr>
        <w:sz w:val="16"/>
        <w:szCs w:val="30"/>
      </w:rPr>
      <w:t xml:space="preserve"> venkova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9DBD" w14:textId="77777777" w:rsidR="00857507" w:rsidRDefault="00857507" w:rsidP="001A2DC4">
      <w:r>
        <w:separator/>
      </w:r>
    </w:p>
  </w:footnote>
  <w:footnote w:type="continuationSeparator" w:id="0">
    <w:p w14:paraId="1ED918D3" w14:textId="77777777" w:rsidR="00857507" w:rsidRDefault="00857507" w:rsidP="001A2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1571"/>
        </w:tabs>
        <w:ind w:left="1571" w:hanging="360"/>
      </w:pPr>
      <w:rPr>
        <w:rFonts w:ascii="Symbol" w:hAnsi="Symbol"/>
        <w:sz w:val="16"/>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4"/>
    <w:multiLevelType w:val="singleLevel"/>
    <w:tmpl w:val="00000004"/>
    <w:name w:val="WW8Num4"/>
    <w:lvl w:ilvl="0">
      <w:start w:val="1"/>
      <w:numFmt w:val="upperLetter"/>
      <w:lvlText w:val="%1."/>
      <w:lvlJc w:val="left"/>
      <w:pPr>
        <w:tabs>
          <w:tab w:val="num" w:pos="0"/>
        </w:tabs>
        <w:ind w:left="502" w:hanging="360"/>
      </w:pPr>
    </w:lvl>
  </w:abstractNum>
  <w:abstractNum w:abstractNumId="3" w15:restartNumberingAfterBreak="0">
    <w:nsid w:val="0C6706F1"/>
    <w:multiLevelType w:val="hybridMultilevel"/>
    <w:tmpl w:val="07AEDBD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 w15:restartNumberingAfterBreak="0">
    <w:nsid w:val="0CD459A5"/>
    <w:multiLevelType w:val="multilevel"/>
    <w:tmpl w:val="A36C0CA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16F11BF"/>
    <w:multiLevelType w:val="multilevel"/>
    <w:tmpl w:val="0714CD2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7275DE"/>
    <w:multiLevelType w:val="hybridMultilevel"/>
    <w:tmpl w:val="56ECF41E"/>
    <w:lvl w:ilvl="0" w:tplc="04050001">
      <w:start w:val="1"/>
      <w:numFmt w:val="bullet"/>
      <w:lvlText w:val=""/>
      <w:lvlJc w:val="left"/>
      <w:pPr>
        <w:tabs>
          <w:tab w:val="num" w:pos="1068"/>
        </w:tabs>
        <w:ind w:left="1068" w:hanging="360"/>
      </w:pPr>
      <w:rPr>
        <w:rFonts w:ascii="Symbol" w:hAnsi="Symbol" w:hint="default"/>
      </w:rPr>
    </w:lvl>
    <w:lvl w:ilvl="1" w:tplc="04050003">
      <w:start w:val="1"/>
      <w:numFmt w:val="bullet"/>
      <w:lvlText w:val="o"/>
      <w:lvlJc w:val="left"/>
      <w:pPr>
        <w:tabs>
          <w:tab w:val="num" w:pos="1788"/>
        </w:tabs>
        <w:ind w:left="1788" w:hanging="360"/>
      </w:pPr>
      <w:rPr>
        <w:rFonts w:ascii="Courier New" w:hAnsi="Courier New" w:hint="default"/>
      </w:rPr>
    </w:lvl>
    <w:lvl w:ilvl="2" w:tplc="04050005">
      <w:start w:val="1"/>
      <w:numFmt w:val="bullet"/>
      <w:lvlText w:val=""/>
      <w:lvlJc w:val="left"/>
      <w:pPr>
        <w:tabs>
          <w:tab w:val="num" w:pos="2508"/>
        </w:tabs>
        <w:ind w:left="2508" w:hanging="360"/>
      </w:pPr>
      <w:rPr>
        <w:rFonts w:ascii="Wingdings" w:hAnsi="Wingdings" w:hint="default"/>
      </w:rPr>
    </w:lvl>
    <w:lvl w:ilvl="3" w:tplc="04050001">
      <w:start w:val="1"/>
      <w:numFmt w:val="bullet"/>
      <w:lvlText w:val=""/>
      <w:lvlJc w:val="left"/>
      <w:pPr>
        <w:tabs>
          <w:tab w:val="num" w:pos="3228"/>
        </w:tabs>
        <w:ind w:left="3228" w:hanging="360"/>
      </w:pPr>
      <w:rPr>
        <w:rFonts w:ascii="Symbol" w:hAnsi="Symbol" w:hint="default"/>
      </w:rPr>
    </w:lvl>
    <w:lvl w:ilvl="4" w:tplc="04050003">
      <w:start w:val="1"/>
      <w:numFmt w:val="bullet"/>
      <w:lvlText w:val="o"/>
      <w:lvlJc w:val="left"/>
      <w:pPr>
        <w:tabs>
          <w:tab w:val="num" w:pos="3948"/>
        </w:tabs>
        <w:ind w:left="3948" w:hanging="360"/>
      </w:pPr>
      <w:rPr>
        <w:rFonts w:ascii="Courier New" w:hAnsi="Courier New" w:hint="default"/>
      </w:rPr>
    </w:lvl>
    <w:lvl w:ilvl="5" w:tplc="04050005">
      <w:start w:val="1"/>
      <w:numFmt w:val="bullet"/>
      <w:lvlText w:val=""/>
      <w:lvlJc w:val="left"/>
      <w:pPr>
        <w:tabs>
          <w:tab w:val="num" w:pos="4668"/>
        </w:tabs>
        <w:ind w:left="4668" w:hanging="360"/>
      </w:pPr>
      <w:rPr>
        <w:rFonts w:ascii="Wingdings" w:hAnsi="Wingdings" w:hint="default"/>
      </w:rPr>
    </w:lvl>
    <w:lvl w:ilvl="6" w:tplc="04050001">
      <w:start w:val="1"/>
      <w:numFmt w:val="bullet"/>
      <w:lvlText w:val=""/>
      <w:lvlJc w:val="left"/>
      <w:pPr>
        <w:tabs>
          <w:tab w:val="num" w:pos="5388"/>
        </w:tabs>
        <w:ind w:left="5388" w:hanging="360"/>
      </w:pPr>
      <w:rPr>
        <w:rFonts w:ascii="Symbol" w:hAnsi="Symbol" w:hint="default"/>
      </w:rPr>
    </w:lvl>
    <w:lvl w:ilvl="7" w:tplc="04050003">
      <w:start w:val="1"/>
      <w:numFmt w:val="bullet"/>
      <w:lvlText w:val="o"/>
      <w:lvlJc w:val="left"/>
      <w:pPr>
        <w:tabs>
          <w:tab w:val="num" w:pos="6108"/>
        </w:tabs>
        <w:ind w:left="6108" w:hanging="360"/>
      </w:pPr>
      <w:rPr>
        <w:rFonts w:ascii="Courier New" w:hAnsi="Courier New" w:hint="default"/>
      </w:rPr>
    </w:lvl>
    <w:lvl w:ilvl="8" w:tplc="0405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6E346AA"/>
    <w:multiLevelType w:val="multilevel"/>
    <w:tmpl w:val="449EF36E"/>
    <w:styleLink w:val="Styl1"/>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177631DD"/>
    <w:multiLevelType w:val="multilevel"/>
    <w:tmpl w:val="F3C8E84A"/>
    <w:lvl w:ilvl="0">
      <w:start w:val="3"/>
      <w:numFmt w:val="decimal"/>
      <w:lvlText w:val="%1"/>
      <w:lvlJc w:val="left"/>
      <w:pPr>
        <w:tabs>
          <w:tab w:val="num" w:pos="570"/>
        </w:tabs>
        <w:ind w:left="570" w:hanging="570"/>
      </w:pPr>
      <w:rPr>
        <w:rFonts w:hint="default"/>
        <w:b/>
      </w:rPr>
    </w:lvl>
    <w:lvl w:ilvl="1">
      <w:start w:val="1"/>
      <w:numFmt w:val="decimal"/>
      <w:lvlText w:val="%1.%2"/>
      <w:lvlJc w:val="left"/>
      <w:pPr>
        <w:tabs>
          <w:tab w:val="num" w:pos="570"/>
        </w:tabs>
        <w:ind w:left="570" w:hanging="570"/>
      </w:pPr>
      <w:rPr>
        <w:rFonts w:hint="default"/>
        <w:i w:val="0"/>
        <w:strike w:val="0"/>
        <w:d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7F55A45"/>
    <w:multiLevelType w:val="multilevel"/>
    <w:tmpl w:val="133C265C"/>
    <w:lvl w:ilvl="0">
      <w:start w:val="1"/>
      <w:numFmt w:val="decimal"/>
      <w:lvlText w:val="%1."/>
      <w:lvlJc w:val="left"/>
      <w:pPr>
        <w:tabs>
          <w:tab w:val="num" w:pos="705"/>
        </w:tabs>
        <w:ind w:left="705" w:hanging="705"/>
      </w:pPr>
      <w:rPr>
        <w:b/>
      </w:r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18EF338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B11D47"/>
    <w:multiLevelType w:val="multilevel"/>
    <w:tmpl w:val="EE62BE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B3610CC"/>
    <w:multiLevelType w:val="multilevel"/>
    <w:tmpl w:val="217288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7022E49"/>
    <w:multiLevelType w:val="hybridMultilevel"/>
    <w:tmpl w:val="D60E7152"/>
    <w:lvl w:ilvl="0" w:tplc="04050017">
      <w:start w:val="1"/>
      <w:numFmt w:val="lowerLetter"/>
      <w:lvlText w:val="%1)"/>
      <w:lvlJc w:val="left"/>
      <w:pPr>
        <w:ind w:left="1287" w:hanging="360"/>
      </w:pPr>
    </w:lvl>
    <w:lvl w:ilvl="1" w:tplc="E5CA0536">
      <w:start w:val="1"/>
      <w:numFmt w:val="lowerRoman"/>
      <w:lvlText w:val="(%2)"/>
      <w:lvlJc w:val="left"/>
      <w:pPr>
        <w:ind w:left="2367" w:hanging="720"/>
      </w:pPr>
      <w:rPr>
        <w:rFonts w:hint="default"/>
      </w:rPr>
    </w:lvl>
    <w:lvl w:ilvl="2" w:tplc="04050017">
      <w:start w:val="1"/>
      <w:numFmt w:val="lowerLetter"/>
      <w:lvlText w:val="%3)"/>
      <w:lvlJc w:val="left"/>
      <w:pPr>
        <w:ind w:left="2727" w:hanging="180"/>
      </w:pPr>
    </w:lvl>
    <w:lvl w:ilvl="3" w:tplc="0405000F">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15:restartNumberingAfterBreak="0">
    <w:nsid w:val="2D1826FD"/>
    <w:multiLevelType w:val="multilevel"/>
    <w:tmpl w:val="17241B1C"/>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5" w15:restartNumberingAfterBreak="0">
    <w:nsid w:val="2D223F77"/>
    <w:multiLevelType w:val="multilevel"/>
    <w:tmpl w:val="D82EFF0A"/>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4A2773B"/>
    <w:multiLevelType w:val="hybridMultilevel"/>
    <w:tmpl w:val="F7F88ACC"/>
    <w:lvl w:ilvl="0" w:tplc="3B720C70">
      <w:start w:val="1"/>
      <w:numFmt w:val="lowerLetter"/>
      <w:lvlText w:val="%1)"/>
      <w:lvlJc w:val="left"/>
      <w:pPr>
        <w:tabs>
          <w:tab w:val="num" w:pos="720"/>
        </w:tabs>
        <w:ind w:left="720" w:hanging="363"/>
      </w:pPr>
      <w:rPr>
        <w:b w:val="0"/>
        <w:bCs w:val="0"/>
        <w:i w:val="0"/>
        <w:iCs w:val="0"/>
        <w:color w:val="auto"/>
        <w:sz w:val="22"/>
        <w:szCs w:val="22"/>
      </w:rPr>
    </w:lvl>
    <w:lvl w:ilvl="1" w:tplc="FFFFFFFF">
      <w:start w:val="1"/>
      <w:numFmt w:val="decimal"/>
      <w:lvlText w:val="%2."/>
      <w:lvlJc w:val="left"/>
      <w:pPr>
        <w:tabs>
          <w:tab w:val="num" w:pos="360"/>
        </w:tabs>
        <w:ind w:left="357" w:hanging="357"/>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17"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D884BB9"/>
    <w:multiLevelType w:val="multilevel"/>
    <w:tmpl w:val="66DCA0E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A40962"/>
    <w:multiLevelType w:val="multilevel"/>
    <w:tmpl w:val="59AA4BA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FF25A43"/>
    <w:multiLevelType w:val="multilevel"/>
    <w:tmpl w:val="E668D0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05D68ED"/>
    <w:multiLevelType w:val="hybridMultilevel"/>
    <w:tmpl w:val="28B61666"/>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7">
      <w:start w:val="1"/>
      <w:numFmt w:val="lowerLetter"/>
      <w:lvlText w:val="%3)"/>
      <w:lvlJc w:val="lef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2" w15:restartNumberingAfterBreak="0">
    <w:nsid w:val="43347078"/>
    <w:multiLevelType w:val="multilevel"/>
    <w:tmpl w:val="FE00ED1A"/>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72D4FA6"/>
    <w:multiLevelType w:val="multilevel"/>
    <w:tmpl w:val="A530930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BA66C5C"/>
    <w:multiLevelType w:val="multilevel"/>
    <w:tmpl w:val="99803F02"/>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4700575"/>
    <w:multiLevelType w:val="multilevel"/>
    <w:tmpl w:val="2E10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5B95C77"/>
    <w:multiLevelType w:val="hybridMultilevel"/>
    <w:tmpl w:val="9C9479CA"/>
    <w:lvl w:ilvl="0" w:tplc="04050017">
      <w:start w:val="1"/>
      <w:numFmt w:val="lowerLetter"/>
      <w:lvlText w:val="%1)"/>
      <w:lvlJc w:val="left"/>
      <w:pPr>
        <w:ind w:left="1288" w:hanging="360"/>
      </w:pPr>
    </w:lvl>
    <w:lvl w:ilvl="1" w:tplc="A5D0BBA8">
      <w:start w:val="1"/>
      <w:numFmt w:val="lowerLetter"/>
      <w:lvlText w:val="(%2)"/>
      <w:lvlJc w:val="left"/>
      <w:pPr>
        <w:ind w:left="2068" w:hanging="420"/>
      </w:pPr>
      <w:rPr>
        <w:rFonts w:hint="default"/>
      </w:r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abstractNum w:abstractNumId="27" w15:restartNumberingAfterBreak="0">
    <w:nsid w:val="562A47F4"/>
    <w:multiLevelType w:val="hybridMultilevel"/>
    <w:tmpl w:val="3E5E1236"/>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8" w15:restartNumberingAfterBreak="0">
    <w:nsid w:val="5C4914D7"/>
    <w:multiLevelType w:val="hybridMultilevel"/>
    <w:tmpl w:val="5114C4B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9" w15:restartNumberingAfterBreak="0">
    <w:nsid w:val="602819E9"/>
    <w:multiLevelType w:val="hybridMultilevel"/>
    <w:tmpl w:val="55DC7560"/>
    <w:lvl w:ilvl="0" w:tplc="BA143DE2">
      <w:start w:val="1"/>
      <w:numFmt w:val="lowerLetter"/>
      <w:lvlText w:val="%1)"/>
      <w:lvlJc w:val="left"/>
      <w:pPr>
        <w:tabs>
          <w:tab w:val="num" w:pos="1035"/>
        </w:tabs>
        <w:ind w:left="103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15B32A3"/>
    <w:multiLevelType w:val="multilevel"/>
    <w:tmpl w:val="5A282D84"/>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pStyle w:val="slovanodstavec"/>
      <w:lvlText w:val="%1.%2."/>
      <w:lvlJc w:val="left"/>
      <w:pPr>
        <w:tabs>
          <w:tab w:val="num" w:pos="720"/>
        </w:tabs>
        <w:ind w:left="360" w:hanging="360"/>
      </w:pPr>
      <w:rPr>
        <w:rFonts w:ascii="Times New Roman" w:hAnsi="Times New Roman" w:cs="Times New Roman" w:hint="default"/>
      </w:rPr>
    </w:lvl>
    <w:lvl w:ilvl="2">
      <w:start w:val="1"/>
      <w:numFmt w:val="lowerLetter"/>
      <w:lvlText w:val="%3)"/>
      <w:lvlJc w:val="left"/>
      <w:pPr>
        <w:tabs>
          <w:tab w:val="num" w:pos="144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52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1" w15:restartNumberingAfterBreak="0">
    <w:nsid w:val="67BE2302"/>
    <w:multiLevelType w:val="multilevel"/>
    <w:tmpl w:val="5560C84E"/>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9C4449C"/>
    <w:multiLevelType w:val="multilevel"/>
    <w:tmpl w:val="3E6AE83A"/>
    <w:lvl w:ilvl="0">
      <w:start w:val="7"/>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i w:val="0"/>
        <w:strike w:val="0"/>
        <w:d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9DD1C8C"/>
    <w:multiLevelType w:val="multilevel"/>
    <w:tmpl w:val="EE62BE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A0E5F28"/>
    <w:multiLevelType w:val="multilevel"/>
    <w:tmpl w:val="834698B0"/>
    <w:lvl w:ilvl="0">
      <w:start w:val="17"/>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5" w15:restartNumberingAfterBreak="0">
    <w:nsid w:val="6A300E53"/>
    <w:multiLevelType w:val="multilevel"/>
    <w:tmpl w:val="E522FE72"/>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E3C4771"/>
    <w:multiLevelType w:val="multilevel"/>
    <w:tmpl w:val="76F8723C"/>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5905B84"/>
    <w:multiLevelType w:val="multilevel"/>
    <w:tmpl w:val="93F6D14E"/>
    <w:lvl w:ilvl="0">
      <w:start w:val="1"/>
      <w:numFmt w:val="decimal"/>
      <w:pStyle w:val="Styl2"/>
      <w:lvlText w:val="%1."/>
      <w:lvlJc w:val="left"/>
      <w:pPr>
        <w:tabs>
          <w:tab w:val="num" w:pos="432"/>
        </w:tabs>
        <w:ind w:left="792" w:hanging="792"/>
      </w:pPr>
      <w:rPr>
        <w:rFonts w:hint="default"/>
      </w:rPr>
    </w:lvl>
    <w:lvl w:ilvl="1">
      <w:start w:val="1"/>
      <w:numFmt w:val="decimal"/>
      <w:pStyle w:val="Styl3"/>
      <w:lvlText w:val="%1.%2."/>
      <w:lvlJc w:val="left"/>
      <w:pPr>
        <w:tabs>
          <w:tab w:val="num" w:pos="331"/>
        </w:tabs>
        <w:ind w:left="331" w:hanging="331"/>
      </w:pPr>
      <w:rPr>
        <w:rFonts w:ascii="Times New Roman" w:hAnsi="Times New Roman" w:hint="default"/>
        <w:b/>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63647CB"/>
    <w:multiLevelType w:val="multilevel"/>
    <w:tmpl w:val="D39CA08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91F759C"/>
    <w:multiLevelType w:val="hybridMultilevel"/>
    <w:tmpl w:val="4B6E21DA"/>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0" w15:restartNumberingAfterBreak="0">
    <w:nsid w:val="7D156B36"/>
    <w:multiLevelType w:val="multilevel"/>
    <w:tmpl w:val="B00677BE"/>
    <w:lvl w:ilvl="0">
      <w:start w:val="10"/>
      <w:numFmt w:val="decimal"/>
      <w:lvlText w:val="%1"/>
      <w:lvlJc w:val="left"/>
      <w:pPr>
        <w:ind w:left="360" w:hanging="360"/>
      </w:pPr>
      <w:rPr>
        <w:rFonts w:hint="default"/>
        <w:b/>
      </w:rPr>
    </w:lvl>
    <w:lvl w:ilvl="1">
      <w:start w:val="1"/>
      <w:numFmt w:val="lowerLetter"/>
      <w:lvlText w:val="%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764232630">
    <w:abstractNumId w:val="14"/>
  </w:num>
  <w:num w:numId="2" w16cid:durableId="969943084">
    <w:abstractNumId w:val="17"/>
  </w:num>
  <w:num w:numId="3" w16cid:durableId="8277864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8797641">
    <w:abstractNumId w:val="8"/>
  </w:num>
  <w:num w:numId="5" w16cid:durableId="747658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5691328">
    <w:abstractNumId w:val="37"/>
  </w:num>
  <w:num w:numId="7" w16cid:durableId="715620051">
    <w:abstractNumId w:val="30"/>
  </w:num>
  <w:num w:numId="8" w16cid:durableId="1140730569">
    <w:abstractNumId w:val="7"/>
  </w:num>
  <w:num w:numId="9" w16cid:durableId="1991014392">
    <w:abstractNumId w:val="25"/>
  </w:num>
  <w:num w:numId="10" w16cid:durableId="789863817">
    <w:abstractNumId w:val="28"/>
  </w:num>
  <w:num w:numId="11" w16cid:durableId="1128933442">
    <w:abstractNumId w:val="39"/>
  </w:num>
  <w:num w:numId="12" w16cid:durableId="942692677">
    <w:abstractNumId w:val="6"/>
  </w:num>
  <w:num w:numId="13" w16cid:durableId="1282883333">
    <w:abstractNumId w:val="26"/>
  </w:num>
  <w:num w:numId="14" w16cid:durableId="1779595813">
    <w:abstractNumId w:val="21"/>
  </w:num>
  <w:num w:numId="15" w16cid:durableId="306327574">
    <w:abstractNumId w:val="27"/>
  </w:num>
  <w:num w:numId="16" w16cid:durableId="552274664">
    <w:abstractNumId w:val="35"/>
  </w:num>
  <w:num w:numId="17" w16cid:durableId="238711169">
    <w:abstractNumId w:val="40"/>
  </w:num>
  <w:num w:numId="18" w16cid:durableId="2013987753">
    <w:abstractNumId w:val="20"/>
  </w:num>
  <w:num w:numId="19" w16cid:durableId="1255625373">
    <w:abstractNumId w:val="5"/>
  </w:num>
  <w:num w:numId="20" w16cid:durableId="142043198">
    <w:abstractNumId w:val="4"/>
  </w:num>
  <w:num w:numId="21" w16cid:durableId="2013070659">
    <w:abstractNumId w:val="19"/>
  </w:num>
  <w:num w:numId="22" w16cid:durableId="869955486">
    <w:abstractNumId w:val="23"/>
  </w:num>
  <w:num w:numId="23" w16cid:durableId="583495454">
    <w:abstractNumId w:val="38"/>
  </w:num>
  <w:num w:numId="24" w16cid:durableId="2080209604">
    <w:abstractNumId w:val="18"/>
  </w:num>
  <w:num w:numId="25" w16cid:durableId="1743260027">
    <w:abstractNumId w:val="15"/>
  </w:num>
  <w:num w:numId="26" w16cid:durableId="130901363">
    <w:abstractNumId w:val="24"/>
  </w:num>
  <w:num w:numId="27" w16cid:durableId="1361471964">
    <w:abstractNumId w:val="31"/>
  </w:num>
  <w:num w:numId="28" w16cid:durableId="1153253629">
    <w:abstractNumId w:val="34"/>
  </w:num>
  <w:num w:numId="29" w16cid:durableId="1757942922">
    <w:abstractNumId w:val="22"/>
  </w:num>
  <w:num w:numId="30" w16cid:durableId="323124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75497">
    <w:abstractNumId w:val="12"/>
  </w:num>
  <w:num w:numId="32" w16cid:durableId="711656146">
    <w:abstractNumId w:val="13"/>
  </w:num>
  <w:num w:numId="33" w16cid:durableId="1211306755">
    <w:abstractNumId w:val="10"/>
  </w:num>
  <w:num w:numId="34" w16cid:durableId="1869487184">
    <w:abstractNumId w:val="36"/>
  </w:num>
  <w:num w:numId="35" w16cid:durableId="1476605439">
    <w:abstractNumId w:val="3"/>
  </w:num>
  <w:num w:numId="36" w16cid:durableId="1057244588">
    <w:abstractNumId w:val="16"/>
  </w:num>
  <w:num w:numId="37" w16cid:durableId="430443210">
    <w:abstractNumId w:val="11"/>
  </w:num>
  <w:num w:numId="38" w16cid:durableId="467942307">
    <w:abstractNumId w:val="33"/>
  </w:num>
  <w:num w:numId="39" w16cid:durableId="1964918746">
    <w:abstractNumId w:val="3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2DC4"/>
    <w:rsid w:val="000043A6"/>
    <w:rsid w:val="000048AA"/>
    <w:rsid w:val="00004A7E"/>
    <w:rsid w:val="0000556F"/>
    <w:rsid w:val="000066FC"/>
    <w:rsid w:val="00006F4C"/>
    <w:rsid w:val="00012F79"/>
    <w:rsid w:val="00013B0D"/>
    <w:rsid w:val="00013C90"/>
    <w:rsid w:val="00013E10"/>
    <w:rsid w:val="00014541"/>
    <w:rsid w:val="00015CF3"/>
    <w:rsid w:val="00015D1C"/>
    <w:rsid w:val="00017E01"/>
    <w:rsid w:val="00017E75"/>
    <w:rsid w:val="00022BC4"/>
    <w:rsid w:val="00022F3C"/>
    <w:rsid w:val="000241F5"/>
    <w:rsid w:val="00035719"/>
    <w:rsid w:val="00043C79"/>
    <w:rsid w:val="00044E94"/>
    <w:rsid w:val="00046C46"/>
    <w:rsid w:val="00046EB3"/>
    <w:rsid w:val="00053EE9"/>
    <w:rsid w:val="00061265"/>
    <w:rsid w:val="000646BF"/>
    <w:rsid w:val="0006479A"/>
    <w:rsid w:val="00070F26"/>
    <w:rsid w:val="000712AD"/>
    <w:rsid w:val="00073B8D"/>
    <w:rsid w:val="00073D39"/>
    <w:rsid w:val="00075CD6"/>
    <w:rsid w:val="00082201"/>
    <w:rsid w:val="00082E56"/>
    <w:rsid w:val="0008428F"/>
    <w:rsid w:val="00084332"/>
    <w:rsid w:val="00085863"/>
    <w:rsid w:val="000913DB"/>
    <w:rsid w:val="00095EC0"/>
    <w:rsid w:val="000978A2"/>
    <w:rsid w:val="00097CBA"/>
    <w:rsid w:val="000A5750"/>
    <w:rsid w:val="000A6682"/>
    <w:rsid w:val="000A6BBF"/>
    <w:rsid w:val="000A75DB"/>
    <w:rsid w:val="000A7A84"/>
    <w:rsid w:val="000B01D5"/>
    <w:rsid w:val="000B1530"/>
    <w:rsid w:val="000B666A"/>
    <w:rsid w:val="000B7853"/>
    <w:rsid w:val="000C10EC"/>
    <w:rsid w:val="000C1C67"/>
    <w:rsid w:val="000C30B5"/>
    <w:rsid w:val="000C4222"/>
    <w:rsid w:val="000C48A6"/>
    <w:rsid w:val="000C5FFC"/>
    <w:rsid w:val="000D4777"/>
    <w:rsid w:val="000D481E"/>
    <w:rsid w:val="000D74A2"/>
    <w:rsid w:val="000E4321"/>
    <w:rsid w:val="000E4756"/>
    <w:rsid w:val="000E4FB7"/>
    <w:rsid w:val="000E5B2B"/>
    <w:rsid w:val="000F2906"/>
    <w:rsid w:val="000F39B1"/>
    <w:rsid w:val="000F7376"/>
    <w:rsid w:val="000F7E69"/>
    <w:rsid w:val="001065AE"/>
    <w:rsid w:val="00107900"/>
    <w:rsid w:val="00111017"/>
    <w:rsid w:val="00113636"/>
    <w:rsid w:val="00113A38"/>
    <w:rsid w:val="00123557"/>
    <w:rsid w:val="00124981"/>
    <w:rsid w:val="00127DCE"/>
    <w:rsid w:val="0013227D"/>
    <w:rsid w:val="00132A89"/>
    <w:rsid w:val="00136A7C"/>
    <w:rsid w:val="00141AA9"/>
    <w:rsid w:val="00142D56"/>
    <w:rsid w:val="00142D96"/>
    <w:rsid w:val="00144C84"/>
    <w:rsid w:val="00144CCA"/>
    <w:rsid w:val="00146F6A"/>
    <w:rsid w:val="0015001E"/>
    <w:rsid w:val="00151241"/>
    <w:rsid w:val="0015214A"/>
    <w:rsid w:val="0015308E"/>
    <w:rsid w:val="0015437E"/>
    <w:rsid w:val="00156AEB"/>
    <w:rsid w:val="001658C3"/>
    <w:rsid w:val="001732EA"/>
    <w:rsid w:val="00174876"/>
    <w:rsid w:val="00175CE2"/>
    <w:rsid w:val="00180D56"/>
    <w:rsid w:val="001842E5"/>
    <w:rsid w:val="00196AAB"/>
    <w:rsid w:val="001A0D78"/>
    <w:rsid w:val="001A2DC4"/>
    <w:rsid w:val="001A7161"/>
    <w:rsid w:val="001B06B9"/>
    <w:rsid w:val="001B236B"/>
    <w:rsid w:val="001B4D20"/>
    <w:rsid w:val="001C14EF"/>
    <w:rsid w:val="001C435C"/>
    <w:rsid w:val="001D40C3"/>
    <w:rsid w:val="001D497C"/>
    <w:rsid w:val="001D5147"/>
    <w:rsid w:val="001D64A4"/>
    <w:rsid w:val="001D6749"/>
    <w:rsid w:val="001D7C65"/>
    <w:rsid w:val="001E2FB3"/>
    <w:rsid w:val="001E362F"/>
    <w:rsid w:val="001E7ECD"/>
    <w:rsid w:val="001F0193"/>
    <w:rsid w:val="001F28B3"/>
    <w:rsid w:val="001F3831"/>
    <w:rsid w:val="00201F36"/>
    <w:rsid w:val="00202D6F"/>
    <w:rsid w:val="00203BEC"/>
    <w:rsid w:val="002058F6"/>
    <w:rsid w:val="002076C8"/>
    <w:rsid w:val="00215F3C"/>
    <w:rsid w:val="00216E07"/>
    <w:rsid w:val="002173A9"/>
    <w:rsid w:val="00222C1D"/>
    <w:rsid w:val="00232AB3"/>
    <w:rsid w:val="00233549"/>
    <w:rsid w:val="00237D04"/>
    <w:rsid w:val="00237FCB"/>
    <w:rsid w:val="00240A47"/>
    <w:rsid w:val="0024467D"/>
    <w:rsid w:val="00245138"/>
    <w:rsid w:val="0025107A"/>
    <w:rsid w:val="00252638"/>
    <w:rsid w:val="00254181"/>
    <w:rsid w:val="0025419B"/>
    <w:rsid w:val="00254695"/>
    <w:rsid w:val="002573B5"/>
    <w:rsid w:val="00262A86"/>
    <w:rsid w:val="00263D4A"/>
    <w:rsid w:val="00264C2E"/>
    <w:rsid w:val="00265687"/>
    <w:rsid w:val="00267608"/>
    <w:rsid w:val="00272326"/>
    <w:rsid w:val="00272982"/>
    <w:rsid w:val="002729DA"/>
    <w:rsid w:val="00273903"/>
    <w:rsid w:val="00273A50"/>
    <w:rsid w:val="0027497B"/>
    <w:rsid w:val="00291364"/>
    <w:rsid w:val="00293AAA"/>
    <w:rsid w:val="00296AEB"/>
    <w:rsid w:val="002A125C"/>
    <w:rsid w:val="002A38F7"/>
    <w:rsid w:val="002B11F3"/>
    <w:rsid w:val="002B4FFE"/>
    <w:rsid w:val="002B7FEC"/>
    <w:rsid w:val="002C310D"/>
    <w:rsid w:val="002C41B2"/>
    <w:rsid w:val="002D4B57"/>
    <w:rsid w:val="002E0FD6"/>
    <w:rsid w:val="002E2560"/>
    <w:rsid w:val="002E5F10"/>
    <w:rsid w:val="002E7EFF"/>
    <w:rsid w:val="002F3EC5"/>
    <w:rsid w:val="002F6764"/>
    <w:rsid w:val="002F71CF"/>
    <w:rsid w:val="00300D37"/>
    <w:rsid w:val="00310768"/>
    <w:rsid w:val="00311F17"/>
    <w:rsid w:val="003259C3"/>
    <w:rsid w:val="00326FAA"/>
    <w:rsid w:val="003307EA"/>
    <w:rsid w:val="003336A3"/>
    <w:rsid w:val="003336CF"/>
    <w:rsid w:val="00337EED"/>
    <w:rsid w:val="003405EB"/>
    <w:rsid w:val="00341E17"/>
    <w:rsid w:val="0034207B"/>
    <w:rsid w:val="00343183"/>
    <w:rsid w:val="003448D9"/>
    <w:rsid w:val="003612E2"/>
    <w:rsid w:val="00362875"/>
    <w:rsid w:val="00364FE4"/>
    <w:rsid w:val="00371092"/>
    <w:rsid w:val="00375CC9"/>
    <w:rsid w:val="00380BED"/>
    <w:rsid w:val="003846C8"/>
    <w:rsid w:val="00384D98"/>
    <w:rsid w:val="00385A35"/>
    <w:rsid w:val="003913F5"/>
    <w:rsid w:val="003921B7"/>
    <w:rsid w:val="00392602"/>
    <w:rsid w:val="003951AC"/>
    <w:rsid w:val="003A1713"/>
    <w:rsid w:val="003A29DE"/>
    <w:rsid w:val="003A6077"/>
    <w:rsid w:val="003B03DB"/>
    <w:rsid w:val="003B56CA"/>
    <w:rsid w:val="003C02C5"/>
    <w:rsid w:val="003C1767"/>
    <w:rsid w:val="003C39A5"/>
    <w:rsid w:val="003C3B87"/>
    <w:rsid w:val="003C4F86"/>
    <w:rsid w:val="003D02D8"/>
    <w:rsid w:val="003D0B24"/>
    <w:rsid w:val="003D0EF9"/>
    <w:rsid w:val="003D2F1E"/>
    <w:rsid w:val="003D3E0A"/>
    <w:rsid w:val="003E0D80"/>
    <w:rsid w:val="003E41F9"/>
    <w:rsid w:val="003E7077"/>
    <w:rsid w:val="003E7915"/>
    <w:rsid w:val="003F1005"/>
    <w:rsid w:val="00401FED"/>
    <w:rsid w:val="0040269D"/>
    <w:rsid w:val="0040294F"/>
    <w:rsid w:val="0040510D"/>
    <w:rsid w:val="00406D89"/>
    <w:rsid w:val="00407DA5"/>
    <w:rsid w:val="0041403C"/>
    <w:rsid w:val="004144E5"/>
    <w:rsid w:val="00417525"/>
    <w:rsid w:val="00421547"/>
    <w:rsid w:val="004266F5"/>
    <w:rsid w:val="00431013"/>
    <w:rsid w:val="00432076"/>
    <w:rsid w:val="004334B4"/>
    <w:rsid w:val="0043429C"/>
    <w:rsid w:val="00437A0C"/>
    <w:rsid w:val="0044018B"/>
    <w:rsid w:val="00443F40"/>
    <w:rsid w:val="004447B9"/>
    <w:rsid w:val="0044556F"/>
    <w:rsid w:val="004464E2"/>
    <w:rsid w:val="00447688"/>
    <w:rsid w:val="004508D7"/>
    <w:rsid w:val="00463371"/>
    <w:rsid w:val="00464D8B"/>
    <w:rsid w:val="00471DE1"/>
    <w:rsid w:val="0047753C"/>
    <w:rsid w:val="004832B6"/>
    <w:rsid w:val="004873D5"/>
    <w:rsid w:val="00495623"/>
    <w:rsid w:val="004970B2"/>
    <w:rsid w:val="004972AB"/>
    <w:rsid w:val="004A44A5"/>
    <w:rsid w:val="004B0786"/>
    <w:rsid w:val="004B1364"/>
    <w:rsid w:val="004B49CE"/>
    <w:rsid w:val="004C2801"/>
    <w:rsid w:val="004C413C"/>
    <w:rsid w:val="004C5E91"/>
    <w:rsid w:val="004D1439"/>
    <w:rsid w:val="004D19B1"/>
    <w:rsid w:val="004D4619"/>
    <w:rsid w:val="004E1E4B"/>
    <w:rsid w:val="004E561E"/>
    <w:rsid w:val="004F01C5"/>
    <w:rsid w:val="004F2021"/>
    <w:rsid w:val="004F4540"/>
    <w:rsid w:val="0050193F"/>
    <w:rsid w:val="00502106"/>
    <w:rsid w:val="00506C22"/>
    <w:rsid w:val="005074C6"/>
    <w:rsid w:val="00520B95"/>
    <w:rsid w:val="00522C6A"/>
    <w:rsid w:val="00532EE7"/>
    <w:rsid w:val="00541A7B"/>
    <w:rsid w:val="00541EE5"/>
    <w:rsid w:val="00543267"/>
    <w:rsid w:val="00543534"/>
    <w:rsid w:val="00546556"/>
    <w:rsid w:val="00551703"/>
    <w:rsid w:val="00557421"/>
    <w:rsid w:val="00557931"/>
    <w:rsid w:val="00561128"/>
    <w:rsid w:val="005619AF"/>
    <w:rsid w:val="00561A8E"/>
    <w:rsid w:val="00571FE8"/>
    <w:rsid w:val="00573A71"/>
    <w:rsid w:val="00576B6A"/>
    <w:rsid w:val="005814C5"/>
    <w:rsid w:val="00584180"/>
    <w:rsid w:val="00590E9B"/>
    <w:rsid w:val="00590EFB"/>
    <w:rsid w:val="00597C4E"/>
    <w:rsid w:val="005A0EB7"/>
    <w:rsid w:val="005A5C64"/>
    <w:rsid w:val="005A75A2"/>
    <w:rsid w:val="005A7DED"/>
    <w:rsid w:val="005C0BEC"/>
    <w:rsid w:val="005C2011"/>
    <w:rsid w:val="005D0DD7"/>
    <w:rsid w:val="005D1EBA"/>
    <w:rsid w:val="005D23CC"/>
    <w:rsid w:val="005D4A02"/>
    <w:rsid w:val="005D5C2D"/>
    <w:rsid w:val="005E0084"/>
    <w:rsid w:val="005E0D17"/>
    <w:rsid w:val="005E15C5"/>
    <w:rsid w:val="005E17B5"/>
    <w:rsid w:val="005E1EEF"/>
    <w:rsid w:val="005E7CB0"/>
    <w:rsid w:val="005F0286"/>
    <w:rsid w:val="005F0972"/>
    <w:rsid w:val="005F0F6C"/>
    <w:rsid w:val="005F2B3A"/>
    <w:rsid w:val="005F30BB"/>
    <w:rsid w:val="005F41CF"/>
    <w:rsid w:val="005F4A51"/>
    <w:rsid w:val="005F57B3"/>
    <w:rsid w:val="00601939"/>
    <w:rsid w:val="00602A87"/>
    <w:rsid w:val="0060600D"/>
    <w:rsid w:val="00606159"/>
    <w:rsid w:val="00617317"/>
    <w:rsid w:val="00624F56"/>
    <w:rsid w:val="00625B74"/>
    <w:rsid w:val="006268DD"/>
    <w:rsid w:val="00631E99"/>
    <w:rsid w:val="00632D31"/>
    <w:rsid w:val="00634A2C"/>
    <w:rsid w:val="00640A9B"/>
    <w:rsid w:val="0064558C"/>
    <w:rsid w:val="006456D0"/>
    <w:rsid w:val="00647D63"/>
    <w:rsid w:val="00650716"/>
    <w:rsid w:val="006537B6"/>
    <w:rsid w:val="0066192D"/>
    <w:rsid w:val="00662073"/>
    <w:rsid w:val="00675884"/>
    <w:rsid w:val="00676D1A"/>
    <w:rsid w:val="00680E40"/>
    <w:rsid w:val="0069491C"/>
    <w:rsid w:val="00697BC6"/>
    <w:rsid w:val="006A1648"/>
    <w:rsid w:val="006A3159"/>
    <w:rsid w:val="006A3667"/>
    <w:rsid w:val="006B46B8"/>
    <w:rsid w:val="006B4A11"/>
    <w:rsid w:val="006C0491"/>
    <w:rsid w:val="006C308A"/>
    <w:rsid w:val="006C3B4F"/>
    <w:rsid w:val="006C4CF9"/>
    <w:rsid w:val="006C7836"/>
    <w:rsid w:val="006D33A4"/>
    <w:rsid w:val="006D3CA0"/>
    <w:rsid w:val="006E409B"/>
    <w:rsid w:val="006E5364"/>
    <w:rsid w:val="006E7F50"/>
    <w:rsid w:val="006F144D"/>
    <w:rsid w:val="006F3B34"/>
    <w:rsid w:val="006F3C71"/>
    <w:rsid w:val="006F6E40"/>
    <w:rsid w:val="006F6FB4"/>
    <w:rsid w:val="006F7031"/>
    <w:rsid w:val="006F7064"/>
    <w:rsid w:val="007016C5"/>
    <w:rsid w:val="007047E1"/>
    <w:rsid w:val="00706E75"/>
    <w:rsid w:val="00712668"/>
    <w:rsid w:val="00712D5A"/>
    <w:rsid w:val="00714DD9"/>
    <w:rsid w:val="007168C9"/>
    <w:rsid w:val="00717772"/>
    <w:rsid w:val="00721AA1"/>
    <w:rsid w:val="00725B84"/>
    <w:rsid w:val="00727308"/>
    <w:rsid w:val="00727DB3"/>
    <w:rsid w:val="00731365"/>
    <w:rsid w:val="00731824"/>
    <w:rsid w:val="00731993"/>
    <w:rsid w:val="007324A1"/>
    <w:rsid w:val="00732E8E"/>
    <w:rsid w:val="00740768"/>
    <w:rsid w:val="00741E0A"/>
    <w:rsid w:val="00752C9C"/>
    <w:rsid w:val="00756545"/>
    <w:rsid w:val="007611BD"/>
    <w:rsid w:val="0076693F"/>
    <w:rsid w:val="00771D69"/>
    <w:rsid w:val="007731F9"/>
    <w:rsid w:val="0077406E"/>
    <w:rsid w:val="00775A75"/>
    <w:rsid w:val="007774C8"/>
    <w:rsid w:val="00780389"/>
    <w:rsid w:val="007804B6"/>
    <w:rsid w:val="007870CA"/>
    <w:rsid w:val="007908E4"/>
    <w:rsid w:val="00792FC5"/>
    <w:rsid w:val="00793CF0"/>
    <w:rsid w:val="00794DC9"/>
    <w:rsid w:val="0079566F"/>
    <w:rsid w:val="00796863"/>
    <w:rsid w:val="007976A1"/>
    <w:rsid w:val="007A063E"/>
    <w:rsid w:val="007A2030"/>
    <w:rsid w:val="007A4A0A"/>
    <w:rsid w:val="007A7B02"/>
    <w:rsid w:val="007B130F"/>
    <w:rsid w:val="007B150A"/>
    <w:rsid w:val="007B35F0"/>
    <w:rsid w:val="007B6416"/>
    <w:rsid w:val="007C14AE"/>
    <w:rsid w:val="007C240A"/>
    <w:rsid w:val="007C4CAC"/>
    <w:rsid w:val="007C64FC"/>
    <w:rsid w:val="007C6AD1"/>
    <w:rsid w:val="007C7DE7"/>
    <w:rsid w:val="007D075B"/>
    <w:rsid w:val="007D2576"/>
    <w:rsid w:val="007D38C4"/>
    <w:rsid w:val="007D6B48"/>
    <w:rsid w:val="007D6DED"/>
    <w:rsid w:val="007D7AE8"/>
    <w:rsid w:val="007E0BA7"/>
    <w:rsid w:val="007E2E52"/>
    <w:rsid w:val="007E688D"/>
    <w:rsid w:val="007F0D04"/>
    <w:rsid w:val="007F52B5"/>
    <w:rsid w:val="007F54F6"/>
    <w:rsid w:val="007F675A"/>
    <w:rsid w:val="007F7934"/>
    <w:rsid w:val="00802C38"/>
    <w:rsid w:val="0081159F"/>
    <w:rsid w:val="0081275B"/>
    <w:rsid w:val="008164B4"/>
    <w:rsid w:val="00825B5A"/>
    <w:rsid w:val="00830494"/>
    <w:rsid w:val="0083115B"/>
    <w:rsid w:val="00831611"/>
    <w:rsid w:val="0083170A"/>
    <w:rsid w:val="00834E92"/>
    <w:rsid w:val="00841CAE"/>
    <w:rsid w:val="00841CF4"/>
    <w:rsid w:val="00842586"/>
    <w:rsid w:val="008426BC"/>
    <w:rsid w:val="00845643"/>
    <w:rsid w:val="0084564D"/>
    <w:rsid w:val="00846D91"/>
    <w:rsid w:val="008473ED"/>
    <w:rsid w:val="00847435"/>
    <w:rsid w:val="008513EF"/>
    <w:rsid w:val="00852627"/>
    <w:rsid w:val="0085663B"/>
    <w:rsid w:val="00857507"/>
    <w:rsid w:val="00857BCC"/>
    <w:rsid w:val="00861162"/>
    <w:rsid w:val="00861BCF"/>
    <w:rsid w:val="008621DE"/>
    <w:rsid w:val="00871B2B"/>
    <w:rsid w:val="008739DB"/>
    <w:rsid w:val="00873E7B"/>
    <w:rsid w:val="00873F91"/>
    <w:rsid w:val="00874E18"/>
    <w:rsid w:val="00875182"/>
    <w:rsid w:val="0087608A"/>
    <w:rsid w:val="0087705E"/>
    <w:rsid w:val="008770D1"/>
    <w:rsid w:val="00882377"/>
    <w:rsid w:val="00882A34"/>
    <w:rsid w:val="00882E0E"/>
    <w:rsid w:val="008842DC"/>
    <w:rsid w:val="00885715"/>
    <w:rsid w:val="00887D18"/>
    <w:rsid w:val="00891805"/>
    <w:rsid w:val="00892013"/>
    <w:rsid w:val="00892FD0"/>
    <w:rsid w:val="0089319A"/>
    <w:rsid w:val="008958B1"/>
    <w:rsid w:val="008A1666"/>
    <w:rsid w:val="008A2D15"/>
    <w:rsid w:val="008A2FE4"/>
    <w:rsid w:val="008A3C1F"/>
    <w:rsid w:val="008A492D"/>
    <w:rsid w:val="008B26EA"/>
    <w:rsid w:val="008C319C"/>
    <w:rsid w:val="008C329A"/>
    <w:rsid w:val="008C3ABC"/>
    <w:rsid w:val="008C45D8"/>
    <w:rsid w:val="008C4C2D"/>
    <w:rsid w:val="008C6275"/>
    <w:rsid w:val="008C755B"/>
    <w:rsid w:val="008D1907"/>
    <w:rsid w:val="008D1C2F"/>
    <w:rsid w:val="008D687E"/>
    <w:rsid w:val="008E0762"/>
    <w:rsid w:val="008E1291"/>
    <w:rsid w:val="008E2560"/>
    <w:rsid w:val="008E3DCE"/>
    <w:rsid w:val="008E3E86"/>
    <w:rsid w:val="008E6A6F"/>
    <w:rsid w:val="008F02E6"/>
    <w:rsid w:val="008F0A9D"/>
    <w:rsid w:val="008F0B9F"/>
    <w:rsid w:val="008F14E2"/>
    <w:rsid w:val="009006BA"/>
    <w:rsid w:val="00910CEB"/>
    <w:rsid w:val="00912C6D"/>
    <w:rsid w:val="00913E85"/>
    <w:rsid w:val="009170EC"/>
    <w:rsid w:val="00922D1B"/>
    <w:rsid w:val="0092573E"/>
    <w:rsid w:val="009267DE"/>
    <w:rsid w:val="00927456"/>
    <w:rsid w:val="00927F7D"/>
    <w:rsid w:val="009306EB"/>
    <w:rsid w:val="00930ACB"/>
    <w:rsid w:val="00930F8C"/>
    <w:rsid w:val="00931BAF"/>
    <w:rsid w:val="00937D12"/>
    <w:rsid w:val="0094161A"/>
    <w:rsid w:val="0094338C"/>
    <w:rsid w:val="009457DD"/>
    <w:rsid w:val="00947FE8"/>
    <w:rsid w:val="00951595"/>
    <w:rsid w:val="00953D0A"/>
    <w:rsid w:val="00955E0B"/>
    <w:rsid w:val="0095724B"/>
    <w:rsid w:val="009613EA"/>
    <w:rsid w:val="0096340B"/>
    <w:rsid w:val="009662D5"/>
    <w:rsid w:val="009702F7"/>
    <w:rsid w:val="0097128E"/>
    <w:rsid w:val="009756D8"/>
    <w:rsid w:val="009817CA"/>
    <w:rsid w:val="00981EAC"/>
    <w:rsid w:val="00982A09"/>
    <w:rsid w:val="009833DF"/>
    <w:rsid w:val="0099218D"/>
    <w:rsid w:val="009A22E1"/>
    <w:rsid w:val="009A27B4"/>
    <w:rsid w:val="009A27B6"/>
    <w:rsid w:val="009A35B7"/>
    <w:rsid w:val="009B0040"/>
    <w:rsid w:val="009B0873"/>
    <w:rsid w:val="009C0F30"/>
    <w:rsid w:val="009C1FF3"/>
    <w:rsid w:val="009C26E3"/>
    <w:rsid w:val="009C4AE4"/>
    <w:rsid w:val="009C7CCD"/>
    <w:rsid w:val="009D0759"/>
    <w:rsid w:val="009D0DA9"/>
    <w:rsid w:val="009D31B1"/>
    <w:rsid w:val="009D4248"/>
    <w:rsid w:val="009D4685"/>
    <w:rsid w:val="009D5F2D"/>
    <w:rsid w:val="009D7195"/>
    <w:rsid w:val="009E0031"/>
    <w:rsid w:val="009F0AB4"/>
    <w:rsid w:val="009F3CA3"/>
    <w:rsid w:val="00A00D26"/>
    <w:rsid w:val="00A0197E"/>
    <w:rsid w:val="00A02395"/>
    <w:rsid w:val="00A02740"/>
    <w:rsid w:val="00A03EBF"/>
    <w:rsid w:val="00A06680"/>
    <w:rsid w:val="00A10F49"/>
    <w:rsid w:val="00A167DC"/>
    <w:rsid w:val="00A16BE1"/>
    <w:rsid w:val="00A17692"/>
    <w:rsid w:val="00A2068B"/>
    <w:rsid w:val="00A21E1F"/>
    <w:rsid w:val="00A223AD"/>
    <w:rsid w:val="00A2273B"/>
    <w:rsid w:val="00A22936"/>
    <w:rsid w:val="00A23ABC"/>
    <w:rsid w:val="00A3107F"/>
    <w:rsid w:val="00A32AD3"/>
    <w:rsid w:val="00A33B90"/>
    <w:rsid w:val="00A35FC8"/>
    <w:rsid w:val="00A3621B"/>
    <w:rsid w:val="00A37B88"/>
    <w:rsid w:val="00A42874"/>
    <w:rsid w:val="00A43CBA"/>
    <w:rsid w:val="00A44F2D"/>
    <w:rsid w:val="00A5061C"/>
    <w:rsid w:val="00A542DD"/>
    <w:rsid w:val="00A61C32"/>
    <w:rsid w:val="00A6235D"/>
    <w:rsid w:val="00A70705"/>
    <w:rsid w:val="00A70C68"/>
    <w:rsid w:val="00A70EDB"/>
    <w:rsid w:val="00A76AFF"/>
    <w:rsid w:val="00A7731A"/>
    <w:rsid w:val="00A81C10"/>
    <w:rsid w:val="00A84478"/>
    <w:rsid w:val="00A854E8"/>
    <w:rsid w:val="00A86059"/>
    <w:rsid w:val="00A87151"/>
    <w:rsid w:val="00A924B1"/>
    <w:rsid w:val="00A94068"/>
    <w:rsid w:val="00AA023C"/>
    <w:rsid w:val="00AA14BE"/>
    <w:rsid w:val="00AA6160"/>
    <w:rsid w:val="00AB0F8C"/>
    <w:rsid w:val="00AB167C"/>
    <w:rsid w:val="00AB2441"/>
    <w:rsid w:val="00AB474D"/>
    <w:rsid w:val="00AC3311"/>
    <w:rsid w:val="00AC3AEF"/>
    <w:rsid w:val="00AC3BD3"/>
    <w:rsid w:val="00AC50A8"/>
    <w:rsid w:val="00AC6E96"/>
    <w:rsid w:val="00AC7842"/>
    <w:rsid w:val="00AC7F7C"/>
    <w:rsid w:val="00AD075D"/>
    <w:rsid w:val="00AD0A97"/>
    <w:rsid w:val="00AD126F"/>
    <w:rsid w:val="00AD1528"/>
    <w:rsid w:val="00AD195F"/>
    <w:rsid w:val="00AD7800"/>
    <w:rsid w:val="00AE3521"/>
    <w:rsid w:val="00AE5315"/>
    <w:rsid w:val="00AE53E6"/>
    <w:rsid w:val="00AE6086"/>
    <w:rsid w:val="00AE7CD5"/>
    <w:rsid w:val="00AF4524"/>
    <w:rsid w:val="00AF45BC"/>
    <w:rsid w:val="00AF6D3E"/>
    <w:rsid w:val="00B01E1C"/>
    <w:rsid w:val="00B045B4"/>
    <w:rsid w:val="00B053BE"/>
    <w:rsid w:val="00B056B5"/>
    <w:rsid w:val="00B07BAB"/>
    <w:rsid w:val="00B16962"/>
    <w:rsid w:val="00B2343F"/>
    <w:rsid w:val="00B25DA3"/>
    <w:rsid w:val="00B25DE3"/>
    <w:rsid w:val="00B260D7"/>
    <w:rsid w:val="00B30A5D"/>
    <w:rsid w:val="00B30DB8"/>
    <w:rsid w:val="00B33DC4"/>
    <w:rsid w:val="00B33E62"/>
    <w:rsid w:val="00B34428"/>
    <w:rsid w:val="00B34945"/>
    <w:rsid w:val="00B410D1"/>
    <w:rsid w:val="00B43DCA"/>
    <w:rsid w:val="00B477BA"/>
    <w:rsid w:val="00B47DF6"/>
    <w:rsid w:val="00B5105A"/>
    <w:rsid w:val="00B538CA"/>
    <w:rsid w:val="00B54375"/>
    <w:rsid w:val="00B6296F"/>
    <w:rsid w:val="00B67A5F"/>
    <w:rsid w:val="00B67C76"/>
    <w:rsid w:val="00B730F4"/>
    <w:rsid w:val="00B733CF"/>
    <w:rsid w:val="00B8001D"/>
    <w:rsid w:val="00B83514"/>
    <w:rsid w:val="00B84054"/>
    <w:rsid w:val="00B86DC2"/>
    <w:rsid w:val="00B87F73"/>
    <w:rsid w:val="00B95C0E"/>
    <w:rsid w:val="00B95FA7"/>
    <w:rsid w:val="00B96F67"/>
    <w:rsid w:val="00B97474"/>
    <w:rsid w:val="00BA1009"/>
    <w:rsid w:val="00BA1506"/>
    <w:rsid w:val="00BA2268"/>
    <w:rsid w:val="00BA3812"/>
    <w:rsid w:val="00BA4458"/>
    <w:rsid w:val="00BB1BE0"/>
    <w:rsid w:val="00BB302F"/>
    <w:rsid w:val="00BB55A0"/>
    <w:rsid w:val="00BB62AC"/>
    <w:rsid w:val="00BC3A1F"/>
    <w:rsid w:val="00BC7AF4"/>
    <w:rsid w:val="00BD0C41"/>
    <w:rsid w:val="00BD4B5D"/>
    <w:rsid w:val="00BE02DB"/>
    <w:rsid w:val="00BE0D97"/>
    <w:rsid w:val="00BE2957"/>
    <w:rsid w:val="00BE67A0"/>
    <w:rsid w:val="00BF0A40"/>
    <w:rsid w:val="00BF3DB8"/>
    <w:rsid w:val="00BF677A"/>
    <w:rsid w:val="00C03610"/>
    <w:rsid w:val="00C05D30"/>
    <w:rsid w:val="00C06BC1"/>
    <w:rsid w:val="00C073D5"/>
    <w:rsid w:val="00C13A2B"/>
    <w:rsid w:val="00C216EE"/>
    <w:rsid w:val="00C27254"/>
    <w:rsid w:val="00C302E3"/>
    <w:rsid w:val="00C312A7"/>
    <w:rsid w:val="00C32F1B"/>
    <w:rsid w:val="00C341B1"/>
    <w:rsid w:val="00C34BAB"/>
    <w:rsid w:val="00C375E3"/>
    <w:rsid w:val="00C402BB"/>
    <w:rsid w:val="00C403D5"/>
    <w:rsid w:val="00C41416"/>
    <w:rsid w:val="00C4192E"/>
    <w:rsid w:val="00C43CD3"/>
    <w:rsid w:val="00C43E7F"/>
    <w:rsid w:val="00C45FCA"/>
    <w:rsid w:val="00C54B30"/>
    <w:rsid w:val="00C55034"/>
    <w:rsid w:val="00C57383"/>
    <w:rsid w:val="00C60621"/>
    <w:rsid w:val="00C6091A"/>
    <w:rsid w:val="00C641C1"/>
    <w:rsid w:val="00C718FE"/>
    <w:rsid w:val="00C71AA7"/>
    <w:rsid w:val="00C737B7"/>
    <w:rsid w:val="00C75BA2"/>
    <w:rsid w:val="00C86F8A"/>
    <w:rsid w:val="00C87D63"/>
    <w:rsid w:val="00C90208"/>
    <w:rsid w:val="00C920FF"/>
    <w:rsid w:val="00C937B7"/>
    <w:rsid w:val="00CA15BA"/>
    <w:rsid w:val="00CA3DFA"/>
    <w:rsid w:val="00CB0B14"/>
    <w:rsid w:val="00CB3147"/>
    <w:rsid w:val="00CB4F33"/>
    <w:rsid w:val="00CB7E28"/>
    <w:rsid w:val="00CC37A7"/>
    <w:rsid w:val="00CC7202"/>
    <w:rsid w:val="00CC7570"/>
    <w:rsid w:val="00CC7F1C"/>
    <w:rsid w:val="00CD0EC3"/>
    <w:rsid w:val="00CD2694"/>
    <w:rsid w:val="00CD356E"/>
    <w:rsid w:val="00CD4896"/>
    <w:rsid w:val="00CD50D1"/>
    <w:rsid w:val="00CE66A2"/>
    <w:rsid w:val="00CE7E3D"/>
    <w:rsid w:val="00CF1056"/>
    <w:rsid w:val="00CF1E07"/>
    <w:rsid w:val="00CF3EE5"/>
    <w:rsid w:val="00CF660E"/>
    <w:rsid w:val="00D004E4"/>
    <w:rsid w:val="00D00CD9"/>
    <w:rsid w:val="00D10548"/>
    <w:rsid w:val="00D1147C"/>
    <w:rsid w:val="00D11820"/>
    <w:rsid w:val="00D1324B"/>
    <w:rsid w:val="00D149BA"/>
    <w:rsid w:val="00D24524"/>
    <w:rsid w:val="00D25BE8"/>
    <w:rsid w:val="00D30FED"/>
    <w:rsid w:val="00D3113C"/>
    <w:rsid w:val="00D32593"/>
    <w:rsid w:val="00D32B34"/>
    <w:rsid w:val="00D34645"/>
    <w:rsid w:val="00D36157"/>
    <w:rsid w:val="00D36C05"/>
    <w:rsid w:val="00D41A3A"/>
    <w:rsid w:val="00D4477F"/>
    <w:rsid w:val="00D512BC"/>
    <w:rsid w:val="00D60AB7"/>
    <w:rsid w:val="00D60CD6"/>
    <w:rsid w:val="00D60E5A"/>
    <w:rsid w:val="00D643A1"/>
    <w:rsid w:val="00D6482C"/>
    <w:rsid w:val="00D66062"/>
    <w:rsid w:val="00D70416"/>
    <w:rsid w:val="00D71FF8"/>
    <w:rsid w:val="00D72190"/>
    <w:rsid w:val="00D8248D"/>
    <w:rsid w:val="00D8468C"/>
    <w:rsid w:val="00D942D4"/>
    <w:rsid w:val="00D949D8"/>
    <w:rsid w:val="00D96CFA"/>
    <w:rsid w:val="00D970DC"/>
    <w:rsid w:val="00DA0981"/>
    <w:rsid w:val="00DA0EA3"/>
    <w:rsid w:val="00DA14E5"/>
    <w:rsid w:val="00DA1835"/>
    <w:rsid w:val="00DA355C"/>
    <w:rsid w:val="00DA384C"/>
    <w:rsid w:val="00DA4AF2"/>
    <w:rsid w:val="00DA5822"/>
    <w:rsid w:val="00DA61F1"/>
    <w:rsid w:val="00DA65CA"/>
    <w:rsid w:val="00DB0AB7"/>
    <w:rsid w:val="00DB2595"/>
    <w:rsid w:val="00DB3C8C"/>
    <w:rsid w:val="00DB64C2"/>
    <w:rsid w:val="00DB6A02"/>
    <w:rsid w:val="00DB71AC"/>
    <w:rsid w:val="00DC4625"/>
    <w:rsid w:val="00DC7DC1"/>
    <w:rsid w:val="00DD1370"/>
    <w:rsid w:val="00DD2731"/>
    <w:rsid w:val="00DD2DA0"/>
    <w:rsid w:val="00DD4C14"/>
    <w:rsid w:val="00DD5E3B"/>
    <w:rsid w:val="00DD65FA"/>
    <w:rsid w:val="00DD77B2"/>
    <w:rsid w:val="00DE4881"/>
    <w:rsid w:val="00DE4E68"/>
    <w:rsid w:val="00DF1903"/>
    <w:rsid w:val="00DF315B"/>
    <w:rsid w:val="00DF397C"/>
    <w:rsid w:val="00E0442F"/>
    <w:rsid w:val="00E12802"/>
    <w:rsid w:val="00E15CFD"/>
    <w:rsid w:val="00E2100C"/>
    <w:rsid w:val="00E234B5"/>
    <w:rsid w:val="00E27844"/>
    <w:rsid w:val="00E33984"/>
    <w:rsid w:val="00E34FBD"/>
    <w:rsid w:val="00E35DE1"/>
    <w:rsid w:val="00E4045B"/>
    <w:rsid w:val="00E43556"/>
    <w:rsid w:val="00E44978"/>
    <w:rsid w:val="00E45C3E"/>
    <w:rsid w:val="00E46341"/>
    <w:rsid w:val="00E5059F"/>
    <w:rsid w:val="00E5291E"/>
    <w:rsid w:val="00E53C9C"/>
    <w:rsid w:val="00E60BFA"/>
    <w:rsid w:val="00E622D8"/>
    <w:rsid w:val="00E6356F"/>
    <w:rsid w:val="00E64052"/>
    <w:rsid w:val="00E67357"/>
    <w:rsid w:val="00E7519F"/>
    <w:rsid w:val="00E7761F"/>
    <w:rsid w:val="00E81133"/>
    <w:rsid w:val="00E81885"/>
    <w:rsid w:val="00E91A89"/>
    <w:rsid w:val="00E91FB4"/>
    <w:rsid w:val="00E965AA"/>
    <w:rsid w:val="00EA0823"/>
    <w:rsid w:val="00EB0266"/>
    <w:rsid w:val="00EB1C97"/>
    <w:rsid w:val="00EB2414"/>
    <w:rsid w:val="00EB5A39"/>
    <w:rsid w:val="00EC0213"/>
    <w:rsid w:val="00EC26AD"/>
    <w:rsid w:val="00ED3487"/>
    <w:rsid w:val="00EE73DA"/>
    <w:rsid w:val="00EE7AD6"/>
    <w:rsid w:val="00EF1459"/>
    <w:rsid w:val="00EF2FB8"/>
    <w:rsid w:val="00EF4D18"/>
    <w:rsid w:val="00EF6D70"/>
    <w:rsid w:val="00F03311"/>
    <w:rsid w:val="00F05A93"/>
    <w:rsid w:val="00F066E8"/>
    <w:rsid w:val="00F134EB"/>
    <w:rsid w:val="00F137EB"/>
    <w:rsid w:val="00F209BE"/>
    <w:rsid w:val="00F23D5A"/>
    <w:rsid w:val="00F24D3A"/>
    <w:rsid w:val="00F24FE8"/>
    <w:rsid w:val="00F2649D"/>
    <w:rsid w:val="00F31D6B"/>
    <w:rsid w:val="00F32539"/>
    <w:rsid w:val="00F33769"/>
    <w:rsid w:val="00F40216"/>
    <w:rsid w:val="00F41BDE"/>
    <w:rsid w:val="00F41E28"/>
    <w:rsid w:val="00F47729"/>
    <w:rsid w:val="00F50110"/>
    <w:rsid w:val="00F5245E"/>
    <w:rsid w:val="00F52DDE"/>
    <w:rsid w:val="00F54FD7"/>
    <w:rsid w:val="00F57D9B"/>
    <w:rsid w:val="00F6055C"/>
    <w:rsid w:val="00F62078"/>
    <w:rsid w:val="00F637CF"/>
    <w:rsid w:val="00F7195C"/>
    <w:rsid w:val="00F82C3F"/>
    <w:rsid w:val="00F85D3F"/>
    <w:rsid w:val="00F91825"/>
    <w:rsid w:val="00F945E6"/>
    <w:rsid w:val="00F95821"/>
    <w:rsid w:val="00F963E9"/>
    <w:rsid w:val="00F96684"/>
    <w:rsid w:val="00F96B76"/>
    <w:rsid w:val="00FA040D"/>
    <w:rsid w:val="00FA15EA"/>
    <w:rsid w:val="00FA35DE"/>
    <w:rsid w:val="00FA4349"/>
    <w:rsid w:val="00FA4495"/>
    <w:rsid w:val="00FA4C3A"/>
    <w:rsid w:val="00FA7128"/>
    <w:rsid w:val="00FB18B6"/>
    <w:rsid w:val="00FC07FB"/>
    <w:rsid w:val="00FC1F51"/>
    <w:rsid w:val="00FC21BB"/>
    <w:rsid w:val="00FC23C4"/>
    <w:rsid w:val="00FC2F79"/>
    <w:rsid w:val="00FC4F7D"/>
    <w:rsid w:val="00FC6CA1"/>
    <w:rsid w:val="00FC7076"/>
    <w:rsid w:val="00FC7226"/>
    <w:rsid w:val="00FD013C"/>
    <w:rsid w:val="00FD2C1D"/>
    <w:rsid w:val="00FD51B2"/>
    <w:rsid w:val="00FD75D1"/>
    <w:rsid w:val="00FE33EC"/>
    <w:rsid w:val="00FE6987"/>
    <w:rsid w:val="00FF27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FFDD1"/>
  <w15:docId w15:val="{95FD0DA2-C440-4BAB-86F5-14DF363D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2DC4"/>
    <w:rPr>
      <w:rFonts w:ascii="Times New Roman" w:eastAsia="Times New Roman" w:hAnsi="Times New Roman"/>
      <w:lang w:eastAsia="ar-SA"/>
    </w:rPr>
  </w:style>
  <w:style w:type="paragraph" w:styleId="Nadpis1">
    <w:name w:val="heading 1"/>
    <w:next w:val="Normln"/>
    <w:link w:val="Nadpis1Char"/>
    <w:qFormat/>
    <w:rsid w:val="001A2DC4"/>
    <w:pPr>
      <w:keepNext/>
      <w:numPr>
        <w:numId w:val="1"/>
      </w:numPr>
      <w:spacing w:before="480" w:after="480"/>
      <w:outlineLvl w:val="0"/>
    </w:pPr>
    <w:rPr>
      <w:rFonts w:ascii="Arial" w:eastAsia="Times New Roman" w:hAnsi="Arial"/>
      <w:b/>
      <w:bCs/>
      <w:color w:val="0089D0"/>
      <w:kern w:val="32"/>
      <w:sz w:val="32"/>
      <w:szCs w:val="32"/>
    </w:rPr>
  </w:style>
  <w:style w:type="paragraph" w:styleId="Nadpis2">
    <w:name w:val="heading 2"/>
    <w:next w:val="Normln"/>
    <w:link w:val="Nadpis2Char"/>
    <w:qFormat/>
    <w:rsid w:val="001A2DC4"/>
    <w:pPr>
      <w:keepNext/>
      <w:numPr>
        <w:ilvl w:val="1"/>
        <w:numId w:val="1"/>
      </w:numPr>
      <w:spacing w:before="480" w:after="480"/>
      <w:outlineLvl w:val="1"/>
    </w:pPr>
    <w:rPr>
      <w:rFonts w:ascii="Arial" w:eastAsia="Times New Roman" w:hAnsi="Arial"/>
      <w:b/>
      <w:bCs/>
      <w:iCs/>
      <w:color w:val="00AEEF"/>
      <w:sz w:val="28"/>
      <w:szCs w:val="28"/>
    </w:rPr>
  </w:style>
  <w:style w:type="paragraph" w:styleId="Nadpis3">
    <w:name w:val="heading 3"/>
    <w:next w:val="Normln"/>
    <w:link w:val="Nadpis3Char"/>
    <w:qFormat/>
    <w:rsid w:val="001A2DC4"/>
    <w:pPr>
      <w:keepNext/>
      <w:numPr>
        <w:ilvl w:val="2"/>
        <w:numId w:val="1"/>
      </w:numPr>
      <w:tabs>
        <w:tab w:val="left" w:pos="567"/>
      </w:tabs>
      <w:spacing w:before="480" w:after="480"/>
      <w:outlineLvl w:val="2"/>
    </w:pPr>
    <w:rPr>
      <w:rFonts w:ascii="Arial" w:eastAsia="Times New Roman" w:hAnsi="Arial"/>
      <w:b/>
      <w:bCs/>
      <w:i/>
      <w:color w:val="6CCFF6"/>
      <w:sz w:val="24"/>
      <w:szCs w:val="26"/>
    </w:rPr>
  </w:style>
  <w:style w:type="paragraph" w:styleId="Nadpis4">
    <w:name w:val="heading 4"/>
    <w:next w:val="Normln"/>
    <w:link w:val="Nadpis4Char"/>
    <w:qFormat/>
    <w:rsid w:val="001A2DC4"/>
    <w:pPr>
      <w:keepNext/>
      <w:numPr>
        <w:ilvl w:val="3"/>
        <w:numId w:val="1"/>
      </w:numPr>
      <w:spacing w:before="240" w:after="360"/>
      <w:outlineLvl w:val="3"/>
    </w:pPr>
    <w:rPr>
      <w:rFonts w:ascii="Arial" w:eastAsia="Times New Roman" w:hAnsi="Arial"/>
      <w:bCs/>
      <w:color w:val="000000"/>
      <w:sz w:val="22"/>
      <w:szCs w:val="28"/>
    </w:rPr>
  </w:style>
  <w:style w:type="paragraph" w:styleId="Nadpis5">
    <w:name w:val="heading 5"/>
    <w:next w:val="Normln"/>
    <w:link w:val="Nadpis5Char"/>
    <w:qFormat/>
    <w:rsid w:val="001A2DC4"/>
    <w:pPr>
      <w:spacing w:before="240" w:after="360"/>
      <w:jc w:val="both"/>
      <w:outlineLvl w:val="4"/>
    </w:pPr>
    <w:rPr>
      <w:rFonts w:ascii="Arial" w:eastAsia="Times New Roman" w:hAnsi="Arial"/>
      <w:b/>
      <w:bCs/>
      <w:iCs/>
      <w:szCs w:val="26"/>
    </w:rPr>
  </w:style>
  <w:style w:type="paragraph" w:styleId="Nadpis7">
    <w:name w:val="heading 7"/>
    <w:basedOn w:val="Normln"/>
    <w:next w:val="Normln"/>
    <w:link w:val="Nadpis7Char"/>
    <w:qFormat/>
    <w:rsid w:val="001A2DC4"/>
    <w:pPr>
      <w:numPr>
        <w:ilvl w:val="6"/>
        <w:numId w:val="1"/>
      </w:numPr>
      <w:spacing w:before="240" w:after="60"/>
      <w:outlineLvl w:val="6"/>
    </w:pPr>
    <w:rPr>
      <w:sz w:val="24"/>
      <w:szCs w:val="24"/>
    </w:rPr>
  </w:style>
  <w:style w:type="paragraph" w:styleId="Nadpis8">
    <w:name w:val="heading 8"/>
    <w:basedOn w:val="Normln"/>
    <w:next w:val="Normln"/>
    <w:link w:val="Nadpis8Char"/>
    <w:qFormat/>
    <w:rsid w:val="001A2DC4"/>
    <w:pPr>
      <w:numPr>
        <w:ilvl w:val="7"/>
        <w:numId w:val="1"/>
      </w:numPr>
      <w:spacing w:before="240" w:after="60"/>
      <w:outlineLvl w:val="7"/>
    </w:pPr>
    <w:rPr>
      <w:i/>
      <w:iCs/>
      <w:sz w:val="24"/>
      <w:szCs w:val="24"/>
    </w:rPr>
  </w:style>
  <w:style w:type="paragraph" w:styleId="Nadpis9">
    <w:name w:val="heading 9"/>
    <w:basedOn w:val="Normln"/>
    <w:next w:val="Normln"/>
    <w:link w:val="Nadpis9Char"/>
    <w:qFormat/>
    <w:rsid w:val="001A2DC4"/>
    <w:pPr>
      <w:numPr>
        <w:ilvl w:val="8"/>
        <w:numId w:val="1"/>
      </w:num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A2DC4"/>
    <w:rPr>
      <w:rFonts w:ascii="Arial" w:eastAsia="Times New Roman" w:hAnsi="Arial"/>
      <w:b/>
      <w:bCs/>
      <w:color w:val="0089D0"/>
      <w:kern w:val="32"/>
      <w:sz w:val="32"/>
      <w:szCs w:val="32"/>
    </w:rPr>
  </w:style>
  <w:style w:type="character" w:customStyle="1" w:styleId="Nadpis2Char">
    <w:name w:val="Nadpis 2 Char"/>
    <w:link w:val="Nadpis2"/>
    <w:rsid w:val="001A2DC4"/>
    <w:rPr>
      <w:rFonts w:ascii="Arial" w:eastAsia="Times New Roman" w:hAnsi="Arial"/>
      <w:b/>
      <w:bCs/>
      <w:iCs/>
      <w:color w:val="00AEEF"/>
      <w:sz w:val="28"/>
      <w:szCs w:val="28"/>
    </w:rPr>
  </w:style>
  <w:style w:type="character" w:customStyle="1" w:styleId="Nadpis3Char">
    <w:name w:val="Nadpis 3 Char"/>
    <w:link w:val="Nadpis3"/>
    <w:rsid w:val="001A2DC4"/>
    <w:rPr>
      <w:rFonts w:ascii="Arial" w:eastAsia="Times New Roman" w:hAnsi="Arial"/>
      <w:b/>
      <w:bCs/>
      <w:i/>
      <w:color w:val="6CCFF6"/>
      <w:sz w:val="24"/>
      <w:szCs w:val="26"/>
    </w:rPr>
  </w:style>
  <w:style w:type="character" w:customStyle="1" w:styleId="Nadpis4Char">
    <w:name w:val="Nadpis 4 Char"/>
    <w:link w:val="Nadpis4"/>
    <w:rsid w:val="001A2DC4"/>
    <w:rPr>
      <w:rFonts w:ascii="Arial" w:eastAsia="Times New Roman" w:hAnsi="Arial"/>
      <w:bCs/>
      <w:color w:val="000000"/>
      <w:sz w:val="22"/>
      <w:szCs w:val="28"/>
    </w:rPr>
  </w:style>
  <w:style w:type="character" w:customStyle="1" w:styleId="Nadpis5Char">
    <w:name w:val="Nadpis 5 Char"/>
    <w:link w:val="Nadpis5"/>
    <w:rsid w:val="001A2DC4"/>
    <w:rPr>
      <w:rFonts w:ascii="Arial" w:eastAsia="Times New Roman" w:hAnsi="Arial"/>
      <w:b/>
      <w:bCs/>
      <w:iCs/>
      <w:szCs w:val="26"/>
      <w:lang w:val="cs-CZ" w:eastAsia="cs-CZ" w:bidi="ar-SA"/>
    </w:rPr>
  </w:style>
  <w:style w:type="character" w:customStyle="1" w:styleId="Nadpis7Char">
    <w:name w:val="Nadpis 7 Char"/>
    <w:link w:val="Nadpis7"/>
    <w:rsid w:val="001A2DC4"/>
    <w:rPr>
      <w:rFonts w:ascii="Times New Roman" w:eastAsia="Times New Roman" w:hAnsi="Times New Roman"/>
      <w:sz w:val="24"/>
      <w:szCs w:val="24"/>
      <w:lang w:eastAsia="ar-SA"/>
    </w:rPr>
  </w:style>
  <w:style w:type="character" w:customStyle="1" w:styleId="Nadpis8Char">
    <w:name w:val="Nadpis 8 Char"/>
    <w:link w:val="Nadpis8"/>
    <w:rsid w:val="001A2DC4"/>
    <w:rPr>
      <w:rFonts w:ascii="Times New Roman" w:eastAsia="Times New Roman" w:hAnsi="Times New Roman"/>
      <w:i/>
      <w:iCs/>
      <w:sz w:val="24"/>
      <w:szCs w:val="24"/>
      <w:lang w:eastAsia="ar-SA"/>
    </w:rPr>
  </w:style>
  <w:style w:type="character" w:customStyle="1" w:styleId="Nadpis9Char">
    <w:name w:val="Nadpis 9 Char"/>
    <w:link w:val="Nadpis9"/>
    <w:rsid w:val="001A2DC4"/>
    <w:rPr>
      <w:rFonts w:ascii="Times New Roman" w:eastAsia="Times New Roman" w:hAnsi="Times New Roman"/>
      <w:sz w:val="22"/>
      <w:szCs w:val="22"/>
      <w:lang w:eastAsia="ar-SA"/>
    </w:rPr>
  </w:style>
  <w:style w:type="paragraph" w:customStyle="1" w:styleId="vod-Nadpis2">
    <w:name w:val="Úvod - Nadpis 2"/>
    <w:next w:val="vod-Nadpis3"/>
    <w:rsid w:val="001A2DC4"/>
    <w:pPr>
      <w:spacing w:before="840"/>
      <w:jc w:val="center"/>
    </w:pPr>
    <w:rPr>
      <w:rFonts w:ascii="Arial" w:eastAsia="Times New Roman" w:hAnsi="Arial" w:cs="Arial"/>
      <w:b/>
      <w:bCs/>
      <w:color w:val="0089D0"/>
      <w:kern w:val="32"/>
      <w:sz w:val="40"/>
      <w:szCs w:val="32"/>
    </w:rPr>
  </w:style>
  <w:style w:type="paragraph" w:customStyle="1" w:styleId="vod-Nadpis3">
    <w:name w:val="Úvod - Nadpis 3"/>
    <w:next w:val="vod-Normln"/>
    <w:rsid w:val="001A2DC4"/>
    <w:pPr>
      <w:spacing w:before="480" w:after="240"/>
      <w:jc w:val="center"/>
    </w:pPr>
    <w:rPr>
      <w:rFonts w:ascii="Arial" w:eastAsia="Times New Roman" w:hAnsi="Arial"/>
      <w:sz w:val="32"/>
      <w:szCs w:val="18"/>
    </w:rPr>
  </w:style>
  <w:style w:type="paragraph" w:customStyle="1" w:styleId="vod-Normln">
    <w:name w:val="Úvod - Normální"/>
    <w:rsid w:val="001A2DC4"/>
    <w:pPr>
      <w:jc w:val="center"/>
    </w:pPr>
    <w:rPr>
      <w:rFonts w:ascii="Arial" w:eastAsia="Times New Roman" w:hAnsi="Arial"/>
      <w:szCs w:val="18"/>
    </w:rPr>
  </w:style>
  <w:style w:type="paragraph" w:styleId="Zpat">
    <w:name w:val="footer"/>
    <w:link w:val="ZpatChar"/>
    <w:rsid w:val="001A2DC4"/>
    <w:pPr>
      <w:tabs>
        <w:tab w:val="center" w:pos="4536"/>
        <w:tab w:val="right" w:pos="9072"/>
      </w:tabs>
      <w:jc w:val="right"/>
    </w:pPr>
    <w:rPr>
      <w:rFonts w:ascii="Arial" w:eastAsia="Times New Roman" w:hAnsi="Arial"/>
      <w:sz w:val="18"/>
      <w:szCs w:val="18"/>
    </w:rPr>
  </w:style>
  <w:style w:type="character" w:customStyle="1" w:styleId="ZpatChar">
    <w:name w:val="Zápatí Char"/>
    <w:link w:val="Zpat"/>
    <w:uiPriority w:val="99"/>
    <w:rsid w:val="001A2DC4"/>
    <w:rPr>
      <w:rFonts w:ascii="Arial" w:eastAsia="Times New Roman" w:hAnsi="Arial"/>
      <w:sz w:val="18"/>
      <w:szCs w:val="18"/>
      <w:lang w:val="cs-CZ" w:eastAsia="cs-CZ" w:bidi="ar-SA"/>
    </w:rPr>
  </w:style>
  <w:style w:type="paragraph" w:styleId="Zhlav">
    <w:name w:val="header"/>
    <w:aliases w:val="ho,header odd,first,heading one,Odd Header,h"/>
    <w:link w:val="ZhlavChar"/>
    <w:uiPriority w:val="99"/>
    <w:rsid w:val="001A2DC4"/>
    <w:pPr>
      <w:tabs>
        <w:tab w:val="left" w:pos="2520"/>
      </w:tabs>
      <w:jc w:val="right"/>
    </w:pPr>
    <w:rPr>
      <w:rFonts w:ascii="Arial" w:eastAsia="Times New Roman" w:hAnsi="Arial"/>
      <w:b/>
      <w:color w:val="0089D0"/>
    </w:rPr>
  </w:style>
  <w:style w:type="character" w:customStyle="1" w:styleId="ZhlavChar">
    <w:name w:val="Záhlaví Char"/>
    <w:aliases w:val="ho Char,header odd Char,first Char,heading one Char,Odd Header Char,h Char"/>
    <w:link w:val="Zhlav"/>
    <w:uiPriority w:val="99"/>
    <w:rsid w:val="001A2DC4"/>
    <w:rPr>
      <w:rFonts w:ascii="Arial" w:eastAsia="Times New Roman" w:hAnsi="Arial"/>
      <w:b/>
      <w:color w:val="0089D0"/>
      <w:lang w:val="cs-CZ" w:eastAsia="cs-CZ" w:bidi="ar-SA"/>
    </w:rPr>
  </w:style>
  <w:style w:type="paragraph" w:styleId="Textbubliny">
    <w:name w:val="Balloon Text"/>
    <w:basedOn w:val="Normln"/>
    <w:link w:val="TextbublinyChar"/>
    <w:uiPriority w:val="99"/>
    <w:semiHidden/>
    <w:unhideWhenUsed/>
    <w:rsid w:val="001A2DC4"/>
    <w:rPr>
      <w:rFonts w:ascii="Tahoma" w:hAnsi="Tahoma"/>
      <w:sz w:val="16"/>
      <w:szCs w:val="16"/>
    </w:rPr>
  </w:style>
  <w:style w:type="character" w:customStyle="1" w:styleId="TextbublinyChar">
    <w:name w:val="Text bubliny Char"/>
    <w:link w:val="Textbubliny"/>
    <w:uiPriority w:val="99"/>
    <w:semiHidden/>
    <w:rsid w:val="001A2DC4"/>
    <w:rPr>
      <w:rFonts w:ascii="Tahoma" w:eastAsia="Times New Roman" w:hAnsi="Tahoma" w:cs="Tahoma"/>
      <w:sz w:val="16"/>
      <w:szCs w:val="16"/>
      <w:lang w:eastAsia="ar-SA"/>
    </w:rPr>
  </w:style>
  <w:style w:type="paragraph" w:styleId="Odstavecseseznamem">
    <w:name w:val="List Paragraph"/>
    <w:basedOn w:val="Normln"/>
    <w:uiPriority w:val="34"/>
    <w:qFormat/>
    <w:rsid w:val="001A2DC4"/>
    <w:pPr>
      <w:ind w:left="720"/>
      <w:contextualSpacing/>
    </w:pPr>
  </w:style>
  <w:style w:type="character" w:styleId="Hypertextovodkaz">
    <w:name w:val="Hyperlink"/>
    <w:unhideWhenUsed/>
    <w:rsid w:val="000C10EC"/>
    <w:rPr>
      <w:color w:val="0000FF"/>
      <w:u w:val="single"/>
    </w:rPr>
  </w:style>
  <w:style w:type="table" w:styleId="Mkatabulky">
    <w:name w:val="Table Grid"/>
    <w:basedOn w:val="Normlntabulka"/>
    <w:uiPriority w:val="59"/>
    <w:rsid w:val="003D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401FED"/>
    <w:rPr>
      <w:sz w:val="24"/>
    </w:rPr>
  </w:style>
  <w:style w:type="character" w:customStyle="1" w:styleId="ZkladntextChar">
    <w:name w:val="Základní text Char"/>
    <w:link w:val="Zkladntext"/>
    <w:rsid w:val="00401FED"/>
    <w:rPr>
      <w:rFonts w:ascii="Times New Roman" w:eastAsia="Times New Roman" w:hAnsi="Times New Roman"/>
      <w:sz w:val="24"/>
      <w:lang w:eastAsia="ar-SA"/>
    </w:rPr>
  </w:style>
  <w:style w:type="paragraph" w:customStyle="1" w:styleId="Zkladntext21">
    <w:name w:val="Základní text 21"/>
    <w:basedOn w:val="Normln"/>
    <w:rsid w:val="00401FED"/>
    <w:pPr>
      <w:jc w:val="both"/>
    </w:pPr>
    <w:rPr>
      <w:sz w:val="24"/>
    </w:rPr>
  </w:style>
  <w:style w:type="paragraph" w:customStyle="1" w:styleId="Zkladntext31">
    <w:name w:val="Základní text 31"/>
    <w:basedOn w:val="Normln"/>
    <w:rsid w:val="00401FED"/>
    <w:rPr>
      <w:sz w:val="22"/>
    </w:rPr>
  </w:style>
  <w:style w:type="paragraph" w:styleId="Normlnweb">
    <w:name w:val="Normal (Web)"/>
    <w:basedOn w:val="Normln"/>
    <w:uiPriority w:val="99"/>
    <w:rsid w:val="00401FED"/>
    <w:pPr>
      <w:spacing w:before="100" w:after="100"/>
    </w:pPr>
    <w:rPr>
      <w:sz w:val="24"/>
      <w:szCs w:val="24"/>
    </w:rPr>
  </w:style>
  <w:style w:type="paragraph" w:customStyle="1" w:styleId="titre4">
    <w:name w:val="titre4"/>
    <w:basedOn w:val="Normln"/>
    <w:rsid w:val="00401FED"/>
    <w:pPr>
      <w:tabs>
        <w:tab w:val="left" w:pos="792"/>
      </w:tabs>
      <w:ind w:left="794" w:hanging="794"/>
      <w:jc w:val="both"/>
    </w:pPr>
    <w:rPr>
      <w:sz w:val="22"/>
      <w:szCs w:val="22"/>
    </w:rPr>
  </w:style>
  <w:style w:type="paragraph" w:customStyle="1" w:styleId="AAOdstavec">
    <w:name w:val="AA_Odstavec"/>
    <w:basedOn w:val="Normln"/>
    <w:rsid w:val="00401FED"/>
    <w:pPr>
      <w:jc w:val="both"/>
    </w:pPr>
    <w:rPr>
      <w:rFonts w:ascii="Arial" w:hAnsi="Arial" w:cs="Arial"/>
    </w:rPr>
  </w:style>
  <w:style w:type="paragraph" w:customStyle="1" w:styleId="odsazen">
    <w:name w:val="odsazení"/>
    <w:basedOn w:val="Normln"/>
    <w:rsid w:val="00401FED"/>
    <w:pPr>
      <w:keepLines/>
      <w:spacing w:before="120" w:after="120"/>
      <w:ind w:left="680"/>
      <w:jc w:val="both"/>
    </w:pPr>
    <w:rPr>
      <w:rFonts w:ascii="Arial" w:hAnsi="Arial" w:cs="Arial"/>
      <w:sz w:val="24"/>
      <w:lang w:val="en-GB"/>
    </w:rPr>
  </w:style>
  <w:style w:type="paragraph" w:styleId="Nzev">
    <w:name w:val="Title"/>
    <w:basedOn w:val="Normln"/>
    <w:next w:val="Normln"/>
    <w:link w:val="NzevChar"/>
    <w:qFormat/>
    <w:rsid w:val="00E6356F"/>
    <w:pPr>
      <w:suppressAutoHyphens/>
      <w:spacing w:before="120" w:after="120"/>
      <w:jc w:val="center"/>
    </w:pPr>
    <w:rPr>
      <w:rFonts w:ascii="Arial" w:hAnsi="Arial"/>
      <w:b/>
      <w:sz w:val="28"/>
      <w:lang w:val="fr-BE"/>
    </w:rPr>
  </w:style>
  <w:style w:type="character" w:customStyle="1" w:styleId="NzevChar">
    <w:name w:val="Název Char"/>
    <w:link w:val="Nzev"/>
    <w:rsid w:val="00E6356F"/>
    <w:rPr>
      <w:rFonts w:ascii="Arial" w:eastAsia="Times New Roman" w:hAnsi="Arial"/>
      <w:b/>
      <w:sz w:val="28"/>
      <w:lang w:val="fr-BE" w:eastAsia="ar-SA"/>
    </w:rPr>
  </w:style>
  <w:style w:type="paragraph" w:styleId="Zkladntextodsazen">
    <w:name w:val="Body Text Indent"/>
    <w:basedOn w:val="Normln"/>
    <w:link w:val="ZkladntextodsazenChar"/>
    <w:unhideWhenUsed/>
    <w:rsid w:val="005F0286"/>
    <w:pPr>
      <w:spacing w:after="120"/>
      <w:ind w:left="283"/>
    </w:pPr>
  </w:style>
  <w:style w:type="character" w:customStyle="1" w:styleId="ZkladntextodsazenChar">
    <w:name w:val="Základní text odsazený Char"/>
    <w:link w:val="Zkladntextodsazen"/>
    <w:rsid w:val="005F0286"/>
    <w:rPr>
      <w:rFonts w:ascii="Times New Roman" w:eastAsia="Times New Roman" w:hAnsi="Times New Roman"/>
      <w:lang w:eastAsia="ar-SA"/>
    </w:rPr>
  </w:style>
  <w:style w:type="paragraph" w:styleId="Nadpisobsahu">
    <w:name w:val="TOC Heading"/>
    <w:basedOn w:val="Nadpis1"/>
    <w:next w:val="Normln"/>
    <w:qFormat/>
    <w:rsid w:val="005F0286"/>
    <w:pPr>
      <w:keepLines/>
      <w:numPr>
        <w:numId w:val="0"/>
      </w:numPr>
      <w:spacing w:after="0" w:line="276" w:lineRule="auto"/>
      <w:outlineLvl w:val="9"/>
    </w:pPr>
    <w:rPr>
      <w:rFonts w:ascii="Cambria" w:hAnsi="Cambria"/>
      <w:color w:val="365F91"/>
      <w:kern w:val="0"/>
      <w:sz w:val="28"/>
      <w:szCs w:val="28"/>
      <w:lang w:eastAsia="en-US"/>
    </w:rPr>
  </w:style>
  <w:style w:type="paragraph" w:customStyle="1" w:styleId="Text">
    <w:name w:val="Text"/>
    <w:basedOn w:val="Normln"/>
    <w:rsid w:val="005F0286"/>
    <w:pPr>
      <w:tabs>
        <w:tab w:val="left" w:pos="227"/>
      </w:tabs>
      <w:spacing w:line="220" w:lineRule="exact"/>
      <w:jc w:val="both"/>
    </w:pPr>
    <w:rPr>
      <w:rFonts w:ascii="Book Antiqua" w:hAnsi="Book Antiqua"/>
      <w:color w:val="000000"/>
      <w:sz w:val="18"/>
      <w:lang w:val="en-US" w:eastAsia="cs-CZ"/>
    </w:rPr>
  </w:style>
  <w:style w:type="paragraph" w:customStyle="1" w:styleId="Zkladntext22">
    <w:name w:val="Základní text 22"/>
    <w:basedOn w:val="Normln"/>
    <w:rsid w:val="005F0286"/>
    <w:pPr>
      <w:tabs>
        <w:tab w:val="left" w:pos="284"/>
      </w:tabs>
      <w:ind w:left="284" w:hanging="284"/>
      <w:jc w:val="both"/>
    </w:pPr>
    <w:rPr>
      <w:rFonts w:ascii="Arial" w:hAnsi="Arial"/>
      <w:sz w:val="22"/>
      <w:lang w:eastAsia="cs-CZ"/>
    </w:rPr>
  </w:style>
  <w:style w:type="paragraph" w:customStyle="1" w:styleId="Zkladntextodsazen31">
    <w:name w:val="Základní text odsazený 31"/>
    <w:basedOn w:val="Normln"/>
    <w:rsid w:val="005F0286"/>
    <w:pPr>
      <w:ind w:left="283"/>
      <w:jc w:val="both"/>
    </w:pPr>
    <w:rPr>
      <w:rFonts w:ascii="Arial" w:hAnsi="Arial"/>
      <w:color w:val="FF0000"/>
      <w:sz w:val="22"/>
      <w:lang w:eastAsia="cs-CZ"/>
    </w:rPr>
  </w:style>
  <w:style w:type="paragraph" w:customStyle="1" w:styleId="Zkladntext32">
    <w:name w:val="Základní text 32"/>
    <w:basedOn w:val="Normln"/>
    <w:rsid w:val="005F0286"/>
    <w:pPr>
      <w:jc w:val="both"/>
    </w:pPr>
    <w:rPr>
      <w:rFonts w:ascii="Arial" w:hAnsi="Arial"/>
      <w:color w:val="FF0000"/>
      <w:sz w:val="24"/>
      <w:lang w:eastAsia="cs-CZ"/>
    </w:rPr>
  </w:style>
  <w:style w:type="paragraph" w:customStyle="1" w:styleId="oddl-nadpis">
    <w:name w:val="oddíl-nadpis"/>
    <w:basedOn w:val="Normln"/>
    <w:rsid w:val="00F54FD7"/>
    <w:pPr>
      <w:keepNext/>
      <w:widowControl w:val="0"/>
      <w:tabs>
        <w:tab w:val="left" w:pos="567"/>
      </w:tabs>
      <w:suppressAutoHyphens/>
      <w:spacing w:before="240" w:line="240" w:lineRule="exact"/>
    </w:pPr>
    <w:rPr>
      <w:rFonts w:ascii="Arial" w:hAnsi="Arial"/>
      <w:b/>
      <w:sz w:val="24"/>
    </w:rPr>
  </w:style>
  <w:style w:type="paragraph" w:customStyle="1" w:styleId="Section">
    <w:name w:val="Section"/>
    <w:basedOn w:val="Normln"/>
    <w:rsid w:val="00F54FD7"/>
    <w:pPr>
      <w:widowControl w:val="0"/>
      <w:suppressAutoHyphens/>
      <w:spacing w:line="360" w:lineRule="exact"/>
      <w:jc w:val="center"/>
    </w:pPr>
    <w:rPr>
      <w:rFonts w:ascii="Arial" w:eastAsia="Arial" w:hAnsi="Arial"/>
      <w:b/>
      <w:sz w:val="32"/>
    </w:rPr>
  </w:style>
  <w:style w:type="paragraph" w:customStyle="1" w:styleId="AANadpis2">
    <w:name w:val="AA_Nadpis2"/>
    <w:basedOn w:val="Nadpis2"/>
    <w:rsid w:val="00F54FD7"/>
    <w:pPr>
      <w:numPr>
        <w:numId w:val="0"/>
      </w:numPr>
      <w:suppressAutoHyphens/>
      <w:spacing w:before="0" w:after="0"/>
      <w:ind w:left="1276" w:hanging="425"/>
      <w:jc w:val="both"/>
      <w:outlineLvl w:val="9"/>
    </w:pPr>
    <w:rPr>
      <w:bCs w:val="0"/>
      <w:iCs w:val="0"/>
      <w:caps/>
      <w:color w:val="auto"/>
      <w:sz w:val="32"/>
      <w:szCs w:val="32"/>
      <w:lang w:val="fr-FR" w:eastAsia="ar-SA"/>
    </w:rPr>
  </w:style>
  <w:style w:type="paragraph" w:customStyle="1" w:styleId="Smlouva">
    <w:name w:val="Smlouva"/>
    <w:rsid w:val="00F54FD7"/>
    <w:pPr>
      <w:widowControl w:val="0"/>
      <w:spacing w:after="120"/>
      <w:jc w:val="center"/>
    </w:pPr>
    <w:rPr>
      <w:rFonts w:ascii="Times New Roman" w:eastAsia="Times New Roman" w:hAnsi="Times New Roman"/>
      <w:b/>
      <w:snapToGrid w:val="0"/>
      <w:color w:val="FF0000"/>
      <w:sz w:val="36"/>
    </w:rPr>
  </w:style>
  <w:style w:type="paragraph" w:customStyle="1" w:styleId="Bodsmlouvy-21">
    <w:name w:val="Bod smlouvy - 2.1"/>
    <w:rsid w:val="00F54FD7"/>
    <w:pPr>
      <w:numPr>
        <w:ilvl w:val="1"/>
        <w:numId w:val="2"/>
      </w:numPr>
      <w:jc w:val="both"/>
      <w:outlineLvl w:val="1"/>
    </w:pPr>
    <w:rPr>
      <w:rFonts w:ascii="Times New Roman" w:eastAsia="Times New Roman" w:hAnsi="Times New Roman"/>
      <w:snapToGrid w:val="0"/>
      <w:color w:val="000000"/>
      <w:sz w:val="22"/>
    </w:rPr>
  </w:style>
  <w:style w:type="paragraph" w:customStyle="1" w:styleId="lnek">
    <w:name w:val="Článek"/>
    <w:basedOn w:val="Normln"/>
    <w:next w:val="Bodsmlouvy-21"/>
    <w:rsid w:val="00F54FD7"/>
    <w:pPr>
      <w:numPr>
        <w:numId w:val="2"/>
      </w:numPr>
      <w:spacing w:before="360" w:after="360"/>
      <w:jc w:val="center"/>
    </w:pPr>
    <w:rPr>
      <w:b/>
      <w:snapToGrid w:val="0"/>
      <w:color w:val="0000FF"/>
      <w:sz w:val="28"/>
      <w:lang w:eastAsia="cs-CZ"/>
    </w:rPr>
  </w:style>
  <w:style w:type="paragraph" w:customStyle="1" w:styleId="Bodsmlouvy-211">
    <w:name w:val="Bod smlouvy - 2.1.1"/>
    <w:basedOn w:val="Bodsmlouvy-21"/>
    <w:rsid w:val="00F54FD7"/>
    <w:pPr>
      <w:numPr>
        <w:ilvl w:val="2"/>
      </w:numPr>
      <w:tabs>
        <w:tab w:val="clear" w:pos="720"/>
        <w:tab w:val="num" w:pos="360"/>
        <w:tab w:val="left" w:pos="1134"/>
        <w:tab w:val="num" w:pos="3576"/>
        <w:tab w:val="right" w:pos="9356"/>
      </w:tabs>
      <w:spacing w:after="60"/>
      <w:ind w:left="360" w:hanging="360"/>
      <w:outlineLvl w:val="2"/>
    </w:pPr>
  </w:style>
  <w:style w:type="paragraph" w:customStyle="1" w:styleId="StyllnekPed30b">
    <w:name w:val="Styl Článek + Před:  30 b."/>
    <w:basedOn w:val="lnek"/>
    <w:rsid w:val="00F54FD7"/>
    <w:pPr>
      <w:spacing w:before="600"/>
    </w:pPr>
    <w:rPr>
      <w:bCs/>
    </w:rPr>
  </w:style>
  <w:style w:type="paragraph" w:styleId="Normlnodsazen">
    <w:name w:val="Normal Indent"/>
    <w:basedOn w:val="Normln"/>
    <w:semiHidden/>
    <w:unhideWhenUsed/>
    <w:rsid w:val="00CF1056"/>
    <w:pPr>
      <w:snapToGrid w:val="0"/>
      <w:ind w:left="708"/>
    </w:pPr>
    <w:rPr>
      <w:rFonts w:ascii="Arial" w:hAnsi="Arial"/>
      <w:lang w:val="fr-FR" w:eastAsia="en-US"/>
    </w:rPr>
  </w:style>
  <w:style w:type="paragraph" w:styleId="Zkladntext2">
    <w:name w:val="Body Text 2"/>
    <w:basedOn w:val="Normln"/>
    <w:link w:val="Zkladntext2Char"/>
    <w:unhideWhenUsed/>
    <w:rsid w:val="00CF1056"/>
    <w:pPr>
      <w:snapToGrid w:val="0"/>
      <w:spacing w:after="120" w:line="480" w:lineRule="auto"/>
    </w:pPr>
    <w:rPr>
      <w:sz w:val="24"/>
      <w:lang w:val="fr-FR" w:eastAsia="en-US"/>
    </w:rPr>
  </w:style>
  <w:style w:type="character" w:customStyle="1" w:styleId="Zkladntext2Char">
    <w:name w:val="Základní text 2 Char"/>
    <w:link w:val="Zkladntext2"/>
    <w:rsid w:val="00CF1056"/>
    <w:rPr>
      <w:rFonts w:ascii="Times New Roman" w:eastAsia="Times New Roman" w:hAnsi="Times New Roman"/>
      <w:sz w:val="24"/>
      <w:lang w:val="fr-FR" w:eastAsia="en-US"/>
    </w:rPr>
  </w:style>
  <w:style w:type="paragraph" w:styleId="Zkladntextodsazen3">
    <w:name w:val="Body Text Indent 3"/>
    <w:basedOn w:val="Normln"/>
    <w:link w:val="Zkladntextodsazen3Char"/>
    <w:unhideWhenUsed/>
    <w:rsid w:val="00CF1056"/>
    <w:pPr>
      <w:snapToGrid w:val="0"/>
      <w:spacing w:after="120"/>
      <w:ind w:left="283"/>
    </w:pPr>
    <w:rPr>
      <w:sz w:val="16"/>
      <w:szCs w:val="16"/>
      <w:lang w:val="fr-FR" w:eastAsia="en-US"/>
    </w:rPr>
  </w:style>
  <w:style w:type="character" w:customStyle="1" w:styleId="Zkladntextodsazen3Char">
    <w:name w:val="Základní text odsazený 3 Char"/>
    <w:link w:val="Zkladntextodsazen3"/>
    <w:rsid w:val="00CF1056"/>
    <w:rPr>
      <w:rFonts w:ascii="Times New Roman" w:eastAsia="Times New Roman" w:hAnsi="Times New Roman"/>
      <w:sz w:val="16"/>
      <w:szCs w:val="16"/>
      <w:lang w:val="fr-FR" w:eastAsia="en-US"/>
    </w:rPr>
  </w:style>
  <w:style w:type="paragraph" w:customStyle="1" w:styleId="ANadpis2">
    <w:name w:val="A_Nadpis2"/>
    <w:basedOn w:val="Normln"/>
    <w:rsid w:val="00CF1056"/>
    <w:pPr>
      <w:tabs>
        <w:tab w:val="left" w:pos="567"/>
      </w:tabs>
      <w:overflowPunct w:val="0"/>
      <w:autoSpaceDE w:val="0"/>
      <w:autoSpaceDN w:val="0"/>
      <w:adjustRightInd w:val="0"/>
      <w:spacing w:before="120"/>
      <w:ind w:left="567" w:hanging="567"/>
      <w:jc w:val="both"/>
    </w:pPr>
    <w:rPr>
      <w:b/>
      <w:sz w:val="24"/>
      <w:lang w:eastAsia="cs-CZ"/>
    </w:rPr>
  </w:style>
  <w:style w:type="paragraph" w:customStyle="1" w:styleId="Adresa">
    <w:name w:val="Adresa"/>
    <w:basedOn w:val="Zkladntext"/>
    <w:rsid w:val="00CF1056"/>
    <w:pPr>
      <w:keepLines/>
    </w:pPr>
    <w:rPr>
      <w:lang w:eastAsia="cs-CZ"/>
    </w:rPr>
  </w:style>
  <w:style w:type="paragraph" w:customStyle="1" w:styleId="BodyText21">
    <w:name w:val="Body Text 21"/>
    <w:basedOn w:val="Normln"/>
    <w:rsid w:val="00CF1056"/>
    <w:pPr>
      <w:widowControl w:val="0"/>
      <w:snapToGrid w:val="0"/>
      <w:jc w:val="both"/>
    </w:pPr>
    <w:rPr>
      <w:sz w:val="22"/>
      <w:lang w:eastAsia="cs-CZ"/>
    </w:rPr>
  </w:style>
  <w:style w:type="character" w:customStyle="1" w:styleId="OdstavecChar">
    <w:name w:val="Odstavec Char"/>
    <w:link w:val="Odstavec"/>
    <w:locked/>
    <w:rsid w:val="00E4045B"/>
    <w:rPr>
      <w:lang w:eastAsia="en-US"/>
    </w:rPr>
  </w:style>
  <w:style w:type="paragraph" w:customStyle="1" w:styleId="Odstavec">
    <w:name w:val="Odstavec"/>
    <w:basedOn w:val="Normln"/>
    <w:link w:val="OdstavecChar"/>
    <w:uiPriority w:val="99"/>
    <w:qFormat/>
    <w:rsid w:val="00E4045B"/>
    <w:pPr>
      <w:widowControl w:val="0"/>
      <w:tabs>
        <w:tab w:val="num" w:pos="792"/>
      </w:tabs>
      <w:snapToGrid w:val="0"/>
      <w:spacing w:after="120"/>
      <w:ind w:left="794" w:hanging="794"/>
      <w:jc w:val="both"/>
    </w:pPr>
    <w:rPr>
      <w:rFonts w:ascii="Calibri" w:eastAsia="Calibri" w:hAnsi="Calibri"/>
      <w:lang w:eastAsia="en-US"/>
    </w:rPr>
  </w:style>
  <w:style w:type="character" w:styleId="Odkaznakoment">
    <w:name w:val="annotation reference"/>
    <w:uiPriority w:val="99"/>
    <w:semiHidden/>
    <w:unhideWhenUsed/>
    <w:rsid w:val="00CF660E"/>
    <w:rPr>
      <w:sz w:val="16"/>
      <w:szCs w:val="16"/>
    </w:rPr>
  </w:style>
  <w:style w:type="paragraph" w:styleId="Textkomente">
    <w:name w:val="annotation text"/>
    <w:basedOn w:val="Normln"/>
    <w:link w:val="TextkomenteChar"/>
    <w:uiPriority w:val="99"/>
    <w:semiHidden/>
    <w:unhideWhenUsed/>
    <w:rsid w:val="00CF660E"/>
  </w:style>
  <w:style w:type="character" w:customStyle="1" w:styleId="TextkomenteChar">
    <w:name w:val="Text komentáře Char"/>
    <w:link w:val="Textkomente"/>
    <w:uiPriority w:val="99"/>
    <w:semiHidden/>
    <w:rsid w:val="00CF660E"/>
    <w:rPr>
      <w:rFonts w:ascii="Times New Roman" w:eastAsia="Times New Roman" w:hAnsi="Times New Roman"/>
      <w:lang w:eastAsia="ar-SA"/>
    </w:rPr>
  </w:style>
  <w:style w:type="paragraph" w:styleId="Pedmtkomente">
    <w:name w:val="annotation subject"/>
    <w:basedOn w:val="Textkomente"/>
    <w:next w:val="Textkomente"/>
    <w:link w:val="PedmtkomenteChar"/>
    <w:uiPriority w:val="99"/>
    <w:semiHidden/>
    <w:unhideWhenUsed/>
    <w:rsid w:val="00CF660E"/>
    <w:rPr>
      <w:b/>
      <w:bCs/>
    </w:rPr>
  </w:style>
  <w:style w:type="character" w:customStyle="1" w:styleId="PedmtkomenteChar">
    <w:name w:val="Předmět komentáře Char"/>
    <w:link w:val="Pedmtkomente"/>
    <w:uiPriority w:val="99"/>
    <w:semiHidden/>
    <w:rsid w:val="00CF660E"/>
    <w:rPr>
      <w:rFonts w:ascii="Times New Roman" w:eastAsia="Times New Roman" w:hAnsi="Times New Roman"/>
      <w:b/>
      <w:bCs/>
      <w:lang w:eastAsia="ar-SA"/>
    </w:rPr>
  </w:style>
  <w:style w:type="paragraph" w:customStyle="1" w:styleId="Styl2">
    <w:name w:val="Styl2"/>
    <w:basedOn w:val="Normln"/>
    <w:link w:val="Styl2CharChar"/>
    <w:rsid w:val="00A2273B"/>
    <w:pPr>
      <w:numPr>
        <w:numId w:val="6"/>
      </w:numPr>
      <w:spacing w:before="120"/>
      <w:jc w:val="both"/>
    </w:pPr>
    <w:rPr>
      <w:b/>
      <w:bCs/>
      <w:sz w:val="28"/>
      <w:szCs w:val="24"/>
      <w:lang w:eastAsia="cs-CZ"/>
    </w:rPr>
  </w:style>
  <w:style w:type="paragraph" w:customStyle="1" w:styleId="Styl3">
    <w:name w:val="Styl3"/>
    <w:basedOn w:val="Normln"/>
    <w:rsid w:val="00A2273B"/>
    <w:pPr>
      <w:numPr>
        <w:ilvl w:val="1"/>
        <w:numId w:val="6"/>
      </w:numPr>
      <w:spacing w:before="120"/>
      <w:jc w:val="both"/>
    </w:pPr>
    <w:rPr>
      <w:b/>
      <w:bCs/>
      <w:sz w:val="24"/>
      <w:szCs w:val="24"/>
      <w:lang w:eastAsia="cs-CZ"/>
    </w:rPr>
  </w:style>
  <w:style w:type="paragraph" w:customStyle="1" w:styleId="Smlouva-slo">
    <w:name w:val="Smlouva-číslo"/>
    <w:basedOn w:val="Normln"/>
    <w:rsid w:val="009006BA"/>
    <w:pPr>
      <w:widowControl w:val="0"/>
      <w:spacing w:before="120" w:line="240" w:lineRule="atLeast"/>
      <w:jc w:val="both"/>
    </w:pPr>
    <w:rPr>
      <w:snapToGrid w:val="0"/>
      <w:sz w:val="24"/>
      <w:lang w:eastAsia="cs-CZ"/>
    </w:rPr>
  </w:style>
  <w:style w:type="character" w:customStyle="1" w:styleId="tsubjname">
    <w:name w:val="tsubjname"/>
    <w:basedOn w:val="Standardnpsmoodstavce"/>
    <w:rsid w:val="00BA2268"/>
  </w:style>
  <w:style w:type="character" w:styleId="Siln">
    <w:name w:val="Strong"/>
    <w:uiPriority w:val="22"/>
    <w:qFormat/>
    <w:rsid w:val="000B01D5"/>
    <w:rPr>
      <w:b/>
      <w:bCs/>
    </w:rPr>
  </w:style>
  <w:style w:type="character" w:customStyle="1" w:styleId="Styl2CharChar">
    <w:name w:val="Styl2 Char Char"/>
    <w:link w:val="Styl2"/>
    <w:locked/>
    <w:rsid w:val="00634A2C"/>
    <w:rPr>
      <w:rFonts w:ascii="Times New Roman" w:eastAsia="Times New Roman" w:hAnsi="Times New Roman"/>
      <w:b/>
      <w:bCs/>
      <w:sz w:val="28"/>
      <w:szCs w:val="24"/>
    </w:rPr>
  </w:style>
  <w:style w:type="paragraph" w:customStyle="1" w:styleId="Strana1">
    <w:name w:val="Strana1"/>
    <w:basedOn w:val="Normln"/>
    <w:rsid w:val="009B0873"/>
    <w:pPr>
      <w:keepLines/>
      <w:tabs>
        <w:tab w:val="left" w:pos="0"/>
        <w:tab w:val="left" w:pos="4536"/>
      </w:tabs>
      <w:jc w:val="both"/>
    </w:pPr>
    <w:rPr>
      <w:rFonts w:ascii="Arial" w:hAnsi="Arial" w:cs="Arial"/>
      <w:noProof/>
      <w:sz w:val="24"/>
      <w:szCs w:val="24"/>
      <w:lang w:eastAsia="cs-CZ"/>
    </w:rPr>
  </w:style>
  <w:style w:type="paragraph" w:customStyle="1" w:styleId="slovanodstavec">
    <w:name w:val="Číslovaný odstavec"/>
    <w:basedOn w:val="Normln"/>
    <w:rsid w:val="004E1E4B"/>
    <w:pPr>
      <w:numPr>
        <w:ilvl w:val="1"/>
        <w:numId w:val="7"/>
      </w:numPr>
      <w:spacing w:before="60" w:after="60"/>
      <w:jc w:val="both"/>
    </w:pPr>
    <w:rPr>
      <w:rFonts w:ascii="Arial" w:hAnsi="Arial" w:cs="Arial"/>
      <w:sz w:val="22"/>
      <w:szCs w:val="22"/>
      <w:lang w:eastAsia="cs-CZ"/>
    </w:rPr>
  </w:style>
  <w:style w:type="numbering" w:customStyle="1" w:styleId="Styl1">
    <w:name w:val="Styl1"/>
    <w:uiPriority w:val="99"/>
    <w:rsid w:val="00044E94"/>
    <w:pPr>
      <w:numPr>
        <w:numId w:val="8"/>
      </w:numPr>
    </w:pPr>
  </w:style>
  <w:style w:type="paragraph" w:styleId="Textpoznpodarou">
    <w:name w:val="footnote text"/>
    <w:basedOn w:val="Normln"/>
    <w:link w:val="TextpoznpodarouChar"/>
    <w:uiPriority w:val="99"/>
    <w:semiHidden/>
    <w:unhideWhenUsed/>
    <w:rsid w:val="007016C5"/>
    <w:pPr>
      <w:spacing w:before="100" w:beforeAutospacing="1" w:after="100" w:afterAutospacing="1"/>
    </w:pPr>
    <w:rPr>
      <w:sz w:val="24"/>
      <w:szCs w:val="24"/>
      <w:lang w:eastAsia="cs-CZ"/>
    </w:rPr>
  </w:style>
  <w:style w:type="character" w:customStyle="1" w:styleId="TextpoznpodarouChar">
    <w:name w:val="Text pozn. pod čarou Char"/>
    <w:link w:val="Textpoznpodarou"/>
    <w:uiPriority w:val="99"/>
    <w:semiHidden/>
    <w:rsid w:val="007016C5"/>
    <w:rPr>
      <w:rFonts w:ascii="Times New Roman" w:eastAsia="Times New Roman" w:hAnsi="Times New Roman"/>
      <w:sz w:val="24"/>
      <w:szCs w:val="24"/>
    </w:rPr>
  </w:style>
  <w:style w:type="character" w:styleId="slostrnky">
    <w:name w:val="page number"/>
    <w:rsid w:val="00F52DDE"/>
  </w:style>
  <w:style w:type="paragraph" w:styleId="Prosttext">
    <w:name w:val="Plain Text"/>
    <w:basedOn w:val="Normln"/>
    <w:link w:val="ProsttextChar"/>
    <w:uiPriority w:val="99"/>
    <w:rsid w:val="00FC2F79"/>
    <w:rPr>
      <w:rFonts w:ascii="Courier New" w:hAnsi="Courier New" w:cs="Courier New"/>
      <w:lang w:eastAsia="cs-CZ"/>
    </w:rPr>
  </w:style>
  <w:style w:type="character" w:customStyle="1" w:styleId="ProsttextChar">
    <w:name w:val="Prostý text Char"/>
    <w:link w:val="Prosttext"/>
    <w:uiPriority w:val="99"/>
    <w:rsid w:val="00FC2F79"/>
    <w:rPr>
      <w:rFonts w:ascii="Courier New" w:eastAsia="Times New Roman" w:hAnsi="Courier New" w:cs="Courier New"/>
    </w:rPr>
  </w:style>
  <w:style w:type="paragraph" w:styleId="Revize">
    <w:name w:val="Revision"/>
    <w:hidden/>
    <w:uiPriority w:val="99"/>
    <w:semiHidden/>
    <w:rsid w:val="005A0EB7"/>
    <w:rPr>
      <w:rFonts w:ascii="Times New Roman" w:eastAsia="Times New Roman" w:hAnsi="Times New Roman"/>
      <w:lang w:eastAsia="ar-SA"/>
    </w:rPr>
  </w:style>
  <w:style w:type="character" w:customStyle="1" w:styleId="platne">
    <w:name w:val="platne"/>
    <w:basedOn w:val="Standardnpsmoodstavce"/>
    <w:rsid w:val="00437A0C"/>
  </w:style>
  <w:style w:type="paragraph" w:customStyle="1" w:styleId="Default">
    <w:name w:val="Default"/>
    <w:rsid w:val="00406D89"/>
    <w:pPr>
      <w:autoSpaceDE w:val="0"/>
      <w:autoSpaceDN w:val="0"/>
      <w:adjustRightInd w:val="0"/>
    </w:pPr>
    <w:rPr>
      <w:rFonts w:ascii="Times New Roman" w:eastAsia="Times New Roman" w:hAnsi="Times New Roman"/>
      <w:color w:val="000000"/>
      <w:sz w:val="24"/>
      <w:szCs w:val="24"/>
    </w:rPr>
  </w:style>
  <w:style w:type="paragraph" w:customStyle="1" w:styleId="Standard">
    <w:name w:val="Standard"/>
    <w:uiPriority w:val="99"/>
    <w:rsid w:val="00F91825"/>
    <w:pPr>
      <w:suppressAutoHyphens/>
      <w:autoSpaceDN w:val="0"/>
      <w:spacing w:after="200" w:line="276" w:lineRule="auto"/>
    </w:pPr>
    <w:rPr>
      <w:rFonts w:cs="Calibri"/>
      <w:kern w:val="3"/>
      <w:sz w:val="24"/>
      <w:szCs w:val="24"/>
      <w:lang w:val="en-US" w:eastAsia="zh-CN"/>
    </w:rPr>
  </w:style>
  <w:style w:type="character" w:customStyle="1" w:styleId="ktykontakthodnota">
    <w:name w:val="kty_kontakt_hodnota"/>
    <w:basedOn w:val="Standardnpsmoodstavce"/>
    <w:rsid w:val="007047E1"/>
  </w:style>
  <w:style w:type="character" w:customStyle="1" w:styleId="Nevyeenzmnka1">
    <w:name w:val="Nevyřešená zmínka1"/>
    <w:basedOn w:val="Standardnpsmoodstavce"/>
    <w:uiPriority w:val="99"/>
    <w:semiHidden/>
    <w:unhideWhenUsed/>
    <w:rsid w:val="008C329A"/>
    <w:rPr>
      <w:color w:val="605E5C"/>
      <w:shd w:val="clear" w:color="auto" w:fill="E1DFDD"/>
    </w:rPr>
  </w:style>
  <w:style w:type="character" w:customStyle="1" w:styleId="d-block">
    <w:name w:val="d-block"/>
    <w:basedOn w:val="Standardnpsmoodstavce"/>
    <w:rsid w:val="006268DD"/>
  </w:style>
  <w:style w:type="character" w:styleId="Nevyeenzmnka">
    <w:name w:val="Unresolved Mention"/>
    <w:basedOn w:val="Standardnpsmoodstavce"/>
    <w:uiPriority w:val="99"/>
    <w:semiHidden/>
    <w:unhideWhenUsed/>
    <w:rsid w:val="00005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2836">
      <w:bodyDiv w:val="1"/>
      <w:marLeft w:val="0"/>
      <w:marRight w:val="0"/>
      <w:marTop w:val="0"/>
      <w:marBottom w:val="0"/>
      <w:divBdr>
        <w:top w:val="none" w:sz="0" w:space="0" w:color="auto"/>
        <w:left w:val="none" w:sz="0" w:space="0" w:color="auto"/>
        <w:bottom w:val="none" w:sz="0" w:space="0" w:color="auto"/>
        <w:right w:val="none" w:sz="0" w:space="0" w:color="auto"/>
      </w:divBdr>
    </w:div>
    <w:div w:id="270745634">
      <w:bodyDiv w:val="1"/>
      <w:marLeft w:val="0"/>
      <w:marRight w:val="0"/>
      <w:marTop w:val="0"/>
      <w:marBottom w:val="0"/>
      <w:divBdr>
        <w:top w:val="none" w:sz="0" w:space="0" w:color="auto"/>
        <w:left w:val="none" w:sz="0" w:space="0" w:color="auto"/>
        <w:bottom w:val="none" w:sz="0" w:space="0" w:color="auto"/>
        <w:right w:val="none" w:sz="0" w:space="0" w:color="auto"/>
      </w:divBdr>
    </w:div>
    <w:div w:id="388308908">
      <w:bodyDiv w:val="1"/>
      <w:marLeft w:val="0"/>
      <w:marRight w:val="0"/>
      <w:marTop w:val="0"/>
      <w:marBottom w:val="0"/>
      <w:divBdr>
        <w:top w:val="none" w:sz="0" w:space="0" w:color="auto"/>
        <w:left w:val="none" w:sz="0" w:space="0" w:color="auto"/>
        <w:bottom w:val="none" w:sz="0" w:space="0" w:color="auto"/>
        <w:right w:val="none" w:sz="0" w:space="0" w:color="auto"/>
      </w:divBdr>
    </w:div>
    <w:div w:id="489904791">
      <w:bodyDiv w:val="1"/>
      <w:marLeft w:val="0"/>
      <w:marRight w:val="0"/>
      <w:marTop w:val="0"/>
      <w:marBottom w:val="0"/>
      <w:divBdr>
        <w:top w:val="none" w:sz="0" w:space="0" w:color="auto"/>
        <w:left w:val="none" w:sz="0" w:space="0" w:color="auto"/>
        <w:bottom w:val="none" w:sz="0" w:space="0" w:color="auto"/>
        <w:right w:val="none" w:sz="0" w:space="0" w:color="auto"/>
      </w:divBdr>
    </w:div>
    <w:div w:id="589434309">
      <w:bodyDiv w:val="1"/>
      <w:marLeft w:val="0"/>
      <w:marRight w:val="0"/>
      <w:marTop w:val="0"/>
      <w:marBottom w:val="0"/>
      <w:divBdr>
        <w:top w:val="none" w:sz="0" w:space="0" w:color="auto"/>
        <w:left w:val="none" w:sz="0" w:space="0" w:color="auto"/>
        <w:bottom w:val="none" w:sz="0" w:space="0" w:color="auto"/>
        <w:right w:val="none" w:sz="0" w:space="0" w:color="auto"/>
      </w:divBdr>
    </w:div>
    <w:div w:id="693462841">
      <w:bodyDiv w:val="1"/>
      <w:marLeft w:val="0"/>
      <w:marRight w:val="0"/>
      <w:marTop w:val="0"/>
      <w:marBottom w:val="0"/>
      <w:divBdr>
        <w:top w:val="none" w:sz="0" w:space="0" w:color="auto"/>
        <w:left w:val="none" w:sz="0" w:space="0" w:color="auto"/>
        <w:bottom w:val="none" w:sz="0" w:space="0" w:color="auto"/>
        <w:right w:val="none" w:sz="0" w:space="0" w:color="auto"/>
      </w:divBdr>
    </w:div>
    <w:div w:id="704865067">
      <w:bodyDiv w:val="1"/>
      <w:marLeft w:val="0"/>
      <w:marRight w:val="0"/>
      <w:marTop w:val="0"/>
      <w:marBottom w:val="0"/>
      <w:divBdr>
        <w:top w:val="none" w:sz="0" w:space="0" w:color="auto"/>
        <w:left w:val="none" w:sz="0" w:space="0" w:color="auto"/>
        <w:bottom w:val="none" w:sz="0" w:space="0" w:color="auto"/>
        <w:right w:val="none" w:sz="0" w:space="0" w:color="auto"/>
      </w:divBdr>
    </w:div>
    <w:div w:id="719282177">
      <w:bodyDiv w:val="1"/>
      <w:marLeft w:val="0"/>
      <w:marRight w:val="0"/>
      <w:marTop w:val="0"/>
      <w:marBottom w:val="0"/>
      <w:divBdr>
        <w:top w:val="none" w:sz="0" w:space="0" w:color="auto"/>
        <w:left w:val="none" w:sz="0" w:space="0" w:color="auto"/>
        <w:bottom w:val="none" w:sz="0" w:space="0" w:color="auto"/>
        <w:right w:val="none" w:sz="0" w:space="0" w:color="auto"/>
      </w:divBdr>
    </w:div>
    <w:div w:id="792211846">
      <w:bodyDiv w:val="1"/>
      <w:marLeft w:val="0"/>
      <w:marRight w:val="0"/>
      <w:marTop w:val="0"/>
      <w:marBottom w:val="0"/>
      <w:divBdr>
        <w:top w:val="none" w:sz="0" w:space="0" w:color="auto"/>
        <w:left w:val="none" w:sz="0" w:space="0" w:color="auto"/>
        <w:bottom w:val="none" w:sz="0" w:space="0" w:color="auto"/>
        <w:right w:val="none" w:sz="0" w:space="0" w:color="auto"/>
      </w:divBdr>
    </w:div>
    <w:div w:id="965547468">
      <w:bodyDiv w:val="1"/>
      <w:marLeft w:val="0"/>
      <w:marRight w:val="0"/>
      <w:marTop w:val="0"/>
      <w:marBottom w:val="0"/>
      <w:divBdr>
        <w:top w:val="none" w:sz="0" w:space="0" w:color="auto"/>
        <w:left w:val="none" w:sz="0" w:space="0" w:color="auto"/>
        <w:bottom w:val="none" w:sz="0" w:space="0" w:color="auto"/>
        <w:right w:val="none" w:sz="0" w:space="0" w:color="auto"/>
      </w:divBdr>
    </w:div>
    <w:div w:id="1127309071">
      <w:bodyDiv w:val="1"/>
      <w:marLeft w:val="0"/>
      <w:marRight w:val="0"/>
      <w:marTop w:val="0"/>
      <w:marBottom w:val="0"/>
      <w:divBdr>
        <w:top w:val="none" w:sz="0" w:space="0" w:color="auto"/>
        <w:left w:val="none" w:sz="0" w:space="0" w:color="auto"/>
        <w:bottom w:val="none" w:sz="0" w:space="0" w:color="auto"/>
        <w:right w:val="none" w:sz="0" w:space="0" w:color="auto"/>
      </w:divBdr>
    </w:div>
    <w:div w:id="1221285826">
      <w:bodyDiv w:val="1"/>
      <w:marLeft w:val="0"/>
      <w:marRight w:val="0"/>
      <w:marTop w:val="0"/>
      <w:marBottom w:val="0"/>
      <w:divBdr>
        <w:top w:val="none" w:sz="0" w:space="0" w:color="auto"/>
        <w:left w:val="none" w:sz="0" w:space="0" w:color="auto"/>
        <w:bottom w:val="none" w:sz="0" w:space="0" w:color="auto"/>
        <w:right w:val="none" w:sz="0" w:space="0" w:color="auto"/>
      </w:divBdr>
    </w:div>
    <w:div w:id="1232159314">
      <w:bodyDiv w:val="1"/>
      <w:marLeft w:val="0"/>
      <w:marRight w:val="0"/>
      <w:marTop w:val="0"/>
      <w:marBottom w:val="0"/>
      <w:divBdr>
        <w:top w:val="none" w:sz="0" w:space="0" w:color="auto"/>
        <w:left w:val="none" w:sz="0" w:space="0" w:color="auto"/>
        <w:bottom w:val="none" w:sz="0" w:space="0" w:color="auto"/>
        <w:right w:val="none" w:sz="0" w:space="0" w:color="auto"/>
      </w:divBdr>
    </w:div>
    <w:div w:id="1299996380">
      <w:bodyDiv w:val="1"/>
      <w:marLeft w:val="0"/>
      <w:marRight w:val="0"/>
      <w:marTop w:val="0"/>
      <w:marBottom w:val="0"/>
      <w:divBdr>
        <w:top w:val="none" w:sz="0" w:space="0" w:color="auto"/>
        <w:left w:val="none" w:sz="0" w:space="0" w:color="auto"/>
        <w:bottom w:val="none" w:sz="0" w:space="0" w:color="auto"/>
        <w:right w:val="none" w:sz="0" w:space="0" w:color="auto"/>
      </w:divBdr>
    </w:div>
    <w:div w:id="1370060538">
      <w:bodyDiv w:val="1"/>
      <w:marLeft w:val="0"/>
      <w:marRight w:val="0"/>
      <w:marTop w:val="0"/>
      <w:marBottom w:val="0"/>
      <w:divBdr>
        <w:top w:val="none" w:sz="0" w:space="0" w:color="auto"/>
        <w:left w:val="none" w:sz="0" w:space="0" w:color="auto"/>
        <w:bottom w:val="none" w:sz="0" w:space="0" w:color="auto"/>
        <w:right w:val="none" w:sz="0" w:space="0" w:color="auto"/>
      </w:divBdr>
    </w:div>
    <w:div w:id="1472287385">
      <w:bodyDiv w:val="1"/>
      <w:marLeft w:val="0"/>
      <w:marRight w:val="0"/>
      <w:marTop w:val="0"/>
      <w:marBottom w:val="0"/>
      <w:divBdr>
        <w:top w:val="none" w:sz="0" w:space="0" w:color="auto"/>
        <w:left w:val="none" w:sz="0" w:space="0" w:color="auto"/>
        <w:bottom w:val="none" w:sz="0" w:space="0" w:color="auto"/>
        <w:right w:val="none" w:sz="0" w:space="0" w:color="auto"/>
      </w:divBdr>
    </w:div>
    <w:div w:id="1537500808">
      <w:bodyDiv w:val="1"/>
      <w:marLeft w:val="0"/>
      <w:marRight w:val="0"/>
      <w:marTop w:val="0"/>
      <w:marBottom w:val="0"/>
      <w:divBdr>
        <w:top w:val="none" w:sz="0" w:space="0" w:color="auto"/>
        <w:left w:val="none" w:sz="0" w:space="0" w:color="auto"/>
        <w:bottom w:val="none" w:sz="0" w:space="0" w:color="auto"/>
        <w:right w:val="none" w:sz="0" w:space="0" w:color="auto"/>
      </w:divBdr>
    </w:div>
    <w:div w:id="1739664535">
      <w:bodyDiv w:val="1"/>
      <w:marLeft w:val="0"/>
      <w:marRight w:val="0"/>
      <w:marTop w:val="0"/>
      <w:marBottom w:val="0"/>
      <w:divBdr>
        <w:top w:val="none" w:sz="0" w:space="0" w:color="auto"/>
        <w:left w:val="none" w:sz="0" w:space="0" w:color="auto"/>
        <w:bottom w:val="none" w:sz="0" w:space="0" w:color="auto"/>
        <w:right w:val="none" w:sz="0" w:space="0" w:color="auto"/>
      </w:divBdr>
    </w:div>
    <w:div w:id="1991009875">
      <w:bodyDiv w:val="1"/>
      <w:marLeft w:val="0"/>
      <w:marRight w:val="0"/>
      <w:marTop w:val="0"/>
      <w:marBottom w:val="0"/>
      <w:divBdr>
        <w:top w:val="none" w:sz="0" w:space="0" w:color="auto"/>
        <w:left w:val="none" w:sz="0" w:space="0" w:color="auto"/>
        <w:bottom w:val="none" w:sz="0" w:space="0" w:color="auto"/>
        <w:right w:val="none" w:sz="0" w:space="0" w:color="auto"/>
      </w:divBdr>
    </w:div>
    <w:div w:id="211694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ec.cerhovice@telecom.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05D8F-4DB7-4061-BD3B-C2FDE87EE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15</Pages>
  <Words>6614</Words>
  <Characters>39029</Characters>
  <Application>Microsoft Office Word</Application>
  <DocSecurity>0</DocSecurity>
  <Lines>325</Lines>
  <Paragraphs>91</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Notebook</Company>
  <LinksUpToDate>false</LinksUpToDate>
  <CharactersWithSpaces>45552</CharactersWithSpaces>
  <SharedDoc>false</SharedDoc>
  <HLinks>
    <vt:vector size="30" baseType="variant">
      <vt:variant>
        <vt:i4>5701691</vt:i4>
      </vt:variant>
      <vt:variant>
        <vt:i4>12</vt:i4>
      </vt:variant>
      <vt:variant>
        <vt:i4>0</vt:i4>
      </vt:variant>
      <vt:variant>
        <vt:i4>5</vt:i4>
      </vt:variant>
      <vt:variant>
        <vt:lpwstr>mailto:martin.soudek@vschrudim.cz</vt:lpwstr>
      </vt:variant>
      <vt:variant>
        <vt:lpwstr/>
      </vt:variant>
      <vt:variant>
        <vt:i4>3670085</vt:i4>
      </vt:variant>
      <vt:variant>
        <vt:i4>9</vt:i4>
      </vt:variant>
      <vt:variant>
        <vt:i4>0</vt:i4>
      </vt:variant>
      <vt:variant>
        <vt:i4>5</vt:i4>
      </vt:variant>
      <vt:variant>
        <vt:lpwstr>mailto:miloslav.prokes@vschrudim.cz</vt:lpwstr>
      </vt:variant>
      <vt:variant>
        <vt:lpwstr/>
      </vt:variant>
      <vt:variant>
        <vt:i4>3276883</vt:i4>
      </vt:variant>
      <vt:variant>
        <vt:i4>6</vt:i4>
      </vt:variant>
      <vt:variant>
        <vt:i4>0</vt:i4>
      </vt:variant>
      <vt:variant>
        <vt:i4>5</vt:i4>
      </vt:variant>
      <vt:variant>
        <vt:lpwstr>mailto:petr.kavalir@vschrudim.cz</vt:lpwstr>
      </vt:variant>
      <vt:variant>
        <vt:lpwstr/>
      </vt:variant>
      <vt:variant>
        <vt:i4>7667802</vt:i4>
      </vt:variant>
      <vt:variant>
        <vt:i4>3</vt:i4>
      </vt:variant>
      <vt:variant>
        <vt:i4>0</vt:i4>
      </vt:variant>
      <vt:variant>
        <vt:i4>5</vt:i4>
      </vt:variant>
      <vt:variant>
        <vt:lpwstr>mailto:matucha@vakcr.cz</vt:lpwstr>
      </vt:variant>
      <vt:variant>
        <vt:lpwstr/>
      </vt:variant>
      <vt:variant>
        <vt:i4>8126544</vt:i4>
      </vt:variant>
      <vt:variant>
        <vt:i4>0</vt:i4>
      </vt:variant>
      <vt:variant>
        <vt:i4>0</vt:i4>
      </vt:variant>
      <vt:variant>
        <vt:i4>5</vt:i4>
      </vt:variant>
      <vt:variant>
        <vt:lpwstr>mailto:urbanek@vakcr.cz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ELCOS GROUP</dc:creator>
  <cp:lastModifiedBy>Hejl</cp:lastModifiedBy>
  <cp:revision>18</cp:revision>
  <cp:lastPrinted>2017-08-29T05:05:00Z</cp:lastPrinted>
  <dcterms:created xsi:type="dcterms:W3CDTF">2022-04-14T11:08:00Z</dcterms:created>
  <dcterms:modified xsi:type="dcterms:W3CDTF">2026-04-02T09:51:00Z</dcterms:modified>
</cp:coreProperties>
</file>