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6E" w:rsidRDefault="004F326E" w:rsidP="0010624D">
      <w:pPr>
        <w:jc w:val="center"/>
        <w:rPr>
          <w:b/>
          <w:sz w:val="32"/>
          <w:szCs w:val="32"/>
          <w:lang w:val="en-GB"/>
        </w:rPr>
      </w:pPr>
    </w:p>
    <w:p w:rsidR="004F326E" w:rsidRDefault="004F326E" w:rsidP="0010624D">
      <w:pPr>
        <w:jc w:val="center"/>
        <w:rPr>
          <w:b/>
          <w:sz w:val="32"/>
          <w:szCs w:val="32"/>
          <w:lang w:val="en-GB"/>
        </w:rPr>
      </w:pPr>
    </w:p>
    <w:p w:rsidR="00485D80" w:rsidRDefault="00485D80" w:rsidP="0010624D">
      <w:pPr>
        <w:jc w:val="center"/>
        <w:rPr>
          <w:b/>
          <w:sz w:val="32"/>
          <w:szCs w:val="32"/>
          <w:lang w:val="en-GB"/>
        </w:rPr>
      </w:pPr>
    </w:p>
    <w:p w:rsidR="00485D80" w:rsidRDefault="00485D80" w:rsidP="0010624D">
      <w:pPr>
        <w:jc w:val="center"/>
        <w:rPr>
          <w:b/>
          <w:sz w:val="32"/>
          <w:szCs w:val="32"/>
          <w:lang w:val="en-GB"/>
        </w:rPr>
      </w:pPr>
    </w:p>
    <w:p w:rsidR="000B370A" w:rsidRDefault="000B370A" w:rsidP="0010624D">
      <w:pPr>
        <w:jc w:val="center"/>
        <w:rPr>
          <w:b/>
          <w:u w:val="single"/>
          <w:lang w:val="en-GB"/>
        </w:rPr>
      </w:pPr>
    </w:p>
    <w:p w:rsidR="0010624D" w:rsidRPr="000B370A" w:rsidRDefault="000B370A" w:rsidP="0010624D">
      <w:pPr>
        <w:jc w:val="center"/>
        <w:rPr>
          <w:b/>
          <w:sz w:val="32"/>
          <w:szCs w:val="32"/>
          <w:lang w:val="en-GB"/>
        </w:rPr>
      </w:pPr>
      <w:r w:rsidRPr="000B370A">
        <w:rPr>
          <w:b/>
          <w:sz w:val="32"/>
          <w:szCs w:val="32"/>
          <w:u w:val="single"/>
          <w:lang w:val="en-GB"/>
        </w:rPr>
        <w:t>Declaration of Confidentiality</w:t>
      </w:r>
    </w:p>
    <w:p w:rsidR="0010624D" w:rsidRDefault="0010624D" w:rsidP="0010624D">
      <w:pPr>
        <w:jc w:val="center"/>
        <w:rPr>
          <w:lang w:val="en-GB"/>
        </w:rPr>
      </w:pPr>
    </w:p>
    <w:p w:rsidR="0010624D" w:rsidRDefault="000B370A" w:rsidP="0010624D">
      <w:pPr>
        <w:pStyle w:val="Nadpis4"/>
        <w:jc w:val="center"/>
        <w:rPr>
          <w:lang w:val="en-GB"/>
        </w:rPr>
      </w:pPr>
      <w:r>
        <w:rPr>
          <w:lang w:val="en-GB"/>
        </w:rPr>
        <w:t xml:space="preserve">Given in connection with </w:t>
      </w:r>
      <w:r w:rsidR="0010624D">
        <w:rPr>
          <w:lang w:val="en-GB"/>
        </w:rPr>
        <w:t xml:space="preserve">the Negotiated Procedure without publication pursuant to Sec 34 of the </w:t>
      </w:r>
      <w:r>
        <w:rPr>
          <w:lang w:val="en-GB"/>
        </w:rPr>
        <w:t xml:space="preserve">Czech Public Procurement </w:t>
      </w:r>
      <w:r w:rsidR="0010624D">
        <w:rPr>
          <w:lang w:val="en-GB"/>
        </w:rPr>
        <w:t>Act,</w:t>
      </w:r>
      <w:r>
        <w:rPr>
          <w:lang w:val="en-GB"/>
        </w:rPr>
        <w:t xml:space="preserve"> in relation to the public tender for </w:t>
      </w:r>
    </w:p>
    <w:p w:rsidR="0010624D" w:rsidRDefault="0010624D" w:rsidP="0010624D">
      <w:pPr>
        <w:pStyle w:val="Adresa"/>
        <w:tabs>
          <w:tab w:val="right" w:pos="8078"/>
        </w:tabs>
        <w:jc w:val="both"/>
        <w:rPr>
          <w:rFonts w:cs="Calibri"/>
          <w:i/>
          <w:szCs w:val="22"/>
          <w:lang w:val="en-GB"/>
        </w:rPr>
      </w:pPr>
    </w:p>
    <w:p w:rsidR="0010624D" w:rsidRDefault="000B370A" w:rsidP="000B370A">
      <w:pPr>
        <w:jc w:val="center"/>
        <w:rPr>
          <w:b/>
          <w:bCs/>
          <w:i/>
          <w:sz w:val="36"/>
          <w:szCs w:val="36"/>
          <w:lang w:val="en-GB"/>
        </w:rPr>
      </w:pPr>
      <w:r w:rsidRPr="000B370A">
        <w:rPr>
          <w:b/>
          <w:bCs/>
          <w:i/>
          <w:sz w:val="36"/>
          <w:szCs w:val="36"/>
          <w:lang w:val="en-GB"/>
        </w:rPr>
        <w:t xml:space="preserve">Development and delivery of key subsystems of L2 Stage </w:t>
      </w:r>
      <w:proofErr w:type="gramStart"/>
      <w:r w:rsidRPr="000B370A">
        <w:rPr>
          <w:b/>
          <w:bCs/>
          <w:i/>
          <w:sz w:val="36"/>
          <w:szCs w:val="36"/>
          <w:lang w:val="en-GB"/>
        </w:rPr>
        <w:t>1</w:t>
      </w:r>
      <w:proofErr w:type="gramEnd"/>
      <w:r w:rsidRPr="000B370A">
        <w:rPr>
          <w:b/>
          <w:bCs/>
          <w:i/>
          <w:sz w:val="36"/>
          <w:szCs w:val="36"/>
          <w:lang w:val="en-GB"/>
        </w:rPr>
        <w:t xml:space="preserve"> high repetition rate OPCPA beamline</w:t>
      </w:r>
    </w:p>
    <w:p w:rsidR="000B370A" w:rsidRDefault="000B370A" w:rsidP="0010624D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  <w:r w:rsidRPr="00476DD5">
        <w:rPr>
          <w:lang w:val="en-GB"/>
        </w:rPr>
        <w:t xml:space="preserve">We, </w:t>
      </w:r>
      <w:r w:rsidR="00485D80">
        <w:rPr>
          <w:lang w:val="en-GB"/>
        </w:rPr>
        <w:t>............</w:t>
      </w:r>
      <w:r w:rsidR="00485D80" w:rsidRPr="00485D80">
        <w:rPr>
          <w:highlight w:val="yellow"/>
          <w:lang w:val="en-GB"/>
        </w:rPr>
        <w:t>business name, legal form</w:t>
      </w:r>
      <w:r w:rsidR="00485D80">
        <w:rPr>
          <w:lang w:val="en-GB"/>
        </w:rPr>
        <w:t>........................, offices at .............</w:t>
      </w:r>
      <w:r w:rsidR="00485D80" w:rsidRPr="00485D80">
        <w:rPr>
          <w:highlight w:val="yellow"/>
          <w:lang w:val="en-GB"/>
        </w:rPr>
        <w:t>address</w:t>
      </w:r>
      <w:r w:rsidR="00485D80">
        <w:rPr>
          <w:lang w:val="en-GB"/>
        </w:rPr>
        <w:t>.................., represented by ............</w:t>
      </w:r>
      <w:r w:rsidR="00485D80" w:rsidRPr="00485D80">
        <w:rPr>
          <w:highlight w:val="yellow"/>
          <w:lang w:val="en-GB"/>
        </w:rPr>
        <w:t>name</w:t>
      </w:r>
      <w:r w:rsidR="00485D80">
        <w:rPr>
          <w:lang w:val="en-GB"/>
        </w:rPr>
        <w:t xml:space="preserve">.................., </w:t>
      </w:r>
      <w:r w:rsidRPr="00476DD5">
        <w:rPr>
          <w:lang w:val="en-GB"/>
        </w:rPr>
        <w:t>as the Applicant,</w:t>
      </w:r>
      <w:r>
        <w:rPr>
          <w:lang w:val="en-GB"/>
        </w:rPr>
        <w:t xml:space="preserve"> hereby declare for the benefit of Contracting Authority: Fyzikální ústav AV ČR, v. v. i., Na Slovance 2, 182 21 Praha 8, that we </w:t>
      </w:r>
      <w:r w:rsidRPr="00476DD5">
        <w:rPr>
          <w:lang w:val="en-GB"/>
        </w:rPr>
        <w:t xml:space="preserve">shall treat all information provided to </w:t>
      </w:r>
      <w:r>
        <w:rPr>
          <w:lang w:val="en-GB"/>
        </w:rPr>
        <w:t xml:space="preserve">us </w:t>
      </w:r>
      <w:r w:rsidRPr="00476DD5">
        <w:rPr>
          <w:lang w:val="en-GB"/>
        </w:rPr>
        <w:t xml:space="preserve">during the Negotiated Procedure as </w:t>
      </w:r>
      <w:r>
        <w:rPr>
          <w:lang w:val="en-GB"/>
        </w:rPr>
        <w:t xml:space="preserve">strictly </w:t>
      </w:r>
      <w:r w:rsidRPr="00476DD5">
        <w:rPr>
          <w:lang w:val="en-GB"/>
        </w:rPr>
        <w:t xml:space="preserve">confidential (except for information that </w:t>
      </w:r>
      <w:r>
        <w:rPr>
          <w:lang w:val="en-GB"/>
        </w:rPr>
        <w:t xml:space="preserve">is already </w:t>
      </w:r>
      <w:r w:rsidRPr="00476DD5">
        <w:rPr>
          <w:lang w:val="en-GB"/>
        </w:rPr>
        <w:t xml:space="preserve">publicly available). </w:t>
      </w:r>
      <w:r>
        <w:rPr>
          <w:lang w:val="en-GB"/>
        </w:rPr>
        <w:t xml:space="preserve">We undertake </w:t>
      </w:r>
      <w:r w:rsidRPr="00476DD5">
        <w:rPr>
          <w:lang w:val="en-GB"/>
        </w:rPr>
        <w:t>to refrain from any action</w:t>
      </w:r>
      <w:r>
        <w:rPr>
          <w:lang w:val="en-GB"/>
        </w:rPr>
        <w:t>,</w:t>
      </w:r>
      <w:r w:rsidRPr="00476DD5">
        <w:rPr>
          <w:lang w:val="en-GB"/>
        </w:rPr>
        <w:t xml:space="preserve"> which might undermine transparency and non-discriminatory nature of the negotiation process, especially </w:t>
      </w:r>
      <w:r>
        <w:rPr>
          <w:lang w:val="en-GB"/>
        </w:rPr>
        <w:t xml:space="preserve">from </w:t>
      </w:r>
      <w:r w:rsidRPr="00476DD5">
        <w:rPr>
          <w:lang w:val="en-GB"/>
        </w:rPr>
        <w:t xml:space="preserve">any acts, which could result in a distortion of competition between </w:t>
      </w:r>
      <w:r>
        <w:rPr>
          <w:lang w:val="en-GB"/>
        </w:rPr>
        <w:t xml:space="preserve">the </w:t>
      </w:r>
      <w:r w:rsidRPr="00476DD5">
        <w:rPr>
          <w:lang w:val="en-GB"/>
        </w:rPr>
        <w:t xml:space="preserve">Applicants within the </w:t>
      </w:r>
      <w:r>
        <w:rPr>
          <w:lang w:val="en-GB"/>
        </w:rPr>
        <w:t xml:space="preserve">tendering </w:t>
      </w:r>
      <w:r w:rsidRPr="00476DD5">
        <w:rPr>
          <w:lang w:val="en-GB"/>
        </w:rPr>
        <w:t>procedure.</w:t>
      </w: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  <w:r>
        <w:rPr>
          <w:lang w:val="en-GB"/>
        </w:rPr>
        <w:t>In _________________ on ______________ 2013</w:t>
      </w: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both"/>
        <w:rPr>
          <w:lang w:val="en-GB"/>
        </w:rPr>
      </w:pPr>
    </w:p>
    <w:p w:rsidR="000B370A" w:rsidRPr="00476DD5" w:rsidRDefault="000B370A" w:rsidP="000B370A">
      <w:pPr>
        <w:jc w:val="both"/>
        <w:rPr>
          <w:lang w:val="en-GB"/>
        </w:rPr>
      </w:pPr>
    </w:p>
    <w:p w:rsidR="000B370A" w:rsidRDefault="000B370A" w:rsidP="000B370A">
      <w:pPr>
        <w:jc w:val="right"/>
        <w:rPr>
          <w:lang w:val="en-GB"/>
        </w:rPr>
      </w:pPr>
    </w:p>
    <w:p w:rsidR="000B370A" w:rsidRDefault="000B370A" w:rsidP="000B370A">
      <w:pPr>
        <w:jc w:val="right"/>
        <w:rPr>
          <w:lang w:val="en-GB"/>
        </w:rPr>
      </w:pPr>
      <w:r>
        <w:rPr>
          <w:lang w:val="en-GB"/>
        </w:rPr>
        <w:t>____________________________________________</w:t>
      </w:r>
    </w:p>
    <w:p w:rsidR="000B370A" w:rsidRDefault="000B370A" w:rsidP="000B370A">
      <w:pPr>
        <w:jc w:val="right"/>
        <w:rPr>
          <w:lang w:val="en-GB"/>
        </w:rPr>
      </w:pPr>
      <w:r>
        <w:rPr>
          <w:lang w:val="en-GB"/>
        </w:rPr>
        <w:t>Business name: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0B370A" w:rsidRDefault="000B370A" w:rsidP="000B370A">
      <w:pPr>
        <w:jc w:val="right"/>
        <w:rPr>
          <w:lang w:val="en-GB"/>
        </w:rPr>
      </w:pPr>
      <w:r>
        <w:rPr>
          <w:lang w:val="en-GB"/>
        </w:rPr>
        <w:t>Name / function: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0B370A" w:rsidRDefault="000B370A" w:rsidP="000B370A">
      <w:pPr>
        <w:jc w:val="both"/>
        <w:rPr>
          <w:lang w:val="en-GB"/>
        </w:rPr>
      </w:pPr>
    </w:p>
    <w:sectPr w:rsidR="000B370A" w:rsidSect="00DD4676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51" w:rsidRDefault="00356351">
      <w:r>
        <w:separator/>
      </w:r>
    </w:p>
  </w:endnote>
  <w:endnote w:type="continuationSeparator" w:id="0">
    <w:p w:rsidR="00356351" w:rsidRDefault="0035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F6F" w:rsidRDefault="00DB672E" w:rsidP="004E7AC5">
    <w:pPr>
      <w:pStyle w:val="Zpat"/>
      <w:framePr w:wrap="around" w:vAnchor="text" w:hAnchor="margin" w:xAlign="right" w:y="1"/>
    </w:pPr>
    <w:r>
      <w:fldChar w:fldCharType="begin"/>
    </w:r>
    <w:r w:rsidR="00852F6F">
      <w:instrText xml:space="preserve">PAGE  </w:instrText>
    </w:r>
    <w:r>
      <w:fldChar w:fldCharType="end"/>
    </w:r>
  </w:p>
  <w:p w:rsidR="00852F6F" w:rsidRDefault="00852F6F" w:rsidP="000403E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F6F" w:rsidRDefault="00DB672E" w:rsidP="00841BD3">
    <w:pPr>
      <w:pStyle w:val="Zpat"/>
      <w:framePr w:wrap="around" w:vAnchor="text" w:hAnchor="margin" w:xAlign="center" w:y="1"/>
    </w:pPr>
    <w:r>
      <w:fldChar w:fldCharType="begin"/>
    </w:r>
    <w:r w:rsidR="00311062">
      <w:instrText xml:space="preserve">PAGE  </w:instrText>
    </w:r>
    <w:r>
      <w:fldChar w:fldCharType="separate"/>
    </w:r>
    <w:r w:rsidR="000B370A">
      <w:rPr>
        <w:noProof/>
      </w:rPr>
      <w:t>2</w:t>
    </w:r>
    <w:r>
      <w:rPr>
        <w:noProof/>
      </w:rPr>
      <w:fldChar w:fldCharType="end"/>
    </w:r>
  </w:p>
  <w:p w:rsidR="00852F6F" w:rsidRDefault="00852F6F" w:rsidP="00115308">
    <w:pPr>
      <w:pStyle w:val="Zpat"/>
      <w:tabs>
        <w:tab w:val="clear" w:pos="4536"/>
        <w:tab w:val="center" w:pos="4678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51" w:rsidRDefault="00356351">
      <w:r>
        <w:separator/>
      </w:r>
    </w:p>
  </w:footnote>
  <w:footnote w:type="continuationSeparator" w:id="0">
    <w:p w:rsidR="00356351" w:rsidRDefault="00356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F6F" w:rsidRPr="002C226E" w:rsidRDefault="00852F6F" w:rsidP="002C226E">
    <w:pPr>
      <w:pStyle w:val="Zhlav"/>
      <w:jc w:val="right"/>
      <w:rPr>
        <w:b/>
        <w:sz w:val="18"/>
        <w:szCs w:val="18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73" w:rsidRDefault="00935D73" w:rsidP="00CA6976">
    <w:pPr>
      <w:pStyle w:val="Zhlav"/>
      <w:jc w:val="center"/>
      <w:rPr>
        <w:bCs/>
        <w:iCs/>
      </w:rPr>
    </w:pPr>
  </w:p>
  <w:p w:rsidR="00935D73" w:rsidRPr="00CA6976" w:rsidRDefault="00935D73" w:rsidP="00CA6976">
    <w:pPr>
      <w:pStyle w:val="Zhlav"/>
      <w:jc w:val="center"/>
      <w:rPr>
        <w:bCs/>
        <w:iCs/>
      </w:rPr>
    </w:pPr>
    <w:r>
      <w:rPr>
        <w:bCs/>
        <w:iCs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1455420</wp:posOffset>
          </wp:positionH>
          <wp:positionV relativeFrom="paragraph">
            <wp:posOffset>-373380</wp:posOffset>
          </wp:positionV>
          <wp:extent cx="2962910" cy="895350"/>
          <wp:effectExtent l="19050" t="0" r="889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Cs/>
        <w:iCs/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-163830</wp:posOffset>
          </wp:positionV>
          <wp:extent cx="1190625" cy="571500"/>
          <wp:effectExtent l="19050" t="0" r="9525" b="0"/>
          <wp:wrapSquare wrapText="bothSides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Cs/>
        <w:iCs/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4689475</wp:posOffset>
          </wp:positionH>
          <wp:positionV relativeFrom="paragraph">
            <wp:posOffset>-230505</wp:posOffset>
          </wp:positionV>
          <wp:extent cx="790575" cy="638175"/>
          <wp:effectExtent l="19050" t="0" r="9525" b="0"/>
          <wp:wrapSquare wrapText="bothSides"/>
          <wp:docPr id="6" name="obrázek 4" descr="Logo OP VaV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OP VaVp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6976">
      <w:rPr>
        <w:bCs/>
        <w:iCs/>
      </w:rPr>
      <w:tab/>
    </w:r>
  </w:p>
  <w:p w:rsidR="00935D73" w:rsidRDefault="00935D7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C1E18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>
    <w:nsid w:val="08832856"/>
    <w:multiLevelType w:val="hybridMultilevel"/>
    <w:tmpl w:val="12D855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4">
    <w:nsid w:val="179A2C95"/>
    <w:multiLevelType w:val="hybridMultilevel"/>
    <w:tmpl w:val="220A3BAE"/>
    <w:lvl w:ilvl="0" w:tplc="23D04D6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660A9"/>
    <w:multiLevelType w:val="hybridMultilevel"/>
    <w:tmpl w:val="F4D8A124"/>
    <w:lvl w:ilvl="0" w:tplc="6B82F5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B0351"/>
    <w:multiLevelType w:val="hybridMultilevel"/>
    <w:tmpl w:val="86BEAD62"/>
    <w:lvl w:ilvl="0" w:tplc="BE60E5A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75244"/>
    <w:multiLevelType w:val="hybridMultilevel"/>
    <w:tmpl w:val="86BEAD62"/>
    <w:lvl w:ilvl="0" w:tplc="BE60E5A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792874"/>
    <w:multiLevelType w:val="hybridMultilevel"/>
    <w:tmpl w:val="5FF84564"/>
    <w:lvl w:ilvl="0" w:tplc="04050017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04758A"/>
    <w:multiLevelType w:val="hybridMultilevel"/>
    <w:tmpl w:val="80F84B4A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A1B5D30"/>
    <w:multiLevelType w:val="hybridMultilevel"/>
    <w:tmpl w:val="818C7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76B47"/>
    <w:multiLevelType w:val="hybridMultilevel"/>
    <w:tmpl w:val="5FF84564"/>
    <w:lvl w:ilvl="0" w:tplc="04050017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A525D1"/>
    <w:multiLevelType w:val="hybridMultilevel"/>
    <w:tmpl w:val="511ABB3C"/>
    <w:lvl w:ilvl="0" w:tplc="8384D2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7B408B4"/>
    <w:multiLevelType w:val="hybridMultilevel"/>
    <w:tmpl w:val="281C1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C5BE9"/>
    <w:multiLevelType w:val="hybridMultilevel"/>
    <w:tmpl w:val="86BEAD62"/>
    <w:lvl w:ilvl="0" w:tplc="BE60E5A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F4F71"/>
    <w:multiLevelType w:val="hybridMultilevel"/>
    <w:tmpl w:val="80F84B4A"/>
    <w:lvl w:ilvl="0" w:tplc="6B82F564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114F0"/>
    <w:multiLevelType w:val="hybridMultilevel"/>
    <w:tmpl w:val="F7B6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167688"/>
    <w:multiLevelType w:val="hybridMultilevel"/>
    <w:tmpl w:val="FDCC1CD8"/>
    <w:lvl w:ilvl="0" w:tplc="6B82F5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605C02E0"/>
    <w:multiLevelType w:val="hybridMultilevel"/>
    <w:tmpl w:val="0BAAE672"/>
    <w:lvl w:ilvl="0" w:tplc="BD4463A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b/>
      </w:rPr>
    </w:lvl>
    <w:lvl w:ilvl="1" w:tplc="058C209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Calibri" w:eastAsia="Times New Roman" w:hAnsi="Calibri" w:cs="Times New Roman" w:hint="default"/>
        <w:b/>
      </w:rPr>
    </w:lvl>
    <w:lvl w:ilvl="2" w:tplc="15F6DD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B200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0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000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6B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CF8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162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9B3CF0"/>
    <w:multiLevelType w:val="hybridMultilevel"/>
    <w:tmpl w:val="CC8EF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7362B"/>
    <w:multiLevelType w:val="hybridMultilevel"/>
    <w:tmpl w:val="21A8B52C"/>
    <w:lvl w:ilvl="0" w:tplc="CE2E3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B3DDC"/>
    <w:multiLevelType w:val="hybridMultilevel"/>
    <w:tmpl w:val="1464A1E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9">
    <w:nsid w:val="6CD16944"/>
    <w:multiLevelType w:val="hybridMultilevel"/>
    <w:tmpl w:val="5FF84564"/>
    <w:lvl w:ilvl="0" w:tplc="04050017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F74715"/>
    <w:multiLevelType w:val="hybridMultilevel"/>
    <w:tmpl w:val="5EDA497C"/>
    <w:lvl w:ilvl="0" w:tplc="C5CEE3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560B16"/>
    <w:multiLevelType w:val="hybridMultilevel"/>
    <w:tmpl w:val="5FF84564"/>
    <w:lvl w:ilvl="0" w:tplc="04050017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9A268B"/>
    <w:multiLevelType w:val="hybridMultilevel"/>
    <w:tmpl w:val="86BEAD62"/>
    <w:lvl w:ilvl="0" w:tplc="BE60E5A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4207D"/>
    <w:multiLevelType w:val="hybridMultilevel"/>
    <w:tmpl w:val="281C1F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22"/>
  </w:num>
  <w:num w:numId="6">
    <w:abstractNumId w:val="23"/>
  </w:num>
  <w:num w:numId="7">
    <w:abstractNumId w:val="15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</w:num>
  <w:num w:numId="11">
    <w:abstractNumId w:val="27"/>
  </w:num>
  <w:num w:numId="12">
    <w:abstractNumId w:val="28"/>
  </w:num>
  <w:num w:numId="13">
    <w:abstractNumId w:val="12"/>
  </w:num>
  <w:num w:numId="14">
    <w:abstractNumId w:val="9"/>
  </w:num>
  <w:num w:numId="15">
    <w:abstractNumId w:val="13"/>
  </w:num>
  <w:num w:numId="16">
    <w:abstractNumId w:val="29"/>
  </w:num>
  <w:num w:numId="17">
    <w:abstractNumId w:val="31"/>
  </w:num>
  <w:num w:numId="18">
    <w:abstractNumId w:val="17"/>
  </w:num>
  <w:num w:numId="19">
    <w:abstractNumId w:val="32"/>
  </w:num>
  <w:num w:numId="20">
    <w:abstractNumId w:val="6"/>
  </w:num>
  <w:num w:numId="21">
    <w:abstractNumId w:val="7"/>
  </w:num>
  <w:num w:numId="22">
    <w:abstractNumId w:val="5"/>
  </w:num>
  <w:num w:numId="23">
    <w:abstractNumId w:val="21"/>
  </w:num>
  <w:num w:numId="24">
    <w:abstractNumId w:val="14"/>
  </w:num>
  <w:num w:numId="25">
    <w:abstractNumId w:val="20"/>
  </w:num>
  <w:num w:numId="26">
    <w:abstractNumId w:val="2"/>
  </w:num>
  <w:num w:numId="27">
    <w:abstractNumId w:val="16"/>
  </w:num>
  <w:num w:numId="28">
    <w:abstractNumId w:val="4"/>
  </w:num>
  <w:num w:numId="29">
    <w:abstractNumId w:val="19"/>
  </w:num>
  <w:num w:numId="30">
    <w:abstractNumId w:val="0"/>
  </w:num>
  <w:num w:numId="31">
    <w:abstractNumId w:val="33"/>
  </w:num>
  <w:num w:numId="32">
    <w:abstractNumId w:val="30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53723"/>
    <w:rsid w:val="00001C5F"/>
    <w:rsid w:val="00003BCE"/>
    <w:rsid w:val="00005658"/>
    <w:rsid w:val="00011D73"/>
    <w:rsid w:val="00013C34"/>
    <w:rsid w:val="000159AF"/>
    <w:rsid w:val="000172E1"/>
    <w:rsid w:val="000223A6"/>
    <w:rsid w:val="00026C7B"/>
    <w:rsid w:val="00030227"/>
    <w:rsid w:val="000356A6"/>
    <w:rsid w:val="00035F0C"/>
    <w:rsid w:val="000378CD"/>
    <w:rsid w:val="000403EA"/>
    <w:rsid w:val="00041E35"/>
    <w:rsid w:val="000556DE"/>
    <w:rsid w:val="000616F8"/>
    <w:rsid w:val="00065659"/>
    <w:rsid w:val="000666EB"/>
    <w:rsid w:val="000711D8"/>
    <w:rsid w:val="000713FB"/>
    <w:rsid w:val="00085432"/>
    <w:rsid w:val="000957B6"/>
    <w:rsid w:val="00096A66"/>
    <w:rsid w:val="000A08C3"/>
    <w:rsid w:val="000A29E9"/>
    <w:rsid w:val="000A2C19"/>
    <w:rsid w:val="000A7CD0"/>
    <w:rsid w:val="000B370A"/>
    <w:rsid w:val="000B393B"/>
    <w:rsid w:val="000B4EF9"/>
    <w:rsid w:val="000C330B"/>
    <w:rsid w:val="000C5908"/>
    <w:rsid w:val="000D316A"/>
    <w:rsid w:val="000D7FFD"/>
    <w:rsid w:val="000E0AE2"/>
    <w:rsid w:val="000E3E63"/>
    <w:rsid w:val="000F11EE"/>
    <w:rsid w:val="000F1975"/>
    <w:rsid w:val="000F304B"/>
    <w:rsid w:val="00104434"/>
    <w:rsid w:val="00105289"/>
    <w:rsid w:val="0010624D"/>
    <w:rsid w:val="00110B87"/>
    <w:rsid w:val="00114B03"/>
    <w:rsid w:val="00115308"/>
    <w:rsid w:val="00117B76"/>
    <w:rsid w:val="0012273C"/>
    <w:rsid w:val="00124777"/>
    <w:rsid w:val="00125189"/>
    <w:rsid w:val="00125D0A"/>
    <w:rsid w:val="00125F8A"/>
    <w:rsid w:val="0012787E"/>
    <w:rsid w:val="00131F02"/>
    <w:rsid w:val="00135DA5"/>
    <w:rsid w:val="00137DFC"/>
    <w:rsid w:val="00143987"/>
    <w:rsid w:val="001466FB"/>
    <w:rsid w:val="00146F8D"/>
    <w:rsid w:val="001506C8"/>
    <w:rsid w:val="0015132E"/>
    <w:rsid w:val="001518F7"/>
    <w:rsid w:val="001542D6"/>
    <w:rsid w:val="001568BE"/>
    <w:rsid w:val="00167597"/>
    <w:rsid w:val="00170D32"/>
    <w:rsid w:val="001825F0"/>
    <w:rsid w:val="0018319F"/>
    <w:rsid w:val="00183E2B"/>
    <w:rsid w:val="001922D1"/>
    <w:rsid w:val="00194CE7"/>
    <w:rsid w:val="00196FC2"/>
    <w:rsid w:val="001973BE"/>
    <w:rsid w:val="001B1E95"/>
    <w:rsid w:val="001C4957"/>
    <w:rsid w:val="001D002F"/>
    <w:rsid w:val="001D00FF"/>
    <w:rsid w:val="001D4067"/>
    <w:rsid w:val="001D44B9"/>
    <w:rsid w:val="001D5A62"/>
    <w:rsid w:val="001D6419"/>
    <w:rsid w:val="001D6CC3"/>
    <w:rsid w:val="001E2636"/>
    <w:rsid w:val="001E6899"/>
    <w:rsid w:val="00204F3B"/>
    <w:rsid w:val="00212CF7"/>
    <w:rsid w:val="00215545"/>
    <w:rsid w:val="00215858"/>
    <w:rsid w:val="00216BAF"/>
    <w:rsid w:val="0022443E"/>
    <w:rsid w:val="00225C2C"/>
    <w:rsid w:val="002323C2"/>
    <w:rsid w:val="00232738"/>
    <w:rsid w:val="00232F55"/>
    <w:rsid w:val="0023426C"/>
    <w:rsid w:val="00237B15"/>
    <w:rsid w:val="00245805"/>
    <w:rsid w:val="00246CEB"/>
    <w:rsid w:val="00247278"/>
    <w:rsid w:val="0025258A"/>
    <w:rsid w:val="00253723"/>
    <w:rsid w:val="00254529"/>
    <w:rsid w:val="00256A14"/>
    <w:rsid w:val="00257B53"/>
    <w:rsid w:val="00260944"/>
    <w:rsid w:val="00261FDE"/>
    <w:rsid w:val="002650DC"/>
    <w:rsid w:val="00266A93"/>
    <w:rsid w:val="00267E9B"/>
    <w:rsid w:val="00270D1B"/>
    <w:rsid w:val="00274753"/>
    <w:rsid w:val="00280657"/>
    <w:rsid w:val="002866C7"/>
    <w:rsid w:val="002943DB"/>
    <w:rsid w:val="00294664"/>
    <w:rsid w:val="00295BA0"/>
    <w:rsid w:val="002A2B24"/>
    <w:rsid w:val="002A3C7D"/>
    <w:rsid w:val="002B2B81"/>
    <w:rsid w:val="002B6C69"/>
    <w:rsid w:val="002B7170"/>
    <w:rsid w:val="002C226E"/>
    <w:rsid w:val="002C3E21"/>
    <w:rsid w:val="002D63C2"/>
    <w:rsid w:val="002E0499"/>
    <w:rsid w:val="002F1B06"/>
    <w:rsid w:val="002F3285"/>
    <w:rsid w:val="003024C0"/>
    <w:rsid w:val="00303B54"/>
    <w:rsid w:val="003104C0"/>
    <w:rsid w:val="00310887"/>
    <w:rsid w:val="00311062"/>
    <w:rsid w:val="00312984"/>
    <w:rsid w:val="003248E3"/>
    <w:rsid w:val="00327BD7"/>
    <w:rsid w:val="003308B2"/>
    <w:rsid w:val="00330DEF"/>
    <w:rsid w:val="003344C4"/>
    <w:rsid w:val="00336331"/>
    <w:rsid w:val="00337087"/>
    <w:rsid w:val="00343410"/>
    <w:rsid w:val="00345A90"/>
    <w:rsid w:val="003521A3"/>
    <w:rsid w:val="00356351"/>
    <w:rsid w:val="0036100B"/>
    <w:rsid w:val="003711EA"/>
    <w:rsid w:val="00373E78"/>
    <w:rsid w:val="00376C51"/>
    <w:rsid w:val="0038135C"/>
    <w:rsid w:val="00382B1F"/>
    <w:rsid w:val="00383174"/>
    <w:rsid w:val="00385E17"/>
    <w:rsid w:val="00394C73"/>
    <w:rsid w:val="00395E85"/>
    <w:rsid w:val="00396678"/>
    <w:rsid w:val="003B1986"/>
    <w:rsid w:val="003B3D0D"/>
    <w:rsid w:val="003B44CF"/>
    <w:rsid w:val="003C11AC"/>
    <w:rsid w:val="003C310D"/>
    <w:rsid w:val="003C709D"/>
    <w:rsid w:val="003D4704"/>
    <w:rsid w:val="003D73ED"/>
    <w:rsid w:val="003E023A"/>
    <w:rsid w:val="003E436E"/>
    <w:rsid w:val="003F239B"/>
    <w:rsid w:val="00400DCA"/>
    <w:rsid w:val="00405280"/>
    <w:rsid w:val="004066BE"/>
    <w:rsid w:val="00407F8A"/>
    <w:rsid w:val="0041274F"/>
    <w:rsid w:val="00415699"/>
    <w:rsid w:val="00415A19"/>
    <w:rsid w:val="00417ECC"/>
    <w:rsid w:val="004243E8"/>
    <w:rsid w:val="00425F8D"/>
    <w:rsid w:val="00427B4E"/>
    <w:rsid w:val="00431C16"/>
    <w:rsid w:val="00432360"/>
    <w:rsid w:val="00432D91"/>
    <w:rsid w:val="00441648"/>
    <w:rsid w:val="0044445E"/>
    <w:rsid w:val="00444A91"/>
    <w:rsid w:val="004457FB"/>
    <w:rsid w:val="00457DC8"/>
    <w:rsid w:val="00465937"/>
    <w:rsid w:val="00473DB2"/>
    <w:rsid w:val="004745EB"/>
    <w:rsid w:val="00476DD5"/>
    <w:rsid w:val="004815E3"/>
    <w:rsid w:val="004830DB"/>
    <w:rsid w:val="004854EE"/>
    <w:rsid w:val="00485D80"/>
    <w:rsid w:val="00486A81"/>
    <w:rsid w:val="004A55AD"/>
    <w:rsid w:val="004B1C33"/>
    <w:rsid w:val="004B6281"/>
    <w:rsid w:val="004B723E"/>
    <w:rsid w:val="004C55A8"/>
    <w:rsid w:val="004C598B"/>
    <w:rsid w:val="004D12E3"/>
    <w:rsid w:val="004D2E52"/>
    <w:rsid w:val="004D31E8"/>
    <w:rsid w:val="004E7390"/>
    <w:rsid w:val="004E7AC5"/>
    <w:rsid w:val="004F23AE"/>
    <w:rsid w:val="004F326E"/>
    <w:rsid w:val="004F5EE1"/>
    <w:rsid w:val="00503DD0"/>
    <w:rsid w:val="00511385"/>
    <w:rsid w:val="00513EB1"/>
    <w:rsid w:val="00515DE7"/>
    <w:rsid w:val="00517D53"/>
    <w:rsid w:val="005262B2"/>
    <w:rsid w:val="005266E0"/>
    <w:rsid w:val="005302EF"/>
    <w:rsid w:val="00531CC6"/>
    <w:rsid w:val="005404F6"/>
    <w:rsid w:val="00544D13"/>
    <w:rsid w:val="00550BAE"/>
    <w:rsid w:val="005535ED"/>
    <w:rsid w:val="0055627B"/>
    <w:rsid w:val="0055725B"/>
    <w:rsid w:val="00566F53"/>
    <w:rsid w:val="00571C9A"/>
    <w:rsid w:val="00574983"/>
    <w:rsid w:val="00583497"/>
    <w:rsid w:val="005859A2"/>
    <w:rsid w:val="005863DC"/>
    <w:rsid w:val="00586906"/>
    <w:rsid w:val="00586DE0"/>
    <w:rsid w:val="00591307"/>
    <w:rsid w:val="005951AC"/>
    <w:rsid w:val="005A5394"/>
    <w:rsid w:val="005A7A18"/>
    <w:rsid w:val="005B056B"/>
    <w:rsid w:val="005B3C2D"/>
    <w:rsid w:val="005B6D5C"/>
    <w:rsid w:val="005C1E5E"/>
    <w:rsid w:val="005C210E"/>
    <w:rsid w:val="005D161F"/>
    <w:rsid w:val="005D34DE"/>
    <w:rsid w:val="005D3DBF"/>
    <w:rsid w:val="005E0ECD"/>
    <w:rsid w:val="005F63B9"/>
    <w:rsid w:val="005F78D4"/>
    <w:rsid w:val="0060385E"/>
    <w:rsid w:val="00604D6F"/>
    <w:rsid w:val="0060508B"/>
    <w:rsid w:val="00605267"/>
    <w:rsid w:val="006112FF"/>
    <w:rsid w:val="00617E9B"/>
    <w:rsid w:val="00621574"/>
    <w:rsid w:val="00622A84"/>
    <w:rsid w:val="00625EE1"/>
    <w:rsid w:val="00642322"/>
    <w:rsid w:val="00642C01"/>
    <w:rsid w:val="0064436A"/>
    <w:rsid w:val="006445E0"/>
    <w:rsid w:val="006456C6"/>
    <w:rsid w:val="00662DD0"/>
    <w:rsid w:val="00663F2B"/>
    <w:rsid w:val="00664760"/>
    <w:rsid w:val="006657E1"/>
    <w:rsid w:val="006738F4"/>
    <w:rsid w:val="00676CA9"/>
    <w:rsid w:val="006779C7"/>
    <w:rsid w:val="00687000"/>
    <w:rsid w:val="0068761F"/>
    <w:rsid w:val="006959DF"/>
    <w:rsid w:val="006A114C"/>
    <w:rsid w:val="006A1727"/>
    <w:rsid w:val="006A4570"/>
    <w:rsid w:val="006A49D8"/>
    <w:rsid w:val="006A6962"/>
    <w:rsid w:val="006A6BFA"/>
    <w:rsid w:val="006A7C4F"/>
    <w:rsid w:val="006B0373"/>
    <w:rsid w:val="006B51D2"/>
    <w:rsid w:val="006C1F7C"/>
    <w:rsid w:val="006C527F"/>
    <w:rsid w:val="006C7426"/>
    <w:rsid w:val="006D074C"/>
    <w:rsid w:val="006D1758"/>
    <w:rsid w:val="006D7184"/>
    <w:rsid w:val="006E0E84"/>
    <w:rsid w:val="006E4DB1"/>
    <w:rsid w:val="006F0A59"/>
    <w:rsid w:val="006F275C"/>
    <w:rsid w:val="00701540"/>
    <w:rsid w:val="00701F35"/>
    <w:rsid w:val="00703826"/>
    <w:rsid w:val="00712D40"/>
    <w:rsid w:val="00720F48"/>
    <w:rsid w:val="00732D27"/>
    <w:rsid w:val="00734BAB"/>
    <w:rsid w:val="00736372"/>
    <w:rsid w:val="00770B28"/>
    <w:rsid w:val="00771E0A"/>
    <w:rsid w:val="00772790"/>
    <w:rsid w:val="007816A5"/>
    <w:rsid w:val="00782CAE"/>
    <w:rsid w:val="00792DDE"/>
    <w:rsid w:val="0079729D"/>
    <w:rsid w:val="00797CD5"/>
    <w:rsid w:val="007A3DFD"/>
    <w:rsid w:val="007A476A"/>
    <w:rsid w:val="007B3907"/>
    <w:rsid w:val="007B412B"/>
    <w:rsid w:val="007D0A13"/>
    <w:rsid w:val="007D6A03"/>
    <w:rsid w:val="007F05D3"/>
    <w:rsid w:val="007F630D"/>
    <w:rsid w:val="007F7D2E"/>
    <w:rsid w:val="00801FA5"/>
    <w:rsid w:val="00803EB5"/>
    <w:rsid w:val="0081484F"/>
    <w:rsid w:val="00827E18"/>
    <w:rsid w:val="00834836"/>
    <w:rsid w:val="00840CDB"/>
    <w:rsid w:val="00841BD3"/>
    <w:rsid w:val="00841C97"/>
    <w:rsid w:val="0084606D"/>
    <w:rsid w:val="008465D7"/>
    <w:rsid w:val="00850F7A"/>
    <w:rsid w:val="00851797"/>
    <w:rsid w:val="00852F6F"/>
    <w:rsid w:val="008534CF"/>
    <w:rsid w:val="00856B6D"/>
    <w:rsid w:val="008618EE"/>
    <w:rsid w:val="00861CEC"/>
    <w:rsid w:val="00861F09"/>
    <w:rsid w:val="0086434E"/>
    <w:rsid w:val="00874173"/>
    <w:rsid w:val="00875837"/>
    <w:rsid w:val="00885890"/>
    <w:rsid w:val="00885BF4"/>
    <w:rsid w:val="00885CCE"/>
    <w:rsid w:val="00894E0B"/>
    <w:rsid w:val="00897288"/>
    <w:rsid w:val="00897781"/>
    <w:rsid w:val="008A7451"/>
    <w:rsid w:val="008A7C88"/>
    <w:rsid w:val="008B0BCE"/>
    <w:rsid w:val="008B1A1B"/>
    <w:rsid w:val="008B3080"/>
    <w:rsid w:val="008B5F1B"/>
    <w:rsid w:val="008B66C5"/>
    <w:rsid w:val="008C208A"/>
    <w:rsid w:val="008C52C7"/>
    <w:rsid w:val="008D0A9B"/>
    <w:rsid w:val="008D2E36"/>
    <w:rsid w:val="008D4E10"/>
    <w:rsid w:val="008D4E5C"/>
    <w:rsid w:val="008E44E9"/>
    <w:rsid w:val="008E49C0"/>
    <w:rsid w:val="008E503B"/>
    <w:rsid w:val="008E5B86"/>
    <w:rsid w:val="008F0271"/>
    <w:rsid w:val="008F1C7F"/>
    <w:rsid w:val="008F24E4"/>
    <w:rsid w:val="008F5F31"/>
    <w:rsid w:val="009001AB"/>
    <w:rsid w:val="00902188"/>
    <w:rsid w:val="00902D76"/>
    <w:rsid w:val="00903495"/>
    <w:rsid w:val="009053A7"/>
    <w:rsid w:val="009120C4"/>
    <w:rsid w:val="00915BB7"/>
    <w:rsid w:val="00923CE1"/>
    <w:rsid w:val="00934EE4"/>
    <w:rsid w:val="00935D73"/>
    <w:rsid w:val="009443CD"/>
    <w:rsid w:val="00950088"/>
    <w:rsid w:val="00960C99"/>
    <w:rsid w:val="009619EA"/>
    <w:rsid w:val="0096480D"/>
    <w:rsid w:val="00970940"/>
    <w:rsid w:val="0097212E"/>
    <w:rsid w:val="00975BB4"/>
    <w:rsid w:val="009768A5"/>
    <w:rsid w:val="009773D1"/>
    <w:rsid w:val="009804C0"/>
    <w:rsid w:val="00984E19"/>
    <w:rsid w:val="00987DC1"/>
    <w:rsid w:val="00990BF2"/>
    <w:rsid w:val="00995B3E"/>
    <w:rsid w:val="00995C08"/>
    <w:rsid w:val="009A4DCB"/>
    <w:rsid w:val="009B00DE"/>
    <w:rsid w:val="009C37A1"/>
    <w:rsid w:val="009D1850"/>
    <w:rsid w:val="009D34CE"/>
    <w:rsid w:val="009D3A75"/>
    <w:rsid w:val="009D7841"/>
    <w:rsid w:val="009E3CEC"/>
    <w:rsid w:val="009E510E"/>
    <w:rsid w:val="009E6FEF"/>
    <w:rsid w:val="009F2386"/>
    <w:rsid w:val="009F3F32"/>
    <w:rsid w:val="00A019CD"/>
    <w:rsid w:val="00A12AAE"/>
    <w:rsid w:val="00A143E2"/>
    <w:rsid w:val="00A1617C"/>
    <w:rsid w:val="00A164D2"/>
    <w:rsid w:val="00A165EC"/>
    <w:rsid w:val="00A2007F"/>
    <w:rsid w:val="00A252BD"/>
    <w:rsid w:val="00A25547"/>
    <w:rsid w:val="00A32949"/>
    <w:rsid w:val="00A34857"/>
    <w:rsid w:val="00A3737C"/>
    <w:rsid w:val="00A41429"/>
    <w:rsid w:val="00A51F93"/>
    <w:rsid w:val="00A66D81"/>
    <w:rsid w:val="00A66E6A"/>
    <w:rsid w:val="00A75FD7"/>
    <w:rsid w:val="00A86587"/>
    <w:rsid w:val="00A90D66"/>
    <w:rsid w:val="00AA12FF"/>
    <w:rsid w:val="00AA4B08"/>
    <w:rsid w:val="00AA4F4A"/>
    <w:rsid w:val="00AB0695"/>
    <w:rsid w:val="00AC11E5"/>
    <w:rsid w:val="00AF165C"/>
    <w:rsid w:val="00AF633F"/>
    <w:rsid w:val="00B11360"/>
    <w:rsid w:val="00B1339C"/>
    <w:rsid w:val="00B1592B"/>
    <w:rsid w:val="00B20DD8"/>
    <w:rsid w:val="00B25548"/>
    <w:rsid w:val="00B269DC"/>
    <w:rsid w:val="00B32D5D"/>
    <w:rsid w:val="00B3518D"/>
    <w:rsid w:val="00B35B1C"/>
    <w:rsid w:val="00B43415"/>
    <w:rsid w:val="00B43BCB"/>
    <w:rsid w:val="00B50BEC"/>
    <w:rsid w:val="00B51432"/>
    <w:rsid w:val="00B541B2"/>
    <w:rsid w:val="00B56076"/>
    <w:rsid w:val="00B5775F"/>
    <w:rsid w:val="00B57E05"/>
    <w:rsid w:val="00B64705"/>
    <w:rsid w:val="00B85D7F"/>
    <w:rsid w:val="00B91B8F"/>
    <w:rsid w:val="00B92C64"/>
    <w:rsid w:val="00B9619F"/>
    <w:rsid w:val="00B96DDB"/>
    <w:rsid w:val="00BA3959"/>
    <w:rsid w:val="00BA3980"/>
    <w:rsid w:val="00BB1E04"/>
    <w:rsid w:val="00BB71BB"/>
    <w:rsid w:val="00BB75E7"/>
    <w:rsid w:val="00BC1E11"/>
    <w:rsid w:val="00BD0209"/>
    <w:rsid w:val="00BD675A"/>
    <w:rsid w:val="00BE0F3F"/>
    <w:rsid w:val="00BE7E9F"/>
    <w:rsid w:val="00BF629B"/>
    <w:rsid w:val="00BF698A"/>
    <w:rsid w:val="00BF7ADE"/>
    <w:rsid w:val="00C111EB"/>
    <w:rsid w:val="00C118FD"/>
    <w:rsid w:val="00C12981"/>
    <w:rsid w:val="00C12E4A"/>
    <w:rsid w:val="00C13129"/>
    <w:rsid w:val="00C154BA"/>
    <w:rsid w:val="00C22C58"/>
    <w:rsid w:val="00C36134"/>
    <w:rsid w:val="00C44653"/>
    <w:rsid w:val="00C47E4B"/>
    <w:rsid w:val="00C506B8"/>
    <w:rsid w:val="00C514F7"/>
    <w:rsid w:val="00C605C6"/>
    <w:rsid w:val="00C61F60"/>
    <w:rsid w:val="00C62118"/>
    <w:rsid w:val="00C659F8"/>
    <w:rsid w:val="00C73546"/>
    <w:rsid w:val="00C74042"/>
    <w:rsid w:val="00C7738B"/>
    <w:rsid w:val="00C8039E"/>
    <w:rsid w:val="00C83588"/>
    <w:rsid w:val="00C860E0"/>
    <w:rsid w:val="00C863CE"/>
    <w:rsid w:val="00C865F0"/>
    <w:rsid w:val="00C9612F"/>
    <w:rsid w:val="00CA52A5"/>
    <w:rsid w:val="00CA5EB2"/>
    <w:rsid w:val="00CA6C79"/>
    <w:rsid w:val="00CB165A"/>
    <w:rsid w:val="00CB5814"/>
    <w:rsid w:val="00CB5EEE"/>
    <w:rsid w:val="00CC163F"/>
    <w:rsid w:val="00CD1F9A"/>
    <w:rsid w:val="00CD295C"/>
    <w:rsid w:val="00CD4FBA"/>
    <w:rsid w:val="00CD6A85"/>
    <w:rsid w:val="00CE417F"/>
    <w:rsid w:val="00CE6276"/>
    <w:rsid w:val="00CF12D0"/>
    <w:rsid w:val="00CF5AB3"/>
    <w:rsid w:val="00D03F34"/>
    <w:rsid w:val="00D10614"/>
    <w:rsid w:val="00D10F2C"/>
    <w:rsid w:val="00D138C1"/>
    <w:rsid w:val="00D17B72"/>
    <w:rsid w:val="00D255F3"/>
    <w:rsid w:val="00D25E77"/>
    <w:rsid w:val="00D37915"/>
    <w:rsid w:val="00D41E2A"/>
    <w:rsid w:val="00D43304"/>
    <w:rsid w:val="00D43B78"/>
    <w:rsid w:val="00D441EA"/>
    <w:rsid w:val="00D45C07"/>
    <w:rsid w:val="00D45DDB"/>
    <w:rsid w:val="00D50097"/>
    <w:rsid w:val="00D57E43"/>
    <w:rsid w:val="00D62567"/>
    <w:rsid w:val="00D73BDE"/>
    <w:rsid w:val="00D815C8"/>
    <w:rsid w:val="00D817FF"/>
    <w:rsid w:val="00D81808"/>
    <w:rsid w:val="00D8409D"/>
    <w:rsid w:val="00D84F61"/>
    <w:rsid w:val="00D87C78"/>
    <w:rsid w:val="00D922A1"/>
    <w:rsid w:val="00D94619"/>
    <w:rsid w:val="00D9476A"/>
    <w:rsid w:val="00DA1FCD"/>
    <w:rsid w:val="00DA2035"/>
    <w:rsid w:val="00DA29B9"/>
    <w:rsid w:val="00DA3B8D"/>
    <w:rsid w:val="00DA7D60"/>
    <w:rsid w:val="00DB1F93"/>
    <w:rsid w:val="00DB4725"/>
    <w:rsid w:val="00DB522B"/>
    <w:rsid w:val="00DB672E"/>
    <w:rsid w:val="00DC0E78"/>
    <w:rsid w:val="00DC137C"/>
    <w:rsid w:val="00DC14D2"/>
    <w:rsid w:val="00DC1A1C"/>
    <w:rsid w:val="00DC2981"/>
    <w:rsid w:val="00DC50D9"/>
    <w:rsid w:val="00DC75D5"/>
    <w:rsid w:val="00DC7875"/>
    <w:rsid w:val="00DD4676"/>
    <w:rsid w:val="00DE2AA6"/>
    <w:rsid w:val="00DE47B8"/>
    <w:rsid w:val="00DE5ACF"/>
    <w:rsid w:val="00DF54A6"/>
    <w:rsid w:val="00E018C5"/>
    <w:rsid w:val="00E07788"/>
    <w:rsid w:val="00E10FD4"/>
    <w:rsid w:val="00E11807"/>
    <w:rsid w:val="00E12574"/>
    <w:rsid w:val="00E141F7"/>
    <w:rsid w:val="00E16CB7"/>
    <w:rsid w:val="00E23498"/>
    <w:rsid w:val="00E24F97"/>
    <w:rsid w:val="00E2600C"/>
    <w:rsid w:val="00E260CA"/>
    <w:rsid w:val="00E27A16"/>
    <w:rsid w:val="00E367D1"/>
    <w:rsid w:val="00E415EA"/>
    <w:rsid w:val="00E44595"/>
    <w:rsid w:val="00E52408"/>
    <w:rsid w:val="00E57702"/>
    <w:rsid w:val="00E57F70"/>
    <w:rsid w:val="00E61B1A"/>
    <w:rsid w:val="00E646B4"/>
    <w:rsid w:val="00E64981"/>
    <w:rsid w:val="00E6535F"/>
    <w:rsid w:val="00E71043"/>
    <w:rsid w:val="00E7665D"/>
    <w:rsid w:val="00E80337"/>
    <w:rsid w:val="00E80342"/>
    <w:rsid w:val="00E80745"/>
    <w:rsid w:val="00E821F8"/>
    <w:rsid w:val="00E84815"/>
    <w:rsid w:val="00E8596E"/>
    <w:rsid w:val="00E919E3"/>
    <w:rsid w:val="00E9440D"/>
    <w:rsid w:val="00E97192"/>
    <w:rsid w:val="00EA7E68"/>
    <w:rsid w:val="00EC59E4"/>
    <w:rsid w:val="00ED320A"/>
    <w:rsid w:val="00EF74FC"/>
    <w:rsid w:val="00F049D1"/>
    <w:rsid w:val="00F131C4"/>
    <w:rsid w:val="00F15793"/>
    <w:rsid w:val="00F17A97"/>
    <w:rsid w:val="00F30D78"/>
    <w:rsid w:val="00F3499C"/>
    <w:rsid w:val="00F34B3D"/>
    <w:rsid w:val="00F35A40"/>
    <w:rsid w:val="00F377AB"/>
    <w:rsid w:val="00F404DA"/>
    <w:rsid w:val="00F40DDF"/>
    <w:rsid w:val="00F469B0"/>
    <w:rsid w:val="00F500E3"/>
    <w:rsid w:val="00F56EFB"/>
    <w:rsid w:val="00F700AF"/>
    <w:rsid w:val="00F834A1"/>
    <w:rsid w:val="00F85F6B"/>
    <w:rsid w:val="00F86B76"/>
    <w:rsid w:val="00F8731C"/>
    <w:rsid w:val="00F95F3D"/>
    <w:rsid w:val="00FA0D96"/>
    <w:rsid w:val="00FA0FF0"/>
    <w:rsid w:val="00FA2FF0"/>
    <w:rsid w:val="00FA6B97"/>
    <w:rsid w:val="00FA7BFA"/>
    <w:rsid w:val="00FC1B6B"/>
    <w:rsid w:val="00FC3CA7"/>
    <w:rsid w:val="00FC451E"/>
    <w:rsid w:val="00FC77D5"/>
    <w:rsid w:val="00FD3353"/>
    <w:rsid w:val="00FD7738"/>
    <w:rsid w:val="00FE1343"/>
    <w:rsid w:val="00FE291C"/>
    <w:rsid w:val="00FE46C9"/>
    <w:rsid w:val="00FF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20F48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019CD"/>
    <w:pPr>
      <w:keepNext/>
      <w:numPr>
        <w:numId w:val="5"/>
      </w:numPr>
      <w:tabs>
        <w:tab w:val="clear" w:pos="1844"/>
      </w:tabs>
      <w:spacing w:before="240"/>
      <w:ind w:left="0" w:hanging="709"/>
      <w:outlineLvl w:val="0"/>
    </w:pPr>
    <w:rPr>
      <w:rFonts w:cs="Times New Roman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qFormat/>
    <w:rsid w:val="00720F48"/>
    <w:pPr>
      <w:keepNext/>
      <w:suppressAutoHyphens w:val="0"/>
      <w:jc w:val="both"/>
      <w:outlineLvl w:val="3"/>
    </w:pPr>
    <w:rPr>
      <w:rFonts w:cs="Times New Roman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720F48"/>
    <w:pPr>
      <w:tabs>
        <w:tab w:val="num" w:pos="1418"/>
      </w:tabs>
      <w:suppressAutoHyphens w:val="0"/>
      <w:spacing w:before="60" w:after="60" w:line="276" w:lineRule="auto"/>
      <w:ind w:left="1418" w:hanging="992"/>
      <w:outlineLvl w:val="4"/>
    </w:pPr>
    <w:rPr>
      <w:rFonts w:ascii="Arial" w:hAnsi="Arial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rsid w:val="00861CEC"/>
    <w:pPr>
      <w:spacing w:after="120"/>
    </w:pPr>
    <w:rPr>
      <w:rFonts w:cs="Times New Roman"/>
      <w:bCs/>
      <w:szCs w:val="24"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7"/>
      </w:numPr>
    </w:pPr>
    <w:rPr>
      <w:rFonts w:cs="Times New Roman"/>
    </w:rPr>
  </w:style>
  <w:style w:type="character" w:customStyle="1" w:styleId="Odrazka1Char">
    <w:name w:val="Odrazka 1 Char"/>
    <w:link w:val="Odrazka1"/>
    <w:rsid w:val="001E2636"/>
    <w:rPr>
      <w:rFonts w:ascii="Calibri" w:hAnsi="Calibri" w:cs="Calibri"/>
      <w:sz w:val="22"/>
      <w:szCs w:val="22"/>
      <w:lang w:eastAsia="ar-SA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1E2636"/>
    <w:rPr>
      <w:rFonts w:ascii="Calibri" w:hAnsi="Calibri" w:cs="Calibri"/>
      <w:sz w:val="22"/>
      <w:szCs w:val="22"/>
      <w:lang w:eastAsia="ar-SA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 w:cs="Calibri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after="300"/>
      <w:contextualSpacing/>
    </w:pPr>
    <w:rPr>
      <w:rFonts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character" w:customStyle="1" w:styleId="Nadpis4Char">
    <w:name w:val="Nadpis 4 Char"/>
    <w:link w:val="Nadpis4"/>
    <w:rsid w:val="00720F48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dpis5Char">
    <w:name w:val="Nadpis 5 Char"/>
    <w:link w:val="Nadpis5"/>
    <w:uiPriority w:val="9"/>
    <w:rsid w:val="00720F48"/>
    <w:rPr>
      <w:rFonts w:ascii="Arial" w:hAnsi="Arial" w:cs="Calibri"/>
      <w:b/>
      <w:sz w:val="22"/>
      <w:szCs w:val="22"/>
      <w:lang w:eastAsia="ar-SA"/>
    </w:rPr>
  </w:style>
  <w:style w:type="character" w:styleId="Hypertextovodkaz">
    <w:name w:val="Hyperlink"/>
    <w:rsid w:val="00720F48"/>
    <w:rPr>
      <w:color w:val="000080"/>
      <w:u w:val="single"/>
    </w:rPr>
  </w:style>
  <w:style w:type="character" w:customStyle="1" w:styleId="Nadpis1Char">
    <w:name w:val="Nadpis 1 Char"/>
    <w:link w:val="Nadpis1"/>
    <w:rsid w:val="00720F48"/>
    <w:rPr>
      <w:rFonts w:ascii="Calibri" w:hAnsi="Calibri" w:cs="Arial"/>
      <w:b/>
      <w:sz w:val="26"/>
      <w:szCs w:val="32"/>
      <w:lang w:eastAsia="ar-SA"/>
    </w:rPr>
  </w:style>
  <w:style w:type="character" w:customStyle="1" w:styleId="Nadpis2Char">
    <w:name w:val="Nadpis 2 Char"/>
    <w:link w:val="Nadpis2"/>
    <w:rsid w:val="00720F48"/>
    <w:rPr>
      <w:rFonts w:ascii="Calibri" w:hAnsi="Calibri" w:cs="Arial"/>
      <w:b/>
      <w:bCs/>
      <w:iCs/>
      <w:sz w:val="24"/>
      <w:szCs w:val="28"/>
      <w:lang w:eastAsia="ar-SA"/>
    </w:rPr>
  </w:style>
  <w:style w:type="paragraph" w:customStyle="1" w:styleId="Barevnseznamzvraznn11">
    <w:name w:val="Barevný seznam – zvýraznění 11"/>
    <w:basedOn w:val="Normln"/>
    <w:uiPriority w:val="34"/>
    <w:qFormat/>
    <w:rsid w:val="00720F48"/>
    <w:pPr>
      <w:suppressAutoHyphens w:val="0"/>
      <w:ind w:left="708"/>
    </w:pPr>
    <w:rPr>
      <w:rFonts w:eastAsia="Calibri"/>
      <w:lang w:eastAsia="cs-CZ"/>
    </w:rPr>
  </w:style>
  <w:style w:type="paragraph" w:styleId="Textpoznpodarou">
    <w:name w:val="footnote text"/>
    <w:basedOn w:val="Normln"/>
    <w:link w:val="TextpoznpodarouChar"/>
    <w:rsid w:val="00720F48"/>
    <w:pPr>
      <w:keepNext/>
      <w:suppressAutoHyphens w:val="0"/>
    </w:pPr>
    <w:rPr>
      <w:rFonts w:eastAsia="Calibri" w:cs="Times New Roman"/>
      <w:sz w:val="20"/>
      <w:szCs w:val="20"/>
    </w:rPr>
  </w:style>
  <w:style w:type="character" w:customStyle="1" w:styleId="TextpoznpodarouChar">
    <w:name w:val="Text pozn. pod čarou Char"/>
    <w:link w:val="Textpoznpodarou"/>
    <w:rsid w:val="00720F48"/>
    <w:rPr>
      <w:rFonts w:ascii="Calibri" w:eastAsia="Calibri" w:hAnsi="Calibri" w:cs="Calibri"/>
      <w:lang w:eastAsia="ar-SA"/>
    </w:rPr>
  </w:style>
  <w:style w:type="character" w:styleId="Znakapoznpodarou">
    <w:name w:val="footnote reference"/>
    <w:rsid w:val="00720F48"/>
    <w:rPr>
      <w:vertAlign w:val="superscript"/>
    </w:rPr>
  </w:style>
  <w:style w:type="character" w:customStyle="1" w:styleId="AdresaChar">
    <w:name w:val="Adresa Char"/>
    <w:link w:val="Adresa"/>
    <w:rsid w:val="00720F48"/>
    <w:rPr>
      <w:rFonts w:ascii="Calibri" w:hAnsi="Calibri"/>
      <w:bCs/>
      <w:sz w:val="22"/>
      <w:szCs w:val="24"/>
    </w:rPr>
  </w:style>
  <w:style w:type="character" w:styleId="Odkaznakoment">
    <w:name w:val="annotation reference"/>
    <w:rsid w:val="00720F48"/>
    <w:rPr>
      <w:sz w:val="16"/>
      <w:szCs w:val="16"/>
    </w:rPr>
  </w:style>
  <w:style w:type="character" w:customStyle="1" w:styleId="hps">
    <w:name w:val="hps"/>
    <w:basedOn w:val="Standardnpsmoodstavce"/>
    <w:rsid w:val="00720F48"/>
  </w:style>
  <w:style w:type="paragraph" w:customStyle="1" w:styleId="Textodstavce">
    <w:name w:val="Text odstavce"/>
    <w:basedOn w:val="Normln"/>
    <w:rsid w:val="00720F48"/>
    <w:pPr>
      <w:numPr>
        <w:ilvl w:val="6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720F48"/>
    <w:pPr>
      <w:numPr>
        <w:ilvl w:val="8"/>
        <w:numId w:val="12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720F48"/>
    <w:pPr>
      <w:numPr>
        <w:ilvl w:val="7"/>
        <w:numId w:val="12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20F48"/>
    <w:pPr>
      <w:suppressAutoHyphens w:val="0"/>
      <w:ind w:firstLine="720"/>
      <w:jc w:val="both"/>
    </w:pPr>
    <w:rPr>
      <w:rFonts w:ascii="Arial" w:hAnsi="Arial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20F48"/>
    <w:rPr>
      <w:rFonts w:ascii="Arial" w:hAnsi="Arial" w:cs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720F48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20F48"/>
    <w:rPr>
      <w:rFonts w:ascii="Calibri" w:hAnsi="Calibri" w:cs="Calibri"/>
      <w:sz w:val="16"/>
      <w:szCs w:val="16"/>
      <w:lang w:eastAsia="ar-SA"/>
    </w:rPr>
  </w:style>
  <w:style w:type="character" w:customStyle="1" w:styleId="shorttext">
    <w:name w:val="short_text"/>
    <w:basedOn w:val="Standardnpsmoodstavce"/>
    <w:rsid w:val="00720F48"/>
  </w:style>
  <w:style w:type="character" w:customStyle="1" w:styleId="atn">
    <w:name w:val="atn"/>
    <w:basedOn w:val="Standardnpsmoodstavce"/>
    <w:rsid w:val="00720F48"/>
  </w:style>
  <w:style w:type="paragraph" w:customStyle="1" w:styleId="NadpisZD1">
    <w:name w:val="Nadpis ZD 1"/>
    <w:basedOn w:val="Normln"/>
    <w:next w:val="Normln"/>
    <w:rsid w:val="008B3080"/>
    <w:pPr>
      <w:numPr>
        <w:numId w:val="25"/>
      </w:numPr>
      <w:tabs>
        <w:tab w:val="left" w:pos="510"/>
      </w:tabs>
      <w:suppressAutoHyphens w:val="0"/>
      <w:spacing w:before="440" w:after="220"/>
    </w:pPr>
    <w:rPr>
      <w:rFonts w:ascii="Verdana" w:hAnsi="Verdana" w:cs="Times New Roman"/>
      <w:b/>
      <w:caps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5F3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935D73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0F48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019CD"/>
    <w:pPr>
      <w:keepNext/>
      <w:numPr>
        <w:numId w:val="5"/>
      </w:numPr>
      <w:tabs>
        <w:tab w:val="clear" w:pos="1844"/>
      </w:tabs>
      <w:spacing w:before="240"/>
      <w:ind w:left="0" w:hanging="709"/>
      <w:outlineLvl w:val="0"/>
    </w:pPr>
    <w:rPr>
      <w:rFonts w:cs="Times New Roman"/>
      <w:b/>
      <w:sz w:val="26"/>
      <w:szCs w:val="32"/>
      <w:lang w:val="x-none"/>
    </w:rPr>
  </w:style>
  <w:style w:type="paragraph" w:styleId="Heading2">
    <w:name w:val="heading 2"/>
    <w:basedOn w:val="Heading1"/>
    <w:next w:val="Normal"/>
    <w:link w:val="Heading2Char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Heading3">
    <w:name w:val="heading 3"/>
    <w:basedOn w:val="Heading2"/>
    <w:next w:val="Normal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720F48"/>
    <w:pPr>
      <w:keepNext/>
      <w:suppressAutoHyphens w:val="0"/>
      <w:jc w:val="both"/>
      <w:outlineLvl w:val="3"/>
    </w:pPr>
    <w:rPr>
      <w:rFonts w:cs="Times New Roman"/>
      <w:b/>
      <w:bCs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20F48"/>
    <w:pPr>
      <w:tabs>
        <w:tab w:val="num" w:pos="1418"/>
      </w:tabs>
      <w:suppressAutoHyphens w:val="0"/>
      <w:spacing w:before="60" w:after="60" w:line="276" w:lineRule="auto"/>
      <w:ind w:left="1418" w:hanging="992"/>
      <w:outlineLvl w:val="4"/>
    </w:pPr>
    <w:rPr>
      <w:rFonts w:ascii="Arial" w:hAnsi="Arial" w:cs="Times New Roman"/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a">
    <w:name w:val="Adresa"/>
    <w:basedOn w:val="Normal"/>
    <w:link w:val="AdresaChar"/>
    <w:rsid w:val="00861CEC"/>
    <w:pPr>
      <w:spacing w:after="120"/>
    </w:pPr>
    <w:rPr>
      <w:rFonts w:cs="Times New Roman"/>
      <w:bCs/>
      <w:szCs w:val="24"/>
      <w:lang w:val="x-none" w:eastAsia="x-none"/>
    </w:rPr>
  </w:style>
  <w:style w:type="paragraph" w:customStyle="1" w:styleId="zzAdresa">
    <w:name w:val="zz Adresa"/>
    <w:basedOn w:val="Normal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al"/>
    <w:rsid w:val="00F131C4"/>
    <w:pPr>
      <w:ind w:left="284"/>
    </w:pPr>
  </w:style>
  <w:style w:type="paragraph" w:styleId="ListBullet">
    <w:name w:val="List Bullet"/>
    <w:basedOn w:val="Normal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ListBullet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al"/>
    <w:rsid w:val="00F131C4"/>
    <w:pPr>
      <w:ind w:left="567"/>
    </w:pPr>
  </w:style>
  <w:style w:type="paragraph" w:customStyle="1" w:styleId="Nadpis">
    <w:name w:val="Nadpis"/>
    <w:basedOn w:val="Normal"/>
    <w:next w:val="Normal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Footer">
    <w:name w:val="footer"/>
    <w:basedOn w:val="Normal"/>
    <w:rsid w:val="000403EA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CommentText">
    <w:name w:val="annotation text"/>
    <w:basedOn w:val="Normal"/>
    <w:link w:val="CommentTextChar"/>
    <w:rsid w:val="00D84F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4F61"/>
  </w:style>
  <w:style w:type="paragraph" w:styleId="CommentSubject">
    <w:name w:val="annotation subject"/>
    <w:basedOn w:val="CommentText"/>
    <w:next w:val="CommentText"/>
    <w:link w:val="CommentSubjectChar"/>
    <w:rsid w:val="00D84F61"/>
    <w:rPr>
      <w:rFonts w:ascii="Times New Roman" w:hAnsi="Times New Roman"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84F61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D84F61"/>
    <w:rPr>
      <w:sz w:val="22"/>
      <w:szCs w:val="24"/>
    </w:rPr>
  </w:style>
  <w:style w:type="paragraph" w:styleId="BalloonText">
    <w:name w:val="Balloon Text"/>
    <w:basedOn w:val="Normal"/>
    <w:link w:val="BalloonTextChar"/>
    <w:rsid w:val="00D84F61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al"/>
    <w:link w:val="Odrazka1Char"/>
    <w:qFormat/>
    <w:rsid w:val="001E2636"/>
    <w:pPr>
      <w:numPr>
        <w:numId w:val="7"/>
      </w:numPr>
    </w:pPr>
    <w:rPr>
      <w:rFonts w:cs="Times New Roman"/>
      <w:lang w:val="x-none"/>
    </w:rPr>
  </w:style>
  <w:style w:type="character" w:customStyle="1" w:styleId="Odrazka1Char">
    <w:name w:val="Odrazka 1 Char"/>
    <w:link w:val="Odrazka1"/>
    <w:rsid w:val="001E2636"/>
    <w:rPr>
      <w:rFonts w:ascii="Calibri" w:hAnsi="Calibri" w:cs="Calibri"/>
      <w:sz w:val="22"/>
      <w:szCs w:val="22"/>
      <w:lang w:eastAsia="ar-SA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1E2636"/>
    <w:rPr>
      <w:rFonts w:ascii="Calibri" w:hAnsi="Calibri" w:cs="Calibri"/>
      <w:sz w:val="22"/>
      <w:szCs w:val="22"/>
      <w:lang w:eastAsia="ar-SA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 w:cs="Calibri"/>
      <w:sz w:val="22"/>
      <w:szCs w:val="22"/>
      <w:lang w:eastAsia="ar-SA"/>
    </w:rPr>
  </w:style>
  <w:style w:type="paragraph" w:styleId="Title">
    <w:name w:val="Title"/>
    <w:basedOn w:val="Normal"/>
    <w:next w:val="Normal"/>
    <w:link w:val="TitleChar"/>
    <w:qFormat/>
    <w:rsid w:val="005F63B9"/>
    <w:pPr>
      <w:pBdr>
        <w:bottom w:val="single" w:sz="8" w:space="4" w:color="4F81BD"/>
      </w:pBdr>
      <w:spacing w:after="300"/>
      <w:contextualSpacing/>
    </w:pPr>
    <w:rPr>
      <w:rFonts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link w:val="Heading4"/>
    <w:rsid w:val="00720F48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Heading5Char">
    <w:name w:val="Heading 5 Char"/>
    <w:link w:val="Heading5"/>
    <w:uiPriority w:val="9"/>
    <w:rsid w:val="00720F48"/>
    <w:rPr>
      <w:rFonts w:ascii="Arial" w:hAnsi="Arial" w:cs="Calibri"/>
      <w:b/>
      <w:sz w:val="22"/>
      <w:szCs w:val="22"/>
      <w:lang w:eastAsia="ar-SA"/>
    </w:rPr>
  </w:style>
  <w:style w:type="character" w:styleId="Hyperlink">
    <w:name w:val="Hyperlink"/>
    <w:rsid w:val="00720F48"/>
    <w:rPr>
      <w:color w:val="000080"/>
      <w:u w:val="single"/>
    </w:rPr>
  </w:style>
  <w:style w:type="character" w:customStyle="1" w:styleId="Heading1Char">
    <w:name w:val="Heading 1 Char"/>
    <w:link w:val="Heading1"/>
    <w:rsid w:val="00720F48"/>
    <w:rPr>
      <w:rFonts w:ascii="Calibri" w:hAnsi="Calibri" w:cs="Arial"/>
      <w:b/>
      <w:sz w:val="26"/>
      <w:szCs w:val="32"/>
      <w:lang w:eastAsia="ar-SA"/>
    </w:rPr>
  </w:style>
  <w:style w:type="character" w:customStyle="1" w:styleId="Heading2Char">
    <w:name w:val="Heading 2 Char"/>
    <w:link w:val="Heading2"/>
    <w:rsid w:val="00720F48"/>
    <w:rPr>
      <w:rFonts w:ascii="Calibri" w:hAnsi="Calibri" w:cs="Arial"/>
      <w:b/>
      <w:bCs/>
      <w:iCs/>
      <w:sz w:val="24"/>
      <w:szCs w:val="28"/>
      <w:lang w:eastAsia="ar-SA"/>
    </w:rPr>
  </w:style>
  <w:style w:type="paragraph" w:customStyle="1" w:styleId="Barevnseznamzvraznn11">
    <w:name w:val="Barevný seznam – zvýraznění 11"/>
    <w:basedOn w:val="Normal"/>
    <w:uiPriority w:val="34"/>
    <w:qFormat/>
    <w:rsid w:val="00720F48"/>
    <w:pPr>
      <w:suppressAutoHyphens w:val="0"/>
      <w:ind w:left="708"/>
    </w:pPr>
    <w:rPr>
      <w:rFonts w:eastAsia="Calibri"/>
      <w:lang w:eastAsia="cs-CZ"/>
    </w:rPr>
  </w:style>
  <w:style w:type="paragraph" w:styleId="FootnoteText">
    <w:name w:val="footnote text"/>
    <w:basedOn w:val="Normal"/>
    <w:link w:val="FootnoteTextChar"/>
    <w:rsid w:val="00720F48"/>
    <w:pPr>
      <w:keepNext/>
      <w:suppressAutoHyphens w:val="0"/>
    </w:pPr>
    <w:rPr>
      <w:rFonts w:eastAsia="Calibri"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720F48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720F48"/>
    <w:rPr>
      <w:vertAlign w:val="superscript"/>
    </w:rPr>
  </w:style>
  <w:style w:type="character" w:customStyle="1" w:styleId="AdresaChar">
    <w:name w:val="Adresa Char"/>
    <w:link w:val="Adresa"/>
    <w:rsid w:val="00720F48"/>
    <w:rPr>
      <w:rFonts w:ascii="Calibri" w:hAnsi="Calibri"/>
      <w:bCs/>
      <w:sz w:val="22"/>
      <w:szCs w:val="24"/>
    </w:rPr>
  </w:style>
  <w:style w:type="character" w:styleId="CommentReference">
    <w:name w:val="annotation reference"/>
    <w:rsid w:val="00720F48"/>
    <w:rPr>
      <w:sz w:val="16"/>
      <w:szCs w:val="16"/>
    </w:rPr>
  </w:style>
  <w:style w:type="character" w:customStyle="1" w:styleId="hps">
    <w:name w:val="hps"/>
    <w:basedOn w:val="DefaultParagraphFont"/>
    <w:rsid w:val="00720F48"/>
  </w:style>
  <w:style w:type="paragraph" w:customStyle="1" w:styleId="Textodstavce">
    <w:name w:val="Text odstavce"/>
    <w:basedOn w:val="Normal"/>
    <w:rsid w:val="00720F48"/>
    <w:pPr>
      <w:numPr>
        <w:ilvl w:val="6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al"/>
    <w:rsid w:val="00720F48"/>
    <w:pPr>
      <w:numPr>
        <w:ilvl w:val="8"/>
        <w:numId w:val="12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al"/>
    <w:rsid w:val="00720F48"/>
    <w:pPr>
      <w:numPr>
        <w:ilvl w:val="7"/>
        <w:numId w:val="12"/>
      </w:numPr>
      <w:suppressAutoHyphens w:val="0"/>
      <w:jc w:val="both"/>
      <w:outlineLvl w:val="7"/>
    </w:pPr>
    <w:rPr>
      <w:szCs w:val="20"/>
      <w:lang w:eastAsia="cs-CZ"/>
    </w:rPr>
  </w:style>
  <w:style w:type="paragraph" w:styleId="BodyTextIndent">
    <w:name w:val="Body Text Indent"/>
    <w:basedOn w:val="Normal"/>
    <w:link w:val="BodyTextIndentChar"/>
    <w:rsid w:val="00720F48"/>
    <w:pPr>
      <w:suppressAutoHyphens w:val="0"/>
      <w:ind w:firstLine="720"/>
      <w:jc w:val="both"/>
    </w:pPr>
    <w:rPr>
      <w:rFonts w:ascii="Arial" w:hAnsi="Arial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720F48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720F48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rsid w:val="00720F48"/>
    <w:rPr>
      <w:rFonts w:ascii="Calibri" w:hAnsi="Calibri" w:cs="Calibri"/>
      <w:sz w:val="16"/>
      <w:szCs w:val="16"/>
      <w:lang w:eastAsia="ar-SA"/>
    </w:rPr>
  </w:style>
  <w:style w:type="character" w:customStyle="1" w:styleId="shorttext">
    <w:name w:val="short_text"/>
    <w:basedOn w:val="DefaultParagraphFont"/>
    <w:rsid w:val="00720F48"/>
  </w:style>
  <w:style w:type="character" w:customStyle="1" w:styleId="atn">
    <w:name w:val="atn"/>
    <w:basedOn w:val="DefaultParagraphFont"/>
    <w:rsid w:val="00720F48"/>
  </w:style>
  <w:style w:type="paragraph" w:customStyle="1" w:styleId="NadpisZD1">
    <w:name w:val="Nadpis ZD 1"/>
    <w:basedOn w:val="Normal"/>
    <w:next w:val="Normal"/>
    <w:rsid w:val="008B3080"/>
    <w:pPr>
      <w:numPr>
        <w:numId w:val="25"/>
      </w:numPr>
      <w:tabs>
        <w:tab w:val="left" w:pos="510"/>
      </w:tabs>
      <w:suppressAutoHyphens w:val="0"/>
      <w:spacing w:before="440" w:after="220"/>
    </w:pPr>
    <w:rPr>
      <w:rFonts w:ascii="Verdana" w:hAnsi="Verdana" w:cs="Times New Roman"/>
      <w:b/>
      <w:caps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8F5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48EE-667E-4D82-BA5F-90BE1992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Holec Zuska a Partneři Template</vt:lpstr>
      <vt:lpstr>Holec Zuska a Partneři Template</vt:lpstr>
    </vt:vector>
  </TitlesOfParts>
  <Company>Hewlett-Packard Company</Company>
  <LinksUpToDate>false</LinksUpToDate>
  <CharactersWithSpaces>1184</CharactersWithSpaces>
  <SharedDoc>false</SharedDoc>
  <HLinks>
    <vt:vector size="6" baseType="variant">
      <vt:variant>
        <vt:i4>6094894</vt:i4>
      </vt:variant>
      <vt:variant>
        <vt:i4>0</vt:i4>
      </vt:variant>
      <vt:variant>
        <vt:i4>0</vt:i4>
      </vt:variant>
      <vt:variant>
        <vt:i4>5</vt:i4>
      </vt:variant>
      <vt:variant>
        <vt:lpwstr>mailto:recepce@holec-advokati.cz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martind</dc:creator>
  <cp:lastModifiedBy>martind</cp:lastModifiedBy>
  <cp:revision>3</cp:revision>
  <cp:lastPrinted>2013-10-14T07:22:00Z</cp:lastPrinted>
  <dcterms:created xsi:type="dcterms:W3CDTF">2013-12-18T12:14:00Z</dcterms:created>
  <dcterms:modified xsi:type="dcterms:W3CDTF">2013-12-18T12:57:00Z</dcterms:modified>
</cp:coreProperties>
</file>