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F9" w:rsidRPr="0093611F" w:rsidRDefault="00792CF9" w:rsidP="00792CF9">
      <w:pPr>
        <w:jc w:val="right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1323"/>
        <w:gridCol w:w="1701"/>
        <w:gridCol w:w="567"/>
        <w:gridCol w:w="1134"/>
        <w:gridCol w:w="1418"/>
        <w:gridCol w:w="1984"/>
      </w:tblGrid>
      <w:tr w:rsidR="00792CF9" w:rsidRPr="0093611F" w:rsidTr="00710FF7">
        <w:trPr>
          <w:trHeight w:val="5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792CF9" w:rsidRDefault="00792CF9" w:rsidP="00792CF9">
            <w:pPr>
              <w:pStyle w:val="Nadpis1"/>
              <w:numPr>
                <w:ilvl w:val="0"/>
                <w:numId w:val="2"/>
              </w:numPr>
              <w:spacing w:before="60"/>
              <w:jc w:val="center"/>
              <w:rPr>
                <w:sz w:val="24"/>
                <w:szCs w:val="24"/>
              </w:rPr>
            </w:pPr>
            <w:r w:rsidRPr="00792CF9">
              <w:rPr>
                <w:sz w:val="24"/>
                <w:szCs w:val="24"/>
              </w:rPr>
              <w:t>KRYCÍ LIST NABÍDKY</w:t>
            </w:r>
          </w:p>
        </w:tc>
      </w:tr>
      <w:tr w:rsidR="00792CF9" w:rsidRPr="0093611F" w:rsidTr="00710FF7">
        <w:trPr>
          <w:trHeight w:val="39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1. Veřejná zakázka</w:t>
            </w:r>
          </w:p>
        </w:tc>
      </w:tr>
      <w:tr w:rsidR="00792CF9" w:rsidRPr="0093611F" w:rsidTr="00710FF7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FF217A" w:rsidP="00D95793">
            <w:pPr>
              <w:jc w:val="center"/>
              <w:rPr>
                <w:rFonts w:ascii="Arial" w:hAnsi="Arial" w:cs="Arial"/>
                <w:szCs w:val="20"/>
              </w:rPr>
            </w:pPr>
            <w:r w:rsidRPr="00D16DCE">
              <w:rPr>
                <w:rFonts w:ascii="Arial" w:hAnsi="Arial" w:cs="Arial"/>
                <w:bCs/>
                <w:szCs w:val="20"/>
              </w:rPr>
              <w:t>Veřejná zakázka ve zjednodušeném podlimitním řízení podle ustanovení § 53 zákona č. 134/2016 Sb., o zadávání veřejných zakázek</w:t>
            </w:r>
          </w:p>
        </w:tc>
      </w:tr>
      <w:tr w:rsidR="00792CF9" w:rsidRPr="0093611F" w:rsidTr="00F33B89">
        <w:trPr>
          <w:trHeight w:val="517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  <w:bookmarkStart w:id="0" w:name="_GoBack"/>
            <w:bookmarkEnd w:id="0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F33B89" w:rsidRDefault="00F33B89" w:rsidP="00F33B89">
            <w:pPr>
              <w:pStyle w:val="Nadpis3"/>
              <w:numPr>
                <w:ilvl w:val="2"/>
                <w:numId w:val="2"/>
              </w:numPr>
              <w:spacing w:before="60"/>
              <w:rPr>
                <w:sz w:val="20"/>
                <w:szCs w:val="20"/>
              </w:rPr>
            </w:pPr>
            <w:r w:rsidRPr="00F33B89">
              <w:rPr>
                <w:sz w:val="20"/>
                <w:szCs w:val="20"/>
              </w:rPr>
              <w:t>Roční průběžné dodávky rakví a případného dalšího pietního sortimentu dodavatele</w:t>
            </w:r>
          </w:p>
        </w:tc>
      </w:tr>
      <w:tr w:rsidR="00792CF9" w:rsidRPr="0093611F" w:rsidTr="00710FF7">
        <w:trPr>
          <w:trHeight w:val="39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2. Základní identifikační údaje o dodavateli</w:t>
            </w: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Sídlo/ místo podnikání: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E-mail (pro komunikaci v průběhu procesu zadávání veřejné zakázky):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IČ 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DIČ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Spisová značka v obchodním rejstříku: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10FF7">
        <w:trPr>
          <w:trHeight w:val="39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3. Osoba oprávněná za dodavatele jednat</w:t>
            </w: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33B89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10FF7">
        <w:trPr>
          <w:cantSplit/>
          <w:trHeight w:val="39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CF9" w:rsidRPr="0093611F" w:rsidRDefault="00792CF9" w:rsidP="00710FF7">
            <w:pPr>
              <w:tabs>
                <w:tab w:val="left" w:pos="1080"/>
                <w:tab w:val="center" w:pos="444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szCs w:val="20"/>
              </w:rPr>
              <w:t>4. Nabídková cena</w:t>
            </w:r>
          </w:p>
        </w:tc>
      </w:tr>
      <w:tr w:rsidR="00710FF7" w:rsidRPr="00FF217A" w:rsidTr="0071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b/>
                <w:color w:val="000000"/>
                <w:szCs w:val="20"/>
                <w:lang w:eastAsia="cs-CZ"/>
              </w:rPr>
              <w:t>typ rakve - materiál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b/>
                <w:color w:val="000000"/>
                <w:szCs w:val="20"/>
                <w:lang w:eastAsia="cs-CZ"/>
              </w:rPr>
              <w:t>rozměr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710FF7">
            <w:pPr>
              <w:suppressAutoHyphens w:val="0"/>
              <w:spacing w:after="100" w:afterAutospacing="1"/>
              <w:jc w:val="center"/>
              <w:rPr>
                <w:rFonts w:ascii="Arial" w:hAnsi="Arial" w:cs="Arial"/>
                <w:b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b/>
                <w:color w:val="000000"/>
                <w:szCs w:val="20"/>
                <w:lang w:eastAsia="cs-CZ"/>
              </w:rPr>
              <w:t>Jednotková</w:t>
            </w:r>
            <w:r>
              <w:rPr>
                <w:rFonts w:ascii="Arial" w:hAnsi="Arial" w:cs="Arial"/>
                <w:b/>
                <w:color w:val="000000"/>
                <w:szCs w:val="20"/>
                <w:lang w:eastAsia="cs-CZ"/>
              </w:rPr>
              <w:t xml:space="preserve"> cena </w:t>
            </w:r>
            <w:r w:rsidRPr="00710FF7">
              <w:rPr>
                <w:rFonts w:ascii="Arial" w:hAnsi="Arial" w:cs="Arial"/>
                <w:b/>
                <w:szCs w:val="20"/>
              </w:rPr>
              <w:t>bez DPH</w:t>
            </w:r>
            <w:r w:rsidRPr="0093611F">
              <w:rPr>
                <w:rFonts w:ascii="Arial" w:hAnsi="Arial" w:cs="Arial"/>
                <w:szCs w:val="20"/>
              </w:rPr>
              <w:t xml:space="preserve"> (v Kč)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710FF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szCs w:val="20"/>
              </w:rPr>
              <w:t>DPH 21% (v Kč)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10FF7" w:rsidRPr="00FF217A" w:rsidRDefault="00710FF7" w:rsidP="00710FF7">
            <w:pPr>
              <w:suppressAutoHyphens w:val="0"/>
              <w:spacing w:after="100" w:afterAutospacing="1"/>
              <w:jc w:val="center"/>
              <w:rPr>
                <w:rFonts w:ascii="Arial" w:hAnsi="Arial" w:cs="Arial"/>
                <w:b/>
                <w:color w:val="00000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Cs w:val="20"/>
                <w:lang w:eastAsia="cs-CZ"/>
              </w:rPr>
              <w:t>J</w:t>
            </w:r>
            <w:r w:rsidRPr="00FF217A">
              <w:rPr>
                <w:rFonts w:ascii="Arial" w:hAnsi="Arial" w:cs="Arial"/>
                <w:b/>
                <w:color w:val="000000"/>
                <w:szCs w:val="20"/>
                <w:lang w:eastAsia="cs-CZ"/>
              </w:rPr>
              <w:t>ednotková cena</w:t>
            </w:r>
            <w:r>
              <w:rPr>
                <w:rFonts w:ascii="Arial" w:hAnsi="Arial" w:cs="Arial"/>
                <w:b/>
                <w:color w:val="000000"/>
                <w:szCs w:val="20"/>
                <w:lang w:eastAsia="cs-CZ"/>
              </w:rPr>
              <w:t xml:space="preserve"> </w:t>
            </w:r>
            <w:r w:rsidRPr="00710FF7">
              <w:rPr>
                <w:rFonts w:ascii="Arial" w:hAnsi="Arial" w:cs="Arial"/>
                <w:b/>
                <w:szCs w:val="20"/>
              </w:rPr>
              <w:t>včetně DPH 21%</w:t>
            </w:r>
            <w:r w:rsidRPr="0093611F">
              <w:rPr>
                <w:rFonts w:ascii="Arial" w:hAnsi="Arial" w:cs="Arial"/>
                <w:szCs w:val="20"/>
              </w:rPr>
              <w:t xml:space="preserve"> (v Kč)</w:t>
            </w:r>
          </w:p>
        </w:tc>
      </w:tr>
      <w:tr w:rsidR="00710FF7" w:rsidRPr="00FF217A" w:rsidTr="0071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rakev bezobřadová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standardní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</w:tr>
      <w:tr w:rsidR="00710FF7" w:rsidRPr="00FF217A" w:rsidTr="0071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0FF7" w:rsidRPr="00FF217A" w:rsidRDefault="00710FF7" w:rsidP="00FF217A">
            <w:pPr>
              <w:suppressAutoHyphens w:val="0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nadrozměrná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</w:tr>
      <w:tr w:rsidR="00710FF7" w:rsidRPr="00FF217A" w:rsidTr="0071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rakev obřadová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materiál smrk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standardní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</w:tr>
      <w:tr w:rsidR="00710FF7" w:rsidRPr="00FF217A" w:rsidTr="0071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F7" w:rsidRPr="00FF217A" w:rsidRDefault="00710FF7" w:rsidP="00FF217A">
            <w:pPr>
              <w:suppressAutoHyphens w:val="0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0FF7" w:rsidRPr="00FF217A" w:rsidRDefault="00710FF7" w:rsidP="00FF217A">
            <w:pPr>
              <w:suppressAutoHyphens w:val="0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nadrozměrná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</w:tr>
      <w:tr w:rsidR="00710FF7" w:rsidRPr="00FF217A" w:rsidTr="0071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F7" w:rsidRPr="00FF217A" w:rsidRDefault="00710FF7" w:rsidP="00FF217A">
            <w:pPr>
              <w:suppressAutoHyphens w:val="0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materiál topol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standardní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</w:tr>
      <w:tr w:rsidR="00710FF7" w:rsidRPr="00FF217A" w:rsidTr="0071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F7" w:rsidRPr="00FF217A" w:rsidRDefault="00710FF7" w:rsidP="00FF217A">
            <w:pPr>
              <w:suppressAutoHyphens w:val="0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0FF7" w:rsidRPr="00FF217A" w:rsidRDefault="00710FF7" w:rsidP="00FF217A">
            <w:pPr>
              <w:suppressAutoHyphens w:val="0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nadrozměrná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</w:tr>
      <w:tr w:rsidR="00710FF7" w:rsidRPr="00FF217A" w:rsidTr="0071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F7" w:rsidRPr="00FF217A" w:rsidRDefault="00710FF7" w:rsidP="00FF217A">
            <w:pPr>
              <w:suppressAutoHyphens w:val="0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materiál dub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standardní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</w:tr>
      <w:tr w:rsidR="00710FF7" w:rsidRPr="00FF217A" w:rsidTr="0071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F7" w:rsidRPr="00FF217A" w:rsidRDefault="00710FF7" w:rsidP="00FF217A">
            <w:pPr>
              <w:suppressAutoHyphens w:val="0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0FF7" w:rsidRPr="00FF217A" w:rsidRDefault="00710FF7" w:rsidP="00FF217A">
            <w:pPr>
              <w:suppressAutoHyphens w:val="0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nadrozměrná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</w:tr>
      <w:tr w:rsidR="00710FF7" w:rsidRPr="00FF217A" w:rsidTr="0071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0FF7" w:rsidRPr="00FF217A" w:rsidRDefault="00710FF7" w:rsidP="003E7A6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zinková nebo pozinkovaná vložka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vrchní díl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</w:tr>
      <w:tr w:rsidR="00710FF7" w:rsidRPr="00FF217A" w:rsidTr="0071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FF7" w:rsidRPr="00FF217A" w:rsidRDefault="00710FF7" w:rsidP="00FF217A">
            <w:pPr>
              <w:suppressAutoHyphens w:val="0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  <w:r w:rsidRPr="00FF217A">
              <w:rPr>
                <w:rFonts w:ascii="Arial" w:hAnsi="Arial" w:cs="Arial"/>
                <w:color w:val="000000"/>
                <w:szCs w:val="20"/>
                <w:lang w:eastAsia="cs-CZ"/>
              </w:rPr>
              <w:t>spodní díl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FF7" w:rsidRPr="00FF217A" w:rsidRDefault="00710FF7" w:rsidP="00FF217A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FF7" w:rsidRPr="00FF217A" w:rsidRDefault="00710FF7" w:rsidP="00651893">
            <w:pPr>
              <w:suppressAutoHyphens w:val="0"/>
              <w:jc w:val="center"/>
              <w:rPr>
                <w:rFonts w:ascii="Arial" w:hAnsi="Arial" w:cs="Arial"/>
                <w:color w:val="000000"/>
                <w:szCs w:val="20"/>
                <w:lang w:eastAsia="cs-CZ"/>
              </w:rPr>
            </w:pPr>
          </w:p>
        </w:tc>
      </w:tr>
    </w:tbl>
    <w:p w:rsidR="00792CF9" w:rsidRPr="00FF217A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FF217A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>Datum:</w:t>
      </w: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>…….........................................</w:t>
      </w: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 xml:space="preserve">podpis oprávněné osoby </w:t>
      </w:r>
    </w:p>
    <w:p w:rsidR="00597240" w:rsidRDefault="00597240"/>
    <w:sectPr w:rsidR="00597240" w:rsidSect="004566EC">
      <w:headerReference w:type="default" r:id="rId7"/>
      <w:footerReference w:type="default" r:id="rId8"/>
      <w:footnotePr>
        <w:pos w:val="beneathText"/>
      </w:footnotePr>
      <w:pgSz w:w="11905" w:h="16837"/>
      <w:pgMar w:top="1247" w:right="990" w:bottom="1135" w:left="124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F9" w:rsidRDefault="00792CF9" w:rsidP="00792CF9">
      <w:r>
        <w:separator/>
      </w:r>
    </w:p>
  </w:endnote>
  <w:endnote w:type="continuationSeparator" w:id="0">
    <w:p w:rsidR="00792CF9" w:rsidRDefault="00792CF9" w:rsidP="0079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A0" w:rsidRPr="00792CF9" w:rsidRDefault="00792CF9" w:rsidP="005401E7">
    <w:pPr>
      <w:pStyle w:val="Zpat"/>
      <w:jc w:val="center"/>
      <w:rPr>
        <w:rFonts w:ascii="Arial" w:hAnsi="Arial" w:cs="Arial"/>
        <w:b/>
        <w:i/>
        <w:sz w:val="16"/>
        <w:szCs w:val="16"/>
      </w:rPr>
    </w:pPr>
    <w:r w:rsidRPr="00792CF9">
      <w:rPr>
        <w:rFonts w:ascii="Arial" w:hAnsi="Arial" w:cs="Arial"/>
        <w:i/>
        <w:sz w:val="16"/>
        <w:szCs w:val="16"/>
      </w:rPr>
      <w:t xml:space="preserve">Stránka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PAGE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F33B89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  <w:r w:rsidRPr="00792CF9">
      <w:rPr>
        <w:rFonts w:ascii="Arial" w:hAnsi="Arial" w:cs="Arial"/>
        <w:i/>
        <w:sz w:val="16"/>
        <w:szCs w:val="16"/>
      </w:rPr>
      <w:t xml:space="preserve"> z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NUMPAGES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F33B89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</w:p>
  <w:p w:rsidR="008766A0" w:rsidRPr="000105CC" w:rsidRDefault="00F33B89" w:rsidP="005401E7">
    <w:pPr>
      <w:pStyle w:val="Zpat"/>
      <w:jc w:val="center"/>
      <w:rPr>
        <w:rFonts w:cs="Tahoma"/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F9" w:rsidRDefault="00792CF9" w:rsidP="00792CF9">
      <w:r>
        <w:separator/>
      </w:r>
    </w:p>
  </w:footnote>
  <w:footnote w:type="continuationSeparator" w:id="0">
    <w:p w:rsidR="00792CF9" w:rsidRDefault="00792CF9" w:rsidP="00792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F9" w:rsidRPr="0093611F" w:rsidRDefault="00FF217A" w:rsidP="00792CF9">
    <w:pPr>
      <w:jc w:val="right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Příloha č. 2</w:t>
    </w:r>
    <w:r w:rsidR="00792CF9" w:rsidRPr="0093611F">
      <w:rPr>
        <w:rFonts w:ascii="Arial" w:hAnsi="Arial" w:cs="Arial"/>
        <w:szCs w:val="20"/>
      </w:rPr>
      <w:t>: Krycí list nabídky</w:t>
    </w:r>
  </w:p>
  <w:p w:rsidR="00792CF9" w:rsidRDefault="00792C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F9"/>
    <w:rsid w:val="0030105C"/>
    <w:rsid w:val="003E7A61"/>
    <w:rsid w:val="00597240"/>
    <w:rsid w:val="006060A1"/>
    <w:rsid w:val="00710FF7"/>
    <w:rsid w:val="00792CF9"/>
    <w:rsid w:val="008929A6"/>
    <w:rsid w:val="00D95793"/>
    <w:rsid w:val="00F33B89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D31F3-6B6C-4A9A-A8B2-022418C3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F9"/>
    <w:pPr>
      <w:suppressAutoHyphens/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2CF9"/>
    <w:rPr>
      <w:rFonts w:eastAsia="Times New Roman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792CF9"/>
    <w:rPr>
      <w:rFonts w:eastAsia="Times New Roman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Kahánková</dc:creator>
  <cp:lastModifiedBy>Zuzana Kahánková</cp:lastModifiedBy>
  <cp:revision>5</cp:revision>
  <dcterms:created xsi:type="dcterms:W3CDTF">2021-02-04T07:19:00Z</dcterms:created>
  <dcterms:modified xsi:type="dcterms:W3CDTF">2021-02-09T17:30:00Z</dcterms:modified>
</cp:coreProperties>
</file>