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D89B" w14:textId="603ABF67" w:rsidR="000C2005" w:rsidRDefault="000C2005" w:rsidP="000C2005">
      <w:pPr>
        <w:pStyle w:val="Nadpis1"/>
        <w:numPr>
          <w:ilvl w:val="0"/>
          <w:numId w:val="1"/>
        </w:numPr>
        <w:tabs>
          <w:tab w:val="left" w:pos="0"/>
        </w:tabs>
        <w:spacing w:before="120" w:line="276" w:lineRule="auto"/>
        <w:ind w:left="0" w:firstLine="0"/>
        <w:jc w:val="center"/>
        <w:rPr>
          <w:rFonts w:ascii="Arial" w:hAnsi="Arial"/>
          <w:b/>
          <w:color w:val="5B9BD5"/>
          <w:sz w:val="20"/>
          <w:szCs w:val="20"/>
        </w:rPr>
      </w:pPr>
      <w:r>
        <w:rPr>
          <w:rFonts w:ascii="Arial" w:hAnsi="Arial"/>
          <w:b/>
          <w:bCs/>
          <w:color w:val="5B9BD5"/>
          <w:sz w:val="20"/>
          <w:szCs w:val="20"/>
        </w:rPr>
        <w:t>Anonymizovaný seznam nabídek</w:t>
      </w:r>
      <w:r w:rsidR="0061295B">
        <w:rPr>
          <w:rFonts w:ascii="Arial" w:hAnsi="Arial"/>
          <w:b/>
          <w:bCs/>
          <w:color w:val="5B9BD5"/>
          <w:sz w:val="20"/>
          <w:szCs w:val="20"/>
        </w:rPr>
        <w:t xml:space="preserve"> </w:t>
      </w:r>
    </w:p>
    <w:tbl>
      <w:tblPr>
        <w:tblW w:w="2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4012"/>
      </w:tblGrid>
      <w:tr w:rsidR="00C66E8A" w:rsidRPr="00C8283D" w14:paraId="3DFE7E0A" w14:textId="77777777" w:rsidTr="00C66E8A">
        <w:trPr>
          <w:trHeight w:val="1153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3BAA7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83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CA478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83D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C66E8A" w:rsidRPr="00C8283D" w14:paraId="08D856AD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594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45F" w14:textId="47F95788" w:rsidR="00C66E8A" w:rsidRPr="00C66E8A" w:rsidRDefault="00C66E8A" w:rsidP="006F7F11">
            <w:pPr>
              <w:spacing w:before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66E8A">
              <w:rPr>
                <w:rFonts w:ascii="Arial" w:eastAsia="Calibri" w:hAnsi="Arial" w:cs="Arial"/>
                <w:sz w:val="20"/>
                <w:szCs w:val="20"/>
              </w:rPr>
              <w:t>7 061 288,98</w:t>
            </w:r>
          </w:p>
        </w:tc>
      </w:tr>
      <w:tr w:rsidR="00C66E8A" w:rsidRPr="00163ED5" w14:paraId="34E8D1E1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EF8E" w14:textId="77777777" w:rsidR="00C66E8A" w:rsidRPr="00163ED5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D853" w14:textId="67BF8B7A" w:rsidR="00C66E8A" w:rsidRPr="007E51E6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8 986 636,71</w:t>
            </w:r>
          </w:p>
        </w:tc>
      </w:tr>
      <w:tr w:rsidR="00C66E8A" w:rsidRPr="00163ED5" w14:paraId="5AE0ACF0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6387" w14:textId="77777777" w:rsidR="00C66E8A" w:rsidRPr="00163ED5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ACC" w14:textId="2B31B3E2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8 078 543,30</w:t>
            </w:r>
          </w:p>
        </w:tc>
      </w:tr>
      <w:tr w:rsidR="00C66E8A" w:rsidRPr="00163ED5" w14:paraId="0BD9188A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624E" w14:textId="77777777" w:rsidR="00C66E8A" w:rsidRPr="00163ED5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252" w14:textId="109A2B15" w:rsidR="00C66E8A" w:rsidRPr="00C66E8A" w:rsidRDefault="00C66E8A" w:rsidP="006F7F11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highlight w:val="yellow"/>
                <w:lang w:eastAsia="en-US"/>
              </w:rPr>
            </w:pPr>
            <w:r w:rsidRPr="00C66E8A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8 499 988,95</w:t>
            </w:r>
          </w:p>
        </w:tc>
      </w:tr>
      <w:tr w:rsidR="00C66E8A" w:rsidRPr="00163ED5" w14:paraId="161FAB23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AF6" w14:textId="77777777" w:rsidR="00C66E8A" w:rsidRPr="00163ED5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EED2" w14:textId="5A478AEE" w:rsidR="00C66E8A" w:rsidRPr="007A5ACE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10 788 151,01</w:t>
            </w:r>
          </w:p>
        </w:tc>
      </w:tr>
      <w:tr w:rsidR="00C66E8A" w:rsidRPr="00163ED5" w14:paraId="73FDCD4A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4B6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23F9" w14:textId="57FBEE0A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7 576 833,25</w:t>
            </w:r>
          </w:p>
        </w:tc>
      </w:tr>
      <w:tr w:rsidR="00C66E8A" w:rsidRPr="00163ED5" w14:paraId="07570515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4CF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6CD" w14:textId="39BDFC36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11 146 081,63</w:t>
            </w:r>
          </w:p>
        </w:tc>
      </w:tr>
      <w:tr w:rsidR="00C66E8A" w:rsidRPr="00163ED5" w14:paraId="25ADF336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A95B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703" w14:textId="29525337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8 073 070,00</w:t>
            </w:r>
          </w:p>
        </w:tc>
      </w:tr>
      <w:tr w:rsidR="00C66E8A" w:rsidRPr="00163ED5" w14:paraId="3CDC67C6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F48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54C1" w14:textId="35303DBE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7 977 125,95</w:t>
            </w:r>
          </w:p>
        </w:tc>
      </w:tr>
      <w:tr w:rsidR="00C66E8A" w:rsidRPr="00163ED5" w14:paraId="19D43930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F3D7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EC0" w14:textId="6ECBCCA3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9 824 627,55</w:t>
            </w:r>
          </w:p>
        </w:tc>
      </w:tr>
      <w:tr w:rsidR="00C66E8A" w:rsidRPr="00163ED5" w14:paraId="08F64F58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D51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BAF" w14:textId="2CC4E828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7 244 979,14</w:t>
            </w:r>
          </w:p>
        </w:tc>
      </w:tr>
      <w:tr w:rsidR="00C66E8A" w:rsidRPr="00163ED5" w14:paraId="4313D420" w14:textId="77777777" w:rsidTr="00C66E8A">
        <w:trPr>
          <w:trHeight w:val="807"/>
          <w:jc w:val="center"/>
        </w:trPr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37B" w14:textId="77777777" w:rsidR="00C66E8A" w:rsidRPr="00C8283D" w:rsidRDefault="00C66E8A" w:rsidP="006F7F11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C8283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6E57" w14:textId="761955E6" w:rsidR="00C66E8A" w:rsidRPr="00C66E8A" w:rsidRDefault="00C66E8A" w:rsidP="00C66E8A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</w:pPr>
            <w:r w:rsidRPr="00C8283D">
              <w:rPr>
                <w:rFonts w:ascii="Arial" w:eastAsia="Calibri" w:hAnsi="Arial" w:cs="Arial"/>
                <w:bCs/>
                <w:kern w:val="2"/>
                <w:sz w:val="20"/>
                <w:szCs w:val="20"/>
                <w:lang w:eastAsia="en-US"/>
              </w:rPr>
              <w:t>8 030 192,30</w:t>
            </w:r>
          </w:p>
        </w:tc>
      </w:tr>
    </w:tbl>
    <w:p w14:paraId="70198A83" w14:textId="77777777" w:rsidR="00CF73C5" w:rsidRDefault="00CF73C5"/>
    <w:p w14:paraId="359D7792" w14:textId="77777777" w:rsidR="0061295B" w:rsidRDefault="0061295B"/>
    <w:p w14:paraId="4152C57F" w14:textId="77777777" w:rsidR="0061295B" w:rsidRDefault="0061295B"/>
    <w:sectPr w:rsidR="006129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F28C" w14:textId="77777777" w:rsidR="0069100F" w:rsidRDefault="0069100F" w:rsidP="0069100F">
      <w:r>
        <w:separator/>
      </w:r>
    </w:p>
  </w:endnote>
  <w:endnote w:type="continuationSeparator" w:id="0">
    <w:p w14:paraId="5FEF767A" w14:textId="77777777" w:rsidR="0069100F" w:rsidRDefault="0069100F" w:rsidP="0069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6C9E" w14:textId="77777777" w:rsidR="0069100F" w:rsidRDefault="0069100F" w:rsidP="0069100F">
      <w:r>
        <w:separator/>
      </w:r>
    </w:p>
  </w:footnote>
  <w:footnote w:type="continuationSeparator" w:id="0">
    <w:p w14:paraId="452D9E3F" w14:textId="77777777" w:rsidR="0069100F" w:rsidRDefault="0069100F" w:rsidP="0069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497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69100F" w14:paraId="1114F505" w14:textId="77777777" w:rsidTr="008A1F01">
      <w:trPr>
        <w:trHeight w:val="699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2317A1F2" w14:textId="77777777" w:rsidR="00D84B65" w:rsidRPr="00163ED5" w:rsidRDefault="00D84B65" w:rsidP="00D84B65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163ED5">
            <w:rPr>
              <w:rFonts w:ascii="Arial" w:hAnsi="Arial" w:cs="Arial"/>
              <w:b/>
              <w:bCs/>
              <w:noProof/>
            </w:rPr>
            <w:t>Vodohospodářská zařízení Šumperk, a. s., Jílová 6, Šumperk, 787 01</w:t>
          </w:r>
        </w:p>
        <w:p w14:paraId="401F6FE8" w14:textId="5CAC864C" w:rsidR="0069100F" w:rsidRDefault="00D84B65" w:rsidP="00D84B65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163ED5">
            <w:rPr>
              <w:rFonts w:ascii="Arial" w:hAnsi="Arial" w:cs="Arial"/>
              <w:b/>
              <w:bCs/>
              <w:noProof/>
            </w:rPr>
            <w:t>„V 00838 – dodávka a instalace FVE“</w:t>
          </w:r>
        </w:p>
      </w:tc>
    </w:tr>
  </w:tbl>
  <w:p w14:paraId="001A43CC" w14:textId="5C1BADBC" w:rsidR="0069100F" w:rsidRDefault="00691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169A"/>
    <w:multiLevelType w:val="hybridMultilevel"/>
    <w:tmpl w:val="44746BF4"/>
    <w:lvl w:ilvl="0" w:tplc="F0B041B2">
      <w:start w:val="1"/>
      <w:numFmt w:val="upperRoman"/>
      <w:lvlText w:val="%1."/>
      <w:lvlJc w:val="left"/>
      <w:pPr>
        <w:ind w:left="5682" w:hanging="720"/>
      </w:pPr>
      <w:rPr>
        <w:b/>
        <w:color w:val="5B9BD5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3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5"/>
    <w:rsid w:val="000C2005"/>
    <w:rsid w:val="000C6861"/>
    <w:rsid w:val="004216C0"/>
    <w:rsid w:val="004B4CAD"/>
    <w:rsid w:val="0061295B"/>
    <w:rsid w:val="0069100F"/>
    <w:rsid w:val="008705ED"/>
    <w:rsid w:val="00B445F5"/>
    <w:rsid w:val="00C033C0"/>
    <w:rsid w:val="00C66E8A"/>
    <w:rsid w:val="00CF73C5"/>
    <w:rsid w:val="00D84B65"/>
    <w:rsid w:val="00E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54DA9"/>
  <w15:chartTrackingRefBased/>
  <w15:docId w15:val="{A7180462-4C6D-4815-967A-89F84AA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C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2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2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2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2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0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0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2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2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2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20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2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20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20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20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20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200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10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10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10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10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Eliška Vondráčková</cp:lastModifiedBy>
  <cp:revision>4</cp:revision>
  <dcterms:created xsi:type="dcterms:W3CDTF">2024-12-03T08:23:00Z</dcterms:created>
  <dcterms:modified xsi:type="dcterms:W3CDTF">2025-06-23T11:41:00Z</dcterms:modified>
</cp:coreProperties>
</file>