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EDC85" w14:textId="13C778C1" w:rsidR="008D14DF" w:rsidRPr="00056B48" w:rsidRDefault="008D14DF" w:rsidP="003B440C">
      <w:pPr>
        <w:pStyle w:val="Nzev"/>
        <w:rPr>
          <w:rFonts w:asciiTheme="minorHAnsi" w:hAnsiTheme="minorHAnsi"/>
          <w:b w:val="0"/>
          <w:i/>
          <w:sz w:val="22"/>
          <w:szCs w:val="22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056B48">
        <w:tab/>
      </w:r>
      <w:r w:rsidRPr="00056B48">
        <w:rPr>
          <w:rFonts w:asciiTheme="minorHAnsi" w:hAnsiTheme="minorHAnsi"/>
          <w:b w:val="0"/>
          <w:i/>
          <w:sz w:val="22"/>
          <w:szCs w:val="22"/>
        </w:rPr>
        <w:t>Příloha č.</w:t>
      </w:r>
      <w:r w:rsidR="002446D6">
        <w:rPr>
          <w:rFonts w:asciiTheme="minorHAnsi" w:hAnsiTheme="minorHAnsi"/>
          <w:b w:val="0"/>
          <w:i/>
          <w:sz w:val="22"/>
          <w:szCs w:val="22"/>
        </w:rPr>
        <w:t>3</w:t>
      </w:r>
    </w:p>
    <w:p w14:paraId="097EA22D" w14:textId="77777777" w:rsidR="008D14DF" w:rsidRPr="00056B48" w:rsidRDefault="008D14DF" w:rsidP="003B440C">
      <w:pPr>
        <w:pStyle w:val="Nzev"/>
        <w:rPr>
          <w:rFonts w:asciiTheme="minorHAnsi" w:hAnsiTheme="minorHAnsi"/>
          <w:sz w:val="22"/>
          <w:szCs w:val="22"/>
        </w:rPr>
      </w:pPr>
    </w:p>
    <w:p w14:paraId="5A20533D" w14:textId="77777777" w:rsidR="003B440C" w:rsidRDefault="003B440C" w:rsidP="003B440C">
      <w:pPr>
        <w:pStyle w:val="Nzev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KUPNÍ SMLOUVA</w:t>
      </w:r>
    </w:p>
    <w:p w14:paraId="47B282B4" w14:textId="590B37A2" w:rsidR="002446D6" w:rsidRDefault="002446D6" w:rsidP="000427B8">
      <w:pPr>
        <w:pStyle w:val="Podtitul"/>
      </w:pPr>
    </w:p>
    <w:p w14:paraId="1E623638" w14:textId="4223F5D6" w:rsidR="002446D6" w:rsidRPr="000427B8" w:rsidRDefault="002446D6" w:rsidP="000427B8">
      <w:pPr>
        <w:jc w:val="center"/>
      </w:pPr>
      <w:r>
        <w:rPr>
          <w:lang w:eastAsia="cs-CZ"/>
        </w:rPr>
        <w:t>Č.</w:t>
      </w:r>
    </w:p>
    <w:p w14:paraId="25264286" w14:textId="5DE8C5BD" w:rsidR="003B440C" w:rsidRPr="00056B48" w:rsidRDefault="005F0DE3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</w:t>
      </w:r>
      <w:r w:rsidR="002446D6">
        <w:rPr>
          <w:rFonts w:asciiTheme="minorHAnsi" w:hAnsiTheme="minorHAnsi"/>
          <w:sz w:val="22"/>
          <w:szCs w:val="22"/>
        </w:rPr>
        <w:t>zavřená podle §</w:t>
      </w:r>
      <w:r w:rsidR="00DE42EA">
        <w:rPr>
          <w:rFonts w:asciiTheme="minorHAnsi" w:hAnsiTheme="minorHAnsi"/>
          <w:sz w:val="22"/>
          <w:szCs w:val="22"/>
        </w:rPr>
        <w:t>2086</w:t>
      </w:r>
      <w:r w:rsidR="002446D6">
        <w:rPr>
          <w:rFonts w:asciiTheme="minorHAnsi" w:hAnsiTheme="minorHAnsi"/>
          <w:sz w:val="22"/>
          <w:szCs w:val="22"/>
        </w:rPr>
        <w:t xml:space="preserve"> a násl. zákona č.89/2012 Sb., občanský zákoník, v platném znění a v souladu s §6 zákona č.134/2016 Sb., o zadávaní veřejných zakázek, v platném znění</w:t>
      </w:r>
      <w:r w:rsidR="00271B75">
        <w:rPr>
          <w:rFonts w:asciiTheme="minorHAnsi" w:hAnsiTheme="minorHAnsi"/>
          <w:sz w:val="22"/>
          <w:szCs w:val="22"/>
        </w:rPr>
        <w:t xml:space="preserve"> </w:t>
      </w:r>
      <w:r w:rsidR="002446D6">
        <w:rPr>
          <w:rFonts w:asciiTheme="minorHAnsi" w:hAnsiTheme="minorHAnsi"/>
          <w:sz w:val="22"/>
          <w:szCs w:val="22"/>
        </w:rPr>
        <w:t>(dále jen jako ZZVZ) a to na základě výběrového řízení na veřejnou zakázku malého rozsahu   „Dodání světelného pultu“</w:t>
      </w:r>
    </w:p>
    <w:p w14:paraId="7D7792CB" w14:textId="77777777" w:rsidR="003B440C" w:rsidRDefault="003B440C" w:rsidP="003B440C">
      <w:pPr>
        <w:pStyle w:val="Standard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6B149F9C" w14:textId="6E560870" w:rsidR="002446D6" w:rsidRPr="00056B48" w:rsidRDefault="002446D6" w:rsidP="000427B8">
      <w:pPr>
        <w:pStyle w:val="Standard"/>
        <w:numPr>
          <w:ilvl w:val="0"/>
          <w:numId w:val="5"/>
        </w:numPr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Smluvní strany</w:t>
      </w:r>
    </w:p>
    <w:p w14:paraId="6F47647D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Kupující:</w:t>
      </w:r>
    </w:p>
    <w:p w14:paraId="20E6FB3C" w14:textId="77777777" w:rsidR="003B440C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</w:p>
    <w:p w14:paraId="5840EEF5" w14:textId="77777777" w:rsidR="00E275B1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  <w:r w:rsidRPr="00056B48">
        <w:rPr>
          <w:rFonts w:asciiTheme="minorHAnsi" w:hAnsiTheme="minorHAnsi"/>
          <w:bCs/>
          <w:sz w:val="22"/>
          <w:szCs w:val="22"/>
        </w:rPr>
        <w:t>Divadlo F. X. Šaldy</w:t>
      </w:r>
      <w:r w:rsidR="00E275B1" w:rsidRPr="00056B48">
        <w:rPr>
          <w:rFonts w:asciiTheme="minorHAnsi" w:hAnsiTheme="minorHAnsi"/>
          <w:bCs/>
          <w:sz w:val="22"/>
          <w:szCs w:val="22"/>
        </w:rPr>
        <w:t xml:space="preserve"> Liberec, příspěvková organizace</w:t>
      </w:r>
    </w:p>
    <w:p w14:paraId="4E1C15C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zapsané v OR Krajského soudu v Ústí nad Labem, odd. </w:t>
      </w:r>
      <w:proofErr w:type="spellStart"/>
      <w:r w:rsidRPr="00056B48">
        <w:rPr>
          <w:rFonts w:asciiTheme="minorHAnsi" w:hAnsiTheme="minorHAnsi"/>
          <w:sz w:val="22"/>
          <w:szCs w:val="22"/>
        </w:rPr>
        <w:t>Pr</w:t>
      </w:r>
      <w:proofErr w:type="spellEnd"/>
      <w:r w:rsidRPr="00056B48">
        <w:rPr>
          <w:rFonts w:asciiTheme="minorHAnsi" w:hAnsiTheme="minorHAnsi"/>
          <w:sz w:val="22"/>
          <w:szCs w:val="22"/>
        </w:rPr>
        <w:t xml:space="preserve"> 624</w:t>
      </w:r>
    </w:p>
    <w:p w14:paraId="267B6468" w14:textId="5AC47ACD" w:rsidR="003B440C" w:rsidRPr="00056B48" w:rsidRDefault="000F586F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Sídlo: </w:t>
      </w:r>
      <w:r w:rsidR="003B440C" w:rsidRPr="00056B48">
        <w:rPr>
          <w:rFonts w:asciiTheme="minorHAnsi" w:hAnsiTheme="minorHAnsi"/>
          <w:sz w:val="22"/>
          <w:szCs w:val="22"/>
        </w:rPr>
        <w:t>Zhořelecká 344/5, Liberec 460 01,</w:t>
      </w:r>
    </w:p>
    <w:p w14:paraId="66C7B4B5" w14:textId="45F6DBD8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Zastoupený ředitelkou ing.</w:t>
      </w:r>
      <w:r w:rsidR="00271B75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>Jarmilou Levko</w:t>
      </w:r>
    </w:p>
    <w:p w14:paraId="166C762C" w14:textId="61320F19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IČO: 00083143 DIČ:  CZ0008314</w:t>
      </w:r>
      <w:r w:rsidR="00271B75">
        <w:rPr>
          <w:rFonts w:asciiTheme="minorHAnsi" w:hAnsiTheme="minorHAnsi"/>
          <w:sz w:val="22"/>
          <w:szCs w:val="22"/>
        </w:rPr>
        <w:t>3</w:t>
      </w:r>
    </w:p>
    <w:p w14:paraId="59FE377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spojení: Česká spořitelna - 5604292/0800</w:t>
      </w:r>
    </w:p>
    <w:p w14:paraId="08A2ED5C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kupující)</w:t>
      </w:r>
    </w:p>
    <w:p w14:paraId="6D789213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588D0D2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a</w:t>
      </w:r>
    </w:p>
    <w:p w14:paraId="2CBFF41D" w14:textId="77777777"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5B04BE9F" w14:textId="77777777"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Prodávající:</w:t>
      </w:r>
    </w:p>
    <w:p w14:paraId="6011BB8B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23549EE9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14:paraId="00611B34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Zapsaný……………………………………..</w:t>
      </w:r>
    </w:p>
    <w:p w14:paraId="501C1CEB" w14:textId="3EA7FE3D" w:rsidR="000F586F" w:rsidRDefault="000F586F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Sídlo : ………………………………………….</w:t>
      </w:r>
    </w:p>
    <w:p w14:paraId="285D431A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Zastoupený………………………………….</w:t>
      </w:r>
    </w:p>
    <w:p w14:paraId="1CE4128B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IČO: </w:t>
      </w:r>
      <w:r w:rsidR="00E275B1" w:rsidRPr="00056B48">
        <w:rPr>
          <w:rFonts w:asciiTheme="minorHAnsi" w:hAnsiTheme="minorHAnsi"/>
          <w:sz w:val="22"/>
          <w:szCs w:val="22"/>
        </w:rPr>
        <w:t>………………….</w:t>
      </w:r>
      <w:r w:rsidRPr="00056B48">
        <w:rPr>
          <w:rFonts w:asciiTheme="minorHAnsi" w:hAnsiTheme="minorHAnsi"/>
          <w:sz w:val="22"/>
          <w:szCs w:val="22"/>
        </w:rPr>
        <w:t xml:space="preserve">  DIČ </w:t>
      </w:r>
      <w:r w:rsidR="00E275B1" w:rsidRPr="00056B48">
        <w:rPr>
          <w:rFonts w:asciiTheme="minorHAnsi" w:hAnsiTheme="minorHAnsi"/>
          <w:sz w:val="22"/>
          <w:szCs w:val="22"/>
        </w:rPr>
        <w:t>………………………….</w:t>
      </w:r>
    </w:p>
    <w:p w14:paraId="74A8150A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: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………………………………………</w:t>
      </w:r>
    </w:p>
    <w:p w14:paraId="6F3C29D3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kontaktní osoba: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………………………………………..</w:t>
      </w:r>
    </w:p>
    <w:p w14:paraId="721D73F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prodávající)</w:t>
      </w:r>
    </w:p>
    <w:p w14:paraId="6EF6D5B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0E71F1F4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45BC5BA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I. Předmět plnění.</w:t>
      </w:r>
    </w:p>
    <w:p w14:paraId="0FBD513B" w14:textId="780E1848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E275B1" w:rsidRPr="00056B48">
        <w:rPr>
          <w:rFonts w:asciiTheme="minorHAnsi" w:hAnsiTheme="minorHAnsi"/>
          <w:sz w:val="22"/>
          <w:szCs w:val="22"/>
        </w:rPr>
        <w:t xml:space="preserve">Předmětem této smlouvy je </w:t>
      </w:r>
      <w:r w:rsidR="00056B48">
        <w:rPr>
          <w:rFonts w:asciiTheme="minorHAnsi" w:hAnsiTheme="minorHAnsi"/>
          <w:sz w:val="22"/>
          <w:szCs w:val="22"/>
        </w:rPr>
        <w:t>dodání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="002446D6">
        <w:rPr>
          <w:rFonts w:asciiTheme="minorHAnsi" w:hAnsiTheme="minorHAnsi"/>
          <w:sz w:val="22"/>
          <w:szCs w:val="22"/>
        </w:rPr>
        <w:t xml:space="preserve">světelného pultu </w:t>
      </w:r>
      <w:r w:rsidR="0000362A">
        <w:rPr>
          <w:rFonts w:asciiTheme="minorHAnsi" w:hAnsiTheme="minorHAnsi"/>
          <w:sz w:val="22"/>
          <w:szCs w:val="22"/>
        </w:rPr>
        <w:t>(dále jen zboží)</w:t>
      </w:r>
      <w:r w:rsidR="006D203C" w:rsidRPr="00056B48">
        <w:rPr>
          <w:rFonts w:asciiTheme="minorHAnsi" w:hAnsiTheme="minorHAnsi"/>
          <w:sz w:val="22"/>
          <w:szCs w:val="22"/>
        </w:rPr>
        <w:t xml:space="preserve"> specifikovan</w:t>
      </w:r>
      <w:r w:rsidR="00056B48">
        <w:rPr>
          <w:rFonts w:asciiTheme="minorHAnsi" w:hAnsiTheme="minorHAnsi"/>
          <w:sz w:val="22"/>
          <w:szCs w:val="22"/>
        </w:rPr>
        <w:t>ých</w:t>
      </w:r>
      <w:r w:rsidR="006D203C" w:rsidRPr="00056B48">
        <w:rPr>
          <w:rFonts w:asciiTheme="minorHAnsi" w:hAnsiTheme="minorHAnsi"/>
          <w:sz w:val="22"/>
          <w:szCs w:val="22"/>
        </w:rPr>
        <w:t xml:space="preserve"> v</w:t>
      </w:r>
      <w:r w:rsidR="0000362A">
        <w:rPr>
          <w:rFonts w:asciiTheme="minorHAnsi" w:hAnsiTheme="minorHAnsi"/>
          <w:sz w:val="22"/>
          <w:szCs w:val="22"/>
        </w:rPr>
        <w:t> </w:t>
      </w:r>
      <w:r w:rsidR="006D203C" w:rsidRPr="00056B48">
        <w:rPr>
          <w:rFonts w:asciiTheme="minorHAnsi" w:hAnsiTheme="minorHAnsi"/>
          <w:sz w:val="22"/>
          <w:szCs w:val="22"/>
        </w:rPr>
        <w:t>příloze</w:t>
      </w:r>
      <w:r w:rsidR="0000362A">
        <w:rPr>
          <w:rFonts w:asciiTheme="minorHAnsi" w:hAnsiTheme="minorHAnsi"/>
          <w:sz w:val="22"/>
          <w:szCs w:val="22"/>
        </w:rPr>
        <w:t xml:space="preserve"> č. 1</w:t>
      </w:r>
      <w:r w:rsidR="006D203C" w:rsidRPr="00056B48">
        <w:rPr>
          <w:rFonts w:asciiTheme="minorHAnsi" w:hAnsiTheme="minorHAnsi"/>
          <w:sz w:val="22"/>
          <w:szCs w:val="22"/>
        </w:rPr>
        <w:t xml:space="preserve">, která tvoří součást této </w:t>
      </w:r>
      <w:r w:rsidR="00E275B1" w:rsidRPr="00056B48">
        <w:rPr>
          <w:rFonts w:asciiTheme="minorHAnsi" w:hAnsiTheme="minorHAnsi"/>
          <w:sz w:val="22"/>
          <w:szCs w:val="22"/>
        </w:rPr>
        <w:t>smlouvy.</w:t>
      </w:r>
    </w:p>
    <w:p w14:paraId="6CE2040C" w14:textId="77777777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35C2225E" w14:textId="3C7596BC" w:rsidR="003B440C" w:rsidRPr="00056B48" w:rsidRDefault="003B440C" w:rsidP="00056B48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Kupující se zavazuje po dodání zboží odebrat a zaplatit za </w:t>
      </w:r>
      <w:r w:rsidR="0000362A">
        <w:rPr>
          <w:rFonts w:asciiTheme="minorHAnsi" w:hAnsiTheme="minorHAnsi"/>
          <w:sz w:val="22"/>
          <w:szCs w:val="22"/>
        </w:rPr>
        <w:t>něj</w:t>
      </w:r>
      <w:r w:rsidRPr="00056B48">
        <w:rPr>
          <w:rFonts w:asciiTheme="minorHAnsi" w:hAnsiTheme="minorHAnsi"/>
          <w:sz w:val="22"/>
          <w:szCs w:val="22"/>
        </w:rPr>
        <w:t xml:space="preserve"> prodávajícímu cenu dle </w:t>
      </w:r>
      <w:proofErr w:type="spellStart"/>
      <w:r w:rsidRPr="00056B48">
        <w:rPr>
          <w:rFonts w:asciiTheme="minorHAnsi" w:hAnsiTheme="minorHAnsi"/>
          <w:sz w:val="22"/>
          <w:szCs w:val="22"/>
        </w:rPr>
        <w:t>čl.II</w:t>
      </w:r>
      <w:proofErr w:type="spellEnd"/>
      <w:r w:rsidRPr="00056B48">
        <w:rPr>
          <w:rFonts w:asciiTheme="minorHAnsi" w:hAnsiTheme="minorHAnsi"/>
          <w:sz w:val="22"/>
          <w:szCs w:val="22"/>
        </w:rPr>
        <w:t xml:space="preserve">. této smlouvy v platební podmínce dle </w:t>
      </w:r>
      <w:proofErr w:type="spellStart"/>
      <w:r w:rsidRPr="00056B48">
        <w:rPr>
          <w:rFonts w:asciiTheme="minorHAnsi" w:hAnsiTheme="minorHAnsi"/>
          <w:sz w:val="22"/>
          <w:szCs w:val="22"/>
        </w:rPr>
        <w:t>čl.VII</w:t>
      </w:r>
      <w:proofErr w:type="spellEnd"/>
      <w:r w:rsidRPr="00056B48">
        <w:rPr>
          <w:rFonts w:asciiTheme="minorHAnsi" w:hAnsiTheme="minorHAnsi"/>
          <w:sz w:val="22"/>
          <w:szCs w:val="22"/>
        </w:rPr>
        <w:t>. této smlouvy.</w:t>
      </w:r>
    </w:p>
    <w:p w14:paraId="73AD3A1A" w14:textId="77777777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579ADBFF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lastRenderedPageBreak/>
        <w:t>II. Cena.</w:t>
      </w:r>
    </w:p>
    <w:p w14:paraId="6AF6BCD8" w14:textId="46C9D0AB" w:rsidR="003B440C" w:rsidRDefault="0000362A" w:rsidP="000427B8">
      <w:pPr>
        <w:pStyle w:val="Standard"/>
        <w:numPr>
          <w:ilvl w:val="0"/>
          <w:numId w:val="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Kupní </w:t>
      </w:r>
      <w:r w:rsidR="003B440C" w:rsidRPr="00056B48">
        <w:rPr>
          <w:rFonts w:asciiTheme="minorHAnsi" w:hAnsiTheme="minorHAnsi"/>
          <w:sz w:val="22"/>
          <w:szCs w:val="22"/>
        </w:rPr>
        <w:t xml:space="preserve">cena za </w:t>
      </w:r>
      <w:r>
        <w:rPr>
          <w:rFonts w:asciiTheme="minorHAnsi" w:hAnsiTheme="minorHAnsi"/>
          <w:sz w:val="22"/>
          <w:szCs w:val="22"/>
        </w:rPr>
        <w:t>zboží</w:t>
      </w:r>
      <w:r w:rsidRPr="00056B48">
        <w:rPr>
          <w:rFonts w:asciiTheme="minorHAnsi" w:hAnsiTheme="minorHAnsi"/>
          <w:sz w:val="22"/>
          <w:szCs w:val="22"/>
        </w:rPr>
        <w:t xml:space="preserve"> </w:t>
      </w:r>
      <w:r w:rsidR="00E275B1" w:rsidRPr="00056B48">
        <w:rPr>
          <w:rFonts w:asciiTheme="minorHAnsi" w:hAnsiTheme="minorHAnsi"/>
          <w:sz w:val="22"/>
          <w:szCs w:val="22"/>
        </w:rPr>
        <w:t>specifikovan</w:t>
      </w:r>
      <w:r>
        <w:rPr>
          <w:rFonts w:asciiTheme="minorHAnsi" w:hAnsiTheme="minorHAnsi"/>
          <w:sz w:val="22"/>
          <w:szCs w:val="22"/>
        </w:rPr>
        <w:t>é</w:t>
      </w:r>
      <w:r w:rsidR="00E275B1" w:rsidRPr="00056B48">
        <w:rPr>
          <w:rFonts w:asciiTheme="minorHAnsi" w:hAnsiTheme="minorHAnsi"/>
          <w:sz w:val="22"/>
          <w:szCs w:val="22"/>
        </w:rPr>
        <w:t xml:space="preserve"> v</w:t>
      </w:r>
      <w:r>
        <w:rPr>
          <w:rFonts w:asciiTheme="minorHAnsi" w:hAnsiTheme="minorHAnsi"/>
          <w:sz w:val="22"/>
          <w:szCs w:val="22"/>
        </w:rPr>
        <w:t> </w:t>
      </w:r>
      <w:r w:rsidR="00E275B1" w:rsidRPr="00056B48">
        <w:rPr>
          <w:rFonts w:asciiTheme="minorHAnsi" w:hAnsiTheme="minorHAnsi"/>
          <w:sz w:val="22"/>
          <w:szCs w:val="22"/>
        </w:rPr>
        <w:t>příloze</w:t>
      </w:r>
      <w:r>
        <w:rPr>
          <w:rFonts w:asciiTheme="minorHAnsi" w:hAnsiTheme="minorHAnsi"/>
          <w:sz w:val="22"/>
          <w:szCs w:val="22"/>
        </w:rPr>
        <w:t xml:space="preserve"> č. 1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="003B440C" w:rsidRPr="00056B48">
        <w:rPr>
          <w:rFonts w:asciiTheme="minorHAnsi" w:hAnsiTheme="minorHAnsi"/>
          <w:sz w:val="22"/>
          <w:szCs w:val="22"/>
        </w:rPr>
        <w:t xml:space="preserve">činí </w:t>
      </w:r>
      <w:r w:rsidR="00056B48">
        <w:rPr>
          <w:rFonts w:asciiTheme="minorHAnsi" w:hAnsiTheme="minorHAnsi"/>
          <w:sz w:val="22"/>
          <w:szCs w:val="22"/>
        </w:rPr>
        <w:t>c</w:t>
      </w:r>
      <w:r w:rsidR="003B440C" w:rsidRPr="00056B48">
        <w:rPr>
          <w:rFonts w:asciiTheme="minorHAnsi" w:hAnsiTheme="minorHAnsi"/>
          <w:sz w:val="22"/>
          <w:szCs w:val="22"/>
        </w:rPr>
        <w:t xml:space="preserve">elkem </w:t>
      </w:r>
      <w:r w:rsidR="00E275B1" w:rsidRPr="00056B48">
        <w:rPr>
          <w:rFonts w:asciiTheme="minorHAnsi" w:hAnsiTheme="minorHAnsi"/>
          <w:sz w:val="22"/>
          <w:szCs w:val="22"/>
        </w:rPr>
        <w:t>………………</w:t>
      </w:r>
      <w:r w:rsidR="003B440C" w:rsidRPr="00056B48">
        <w:rPr>
          <w:rFonts w:asciiTheme="minorHAnsi" w:hAnsiTheme="minorHAnsi"/>
          <w:sz w:val="22"/>
          <w:szCs w:val="22"/>
        </w:rPr>
        <w:t xml:space="preserve">Kč včetně DPH. </w:t>
      </w:r>
      <w:r w:rsidR="003B440C" w:rsidRPr="0058693D">
        <w:rPr>
          <w:rFonts w:asciiTheme="minorHAnsi" w:hAnsiTheme="minorHAnsi"/>
          <w:sz w:val="22"/>
          <w:szCs w:val="22"/>
          <w:shd w:val="clear" w:color="auto" w:fill="FFFFFF"/>
        </w:rPr>
        <w:t xml:space="preserve">( cena bez DPH </w:t>
      </w:r>
      <w:r w:rsidR="00E275B1" w:rsidRPr="0058693D">
        <w:rPr>
          <w:rFonts w:asciiTheme="minorHAnsi" w:hAnsiTheme="minorHAnsi"/>
          <w:sz w:val="22"/>
          <w:szCs w:val="22"/>
          <w:shd w:val="clear" w:color="auto" w:fill="FFFFFF"/>
        </w:rPr>
        <w:t>…………………..</w:t>
      </w:r>
      <w:r w:rsidR="003B440C" w:rsidRPr="0058693D">
        <w:rPr>
          <w:rFonts w:asciiTheme="minorHAnsi" w:hAnsiTheme="minorHAnsi"/>
          <w:sz w:val="22"/>
          <w:szCs w:val="22"/>
          <w:shd w:val="clear" w:color="auto" w:fill="FFFFFF"/>
        </w:rPr>
        <w:t xml:space="preserve">Kč, výše DPH v sazbě 21% </w:t>
      </w:r>
      <w:r w:rsidR="00E275B1" w:rsidRPr="0058693D">
        <w:rPr>
          <w:rFonts w:asciiTheme="minorHAnsi" w:hAnsiTheme="minorHAnsi"/>
          <w:sz w:val="22"/>
          <w:szCs w:val="22"/>
          <w:shd w:val="clear" w:color="auto" w:fill="FFFFFF"/>
        </w:rPr>
        <w:t>……………..</w:t>
      </w:r>
      <w:r w:rsidR="003B440C" w:rsidRPr="0058693D">
        <w:rPr>
          <w:rFonts w:asciiTheme="minorHAnsi" w:hAnsiTheme="minorHAnsi"/>
          <w:sz w:val="22"/>
          <w:szCs w:val="22"/>
          <w:shd w:val="clear" w:color="auto" w:fill="FFFFFF"/>
        </w:rPr>
        <w:t>Kč</w:t>
      </w:r>
      <w:r w:rsidR="003B440C" w:rsidRPr="0058693D">
        <w:rPr>
          <w:rFonts w:asciiTheme="minorHAnsi" w:hAnsiTheme="minorHAnsi"/>
          <w:sz w:val="22"/>
          <w:szCs w:val="22"/>
        </w:rPr>
        <w:t>). Cena je konečná včetně</w:t>
      </w:r>
      <w:r w:rsidR="003B440C" w:rsidRPr="00056B48">
        <w:rPr>
          <w:rFonts w:asciiTheme="minorHAnsi" w:hAnsiTheme="minorHAnsi"/>
          <w:sz w:val="22"/>
          <w:szCs w:val="22"/>
        </w:rPr>
        <w:t xml:space="preserve"> přepravy do sídla kupujícího</w:t>
      </w:r>
      <w:r w:rsidR="00591E02">
        <w:rPr>
          <w:rFonts w:asciiTheme="minorHAnsi" w:hAnsiTheme="minorHAnsi"/>
          <w:sz w:val="22"/>
          <w:szCs w:val="22"/>
        </w:rPr>
        <w:t>,</w:t>
      </w:r>
      <w:r w:rsidR="003B440C" w:rsidRPr="00056B48">
        <w:rPr>
          <w:rFonts w:asciiTheme="minorHAnsi" w:hAnsiTheme="minorHAnsi"/>
          <w:sz w:val="22"/>
          <w:szCs w:val="22"/>
        </w:rPr>
        <w:t xml:space="preserve"> pojištění pro přepravu</w:t>
      </w:r>
      <w:r w:rsidR="00591E02">
        <w:rPr>
          <w:rFonts w:asciiTheme="minorHAnsi" w:hAnsiTheme="minorHAnsi"/>
          <w:sz w:val="22"/>
          <w:szCs w:val="22"/>
        </w:rPr>
        <w:t xml:space="preserve"> a dalších nákladů souvisejících s dodáním zboží.</w:t>
      </w:r>
    </w:p>
    <w:p w14:paraId="1F0CFAF4" w14:textId="77777777" w:rsidR="00E275B1" w:rsidRPr="00056B48" w:rsidRDefault="00E275B1" w:rsidP="003B440C">
      <w:pPr>
        <w:pStyle w:val="Standard"/>
        <w:ind w:left="360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50043835" w14:textId="7923731B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 xml:space="preserve">III. </w:t>
      </w:r>
      <w:r w:rsidR="00F121C7">
        <w:rPr>
          <w:rFonts w:asciiTheme="minorHAnsi" w:hAnsiTheme="minorHAnsi"/>
          <w:b/>
          <w:bCs/>
          <w:sz w:val="22"/>
          <w:szCs w:val="22"/>
          <w:u w:val="single"/>
        </w:rPr>
        <w:t>Termín dodání</w:t>
      </w: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.</w:t>
      </w:r>
    </w:p>
    <w:p w14:paraId="4CED33BA" w14:textId="721A490B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Prodávající se zavazuje zajistit dodávku zboží dle </w:t>
      </w:r>
      <w:proofErr w:type="spellStart"/>
      <w:r w:rsidRPr="00056B48">
        <w:rPr>
          <w:rFonts w:asciiTheme="minorHAnsi" w:hAnsiTheme="minorHAnsi"/>
          <w:sz w:val="22"/>
          <w:szCs w:val="22"/>
        </w:rPr>
        <w:t>čl.I</w:t>
      </w:r>
      <w:proofErr w:type="spellEnd"/>
      <w:r w:rsidRPr="00056B48">
        <w:rPr>
          <w:rFonts w:asciiTheme="minorHAnsi" w:hAnsiTheme="minorHAnsi"/>
          <w:sz w:val="22"/>
          <w:szCs w:val="22"/>
        </w:rPr>
        <w:t>/1 nejpozději do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2446D6">
        <w:rPr>
          <w:rFonts w:asciiTheme="minorHAnsi" w:hAnsiTheme="minorHAnsi"/>
          <w:sz w:val="22"/>
          <w:szCs w:val="22"/>
          <w:shd w:val="clear" w:color="auto" w:fill="FFFFFF"/>
        </w:rPr>
        <w:t>21 dnů od</w:t>
      </w:r>
      <w:r w:rsidR="00591E02">
        <w:rPr>
          <w:rFonts w:asciiTheme="minorHAnsi" w:hAnsiTheme="minorHAnsi"/>
          <w:sz w:val="22"/>
          <w:szCs w:val="22"/>
          <w:shd w:val="clear" w:color="auto" w:fill="FFFFFF"/>
        </w:rPr>
        <w:t>e dne</w:t>
      </w:r>
      <w:r w:rsidR="002446D6">
        <w:rPr>
          <w:rFonts w:asciiTheme="minorHAnsi" w:hAnsiTheme="minorHAnsi"/>
          <w:sz w:val="22"/>
          <w:szCs w:val="22"/>
          <w:shd w:val="clear" w:color="auto" w:fill="FFFFFF"/>
        </w:rPr>
        <w:t xml:space="preserve"> podpisu smlouvy</w:t>
      </w:r>
      <w:r w:rsidR="008D14DF"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, </w:t>
      </w:r>
      <w:r w:rsidRPr="00056B48">
        <w:rPr>
          <w:rFonts w:asciiTheme="minorHAnsi" w:hAnsiTheme="minorHAnsi"/>
          <w:sz w:val="22"/>
          <w:szCs w:val="22"/>
        </w:rPr>
        <w:t>předpokládá se však, že dodání proběhne i dříve, a to za souhlasu kupujícího.</w:t>
      </w:r>
    </w:p>
    <w:p w14:paraId="42E644AE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16E5A673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IV. Místo plnění a dodání předmětu plnění.</w:t>
      </w:r>
    </w:p>
    <w:p w14:paraId="032F3816" w14:textId="5B5B5BD5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Místo plnění – dodán</w:t>
      </w:r>
      <w:r w:rsidR="00E275B1" w:rsidRPr="00056B48">
        <w:rPr>
          <w:rFonts w:asciiTheme="minorHAnsi" w:hAnsiTheme="minorHAnsi"/>
          <w:sz w:val="22"/>
          <w:szCs w:val="22"/>
        </w:rPr>
        <w:t>í</w:t>
      </w:r>
      <w:r w:rsidR="008D14DF" w:rsidRPr="00056B48">
        <w:rPr>
          <w:rFonts w:asciiTheme="minorHAnsi" w:hAnsiTheme="minorHAnsi"/>
          <w:sz w:val="22"/>
          <w:szCs w:val="22"/>
        </w:rPr>
        <w:t xml:space="preserve"> </w:t>
      </w:r>
      <w:r w:rsidR="00E275B1" w:rsidRPr="00056B48">
        <w:rPr>
          <w:rFonts w:asciiTheme="minorHAnsi" w:hAnsiTheme="minorHAnsi"/>
          <w:sz w:val="22"/>
          <w:szCs w:val="22"/>
        </w:rPr>
        <w:t>- Divadlo F.X. Šaldy Liberec</w:t>
      </w:r>
      <w:r w:rsidR="00591E02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591E02">
        <w:rPr>
          <w:rFonts w:asciiTheme="minorHAnsi" w:hAnsiTheme="minorHAnsi"/>
          <w:sz w:val="22"/>
          <w:szCs w:val="22"/>
        </w:rPr>
        <w:t>p.o</w:t>
      </w:r>
      <w:proofErr w:type="spellEnd"/>
      <w:r w:rsidR="00591E02">
        <w:rPr>
          <w:rFonts w:asciiTheme="minorHAnsi" w:hAnsiTheme="minorHAnsi"/>
          <w:sz w:val="22"/>
          <w:szCs w:val="22"/>
        </w:rPr>
        <w:t>.</w:t>
      </w:r>
      <w:r w:rsidR="00E275B1" w:rsidRPr="00056B48">
        <w:rPr>
          <w:rFonts w:asciiTheme="minorHAnsi" w:hAnsiTheme="minorHAnsi"/>
          <w:sz w:val="22"/>
          <w:szCs w:val="22"/>
        </w:rPr>
        <w:t xml:space="preserve">, </w:t>
      </w:r>
      <w:r w:rsidRPr="00056B48">
        <w:rPr>
          <w:rFonts w:asciiTheme="minorHAnsi" w:hAnsiTheme="minorHAnsi"/>
          <w:sz w:val="22"/>
          <w:szCs w:val="22"/>
        </w:rPr>
        <w:t>Zhořelecká 344/5, Liberec .</w:t>
      </w:r>
    </w:p>
    <w:p w14:paraId="45876135" w14:textId="7EA9C793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Prodávající dodá zboží dle předmětu plnění na své náklady na uvedenou adresu, kde kupující zajistí jeho převzetí a protokolární stvrzení převzetí.</w:t>
      </w:r>
    </w:p>
    <w:p w14:paraId="75A91774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72F5AEE1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V. Vlastnické právo a nebezpečí škody.</w:t>
      </w:r>
    </w:p>
    <w:p w14:paraId="6FE1E007" w14:textId="757125BA" w:rsidR="00DE42EA" w:rsidRPr="00056B48" w:rsidRDefault="003B440C" w:rsidP="00DE42EA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Odpovědnost za škody vzniklé na dodaném zboží přechází na kupujícího dnem předání a převzetí zboží kupujícím</w:t>
      </w:r>
      <w:r w:rsidR="00591E02">
        <w:rPr>
          <w:rFonts w:asciiTheme="minorHAnsi" w:hAnsiTheme="minorHAnsi"/>
          <w:sz w:val="22"/>
          <w:szCs w:val="22"/>
        </w:rPr>
        <w:t>, tj. protokolárním stvrzením převzetí.</w:t>
      </w:r>
      <w:r w:rsidRPr="00056B48">
        <w:rPr>
          <w:rFonts w:asciiTheme="minorHAnsi" w:hAnsiTheme="minorHAnsi"/>
          <w:sz w:val="22"/>
          <w:szCs w:val="22"/>
        </w:rPr>
        <w:t xml:space="preserve"> </w:t>
      </w:r>
    </w:p>
    <w:p w14:paraId="0987F95B" w14:textId="6DE95210" w:rsidR="00DE42EA" w:rsidRPr="00056B48" w:rsidRDefault="003B440C" w:rsidP="00DE42EA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Vlastnické právo k dodanému zboží prodávajícím přechází na kupujícího dnem </w:t>
      </w:r>
      <w:r w:rsidR="00E275B1" w:rsidRPr="00056B48">
        <w:rPr>
          <w:rFonts w:asciiTheme="minorHAnsi" w:hAnsiTheme="minorHAnsi"/>
          <w:sz w:val="22"/>
          <w:szCs w:val="22"/>
        </w:rPr>
        <w:t>předání a převzetí zboží kupujícím</w:t>
      </w:r>
      <w:r w:rsidR="00591E02">
        <w:rPr>
          <w:rFonts w:asciiTheme="minorHAnsi" w:hAnsiTheme="minorHAnsi"/>
          <w:sz w:val="22"/>
          <w:szCs w:val="22"/>
        </w:rPr>
        <w:t xml:space="preserve">, 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="00591E02">
        <w:rPr>
          <w:rFonts w:asciiTheme="minorHAnsi" w:hAnsiTheme="minorHAnsi"/>
          <w:sz w:val="22"/>
          <w:szCs w:val="22"/>
        </w:rPr>
        <w:t>tj. protokolárním stvrzením převzetí.</w:t>
      </w:r>
      <w:r w:rsidR="00591E02" w:rsidRPr="00056B48">
        <w:rPr>
          <w:rFonts w:asciiTheme="minorHAnsi" w:hAnsiTheme="minorHAnsi"/>
          <w:sz w:val="22"/>
          <w:szCs w:val="22"/>
        </w:rPr>
        <w:t xml:space="preserve"> </w:t>
      </w:r>
    </w:p>
    <w:p w14:paraId="2075EAD7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66BEF79F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VI. Záruka a odpovědnost za vady.</w:t>
      </w:r>
    </w:p>
    <w:p w14:paraId="472E6D79" w14:textId="54854A09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Prodávající </w:t>
      </w:r>
      <w:r w:rsidR="002A51B2">
        <w:rPr>
          <w:rFonts w:asciiTheme="minorHAnsi" w:hAnsiTheme="minorHAnsi"/>
          <w:sz w:val="22"/>
          <w:szCs w:val="22"/>
        </w:rPr>
        <w:t>tímto ve smyslu §2113 a násl. občanského zákoníku přebírá závazek, že zboží bude způsobilé pro použití ke smluvenému (jinak obvyklému) účelu a že si zachová obvyklé vl</w:t>
      </w:r>
      <w:r w:rsidR="0058693D">
        <w:rPr>
          <w:rFonts w:asciiTheme="minorHAnsi" w:hAnsiTheme="minorHAnsi"/>
          <w:sz w:val="22"/>
          <w:szCs w:val="22"/>
        </w:rPr>
        <w:t>astnosti po dobu 24 měsíců (záru</w:t>
      </w:r>
      <w:r w:rsidR="002A51B2">
        <w:rPr>
          <w:rFonts w:asciiTheme="minorHAnsi" w:hAnsiTheme="minorHAnsi"/>
          <w:sz w:val="22"/>
          <w:szCs w:val="22"/>
        </w:rPr>
        <w:t>ka za jakost)</w:t>
      </w:r>
      <w:r w:rsidRPr="00056B48">
        <w:rPr>
          <w:rFonts w:asciiTheme="minorHAnsi" w:hAnsiTheme="minorHAnsi"/>
          <w:sz w:val="22"/>
          <w:szCs w:val="22"/>
        </w:rPr>
        <w:t xml:space="preserve"> od data předání a převzetí zboží kupujícím</w:t>
      </w:r>
      <w:r w:rsidR="00591E02">
        <w:rPr>
          <w:rFonts w:asciiTheme="minorHAnsi" w:hAnsiTheme="minorHAnsi"/>
          <w:sz w:val="22"/>
          <w:szCs w:val="22"/>
        </w:rPr>
        <w:t>,</w:t>
      </w:r>
      <w:r w:rsidR="00591E02" w:rsidRPr="00591E02">
        <w:rPr>
          <w:rFonts w:asciiTheme="minorHAnsi" w:hAnsiTheme="minorHAnsi"/>
          <w:sz w:val="22"/>
          <w:szCs w:val="22"/>
        </w:rPr>
        <w:t xml:space="preserve"> </w:t>
      </w:r>
      <w:r w:rsidR="00591E02">
        <w:rPr>
          <w:rFonts w:asciiTheme="minorHAnsi" w:hAnsiTheme="minorHAnsi"/>
          <w:sz w:val="22"/>
          <w:szCs w:val="22"/>
        </w:rPr>
        <w:t>tj. protokolárním stvrzením převzetí.</w:t>
      </w:r>
      <w:r w:rsidR="00591E02" w:rsidRPr="00056B48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 xml:space="preserve"> </w:t>
      </w:r>
    </w:p>
    <w:p w14:paraId="7E3684A2" w14:textId="7D4702F4" w:rsidR="00591E02" w:rsidRDefault="003B440C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="002A51B2">
        <w:rPr>
          <w:rFonts w:asciiTheme="minorHAnsi" w:hAnsiTheme="minorHAnsi"/>
          <w:sz w:val="22"/>
          <w:szCs w:val="22"/>
        </w:rPr>
        <w:t xml:space="preserve">V případě výskytu vady na zboží, vč. </w:t>
      </w:r>
      <w:r w:rsidR="00591E02">
        <w:rPr>
          <w:rFonts w:asciiTheme="minorHAnsi" w:hAnsiTheme="minorHAnsi"/>
          <w:sz w:val="22"/>
          <w:szCs w:val="22"/>
        </w:rPr>
        <w:t>v</w:t>
      </w:r>
      <w:r w:rsidR="002A51B2">
        <w:rPr>
          <w:rFonts w:asciiTheme="minorHAnsi" w:hAnsiTheme="minorHAnsi"/>
          <w:sz w:val="22"/>
          <w:szCs w:val="22"/>
        </w:rPr>
        <w:t xml:space="preserve">ady, na kterou se vztahuje záruka za jakost, má kupující právo požadovat po prodávajícím odstranění vad dodáním nového zboží bez vad, odstranění vady opravou zboží, požadováním přiměřené slevy z kupní ceny nebo odstoupit od smlouvy. </w:t>
      </w:r>
    </w:p>
    <w:p w14:paraId="31F77565" w14:textId="0C8B29F9" w:rsidR="002A51B2" w:rsidRPr="000427B8" w:rsidRDefault="002A51B2" w:rsidP="000427B8">
      <w:pPr>
        <w:pStyle w:val="Standard"/>
        <w:numPr>
          <w:ilvl w:val="0"/>
          <w:numId w:val="12"/>
        </w:numPr>
        <w:ind w:hanging="720"/>
        <w:jc w:val="both"/>
        <w:rPr>
          <w:rFonts w:asciiTheme="minorHAnsi" w:hAnsiTheme="minorHAnsi"/>
          <w:vanish/>
          <w:sz w:val="22"/>
          <w:szCs w:val="22"/>
        </w:rPr>
      </w:pPr>
      <w:r>
        <w:rPr>
          <w:rFonts w:asciiTheme="minorHAnsi" w:hAnsiTheme="minorHAnsi"/>
          <w:vanish/>
          <w:sz w:val="22"/>
          <w:szCs w:val="22"/>
        </w:rPr>
        <w:t xml:space="preserve">Práva z vadného plnění jsou řádně a včas uplatněna kupujícím, pokud je kupující oznámí </w:t>
      </w:r>
    </w:p>
    <w:p w14:paraId="094542AF" w14:textId="1765FA59" w:rsidR="003B440C" w:rsidRDefault="002A51B2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Prodávajícímu do konce záruční doby.</w:t>
      </w:r>
    </w:p>
    <w:p w14:paraId="2598AD9E" w14:textId="2C9D1064" w:rsidR="0058693D" w:rsidRDefault="0058693D" w:rsidP="000427B8">
      <w:pPr>
        <w:pStyle w:val="Standard"/>
        <w:numPr>
          <w:ilvl w:val="0"/>
          <w:numId w:val="10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je povinen odstranit vady bez zbytečného odkladu, nejpozději do 30dnů od oznámení vad zboží kupujícím.</w:t>
      </w:r>
    </w:p>
    <w:p w14:paraId="6EC29FDA" w14:textId="3B63D8D1" w:rsidR="0058693D" w:rsidRPr="003A0A12" w:rsidRDefault="0058693D" w:rsidP="000427B8">
      <w:pPr>
        <w:pStyle w:val="Standard"/>
        <w:numPr>
          <w:ilvl w:val="0"/>
          <w:numId w:val="10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3A0A12">
        <w:rPr>
          <w:rFonts w:asciiTheme="minorHAnsi" w:hAnsiTheme="minorHAnsi"/>
          <w:sz w:val="22"/>
          <w:szCs w:val="22"/>
        </w:rPr>
        <w:t xml:space="preserve">Prodávající se zavazuje na žádost kupujícího zajistit pozáruční servis zboží v délce 60 měsíců od doby uplynutí záruky za jakost. </w:t>
      </w:r>
      <w:r w:rsidR="00591E02" w:rsidRPr="003A0A12">
        <w:rPr>
          <w:rFonts w:asciiTheme="minorHAnsi" w:hAnsiTheme="minorHAnsi"/>
          <w:sz w:val="22"/>
          <w:szCs w:val="22"/>
        </w:rPr>
        <w:t>Pozáruční servis zajistí prodávající autorizovaným servisem výrobce</w:t>
      </w:r>
      <w:r w:rsidR="003A0A12" w:rsidRPr="003A0A12">
        <w:rPr>
          <w:rFonts w:asciiTheme="minorHAnsi" w:hAnsiTheme="minorHAnsi"/>
          <w:sz w:val="22"/>
          <w:szCs w:val="22"/>
        </w:rPr>
        <w:t>.</w:t>
      </w:r>
    </w:p>
    <w:p w14:paraId="3E41EC11" w14:textId="77777777" w:rsidR="002A51B2" w:rsidRPr="00056B48" w:rsidRDefault="002A51B2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411BF3CA" w14:textId="0AFA80FB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 xml:space="preserve">VII. Platební </w:t>
      </w:r>
      <w:r w:rsidR="008078D1">
        <w:rPr>
          <w:rFonts w:asciiTheme="minorHAnsi" w:hAnsiTheme="minorHAnsi"/>
          <w:b/>
          <w:bCs/>
          <w:sz w:val="22"/>
          <w:szCs w:val="22"/>
          <w:u w:val="single"/>
        </w:rPr>
        <w:t xml:space="preserve">a fakturační </w:t>
      </w: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podmínky.</w:t>
      </w:r>
    </w:p>
    <w:p w14:paraId="294E8C4C" w14:textId="7E68D73E" w:rsidR="00FE16E5" w:rsidRDefault="003B440C" w:rsidP="000427B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Kupující se zavazuje uhradit částku </w:t>
      </w:r>
      <w:r w:rsidR="001D3B21" w:rsidRPr="00056B48">
        <w:rPr>
          <w:rFonts w:asciiTheme="minorHAnsi" w:hAnsiTheme="minorHAnsi"/>
          <w:sz w:val="22"/>
          <w:szCs w:val="22"/>
        </w:rPr>
        <w:t>uvedenou v </w:t>
      </w:r>
      <w:proofErr w:type="spellStart"/>
      <w:r w:rsidR="001D3B21" w:rsidRPr="00056B48">
        <w:rPr>
          <w:rFonts w:asciiTheme="minorHAnsi" w:hAnsiTheme="minorHAnsi"/>
          <w:sz w:val="22"/>
          <w:szCs w:val="22"/>
        </w:rPr>
        <w:t>čl.II</w:t>
      </w:r>
      <w:proofErr w:type="spellEnd"/>
      <w:r w:rsidR="001D3B21" w:rsidRPr="00056B48">
        <w:rPr>
          <w:rFonts w:asciiTheme="minorHAnsi" w:hAnsiTheme="minorHAnsi"/>
          <w:sz w:val="22"/>
          <w:szCs w:val="22"/>
        </w:rPr>
        <w:t>/1</w:t>
      </w:r>
      <w:r w:rsidRPr="00056B48">
        <w:rPr>
          <w:rFonts w:asciiTheme="minorHAnsi" w:hAnsiTheme="minorHAnsi"/>
          <w:sz w:val="22"/>
          <w:szCs w:val="22"/>
        </w:rPr>
        <w:t xml:space="preserve"> na základě </w:t>
      </w:r>
      <w:r w:rsidR="00FE16E5">
        <w:rPr>
          <w:rFonts w:asciiTheme="minorHAnsi" w:hAnsiTheme="minorHAnsi"/>
          <w:sz w:val="22"/>
          <w:szCs w:val="22"/>
        </w:rPr>
        <w:t>faktury</w:t>
      </w:r>
      <w:r w:rsidRPr="00056B48">
        <w:rPr>
          <w:rFonts w:asciiTheme="minorHAnsi" w:hAnsiTheme="minorHAnsi"/>
          <w:sz w:val="22"/>
          <w:szCs w:val="22"/>
        </w:rPr>
        <w:t xml:space="preserve"> vystavené prodávajícím dle čl. II této smlouvy po předání a převzetí dodaného zboží. Splatnost </w:t>
      </w:r>
      <w:r w:rsidR="003A0A12">
        <w:rPr>
          <w:rFonts w:asciiTheme="minorHAnsi" w:hAnsiTheme="minorHAnsi"/>
          <w:sz w:val="22"/>
          <w:szCs w:val="22"/>
        </w:rPr>
        <w:t>faktury</w:t>
      </w:r>
      <w:r w:rsidR="003A0A12" w:rsidRPr="00056B4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D3B21" w:rsidRPr="00056B48">
        <w:rPr>
          <w:rFonts w:asciiTheme="minorHAnsi" w:hAnsiTheme="minorHAnsi"/>
          <w:sz w:val="22"/>
          <w:szCs w:val="22"/>
        </w:rPr>
        <w:t>adu</w:t>
      </w:r>
      <w:proofErr w:type="spellEnd"/>
      <w:r w:rsidRPr="00056B48">
        <w:rPr>
          <w:rFonts w:asciiTheme="minorHAnsi" w:hAnsiTheme="minorHAnsi"/>
          <w:sz w:val="22"/>
          <w:szCs w:val="22"/>
        </w:rPr>
        <w:t xml:space="preserve"> je </w:t>
      </w:r>
      <w:r w:rsidR="001D3B21" w:rsidRPr="00056B48">
        <w:rPr>
          <w:rFonts w:asciiTheme="minorHAnsi" w:hAnsiTheme="minorHAnsi"/>
          <w:sz w:val="22"/>
          <w:szCs w:val="22"/>
        </w:rPr>
        <w:t>30</w:t>
      </w:r>
      <w:r w:rsidRPr="00056B48">
        <w:rPr>
          <w:rFonts w:asciiTheme="minorHAnsi" w:hAnsiTheme="minorHAnsi"/>
          <w:sz w:val="22"/>
          <w:szCs w:val="22"/>
        </w:rPr>
        <w:t xml:space="preserve"> dnů od data doručení objednateli.</w:t>
      </w:r>
    </w:p>
    <w:p w14:paraId="7EA02C86" w14:textId="306608D7" w:rsidR="00FE16E5" w:rsidRPr="000427B8" w:rsidRDefault="00FE16E5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="008078D1" w:rsidRPr="00ED1D5F">
        <w:rPr>
          <w:rFonts w:asciiTheme="minorHAnsi" w:hAnsiTheme="minorHAnsi" w:cstheme="minorHAnsi"/>
          <w:sz w:val="22"/>
          <w:szCs w:val="22"/>
        </w:rPr>
        <w:t xml:space="preserve">Veškeré </w:t>
      </w:r>
      <w:r>
        <w:rPr>
          <w:rFonts w:asciiTheme="minorHAnsi" w:hAnsiTheme="minorHAnsi" w:cstheme="minorHAnsi"/>
          <w:sz w:val="22"/>
          <w:szCs w:val="22"/>
        </w:rPr>
        <w:t>účetní doklady</w:t>
      </w:r>
      <w:r w:rsidR="008078D1" w:rsidRPr="00ED1D5F">
        <w:rPr>
          <w:rFonts w:asciiTheme="minorHAnsi" w:hAnsiTheme="minorHAnsi" w:cstheme="minorHAnsi"/>
          <w:sz w:val="22"/>
          <w:szCs w:val="22"/>
        </w:rPr>
        <w:t xml:space="preserve"> (faktury) musejí obsahovat náležitosti daňového dokladu dle </w:t>
      </w:r>
      <w:r w:rsidR="008078D1" w:rsidRPr="00ED1D5F">
        <w:rPr>
          <w:rFonts w:asciiTheme="minorHAnsi" w:hAnsiTheme="minorHAnsi" w:cstheme="minorHAnsi"/>
          <w:sz w:val="22"/>
          <w:szCs w:val="22"/>
        </w:rPr>
        <w:lastRenderedPageBreak/>
        <w:t>zákona č.  235/2004 Sb., o dani z přidané hodnoty, v platném znění.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427B8">
        <w:rPr>
          <w:rFonts w:asciiTheme="minorHAnsi" w:hAnsiTheme="minorHAnsi" w:cstheme="minorHAnsi"/>
          <w:sz w:val="22"/>
          <w:szCs w:val="22"/>
        </w:rPr>
        <w:t>V případě, že účetní doklady (faktury) nebudou mít odpovídající náležitosti,</w:t>
      </w:r>
      <w:r w:rsidRPr="000427B8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0427B8">
        <w:rPr>
          <w:rFonts w:asciiTheme="minorHAnsi" w:hAnsiTheme="minorHAnsi" w:cstheme="minorHAnsi"/>
          <w:sz w:val="22"/>
          <w:szCs w:val="22"/>
        </w:rPr>
        <w:t>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0DA295E1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315C968E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VIII. Dodací podmínky.</w:t>
      </w:r>
    </w:p>
    <w:p w14:paraId="0D0153F9" w14:textId="24082286" w:rsidR="003B440C" w:rsidRPr="00056B48" w:rsidRDefault="003B440C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O převzetí předmětu plnění sestaví smluvní strany předávací protokol, který obě smluvní strany potvrdí a odsouhlasí v něm kompletnost a kvalitu dodávky.</w:t>
      </w:r>
    </w:p>
    <w:p w14:paraId="06FF2CA9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06610187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IX. Smluvní sankce.</w:t>
      </w:r>
    </w:p>
    <w:p w14:paraId="52843903" w14:textId="7FD16B8D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Cs/>
          <w:sz w:val="22"/>
          <w:szCs w:val="22"/>
        </w:rPr>
        <w:t xml:space="preserve">1. </w:t>
      </w:r>
      <w:r w:rsidR="000F586F">
        <w:rPr>
          <w:rFonts w:asciiTheme="minorHAnsi" w:hAnsiTheme="minorHAnsi"/>
          <w:bCs/>
          <w:sz w:val="22"/>
          <w:szCs w:val="22"/>
        </w:rPr>
        <w:tab/>
      </w:r>
      <w:r w:rsidR="00F121C7">
        <w:rPr>
          <w:rFonts w:asciiTheme="minorHAnsi" w:hAnsiTheme="minorHAnsi"/>
          <w:bCs/>
          <w:sz w:val="22"/>
          <w:szCs w:val="22"/>
        </w:rPr>
        <w:t>V</w:t>
      </w:r>
      <w:r w:rsidRPr="00056B48">
        <w:rPr>
          <w:rFonts w:asciiTheme="minorHAnsi" w:hAnsiTheme="minorHAnsi"/>
          <w:bCs/>
          <w:sz w:val="22"/>
          <w:szCs w:val="22"/>
        </w:rPr>
        <w:t> případě prodlení s</w:t>
      </w:r>
      <w:r w:rsidR="00F121C7">
        <w:rPr>
          <w:rFonts w:asciiTheme="minorHAnsi" w:hAnsiTheme="minorHAnsi"/>
          <w:bCs/>
          <w:sz w:val="22"/>
          <w:szCs w:val="22"/>
        </w:rPr>
        <w:t xml:space="preserve"> </w:t>
      </w:r>
      <w:r w:rsidRPr="00056B48">
        <w:rPr>
          <w:rFonts w:asciiTheme="minorHAnsi" w:hAnsiTheme="minorHAnsi"/>
          <w:bCs/>
          <w:sz w:val="22"/>
          <w:szCs w:val="22"/>
        </w:rPr>
        <w:t>termín</w:t>
      </w:r>
      <w:r w:rsidR="00F121C7">
        <w:rPr>
          <w:rFonts w:asciiTheme="minorHAnsi" w:hAnsiTheme="minorHAnsi"/>
          <w:bCs/>
          <w:sz w:val="22"/>
          <w:szCs w:val="22"/>
        </w:rPr>
        <w:t>em</w:t>
      </w:r>
      <w:r w:rsidRPr="00056B48">
        <w:rPr>
          <w:rFonts w:asciiTheme="minorHAnsi" w:hAnsiTheme="minorHAnsi"/>
          <w:bCs/>
          <w:sz w:val="22"/>
          <w:szCs w:val="22"/>
        </w:rPr>
        <w:t xml:space="preserve"> dodání </w:t>
      </w:r>
      <w:r w:rsidR="00F121C7">
        <w:rPr>
          <w:rFonts w:asciiTheme="minorHAnsi" w:hAnsiTheme="minorHAnsi"/>
          <w:bCs/>
          <w:sz w:val="22"/>
          <w:szCs w:val="22"/>
        </w:rPr>
        <w:t xml:space="preserve">zboží uvedeném v čl. III </w:t>
      </w:r>
      <w:r w:rsidRPr="00056B48">
        <w:rPr>
          <w:rFonts w:asciiTheme="minorHAnsi" w:hAnsiTheme="minorHAnsi"/>
          <w:bCs/>
          <w:sz w:val="22"/>
          <w:szCs w:val="22"/>
        </w:rPr>
        <w:t xml:space="preserve"> této smlouvy </w:t>
      </w:r>
      <w:r w:rsidR="00F121C7">
        <w:rPr>
          <w:rFonts w:asciiTheme="minorHAnsi" w:hAnsiTheme="minorHAnsi"/>
          <w:bCs/>
          <w:sz w:val="22"/>
          <w:szCs w:val="22"/>
        </w:rPr>
        <w:t>je kupující oprávněn účtovat p</w:t>
      </w:r>
      <w:r w:rsidR="00F121C7" w:rsidRPr="00056B48">
        <w:rPr>
          <w:rFonts w:asciiTheme="minorHAnsi" w:hAnsiTheme="minorHAnsi"/>
          <w:bCs/>
          <w:sz w:val="22"/>
          <w:szCs w:val="22"/>
        </w:rPr>
        <w:t>rodávající</w:t>
      </w:r>
      <w:r w:rsidR="00F121C7">
        <w:rPr>
          <w:rFonts w:asciiTheme="minorHAnsi" w:hAnsiTheme="minorHAnsi"/>
          <w:bCs/>
          <w:sz w:val="22"/>
          <w:szCs w:val="22"/>
        </w:rPr>
        <w:t>mu</w:t>
      </w:r>
      <w:r w:rsidR="00F121C7" w:rsidRPr="00056B48">
        <w:rPr>
          <w:rFonts w:asciiTheme="minorHAnsi" w:hAnsiTheme="minorHAnsi"/>
          <w:bCs/>
          <w:sz w:val="22"/>
          <w:szCs w:val="22"/>
        </w:rPr>
        <w:t xml:space="preserve"> </w:t>
      </w:r>
      <w:r w:rsidRPr="00056B48">
        <w:rPr>
          <w:rFonts w:asciiTheme="minorHAnsi" w:hAnsiTheme="minorHAnsi"/>
          <w:bCs/>
          <w:sz w:val="22"/>
          <w:szCs w:val="22"/>
        </w:rPr>
        <w:t>smluvní pokutu ve výši 0,</w:t>
      </w:r>
      <w:r w:rsidR="003A0A12">
        <w:rPr>
          <w:rFonts w:asciiTheme="minorHAnsi" w:hAnsiTheme="minorHAnsi"/>
          <w:bCs/>
          <w:sz w:val="22"/>
          <w:szCs w:val="22"/>
        </w:rPr>
        <w:t>1</w:t>
      </w:r>
      <w:r w:rsidRPr="00056B48">
        <w:rPr>
          <w:rFonts w:asciiTheme="minorHAnsi" w:hAnsiTheme="minorHAnsi"/>
          <w:bCs/>
          <w:sz w:val="22"/>
          <w:szCs w:val="22"/>
        </w:rPr>
        <w:t>% z</w:t>
      </w:r>
      <w:r w:rsidR="00D65568">
        <w:rPr>
          <w:rFonts w:asciiTheme="minorHAnsi" w:hAnsiTheme="minorHAnsi"/>
          <w:bCs/>
          <w:sz w:val="22"/>
          <w:szCs w:val="22"/>
        </w:rPr>
        <w:t xml:space="preserve"> celkové kupní </w:t>
      </w:r>
      <w:r w:rsidRPr="00056B48">
        <w:rPr>
          <w:rFonts w:asciiTheme="minorHAnsi" w:hAnsiTheme="minorHAnsi"/>
          <w:bCs/>
          <w:sz w:val="22"/>
          <w:szCs w:val="22"/>
        </w:rPr>
        <w:t>ceny za každý den prodlení.</w:t>
      </w:r>
    </w:p>
    <w:p w14:paraId="358BFEEF" w14:textId="51206696"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V případě prodlení kupujícího s platbou faktury, </w:t>
      </w:r>
      <w:r w:rsidR="00D65568">
        <w:rPr>
          <w:rFonts w:asciiTheme="minorHAnsi" w:hAnsiTheme="minorHAnsi"/>
          <w:sz w:val="22"/>
          <w:szCs w:val="22"/>
        </w:rPr>
        <w:t xml:space="preserve">je </w:t>
      </w:r>
      <w:r w:rsidRPr="00056B48">
        <w:rPr>
          <w:rFonts w:asciiTheme="minorHAnsi" w:hAnsiTheme="minorHAnsi"/>
          <w:sz w:val="22"/>
          <w:szCs w:val="22"/>
        </w:rPr>
        <w:t>prodávající</w:t>
      </w:r>
      <w:r w:rsidR="00D65568">
        <w:rPr>
          <w:rFonts w:asciiTheme="minorHAnsi" w:hAnsiTheme="minorHAnsi"/>
          <w:sz w:val="22"/>
          <w:szCs w:val="22"/>
        </w:rPr>
        <w:t xml:space="preserve"> oprávněn účtovat kupujícímu </w:t>
      </w:r>
      <w:r w:rsidRPr="00056B48">
        <w:rPr>
          <w:rFonts w:asciiTheme="minorHAnsi" w:hAnsiTheme="minorHAnsi"/>
          <w:sz w:val="22"/>
          <w:szCs w:val="22"/>
        </w:rPr>
        <w:t xml:space="preserve"> smluvní pokutu 0,</w:t>
      </w:r>
      <w:r w:rsidR="003A0A12">
        <w:rPr>
          <w:rFonts w:asciiTheme="minorHAnsi" w:hAnsiTheme="minorHAnsi"/>
          <w:sz w:val="22"/>
          <w:szCs w:val="22"/>
        </w:rPr>
        <w:t>1</w:t>
      </w:r>
      <w:r w:rsidRPr="00056B48">
        <w:rPr>
          <w:rFonts w:asciiTheme="minorHAnsi" w:hAnsiTheme="minorHAnsi"/>
          <w:sz w:val="22"/>
          <w:szCs w:val="22"/>
        </w:rPr>
        <w:t xml:space="preserve"> % </w:t>
      </w:r>
      <w:r w:rsidR="00D65568">
        <w:rPr>
          <w:rFonts w:asciiTheme="minorHAnsi" w:hAnsiTheme="minorHAnsi"/>
          <w:sz w:val="22"/>
          <w:szCs w:val="22"/>
        </w:rPr>
        <w:t xml:space="preserve">z dlužné částky </w:t>
      </w:r>
      <w:r w:rsidRPr="00056B48">
        <w:rPr>
          <w:rFonts w:asciiTheme="minorHAnsi" w:hAnsiTheme="minorHAnsi"/>
          <w:sz w:val="22"/>
          <w:szCs w:val="22"/>
        </w:rPr>
        <w:t>za každý den prodlení.</w:t>
      </w:r>
    </w:p>
    <w:p w14:paraId="19C03B1E" w14:textId="77777777" w:rsidR="003B440C" w:rsidRPr="00056B48" w:rsidRDefault="003B440C" w:rsidP="00DE1453">
      <w:pPr>
        <w:pStyle w:val="Standard"/>
        <w:ind w:left="360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7EA8AD22" w14:textId="77777777"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  <w:shd w:val="clear" w:color="auto" w:fill="FFFFFF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  <w:shd w:val="clear" w:color="auto" w:fill="FFFFFF"/>
        </w:rPr>
        <w:t>X. Závěrečná ustanovení.</w:t>
      </w:r>
    </w:p>
    <w:p w14:paraId="2806FD3F" w14:textId="448E371C" w:rsidR="003B440C" w:rsidRPr="00056B48" w:rsidRDefault="003B440C" w:rsidP="000427B8">
      <w:pPr>
        <w:pStyle w:val="Standard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>1.</w:t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3A0A12">
        <w:rPr>
          <w:rFonts w:asciiTheme="minorHAnsi" w:hAnsiTheme="minorHAnsi" w:cs="Arial"/>
          <w:sz w:val="22"/>
          <w:szCs w:val="22"/>
          <w:shd w:val="clear" w:color="auto" w:fill="FFFFFF"/>
        </w:rPr>
        <w:tab/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Smluvní strany berou na vědomí, že smlouvy s hodnotou předmětu převyšující 50.000 Kč bez DPH včetně dohod, na základě kterých se tyto smlouvy mění, nahrazují nebo ruší, zveřejní DFXŠ Liberec v </w:t>
      </w:r>
      <w:r w:rsidRPr="00056B48"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  <w:t xml:space="preserve">registru smluv </w:t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>zřízeném jako informační systém veřejné správy na základě zákona č. 340/2015 Sb., o registru smluv. Smluvní strany výslovně souhlasí s tím, aby tato smlouva byla v plném rozsahu v registru smluv zveřejněna. Smluvní strany prohlašují, že skutečnosti uvedené v této smlouvě nepovažují za obchodní tajemství.</w:t>
      </w:r>
    </w:p>
    <w:p w14:paraId="2F2E1229" w14:textId="1EE501D8" w:rsidR="003B440C" w:rsidRPr="00056B48" w:rsidRDefault="003B440C" w:rsidP="000427B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2. </w:t>
      </w:r>
      <w:r w:rsidR="003A0A12">
        <w:rPr>
          <w:rFonts w:asciiTheme="minorHAnsi" w:hAnsiTheme="minorHAnsi"/>
          <w:sz w:val="22"/>
          <w:szCs w:val="22"/>
          <w:shd w:val="clear" w:color="auto" w:fill="FFFFFF"/>
        </w:rPr>
        <w:tab/>
      </w:r>
      <w:r w:rsidR="00D65568">
        <w:rPr>
          <w:rFonts w:asciiTheme="minorHAnsi" w:hAnsiTheme="minorHAnsi"/>
          <w:sz w:val="22"/>
          <w:szCs w:val="22"/>
          <w:shd w:val="clear" w:color="auto" w:fill="FFFFFF"/>
        </w:rPr>
        <w:t xml:space="preserve">Podstatné změny této smlouvy jsou nepřípustné. Nepodstatné změny této smlouvy lze </w:t>
      </w:r>
      <w:r w:rsidR="00BF2784">
        <w:rPr>
          <w:rFonts w:asciiTheme="minorHAnsi" w:hAnsiTheme="minorHAnsi"/>
          <w:sz w:val="22"/>
          <w:szCs w:val="22"/>
          <w:shd w:val="clear" w:color="auto" w:fill="FFFFFF"/>
        </w:rPr>
        <w:t xml:space="preserve">provést </w:t>
      </w:r>
      <w:r w:rsidRPr="00056B48">
        <w:rPr>
          <w:rFonts w:asciiTheme="minorHAnsi" w:hAnsiTheme="minorHAnsi"/>
          <w:sz w:val="22"/>
          <w:szCs w:val="22"/>
        </w:rPr>
        <w:t>formou písemných, oboustranně potvrzených dodatků, podepsaných zástupci obou stran.</w:t>
      </w:r>
    </w:p>
    <w:p w14:paraId="157B722F" w14:textId="630C6B8C" w:rsidR="003B440C" w:rsidRPr="00056B48" w:rsidRDefault="003B440C" w:rsidP="000427B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3. </w:t>
      </w:r>
      <w:r w:rsidR="003A0A12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Tato smlouva je vyhotovena ve </w:t>
      </w:r>
      <w:r w:rsidR="00DE42EA">
        <w:rPr>
          <w:rFonts w:asciiTheme="minorHAnsi" w:hAnsiTheme="minorHAnsi"/>
          <w:sz w:val="22"/>
          <w:szCs w:val="22"/>
        </w:rPr>
        <w:t>2</w:t>
      </w:r>
      <w:r w:rsidR="00DE42EA" w:rsidRPr="00056B48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>exemplářích majících platnost originálu, přičemž kupující obdrží dvě vyhotovení a prodávající po jednom vyhotovení.</w:t>
      </w:r>
    </w:p>
    <w:p w14:paraId="3BD82CE5" w14:textId="6E86B8A4" w:rsidR="003B440C" w:rsidRPr="00056B48" w:rsidRDefault="003B440C" w:rsidP="000427B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4. </w:t>
      </w:r>
      <w:r w:rsidR="003A0A12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Pokud není ve smlouvě uvedeno jinak, řídí se právní poměry z ní vznikající </w:t>
      </w:r>
      <w:r w:rsidR="00E96AA2" w:rsidRPr="00056B48">
        <w:rPr>
          <w:rFonts w:asciiTheme="minorHAnsi" w:hAnsiTheme="minorHAnsi"/>
          <w:sz w:val="22"/>
          <w:szCs w:val="22"/>
        </w:rPr>
        <w:t>občanským</w:t>
      </w:r>
      <w:r w:rsidRPr="00056B48">
        <w:rPr>
          <w:rFonts w:asciiTheme="minorHAnsi" w:hAnsiTheme="minorHAnsi"/>
          <w:sz w:val="22"/>
          <w:szCs w:val="22"/>
        </w:rPr>
        <w:t xml:space="preserve"> zákoníkem.</w:t>
      </w:r>
    </w:p>
    <w:p w14:paraId="6F3F3364" w14:textId="2C039E3D" w:rsidR="003B440C" w:rsidRPr="00056B48" w:rsidRDefault="003B440C" w:rsidP="000427B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5. </w:t>
      </w:r>
      <w:r w:rsidR="003A0A12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Tato smlouva nabývá platnosti podpisem obou smluvních stran.</w:t>
      </w:r>
    </w:p>
    <w:p w14:paraId="66A37A3D" w14:textId="77777777" w:rsidR="003B440C" w:rsidRPr="00056B48" w:rsidRDefault="003B440C" w:rsidP="00DE1453">
      <w:pPr>
        <w:pStyle w:val="Standard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341E38E0" w14:textId="24548EEC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35A3B7F4" w14:textId="39321275"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3B440C" w:rsidRPr="00056B48">
        <w:rPr>
          <w:rFonts w:asciiTheme="minorHAnsi" w:hAnsiTheme="minorHAnsi"/>
          <w:sz w:val="22"/>
          <w:szCs w:val="22"/>
        </w:rPr>
        <w:t>rodávají</w:t>
      </w:r>
      <w:r w:rsidR="003A0A12">
        <w:rPr>
          <w:rFonts w:asciiTheme="minorHAnsi" w:hAnsiTheme="minorHAnsi"/>
          <w:sz w:val="22"/>
          <w:szCs w:val="22"/>
        </w:rPr>
        <w:t>cí</w:t>
      </w:r>
      <w:r>
        <w:rPr>
          <w:rFonts w:asciiTheme="minorHAnsi" w:hAnsiTheme="minorHAnsi"/>
          <w:sz w:val="22"/>
          <w:szCs w:val="22"/>
        </w:rPr>
        <w:t>:</w:t>
      </w:r>
      <w:r w:rsidR="003B440C" w:rsidRPr="00056B48">
        <w:rPr>
          <w:rFonts w:asciiTheme="minorHAnsi" w:hAnsiTheme="minorHAnsi"/>
          <w:sz w:val="22"/>
          <w:szCs w:val="22"/>
        </w:rPr>
        <w:tab/>
      </w:r>
      <w:r w:rsidR="003B440C" w:rsidRP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8C3DF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K</w:t>
      </w:r>
      <w:r w:rsidR="003B440C" w:rsidRPr="00056B48">
        <w:rPr>
          <w:rFonts w:asciiTheme="minorHAnsi" w:hAnsiTheme="minorHAnsi"/>
          <w:sz w:val="22"/>
          <w:szCs w:val="22"/>
        </w:rPr>
        <w:t>upující</w:t>
      </w:r>
      <w:r w:rsidR="003A0A12">
        <w:rPr>
          <w:rFonts w:asciiTheme="minorHAnsi" w:hAnsiTheme="minorHAnsi"/>
          <w:sz w:val="22"/>
          <w:szCs w:val="22"/>
        </w:rPr>
        <w:t>:</w:t>
      </w:r>
    </w:p>
    <w:p w14:paraId="572F48F3" w14:textId="77777777"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</w:p>
    <w:p w14:paraId="18BE2834" w14:textId="77777777"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V </w:t>
      </w:r>
      <w:r>
        <w:rPr>
          <w:rFonts w:asciiTheme="minorHAnsi" w:hAnsiTheme="minorHAnsi"/>
          <w:sz w:val="22"/>
          <w:szCs w:val="22"/>
        </w:rPr>
        <w:t>…………</w:t>
      </w:r>
      <w:r w:rsidRPr="00056B48">
        <w:rPr>
          <w:rFonts w:asciiTheme="minorHAnsi" w:hAnsiTheme="minorHAnsi"/>
          <w:sz w:val="22"/>
          <w:szCs w:val="22"/>
        </w:rPr>
        <w:t xml:space="preserve"> dne: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V ………… dne:</w:t>
      </w:r>
    </w:p>
    <w:p w14:paraId="27B3D7B0" w14:textId="77777777"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</w:p>
    <w:p w14:paraId="39665334" w14:textId="77777777"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</w:p>
    <w:p w14:paraId="2592CAAF" w14:textId="1FC68D65"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</w:t>
      </w:r>
    </w:p>
    <w:p w14:paraId="673992D1" w14:textId="50FADAA9"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3A0A12">
        <w:rPr>
          <w:rFonts w:asciiTheme="minorHAnsi" w:hAnsiTheme="minorHAnsi"/>
          <w:sz w:val="22"/>
          <w:szCs w:val="22"/>
        </w:rPr>
        <w:t>…………………………….</w:t>
      </w:r>
      <w:r>
        <w:rPr>
          <w:rFonts w:asciiTheme="minorHAnsi" w:hAnsiTheme="minorHAnsi"/>
          <w:sz w:val="22"/>
          <w:szCs w:val="22"/>
        </w:rPr>
        <w:t xml:space="preserve">  </w:t>
      </w:r>
      <w:r w:rsidRPr="00056B48">
        <w:rPr>
          <w:rFonts w:asciiTheme="minorHAnsi" w:hAnsiTheme="minorHAnsi"/>
          <w:sz w:val="22"/>
          <w:szCs w:val="22"/>
        </w:rPr>
        <w:t xml:space="preserve">                                       </w:t>
      </w:r>
      <w:r>
        <w:rPr>
          <w:rFonts w:asciiTheme="minorHAnsi" w:hAnsiTheme="minorHAnsi"/>
          <w:sz w:val="22"/>
          <w:szCs w:val="22"/>
        </w:rPr>
        <w:tab/>
        <w:t>Ing. Jarmila Levko,</w:t>
      </w:r>
    </w:p>
    <w:p w14:paraId="12BC722E" w14:textId="77C6D012" w:rsidR="0058693D" w:rsidRPr="00056B48" w:rsidRDefault="0058693D" w:rsidP="000427B8">
      <w:pPr>
        <w:pStyle w:val="Standard"/>
        <w:ind w:left="3540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Ředitelka Divadla </w:t>
      </w:r>
      <w:proofErr w:type="spellStart"/>
      <w:r>
        <w:rPr>
          <w:rFonts w:asciiTheme="minorHAnsi" w:hAnsiTheme="minorHAnsi"/>
          <w:sz w:val="22"/>
          <w:szCs w:val="22"/>
        </w:rPr>
        <w:t>F.X.Šaldy</w:t>
      </w:r>
      <w:proofErr w:type="spellEnd"/>
      <w:r>
        <w:rPr>
          <w:rFonts w:asciiTheme="minorHAnsi" w:hAnsiTheme="minorHAnsi"/>
          <w:sz w:val="22"/>
          <w:szCs w:val="22"/>
        </w:rPr>
        <w:t xml:space="preserve"> Liberec, </w:t>
      </w:r>
      <w:proofErr w:type="spellStart"/>
      <w:r>
        <w:rPr>
          <w:rFonts w:asciiTheme="minorHAnsi" w:hAnsiTheme="minorHAnsi"/>
          <w:sz w:val="22"/>
          <w:szCs w:val="22"/>
        </w:rPr>
        <w:t>p.o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14:paraId="0678B07C" w14:textId="6AF58D5F" w:rsidR="003B440C" w:rsidRDefault="003B440C" w:rsidP="000427B8">
      <w:pPr>
        <w:pStyle w:val="Standard"/>
        <w:ind w:firstLine="708"/>
        <w:rPr>
          <w:rFonts w:asciiTheme="minorHAnsi" w:hAnsiTheme="minorHAnsi"/>
          <w:sz w:val="22"/>
          <w:szCs w:val="22"/>
        </w:rPr>
      </w:pPr>
    </w:p>
    <w:p w14:paraId="0846FBD2" w14:textId="77777777" w:rsidR="0058693D" w:rsidRPr="00056B48" w:rsidRDefault="0058693D" w:rsidP="000427B8">
      <w:pPr>
        <w:pStyle w:val="Standard"/>
        <w:ind w:firstLine="708"/>
        <w:rPr>
          <w:rFonts w:asciiTheme="minorHAnsi" w:hAnsiTheme="minorHAnsi"/>
          <w:sz w:val="22"/>
          <w:szCs w:val="22"/>
        </w:rPr>
      </w:pPr>
    </w:p>
    <w:sectPr w:rsidR="0058693D" w:rsidRPr="00056B48" w:rsidSect="003704C3">
      <w:headerReference w:type="default" r:id="rId7"/>
      <w:footerReference w:type="default" r:id="rId8"/>
      <w:pgSz w:w="11906" w:h="16838"/>
      <w:pgMar w:top="3660" w:right="1417" w:bottom="1417" w:left="1985" w:header="284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1D6881" w16cid:durableId="2058995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43405" w14:textId="77777777" w:rsidR="00CC6309" w:rsidRDefault="00CC6309" w:rsidP="003B2CFD">
      <w:pPr>
        <w:spacing w:after="0" w:line="240" w:lineRule="auto"/>
      </w:pPr>
      <w:r>
        <w:separator/>
      </w:r>
    </w:p>
  </w:endnote>
  <w:endnote w:type="continuationSeparator" w:id="0">
    <w:p w14:paraId="0E0E34F4" w14:textId="77777777" w:rsidR="00CC6309" w:rsidRDefault="00CC6309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B075F" w14:textId="4F5EB6C4" w:rsidR="00837A44" w:rsidRDefault="00271B75">
    <w:pPr>
      <w:pStyle w:val="Zpat"/>
    </w:pPr>
    <w:r>
      <w:fldChar w:fldCharType="begin"/>
    </w:r>
    <w:r>
      <w:instrText>PAGE   \* MERGEFORMAT</w:instrText>
    </w:r>
    <w:r>
      <w:fldChar w:fldCharType="separate"/>
    </w:r>
    <w:r w:rsidR="000427B8">
      <w:rPr>
        <w:noProof/>
      </w:rPr>
      <w:t>1</w:t>
    </w:r>
    <w:r>
      <w:fldChar w:fldCharType="end"/>
    </w:r>
    <w:r>
      <w:t>. ze 3</w:t>
    </w:r>
    <w:r w:rsidR="00E127AF">
      <w:t xml:space="preserve"> </w:t>
    </w:r>
    <w:r>
      <w:t>stran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8D925" w14:textId="77777777" w:rsidR="00CC6309" w:rsidRDefault="00CC6309" w:rsidP="003B2CFD">
      <w:pPr>
        <w:spacing w:after="0" w:line="240" w:lineRule="auto"/>
      </w:pPr>
      <w:r>
        <w:separator/>
      </w:r>
    </w:p>
  </w:footnote>
  <w:footnote w:type="continuationSeparator" w:id="0">
    <w:p w14:paraId="78CDF21C" w14:textId="77777777" w:rsidR="00CC6309" w:rsidRDefault="00CC6309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37994ADB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620000" cy="10759440"/>
          <wp:effectExtent l="0" t="0" r="0" b="3810"/>
          <wp:wrapNone/>
          <wp:docPr id="3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45CE1"/>
    <w:multiLevelType w:val="hybridMultilevel"/>
    <w:tmpl w:val="443E9550"/>
    <w:lvl w:ilvl="0" w:tplc="C4A8F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6D1E"/>
    <w:multiLevelType w:val="hybridMultilevel"/>
    <w:tmpl w:val="D4206628"/>
    <w:lvl w:ilvl="0" w:tplc="CB2E4D9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A14B0"/>
    <w:multiLevelType w:val="hybridMultilevel"/>
    <w:tmpl w:val="A710B83C"/>
    <w:lvl w:ilvl="0" w:tplc="3ED4D6C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828267C"/>
    <w:multiLevelType w:val="hybridMultilevel"/>
    <w:tmpl w:val="6B38A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5187D"/>
    <w:multiLevelType w:val="hybridMultilevel"/>
    <w:tmpl w:val="5BC06F1C"/>
    <w:lvl w:ilvl="0" w:tplc="CB2E4D9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5F35E75"/>
    <w:multiLevelType w:val="hybridMultilevel"/>
    <w:tmpl w:val="03C85370"/>
    <w:lvl w:ilvl="0" w:tplc="9068677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0337B"/>
    <w:multiLevelType w:val="hybridMultilevel"/>
    <w:tmpl w:val="E39A11E6"/>
    <w:lvl w:ilvl="0" w:tplc="E2F20ED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646EC"/>
    <w:multiLevelType w:val="hybridMultilevel"/>
    <w:tmpl w:val="24A2C27E"/>
    <w:lvl w:ilvl="0" w:tplc="34AAE0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0362A"/>
    <w:rsid w:val="000130F9"/>
    <w:rsid w:val="00014359"/>
    <w:rsid w:val="00040054"/>
    <w:rsid w:val="000411DA"/>
    <w:rsid w:val="000427B8"/>
    <w:rsid w:val="00056B48"/>
    <w:rsid w:val="000746A3"/>
    <w:rsid w:val="00087D6A"/>
    <w:rsid w:val="00090C3A"/>
    <w:rsid w:val="000E768A"/>
    <w:rsid w:val="000F586F"/>
    <w:rsid w:val="00104433"/>
    <w:rsid w:val="00175B4F"/>
    <w:rsid w:val="001B3652"/>
    <w:rsid w:val="001D3B21"/>
    <w:rsid w:val="001F6B8D"/>
    <w:rsid w:val="002229AF"/>
    <w:rsid w:val="002446D6"/>
    <w:rsid w:val="00252205"/>
    <w:rsid w:val="00252B46"/>
    <w:rsid w:val="00266A51"/>
    <w:rsid w:val="00271B75"/>
    <w:rsid w:val="00293A87"/>
    <w:rsid w:val="002A51B2"/>
    <w:rsid w:val="003253C4"/>
    <w:rsid w:val="003704C3"/>
    <w:rsid w:val="003A0A12"/>
    <w:rsid w:val="003B2CFD"/>
    <w:rsid w:val="003B440C"/>
    <w:rsid w:val="00492A7C"/>
    <w:rsid w:val="004A4DFA"/>
    <w:rsid w:val="005124BF"/>
    <w:rsid w:val="00523447"/>
    <w:rsid w:val="00581302"/>
    <w:rsid w:val="0058693D"/>
    <w:rsid w:val="00591E02"/>
    <w:rsid w:val="005B694F"/>
    <w:rsid w:val="005C73F7"/>
    <w:rsid w:val="005D2ECD"/>
    <w:rsid w:val="005F0DE3"/>
    <w:rsid w:val="005F1793"/>
    <w:rsid w:val="00617B8C"/>
    <w:rsid w:val="0064344B"/>
    <w:rsid w:val="00677D53"/>
    <w:rsid w:val="00687383"/>
    <w:rsid w:val="006D203C"/>
    <w:rsid w:val="00720A11"/>
    <w:rsid w:val="007953F8"/>
    <w:rsid w:val="007E6715"/>
    <w:rsid w:val="008078D1"/>
    <w:rsid w:val="008315B1"/>
    <w:rsid w:val="00837A44"/>
    <w:rsid w:val="00841DB6"/>
    <w:rsid w:val="00853229"/>
    <w:rsid w:val="00860821"/>
    <w:rsid w:val="008C3DF1"/>
    <w:rsid w:val="008D14DF"/>
    <w:rsid w:val="008D58F5"/>
    <w:rsid w:val="00976511"/>
    <w:rsid w:val="009A725B"/>
    <w:rsid w:val="00A07454"/>
    <w:rsid w:val="00A320E9"/>
    <w:rsid w:val="00A44941"/>
    <w:rsid w:val="00A459C9"/>
    <w:rsid w:val="00A63DCF"/>
    <w:rsid w:val="00A87FC0"/>
    <w:rsid w:val="00B07914"/>
    <w:rsid w:val="00BB559A"/>
    <w:rsid w:val="00BF2784"/>
    <w:rsid w:val="00C20CC1"/>
    <w:rsid w:val="00C51FDA"/>
    <w:rsid w:val="00C83F15"/>
    <w:rsid w:val="00CC6309"/>
    <w:rsid w:val="00D16960"/>
    <w:rsid w:val="00D65568"/>
    <w:rsid w:val="00DE1453"/>
    <w:rsid w:val="00DE42EA"/>
    <w:rsid w:val="00E127AF"/>
    <w:rsid w:val="00E275B1"/>
    <w:rsid w:val="00E96AA2"/>
    <w:rsid w:val="00EA452D"/>
    <w:rsid w:val="00EA6058"/>
    <w:rsid w:val="00F121C7"/>
    <w:rsid w:val="00F70125"/>
    <w:rsid w:val="00F968A3"/>
    <w:rsid w:val="00FC7A37"/>
    <w:rsid w:val="00FD6B1A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titul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FE16E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FE16E5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858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Lucie Nejedlová</cp:lastModifiedBy>
  <cp:revision>11</cp:revision>
  <cp:lastPrinted>2020-01-09T09:07:00Z</cp:lastPrinted>
  <dcterms:created xsi:type="dcterms:W3CDTF">2020-01-09T06:07:00Z</dcterms:created>
  <dcterms:modified xsi:type="dcterms:W3CDTF">2020-01-09T12:12:00Z</dcterms:modified>
</cp:coreProperties>
</file>