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47B" w:rsidRDefault="005A047B" w:rsidP="005A047B">
      <w:pPr>
        <w:tabs>
          <w:tab w:val="left" w:pos="2835"/>
        </w:tabs>
        <w:spacing w:line="276" w:lineRule="auto"/>
        <w:rPr>
          <w:rFonts w:ascii="Century Gothic" w:hAnsi="Century Gothic"/>
          <w:b/>
        </w:rPr>
      </w:pPr>
      <w:bookmarkStart w:id="0" w:name="_GoBack"/>
      <w:bookmarkEnd w:id="0"/>
      <w:r>
        <w:rPr>
          <w:rFonts w:ascii="Century Gothic" w:hAnsi="Century Gothic"/>
          <w:b/>
        </w:rPr>
        <w:t xml:space="preserve">Výzva </w:t>
      </w:r>
      <w:proofErr w:type="spellStart"/>
      <w:r>
        <w:rPr>
          <w:rFonts w:ascii="Century Gothic" w:hAnsi="Century Gothic"/>
          <w:b/>
        </w:rPr>
        <w:t>čj</w:t>
      </w:r>
      <w:proofErr w:type="spellEnd"/>
      <w:r>
        <w:rPr>
          <w:rFonts w:ascii="Century Gothic" w:hAnsi="Century Gothic"/>
          <w:b/>
        </w:rPr>
        <w:t xml:space="preserve">.: </w:t>
      </w:r>
      <w:r w:rsidR="00411AAA">
        <w:rPr>
          <w:rFonts w:ascii="Century Gothic" w:hAnsi="Century Gothic"/>
          <w:b/>
        </w:rPr>
        <w:t>MESV 1301</w:t>
      </w:r>
      <w:r>
        <w:rPr>
          <w:rFonts w:ascii="Century Gothic" w:hAnsi="Century Gothic"/>
          <w:b/>
        </w:rPr>
        <w:t>/201</w:t>
      </w:r>
      <w:r w:rsidR="00411AAA">
        <w:rPr>
          <w:rFonts w:ascii="Century Gothic" w:hAnsi="Century Gothic"/>
          <w:b/>
        </w:rPr>
        <w:t>5/Ur</w:t>
      </w:r>
    </w:p>
    <w:p w:rsidR="005A047B" w:rsidRPr="00D13212" w:rsidRDefault="005A047B" w:rsidP="005A047B">
      <w:pPr>
        <w:tabs>
          <w:tab w:val="left" w:pos="2835"/>
        </w:tabs>
        <w:spacing w:line="276" w:lineRule="auto"/>
        <w:rPr>
          <w:rFonts w:ascii="Century Gothic" w:hAnsi="Century Gothic" w:cs="Tahoma"/>
          <w:sz w:val="20"/>
          <w:szCs w:val="20"/>
        </w:rPr>
      </w:pPr>
      <w:r w:rsidRPr="00720E19">
        <w:rPr>
          <w:rFonts w:ascii="Century Gothic" w:hAnsi="Century Gothic"/>
          <w:b/>
        </w:rPr>
        <w:t>Krycí list</w:t>
      </w:r>
    </w:p>
    <w:p w:rsidR="005A047B" w:rsidRPr="00720E19" w:rsidRDefault="005A047B" w:rsidP="005A047B">
      <w:pPr>
        <w:rPr>
          <w:rFonts w:ascii="Century Gothic" w:hAnsi="Century Gothic"/>
          <w:b/>
        </w:rPr>
      </w:pPr>
    </w:p>
    <w:tbl>
      <w:tblPr>
        <w:tblW w:w="9938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134"/>
        <w:gridCol w:w="709"/>
        <w:gridCol w:w="2126"/>
        <w:gridCol w:w="1843"/>
        <w:gridCol w:w="2126"/>
      </w:tblGrid>
      <w:tr w:rsidR="005A047B" w:rsidRPr="00F32971" w:rsidTr="005D5E8A">
        <w:trPr>
          <w:cantSplit/>
          <w:trHeight w:val="294"/>
        </w:trPr>
        <w:tc>
          <w:tcPr>
            <w:tcW w:w="9938" w:type="dxa"/>
            <w:gridSpan w:val="5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KRYCÍ LIST NABÍDKY</w:t>
            </w:r>
          </w:p>
        </w:tc>
      </w:tr>
      <w:tr w:rsidR="005A047B" w:rsidRPr="00F32971" w:rsidTr="005D5E8A">
        <w:trPr>
          <w:cantSplit/>
          <w:trHeight w:val="294"/>
        </w:trPr>
        <w:tc>
          <w:tcPr>
            <w:tcW w:w="9938" w:type="dxa"/>
            <w:gridSpan w:val="5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cantSplit/>
          <w:trHeight w:val="294"/>
        </w:trPr>
        <w:tc>
          <w:tcPr>
            <w:tcW w:w="313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Název zakázky:</w:t>
            </w:r>
          </w:p>
        </w:tc>
        <w:tc>
          <w:tcPr>
            <w:tcW w:w="680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5A047B" w:rsidRPr="0085239A" w:rsidRDefault="005A047B" w:rsidP="00F2164A">
            <w:pPr>
              <w:jc w:val="center"/>
              <w:rPr>
                <w:rFonts w:ascii="Century Gothic" w:hAnsi="Century Gothic"/>
                <w:b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</w:rPr>
              <w:t>„</w:t>
            </w:r>
            <w:r w:rsidR="00411AAA" w:rsidRPr="00411EC4">
              <w:rPr>
                <w:rFonts w:cs="Arial"/>
                <w:b/>
                <w:sz w:val="28"/>
                <w:szCs w:val="28"/>
              </w:rPr>
              <w:t>TRASCO Stochov 2015, II. etapa</w:t>
            </w:r>
            <w:r w:rsidRPr="0085239A">
              <w:rPr>
                <w:rFonts w:ascii="Century Gothic" w:hAnsi="Century Gothic"/>
                <w:b/>
                <w:sz w:val="22"/>
                <w:szCs w:val="22"/>
              </w:rPr>
              <w:t>“</w:t>
            </w:r>
          </w:p>
        </w:tc>
      </w:tr>
      <w:tr w:rsidR="005A047B" w:rsidRPr="00F32971" w:rsidTr="005D5E8A">
        <w:trPr>
          <w:cantSplit/>
          <w:trHeight w:val="294"/>
        </w:trPr>
        <w:tc>
          <w:tcPr>
            <w:tcW w:w="31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680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Základní identifikační údaje</w:t>
            </w:r>
          </w:p>
        </w:tc>
      </w:tr>
      <w:tr w:rsidR="005A047B" w:rsidRPr="00F32971" w:rsidTr="005D5E8A">
        <w:trPr>
          <w:trHeight w:val="197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1. Zadavatel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BB5EBC">
              <w:rPr>
                <w:rFonts w:ascii="Century Gothic" w:hAnsi="Century Gothic" w:cs="Arial"/>
                <w:b/>
                <w:bCs/>
                <w:color w:val="000000" w:themeColor="text1"/>
                <w:sz w:val="22"/>
                <w:szCs w:val="22"/>
              </w:rPr>
              <w:t>Město Stochov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Sídlo: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proofErr w:type="spellStart"/>
            <w:proofErr w:type="gramStart"/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J.Šípka</w:t>
            </w:r>
            <w:proofErr w:type="spellEnd"/>
            <w:proofErr w:type="gramEnd"/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 486, 273 03 Stochov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DIČ: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CZ </w:t>
            </w: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D83C56" w:rsidP="00F2164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 xml:space="preserve">Ing. </w:t>
            </w:r>
            <w:r w:rsidR="00F2164A">
              <w:rPr>
                <w:rFonts w:ascii="Century Gothic" w:hAnsi="Century Gothic"/>
                <w:lang w:eastAsia="ar-SA"/>
              </w:rPr>
              <w:t>Kateřina Mansfeldová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Mob.: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A047B" w:rsidRPr="0085239A" w:rsidRDefault="00F2164A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sbf</w:t>
            </w:r>
            <w:r w:rsidR="00D83C56">
              <w:rPr>
                <w:rFonts w:ascii="Century Gothic" w:hAnsi="Century Gothic"/>
                <w:lang w:eastAsia="ar-SA"/>
              </w:rPr>
              <w:t>@stochov.cz</w:t>
            </w:r>
          </w:p>
        </w:tc>
      </w:tr>
      <w:tr w:rsidR="005A047B" w:rsidRPr="00F32971" w:rsidTr="005D5E8A">
        <w:trPr>
          <w:trHeight w:val="24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2. Uchazeč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Sídlo/místo podnikání: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Tel./fax: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DIČ: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Osoba oprávněná jednat </w:t>
            </w:r>
          </w:p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za uchazeče: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Tel./fax: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Nabídková cena v Kč</w:t>
            </w: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bez DPH v Kč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DPH</w:t>
            </w:r>
          </w:p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(sazba 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celkem včetně DPH v Kč:</w:t>
            </w: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Nabídková cena </w:t>
            </w:r>
            <w:r>
              <w:rPr>
                <w:rFonts w:ascii="Century Gothic" w:hAnsi="Century Gothic"/>
                <w:sz w:val="20"/>
                <w:szCs w:val="20"/>
              </w:rPr>
              <w:br/>
              <w:t>za celý předmět plnění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9D59C2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9D59C2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Oprávněná osoba za uchazeče jednat</w:t>
            </w:r>
          </w:p>
        </w:tc>
      </w:tr>
      <w:tr w:rsidR="005A047B" w:rsidRPr="00F32971" w:rsidTr="005D5E8A">
        <w:trPr>
          <w:trHeight w:val="34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Podpis oprávněné osoby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Titul, jméno, příjmení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9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Funkce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</w:tbl>
    <w:p w:rsidR="00827584" w:rsidRDefault="00827584"/>
    <w:sectPr w:rsidR="00827584" w:rsidSect="00827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characterSpacingControl w:val="doNotCompress"/>
  <w:compat/>
  <w:rsids>
    <w:rsidRoot w:val="005A047B"/>
    <w:rsid w:val="0038675C"/>
    <w:rsid w:val="00411AAA"/>
    <w:rsid w:val="0046050C"/>
    <w:rsid w:val="005A047B"/>
    <w:rsid w:val="00827584"/>
    <w:rsid w:val="00A04DBB"/>
    <w:rsid w:val="00B0285F"/>
    <w:rsid w:val="00D01550"/>
    <w:rsid w:val="00D83C56"/>
    <w:rsid w:val="00E9032C"/>
    <w:rsid w:val="00F21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0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620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Skrčený</dc:creator>
  <cp:lastModifiedBy>Daniel Skrčený</cp:lastModifiedBy>
  <cp:revision>2</cp:revision>
  <dcterms:created xsi:type="dcterms:W3CDTF">2015-05-07T12:18:00Z</dcterms:created>
  <dcterms:modified xsi:type="dcterms:W3CDTF">2015-05-07T12:18:00Z</dcterms:modified>
</cp:coreProperties>
</file>