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F0C1" w14:textId="677C57C7" w:rsidR="00F56031" w:rsidRPr="001F5B0E" w:rsidRDefault="00B25307">
      <w:pPr>
        <w:pStyle w:val="BodyA"/>
        <w:spacing w:before="240"/>
        <w:jc w:val="center"/>
        <w:rPr>
          <w:rFonts w:ascii="Verdana" w:eastAsia="Verdana" w:hAnsi="Verdana" w:cs="Verdana"/>
          <w:b/>
          <w:bCs/>
          <w:sz w:val="40"/>
          <w:szCs w:val="40"/>
          <w:lang w:val="cs-CZ"/>
        </w:rPr>
      </w:pPr>
      <w:r w:rsidRPr="001F5B0E">
        <w:rPr>
          <w:rFonts w:ascii="Verdana" w:hAnsi="Verdana"/>
          <w:b/>
          <w:bCs/>
          <w:sz w:val="40"/>
          <w:szCs w:val="40"/>
          <w:lang w:val="cs-CZ"/>
        </w:rPr>
        <w:t xml:space="preserve">Přehled </w:t>
      </w:r>
      <w:r w:rsidR="007E7FA9">
        <w:rPr>
          <w:rFonts w:ascii="Verdana" w:hAnsi="Verdana"/>
          <w:b/>
          <w:bCs/>
          <w:sz w:val="40"/>
          <w:szCs w:val="40"/>
          <w:lang w:val="cs-CZ"/>
        </w:rPr>
        <w:t>pod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t>dodavatelů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br/>
      </w:r>
      <w:r w:rsidRPr="001F5B0E">
        <w:rPr>
          <w:rFonts w:ascii="Verdana" w:hAnsi="Verdana"/>
          <w:sz w:val="28"/>
          <w:szCs w:val="28"/>
          <w:lang w:val="cs-CZ"/>
        </w:rPr>
        <w:t xml:space="preserve">       čestné prohlášení </w:t>
      </w:r>
      <w:r w:rsidR="007E7FA9">
        <w:rPr>
          <w:rFonts w:ascii="Verdana" w:hAnsi="Verdana"/>
          <w:sz w:val="28"/>
          <w:szCs w:val="28"/>
          <w:lang w:val="cs-CZ"/>
        </w:rPr>
        <w:t>uchazeče</w:t>
      </w:r>
    </w:p>
    <w:tbl>
      <w:tblPr>
        <w:tblW w:w="94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F56031" w:rsidRPr="001F5B0E" w14:paraId="6E4A106E" w14:textId="77777777">
        <w:trPr>
          <w:trHeight w:val="397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00E4" w14:textId="1F9088EF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1. Název zakázky</w:t>
            </w:r>
          </w:p>
        </w:tc>
      </w:tr>
      <w:tr w:rsidR="00F56031" w:rsidRPr="001F5B0E" w14:paraId="0728670C" w14:textId="77777777">
        <w:trPr>
          <w:trHeight w:val="976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317E" w14:textId="00BF4135" w:rsidR="00F56031" w:rsidRPr="001F5B0E" w:rsidRDefault="00A10E83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  <w:u w:val="single"/>
                <w:lang w:val="cs-CZ"/>
              </w:rPr>
              <w:t>Dodávka a instalace technologického vybavení kuchyně pro novostavbu ZŠ a MŠ U Elektry</w:t>
            </w:r>
            <w:r w:rsidR="00422A99">
              <w:rPr>
                <w:rFonts w:ascii="Verdana" w:hAnsi="Verdana"/>
                <w:b/>
                <w:bCs/>
                <w:sz w:val="28"/>
                <w:szCs w:val="28"/>
                <w:u w:val="single"/>
                <w:lang w:val="cs-CZ"/>
              </w:rPr>
              <w:t xml:space="preserve"> – opakované řízení</w:t>
            </w:r>
          </w:p>
        </w:tc>
      </w:tr>
    </w:tbl>
    <w:p w14:paraId="548D33D4" w14:textId="170F2540" w:rsidR="00F56031" w:rsidRPr="001F5B0E" w:rsidRDefault="00F56031">
      <w:pPr>
        <w:pStyle w:val="BodyA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F56031" w:rsidRPr="001F5B0E" w14:paraId="46F6A444" w14:textId="77777777">
        <w:trPr>
          <w:trHeight w:val="340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1C90" w14:textId="1D247D77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2. Identifikace </w:t>
            </w:r>
            <w:r w:rsidR="00A6353A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uchazeče</w:t>
            </w:r>
          </w:p>
        </w:tc>
      </w:tr>
      <w:tr w:rsidR="00F56031" w:rsidRPr="001F5B0E" w14:paraId="00D001BD" w14:textId="77777777">
        <w:trPr>
          <w:trHeight w:val="305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AA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obchodní firma: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37BD" w14:textId="77777777" w:rsidR="00F56031" w:rsidRPr="001F5B0E" w:rsidRDefault="00F56031"/>
        </w:tc>
      </w:tr>
      <w:tr w:rsidR="00F56031" w:rsidRPr="001F5B0E" w14:paraId="095C2660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6C5A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977C" w14:textId="77777777" w:rsidR="00F56031" w:rsidRPr="001F5B0E" w:rsidRDefault="00F56031"/>
        </w:tc>
      </w:tr>
      <w:tr w:rsidR="00F56031" w:rsidRPr="001F5B0E" w14:paraId="0D8084ED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870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6EE" w14:textId="77777777" w:rsidR="00F56031" w:rsidRPr="001F5B0E" w:rsidRDefault="00F56031"/>
        </w:tc>
      </w:tr>
      <w:tr w:rsidR="00F56031" w:rsidRPr="001F5B0E" w14:paraId="491B56FD" w14:textId="77777777">
        <w:trPr>
          <w:trHeight w:val="152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311F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1C012E82" w14:textId="71AAA014" w:rsidR="00F56031" w:rsidRPr="001F5B0E" w:rsidRDefault="00F11323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zvolí variantu č. 1</w:t>
            </w:r>
            <w:r w:rsidR="008C753A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,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nebo variantu č. 2:</w:t>
            </w:r>
          </w:p>
          <w:p w14:paraId="7461E633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6AC91C79" w14:textId="77777777" w:rsidR="00F56031" w:rsidRPr="001F5B0E" w:rsidRDefault="00B25307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1:</w:t>
            </w:r>
          </w:p>
          <w:p w14:paraId="4056482A" w14:textId="171F6615" w:rsidR="00F56031" w:rsidRPr="001F5B0E" w:rsidRDefault="00B25307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Seznam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dodavatelů, kterým má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v úmyslu zadat určitou část výše uvedené zakázky:</w:t>
            </w:r>
          </w:p>
        </w:tc>
      </w:tr>
      <w:tr w:rsidR="00F56031" w:rsidRPr="001F5B0E" w14:paraId="02E59FDC" w14:textId="77777777">
        <w:trPr>
          <w:trHeight w:val="30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F8AF" w14:textId="3C64A3F8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2412" w14:textId="77777777" w:rsidR="00F56031" w:rsidRPr="001F5B0E" w:rsidRDefault="00F56031"/>
        </w:tc>
      </w:tr>
      <w:tr w:rsidR="00F56031" w:rsidRPr="001F5B0E" w14:paraId="6ED20B1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5BD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30CE" w14:textId="77777777" w:rsidR="00F56031" w:rsidRPr="001F5B0E" w:rsidRDefault="00F56031"/>
        </w:tc>
      </w:tr>
      <w:tr w:rsidR="00F56031" w:rsidRPr="001F5B0E" w14:paraId="3BE94EC2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99B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D2F9" w14:textId="77777777" w:rsidR="00F56031" w:rsidRPr="001F5B0E" w:rsidRDefault="00F56031"/>
        </w:tc>
      </w:tr>
      <w:tr w:rsidR="00F56031" w:rsidRPr="001F5B0E" w14:paraId="5AE2EB8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3A14" w14:textId="00D4B2AA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BD53" w14:textId="77777777" w:rsidR="00F56031" w:rsidRPr="001F5B0E" w:rsidRDefault="00F56031"/>
        </w:tc>
      </w:tr>
      <w:tr w:rsidR="00F56031" w:rsidRPr="001F5B0E" w14:paraId="6F342490" w14:textId="77777777">
        <w:trPr>
          <w:trHeight w:val="52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4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B58" w14:textId="77777777" w:rsidR="00F56031" w:rsidRPr="001F5B0E" w:rsidRDefault="00F56031"/>
        </w:tc>
      </w:tr>
      <w:tr w:rsidR="00F56031" w:rsidRPr="001F5B0E" w14:paraId="42692A7F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C" w14:textId="77777777" w:rsidR="00F56031" w:rsidRPr="001F5B0E" w:rsidRDefault="00F56031"/>
        </w:tc>
      </w:tr>
      <w:tr w:rsidR="00F56031" w:rsidRPr="001F5B0E" w14:paraId="5A19199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FD2" w14:textId="05B1074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C248" w14:textId="77777777" w:rsidR="00F56031" w:rsidRPr="001F5B0E" w:rsidRDefault="00F56031"/>
        </w:tc>
      </w:tr>
      <w:tr w:rsidR="00F56031" w:rsidRPr="001F5B0E" w14:paraId="22B08D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F8F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F58B" w14:textId="77777777" w:rsidR="00F56031" w:rsidRPr="001F5B0E" w:rsidRDefault="00F56031"/>
        </w:tc>
      </w:tr>
      <w:tr w:rsidR="00F56031" w:rsidRPr="001F5B0E" w14:paraId="4C58DD09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C21C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929A" w14:textId="77777777" w:rsidR="00F56031" w:rsidRPr="001F5B0E" w:rsidRDefault="00F56031"/>
        </w:tc>
      </w:tr>
      <w:tr w:rsidR="00F56031" w:rsidRPr="001F5B0E" w14:paraId="62BE4223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79DD" w14:textId="751F6BC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D3B8" w14:textId="77777777" w:rsidR="00F56031" w:rsidRPr="001F5B0E" w:rsidRDefault="00F56031"/>
        </w:tc>
      </w:tr>
      <w:tr w:rsidR="00F56031" w:rsidRPr="001F5B0E" w14:paraId="1B99FDA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2224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85B" w14:textId="77777777" w:rsidR="00F56031" w:rsidRPr="001F5B0E" w:rsidRDefault="00F56031"/>
        </w:tc>
      </w:tr>
      <w:tr w:rsidR="00F56031" w:rsidRPr="001F5B0E" w14:paraId="0C059362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B28C" w14:textId="77777777" w:rsidR="00F56031" w:rsidRPr="001F5B0E" w:rsidRDefault="00F56031"/>
        </w:tc>
      </w:tr>
      <w:tr w:rsidR="00F56031" w:rsidRPr="001F5B0E" w14:paraId="2B5A6EF4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714" w14:textId="446D2168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381C" w14:textId="77777777" w:rsidR="00F56031" w:rsidRPr="001F5B0E" w:rsidRDefault="00F56031"/>
        </w:tc>
      </w:tr>
      <w:tr w:rsidR="00F56031" w:rsidRPr="001F5B0E" w14:paraId="4112454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45E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AE45" w14:textId="77777777" w:rsidR="00F56031" w:rsidRPr="001F5B0E" w:rsidRDefault="00F56031"/>
        </w:tc>
      </w:tr>
      <w:tr w:rsidR="00F56031" w:rsidRPr="001F5B0E" w14:paraId="644DD316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E04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E81F" w14:textId="77777777" w:rsidR="00F56031" w:rsidRPr="001F5B0E" w:rsidRDefault="00F56031"/>
        </w:tc>
      </w:tr>
      <w:tr w:rsidR="00F56031" w:rsidRPr="001F5B0E" w14:paraId="715E8F8C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ED6E" w14:textId="47801A3E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40CA" w14:textId="77777777" w:rsidR="00F56031" w:rsidRPr="001F5B0E" w:rsidRDefault="00F56031"/>
        </w:tc>
      </w:tr>
      <w:tr w:rsidR="00F56031" w:rsidRPr="001F5B0E" w14:paraId="3EAD925E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EBF6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12F" w14:textId="77777777" w:rsidR="00F56031" w:rsidRPr="001F5B0E" w:rsidRDefault="00F56031"/>
        </w:tc>
      </w:tr>
      <w:tr w:rsidR="00F56031" w:rsidRPr="001F5B0E" w14:paraId="71EE9FCE" w14:textId="77777777">
        <w:trPr>
          <w:trHeight w:val="109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621" w14:textId="77777777" w:rsidR="00F56031" w:rsidRPr="001F5B0E" w:rsidRDefault="00B25307">
            <w:pPr>
              <w:pStyle w:val="BodyA"/>
              <w:spacing w:after="0" w:line="240" w:lineRule="auto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2:</w:t>
            </w:r>
          </w:p>
          <w:p w14:paraId="3E58DBA2" w14:textId="70C9F16D" w:rsidR="00F56031" w:rsidRPr="001F5B0E" w:rsidRDefault="00E82806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nemá v úmyslu zadat žádnou část výše uvedené zakázky jiné osobě, tj. </w:t>
            </w:r>
            <w:r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>dodavateli.</w:t>
            </w:r>
          </w:p>
        </w:tc>
      </w:tr>
    </w:tbl>
    <w:p w14:paraId="6A758663" w14:textId="77777777" w:rsidR="00F56031" w:rsidRPr="001F5B0E" w:rsidRDefault="00F56031">
      <w:pPr>
        <w:pStyle w:val="BodyA"/>
        <w:widowControl w:val="0"/>
        <w:spacing w:after="0" w:line="240" w:lineRule="auto"/>
        <w:ind w:left="115" w:hanging="115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39B17B2D" w14:textId="77777777" w:rsidR="00F56031" w:rsidRPr="001F5B0E" w:rsidRDefault="00F56031">
      <w:pPr>
        <w:pStyle w:val="BodyA"/>
        <w:widowControl w:val="0"/>
        <w:spacing w:after="0" w:line="240" w:lineRule="auto"/>
        <w:ind w:left="7" w:hanging="7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68CF46CF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lang w:val="cs-CZ"/>
        </w:rPr>
      </w:pPr>
    </w:p>
    <w:p w14:paraId="72DC6EC1" w14:textId="77777777" w:rsidR="00F56031" w:rsidRPr="001F5B0E" w:rsidRDefault="00B25307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hAnsi="Verdana"/>
          <w:sz w:val="20"/>
          <w:szCs w:val="20"/>
          <w:lang w:val="cs-CZ"/>
        </w:rPr>
        <w:t>V _____________ dne __. __. ______</w:t>
      </w:r>
    </w:p>
    <w:p w14:paraId="0D91D01D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2DE98E86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740D880A" w14:textId="77777777" w:rsidR="00F56031" w:rsidRPr="001F5B0E" w:rsidRDefault="00B25307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eastAsia="Verdana" w:hAnsi="Verdana" w:cs="Verdana"/>
          <w:sz w:val="20"/>
          <w:szCs w:val="20"/>
          <w:lang w:val="cs-CZ"/>
        </w:rPr>
        <w:tab/>
        <w:t>________________________________</w:t>
      </w:r>
    </w:p>
    <w:p w14:paraId="26703B3D" w14:textId="67338D5D" w:rsidR="00F56031" w:rsidRPr="001F5B0E" w:rsidRDefault="008A0D1E" w:rsidP="008A0D1E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18"/>
          <w:szCs w:val="18"/>
          <w:lang w:val="cs-CZ"/>
        </w:rPr>
      </w:pPr>
      <w:r>
        <w:rPr>
          <w:rFonts w:ascii="Verdana" w:hAnsi="Verdana"/>
          <w:sz w:val="18"/>
          <w:szCs w:val="18"/>
          <w:lang w:val="cs-CZ"/>
        </w:rPr>
        <w:tab/>
      </w:r>
      <w:r w:rsidR="00B25307" w:rsidRPr="001F5B0E">
        <w:rPr>
          <w:rFonts w:ascii="Verdana" w:hAnsi="Verdana"/>
          <w:sz w:val="18"/>
          <w:szCs w:val="18"/>
          <w:lang w:val="cs-CZ"/>
        </w:rPr>
        <w:t xml:space="preserve">jméno a podpis </w:t>
      </w:r>
      <w:r>
        <w:rPr>
          <w:rFonts w:ascii="Verdana" w:hAnsi="Verdana"/>
          <w:sz w:val="18"/>
          <w:szCs w:val="18"/>
          <w:lang w:val="cs-CZ"/>
        </w:rPr>
        <w:t>(zástupce) uchazeče</w:t>
      </w:r>
    </w:p>
    <w:sectPr w:rsidR="00F56031" w:rsidRPr="001F5B0E">
      <w:headerReference w:type="default" r:id="rId6"/>
      <w:pgSz w:w="11900" w:h="16840"/>
      <w:pgMar w:top="1134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9D4B1" w14:textId="77777777" w:rsidR="00D62096" w:rsidRDefault="00D62096">
      <w:r>
        <w:separator/>
      </w:r>
    </w:p>
  </w:endnote>
  <w:endnote w:type="continuationSeparator" w:id="0">
    <w:p w14:paraId="2B638675" w14:textId="77777777" w:rsidR="00D62096" w:rsidRDefault="00D6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8B9F" w14:textId="77777777" w:rsidR="00D62096" w:rsidRDefault="00D62096">
      <w:r>
        <w:separator/>
      </w:r>
    </w:p>
  </w:footnote>
  <w:footnote w:type="continuationSeparator" w:id="0">
    <w:p w14:paraId="1F8659CE" w14:textId="77777777" w:rsidR="00D62096" w:rsidRDefault="00D62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F8DBC" w14:textId="2B82B267" w:rsidR="00A10E83" w:rsidRDefault="00A10E83" w:rsidP="00A10E83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</w:rPr>
    </w:pPr>
    <w:r>
      <w:rPr>
        <w:rFonts w:ascii="Verdana" w:hAnsi="Verdana"/>
        <w:b/>
        <w:bCs/>
        <w:color w:val="A7A7A7"/>
        <w:sz w:val="18"/>
        <w:szCs w:val="18"/>
        <w:u w:color="00000A"/>
      </w:rPr>
      <w:t>Dodávka a instalace technologického vybavení</w:t>
    </w:r>
    <w:r>
      <w:rPr>
        <w:rFonts w:ascii="Verdana" w:hAnsi="Verdana"/>
        <w:b/>
        <w:bCs/>
        <w:color w:val="A7A7A7"/>
        <w:sz w:val="18"/>
        <w:szCs w:val="18"/>
        <w:u w:color="00000A"/>
      </w:rPr>
      <w:br/>
      <w:t xml:space="preserve">kuchyně pro novostavbu ZŠ a MŠ U Elektry </w:t>
    </w:r>
    <w:r w:rsidR="00422A99">
      <w:rPr>
        <w:rFonts w:ascii="Verdana" w:hAnsi="Verdana"/>
        <w:b/>
        <w:bCs/>
        <w:color w:val="A7A7A7"/>
        <w:sz w:val="18"/>
        <w:szCs w:val="18"/>
        <w:u w:color="00000A"/>
      </w:rPr>
      <w:br/>
      <w:t>- opakované řízení</w:t>
    </w:r>
  </w:p>
  <w:p w14:paraId="187D365F" w14:textId="135604E8" w:rsidR="00A10E83" w:rsidRPr="001E3D58" w:rsidRDefault="00A10E83" w:rsidP="00A10E83">
    <w:pPr>
      <w:pStyle w:val="Header"/>
      <w:tabs>
        <w:tab w:val="right" w:pos="8280"/>
      </w:tabs>
      <w:spacing w:line="276" w:lineRule="auto"/>
      <w:jc w:val="right"/>
    </w:pPr>
    <w:r>
      <w:rPr>
        <w:rFonts w:ascii="Verdana" w:hAnsi="Verdana"/>
        <w:color w:val="999999"/>
        <w:sz w:val="16"/>
        <w:szCs w:val="16"/>
        <w:u w:color="999999"/>
      </w:rPr>
      <w:t>zadávací</w:t>
    </w:r>
    <w:r w:rsidRPr="001E3D58">
      <w:rPr>
        <w:rFonts w:ascii="Verdana" w:hAnsi="Verdana"/>
        <w:color w:val="999999"/>
        <w:sz w:val="16"/>
        <w:szCs w:val="16"/>
        <w:u w:color="999999"/>
      </w:rPr>
      <w:t xml:space="preserve"> řízení – příloha č. </w:t>
    </w:r>
    <w:r w:rsidR="00422A99">
      <w:rPr>
        <w:rFonts w:ascii="Verdana" w:hAnsi="Verdana"/>
        <w:color w:val="999999"/>
        <w:sz w:val="16"/>
        <w:szCs w:val="16"/>
        <w:u w:color="999999"/>
      </w:rPr>
      <w:t>7</w:t>
    </w:r>
    <w:r w:rsidRPr="001E3D58">
      <w:rPr>
        <w:rFonts w:ascii="Verdana" w:hAnsi="Verdana"/>
        <w:color w:val="999999"/>
        <w:sz w:val="16"/>
        <w:szCs w:val="16"/>
        <w:u w:color="999999"/>
      </w:rPr>
      <w:t xml:space="preserve"> </w:t>
    </w:r>
    <w:r>
      <w:rPr>
        <w:rFonts w:ascii="Verdana" w:hAnsi="Verdana"/>
        <w:color w:val="999999"/>
        <w:sz w:val="16"/>
        <w:szCs w:val="16"/>
        <w:u w:color="999999"/>
      </w:rPr>
      <w:t>zadávací dokumentace</w:t>
    </w:r>
  </w:p>
  <w:p w14:paraId="3921F478" w14:textId="77777777" w:rsidR="00B353D8" w:rsidRPr="001F5B0E" w:rsidRDefault="00B353D8" w:rsidP="00B353D8">
    <w:pPr>
      <w:pStyle w:val="Header"/>
    </w:pPr>
  </w:p>
  <w:p w14:paraId="31A924BD" w14:textId="26C48681" w:rsidR="00F56031" w:rsidRPr="001F5B0E" w:rsidRDefault="00F56031" w:rsidP="00B35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031"/>
    <w:rsid w:val="000A4C1A"/>
    <w:rsid w:val="000C721F"/>
    <w:rsid w:val="000F5D16"/>
    <w:rsid w:val="001722D0"/>
    <w:rsid w:val="001F5B0E"/>
    <w:rsid w:val="0021043E"/>
    <w:rsid w:val="002E73B1"/>
    <w:rsid w:val="00422A99"/>
    <w:rsid w:val="00575D84"/>
    <w:rsid w:val="00583F0A"/>
    <w:rsid w:val="00602AA0"/>
    <w:rsid w:val="007E7FA9"/>
    <w:rsid w:val="008A0D1E"/>
    <w:rsid w:val="008C753A"/>
    <w:rsid w:val="008D6D94"/>
    <w:rsid w:val="00A10E83"/>
    <w:rsid w:val="00A6353A"/>
    <w:rsid w:val="00B25307"/>
    <w:rsid w:val="00B353D8"/>
    <w:rsid w:val="00BB5241"/>
    <w:rsid w:val="00D62096"/>
    <w:rsid w:val="00E82806"/>
    <w:rsid w:val="00F11323"/>
    <w:rsid w:val="00F5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8719B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nhideWhenUsed/>
    <w:rsid w:val="00B353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353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53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3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16</cp:revision>
  <dcterms:created xsi:type="dcterms:W3CDTF">2022-01-27T08:59:00Z</dcterms:created>
  <dcterms:modified xsi:type="dcterms:W3CDTF">2022-09-16T11:33:00Z</dcterms:modified>
</cp:coreProperties>
</file>