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5D1A2" w14:textId="4904973A" w:rsidR="00164CE2" w:rsidRDefault="006B7E9B" w:rsidP="00C0374C">
      <w:pPr>
        <w:tabs>
          <w:tab w:val="left" w:pos="570"/>
          <w:tab w:val="center" w:pos="1526"/>
        </w:tabs>
        <w:spacing w:before="120" w:after="120" w:line="276" w:lineRule="auto"/>
        <w:contextualSpacing/>
        <w:jc w:val="right"/>
        <w:rPr>
          <w:rFonts w:asciiTheme="minorHAnsi" w:hAnsiTheme="minorHAnsi" w:cstheme="minorHAnsi"/>
          <w:b/>
          <w:sz w:val="28"/>
          <w:szCs w:val="28"/>
        </w:rPr>
      </w:pPr>
      <w:r w:rsidRPr="001024DC">
        <w:rPr>
          <w:rFonts w:asciiTheme="minorHAnsi" w:hAnsiTheme="minorHAnsi" w:cstheme="minorHAnsi"/>
          <w:b/>
          <w:sz w:val="28"/>
          <w:szCs w:val="28"/>
        </w:rPr>
        <w:t xml:space="preserve">Příloha č. </w:t>
      </w:r>
      <w:r>
        <w:rPr>
          <w:rFonts w:asciiTheme="minorHAnsi" w:hAnsiTheme="minorHAnsi" w:cstheme="minorHAnsi"/>
          <w:b/>
          <w:sz w:val="28"/>
          <w:szCs w:val="28"/>
        </w:rPr>
        <w:t>4</w:t>
      </w:r>
    </w:p>
    <w:p w14:paraId="06C23FBE" w14:textId="77777777" w:rsidR="006B7E9B" w:rsidRPr="00144E81" w:rsidRDefault="006B7E9B" w:rsidP="00C0374C">
      <w:pPr>
        <w:tabs>
          <w:tab w:val="left" w:pos="570"/>
          <w:tab w:val="center" w:pos="1526"/>
        </w:tabs>
        <w:spacing w:before="120" w:after="120" w:line="276" w:lineRule="auto"/>
        <w:contextualSpacing/>
        <w:jc w:val="right"/>
        <w:rPr>
          <w:rFonts w:asciiTheme="minorHAnsi" w:eastAsia="Calibri" w:hAnsiTheme="minorHAnsi" w:cstheme="minorHAnsi"/>
          <w:b/>
          <w:sz w:val="32"/>
          <w:szCs w:val="32"/>
          <w:lang w:eastAsia="en-US"/>
        </w:rPr>
      </w:pPr>
    </w:p>
    <w:p w14:paraId="70D80D63" w14:textId="77777777" w:rsidR="00164CE2" w:rsidRPr="00EE6B06" w:rsidRDefault="00164CE2" w:rsidP="00164CE2">
      <w:pPr>
        <w:spacing w:after="120"/>
        <w:jc w:val="center"/>
        <w:rPr>
          <w:rFonts w:ascii="Book Antiqua" w:hAnsi="Book Antiqua" w:cstheme="minorHAnsi"/>
          <w:b/>
          <w:sz w:val="32"/>
          <w:szCs w:val="32"/>
        </w:rPr>
      </w:pPr>
      <w:r w:rsidRPr="00EE6B06">
        <w:rPr>
          <w:rFonts w:ascii="Book Antiqua" w:hAnsi="Book Antiqua" w:cstheme="minorHAnsi"/>
          <w:b/>
          <w:sz w:val="32"/>
          <w:szCs w:val="32"/>
        </w:rPr>
        <w:t xml:space="preserve">SEZNAM VÝZNAMNÝCH </w:t>
      </w:r>
      <w:r w:rsidR="00C717A6" w:rsidRPr="00EE6B06">
        <w:rPr>
          <w:rFonts w:ascii="Book Antiqua" w:hAnsi="Book Antiqua" w:cstheme="minorHAnsi"/>
          <w:b/>
          <w:sz w:val="32"/>
          <w:szCs w:val="32"/>
        </w:rPr>
        <w:t>DODÁVEK</w:t>
      </w:r>
    </w:p>
    <w:p w14:paraId="4B8A420F" w14:textId="426466B6" w:rsidR="00144E81" w:rsidRPr="00EE6B06" w:rsidRDefault="00144E81" w:rsidP="00144E81">
      <w:pPr>
        <w:spacing w:after="360"/>
        <w:jc w:val="center"/>
        <w:rPr>
          <w:rFonts w:ascii="Book Antiqua" w:hAnsi="Book Antiqua" w:cstheme="minorHAnsi"/>
          <w:sz w:val="22"/>
          <w:szCs w:val="22"/>
          <w:lang w:eastAsia="en-US"/>
        </w:rPr>
      </w:pPr>
      <w:r w:rsidRPr="00EE6B06">
        <w:rPr>
          <w:rFonts w:ascii="Book Antiqua" w:hAnsi="Book Antiqua" w:cstheme="minorHAnsi"/>
          <w:sz w:val="22"/>
          <w:szCs w:val="22"/>
          <w:lang w:eastAsia="en-US"/>
        </w:rPr>
        <w:t>k</w:t>
      </w:r>
      <w:r w:rsidR="00EE6B06">
        <w:rPr>
          <w:rFonts w:ascii="Book Antiqua" w:hAnsi="Book Antiqua" w:cstheme="minorHAnsi"/>
          <w:sz w:val="22"/>
          <w:szCs w:val="22"/>
          <w:lang w:eastAsia="en-US"/>
        </w:rPr>
        <w:t xml:space="preserve"> veřejné </w:t>
      </w:r>
      <w:r w:rsidRPr="00EE6B06">
        <w:rPr>
          <w:rFonts w:ascii="Book Antiqua" w:hAnsi="Book Antiqua" w:cstheme="minorHAnsi"/>
          <w:sz w:val="22"/>
          <w:szCs w:val="22"/>
          <w:lang w:eastAsia="en-US"/>
        </w:rPr>
        <w:t xml:space="preserve">zakázce </w:t>
      </w:r>
      <w:r w:rsidR="00EE6B06">
        <w:rPr>
          <w:rFonts w:ascii="Book Antiqua" w:hAnsi="Book Antiqua" w:cstheme="minorHAnsi"/>
          <w:sz w:val="22"/>
          <w:szCs w:val="22"/>
          <w:lang w:eastAsia="en-US"/>
        </w:rPr>
        <w:t xml:space="preserve">malého rozsahu </w:t>
      </w:r>
      <w:r w:rsidRPr="00EE6B06">
        <w:rPr>
          <w:rFonts w:ascii="Book Antiqua" w:hAnsi="Book Antiqua" w:cstheme="minorHAnsi"/>
          <w:sz w:val="22"/>
          <w:szCs w:val="22"/>
          <w:lang w:eastAsia="en-US"/>
        </w:rPr>
        <w:t xml:space="preserve">na dodávky zadávané dle </w:t>
      </w:r>
      <w:r w:rsidR="00EE6B06">
        <w:rPr>
          <w:rFonts w:ascii="Book Antiqua" w:hAnsi="Book Antiqua" w:cstheme="minorHAnsi"/>
          <w:sz w:val="22"/>
          <w:szCs w:val="22"/>
          <w:lang w:eastAsia="en-US"/>
        </w:rPr>
        <w:t xml:space="preserve">§ 31 </w:t>
      </w:r>
      <w:r w:rsidRPr="00EE6B06">
        <w:rPr>
          <w:rFonts w:ascii="Book Antiqua" w:hAnsi="Book Antiqua" w:cstheme="minorHAnsi"/>
          <w:sz w:val="22"/>
          <w:szCs w:val="22"/>
          <w:lang w:eastAsia="en-US"/>
        </w:rPr>
        <w:t>zákona č. 134/2016 Sb., o zadávání veřejných zakázek, v platném znění (dále jen jako „zákon“) s názvem:</w:t>
      </w:r>
    </w:p>
    <w:p w14:paraId="578245DF" w14:textId="74FE93AE" w:rsidR="00687582" w:rsidRPr="00EE6B06" w:rsidRDefault="00EE6B06" w:rsidP="00687582">
      <w:pPr>
        <w:pStyle w:val="Nadpis-titulnstrnka"/>
        <w:spacing w:after="0" w:line="240" w:lineRule="atLeast"/>
        <w:rPr>
          <w:rFonts w:ascii="Book Antiqua" w:hAnsi="Book Antiqua" w:cstheme="minorHAnsi"/>
          <w:lang w:val="cs-CZ"/>
        </w:rPr>
      </w:pPr>
      <w:r w:rsidRPr="00EE6B06">
        <w:rPr>
          <w:rFonts w:ascii="Book Antiqua" w:hAnsi="Book Antiqua" w:cstheme="minorHAnsi"/>
          <w:lang w:val="cs-CZ"/>
        </w:rPr>
        <w:t>Rekonstrukce zdravotního střediska Drásov - montáž a dodávka dveří</w:t>
      </w:r>
    </w:p>
    <w:p w14:paraId="7D3B2B66" w14:textId="77777777" w:rsidR="00687582" w:rsidRPr="00EE6B06" w:rsidRDefault="00687582" w:rsidP="00687582">
      <w:pPr>
        <w:rPr>
          <w:rFonts w:ascii="Book Antiqua" w:hAnsi="Book Antiqua"/>
          <w:lang w:eastAsia="ar-SA"/>
        </w:rPr>
      </w:pPr>
    </w:p>
    <w:p w14:paraId="23BC32A6" w14:textId="77777777" w:rsidR="00C717A6" w:rsidRPr="00EE6B06" w:rsidRDefault="00C717A6" w:rsidP="00C717A6">
      <w:pPr>
        <w:widowControl w:val="0"/>
        <w:autoSpaceDE w:val="0"/>
        <w:spacing w:line="276" w:lineRule="auto"/>
        <w:jc w:val="both"/>
        <w:rPr>
          <w:rFonts w:ascii="Book Antiqua" w:eastAsia="Calibri" w:hAnsi="Book Antiqua" w:cstheme="minorHAnsi"/>
          <w:b/>
          <w:bCs/>
          <w:sz w:val="22"/>
          <w:szCs w:val="22"/>
          <w:lang w:eastAsia="en-US"/>
        </w:rPr>
      </w:pPr>
    </w:p>
    <w:p w14:paraId="05EFDCA8" w14:textId="77777777" w:rsidR="000B5703" w:rsidRPr="00EE6B06" w:rsidRDefault="000B5703" w:rsidP="00C717A6">
      <w:pPr>
        <w:widowControl w:val="0"/>
        <w:autoSpaceDE w:val="0"/>
        <w:spacing w:line="276" w:lineRule="auto"/>
        <w:jc w:val="both"/>
        <w:rPr>
          <w:rFonts w:ascii="Book Antiqua" w:eastAsia="Calibri" w:hAnsi="Book Antiqua" w:cstheme="minorHAnsi"/>
          <w:b/>
          <w:bCs/>
          <w:sz w:val="22"/>
          <w:szCs w:val="22"/>
          <w:lang w:eastAsia="en-US"/>
        </w:rPr>
      </w:pPr>
    </w:p>
    <w:p w14:paraId="0B6B82E0" w14:textId="77777777" w:rsidR="00164CE2" w:rsidRPr="00EE6B06" w:rsidRDefault="007F7BC4" w:rsidP="00164CE2">
      <w:pPr>
        <w:spacing w:after="60"/>
        <w:jc w:val="both"/>
        <w:rPr>
          <w:rFonts w:ascii="Book Antiqua" w:hAnsi="Book Antiqua" w:cstheme="minorHAnsi"/>
          <w:b/>
          <w:sz w:val="22"/>
          <w:szCs w:val="22"/>
        </w:rPr>
      </w:pPr>
      <w:r w:rsidRPr="00EE6B06">
        <w:rPr>
          <w:rFonts w:ascii="Book Antiqua" w:hAnsi="Book Antiqua" w:cstheme="minorHAnsi"/>
          <w:b/>
          <w:sz w:val="22"/>
          <w:szCs w:val="22"/>
        </w:rPr>
        <w:t>Účastník</w:t>
      </w:r>
      <w:r w:rsidR="00164CE2" w:rsidRPr="00EE6B06">
        <w:rPr>
          <w:rFonts w:ascii="Book Antiqua" w:hAnsi="Book Antiqua" w:cstheme="minorHAnsi"/>
          <w:b/>
          <w:sz w:val="22"/>
          <w:szCs w:val="22"/>
        </w:rPr>
        <w:t>:</w:t>
      </w:r>
    </w:p>
    <w:p w14:paraId="368887B1" w14:textId="77777777" w:rsidR="00164CE2" w:rsidRPr="00EE6B06" w:rsidRDefault="00164CE2" w:rsidP="00164CE2">
      <w:pPr>
        <w:autoSpaceDE w:val="0"/>
        <w:jc w:val="both"/>
        <w:rPr>
          <w:rFonts w:ascii="Book Antiqua" w:hAnsi="Book Antiqua" w:cstheme="minorHAnsi"/>
          <w:b/>
          <w:bCs/>
          <w:sz w:val="22"/>
          <w:szCs w:val="22"/>
          <w:highlight w:val="lightGray"/>
        </w:rPr>
      </w:pPr>
      <w:r w:rsidRPr="00EE6B06">
        <w:rPr>
          <w:rFonts w:ascii="Book Antiqua" w:hAnsi="Book Antiqua" w:cstheme="minorHAnsi"/>
          <w:bCs/>
          <w:sz w:val="22"/>
          <w:szCs w:val="22"/>
          <w:highlight w:val="lightGray"/>
        </w:rPr>
        <w:t>Název:</w:t>
      </w:r>
      <w:r w:rsidRPr="00EE6B06">
        <w:rPr>
          <w:rFonts w:ascii="Book Antiqua" w:hAnsi="Book Antiqua" w:cstheme="minorHAnsi"/>
          <w:bCs/>
          <w:sz w:val="22"/>
          <w:szCs w:val="22"/>
          <w:highlight w:val="lightGray"/>
        </w:rPr>
        <w:tab/>
      </w:r>
      <w:r w:rsidRPr="00EE6B06">
        <w:rPr>
          <w:rFonts w:ascii="Book Antiqua" w:hAnsi="Book Antiqua" w:cstheme="minorHAnsi"/>
          <w:bCs/>
          <w:sz w:val="22"/>
          <w:szCs w:val="22"/>
          <w:highlight w:val="lightGray"/>
        </w:rPr>
        <w:tab/>
      </w:r>
      <w:r w:rsidRPr="00EE6B06">
        <w:rPr>
          <w:rFonts w:ascii="Book Antiqua" w:eastAsia="Calibri" w:hAnsi="Book Antiqua" w:cstheme="minorHAnsi"/>
          <w:b/>
          <w:sz w:val="22"/>
          <w:szCs w:val="22"/>
          <w:highlight w:val="lightGray"/>
          <w:lang w:eastAsia="en-US"/>
        </w:rPr>
        <w:t>…………………</w:t>
      </w:r>
    </w:p>
    <w:p w14:paraId="2ECA739C" w14:textId="77777777" w:rsidR="00164CE2" w:rsidRPr="00EE6B06" w:rsidRDefault="00164CE2" w:rsidP="00164CE2">
      <w:pPr>
        <w:autoSpaceDE w:val="0"/>
        <w:jc w:val="both"/>
        <w:rPr>
          <w:rFonts w:ascii="Book Antiqua" w:hAnsi="Book Antiqua" w:cstheme="minorHAnsi"/>
          <w:bCs/>
          <w:sz w:val="22"/>
          <w:szCs w:val="22"/>
          <w:highlight w:val="lightGray"/>
        </w:rPr>
      </w:pPr>
      <w:r w:rsidRPr="00EE6B06">
        <w:rPr>
          <w:rFonts w:ascii="Book Antiqua" w:hAnsi="Book Antiqua" w:cstheme="minorHAnsi"/>
          <w:bCs/>
          <w:sz w:val="22"/>
          <w:szCs w:val="22"/>
          <w:highlight w:val="lightGray"/>
        </w:rPr>
        <w:t>Sídlo:</w:t>
      </w:r>
      <w:r w:rsidRPr="00EE6B06">
        <w:rPr>
          <w:rFonts w:ascii="Book Antiqua" w:hAnsi="Book Antiqua" w:cstheme="minorHAnsi"/>
          <w:bCs/>
          <w:sz w:val="22"/>
          <w:szCs w:val="22"/>
          <w:highlight w:val="lightGray"/>
        </w:rPr>
        <w:tab/>
      </w:r>
      <w:r w:rsidRPr="00EE6B06">
        <w:rPr>
          <w:rFonts w:ascii="Book Antiqua" w:hAnsi="Book Antiqua" w:cstheme="minorHAnsi"/>
          <w:bCs/>
          <w:sz w:val="22"/>
          <w:szCs w:val="22"/>
          <w:highlight w:val="lightGray"/>
        </w:rPr>
        <w:tab/>
      </w:r>
      <w:r w:rsidRPr="00EE6B06">
        <w:rPr>
          <w:rFonts w:ascii="Book Antiqua" w:eastAsia="Calibri" w:hAnsi="Book Antiqua" w:cstheme="minorHAnsi"/>
          <w:sz w:val="22"/>
          <w:szCs w:val="22"/>
          <w:highlight w:val="lightGray"/>
          <w:lang w:eastAsia="en-US"/>
        </w:rPr>
        <w:t>…………………</w:t>
      </w:r>
    </w:p>
    <w:p w14:paraId="27C1E723" w14:textId="77777777" w:rsidR="00164CE2" w:rsidRPr="00EE6B06" w:rsidRDefault="00164CE2" w:rsidP="00164CE2">
      <w:pPr>
        <w:autoSpaceDE w:val="0"/>
        <w:jc w:val="both"/>
        <w:rPr>
          <w:rFonts w:ascii="Book Antiqua" w:eastAsia="Calibri" w:hAnsi="Book Antiqua" w:cstheme="minorHAnsi"/>
          <w:sz w:val="22"/>
          <w:szCs w:val="22"/>
          <w:highlight w:val="lightGray"/>
          <w:lang w:eastAsia="en-US"/>
        </w:rPr>
      </w:pPr>
      <w:r w:rsidRPr="00EE6B06">
        <w:rPr>
          <w:rFonts w:ascii="Book Antiqua" w:hAnsi="Book Antiqua" w:cstheme="minorHAnsi"/>
          <w:bCs/>
          <w:sz w:val="22"/>
          <w:szCs w:val="22"/>
          <w:highlight w:val="lightGray"/>
        </w:rPr>
        <w:t>IČ:</w:t>
      </w:r>
      <w:r w:rsidRPr="00EE6B06">
        <w:rPr>
          <w:rFonts w:ascii="Book Antiqua" w:hAnsi="Book Antiqua" w:cstheme="minorHAnsi"/>
          <w:bCs/>
          <w:sz w:val="22"/>
          <w:szCs w:val="22"/>
          <w:highlight w:val="lightGray"/>
        </w:rPr>
        <w:tab/>
      </w:r>
      <w:r w:rsidRPr="00EE6B06">
        <w:rPr>
          <w:rFonts w:ascii="Book Antiqua" w:hAnsi="Book Antiqua" w:cstheme="minorHAnsi"/>
          <w:bCs/>
          <w:sz w:val="22"/>
          <w:szCs w:val="22"/>
          <w:highlight w:val="lightGray"/>
        </w:rPr>
        <w:tab/>
      </w:r>
      <w:r w:rsidRPr="00EE6B06">
        <w:rPr>
          <w:rFonts w:ascii="Book Antiqua" w:eastAsia="Calibri" w:hAnsi="Book Antiqua" w:cstheme="minorHAnsi"/>
          <w:sz w:val="22"/>
          <w:szCs w:val="22"/>
          <w:highlight w:val="lightGray"/>
          <w:lang w:eastAsia="en-US"/>
        </w:rPr>
        <w:t>…………………</w:t>
      </w:r>
    </w:p>
    <w:p w14:paraId="54CCFDC9" w14:textId="77777777" w:rsidR="00164CE2" w:rsidRPr="00EE6B06" w:rsidRDefault="00164CE2" w:rsidP="00164CE2">
      <w:pPr>
        <w:autoSpaceDE w:val="0"/>
        <w:jc w:val="both"/>
        <w:rPr>
          <w:rFonts w:ascii="Book Antiqua" w:eastAsia="Calibri" w:hAnsi="Book Antiqua" w:cstheme="minorHAnsi"/>
          <w:sz w:val="22"/>
          <w:szCs w:val="22"/>
          <w:highlight w:val="lightGray"/>
          <w:lang w:eastAsia="en-US"/>
        </w:rPr>
      </w:pPr>
      <w:r w:rsidRPr="00EE6B06">
        <w:rPr>
          <w:rFonts w:ascii="Book Antiqua" w:eastAsia="Calibri" w:hAnsi="Book Antiqua" w:cstheme="minorHAnsi"/>
          <w:sz w:val="22"/>
          <w:szCs w:val="22"/>
          <w:highlight w:val="lightGray"/>
          <w:lang w:eastAsia="en-US"/>
        </w:rPr>
        <w:t>Zastoupen</w:t>
      </w:r>
      <w:r w:rsidRPr="00EE6B06">
        <w:rPr>
          <w:rFonts w:ascii="Book Antiqua" w:eastAsia="Calibri" w:hAnsi="Book Antiqua" w:cstheme="minorHAnsi"/>
          <w:sz w:val="22"/>
          <w:szCs w:val="22"/>
          <w:highlight w:val="lightGray"/>
          <w:lang w:eastAsia="en-US"/>
        </w:rPr>
        <w:tab/>
        <w:t>…………………</w:t>
      </w:r>
    </w:p>
    <w:p w14:paraId="5730DA37" w14:textId="77777777" w:rsidR="00164CE2" w:rsidRPr="00EE6B06" w:rsidRDefault="00164CE2" w:rsidP="00164CE2">
      <w:pPr>
        <w:widowControl w:val="0"/>
        <w:spacing w:before="120"/>
        <w:jc w:val="both"/>
        <w:rPr>
          <w:rFonts w:ascii="Book Antiqua" w:hAnsi="Book Antiqua" w:cstheme="minorHAnsi"/>
          <w:sz w:val="22"/>
          <w:szCs w:val="22"/>
          <w:highlight w:val="lightGray"/>
        </w:rPr>
      </w:pPr>
      <w:r w:rsidRPr="00EE6B06">
        <w:rPr>
          <w:rFonts w:ascii="Book Antiqua" w:hAnsi="Book Antiqua" w:cstheme="minorHAnsi"/>
          <w:sz w:val="22"/>
          <w:szCs w:val="22"/>
          <w:highlight w:val="lightGray"/>
        </w:rPr>
        <w:t>(dále jen „</w:t>
      </w:r>
      <w:r w:rsidR="007F7BC4" w:rsidRPr="00EE6B06">
        <w:rPr>
          <w:rFonts w:ascii="Book Antiqua" w:hAnsi="Book Antiqua" w:cstheme="minorHAnsi"/>
          <w:b/>
          <w:sz w:val="22"/>
          <w:szCs w:val="22"/>
          <w:highlight w:val="lightGray"/>
        </w:rPr>
        <w:t>účastník</w:t>
      </w:r>
      <w:r w:rsidRPr="00EE6B06">
        <w:rPr>
          <w:rFonts w:ascii="Book Antiqua" w:hAnsi="Book Antiqua" w:cstheme="minorHAnsi"/>
          <w:sz w:val="22"/>
          <w:szCs w:val="22"/>
          <w:highlight w:val="lightGray"/>
        </w:rPr>
        <w:t>“)</w:t>
      </w:r>
    </w:p>
    <w:p w14:paraId="083053CA" w14:textId="77777777" w:rsidR="00164CE2" w:rsidRPr="00EE6B06" w:rsidRDefault="00164CE2" w:rsidP="00164CE2">
      <w:pPr>
        <w:widowControl w:val="0"/>
        <w:spacing w:after="120"/>
        <w:jc w:val="both"/>
        <w:rPr>
          <w:rFonts w:ascii="Book Antiqua" w:hAnsi="Book Antiqua" w:cstheme="minorHAnsi"/>
          <w:sz w:val="22"/>
          <w:szCs w:val="22"/>
          <w:highlight w:val="lightGray"/>
        </w:rPr>
      </w:pPr>
    </w:p>
    <w:p w14:paraId="410B1DC3" w14:textId="77777777" w:rsidR="00164CE2" w:rsidRPr="00EE6B06" w:rsidRDefault="00164CE2" w:rsidP="00164CE2">
      <w:pPr>
        <w:widowControl w:val="0"/>
        <w:spacing w:after="120"/>
        <w:jc w:val="both"/>
        <w:rPr>
          <w:rFonts w:ascii="Book Antiqua" w:hAnsi="Book Antiqua" w:cstheme="minorHAnsi"/>
          <w:sz w:val="22"/>
          <w:szCs w:val="22"/>
        </w:rPr>
      </w:pPr>
      <w:r w:rsidRPr="00EE6B06">
        <w:rPr>
          <w:rFonts w:ascii="Book Antiqua" w:hAnsi="Book Antiqua" w:cstheme="minorHAnsi"/>
          <w:sz w:val="22"/>
          <w:szCs w:val="22"/>
          <w:highlight w:val="lightGray"/>
        </w:rPr>
        <w:t xml:space="preserve">tímto ke dni ………………………. </w:t>
      </w:r>
      <w:r w:rsidRPr="00EE6B06">
        <w:rPr>
          <w:rFonts w:ascii="Book Antiqua" w:hAnsi="Book Antiqua" w:cstheme="minorHAnsi"/>
          <w:b/>
          <w:sz w:val="22"/>
          <w:szCs w:val="22"/>
          <w:highlight w:val="lightGray"/>
        </w:rPr>
        <w:t>čestně prohlašuje</w:t>
      </w:r>
      <w:r w:rsidR="00710418" w:rsidRPr="00EE6B06">
        <w:rPr>
          <w:rFonts w:ascii="Book Antiqua" w:hAnsi="Book Antiqua" w:cstheme="minorHAnsi"/>
          <w:sz w:val="22"/>
          <w:szCs w:val="22"/>
          <w:highlight w:val="lightGray"/>
        </w:rPr>
        <w:t>, že provedl níže uvedené dodávky</w:t>
      </w:r>
    </w:p>
    <w:p w14:paraId="62819037" w14:textId="77777777" w:rsidR="000B5703" w:rsidRPr="00EE6B06" w:rsidRDefault="000B5703" w:rsidP="00164CE2">
      <w:pPr>
        <w:widowControl w:val="0"/>
        <w:spacing w:after="120"/>
        <w:jc w:val="both"/>
        <w:rPr>
          <w:rFonts w:ascii="Book Antiqua" w:hAnsi="Book Antiqua" w:cstheme="minorHAnsi"/>
          <w:sz w:val="22"/>
          <w:szCs w:val="22"/>
        </w:rPr>
      </w:pPr>
    </w:p>
    <w:p w14:paraId="1F8667AC" w14:textId="77777777" w:rsidR="00DE69EB" w:rsidRPr="00EE6B06" w:rsidRDefault="00DE69EB" w:rsidP="00164CE2">
      <w:pPr>
        <w:widowControl w:val="0"/>
        <w:spacing w:after="120"/>
        <w:jc w:val="both"/>
        <w:rPr>
          <w:rFonts w:ascii="Book Antiqua" w:hAnsi="Book Antiqua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466"/>
        <w:gridCol w:w="5576"/>
      </w:tblGrid>
      <w:tr w:rsidR="00164CE2" w:rsidRPr="00EE6B06" w14:paraId="042346FB" w14:textId="77777777" w:rsidTr="0005290C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0243F539" w14:textId="741A94E4" w:rsidR="00164CE2" w:rsidRPr="00EE6B06" w:rsidRDefault="00164CE2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lang w:eastAsia="en-US"/>
              </w:rPr>
              <w:t>Referenční zakázka č. 1</w:t>
            </w:r>
          </w:p>
        </w:tc>
      </w:tr>
      <w:tr w:rsidR="00164CE2" w:rsidRPr="00EE6B06" w14:paraId="1669E0E5" w14:textId="77777777" w:rsidTr="0005290C">
        <w:trPr>
          <w:jc w:val="center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866B24C" w14:textId="77777777" w:rsidR="00164CE2" w:rsidRPr="00EE6B06" w:rsidRDefault="00164CE2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D2F765" w14:textId="77777777" w:rsidR="00164CE2" w:rsidRPr="00EE6B06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64CE2" w:rsidRPr="00EE6B06" w14:paraId="389D505C" w14:textId="77777777" w:rsidTr="0005290C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76E566C3" w14:textId="77777777" w:rsidR="00164CE2" w:rsidRPr="00EE6B06" w:rsidRDefault="00164CE2" w:rsidP="00747E4C">
            <w:pPr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59A4422C" w14:textId="77777777" w:rsidR="00164CE2" w:rsidRPr="00EE6B06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  <w:r w:rsidRPr="00EE6B06">
              <w:rPr>
                <w:rFonts w:ascii="Book Antiqua" w:hAnsi="Book Antiqua" w:cstheme="minorHAnsi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8B6B3A" w14:textId="77777777" w:rsidR="00164CE2" w:rsidRPr="00EE6B06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64CE2" w:rsidRPr="00EE6B06" w14:paraId="3E628002" w14:textId="77777777" w:rsidTr="0005290C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0620AD6C" w14:textId="77777777" w:rsidR="00164CE2" w:rsidRPr="00EE6B06" w:rsidRDefault="00164CE2" w:rsidP="00747E4C">
            <w:pPr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A9AD1A" w14:textId="77777777" w:rsidR="00164CE2" w:rsidRPr="00EE6B06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64CE2" w:rsidRPr="00EE6B06" w14:paraId="58A8BB54" w14:textId="77777777" w:rsidTr="0005290C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63D5A417" w14:textId="77777777" w:rsidR="00164CE2" w:rsidRPr="00EE6B06" w:rsidRDefault="00164CE2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Popis předmětu </w:t>
            </w:r>
            <w:r w:rsidR="004D1B8B"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04FE9E" w14:textId="77777777" w:rsidR="00164CE2" w:rsidRPr="00EE6B06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64CE2" w:rsidRPr="00EE6B06" w14:paraId="62D90554" w14:textId="77777777" w:rsidTr="0005290C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C276DBD" w14:textId="77777777" w:rsidR="00164CE2" w:rsidRPr="00EE6B06" w:rsidRDefault="00164CE2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Termín realizace </w:t>
            </w:r>
            <w:r w:rsidR="00710418"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A9DEE6" w14:textId="77777777" w:rsidR="00164CE2" w:rsidRPr="00EE6B06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64CE2" w:rsidRPr="00EE6B06" w14:paraId="3DA8A82E" w14:textId="77777777" w:rsidTr="0005290C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AAE5762" w14:textId="77777777" w:rsidR="00164CE2" w:rsidRPr="00EE6B06" w:rsidRDefault="00164CE2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Místo realizace </w:t>
            </w:r>
            <w:r w:rsidR="004D1B8B"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5B2BB5" w14:textId="77777777" w:rsidR="00164CE2" w:rsidRPr="00EE6B06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64CE2" w:rsidRPr="00EE6B06" w14:paraId="54F820BE" w14:textId="77777777" w:rsidTr="0005290C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14:paraId="0A48B5FF" w14:textId="77777777" w:rsidR="00164CE2" w:rsidRPr="00EE6B06" w:rsidRDefault="00164CE2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Cena </w:t>
            </w:r>
            <w:r w:rsidR="004D1B8B"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dodávek </w:t>
            </w: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v Kč bez DPH</w:t>
            </w:r>
            <w:r w:rsidR="00E5082E"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 (v případě společné účasti či účasti jako poddodavatel uvede účastník </w:t>
            </w:r>
            <w:r w:rsidR="000A78FE"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svůj </w:t>
            </w:r>
            <w:r w:rsidR="00E5082E"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podíl na zakázce)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A9D7A" w14:textId="77777777" w:rsidR="00164CE2" w:rsidRPr="00EE6B06" w:rsidRDefault="00164CE2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</w:tbl>
    <w:p w14:paraId="4E0D078B" w14:textId="77777777" w:rsidR="00747E4C" w:rsidRPr="00EE6B06" w:rsidRDefault="00747E4C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64E73643" w14:textId="6256BB89" w:rsidR="00747E4C" w:rsidRPr="00EE6B06" w:rsidRDefault="00747E4C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346552EF" w14:textId="77777777" w:rsidR="00144E81" w:rsidRPr="00EE6B06" w:rsidRDefault="00144E81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466"/>
        <w:gridCol w:w="5576"/>
      </w:tblGrid>
      <w:tr w:rsidR="00143A89" w:rsidRPr="00EE6B06" w14:paraId="109819E2" w14:textId="77777777" w:rsidTr="000C6C2B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15198F38" w14:textId="3ACEE152" w:rsidR="00143A89" w:rsidRPr="00EE6B06" w:rsidRDefault="00747E4C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lang w:eastAsia="en-US"/>
              </w:rPr>
              <w:t xml:space="preserve">Referenční zakázka č. 2 </w:t>
            </w:r>
          </w:p>
        </w:tc>
      </w:tr>
      <w:tr w:rsidR="00143A89" w:rsidRPr="00EE6B06" w14:paraId="4B9A7A75" w14:textId="77777777" w:rsidTr="000C6C2B">
        <w:trPr>
          <w:jc w:val="center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625B1F8" w14:textId="77777777" w:rsidR="00143A89" w:rsidRPr="00EE6B06" w:rsidRDefault="00143A89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2939C7" w14:textId="77777777" w:rsidR="00143A89" w:rsidRPr="00EE6B06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43A89" w:rsidRPr="00EE6B06" w14:paraId="1C0EB291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0058BB51" w14:textId="77777777" w:rsidR="00143A89" w:rsidRPr="00EE6B06" w:rsidRDefault="00143A89" w:rsidP="00747E4C">
            <w:pPr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6716B99C" w14:textId="77777777" w:rsidR="00143A89" w:rsidRPr="00EE6B06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  <w:r w:rsidRPr="00EE6B06">
              <w:rPr>
                <w:rFonts w:ascii="Book Antiqua" w:hAnsi="Book Antiqua" w:cstheme="minorHAnsi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DB95CC" w14:textId="77777777" w:rsidR="00143A89" w:rsidRPr="00EE6B06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43A89" w:rsidRPr="00EE6B06" w14:paraId="36C88407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7AE51719" w14:textId="77777777" w:rsidR="00143A89" w:rsidRPr="00EE6B06" w:rsidRDefault="00143A89" w:rsidP="00747E4C">
            <w:pPr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B423A7" w14:textId="77777777" w:rsidR="00143A89" w:rsidRPr="00EE6B06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43A89" w:rsidRPr="00EE6B06" w14:paraId="3D1A4C6C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457DC986" w14:textId="77777777" w:rsidR="00143A89" w:rsidRPr="00EE6B06" w:rsidRDefault="00143A89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Popis předmětu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A8F060" w14:textId="77777777" w:rsidR="00143A89" w:rsidRPr="00EE6B06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43A89" w:rsidRPr="00EE6B06" w14:paraId="4DFA4BC8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4F291E5" w14:textId="77777777" w:rsidR="00143A89" w:rsidRPr="00EE6B06" w:rsidRDefault="00143A89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Termín realizace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D3BCAE" w14:textId="77777777" w:rsidR="00143A89" w:rsidRPr="00EE6B06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43A89" w:rsidRPr="00EE6B06" w14:paraId="32DFD38C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163A1911" w14:textId="77777777" w:rsidR="00143A89" w:rsidRPr="00EE6B06" w:rsidRDefault="00143A89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lastRenderedPageBreak/>
              <w:t>Místo realizace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E059BF" w14:textId="77777777" w:rsidR="00143A89" w:rsidRPr="00EE6B06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143A89" w:rsidRPr="00EE6B06" w14:paraId="49A1D121" w14:textId="77777777" w:rsidTr="000C6C2B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14:paraId="4FC36F8F" w14:textId="77777777" w:rsidR="00143A89" w:rsidRPr="00EE6B06" w:rsidRDefault="00143A89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Cena dodávek v Kč bez DPH (v případě společné účasti či účasti jako poddodavatel uvede účastník svůj podíl na zakázce)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9BA8A7" w14:textId="77777777" w:rsidR="00143A89" w:rsidRPr="00EE6B06" w:rsidRDefault="00143A89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</w:tbl>
    <w:p w14:paraId="5FE0BD3F" w14:textId="77777777" w:rsidR="00143A89" w:rsidRPr="00EE6B06" w:rsidRDefault="00143A89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4BC9070F" w14:textId="323CC9FC" w:rsidR="00747E4C" w:rsidRPr="00EE6B06" w:rsidRDefault="00747E4C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611DA35C" w14:textId="77777777" w:rsidR="00187A17" w:rsidRPr="00EE6B06" w:rsidRDefault="00187A17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466"/>
        <w:gridCol w:w="5576"/>
      </w:tblGrid>
      <w:tr w:rsidR="00710418" w:rsidRPr="00EE6B06" w14:paraId="4F48F3B4" w14:textId="77777777" w:rsidTr="005E7DA1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7A2096DF" w14:textId="73697029" w:rsidR="00710418" w:rsidRPr="00EE6B06" w:rsidRDefault="00747E4C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lang w:eastAsia="en-US"/>
              </w:rPr>
              <w:t>Referenční zakázka č. 3</w:t>
            </w:r>
          </w:p>
        </w:tc>
      </w:tr>
      <w:tr w:rsidR="00710418" w:rsidRPr="00EE6B06" w14:paraId="612407F3" w14:textId="77777777" w:rsidTr="005E7DA1">
        <w:trPr>
          <w:jc w:val="center"/>
        </w:trPr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CBA229F" w14:textId="77777777" w:rsidR="00710418" w:rsidRPr="00EE6B06" w:rsidRDefault="00710418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CF0C9F" w14:textId="77777777" w:rsidR="00710418" w:rsidRPr="00EE6B06" w:rsidRDefault="00710418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710418" w:rsidRPr="00EE6B06" w14:paraId="4D0A994E" w14:textId="77777777" w:rsidTr="005E7DA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E51ED76" w14:textId="77777777" w:rsidR="00710418" w:rsidRPr="00EE6B06" w:rsidRDefault="00710418" w:rsidP="00747E4C">
            <w:pPr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680FAF31" w14:textId="77777777" w:rsidR="00710418" w:rsidRPr="00EE6B06" w:rsidRDefault="00710418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  <w:r w:rsidRPr="00EE6B06">
              <w:rPr>
                <w:rFonts w:ascii="Book Antiqua" w:hAnsi="Book Antiqua" w:cstheme="minorHAnsi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C0D726" w14:textId="77777777" w:rsidR="00710418" w:rsidRPr="00EE6B06" w:rsidRDefault="00710418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710418" w:rsidRPr="00EE6B06" w14:paraId="7482A0BA" w14:textId="77777777" w:rsidTr="005E7DA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AA830A3" w14:textId="77777777" w:rsidR="00710418" w:rsidRPr="00EE6B06" w:rsidRDefault="00710418" w:rsidP="00747E4C">
            <w:pPr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5E94E4" w14:textId="77777777" w:rsidR="00710418" w:rsidRPr="00EE6B06" w:rsidRDefault="00710418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710418" w:rsidRPr="00EE6B06" w14:paraId="5491A2BC" w14:textId="77777777" w:rsidTr="005E7DA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25CFEB9" w14:textId="77777777" w:rsidR="00710418" w:rsidRPr="00EE6B06" w:rsidRDefault="00710418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Popis předmětu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A4E27C" w14:textId="77777777" w:rsidR="00710418" w:rsidRPr="00EE6B06" w:rsidRDefault="00710418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710418" w:rsidRPr="00EE6B06" w14:paraId="18E75624" w14:textId="77777777" w:rsidTr="005E7DA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721CF184" w14:textId="77777777" w:rsidR="00710418" w:rsidRPr="00EE6B06" w:rsidRDefault="00710418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Termín realizace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6A5262" w14:textId="77777777" w:rsidR="00710418" w:rsidRPr="00EE6B06" w:rsidRDefault="00710418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710418" w:rsidRPr="00EE6B06" w14:paraId="14C06C2F" w14:textId="77777777" w:rsidTr="005E7DA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7DE06310" w14:textId="77777777" w:rsidR="00710418" w:rsidRPr="00EE6B06" w:rsidRDefault="00710418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Místo realizace dodávek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4561AA" w14:textId="77777777" w:rsidR="00710418" w:rsidRPr="00EE6B06" w:rsidRDefault="00710418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  <w:tr w:rsidR="00710418" w:rsidRPr="00EE6B06" w14:paraId="4622540B" w14:textId="77777777" w:rsidTr="005E7DA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14:paraId="35030E1B" w14:textId="77777777" w:rsidR="00710418" w:rsidRPr="00EE6B06" w:rsidRDefault="00710418" w:rsidP="00747E4C">
            <w:pPr>
              <w:jc w:val="both"/>
              <w:rPr>
                <w:rFonts w:ascii="Book Antiqua" w:hAnsi="Book Antiqua" w:cstheme="minorHAnsi"/>
                <w:b/>
                <w:lang w:eastAsia="en-US"/>
              </w:rPr>
            </w:pPr>
            <w:r w:rsidRPr="00EE6B06">
              <w:rPr>
                <w:rFonts w:ascii="Book Antiqua" w:hAnsi="Book Antiqua" w:cstheme="minorHAnsi"/>
                <w:b/>
                <w:sz w:val="22"/>
                <w:szCs w:val="22"/>
                <w:lang w:eastAsia="en-US"/>
              </w:rPr>
              <w:t>Cena dodávek v Kč bez DPH (v případě společné účasti či účasti jako poddodavatel uvede účastník svůj podíl na zakázce)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410324" w14:textId="77777777" w:rsidR="00710418" w:rsidRPr="00EE6B06" w:rsidRDefault="00710418" w:rsidP="00747E4C">
            <w:pPr>
              <w:jc w:val="both"/>
              <w:rPr>
                <w:rFonts w:ascii="Book Antiqua" w:hAnsi="Book Antiqua" w:cstheme="minorHAnsi"/>
                <w:lang w:eastAsia="en-US"/>
              </w:rPr>
            </w:pPr>
          </w:p>
        </w:tc>
      </w:tr>
    </w:tbl>
    <w:p w14:paraId="2DFF0D47" w14:textId="77777777" w:rsidR="00710418" w:rsidRPr="00EE6B06" w:rsidRDefault="00710418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0D54B252" w14:textId="77777777" w:rsidR="00826A2D" w:rsidRPr="00EE6B06" w:rsidRDefault="00826A2D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2CD5EC82" w14:textId="77777777" w:rsidR="00164CE2" w:rsidRPr="00EE6B06" w:rsidRDefault="00164CE2" w:rsidP="00164CE2">
      <w:pPr>
        <w:rPr>
          <w:rFonts w:ascii="Book Antiqua" w:hAnsi="Book Antiqua" w:cstheme="minorHAnsi"/>
          <w:sz w:val="22"/>
          <w:szCs w:val="22"/>
        </w:rPr>
      </w:pPr>
      <w:r w:rsidRPr="00EE6B06">
        <w:rPr>
          <w:rFonts w:ascii="Book Antiqua" w:hAnsi="Book Antiqua" w:cstheme="minorHAnsi"/>
          <w:sz w:val="22"/>
          <w:szCs w:val="22"/>
        </w:rPr>
        <w:t xml:space="preserve">Dále </w:t>
      </w:r>
      <w:r w:rsidRPr="00EE6B06">
        <w:rPr>
          <w:rFonts w:ascii="Book Antiqua" w:hAnsi="Book Antiqua" w:cstheme="minorHAnsi"/>
          <w:b/>
          <w:sz w:val="22"/>
          <w:szCs w:val="22"/>
        </w:rPr>
        <w:t>čestně prohlašuje</w:t>
      </w:r>
      <w:r w:rsidRPr="00EE6B06">
        <w:rPr>
          <w:rFonts w:ascii="Book Antiqua" w:hAnsi="Book Antiqua" w:cstheme="minorHAnsi"/>
          <w:sz w:val="22"/>
          <w:szCs w:val="22"/>
        </w:rPr>
        <w:t xml:space="preserve">, že výše uvedené </w:t>
      </w:r>
      <w:r w:rsidR="00A314B2" w:rsidRPr="00EE6B06">
        <w:rPr>
          <w:rFonts w:ascii="Book Antiqua" w:hAnsi="Book Antiqua" w:cstheme="minorHAnsi"/>
          <w:b/>
          <w:sz w:val="22"/>
          <w:szCs w:val="22"/>
          <w:lang w:eastAsia="en-US"/>
        </w:rPr>
        <w:t>dodávky</w:t>
      </w:r>
      <w:r w:rsidR="00DE4B3E" w:rsidRPr="00EE6B06">
        <w:rPr>
          <w:rFonts w:ascii="Book Antiqua" w:hAnsi="Book Antiqua" w:cstheme="minorHAnsi"/>
          <w:b/>
          <w:sz w:val="22"/>
          <w:szCs w:val="22"/>
          <w:lang w:eastAsia="en-US"/>
        </w:rPr>
        <w:t xml:space="preserve"> </w:t>
      </w:r>
      <w:r w:rsidRPr="00EE6B06">
        <w:rPr>
          <w:rFonts w:ascii="Book Antiqua" w:hAnsi="Book Antiqua" w:cstheme="minorHAnsi"/>
          <w:sz w:val="22"/>
          <w:szCs w:val="22"/>
        </w:rPr>
        <w:t>uskutečnil řádně a odborně.</w:t>
      </w:r>
    </w:p>
    <w:p w14:paraId="25DF06A7" w14:textId="77777777" w:rsidR="00164CE2" w:rsidRPr="00EE6B06" w:rsidRDefault="00164CE2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780EFCD2" w14:textId="77777777" w:rsidR="00747E4C" w:rsidRPr="00EE6B06" w:rsidRDefault="00747E4C" w:rsidP="00164CE2">
      <w:pPr>
        <w:jc w:val="both"/>
        <w:rPr>
          <w:rFonts w:ascii="Book Antiqua" w:hAnsi="Book Antiqua" w:cstheme="minorHAnsi"/>
          <w:sz w:val="22"/>
          <w:szCs w:val="22"/>
        </w:rPr>
      </w:pPr>
    </w:p>
    <w:p w14:paraId="7206016B" w14:textId="77777777" w:rsidR="00164CE2" w:rsidRPr="00EE6B06" w:rsidRDefault="00710418" w:rsidP="00164CE2">
      <w:pPr>
        <w:jc w:val="both"/>
        <w:rPr>
          <w:rFonts w:ascii="Book Antiqua" w:hAnsi="Book Antiqua" w:cstheme="minorHAnsi"/>
          <w:sz w:val="22"/>
          <w:szCs w:val="22"/>
        </w:rPr>
      </w:pPr>
      <w:r w:rsidRPr="00EE6B06">
        <w:rPr>
          <w:rFonts w:ascii="Book Antiqua" w:hAnsi="Book Antiqua" w:cstheme="minorHAnsi"/>
          <w:sz w:val="22"/>
          <w:szCs w:val="22"/>
        </w:rPr>
        <w:t>V ………………….……… dne .…………..</w:t>
      </w:r>
    </w:p>
    <w:p w14:paraId="6B714CE5" w14:textId="77777777" w:rsidR="00164CE2" w:rsidRPr="00EE6B06" w:rsidRDefault="00164CE2" w:rsidP="00164CE2">
      <w:pPr>
        <w:rPr>
          <w:rFonts w:ascii="Book Antiqua" w:hAnsi="Book Antiqua" w:cstheme="minorHAnsi"/>
          <w:sz w:val="22"/>
          <w:szCs w:val="22"/>
        </w:rPr>
      </w:pPr>
    </w:p>
    <w:p w14:paraId="749FE41A" w14:textId="77777777" w:rsidR="00747E4C" w:rsidRPr="00EE6B06" w:rsidRDefault="00747E4C" w:rsidP="00164CE2">
      <w:pPr>
        <w:rPr>
          <w:rFonts w:ascii="Book Antiqua" w:hAnsi="Book Antiqua" w:cstheme="minorHAnsi"/>
          <w:sz w:val="22"/>
          <w:szCs w:val="22"/>
        </w:rPr>
      </w:pPr>
    </w:p>
    <w:p w14:paraId="34FE9D7A" w14:textId="77777777" w:rsidR="00747E4C" w:rsidRPr="00EE6B06" w:rsidRDefault="00747E4C" w:rsidP="00164CE2">
      <w:pPr>
        <w:rPr>
          <w:rFonts w:ascii="Book Antiqua" w:hAnsi="Book Antiqua" w:cstheme="minorHAnsi"/>
          <w:sz w:val="22"/>
          <w:szCs w:val="22"/>
        </w:rPr>
      </w:pPr>
    </w:p>
    <w:p w14:paraId="26EC17AE" w14:textId="77777777" w:rsidR="00546D00" w:rsidRPr="00EE6B06" w:rsidRDefault="00546D00" w:rsidP="00546D00">
      <w:pPr>
        <w:autoSpaceDE w:val="0"/>
        <w:spacing w:before="120" w:after="120"/>
        <w:rPr>
          <w:rFonts w:ascii="Book Antiqua" w:hAnsi="Book Antiqua" w:cstheme="minorHAnsi"/>
          <w:b/>
          <w:bCs/>
          <w:sz w:val="22"/>
          <w:szCs w:val="22"/>
        </w:rPr>
      </w:pPr>
      <w:r w:rsidRPr="00EE6B06">
        <w:rPr>
          <w:rFonts w:ascii="Book Antiqua" w:hAnsi="Book Antiqua" w:cstheme="minorHAnsi"/>
          <w:b/>
          <w:bCs/>
          <w:sz w:val="22"/>
          <w:szCs w:val="22"/>
        </w:rPr>
        <w:t>Osoba oprávněná zastupovat účastníka:</w:t>
      </w:r>
    </w:p>
    <w:p w14:paraId="4A553731" w14:textId="77777777" w:rsidR="00747E4C" w:rsidRPr="00EE6B06" w:rsidRDefault="00747E4C" w:rsidP="00697FC5">
      <w:pPr>
        <w:pStyle w:val="Odstavecseseznamem"/>
        <w:widowControl w:val="0"/>
        <w:autoSpaceDE w:val="0"/>
        <w:ind w:left="0"/>
        <w:rPr>
          <w:rFonts w:ascii="Book Antiqua" w:hAnsi="Book Antiqua" w:cstheme="minorHAnsi"/>
          <w:bCs/>
          <w:sz w:val="22"/>
          <w:szCs w:val="22"/>
        </w:rPr>
      </w:pPr>
    </w:p>
    <w:p w14:paraId="3FCBA6AF" w14:textId="77777777" w:rsidR="00697FC5" w:rsidRPr="00EE6B06" w:rsidRDefault="00697FC5" w:rsidP="00697FC5">
      <w:pPr>
        <w:pStyle w:val="Odstavecseseznamem"/>
        <w:widowControl w:val="0"/>
        <w:autoSpaceDE w:val="0"/>
        <w:ind w:left="0"/>
        <w:rPr>
          <w:rFonts w:ascii="Book Antiqua" w:hAnsi="Book Antiqua" w:cstheme="minorHAnsi"/>
          <w:bCs/>
          <w:sz w:val="22"/>
          <w:szCs w:val="22"/>
        </w:rPr>
      </w:pPr>
      <w:r w:rsidRPr="00EE6B06">
        <w:rPr>
          <w:rFonts w:ascii="Book Antiqua" w:hAnsi="Book Antiqua" w:cstheme="minorHAnsi"/>
          <w:bCs/>
          <w:sz w:val="22"/>
          <w:szCs w:val="22"/>
        </w:rPr>
        <w:t>Titul, jméno, příjmení:</w:t>
      </w:r>
    </w:p>
    <w:p w14:paraId="0CB4124A" w14:textId="77777777" w:rsidR="00747E4C" w:rsidRPr="00EE6B06" w:rsidRDefault="00747E4C" w:rsidP="00697FC5">
      <w:pPr>
        <w:rPr>
          <w:rFonts w:ascii="Book Antiqua" w:hAnsi="Book Antiqua" w:cstheme="minorHAnsi"/>
          <w:bCs/>
          <w:sz w:val="22"/>
          <w:szCs w:val="22"/>
        </w:rPr>
      </w:pPr>
    </w:p>
    <w:p w14:paraId="732E6717" w14:textId="77777777" w:rsidR="00697FC5" w:rsidRPr="00EE6B06" w:rsidRDefault="00697FC5" w:rsidP="00697FC5">
      <w:pPr>
        <w:rPr>
          <w:rFonts w:ascii="Book Antiqua" w:hAnsi="Book Antiqua" w:cstheme="minorHAnsi"/>
          <w:sz w:val="22"/>
          <w:szCs w:val="22"/>
        </w:rPr>
      </w:pPr>
      <w:r w:rsidRPr="00EE6B06">
        <w:rPr>
          <w:rFonts w:ascii="Book Antiqua" w:hAnsi="Book Antiqua" w:cstheme="minorHAnsi"/>
          <w:bCs/>
          <w:sz w:val="22"/>
          <w:szCs w:val="22"/>
        </w:rPr>
        <w:t xml:space="preserve">Titul, na </w:t>
      </w:r>
      <w:r w:rsidR="00FF178A" w:rsidRPr="00EE6B06">
        <w:rPr>
          <w:rFonts w:ascii="Book Antiqua" w:hAnsi="Book Antiqua" w:cstheme="minorHAnsi"/>
          <w:bCs/>
          <w:sz w:val="22"/>
          <w:szCs w:val="22"/>
        </w:rPr>
        <w:t>základě,</w:t>
      </w:r>
      <w:r w:rsidRPr="00EE6B06">
        <w:rPr>
          <w:rFonts w:ascii="Book Antiqua" w:hAnsi="Book Antiqua" w:cstheme="minorHAnsi"/>
          <w:bCs/>
          <w:sz w:val="22"/>
          <w:szCs w:val="22"/>
        </w:rPr>
        <w:t xml:space="preserve"> kterého je osoba oprávněna zastupovat účastníka:</w:t>
      </w:r>
    </w:p>
    <w:p w14:paraId="056D32FC" w14:textId="77777777" w:rsidR="00144E81" w:rsidRPr="00EE6B06" w:rsidRDefault="00144E81" w:rsidP="00697FC5">
      <w:pPr>
        <w:pStyle w:val="Odstavecseseznamem"/>
        <w:widowControl w:val="0"/>
        <w:autoSpaceDE w:val="0"/>
        <w:spacing w:after="120"/>
        <w:ind w:left="0"/>
        <w:rPr>
          <w:rFonts w:ascii="Book Antiqua" w:hAnsi="Book Antiqua" w:cstheme="minorHAnsi"/>
          <w:bCs/>
          <w:sz w:val="22"/>
          <w:szCs w:val="22"/>
        </w:rPr>
      </w:pPr>
    </w:p>
    <w:p w14:paraId="09010F35" w14:textId="2A046396" w:rsidR="00697FC5" w:rsidRPr="00EE6B06" w:rsidRDefault="00697FC5" w:rsidP="00697FC5">
      <w:pPr>
        <w:pStyle w:val="Odstavecseseznamem"/>
        <w:widowControl w:val="0"/>
        <w:autoSpaceDE w:val="0"/>
        <w:spacing w:after="120"/>
        <w:ind w:left="0"/>
        <w:rPr>
          <w:rFonts w:ascii="Book Antiqua" w:hAnsi="Book Antiqua" w:cstheme="minorHAnsi"/>
          <w:bCs/>
          <w:sz w:val="22"/>
          <w:szCs w:val="22"/>
        </w:rPr>
      </w:pPr>
      <w:r w:rsidRPr="00EE6B06">
        <w:rPr>
          <w:rFonts w:ascii="Book Antiqua" w:hAnsi="Book Antiqua" w:cstheme="minorHAnsi"/>
          <w:bCs/>
          <w:sz w:val="22"/>
          <w:szCs w:val="22"/>
        </w:rPr>
        <w:t>Podpis oprávněné osoby:</w:t>
      </w:r>
    </w:p>
    <w:sectPr w:rsidR="00697FC5" w:rsidRPr="00EE6B06" w:rsidSect="00144E81">
      <w:footerReference w:type="default" r:id="rId7"/>
      <w:headerReference w:type="first" r:id="rId8"/>
      <w:footerReference w:type="first" r:id="rId9"/>
      <w:pgSz w:w="11906" w:h="16838"/>
      <w:pgMar w:top="1276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8301" w14:textId="77777777" w:rsidR="00456FC6" w:rsidRDefault="00456FC6" w:rsidP="000F381E">
      <w:r>
        <w:separator/>
      </w:r>
    </w:p>
  </w:endnote>
  <w:endnote w:type="continuationSeparator" w:id="0">
    <w:p w14:paraId="0EBD2AC7" w14:textId="77777777" w:rsidR="00456FC6" w:rsidRDefault="00456FC6" w:rsidP="000F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826868"/>
      <w:docPartObj>
        <w:docPartGallery w:val="Page Numbers (Bottom of Page)"/>
        <w:docPartUnique/>
      </w:docPartObj>
    </w:sdtPr>
    <w:sdtContent>
      <w:p w14:paraId="0922F362" w14:textId="6950729C" w:rsidR="000B5703" w:rsidRPr="007763AB" w:rsidRDefault="00144E81" w:rsidP="007763AB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4A865040" wp14:editId="3571C99E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" name="Vývojový diagram: alternativní postup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87653F" w14:textId="77777777" w:rsidR="007763AB" w:rsidRDefault="00830E44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7763A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E4B3E" w:rsidRPr="00DE4B3E">
                                <w:rPr>
                                  <w:noProof/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A865040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5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" filled="f" stroked="f">
                  <v:textbox>
                    <w:txbxContent>
                      <w:p w14:paraId="3887653F" w14:textId="77777777" w:rsidR="007763AB" w:rsidRDefault="00830E44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7763A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DE4B3E" w:rsidRPr="00DE4B3E">
                          <w:rPr>
                            <w:noProof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135098"/>
      <w:docPartObj>
        <w:docPartGallery w:val="Page Numbers (Bottom of Page)"/>
        <w:docPartUnique/>
      </w:docPartObj>
    </w:sdtPr>
    <w:sdtContent>
      <w:p w14:paraId="6AAEF211" w14:textId="2F7A5D96" w:rsidR="000B5703" w:rsidRPr="007763AB" w:rsidRDefault="00144E81" w:rsidP="007763AB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24179A4E" wp14:editId="5C57CDA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6" name="Vývojový diagram: alternativní postup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4AB2A9" w14:textId="77777777" w:rsidR="007763AB" w:rsidRDefault="00830E44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7763A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E4B3E" w:rsidRPr="00DE4B3E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4179A4E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6" o:spid="_x0000_s1027" type="#_x0000_t176" style="position:absolute;margin-left:0;margin-top:0;width:40.35pt;height:34.75pt;z-index:25166489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" filled="f" stroked="f">
                  <v:textbox>
                    <w:txbxContent>
                      <w:p w14:paraId="754AB2A9" w14:textId="77777777" w:rsidR="007763AB" w:rsidRDefault="00830E44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7763A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DE4B3E" w:rsidRPr="00DE4B3E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D2F8" w14:textId="77777777" w:rsidR="00456FC6" w:rsidRDefault="00456FC6" w:rsidP="000F381E">
      <w:r>
        <w:separator/>
      </w:r>
    </w:p>
  </w:footnote>
  <w:footnote w:type="continuationSeparator" w:id="0">
    <w:p w14:paraId="4F53954A" w14:textId="77777777" w:rsidR="00456FC6" w:rsidRDefault="00456FC6" w:rsidP="000F3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21A7" w14:textId="654CAC69" w:rsidR="00144E81" w:rsidRDefault="00144E81" w:rsidP="00144E81">
    <w:pPr>
      <w:pStyle w:val="Zhlav"/>
      <w:rPr>
        <w:rFonts w:asciiTheme="minorHAnsi" w:hAnsiTheme="minorHAnsi"/>
      </w:rPr>
    </w:pPr>
  </w:p>
  <w:p w14:paraId="530323D9" w14:textId="77777777" w:rsidR="00866784" w:rsidRDefault="00866784">
    <w:pPr>
      <w:pStyle w:val="Zhlav"/>
    </w:pPr>
  </w:p>
  <w:p w14:paraId="3A831D04" w14:textId="77777777" w:rsidR="00866784" w:rsidRDefault="00866784">
    <w:pPr>
      <w:pStyle w:val="Zhlav"/>
    </w:pPr>
  </w:p>
  <w:p w14:paraId="52FCEC7B" w14:textId="77777777" w:rsidR="00866784" w:rsidRDefault="008667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193115804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E2"/>
    <w:rsid w:val="00044D10"/>
    <w:rsid w:val="000951AE"/>
    <w:rsid w:val="000A78FE"/>
    <w:rsid w:val="000B5703"/>
    <w:rsid w:val="000F381E"/>
    <w:rsid w:val="00143A89"/>
    <w:rsid w:val="00144E81"/>
    <w:rsid w:val="00164CE2"/>
    <w:rsid w:val="0017520E"/>
    <w:rsid w:val="00187A17"/>
    <w:rsid w:val="001D2487"/>
    <w:rsid w:val="00217C87"/>
    <w:rsid w:val="0023646F"/>
    <w:rsid w:val="002A58D6"/>
    <w:rsid w:val="002A5DD6"/>
    <w:rsid w:val="002E16F5"/>
    <w:rsid w:val="002E405D"/>
    <w:rsid w:val="0034088A"/>
    <w:rsid w:val="003A4A78"/>
    <w:rsid w:val="003F58A4"/>
    <w:rsid w:val="004446E1"/>
    <w:rsid w:val="00454E46"/>
    <w:rsid w:val="00456FC6"/>
    <w:rsid w:val="00492E7F"/>
    <w:rsid w:val="004C56B1"/>
    <w:rsid w:val="004D1B8B"/>
    <w:rsid w:val="004F45BA"/>
    <w:rsid w:val="00545347"/>
    <w:rsid w:val="00546D00"/>
    <w:rsid w:val="00595B94"/>
    <w:rsid w:val="005F7461"/>
    <w:rsid w:val="00687582"/>
    <w:rsid w:val="00697FC5"/>
    <w:rsid w:val="006B7E9B"/>
    <w:rsid w:val="00710418"/>
    <w:rsid w:val="00712C69"/>
    <w:rsid w:val="0071744B"/>
    <w:rsid w:val="0072616F"/>
    <w:rsid w:val="00747E4C"/>
    <w:rsid w:val="007763AB"/>
    <w:rsid w:val="007A74EA"/>
    <w:rsid w:val="007E29B3"/>
    <w:rsid w:val="007F7BC4"/>
    <w:rsid w:val="00826A2D"/>
    <w:rsid w:val="00830E44"/>
    <w:rsid w:val="0086561D"/>
    <w:rsid w:val="00866784"/>
    <w:rsid w:val="008928FD"/>
    <w:rsid w:val="008E5051"/>
    <w:rsid w:val="008E6369"/>
    <w:rsid w:val="0092028F"/>
    <w:rsid w:val="00946285"/>
    <w:rsid w:val="0095651F"/>
    <w:rsid w:val="00990E5E"/>
    <w:rsid w:val="009C5089"/>
    <w:rsid w:val="00A314B2"/>
    <w:rsid w:val="00A44BB9"/>
    <w:rsid w:val="00A94FF3"/>
    <w:rsid w:val="00AB193B"/>
    <w:rsid w:val="00AE007F"/>
    <w:rsid w:val="00AE36BA"/>
    <w:rsid w:val="00AF2489"/>
    <w:rsid w:val="00AF2D3C"/>
    <w:rsid w:val="00B210E0"/>
    <w:rsid w:val="00B62A3B"/>
    <w:rsid w:val="00B72CCD"/>
    <w:rsid w:val="00B950D8"/>
    <w:rsid w:val="00BE0BDC"/>
    <w:rsid w:val="00C0374C"/>
    <w:rsid w:val="00C037A8"/>
    <w:rsid w:val="00C041D6"/>
    <w:rsid w:val="00C3394E"/>
    <w:rsid w:val="00C717A6"/>
    <w:rsid w:val="00C758DC"/>
    <w:rsid w:val="00C84D26"/>
    <w:rsid w:val="00CB767E"/>
    <w:rsid w:val="00CC454F"/>
    <w:rsid w:val="00CC5A97"/>
    <w:rsid w:val="00CF3B84"/>
    <w:rsid w:val="00D25A3B"/>
    <w:rsid w:val="00D36FCF"/>
    <w:rsid w:val="00D84315"/>
    <w:rsid w:val="00DA27F1"/>
    <w:rsid w:val="00DA3F5C"/>
    <w:rsid w:val="00DB2199"/>
    <w:rsid w:val="00DB3C8A"/>
    <w:rsid w:val="00DC7854"/>
    <w:rsid w:val="00DE4B3E"/>
    <w:rsid w:val="00DE69EB"/>
    <w:rsid w:val="00DF004B"/>
    <w:rsid w:val="00E331B1"/>
    <w:rsid w:val="00E35246"/>
    <w:rsid w:val="00E5082E"/>
    <w:rsid w:val="00EE6B06"/>
    <w:rsid w:val="00F22735"/>
    <w:rsid w:val="00F33287"/>
    <w:rsid w:val="00F56338"/>
    <w:rsid w:val="00F72234"/>
    <w:rsid w:val="00FB3D5B"/>
    <w:rsid w:val="00FC2010"/>
    <w:rsid w:val="00FF1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2DD28"/>
  <w15:docId w15:val="{D8823A34-0FE1-4CE5-B421-7B3AB85A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64CE2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164CE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418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710418"/>
    <w:rPr>
      <w:b/>
      <w:bCs/>
    </w:rPr>
  </w:style>
  <w:style w:type="paragraph" w:customStyle="1" w:styleId="Nadpis-titulnstrnka">
    <w:name w:val="Nadpis - titulní stránka"/>
    <w:basedOn w:val="Normln"/>
    <w:next w:val="Normln"/>
    <w:link w:val="Nadpis-titulnstrnkaChar"/>
    <w:qFormat/>
    <w:rsid w:val="00687582"/>
    <w:pPr>
      <w:suppressAutoHyphens/>
      <w:spacing w:after="120"/>
      <w:jc w:val="center"/>
    </w:pPr>
    <w:rPr>
      <w:rFonts w:ascii="Heuristica" w:hAnsi="Heuristica"/>
      <w:b/>
      <w:sz w:val="36"/>
      <w:lang w:val="x-none" w:eastAsia="ar-SA"/>
    </w:rPr>
  </w:style>
  <w:style w:type="character" w:customStyle="1" w:styleId="Nadpis-titulnstrnkaChar">
    <w:name w:val="Nadpis - titulní stránka Char"/>
    <w:link w:val="Nadpis-titulnstrnka"/>
    <w:rsid w:val="00687582"/>
    <w:rPr>
      <w:rFonts w:ascii="Heuristica" w:eastAsia="Times New Roman" w:hAnsi="Heuristica" w:cs="Times New Roman"/>
      <w:b/>
      <w:sz w:val="36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Martin Budiš</cp:lastModifiedBy>
  <cp:revision>6</cp:revision>
  <dcterms:created xsi:type="dcterms:W3CDTF">2021-08-17T18:44:00Z</dcterms:created>
  <dcterms:modified xsi:type="dcterms:W3CDTF">2023-09-28T16:32:00Z</dcterms:modified>
</cp:coreProperties>
</file>