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56704" w14:textId="77777777" w:rsidR="00231756" w:rsidRPr="00507404" w:rsidRDefault="00231756" w:rsidP="000E17F5">
      <w:pPr>
        <w:pBdr>
          <w:bottom w:val="single" w:sz="4" w:space="1" w:color="auto"/>
        </w:pBdr>
        <w:spacing w:line="264" w:lineRule="auto"/>
        <w:jc w:val="center"/>
        <w:rPr>
          <w:rFonts w:cs="Arial"/>
          <w:b/>
          <w:color w:val="000000"/>
          <w:sz w:val="24"/>
          <w:szCs w:val="24"/>
        </w:rPr>
      </w:pPr>
      <w:r w:rsidRPr="00507404">
        <w:rPr>
          <w:rFonts w:cs="Arial"/>
          <w:b/>
          <w:color w:val="000000"/>
          <w:sz w:val="24"/>
          <w:szCs w:val="24"/>
        </w:rPr>
        <w:t>Specifikace předmětu zakázky</w:t>
      </w:r>
    </w:p>
    <w:p w14:paraId="7EA4863E" w14:textId="6461D66C" w:rsidR="00C52567" w:rsidRPr="00507404" w:rsidRDefault="00231756" w:rsidP="000E17F5">
      <w:pPr>
        <w:pBdr>
          <w:bottom w:val="single" w:sz="4" w:space="1" w:color="auto"/>
        </w:pBdr>
        <w:spacing w:after="240" w:line="264" w:lineRule="auto"/>
        <w:jc w:val="center"/>
        <w:rPr>
          <w:rFonts w:cs="Arial"/>
          <w:b/>
          <w:color w:val="000000"/>
          <w:sz w:val="24"/>
          <w:szCs w:val="24"/>
        </w:rPr>
      </w:pPr>
      <w:r w:rsidRPr="00507404">
        <w:rPr>
          <w:rFonts w:cs="Arial"/>
          <w:b/>
          <w:color w:val="000000"/>
          <w:sz w:val="24"/>
          <w:szCs w:val="24"/>
        </w:rPr>
        <w:t>„</w:t>
      </w:r>
      <w:r w:rsidR="00383E1E">
        <w:rPr>
          <w:rFonts w:cs="Arial"/>
          <w:b/>
          <w:bCs/>
          <w:color w:val="000000"/>
          <w:sz w:val="24"/>
          <w:szCs w:val="24"/>
        </w:rPr>
        <w:t>Změny v PIS AVA</w:t>
      </w:r>
      <w:r w:rsidRPr="00507404">
        <w:rPr>
          <w:rFonts w:cs="Arial"/>
          <w:b/>
          <w:color w:val="000000"/>
          <w:sz w:val="24"/>
          <w:szCs w:val="24"/>
        </w:rPr>
        <w:t>“</w:t>
      </w:r>
    </w:p>
    <w:p w14:paraId="08BF076A" w14:textId="77777777" w:rsidR="00231756" w:rsidRPr="00507404" w:rsidRDefault="00231756" w:rsidP="000E17F5">
      <w:pPr>
        <w:spacing w:line="264" w:lineRule="auto"/>
        <w:rPr>
          <w:rFonts w:cs="Arial"/>
          <w:b/>
          <w:bCs/>
          <w:sz w:val="24"/>
          <w:szCs w:val="24"/>
        </w:rPr>
      </w:pPr>
    </w:p>
    <w:p w14:paraId="238C2FF9" w14:textId="77777777" w:rsidR="00231756" w:rsidRDefault="00231756" w:rsidP="000E17F5">
      <w:pPr>
        <w:spacing w:line="264" w:lineRule="auto"/>
        <w:rPr>
          <w:rFonts w:cs="Arial"/>
          <w:b/>
          <w:sz w:val="28"/>
          <w:szCs w:val="28"/>
        </w:rPr>
      </w:pPr>
      <w:r w:rsidRPr="00507404">
        <w:rPr>
          <w:rFonts w:cs="Arial"/>
          <w:b/>
          <w:sz w:val="28"/>
          <w:szCs w:val="28"/>
        </w:rPr>
        <w:t>Obsah</w:t>
      </w:r>
      <w:r w:rsidR="0078523B">
        <w:rPr>
          <w:rFonts w:cs="Arial"/>
          <w:b/>
          <w:sz w:val="28"/>
          <w:szCs w:val="28"/>
        </w:rPr>
        <w:t>:</w:t>
      </w:r>
    </w:p>
    <w:p w14:paraId="623B38DD" w14:textId="77777777" w:rsidR="000E17F5" w:rsidRDefault="00666510" w:rsidP="000E17F5">
      <w:pPr>
        <w:pStyle w:val="Obsah1"/>
        <w:spacing w:line="264" w:lineRule="auto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 w:rsidRPr="00850CF2">
        <w:rPr>
          <w:rFonts w:cs="Arial"/>
        </w:rPr>
        <w:fldChar w:fldCharType="begin"/>
      </w:r>
      <w:r w:rsidRPr="00850CF2">
        <w:rPr>
          <w:rFonts w:cs="Arial"/>
        </w:rPr>
        <w:instrText xml:space="preserve"> TOC \o "2-4" \h \z \t "Nadpis 1;1;Nadp;9" </w:instrText>
      </w:r>
      <w:r w:rsidRPr="00850CF2">
        <w:rPr>
          <w:rFonts w:cs="Arial"/>
        </w:rPr>
        <w:fldChar w:fldCharType="separate"/>
      </w:r>
      <w:hyperlink w:anchor="_Toc81209826" w:history="1">
        <w:r w:rsidR="000E17F5" w:rsidRPr="00AB63B7">
          <w:rPr>
            <w:rStyle w:val="Hypertextovodkaz"/>
            <w:noProof/>
          </w:rPr>
          <w:t>1.</w:t>
        </w:r>
        <w:r w:rsidR="000E17F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  <w:noProof/>
          </w:rPr>
          <w:t>Úvod</w:t>
        </w:r>
        <w:r w:rsidR="000E17F5">
          <w:rPr>
            <w:noProof/>
            <w:webHidden/>
          </w:rPr>
          <w:tab/>
        </w:r>
        <w:r w:rsidR="000E17F5">
          <w:rPr>
            <w:noProof/>
            <w:webHidden/>
          </w:rPr>
          <w:fldChar w:fldCharType="begin"/>
        </w:r>
        <w:r w:rsidR="000E17F5">
          <w:rPr>
            <w:noProof/>
            <w:webHidden/>
          </w:rPr>
          <w:instrText xml:space="preserve"> PAGEREF _Toc81209826 \h </w:instrText>
        </w:r>
        <w:r w:rsidR="000E17F5">
          <w:rPr>
            <w:noProof/>
            <w:webHidden/>
          </w:rPr>
        </w:r>
        <w:r w:rsidR="000E17F5">
          <w:rPr>
            <w:noProof/>
            <w:webHidden/>
          </w:rPr>
          <w:fldChar w:fldCharType="separate"/>
        </w:r>
        <w:r w:rsidR="000E17F5">
          <w:rPr>
            <w:noProof/>
            <w:webHidden/>
          </w:rPr>
          <w:t>2</w:t>
        </w:r>
        <w:r w:rsidR="000E17F5">
          <w:rPr>
            <w:noProof/>
            <w:webHidden/>
          </w:rPr>
          <w:fldChar w:fldCharType="end"/>
        </w:r>
      </w:hyperlink>
    </w:p>
    <w:p w14:paraId="15016914" w14:textId="77777777" w:rsidR="000E17F5" w:rsidRDefault="00FB5617" w:rsidP="000E17F5">
      <w:pPr>
        <w:pStyle w:val="Obsah2"/>
        <w:spacing w:line="264" w:lineRule="auto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hyperlink w:anchor="_Toc81209827" w:history="1">
        <w:r w:rsidR="000E17F5" w:rsidRPr="00AB63B7">
          <w:rPr>
            <w:rStyle w:val="Hypertextovodkaz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1.1.</w:t>
        </w:r>
        <w:r w:rsidR="000E17F5">
          <w:rPr>
            <w:rFonts w:asciiTheme="minorHAnsi" w:eastAsiaTheme="minorEastAsia" w:hAnsiTheme="minorHAnsi" w:cstheme="minorBidi"/>
            <w:bCs w:val="0"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</w:rPr>
          <w:t>Účel a obsah dokumentu</w:t>
        </w:r>
        <w:r w:rsidR="000E17F5">
          <w:rPr>
            <w:webHidden/>
          </w:rPr>
          <w:tab/>
        </w:r>
        <w:r w:rsidR="000E17F5">
          <w:rPr>
            <w:webHidden/>
          </w:rPr>
          <w:fldChar w:fldCharType="begin"/>
        </w:r>
        <w:r w:rsidR="000E17F5">
          <w:rPr>
            <w:webHidden/>
          </w:rPr>
          <w:instrText xml:space="preserve"> PAGEREF _Toc81209827 \h </w:instrText>
        </w:r>
        <w:r w:rsidR="000E17F5">
          <w:rPr>
            <w:webHidden/>
          </w:rPr>
        </w:r>
        <w:r w:rsidR="000E17F5">
          <w:rPr>
            <w:webHidden/>
          </w:rPr>
          <w:fldChar w:fldCharType="separate"/>
        </w:r>
        <w:r w:rsidR="000E17F5">
          <w:rPr>
            <w:webHidden/>
          </w:rPr>
          <w:t>2</w:t>
        </w:r>
        <w:r w:rsidR="000E17F5">
          <w:rPr>
            <w:webHidden/>
          </w:rPr>
          <w:fldChar w:fldCharType="end"/>
        </w:r>
      </w:hyperlink>
    </w:p>
    <w:p w14:paraId="7228E23B" w14:textId="77777777" w:rsidR="000E17F5" w:rsidRDefault="00FB5617" w:rsidP="000E17F5">
      <w:pPr>
        <w:pStyle w:val="Obsah1"/>
        <w:spacing w:line="264" w:lineRule="auto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1209828" w:history="1">
        <w:r w:rsidR="000E17F5" w:rsidRPr="00AB63B7">
          <w:rPr>
            <w:rStyle w:val="Hypertextovodkaz"/>
            <w:noProof/>
          </w:rPr>
          <w:t>2.</w:t>
        </w:r>
        <w:r w:rsidR="000E17F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  <w:noProof/>
          </w:rPr>
          <w:t>Požadované úpravy funkcí PIS AVA</w:t>
        </w:r>
        <w:r w:rsidR="000E17F5">
          <w:rPr>
            <w:noProof/>
            <w:webHidden/>
          </w:rPr>
          <w:tab/>
        </w:r>
        <w:r w:rsidR="000E17F5">
          <w:rPr>
            <w:noProof/>
            <w:webHidden/>
          </w:rPr>
          <w:fldChar w:fldCharType="begin"/>
        </w:r>
        <w:r w:rsidR="000E17F5">
          <w:rPr>
            <w:noProof/>
            <w:webHidden/>
          </w:rPr>
          <w:instrText xml:space="preserve"> PAGEREF _Toc81209828 \h </w:instrText>
        </w:r>
        <w:r w:rsidR="000E17F5">
          <w:rPr>
            <w:noProof/>
            <w:webHidden/>
          </w:rPr>
        </w:r>
        <w:r w:rsidR="000E17F5">
          <w:rPr>
            <w:noProof/>
            <w:webHidden/>
          </w:rPr>
          <w:fldChar w:fldCharType="separate"/>
        </w:r>
        <w:r w:rsidR="000E17F5">
          <w:rPr>
            <w:noProof/>
            <w:webHidden/>
          </w:rPr>
          <w:t>3</w:t>
        </w:r>
        <w:r w:rsidR="000E17F5">
          <w:rPr>
            <w:noProof/>
            <w:webHidden/>
          </w:rPr>
          <w:fldChar w:fldCharType="end"/>
        </w:r>
      </w:hyperlink>
    </w:p>
    <w:p w14:paraId="257BD397" w14:textId="77777777" w:rsidR="000E17F5" w:rsidRDefault="00FB5617" w:rsidP="000E17F5">
      <w:pPr>
        <w:pStyle w:val="Obsah1"/>
        <w:spacing w:line="264" w:lineRule="auto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1209829" w:history="1">
        <w:r w:rsidR="000E17F5" w:rsidRPr="00AB63B7">
          <w:rPr>
            <w:rStyle w:val="Hypertextovodkaz"/>
            <w:noProof/>
          </w:rPr>
          <w:t>3.</w:t>
        </w:r>
        <w:r w:rsidR="000E17F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  <w:noProof/>
          </w:rPr>
          <w:t>Modernizace funkcí PIS AVA</w:t>
        </w:r>
        <w:r w:rsidR="000E17F5">
          <w:rPr>
            <w:noProof/>
            <w:webHidden/>
          </w:rPr>
          <w:tab/>
        </w:r>
        <w:r w:rsidR="000E17F5">
          <w:rPr>
            <w:noProof/>
            <w:webHidden/>
          </w:rPr>
          <w:fldChar w:fldCharType="begin"/>
        </w:r>
        <w:r w:rsidR="000E17F5">
          <w:rPr>
            <w:noProof/>
            <w:webHidden/>
          </w:rPr>
          <w:instrText xml:space="preserve"> PAGEREF _Toc81209829 \h </w:instrText>
        </w:r>
        <w:r w:rsidR="000E17F5">
          <w:rPr>
            <w:noProof/>
            <w:webHidden/>
          </w:rPr>
        </w:r>
        <w:r w:rsidR="000E17F5">
          <w:rPr>
            <w:noProof/>
            <w:webHidden/>
          </w:rPr>
          <w:fldChar w:fldCharType="separate"/>
        </w:r>
        <w:r w:rsidR="000E17F5">
          <w:rPr>
            <w:noProof/>
            <w:webHidden/>
          </w:rPr>
          <w:t>3</w:t>
        </w:r>
        <w:r w:rsidR="000E17F5">
          <w:rPr>
            <w:noProof/>
            <w:webHidden/>
          </w:rPr>
          <w:fldChar w:fldCharType="end"/>
        </w:r>
      </w:hyperlink>
    </w:p>
    <w:p w14:paraId="1A711FE6" w14:textId="77777777" w:rsidR="000E17F5" w:rsidRDefault="00FB5617" w:rsidP="000E17F5">
      <w:pPr>
        <w:pStyle w:val="Obsah2"/>
        <w:spacing w:line="264" w:lineRule="auto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hyperlink w:anchor="_Toc81209830" w:history="1">
        <w:r w:rsidR="000E17F5" w:rsidRPr="00AB63B7">
          <w:rPr>
            <w:rStyle w:val="Hypertextovodkaz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3.1.</w:t>
        </w:r>
        <w:r w:rsidR="000E17F5">
          <w:rPr>
            <w:rFonts w:asciiTheme="minorHAnsi" w:eastAsiaTheme="minorEastAsia" w:hAnsiTheme="minorHAnsi" w:cstheme="minorBidi"/>
            <w:bCs w:val="0"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</w:rPr>
          <w:t>Doplnění funkcí v eKomunikaci o „Elektronické podání prohlášení k zastupování“ pojištěnce.</w:t>
        </w:r>
        <w:r w:rsidR="000E17F5">
          <w:rPr>
            <w:webHidden/>
          </w:rPr>
          <w:tab/>
        </w:r>
        <w:r w:rsidR="000E17F5">
          <w:rPr>
            <w:webHidden/>
          </w:rPr>
          <w:fldChar w:fldCharType="begin"/>
        </w:r>
        <w:r w:rsidR="000E17F5">
          <w:rPr>
            <w:webHidden/>
          </w:rPr>
          <w:instrText xml:space="preserve"> PAGEREF _Toc81209830 \h </w:instrText>
        </w:r>
        <w:r w:rsidR="000E17F5">
          <w:rPr>
            <w:webHidden/>
          </w:rPr>
        </w:r>
        <w:r w:rsidR="000E17F5">
          <w:rPr>
            <w:webHidden/>
          </w:rPr>
          <w:fldChar w:fldCharType="separate"/>
        </w:r>
        <w:r w:rsidR="000E17F5">
          <w:rPr>
            <w:webHidden/>
          </w:rPr>
          <w:t>3</w:t>
        </w:r>
        <w:r w:rsidR="000E17F5">
          <w:rPr>
            <w:webHidden/>
          </w:rPr>
          <w:fldChar w:fldCharType="end"/>
        </w:r>
      </w:hyperlink>
    </w:p>
    <w:p w14:paraId="00E17E72" w14:textId="77777777" w:rsidR="000E17F5" w:rsidRDefault="00FB5617" w:rsidP="000E17F5">
      <w:pPr>
        <w:pStyle w:val="Obsah2"/>
        <w:spacing w:line="264" w:lineRule="auto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hyperlink w:anchor="_Toc81209831" w:history="1">
        <w:r w:rsidR="000E17F5" w:rsidRPr="00AB63B7">
          <w:rPr>
            <w:rStyle w:val="Hypertextovodkaz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3.2.</w:t>
        </w:r>
        <w:r w:rsidR="000E17F5">
          <w:rPr>
            <w:rFonts w:asciiTheme="minorHAnsi" w:eastAsiaTheme="minorEastAsia" w:hAnsiTheme="minorHAnsi" w:cstheme="minorBidi"/>
            <w:bCs w:val="0"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</w:rPr>
          <w:t>Rozšíření zastupování pojištěnce o možnost zástupu fyzickou, případně právnickou osobou, která není aktuálně naším pojištěncem.</w:t>
        </w:r>
        <w:r w:rsidR="000E17F5">
          <w:rPr>
            <w:webHidden/>
          </w:rPr>
          <w:tab/>
        </w:r>
        <w:r w:rsidR="000E17F5">
          <w:rPr>
            <w:webHidden/>
          </w:rPr>
          <w:fldChar w:fldCharType="begin"/>
        </w:r>
        <w:r w:rsidR="000E17F5">
          <w:rPr>
            <w:webHidden/>
          </w:rPr>
          <w:instrText xml:space="preserve"> PAGEREF _Toc81209831 \h </w:instrText>
        </w:r>
        <w:r w:rsidR="000E17F5">
          <w:rPr>
            <w:webHidden/>
          </w:rPr>
        </w:r>
        <w:r w:rsidR="000E17F5">
          <w:rPr>
            <w:webHidden/>
          </w:rPr>
          <w:fldChar w:fldCharType="separate"/>
        </w:r>
        <w:r w:rsidR="000E17F5">
          <w:rPr>
            <w:webHidden/>
          </w:rPr>
          <w:t>3</w:t>
        </w:r>
        <w:r w:rsidR="000E17F5">
          <w:rPr>
            <w:webHidden/>
          </w:rPr>
          <w:fldChar w:fldCharType="end"/>
        </w:r>
      </w:hyperlink>
    </w:p>
    <w:p w14:paraId="65BC7E41" w14:textId="77777777" w:rsidR="000E17F5" w:rsidRDefault="00FB5617" w:rsidP="000E17F5">
      <w:pPr>
        <w:pStyle w:val="Obsah2"/>
        <w:spacing w:line="264" w:lineRule="auto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hyperlink w:anchor="_Toc81209832" w:history="1">
        <w:r w:rsidR="000E17F5" w:rsidRPr="00AB63B7">
          <w:rPr>
            <w:rStyle w:val="Hypertextovodkaz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3.3.</w:t>
        </w:r>
        <w:r w:rsidR="000E17F5">
          <w:rPr>
            <w:rFonts w:asciiTheme="minorHAnsi" w:eastAsiaTheme="minorEastAsia" w:hAnsiTheme="minorHAnsi" w:cstheme="minorBidi"/>
            <w:bCs w:val="0"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</w:rPr>
          <w:t>Úpravy „Online přihlášky“ pojištěnce.</w:t>
        </w:r>
        <w:r w:rsidR="000E17F5">
          <w:rPr>
            <w:webHidden/>
          </w:rPr>
          <w:tab/>
        </w:r>
        <w:r w:rsidR="000E17F5">
          <w:rPr>
            <w:webHidden/>
          </w:rPr>
          <w:fldChar w:fldCharType="begin"/>
        </w:r>
        <w:r w:rsidR="000E17F5">
          <w:rPr>
            <w:webHidden/>
          </w:rPr>
          <w:instrText xml:space="preserve"> PAGEREF _Toc81209832 \h </w:instrText>
        </w:r>
        <w:r w:rsidR="000E17F5">
          <w:rPr>
            <w:webHidden/>
          </w:rPr>
        </w:r>
        <w:r w:rsidR="000E17F5">
          <w:rPr>
            <w:webHidden/>
          </w:rPr>
          <w:fldChar w:fldCharType="separate"/>
        </w:r>
        <w:r w:rsidR="000E17F5">
          <w:rPr>
            <w:webHidden/>
          </w:rPr>
          <w:t>3</w:t>
        </w:r>
        <w:r w:rsidR="000E17F5">
          <w:rPr>
            <w:webHidden/>
          </w:rPr>
          <w:fldChar w:fldCharType="end"/>
        </w:r>
      </w:hyperlink>
    </w:p>
    <w:p w14:paraId="0B446F37" w14:textId="77777777" w:rsidR="000E17F5" w:rsidRDefault="00FB5617" w:rsidP="000E17F5">
      <w:pPr>
        <w:pStyle w:val="Obsah2"/>
        <w:spacing w:line="264" w:lineRule="auto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hyperlink w:anchor="_Toc81209833" w:history="1">
        <w:r w:rsidR="000E17F5" w:rsidRPr="00AB63B7">
          <w:rPr>
            <w:rStyle w:val="Hypertextovodkaz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</w:t>
        </w:r>
        <w:r w:rsidR="000E17F5">
          <w:rPr>
            <w:rFonts w:asciiTheme="minorHAnsi" w:eastAsiaTheme="minorEastAsia" w:hAnsiTheme="minorHAnsi" w:cstheme="minorBidi"/>
            <w:bCs w:val="0"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</w:rPr>
          <w:t>Nové kontroly dokladů a agendy kmene poskytovatelů</w:t>
        </w:r>
        <w:r w:rsidR="000E17F5">
          <w:rPr>
            <w:webHidden/>
          </w:rPr>
          <w:tab/>
        </w:r>
        <w:r w:rsidR="000E17F5">
          <w:rPr>
            <w:webHidden/>
          </w:rPr>
          <w:fldChar w:fldCharType="begin"/>
        </w:r>
        <w:r w:rsidR="000E17F5">
          <w:rPr>
            <w:webHidden/>
          </w:rPr>
          <w:instrText xml:space="preserve"> PAGEREF _Toc81209833 \h </w:instrText>
        </w:r>
        <w:r w:rsidR="000E17F5">
          <w:rPr>
            <w:webHidden/>
          </w:rPr>
        </w:r>
        <w:r w:rsidR="000E17F5">
          <w:rPr>
            <w:webHidden/>
          </w:rPr>
          <w:fldChar w:fldCharType="separate"/>
        </w:r>
        <w:r w:rsidR="000E17F5">
          <w:rPr>
            <w:webHidden/>
          </w:rPr>
          <w:t>4</w:t>
        </w:r>
        <w:r w:rsidR="000E17F5">
          <w:rPr>
            <w:webHidden/>
          </w:rPr>
          <w:fldChar w:fldCharType="end"/>
        </w:r>
      </w:hyperlink>
    </w:p>
    <w:p w14:paraId="5B6B49A0" w14:textId="77777777" w:rsidR="000E17F5" w:rsidRDefault="00FB5617" w:rsidP="000E17F5">
      <w:pPr>
        <w:pStyle w:val="Obsah2"/>
        <w:spacing w:line="264" w:lineRule="auto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hyperlink w:anchor="_Toc81209834" w:history="1">
        <w:r w:rsidR="000E17F5" w:rsidRPr="00AB63B7">
          <w:rPr>
            <w:rStyle w:val="Hypertextovodkaz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3.5.</w:t>
        </w:r>
        <w:r w:rsidR="000E17F5">
          <w:rPr>
            <w:rFonts w:asciiTheme="minorHAnsi" w:eastAsiaTheme="minorEastAsia" w:hAnsiTheme="minorHAnsi" w:cstheme="minorBidi"/>
            <w:bCs w:val="0"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</w:rPr>
          <w:t>Propojení ZPMV ČR s centrálním úložištěm ePoukazů</w:t>
        </w:r>
        <w:r w:rsidR="000E17F5">
          <w:rPr>
            <w:webHidden/>
          </w:rPr>
          <w:tab/>
        </w:r>
        <w:r w:rsidR="000E17F5">
          <w:rPr>
            <w:webHidden/>
          </w:rPr>
          <w:fldChar w:fldCharType="begin"/>
        </w:r>
        <w:r w:rsidR="000E17F5">
          <w:rPr>
            <w:webHidden/>
          </w:rPr>
          <w:instrText xml:space="preserve"> PAGEREF _Toc81209834 \h </w:instrText>
        </w:r>
        <w:r w:rsidR="000E17F5">
          <w:rPr>
            <w:webHidden/>
          </w:rPr>
        </w:r>
        <w:r w:rsidR="000E17F5">
          <w:rPr>
            <w:webHidden/>
          </w:rPr>
          <w:fldChar w:fldCharType="separate"/>
        </w:r>
        <w:r w:rsidR="000E17F5">
          <w:rPr>
            <w:webHidden/>
          </w:rPr>
          <w:t>4</w:t>
        </w:r>
        <w:r w:rsidR="000E17F5">
          <w:rPr>
            <w:webHidden/>
          </w:rPr>
          <w:fldChar w:fldCharType="end"/>
        </w:r>
      </w:hyperlink>
    </w:p>
    <w:p w14:paraId="3DF46541" w14:textId="77777777" w:rsidR="000E17F5" w:rsidRDefault="00FB5617" w:rsidP="000E17F5">
      <w:pPr>
        <w:pStyle w:val="Obsah2"/>
        <w:spacing w:line="264" w:lineRule="auto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hyperlink w:anchor="_Toc81209835" w:history="1">
        <w:r w:rsidR="000E17F5" w:rsidRPr="00AB63B7">
          <w:rPr>
            <w:rStyle w:val="Hypertextovodkaz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3.6.</w:t>
        </w:r>
        <w:r w:rsidR="000E17F5">
          <w:rPr>
            <w:rFonts w:asciiTheme="minorHAnsi" w:eastAsiaTheme="minorEastAsia" w:hAnsiTheme="minorHAnsi" w:cstheme="minorBidi"/>
            <w:bCs w:val="0"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</w:rPr>
          <w:t>Změny IS ZP na základě zákona č.48/1997 Sb. a č.592/1992 Sb.</w:t>
        </w:r>
        <w:r w:rsidR="000E17F5">
          <w:rPr>
            <w:webHidden/>
          </w:rPr>
          <w:tab/>
        </w:r>
        <w:r w:rsidR="000E17F5">
          <w:rPr>
            <w:webHidden/>
          </w:rPr>
          <w:fldChar w:fldCharType="begin"/>
        </w:r>
        <w:r w:rsidR="000E17F5">
          <w:rPr>
            <w:webHidden/>
          </w:rPr>
          <w:instrText xml:space="preserve"> PAGEREF _Toc81209835 \h </w:instrText>
        </w:r>
        <w:r w:rsidR="000E17F5">
          <w:rPr>
            <w:webHidden/>
          </w:rPr>
        </w:r>
        <w:r w:rsidR="000E17F5">
          <w:rPr>
            <w:webHidden/>
          </w:rPr>
          <w:fldChar w:fldCharType="separate"/>
        </w:r>
        <w:r w:rsidR="000E17F5">
          <w:rPr>
            <w:webHidden/>
          </w:rPr>
          <w:t>4</w:t>
        </w:r>
        <w:r w:rsidR="000E17F5">
          <w:rPr>
            <w:webHidden/>
          </w:rPr>
          <w:fldChar w:fldCharType="end"/>
        </w:r>
      </w:hyperlink>
    </w:p>
    <w:p w14:paraId="63DD3831" w14:textId="77777777" w:rsidR="000E17F5" w:rsidRDefault="00FB5617" w:rsidP="000E17F5">
      <w:pPr>
        <w:pStyle w:val="Obsah1"/>
        <w:spacing w:line="264" w:lineRule="auto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1209836" w:history="1">
        <w:r w:rsidR="000E17F5" w:rsidRPr="00AB63B7">
          <w:rPr>
            <w:rStyle w:val="Hypertextovodkaz"/>
            <w:noProof/>
          </w:rPr>
          <w:t>4.</w:t>
        </w:r>
        <w:r w:rsidR="000E17F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  <w:noProof/>
          </w:rPr>
          <w:t>Požadavky na kvalitu funkcí AVA</w:t>
        </w:r>
        <w:r w:rsidR="000E17F5">
          <w:rPr>
            <w:noProof/>
            <w:webHidden/>
          </w:rPr>
          <w:tab/>
        </w:r>
        <w:r w:rsidR="000E17F5">
          <w:rPr>
            <w:noProof/>
            <w:webHidden/>
          </w:rPr>
          <w:fldChar w:fldCharType="begin"/>
        </w:r>
        <w:r w:rsidR="000E17F5">
          <w:rPr>
            <w:noProof/>
            <w:webHidden/>
          </w:rPr>
          <w:instrText xml:space="preserve"> PAGEREF _Toc81209836 \h </w:instrText>
        </w:r>
        <w:r w:rsidR="000E17F5">
          <w:rPr>
            <w:noProof/>
            <w:webHidden/>
          </w:rPr>
        </w:r>
        <w:r w:rsidR="000E17F5">
          <w:rPr>
            <w:noProof/>
            <w:webHidden/>
          </w:rPr>
          <w:fldChar w:fldCharType="separate"/>
        </w:r>
        <w:r w:rsidR="000E17F5">
          <w:rPr>
            <w:noProof/>
            <w:webHidden/>
          </w:rPr>
          <w:t>6</w:t>
        </w:r>
        <w:r w:rsidR="000E17F5">
          <w:rPr>
            <w:noProof/>
            <w:webHidden/>
          </w:rPr>
          <w:fldChar w:fldCharType="end"/>
        </w:r>
      </w:hyperlink>
    </w:p>
    <w:p w14:paraId="38C197E0" w14:textId="77777777" w:rsidR="000E17F5" w:rsidRDefault="00FB5617" w:rsidP="000E17F5">
      <w:pPr>
        <w:pStyle w:val="Obsah2"/>
        <w:spacing w:line="264" w:lineRule="auto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hyperlink w:anchor="_Toc81209837" w:history="1">
        <w:r w:rsidR="000E17F5" w:rsidRPr="00AB63B7">
          <w:rPr>
            <w:rStyle w:val="Hypertextovodkaz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4.1.</w:t>
        </w:r>
        <w:r w:rsidR="000E17F5">
          <w:rPr>
            <w:rFonts w:asciiTheme="minorHAnsi" w:eastAsiaTheme="minorEastAsia" w:hAnsiTheme="minorHAnsi" w:cstheme="minorBidi"/>
            <w:bCs w:val="0"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</w:rPr>
          <w:t>Způsob realizace a nasazení, výkonost</w:t>
        </w:r>
        <w:r w:rsidR="000E17F5">
          <w:rPr>
            <w:webHidden/>
          </w:rPr>
          <w:tab/>
        </w:r>
        <w:r w:rsidR="000E17F5">
          <w:rPr>
            <w:webHidden/>
          </w:rPr>
          <w:fldChar w:fldCharType="begin"/>
        </w:r>
        <w:r w:rsidR="000E17F5">
          <w:rPr>
            <w:webHidden/>
          </w:rPr>
          <w:instrText xml:space="preserve"> PAGEREF _Toc81209837 \h </w:instrText>
        </w:r>
        <w:r w:rsidR="000E17F5">
          <w:rPr>
            <w:webHidden/>
          </w:rPr>
        </w:r>
        <w:r w:rsidR="000E17F5">
          <w:rPr>
            <w:webHidden/>
          </w:rPr>
          <w:fldChar w:fldCharType="separate"/>
        </w:r>
        <w:r w:rsidR="000E17F5">
          <w:rPr>
            <w:webHidden/>
          </w:rPr>
          <w:t>6</w:t>
        </w:r>
        <w:r w:rsidR="000E17F5">
          <w:rPr>
            <w:webHidden/>
          </w:rPr>
          <w:fldChar w:fldCharType="end"/>
        </w:r>
      </w:hyperlink>
    </w:p>
    <w:p w14:paraId="75EC51AD" w14:textId="77777777" w:rsidR="000E17F5" w:rsidRDefault="00FB5617" w:rsidP="000E17F5">
      <w:pPr>
        <w:pStyle w:val="Obsah2"/>
        <w:spacing w:line="264" w:lineRule="auto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hyperlink w:anchor="_Toc81209838" w:history="1">
        <w:r w:rsidR="000E17F5" w:rsidRPr="00AB63B7">
          <w:rPr>
            <w:rStyle w:val="Hypertextovodkaz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4.2.</w:t>
        </w:r>
        <w:r w:rsidR="000E17F5">
          <w:rPr>
            <w:rFonts w:asciiTheme="minorHAnsi" w:eastAsiaTheme="minorEastAsia" w:hAnsiTheme="minorHAnsi" w:cstheme="minorBidi"/>
            <w:bCs w:val="0"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</w:rPr>
          <w:t>Ochrana osobních údajů</w:t>
        </w:r>
        <w:r w:rsidR="000E17F5">
          <w:rPr>
            <w:webHidden/>
          </w:rPr>
          <w:tab/>
        </w:r>
        <w:r w:rsidR="000E17F5">
          <w:rPr>
            <w:webHidden/>
          </w:rPr>
          <w:fldChar w:fldCharType="begin"/>
        </w:r>
        <w:r w:rsidR="000E17F5">
          <w:rPr>
            <w:webHidden/>
          </w:rPr>
          <w:instrText xml:space="preserve"> PAGEREF _Toc81209838 \h </w:instrText>
        </w:r>
        <w:r w:rsidR="000E17F5">
          <w:rPr>
            <w:webHidden/>
          </w:rPr>
        </w:r>
        <w:r w:rsidR="000E17F5">
          <w:rPr>
            <w:webHidden/>
          </w:rPr>
          <w:fldChar w:fldCharType="separate"/>
        </w:r>
        <w:r w:rsidR="000E17F5">
          <w:rPr>
            <w:webHidden/>
          </w:rPr>
          <w:t>6</w:t>
        </w:r>
        <w:r w:rsidR="000E17F5">
          <w:rPr>
            <w:webHidden/>
          </w:rPr>
          <w:fldChar w:fldCharType="end"/>
        </w:r>
      </w:hyperlink>
    </w:p>
    <w:p w14:paraId="060649DF" w14:textId="77777777" w:rsidR="000E17F5" w:rsidRDefault="00FB5617" w:rsidP="000E17F5">
      <w:pPr>
        <w:pStyle w:val="Obsah2"/>
        <w:spacing w:line="264" w:lineRule="auto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hyperlink w:anchor="_Toc81209839" w:history="1">
        <w:r w:rsidR="000E17F5" w:rsidRPr="00AB63B7">
          <w:rPr>
            <w:rStyle w:val="Hypertextovodkaz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4.3.</w:t>
        </w:r>
        <w:r w:rsidR="000E17F5">
          <w:rPr>
            <w:rFonts w:asciiTheme="minorHAnsi" w:eastAsiaTheme="minorEastAsia" w:hAnsiTheme="minorHAnsi" w:cstheme="minorBidi"/>
            <w:bCs w:val="0"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</w:rPr>
          <w:t>Bezpečnost</w:t>
        </w:r>
        <w:r w:rsidR="000E17F5">
          <w:rPr>
            <w:webHidden/>
          </w:rPr>
          <w:tab/>
        </w:r>
        <w:r w:rsidR="000E17F5">
          <w:rPr>
            <w:webHidden/>
          </w:rPr>
          <w:fldChar w:fldCharType="begin"/>
        </w:r>
        <w:r w:rsidR="000E17F5">
          <w:rPr>
            <w:webHidden/>
          </w:rPr>
          <w:instrText xml:space="preserve"> PAGEREF _Toc81209839 \h </w:instrText>
        </w:r>
        <w:r w:rsidR="000E17F5">
          <w:rPr>
            <w:webHidden/>
          </w:rPr>
        </w:r>
        <w:r w:rsidR="000E17F5">
          <w:rPr>
            <w:webHidden/>
          </w:rPr>
          <w:fldChar w:fldCharType="separate"/>
        </w:r>
        <w:r w:rsidR="000E17F5">
          <w:rPr>
            <w:webHidden/>
          </w:rPr>
          <w:t>6</w:t>
        </w:r>
        <w:r w:rsidR="000E17F5">
          <w:rPr>
            <w:webHidden/>
          </w:rPr>
          <w:fldChar w:fldCharType="end"/>
        </w:r>
      </w:hyperlink>
    </w:p>
    <w:p w14:paraId="3A4C9268" w14:textId="77777777" w:rsidR="000E17F5" w:rsidRDefault="00FB5617" w:rsidP="000E17F5">
      <w:pPr>
        <w:pStyle w:val="Obsah2"/>
        <w:spacing w:line="264" w:lineRule="auto"/>
        <w:rPr>
          <w:rFonts w:asciiTheme="minorHAnsi" w:eastAsiaTheme="minorEastAsia" w:hAnsiTheme="minorHAnsi" w:cstheme="minorBidi"/>
          <w:bCs w:val="0"/>
          <w:color w:val="auto"/>
          <w:sz w:val="22"/>
          <w:szCs w:val="22"/>
        </w:rPr>
      </w:pPr>
      <w:hyperlink w:anchor="_Toc81209840" w:history="1">
        <w:r w:rsidR="000E17F5" w:rsidRPr="00AB63B7">
          <w:rPr>
            <w:rStyle w:val="Hypertextovodkaz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4.4.</w:t>
        </w:r>
        <w:r w:rsidR="000E17F5">
          <w:rPr>
            <w:rFonts w:asciiTheme="minorHAnsi" w:eastAsiaTheme="minorEastAsia" w:hAnsiTheme="minorHAnsi" w:cstheme="minorBidi"/>
            <w:bCs w:val="0"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</w:rPr>
          <w:t>Prostředí</w:t>
        </w:r>
        <w:r w:rsidR="000E17F5">
          <w:rPr>
            <w:webHidden/>
          </w:rPr>
          <w:tab/>
        </w:r>
        <w:r w:rsidR="000E17F5">
          <w:rPr>
            <w:webHidden/>
          </w:rPr>
          <w:fldChar w:fldCharType="begin"/>
        </w:r>
        <w:r w:rsidR="000E17F5">
          <w:rPr>
            <w:webHidden/>
          </w:rPr>
          <w:instrText xml:space="preserve"> PAGEREF _Toc81209840 \h </w:instrText>
        </w:r>
        <w:r w:rsidR="000E17F5">
          <w:rPr>
            <w:webHidden/>
          </w:rPr>
        </w:r>
        <w:r w:rsidR="000E17F5">
          <w:rPr>
            <w:webHidden/>
          </w:rPr>
          <w:fldChar w:fldCharType="separate"/>
        </w:r>
        <w:r w:rsidR="000E17F5">
          <w:rPr>
            <w:webHidden/>
          </w:rPr>
          <w:t>6</w:t>
        </w:r>
        <w:r w:rsidR="000E17F5">
          <w:rPr>
            <w:webHidden/>
          </w:rPr>
          <w:fldChar w:fldCharType="end"/>
        </w:r>
      </w:hyperlink>
    </w:p>
    <w:p w14:paraId="26996192" w14:textId="77777777" w:rsidR="000E17F5" w:rsidRDefault="00FB5617" w:rsidP="000E17F5">
      <w:pPr>
        <w:pStyle w:val="Obsah1"/>
        <w:spacing w:line="264" w:lineRule="auto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1209841" w:history="1">
        <w:r w:rsidR="000E17F5" w:rsidRPr="00AB63B7">
          <w:rPr>
            <w:rStyle w:val="Hypertextovodkaz"/>
            <w:noProof/>
          </w:rPr>
          <w:t>5.</w:t>
        </w:r>
        <w:r w:rsidR="000E17F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  <w:noProof/>
          </w:rPr>
          <w:t>Součinnost</w:t>
        </w:r>
        <w:r w:rsidR="000E17F5">
          <w:rPr>
            <w:noProof/>
            <w:webHidden/>
          </w:rPr>
          <w:tab/>
        </w:r>
        <w:r w:rsidR="000E17F5">
          <w:rPr>
            <w:noProof/>
            <w:webHidden/>
          </w:rPr>
          <w:fldChar w:fldCharType="begin"/>
        </w:r>
        <w:r w:rsidR="000E17F5">
          <w:rPr>
            <w:noProof/>
            <w:webHidden/>
          </w:rPr>
          <w:instrText xml:space="preserve"> PAGEREF _Toc81209841 \h </w:instrText>
        </w:r>
        <w:r w:rsidR="000E17F5">
          <w:rPr>
            <w:noProof/>
            <w:webHidden/>
          </w:rPr>
        </w:r>
        <w:r w:rsidR="000E17F5">
          <w:rPr>
            <w:noProof/>
            <w:webHidden/>
          </w:rPr>
          <w:fldChar w:fldCharType="separate"/>
        </w:r>
        <w:r w:rsidR="000E17F5">
          <w:rPr>
            <w:noProof/>
            <w:webHidden/>
          </w:rPr>
          <w:t>7</w:t>
        </w:r>
        <w:r w:rsidR="000E17F5">
          <w:rPr>
            <w:noProof/>
            <w:webHidden/>
          </w:rPr>
          <w:fldChar w:fldCharType="end"/>
        </w:r>
      </w:hyperlink>
    </w:p>
    <w:p w14:paraId="6540E3F2" w14:textId="77777777" w:rsidR="000E17F5" w:rsidRDefault="00FB5617" w:rsidP="000E17F5">
      <w:pPr>
        <w:pStyle w:val="Obsah1"/>
        <w:spacing w:line="264" w:lineRule="auto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1209842" w:history="1">
        <w:r w:rsidR="000E17F5" w:rsidRPr="00AB63B7">
          <w:rPr>
            <w:rStyle w:val="Hypertextovodkaz"/>
            <w:noProof/>
          </w:rPr>
          <w:t>6.</w:t>
        </w:r>
        <w:r w:rsidR="000E17F5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0E17F5" w:rsidRPr="00AB63B7">
          <w:rPr>
            <w:rStyle w:val="Hypertextovodkaz"/>
            <w:noProof/>
          </w:rPr>
          <w:t>Časový harmonogram plnění</w:t>
        </w:r>
        <w:r w:rsidR="000E17F5">
          <w:rPr>
            <w:noProof/>
            <w:webHidden/>
          </w:rPr>
          <w:tab/>
        </w:r>
        <w:r w:rsidR="000E17F5">
          <w:rPr>
            <w:noProof/>
            <w:webHidden/>
          </w:rPr>
          <w:fldChar w:fldCharType="begin"/>
        </w:r>
        <w:r w:rsidR="000E17F5">
          <w:rPr>
            <w:noProof/>
            <w:webHidden/>
          </w:rPr>
          <w:instrText xml:space="preserve"> PAGEREF _Toc81209842 \h </w:instrText>
        </w:r>
        <w:r w:rsidR="000E17F5">
          <w:rPr>
            <w:noProof/>
            <w:webHidden/>
          </w:rPr>
        </w:r>
        <w:r w:rsidR="000E17F5">
          <w:rPr>
            <w:noProof/>
            <w:webHidden/>
          </w:rPr>
          <w:fldChar w:fldCharType="separate"/>
        </w:r>
        <w:r w:rsidR="000E17F5">
          <w:rPr>
            <w:noProof/>
            <w:webHidden/>
          </w:rPr>
          <w:t>7</w:t>
        </w:r>
        <w:r w:rsidR="000E17F5">
          <w:rPr>
            <w:noProof/>
            <w:webHidden/>
          </w:rPr>
          <w:fldChar w:fldCharType="end"/>
        </w:r>
      </w:hyperlink>
    </w:p>
    <w:p w14:paraId="0575A6D1" w14:textId="77777777" w:rsidR="00666510" w:rsidRPr="00507404" w:rsidRDefault="00666510" w:rsidP="000E17F5">
      <w:pPr>
        <w:tabs>
          <w:tab w:val="right" w:leader="dot" w:pos="9639"/>
        </w:tabs>
        <w:spacing w:line="264" w:lineRule="auto"/>
        <w:rPr>
          <w:rFonts w:cs="Arial"/>
        </w:rPr>
      </w:pPr>
      <w:r w:rsidRPr="00850CF2">
        <w:rPr>
          <w:rFonts w:cs="Arial"/>
        </w:rPr>
        <w:fldChar w:fldCharType="end"/>
      </w:r>
      <w:r w:rsidR="00B2769C">
        <w:rPr>
          <w:rFonts w:cs="Arial"/>
        </w:rPr>
        <w:t xml:space="preserve"> </w:t>
      </w:r>
    </w:p>
    <w:p w14:paraId="0D8D429F" w14:textId="77777777" w:rsidR="00666510" w:rsidRPr="00507404" w:rsidRDefault="00666510" w:rsidP="003334E6">
      <w:pPr>
        <w:pStyle w:val="Nadpis1"/>
        <w:spacing w:line="264" w:lineRule="auto"/>
        <w:jc w:val="both"/>
      </w:pPr>
      <w:bookmarkStart w:id="0" w:name="_Toc389485153"/>
      <w:bookmarkStart w:id="1" w:name="_Toc81209826"/>
      <w:r w:rsidRPr="00507404">
        <w:lastRenderedPageBreak/>
        <w:t>Úvod</w:t>
      </w:r>
      <w:bookmarkEnd w:id="0"/>
      <w:bookmarkEnd w:id="1"/>
    </w:p>
    <w:p w14:paraId="7F41850E" w14:textId="77777777" w:rsidR="003C745E" w:rsidRPr="00507404" w:rsidRDefault="006261CC" w:rsidP="003334E6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Dokument</w:t>
      </w:r>
      <w:r w:rsidR="007A3021" w:rsidRPr="00507404">
        <w:rPr>
          <w:rFonts w:cs="Arial"/>
        </w:rPr>
        <w:t xml:space="preserve"> obsahuje </w:t>
      </w:r>
      <w:r w:rsidR="000A6944">
        <w:rPr>
          <w:rFonts w:cs="Arial"/>
        </w:rPr>
        <w:t>specifikaci</w:t>
      </w:r>
      <w:r w:rsidR="007A3021" w:rsidRPr="00507404">
        <w:rPr>
          <w:rFonts w:cs="Arial"/>
        </w:rPr>
        <w:t xml:space="preserve"> požadavků na </w:t>
      </w:r>
      <w:r w:rsidR="000A6944" w:rsidRPr="00507404">
        <w:rPr>
          <w:rFonts w:cs="Arial"/>
        </w:rPr>
        <w:t xml:space="preserve">úpravy a </w:t>
      </w:r>
      <w:r w:rsidR="000A6944">
        <w:rPr>
          <w:rFonts w:cs="Arial"/>
        </w:rPr>
        <w:t>modernizaci</w:t>
      </w:r>
      <w:r w:rsidR="000A6944" w:rsidRPr="00507404">
        <w:rPr>
          <w:rFonts w:cs="Arial"/>
        </w:rPr>
        <w:t xml:space="preserve"> funkcí pojišťovacího informačního systému</w:t>
      </w:r>
      <w:r w:rsidR="000A6944">
        <w:rPr>
          <w:rFonts w:cs="Arial"/>
        </w:rPr>
        <w:t xml:space="preserve"> </w:t>
      </w:r>
      <w:r w:rsidR="000E17F5">
        <w:rPr>
          <w:rFonts w:cs="Arial"/>
        </w:rPr>
        <w:t>AVA (PIS AVA)</w:t>
      </w:r>
      <w:r w:rsidRPr="00507404">
        <w:rPr>
          <w:rFonts w:cs="Arial"/>
        </w:rPr>
        <w:t>.</w:t>
      </w:r>
    </w:p>
    <w:p w14:paraId="0F9A6C3D" w14:textId="77777777" w:rsidR="006261CC" w:rsidRPr="00507404" w:rsidRDefault="003C745E" w:rsidP="003334E6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K uvedeným změnám vedou nové požadavky vznikající v aktuálních podmínkách provozu zdravotního pojištění</w:t>
      </w:r>
      <w:r w:rsidR="00971747" w:rsidRPr="00507404">
        <w:rPr>
          <w:rFonts w:cs="Arial"/>
        </w:rPr>
        <w:t>.</w:t>
      </w:r>
      <w:r w:rsidR="006261CC" w:rsidRPr="00507404">
        <w:rPr>
          <w:rFonts w:cs="Arial"/>
        </w:rPr>
        <w:t xml:space="preserve"> Požadované úpravy jsou vynucené oko</w:t>
      </w:r>
      <w:r w:rsidR="003B2755" w:rsidRPr="00507404">
        <w:rPr>
          <w:rFonts w:cs="Arial"/>
        </w:rPr>
        <w:t>lím a rovněž tak i nově dosaženými možnostmi</w:t>
      </w:r>
      <w:r w:rsidR="006261CC" w:rsidRPr="00507404">
        <w:rPr>
          <w:rFonts w:cs="Arial"/>
        </w:rPr>
        <w:t xml:space="preserve"> informačního systému, které mohou příznivě ovlivnit stávající způsob zpracování ve vybraných agendách.</w:t>
      </w:r>
    </w:p>
    <w:p w14:paraId="32372745" w14:textId="77777777" w:rsidR="003B2755" w:rsidRPr="00507404" w:rsidRDefault="003B2755" w:rsidP="003334E6">
      <w:pPr>
        <w:spacing w:line="264" w:lineRule="auto"/>
        <w:rPr>
          <w:rFonts w:cs="Arial"/>
        </w:rPr>
      </w:pPr>
    </w:p>
    <w:p w14:paraId="08EA4402" w14:textId="77777777" w:rsidR="003B2755" w:rsidRPr="00507404" w:rsidRDefault="00973BAB" w:rsidP="003334E6">
      <w:pPr>
        <w:spacing w:after="60" w:line="264" w:lineRule="auto"/>
        <w:rPr>
          <w:rFonts w:cs="Arial"/>
        </w:rPr>
      </w:pPr>
      <w:r>
        <w:rPr>
          <w:rFonts w:cs="Arial"/>
        </w:rPr>
        <w:t>Hlavní okruhy úprav PIS</w:t>
      </w:r>
      <w:r w:rsidR="003B2755" w:rsidRPr="00507404">
        <w:rPr>
          <w:rFonts w:cs="Arial"/>
        </w:rPr>
        <w:t>:</w:t>
      </w:r>
    </w:p>
    <w:p w14:paraId="1E3FAE36" w14:textId="77777777" w:rsidR="00F04497" w:rsidRDefault="00F04497" w:rsidP="003334E6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</w:rPr>
      </w:pPr>
      <w:r w:rsidRPr="00507404">
        <w:rPr>
          <w:rFonts w:cs="Arial"/>
        </w:rPr>
        <w:t>Úpravy vybraných funkcí a služeb v části příjmové a výdajové, v oblasti komunikační a systémové</w:t>
      </w:r>
    </w:p>
    <w:p w14:paraId="0C0B0AE9" w14:textId="77777777" w:rsidR="003B2755" w:rsidRDefault="005B0304" w:rsidP="003334E6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</w:rPr>
      </w:pPr>
      <w:r>
        <w:rPr>
          <w:rFonts w:cs="Arial"/>
        </w:rPr>
        <w:t xml:space="preserve">Doplnění funkcí v </w:t>
      </w:r>
      <w:proofErr w:type="spellStart"/>
      <w:r>
        <w:rPr>
          <w:rFonts w:cs="Arial"/>
        </w:rPr>
        <w:t>eKomunikace</w:t>
      </w:r>
      <w:proofErr w:type="spellEnd"/>
      <w:r>
        <w:rPr>
          <w:rFonts w:cs="Arial"/>
        </w:rPr>
        <w:t xml:space="preserve"> o „Elektronické podání prohlášení</w:t>
      </w:r>
      <w:r w:rsidR="005651EF">
        <w:rPr>
          <w:rFonts w:cs="Arial"/>
        </w:rPr>
        <w:t xml:space="preserve"> </w:t>
      </w:r>
      <w:r>
        <w:rPr>
          <w:rFonts w:cs="Arial"/>
        </w:rPr>
        <w:t xml:space="preserve">k zastupování“ pojištěnce, </w:t>
      </w:r>
    </w:p>
    <w:p w14:paraId="1EAE5674" w14:textId="77777777" w:rsidR="005B0304" w:rsidRDefault="003958F7" w:rsidP="003334E6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</w:rPr>
      </w:pPr>
      <w:r>
        <w:rPr>
          <w:rFonts w:cs="Arial"/>
        </w:rPr>
        <w:t>Rozšíření zastupování pojištěnce o možnost zástupu fyzickou, případně právnickou osobou, která není aktuálně naším pojištěncem.</w:t>
      </w:r>
    </w:p>
    <w:p w14:paraId="21375066" w14:textId="77777777" w:rsidR="003958F7" w:rsidRDefault="003958F7" w:rsidP="003334E6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</w:rPr>
      </w:pPr>
      <w:r>
        <w:rPr>
          <w:rFonts w:cs="Arial"/>
        </w:rPr>
        <w:t>Úpravy „Online přihlášky“ pojištěnce.</w:t>
      </w:r>
    </w:p>
    <w:p w14:paraId="62140BA1" w14:textId="77777777" w:rsidR="00D34192" w:rsidRDefault="00D34192" w:rsidP="003334E6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</w:rPr>
      </w:pPr>
      <w:r>
        <w:rPr>
          <w:rFonts w:cs="Arial"/>
        </w:rPr>
        <w:t>Nové kontroly dokladů a agendy kmene poskytovatelů</w:t>
      </w:r>
    </w:p>
    <w:p w14:paraId="360F10A2" w14:textId="77777777" w:rsidR="007D56B1" w:rsidRDefault="007D56B1" w:rsidP="003334E6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</w:rPr>
      </w:pPr>
      <w:r>
        <w:rPr>
          <w:rFonts w:cs="Arial"/>
        </w:rPr>
        <w:t xml:space="preserve">Propojení ZPMV ČR s centrálním úložištěm </w:t>
      </w:r>
      <w:proofErr w:type="spellStart"/>
      <w:r>
        <w:rPr>
          <w:rFonts w:cs="Arial"/>
        </w:rPr>
        <w:t>ePoukazů</w:t>
      </w:r>
      <w:proofErr w:type="spellEnd"/>
    </w:p>
    <w:p w14:paraId="7AFDD4F7" w14:textId="77777777" w:rsidR="00F04497" w:rsidRDefault="00F04497" w:rsidP="003334E6">
      <w:pPr>
        <w:pStyle w:val="Odrky1"/>
        <w:tabs>
          <w:tab w:val="clear" w:pos="66"/>
          <w:tab w:val="num" w:pos="375"/>
        </w:tabs>
        <w:spacing w:after="60" w:line="264" w:lineRule="auto"/>
        <w:ind w:left="375"/>
        <w:rPr>
          <w:rFonts w:cs="Arial"/>
        </w:rPr>
      </w:pPr>
      <w:r>
        <w:rPr>
          <w:rFonts w:cs="Arial"/>
        </w:rPr>
        <w:t xml:space="preserve">Změny IS ZP </w:t>
      </w:r>
      <w:r w:rsidRPr="00F44CD8">
        <w:t>na základě změny zákona č.48/1997 Sb. A č.592/1992 Sb.</w:t>
      </w:r>
    </w:p>
    <w:p w14:paraId="76DFF7D2" w14:textId="77777777" w:rsidR="007D56B1" w:rsidRDefault="007D56B1" w:rsidP="003334E6">
      <w:pPr>
        <w:pStyle w:val="Odrky1"/>
        <w:numPr>
          <w:ilvl w:val="0"/>
          <w:numId w:val="0"/>
        </w:numPr>
        <w:spacing w:after="60" w:line="264" w:lineRule="auto"/>
        <w:ind w:left="375"/>
        <w:rPr>
          <w:rFonts w:cs="Arial"/>
        </w:rPr>
      </w:pPr>
    </w:p>
    <w:p w14:paraId="0933294E" w14:textId="77777777" w:rsidR="000A6944" w:rsidRDefault="000A6944" w:rsidP="003334E6">
      <w:pPr>
        <w:spacing w:line="264" w:lineRule="auto"/>
        <w:rPr>
          <w:rFonts w:cs="Arial"/>
          <w:sz w:val="22"/>
          <w:szCs w:val="22"/>
        </w:rPr>
      </w:pPr>
      <w:r w:rsidRPr="002C07E2">
        <w:rPr>
          <w:rFonts w:cs="Arial"/>
        </w:rPr>
        <w:t>Přehled požadavků je uložen v příloze OIS_REQ_P</w:t>
      </w:r>
      <w:r>
        <w:rPr>
          <w:rFonts w:cs="Arial"/>
        </w:rPr>
        <w:t>7</w:t>
      </w:r>
      <w:r w:rsidRPr="002C07E2">
        <w:rPr>
          <w:rFonts w:cs="Arial"/>
        </w:rPr>
        <w:t>_</w:t>
      </w:r>
      <w:r>
        <w:rPr>
          <w:rFonts w:cs="Arial"/>
        </w:rPr>
        <w:t>Ú</w:t>
      </w:r>
      <w:r w:rsidRPr="002C07E2">
        <w:rPr>
          <w:rFonts w:cs="Arial"/>
        </w:rPr>
        <w:t>pravyAVA.docx tohoto dokumentu</w:t>
      </w:r>
      <w:r w:rsidR="00973BAB">
        <w:rPr>
          <w:rFonts w:cs="Arial"/>
        </w:rPr>
        <w:t xml:space="preserve"> (</w:t>
      </w:r>
      <w:r w:rsidR="00D006E7">
        <w:rPr>
          <w:rFonts w:cs="Arial"/>
        </w:rPr>
        <w:t>viz odst. 1.1)</w:t>
      </w:r>
      <w:r w:rsidRPr="002C07E2">
        <w:rPr>
          <w:rFonts w:cs="Arial"/>
        </w:rPr>
        <w:t>, specifikace jednotlivých požadavků jsou uloženy v provozním systému Hlášení u dodavatele</w:t>
      </w:r>
      <w:r w:rsidRPr="00D7673F">
        <w:rPr>
          <w:rFonts w:cs="Arial"/>
          <w:sz w:val="22"/>
          <w:szCs w:val="22"/>
        </w:rPr>
        <w:t>.</w:t>
      </w:r>
    </w:p>
    <w:p w14:paraId="0AC44C1D" w14:textId="77777777" w:rsidR="000A6944" w:rsidRDefault="000A6944" w:rsidP="003334E6">
      <w:pPr>
        <w:pStyle w:val="Odrky1"/>
        <w:numPr>
          <w:ilvl w:val="0"/>
          <w:numId w:val="0"/>
        </w:numPr>
        <w:spacing w:after="60" w:line="264" w:lineRule="auto"/>
        <w:ind w:left="375"/>
        <w:rPr>
          <w:rFonts w:cs="Arial"/>
        </w:rPr>
      </w:pPr>
    </w:p>
    <w:p w14:paraId="27A89F8C" w14:textId="77777777" w:rsidR="003B2755" w:rsidRPr="00507404" w:rsidRDefault="003B2755" w:rsidP="003334E6">
      <w:pPr>
        <w:pStyle w:val="Nadpis2"/>
        <w:tabs>
          <w:tab w:val="clear" w:pos="284"/>
          <w:tab w:val="clear" w:pos="567"/>
          <w:tab w:val="clear" w:pos="851"/>
          <w:tab w:val="clear" w:pos="1985"/>
          <w:tab w:val="clear" w:pos="2268"/>
          <w:tab w:val="clear" w:pos="2552"/>
          <w:tab w:val="clear" w:pos="6521"/>
        </w:tabs>
        <w:spacing w:line="264" w:lineRule="auto"/>
        <w:ind w:left="851" w:hanging="567"/>
      </w:pPr>
      <w:bookmarkStart w:id="2" w:name="_Toc81209827"/>
      <w:r w:rsidRPr="00507404">
        <w:t>Účel a obsah dokumentu</w:t>
      </w:r>
      <w:bookmarkEnd w:id="2"/>
    </w:p>
    <w:p w14:paraId="0AFD7B61" w14:textId="77777777" w:rsidR="003B2755" w:rsidRPr="00507404" w:rsidRDefault="003B2755" w:rsidP="003334E6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Účelem a obsahem dokumentu je definice poptávky na úpravu funkčnosti ve výše uvedených oblastech AVA.</w:t>
      </w:r>
    </w:p>
    <w:p w14:paraId="3972F096" w14:textId="77777777" w:rsidR="003B2755" w:rsidRPr="00507404" w:rsidRDefault="003B2755" w:rsidP="003334E6">
      <w:pPr>
        <w:spacing w:after="120" w:line="264" w:lineRule="auto"/>
        <w:rPr>
          <w:rFonts w:cs="Arial"/>
        </w:rPr>
      </w:pPr>
      <w:r w:rsidRPr="00507404">
        <w:rPr>
          <w:rFonts w:cs="Arial"/>
        </w:rPr>
        <w:t>Součástí tohoto dokumentu jsou přílohy:</w:t>
      </w:r>
    </w:p>
    <w:p w14:paraId="098474C0" w14:textId="77777777" w:rsidR="003B2755" w:rsidRDefault="003D1E8F" w:rsidP="003334E6">
      <w:pPr>
        <w:pStyle w:val="Odrky1"/>
        <w:numPr>
          <w:ilvl w:val="0"/>
          <w:numId w:val="10"/>
        </w:numPr>
        <w:tabs>
          <w:tab w:val="clear" w:pos="375"/>
        </w:tabs>
        <w:spacing w:after="60" w:line="264" w:lineRule="auto"/>
        <w:ind w:left="567" w:hanging="283"/>
        <w:rPr>
          <w:rFonts w:cs="Arial"/>
        </w:rPr>
      </w:pPr>
      <w:r w:rsidRPr="003D1E8F">
        <w:rPr>
          <w:rFonts w:cs="Arial"/>
        </w:rPr>
        <w:t>OIS_REQ_P1_Elektronické_podání_k_zastupování_v1</w:t>
      </w:r>
      <w:r>
        <w:rPr>
          <w:rFonts w:cs="Arial"/>
        </w:rPr>
        <w:t>.zip</w:t>
      </w:r>
    </w:p>
    <w:p w14:paraId="397F9D74" w14:textId="77777777" w:rsidR="003D1E8F" w:rsidRPr="00507404" w:rsidRDefault="003D1E8F" w:rsidP="003334E6">
      <w:pPr>
        <w:pStyle w:val="Odrky1"/>
        <w:numPr>
          <w:ilvl w:val="0"/>
          <w:numId w:val="10"/>
        </w:numPr>
        <w:tabs>
          <w:tab w:val="clear" w:pos="375"/>
        </w:tabs>
        <w:spacing w:after="60" w:line="264" w:lineRule="auto"/>
        <w:ind w:left="567" w:hanging="283"/>
        <w:rPr>
          <w:rFonts w:cs="Arial"/>
        </w:rPr>
      </w:pPr>
      <w:r w:rsidRPr="003D1E8F">
        <w:rPr>
          <w:rFonts w:cs="Arial"/>
        </w:rPr>
        <w:t>OIS_REQ_P2_Rozšíření _zastupování_pojištěnce_v1</w:t>
      </w:r>
      <w:r>
        <w:rPr>
          <w:rFonts w:cs="Arial"/>
        </w:rPr>
        <w:t>.zip</w:t>
      </w:r>
    </w:p>
    <w:p w14:paraId="6FC82B5A" w14:textId="77777777" w:rsidR="003D1E8F" w:rsidRDefault="003D1E8F" w:rsidP="003334E6">
      <w:pPr>
        <w:pStyle w:val="Odrky1"/>
        <w:numPr>
          <w:ilvl w:val="0"/>
          <w:numId w:val="10"/>
        </w:numPr>
        <w:tabs>
          <w:tab w:val="clear" w:pos="375"/>
        </w:tabs>
        <w:spacing w:after="60" w:line="264" w:lineRule="auto"/>
        <w:ind w:left="567" w:hanging="283"/>
        <w:rPr>
          <w:rFonts w:cs="Arial"/>
        </w:rPr>
      </w:pPr>
      <w:r w:rsidRPr="003D1E8F">
        <w:rPr>
          <w:rFonts w:cs="Arial"/>
        </w:rPr>
        <w:t>OIS_REQ_P3_Úpravy_Online_přihlášky</w:t>
      </w:r>
      <w:r>
        <w:rPr>
          <w:rFonts w:cs="Arial"/>
        </w:rPr>
        <w:t>.doc</w:t>
      </w:r>
    </w:p>
    <w:p w14:paraId="6D340F15" w14:textId="77777777" w:rsidR="00856BBE" w:rsidRDefault="00856BBE" w:rsidP="003334E6">
      <w:pPr>
        <w:pStyle w:val="Odrky1"/>
        <w:numPr>
          <w:ilvl w:val="0"/>
          <w:numId w:val="10"/>
        </w:numPr>
        <w:tabs>
          <w:tab w:val="clear" w:pos="375"/>
        </w:tabs>
        <w:spacing w:after="60" w:line="264" w:lineRule="auto"/>
        <w:ind w:left="567" w:hanging="283"/>
        <w:rPr>
          <w:rFonts w:cs="Arial"/>
        </w:rPr>
      </w:pPr>
      <w:r w:rsidRPr="00856BBE">
        <w:rPr>
          <w:rFonts w:cs="Arial"/>
        </w:rPr>
        <w:t>OIS_REQ_P</w:t>
      </w:r>
      <w:r w:rsidR="00903CE0">
        <w:rPr>
          <w:rFonts w:cs="Arial"/>
        </w:rPr>
        <w:t>4</w:t>
      </w:r>
      <w:r w:rsidRPr="00856BBE">
        <w:rPr>
          <w:rFonts w:cs="Arial"/>
        </w:rPr>
        <w:t>_Nové_kontroly_dokladů_a_agendy_kmene_poskytovatelů_v1</w:t>
      </w:r>
      <w:r>
        <w:rPr>
          <w:rFonts w:cs="Arial"/>
        </w:rPr>
        <w:t>.docx</w:t>
      </w:r>
    </w:p>
    <w:p w14:paraId="01338E58" w14:textId="77777777" w:rsidR="00F04497" w:rsidRDefault="00903CE0" w:rsidP="003334E6">
      <w:pPr>
        <w:pStyle w:val="Odrky1"/>
        <w:numPr>
          <w:ilvl w:val="0"/>
          <w:numId w:val="10"/>
        </w:numPr>
        <w:tabs>
          <w:tab w:val="clear" w:pos="375"/>
        </w:tabs>
        <w:spacing w:after="60" w:line="264" w:lineRule="auto"/>
        <w:ind w:left="567" w:hanging="283"/>
        <w:rPr>
          <w:rFonts w:cs="Arial"/>
        </w:rPr>
      </w:pPr>
      <w:r w:rsidRPr="00F04497">
        <w:rPr>
          <w:rFonts w:cs="Arial"/>
        </w:rPr>
        <w:t>OIS_REQ_P5_Propojení_ZPMV_ČR_s_centrálním_úložištěm_e_Pokazů</w:t>
      </w:r>
      <w:r w:rsidR="00C959E7">
        <w:rPr>
          <w:rFonts w:cs="Arial"/>
        </w:rPr>
        <w:t>_v1</w:t>
      </w:r>
      <w:r w:rsidR="007556FE">
        <w:rPr>
          <w:rFonts w:cs="Arial"/>
        </w:rPr>
        <w:t>.docx</w:t>
      </w:r>
    </w:p>
    <w:p w14:paraId="31E8873C" w14:textId="77777777" w:rsidR="00F04497" w:rsidRDefault="00F04497" w:rsidP="003334E6">
      <w:pPr>
        <w:pStyle w:val="Odrky1"/>
        <w:numPr>
          <w:ilvl w:val="0"/>
          <w:numId w:val="10"/>
        </w:numPr>
        <w:tabs>
          <w:tab w:val="clear" w:pos="375"/>
        </w:tabs>
        <w:spacing w:after="60" w:line="264" w:lineRule="auto"/>
        <w:ind w:left="567" w:hanging="283"/>
        <w:rPr>
          <w:rFonts w:cs="Arial"/>
        </w:rPr>
      </w:pPr>
      <w:r w:rsidRPr="00F04497">
        <w:rPr>
          <w:rFonts w:cs="Arial"/>
        </w:rPr>
        <w:t>OIS_REQ_P6_Změny_IS_ZP_na_základě_změny_zákona</w:t>
      </w:r>
      <w:r w:rsidR="007556FE">
        <w:rPr>
          <w:rFonts w:cs="Arial"/>
        </w:rPr>
        <w:t>.docx</w:t>
      </w:r>
    </w:p>
    <w:p w14:paraId="4098C44B" w14:textId="77777777" w:rsidR="00FF4910" w:rsidRPr="00F04497" w:rsidRDefault="00E314E6" w:rsidP="003334E6">
      <w:pPr>
        <w:pStyle w:val="Odrky1"/>
        <w:numPr>
          <w:ilvl w:val="0"/>
          <w:numId w:val="10"/>
        </w:numPr>
        <w:tabs>
          <w:tab w:val="clear" w:pos="375"/>
        </w:tabs>
        <w:spacing w:after="60" w:line="264" w:lineRule="auto"/>
        <w:ind w:left="567" w:hanging="283"/>
        <w:rPr>
          <w:rFonts w:cs="Arial"/>
        </w:rPr>
      </w:pPr>
      <w:r w:rsidRPr="00F04497">
        <w:rPr>
          <w:rFonts w:cs="Arial"/>
        </w:rPr>
        <w:t>OIS_REQ_P</w:t>
      </w:r>
      <w:r w:rsidR="00F04497">
        <w:rPr>
          <w:rFonts w:cs="Arial"/>
        </w:rPr>
        <w:t>7</w:t>
      </w:r>
      <w:r w:rsidRPr="00F04497">
        <w:rPr>
          <w:rFonts w:cs="Arial"/>
        </w:rPr>
        <w:t>_ÚpravyAVA.docx</w:t>
      </w:r>
    </w:p>
    <w:p w14:paraId="3FAF38C4" w14:textId="77777777" w:rsidR="005651EF" w:rsidRDefault="005651EF" w:rsidP="003334E6">
      <w:pPr>
        <w:spacing w:line="264" w:lineRule="auto"/>
        <w:rPr>
          <w:rFonts w:cs="Arial"/>
        </w:rPr>
      </w:pPr>
    </w:p>
    <w:p w14:paraId="40218C52" w14:textId="77777777" w:rsidR="000B764D" w:rsidRDefault="000B764D" w:rsidP="003334E6">
      <w:pPr>
        <w:spacing w:line="264" w:lineRule="auto"/>
        <w:rPr>
          <w:rFonts w:cs="Arial"/>
        </w:rPr>
      </w:pPr>
      <w:r>
        <w:rPr>
          <w:rFonts w:cs="Arial"/>
        </w:rPr>
        <w:t>Shora uvedené dokumenty jsou uloženy v</w:t>
      </w:r>
      <w:r w:rsidR="00D006E7">
        <w:rPr>
          <w:rFonts w:cs="Arial"/>
        </w:rPr>
        <w:t>e společném</w:t>
      </w:r>
      <w:r>
        <w:rPr>
          <w:rFonts w:cs="Arial"/>
        </w:rPr>
        <w:t xml:space="preserve"> archivním souboru se jménem „</w:t>
      </w:r>
      <w:proofErr w:type="spellStart"/>
      <w:r w:rsidRPr="000B764D">
        <w:rPr>
          <w:rFonts w:cs="Arial"/>
        </w:rPr>
        <w:t>OIS_REQ_Zmeny</w:t>
      </w:r>
      <w:proofErr w:type="spellEnd"/>
      <w:r w:rsidRPr="000B764D">
        <w:rPr>
          <w:rFonts w:cs="Arial"/>
        </w:rPr>
        <w:t>_</w:t>
      </w:r>
      <w:r w:rsidR="00D006E7">
        <w:rPr>
          <w:rFonts w:cs="Arial"/>
        </w:rPr>
        <w:t xml:space="preserve"> </w:t>
      </w:r>
      <w:r w:rsidRPr="000B764D">
        <w:rPr>
          <w:rFonts w:cs="Arial"/>
        </w:rPr>
        <w:t>v_PIS_AVA.zip</w:t>
      </w:r>
      <w:r>
        <w:rPr>
          <w:rFonts w:cs="Arial"/>
        </w:rPr>
        <w:t>“, který je součástí zadávací dokumentace k veřejné zakázce.</w:t>
      </w:r>
    </w:p>
    <w:p w14:paraId="43257E66" w14:textId="77777777" w:rsidR="000E17F5" w:rsidRDefault="000E17F5" w:rsidP="003334E6">
      <w:pPr>
        <w:spacing w:line="264" w:lineRule="auto"/>
        <w:rPr>
          <w:rFonts w:cs="Arial"/>
        </w:rPr>
      </w:pPr>
    </w:p>
    <w:p w14:paraId="106EEC0B" w14:textId="77777777" w:rsidR="000E17F5" w:rsidRDefault="000E17F5" w:rsidP="003334E6">
      <w:pPr>
        <w:spacing w:line="264" w:lineRule="auto"/>
        <w:rPr>
          <w:rFonts w:cs="Arial"/>
        </w:rPr>
      </w:pPr>
    </w:p>
    <w:p w14:paraId="0A62256F" w14:textId="77777777" w:rsidR="000E17F5" w:rsidRDefault="000E17F5" w:rsidP="003334E6">
      <w:pPr>
        <w:pStyle w:val="Nadpis1"/>
        <w:keepNext w:val="0"/>
        <w:pageBreakBefore w:val="0"/>
        <w:widowControl w:val="0"/>
        <w:spacing w:line="264" w:lineRule="auto"/>
      </w:pPr>
      <w:bookmarkStart w:id="3" w:name="_Toc80690586"/>
      <w:bookmarkStart w:id="4" w:name="_Toc81209828"/>
      <w:r>
        <w:t xml:space="preserve">Požadované úpravy </w:t>
      </w:r>
      <w:r w:rsidRPr="00507404">
        <w:t xml:space="preserve">funkcí </w:t>
      </w:r>
      <w:r>
        <w:t>PIS</w:t>
      </w:r>
      <w:bookmarkEnd w:id="3"/>
      <w:r>
        <w:t xml:space="preserve"> AVA</w:t>
      </w:r>
      <w:bookmarkEnd w:id="4"/>
    </w:p>
    <w:p w14:paraId="7242D914" w14:textId="77777777" w:rsidR="000E17F5" w:rsidRDefault="000E17F5" w:rsidP="003334E6">
      <w:pPr>
        <w:widowControl w:val="0"/>
        <w:spacing w:line="264" w:lineRule="auto"/>
        <w:rPr>
          <w:rFonts w:cs="Arial"/>
        </w:rPr>
      </w:pPr>
      <w:r>
        <w:rPr>
          <w:rFonts w:cs="Arial"/>
        </w:rPr>
        <w:t>Jedná se o seznam</w:t>
      </w:r>
      <w:r w:rsidRPr="000E17F5">
        <w:rPr>
          <w:rFonts w:cs="Arial"/>
        </w:rPr>
        <w:t xml:space="preserve"> požadavků na úpravy v řešení funkcí pojišťovacího informačního systému AVA v části příjmové a výdajové, v oblasti komunikační a systémové</w:t>
      </w:r>
      <w:r>
        <w:rPr>
          <w:rFonts w:cs="Arial"/>
        </w:rPr>
        <w:t xml:space="preserve">, které byly specifikovány </w:t>
      </w:r>
      <w:r w:rsidRPr="002C07E2">
        <w:rPr>
          <w:rFonts w:cs="Arial"/>
        </w:rPr>
        <w:t>v provozním systému Hlášení u dodavatele</w:t>
      </w:r>
      <w:r>
        <w:rPr>
          <w:rFonts w:cs="Arial"/>
        </w:rPr>
        <w:t>.</w:t>
      </w:r>
    </w:p>
    <w:p w14:paraId="098ED898" w14:textId="77777777" w:rsidR="000E17F5" w:rsidRPr="000E17F5" w:rsidRDefault="000E17F5" w:rsidP="003334E6">
      <w:pPr>
        <w:widowControl w:val="0"/>
        <w:spacing w:line="264" w:lineRule="auto"/>
        <w:rPr>
          <w:rFonts w:cs="Arial"/>
        </w:rPr>
      </w:pPr>
    </w:p>
    <w:p w14:paraId="4817EA4D" w14:textId="77777777" w:rsidR="000E17F5" w:rsidRPr="000E17F5" w:rsidRDefault="000E17F5" w:rsidP="003334E6">
      <w:pPr>
        <w:widowControl w:val="0"/>
        <w:spacing w:line="264" w:lineRule="auto"/>
        <w:rPr>
          <w:rFonts w:cs="Arial"/>
        </w:rPr>
      </w:pPr>
      <w:r w:rsidRPr="002C07E2">
        <w:rPr>
          <w:rFonts w:cs="Arial"/>
        </w:rPr>
        <w:t>Přehled požadavků je uložen v příloze OIS_REQ_P</w:t>
      </w:r>
      <w:r>
        <w:rPr>
          <w:rFonts w:cs="Arial"/>
        </w:rPr>
        <w:t>7</w:t>
      </w:r>
      <w:r w:rsidRPr="002C07E2">
        <w:rPr>
          <w:rFonts w:cs="Arial"/>
        </w:rPr>
        <w:t>_</w:t>
      </w:r>
      <w:r>
        <w:rPr>
          <w:rFonts w:cs="Arial"/>
        </w:rPr>
        <w:t>Ú</w:t>
      </w:r>
      <w:r w:rsidRPr="002C07E2">
        <w:rPr>
          <w:rFonts w:cs="Arial"/>
        </w:rPr>
        <w:t>pravyAVA.docx tohoto dokumentu, specifikace jednotlivých požadavků jsou uloženy v provozním systému Hlášení u dodavatele</w:t>
      </w:r>
      <w:r w:rsidRPr="000E17F5">
        <w:rPr>
          <w:rFonts w:cs="Arial"/>
        </w:rPr>
        <w:t>.</w:t>
      </w:r>
    </w:p>
    <w:p w14:paraId="1768D6B2" w14:textId="77777777" w:rsidR="001D63B2" w:rsidRPr="00507404" w:rsidRDefault="000E17F5" w:rsidP="003334E6">
      <w:pPr>
        <w:pStyle w:val="Nadpis1"/>
        <w:pageBreakBefore w:val="0"/>
        <w:spacing w:line="264" w:lineRule="auto"/>
      </w:pPr>
      <w:bookmarkStart w:id="5" w:name="_Toc81209829"/>
      <w:r>
        <w:lastRenderedPageBreak/>
        <w:t>Modernizace</w:t>
      </w:r>
      <w:r w:rsidR="001D63B2" w:rsidRPr="00507404">
        <w:t xml:space="preserve"> funkcí PIS AVA</w:t>
      </w:r>
      <w:bookmarkEnd w:id="5"/>
    </w:p>
    <w:p w14:paraId="2C011646" w14:textId="77777777" w:rsidR="001D63B2" w:rsidRPr="00507404" w:rsidRDefault="00383E1E" w:rsidP="003334E6">
      <w:pPr>
        <w:pStyle w:val="Nadpis2"/>
        <w:tabs>
          <w:tab w:val="clear" w:pos="284"/>
          <w:tab w:val="clear" w:pos="567"/>
          <w:tab w:val="clear" w:pos="851"/>
          <w:tab w:val="clear" w:pos="1985"/>
          <w:tab w:val="clear" w:pos="2268"/>
          <w:tab w:val="clear" w:pos="2552"/>
          <w:tab w:val="clear" w:pos="6521"/>
        </w:tabs>
        <w:spacing w:line="264" w:lineRule="auto"/>
        <w:ind w:left="851" w:hanging="567"/>
      </w:pPr>
      <w:bookmarkStart w:id="6" w:name="_Toc81209830"/>
      <w:r>
        <w:t>Doplnění funkcí v eKomunikaci o „Elektronické podání prohlášení k zastupování“ pojištěnce.</w:t>
      </w:r>
      <w:bookmarkEnd w:id="6"/>
    </w:p>
    <w:p w14:paraId="40C04A54" w14:textId="77777777" w:rsidR="001D63B2" w:rsidRPr="00C97A94" w:rsidRDefault="00DF6FE0" w:rsidP="003334E6">
      <w:pPr>
        <w:spacing w:line="264" w:lineRule="auto"/>
        <w:rPr>
          <w:rFonts w:cs="Arial"/>
        </w:rPr>
      </w:pPr>
      <w:r w:rsidRPr="00C97A94">
        <w:rPr>
          <w:rFonts w:cs="Arial"/>
        </w:rPr>
        <w:t xml:space="preserve">Cílem projektu je umožnit </w:t>
      </w:r>
      <w:r w:rsidR="00732D7C" w:rsidRPr="00C97A94">
        <w:rPr>
          <w:rFonts w:cs="Arial"/>
        </w:rPr>
        <w:t xml:space="preserve">v prostředí </w:t>
      </w:r>
      <w:proofErr w:type="spellStart"/>
      <w:r w:rsidR="00732D7C" w:rsidRPr="00C97A94">
        <w:rPr>
          <w:rFonts w:cs="Arial"/>
        </w:rPr>
        <w:t>eKomunikace</w:t>
      </w:r>
      <w:proofErr w:type="spellEnd"/>
      <w:r w:rsidR="00732D7C" w:rsidRPr="00C97A94">
        <w:rPr>
          <w:rFonts w:cs="Arial"/>
        </w:rPr>
        <w:t xml:space="preserve"> nahlížet na </w:t>
      </w:r>
      <w:r w:rsidR="00732D7C" w:rsidRPr="00C97A94">
        <w:t xml:space="preserve">osobní údaje (vykázanou péči apod.) svých dětí (resp. dalších osob, které </w:t>
      </w:r>
      <w:r w:rsidR="00410E10" w:rsidRPr="00C97A94">
        <w:t xml:space="preserve">klient </w:t>
      </w:r>
      <w:r w:rsidR="00732D7C" w:rsidRPr="00C97A94">
        <w:t>zastupuje a které jsou pojištěny u ZP MV ČR). Zastupované osoby musí být zavedeny v </w:t>
      </w:r>
      <w:proofErr w:type="spellStart"/>
      <w:r w:rsidR="00732D7C" w:rsidRPr="00C97A94">
        <w:t>eAVA</w:t>
      </w:r>
      <w:proofErr w:type="spellEnd"/>
      <w:r w:rsidR="00732D7C" w:rsidRPr="00C97A94">
        <w:t xml:space="preserve"> u pojištěnce v záložce „Zastupované osoby“. </w:t>
      </w:r>
    </w:p>
    <w:p w14:paraId="2BF05C9F" w14:textId="77777777" w:rsidR="008461AD" w:rsidRPr="00C97A94" w:rsidRDefault="008461AD" w:rsidP="003334E6">
      <w:pPr>
        <w:spacing w:line="264" w:lineRule="auto"/>
      </w:pPr>
    </w:p>
    <w:p w14:paraId="3F1E0D03" w14:textId="77777777" w:rsidR="008461AD" w:rsidRPr="00C97A94" w:rsidRDefault="008461AD" w:rsidP="003334E6">
      <w:pPr>
        <w:spacing w:line="264" w:lineRule="auto"/>
      </w:pPr>
      <w:r w:rsidRPr="00C97A94">
        <w:t xml:space="preserve">Klient ZP MV ČR v eKomunikaci zažádá o zastupování. Žádost provede ve formuláři, který bude mít formu </w:t>
      </w:r>
      <w:r w:rsidRPr="00C97A94">
        <w:rPr>
          <w:b/>
        </w:rPr>
        <w:t>Prohlášení k zastupování pojištěnce</w:t>
      </w:r>
      <w:r w:rsidRPr="00C97A94">
        <w:t>, ve kterém klient dokládá oprávněnost svého požadavku. Ke své žádosti klient připojí elektronickou kopii dokumentu, který k zastupování opravňuje (například rodný list dítěte).</w:t>
      </w:r>
    </w:p>
    <w:p w14:paraId="7EE61057" w14:textId="77777777" w:rsidR="001D63B2" w:rsidRPr="00C97A94" w:rsidRDefault="001D63B2" w:rsidP="003334E6">
      <w:pPr>
        <w:spacing w:line="264" w:lineRule="auto"/>
        <w:rPr>
          <w:rFonts w:cs="Arial"/>
        </w:rPr>
      </w:pPr>
    </w:p>
    <w:p w14:paraId="5B0DDB28" w14:textId="77777777" w:rsidR="001D63B2" w:rsidRPr="00C97A94" w:rsidRDefault="001D63B2" w:rsidP="003334E6">
      <w:pPr>
        <w:spacing w:line="264" w:lineRule="auto"/>
        <w:rPr>
          <w:rFonts w:cs="Arial"/>
        </w:rPr>
      </w:pPr>
      <w:r w:rsidRPr="00C97A94">
        <w:rPr>
          <w:rFonts w:cs="Arial"/>
        </w:rPr>
        <w:t xml:space="preserve">Detailní specifikace požadavku je obsahem přílohy č. </w:t>
      </w:r>
      <w:r w:rsidR="008508C8" w:rsidRPr="00C97A94">
        <w:rPr>
          <w:rFonts w:cs="Arial"/>
        </w:rPr>
        <w:t>P</w:t>
      </w:r>
      <w:r w:rsidR="00410E10" w:rsidRPr="00C97A94">
        <w:rPr>
          <w:rFonts w:cs="Arial"/>
        </w:rPr>
        <w:t>1</w:t>
      </w:r>
      <w:r w:rsidRPr="00C97A94">
        <w:rPr>
          <w:rFonts w:cs="Arial"/>
        </w:rPr>
        <w:t>. uvedené v kapitole 1.1 a tvoří nedílnou součást této specifikace.</w:t>
      </w:r>
    </w:p>
    <w:p w14:paraId="5AE9B54D" w14:textId="77777777" w:rsidR="00973BAB" w:rsidRPr="00507404" w:rsidRDefault="00973BAB" w:rsidP="003334E6">
      <w:pPr>
        <w:spacing w:line="264" w:lineRule="auto"/>
        <w:rPr>
          <w:rFonts w:cs="Arial"/>
        </w:rPr>
      </w:pPr>
    </w:p>
    <w:p w14:paraId="52DD422F" w14:textId="77777777" w:rsidR="001D63B2" w:rsidRDefault="00383E1E" w:rsidP="003334E6">
      <w:pPr>
        <w:pStyle w:val="Nadpis2"/>
        <w:tabs>
          <w:tab w:val="clear" w:pos="284"/>
          <w:tab w:val="clear" w:pos="567"/>
          <w:tab w:val="clear" w:pos="851"/>
          <w:tab w:val="clear" w:pos="1985"/>
          <w:tab w:val="clear" w:pos="2268"/>
          <w:tab w:val="clear" w:pos="2552"/>
          <w:tab w:val="clear" w:pos="6521"/>
        </w:tabs>
        <w:spacing w:line="264" w:lineRule="auto"/>
        <w:ind w:left="851" w:hanging="567"/>
      </w:pPr>
      <w:bookmarkStart w:id="7" w:name="_Toc81209831"/>
      <w:r>
        <w:t>Rozšíření zastupování pojištěnce o možnost zástupu fyzickou,</w:t>
      </w:r>
      <w:r w:rsidR="00973BAB">
        <w:t xml:space="preserve"> </w:t>
      </w:r>
      <w:r>
        <w:t>případně právnickou osobou, která není aktuálně naším pojištěncem.</w:t>
      </w:r>
      <w:bookmarkEnd w:id="7"/>
    </w:p>
    <w:p w14:paraId="0D40DE8B" w14:textId="77777777" w:rsidR="00C97A94" w:rsidRPr="00C97A94" w:rsidRDefault="00C97A94" w:rsidP="003334E6">
      <w:pPr>
        <w:spacing w:line="264" w:lineRule="auto"/>
        <w:rPr>
          <w:rFonts w:cs="Arial"/>
        </w:rPr>
      </w:pPr>
      <w:r w:rsidRPr="00C97A94">
        <w:rPr>
          <w:rFonts w:cs="Arial"/>
        </w:rPr>
        <w:t>Cílem projektu je rozšířit zastupování pojištěnce o možnost zástupu právnickou osobou, nebo fyzickou osobou, která aktuálně není našim pojištěncem</w:t>
      </w:r>
      <w:r w:rsidR="00791B2E">
        <w:rPr>
          <w:rFonts w:cs="Arial"/>
        </w:rPr>
        <w:t xml:space="preserve"> (ostatní osoby)</w:t>
      </w:r>
      <w:r w:rsidRPr="00C97A94">
        <w:rPr>
          <w:rFonts w:cs="Arial"/>
        </w:rPr>
        <w:t>.</w:t>
      </w:r>
    </w:p>
    <w:p w14:paraId="0CA62954" w14:textId="77777777" w:rsidR="00D8544B" w:rsidRDefault="00D8544B" w:rsidP="003334E6">
      <w:pPr>
        <w:spacing w:line="264" w:lineRule="auto"/>
        <w:rPr>
          <w:rFonts w:cs="Arial"/>
        </w:rPr>
      </w:pPr>
    </w:p>
    <w:p w14:paraId="5D8C4325" w14:textId="77777777" w:rsidR="00791B2E" w:rsidRPr="00791B2E" w:rsidRDefault="00791B2E" w:rsidP="003334E6">
      <w:pPr>
        <w:spacing w:line="264" w:lineRule="auto"/>
      </w:pPr>
      <w:r w:rsidRPr="00791B2E">
        <w:t xml:space="preserve">Ostatní osoby (nebo také třetí osoby) – jde o subjekty, které mají vztah se ZP MV ČR a zároveň tento vztah není typu </w:t>
      </w:r>
      <w:r w:rsidRPr="00791B2E">
        <w:rPr>
          <w:i/>
        </w:rPr>
        <w:t>pojištěnec</w:t>
      </w:r>
      <w:r w:rsidRPr="00791B2E">
        <w:t xml:space="preserve">, </w:t>
      </w:r>
      <w:r w:rsidRPr="00791B2E">
        <w:rPr>
          <w:i/>
        </w:rPr>
        <w:t>smluvní partner</w:t>
      </w:r>
      <w:r w:rsidRPr="00791B2E">
        <w:t xml:space="preserve"> nebo </w:t>
      </w:r>
      <w:r w:rsidRPr="00791B2E">
        <w:rPr>
          <w:i/>
        </w:rPr>
        <w:t>zaměstnavatel</w:t>
      </w:r>
      <w:r w:rsidRPr="00791B2E">
        <w:t>. Tento vztah je buď přímý, nebo zprostředkovaný</w:t>
      </w:r>
      <w:r w:rsidR="00825FD0">
        <w:t>.</w:t>
      </w:r>
    </w:p>
    <w:p w14:paraId="68F8D528" w14:textId="77777777" w:rsidR="00825FD0" w:rsidRDefault="00825FD0" w:rsidP="003334E6">
      <w:pPr>
        <w:pStyle w:val="Bezmezer"/>
        <w:spacing w:line="264" w:lineRule="auto"/>
        <w:rPr>
          <w:rFonts w:ascii="Arial" w:hAnsi="Arial" w:cs="Arial"/>
          <w:sz w:val="20"/>
          <w:szCs w:val="20"/>
        </w:rPr>
      </w:pPr>
    </w:p>
    <w:p w14:paraId="2D163CE5" w14:textId="77777777" w:rsidR="00791B2E" w:rsidRPr="00C97A94" w:rsidRDefault="000B764D" w:rsidP="003334E6">
      <w:pPr>
        <w:pStyle w:val="Bezmezer"/>
        <w:spacing w:after="6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nutné z</w:t>
      </w:r>
      <w:r w:rsidR="00791B2E" w:rsidRPr="00C97A94">
        <w:rPr>
          <w:rFonts w:ascii="Arial" w:hAnsi="Arial" w:cs="Arial"/>
          <w:sz w:val="20"/>
          <w:szCs w:val="20"/>
        </w:rPr>
        <w:t>ajistit těmto subjektům:</w:t>
      </w:r>
    </w:p>
    <w:p w14:paraId="492ADD1B" w14:textId="77777777" w:rsidR="00791B2E" w:rsidRPr="00C97A94" w:rsidRDefault="00791B2E" w:rsidP="003334E6">
      <w:pPr>
        <w:pStyle w:val="Odstavecseseznamem"/>
        <w:numPr>
          <w:ilvl w:val="0"/>
          <w:numId w:val="11"/>
        </w:numPr>
        <w:spacing w:after="60" w:line="264" w:lineRule="auto"/>
        <w:contextualSpacing w:val="0"/>
        <w:rPr>
          <w:rFonts w:cs="Arial"/>
          <w:bCs/>
        </w:rPr>
      </w:pPr>
      <w:r w:rsidRPr="00C97A94">
        <w:rPr>
          <w:rFonts w:cs="Arial"/>
          <w:bCs/>
        </w:rPr>
        <w:t>odesílání zásilek zástupci pojištěnce</w:t>
      </w:r>
    </w:p>
    <w:p w14:paraId="0C712C54" w14:textId="77777777" w:rsidR="00791B2E" w:rsidRPr="00C97A94" w:rsidRDefault="00791B2E" w:rsidP="003334E6">
      <w:pPr>
        <w:pStyle w:val="Odstavecseseznamem"/>
        <w:numPr>
          <w:ilvl w:val="0"/>
          <w:numId w:val="11"/>
        </w:numPr>
        <w:spacing w:line="264" w:lineRule="auto"/>
        <w:contextualSpacing w:val="0"/>
        <w:rPr>
          <w:rFonts w:cs="Arial"/>
          <w:bCs/>
        </w:rPr>
      </w:pPr>
      <w:r w:rsidRPr="00C97A94">
        <w:rPr>
          <w:rFonts w:cs="Arial"/>
          <w:bCs/>
        </w:rPr>
        <w:t xml:space="preserve">propojení </w:t>
      </w:r>
      <w:proofErr w:type="spellStart"/>
      <w:r w:rsidRPr="00C97A94">
        <w:rPr>
          <w:rFonts w:cs="Arial"/>
          <w:bCs/>
        </w:rPr>
        <w:t>eAVA</w:t>
      </w:r>
      <w:proofErr w:type="spellEnd"/>
      <w:r w:rsidRPr="00C97A94">
        <w:rPr>
          <w:rFonts w:cs="Arial"/>
          <w:bCs/>
        </w:rPr>
        <w:t xml:space="preserve"> a E</w:t>
      </w:r>
      <w:r w:rsidRPr="00C97A94">
        <w:rPr>
          <w:rFonts w:cs="Arial"/>
          <w:bCs/>
        </w:rPr>
        <w:noBreakHyphen/>
        <w:t>komunikace tak, aby evidovaní zástupci mohli na údaje zastupované osoby nahlížet</w:t>
      </w:r>
    </w:p>
    <w:p w14:paraId="6CBE4BFC" w14:textId="77777777" w:rsidR="00791B2E" w:rsidRPr="00C97A94" w:rsidRDefault="00791B2E" w:rsidP="003334E6">
      <w:pPr>
        <w:spacing w:line="264" w:lineRule="auto"/>
        <w:rPr>
          <w:rFonts w:cs="Arial"/>
        </w:rPr>
      </w:pPr>
    </w:p>
    <w:p w14:paraId="5B75E899" w14:textId="77777777" w:rsidR="00383E1E" w:rsidRPr="00C97A94" w:rsidRDefault="002E6CBF" w:rsidP="003334E6">
      <w:pPr>
        <w:spacing w:line="264" w:lineRule="auto"/>
        <w:rPr>
          <w:rFonts w:cs="Arial"/>
        </w:rPr>
      </w:pPr>
      <w:r w:rsidRPr="00C97A94">
        <w:rPr>
          <w:rFonts w:cs="Arial"/>
        </w:rPr>
        <w:t xml:space="preserve">Detailní specifikace požadavku je obsahem přílohy č. </w:t>
      </w:r>
      <w:r w:rsidR="008508C8" w:rsidRPr="00C97A94">
        <w:rPr>
          <w:rFonts w:cs="Arial"/>
        </w:rPr>
        <w:t>P2</w:t>
      </w:r>
      <w:r w:rsidRPr="00C97A94">
        <w:rPr>
          <w:rFonts w:cs="Arial"/>
        </w:rPr>
        <w:t>. uvedené v kapitole 1.1 a tvoří nedílnou součást této specifikace.</w:t>
      </w:r>
    </w:p>
    <w:p w14:paraId="3CCBD986" w14:textId="77777777" w:rsidR="00973BAB" w:rsidRDefault="00973BAB" w:rsidP="003334E6">
      <w:pPr>
        <w:spacing w:line="264" w:lineRule="auto"/>
        <w:rPr>
          <w:rFonts w:cs="Arial"/>
        </w:rPr>
      </w:pPr>
    </w:p>
    <w:p w14:paraId="7364C65D" w14:textId="77777777" w:rsidR="00E801A5" w:rsidRDefault="002E6CBF" w:rsidP="003334E6">
      <w:pPr>
        <w:pStyle w:val="Nadpis2"/>
        <w:tabs>
          <w:tab w:val="clear" w:pos="284"/>
          <w:tab w:val="clear" w:pos="567"/>
          <w:tab w:val="clear" w:pos="851"/>
          <w:tab w:val="clear" w:pos="1985"/>
          <w:tab w:val="clear" w:pos="2268"/>
          <w:tab w:val="clear" w:pos="2552"/>
          <w:tab w:val="clear" w:pos="6521"/>
        </w:tabs>
        <w:spacing w:line="264" w:lineRule="auto"/>
        <w:ind w:left="851" w:hanging="567"/>
      </w:pPr>
      <w:r w:rsidRPr="00507404">
        <w:t xml:space="preserve"> </w:t>
      </w:r>
      <w:bookmarkStart w:id="8" w:name="_Toc81209832"/>
      <w:r w:rsidR="00383E1E">
        <w:t>Úpravy „Online přihlášky“ pojištěnce.</w:t>
      </w:r>
      <w:bookmarkEnd w:id="8"/>
    </w:p>
    <w:p w14:paraId="7C1AD212" w14:textId="454C4554" w:rsidR="00AC2D75" w:rsidRPr="00AC2D75" w:rsidRDefault="00AC2D75" w:rsidP="003334E6">
      <w:pPr>
        <w:spacing w:line="264" w:lineRule="auto"/>
      </w:pPr>
      <w:r>
        <w:t xml:space="preserve">Požadované úpravy vyplývají ze zkušeností při používání „Online přihlášky“ a reflektují na </w:t>
      </w:r>
      <w:proofErr w:type="spellStart"/>
      <w:r>
        <w:t>mněnící</w:t>
      </w:r>
      <w:proofErr w:type="spellEnd"/>
      <w:r>
        <w:t xml:space="preserve"> se okolí ZP. Důležitým požadavkem je integrace přihlášení „</w:t>
      </w:r>
      <w:proofErr w:type="spellStart"/>
      <w:r>
        <w:t>cizince“k</w:t>
      </w:r>
      <w:proofErr w:type="spellEnd"/>
      <w:r>
        <w:t xml:space="preserve"> ZP přes online služby.</w:t>
      </w:r>
    </w:p>
    <w:p w14:paraId="2BF9F925" w14:textId="77777777" w:rsidR="0014445D" w:rsidRPr="0014445D" w:rsidRDefault="000B764D" w:rsidP="003334E6">
      <w:pPr>
        <w:pStyle w:val="Odstavecseseznamem"/>
        <w:spacing w:before="240" w:after="120" w:line="264" w:lineRule="auto"/>
        <w:ind w:left="0"/>
        <w:contextualSpacing w:val="0"/>
        <w:rPr>
          <w:rFonts w:cs="Arial"/>
          <w:b/>
          <w:bCs/>
        </w:rPr>
      </w:pPr>
      <w:r>
        <w:rPr>
          <w:rFonts w:cs="Arial"/>
          <w:b/>
          <w:bCs/>
        </w:rPr>
        <w:t>Požadované úpravy:</w:t>
      </w:r>
    </w:p>
    <w:p w14:paraId="2FD7DCFB" w14:textId="77777777" w:rsidR="0014445D" w:rsidRDefault="0014445D" w:rsidP="003334E6">
      <w:pPr>
        <w:pStyle w:val="Odstavecseseznamem"/>
        <w:numPr>
          <w:ilvl w:val="0"/>
          <w:numId w:val="12"/>
        </w:numPr>
        <w:spacing w:after="120" w:line="264" w:lineRule="auto"/>
        <w:contextualSpacing w:val="0"/>
        <w:rPr>
          <w:rFonts w:cs="Arial"/>
        </w:rPr>
      </w:pPr>
      <w:r w:rsidRPr="0014445D">
        <w:rPr>
          <w:rFonts w:cs="Arial"/>
        </w:rPr>
        <w:t>Do online přihlášky zavést možnost elektronické identifikace (identifikační/autorizační prostředky).</w:t>
      </w:r>
    </w:p>
    <w:p w14:paraId="0745492D" w14:textId="77777777" w:rsidR="0014445D" w:rsidRPr="0014445D" w:rsidRDefault="0014445D" w:rsidP="003334E6">
      <w:pPr>
        <w:pStyle w:val="Odstavecseseznamem"/>
        <w:numPr>
          <w:ilvl w:val="0"/>
          <w:numId w:val="12"/>
        </w:numPr>
        <w:spacing w:after="120" w:line="264" w:lineRule="auto"/>
        <w:contextualSpacing w:val="0"/>
        <w:rPr>
          <w:rFonts w:cs="Arial"/>
        </w:rPr>
      </w:pPr>
      <w:r w:rsidRPr="0014445D">
        <w:rPr>
          <w:rFonts w:cs="Arial"/>
        </w:rPr>
        <w:t>Upravit strukturu přihlášky a texty určené pojištěncům.</w:t>
      </w:r>
    </w:p>
    <w:p w14:paraId="0814FB79" w14:textId="77777777" w:rsidR="0014445D" w:rsidRPr="0014445D" w:rsidRDefault="00AC2D75" w:rsidP="003334E6">
      <w:pPr>
        <w:pStyle w:val="Odstavecseseznamem"/>
        <w:numPr>
          <w:ilvl w:val="0"/>
          <w:numId w:val="12"/>
        </w:numPr>
        <w:spacing w:after="120" w:line="264" w:lineRule="auto"/>
        <w:contextualSpacing w:val="0"/>
        <w:rPr>
          <w:rFonts w:cs="Arial"/>
        </w:rPr>
      </w:pPr>
      <w:r>
        <w:rPr>
          <w:rFonts w:cs="Arial"/>
        </w:rPr>
        <w:t xml:space="preserve">Integrace </w:t>
      </w:r>
      <w:r w:rsidR="0014445D" w:rsidRPr="0014445D">
        <w:rPr>
          <w:rFonts w:cs="Arial"/>
        </w:rPr>
        <w:t>přihl</w:t>
      </w:r>
      <w:r>
        <w:rPr>
          <w:rFonts w:cs="Arial"/>
        </w:rPr>
        <w:t xml:space="preserve">ášení </w:t>
      </w:r>
      <w:r w:rsidR="0014445D" w:rsidRPr="0014445D">
        <w:rPr>
          <w:rFonts w:cs="Arial"/>
        </w:rPr>
        <w:t>cizinců</w:t>
      </w:r>
      <w:r>
        <w:rPr>
          <w:rFonts w:cs="Arial"/>
        </w:rPr>
        <w:t xml:space="preserve"> k ZP.</w:t>
      </w:r>
      <w:r w:rsidR="0014445D" w:rsidRPr="0014445D">
        <w:rPr>
          <w:rFonts w:cs="Arial"/>
        </w:rPr>
        <w:t xml:space="preserve"> </w:t>
      </w:r>
      <w:r>
        <w:rPr>
          <w:rFonts w:cs="Arial"/>
        </w:rPr>
        <w:t>M</w:t>
      </w:r>
      <w:r w:rsidR="0014445D" w:rsidRPr="0014445D">
        <w:rPr>
          <w:rFonts w:cs="Arial"/>
        </w:rPr>
        <w:t>odifik</w:t>
      </w:r>
      <w:r>
        <w:rPr>
          <w:rFonts w:cs="Arial"/>
        </w:rPr>
        <w:t>ace</w:t>
      </w:r>
      <w:r w:rsidR="0014445D" w:rsidRPr="0014445D">
        <w:rPr>
          <w:rFonts w:cs="Arial"/>
        </w:rPr>
        <w:t xml:space="preserve"> přihlášk</w:t>
      </w:r>
      <w:r>
        <w:rPr>
          <w:rFonts w:cs="Arial"/>
        </w:rPr>
        <w:t>y</w:t>
      </w:r>
      <w:r w:rsidR="0014445D" w:rsidRPr="0014445D">
        <w:rPr>
          <w:rFonts w:cs="Arial"/>
        </w:rPr>
        <w:t xml:space="preserve"> dle důvodu účasti v pojištění (změna ZP, nový účastník systému </w:t>
      </w:r>
      <w:proofErr w:type="spellStart"/>
      <w:r w:rsidR="0014445D" w:rsidRPr="0014445D">
        <w:rPr>
          <w:rFonts w:cs="Arial"/>
        </w:rPr>
        <w:t>v.z.p</w:t>
      </w:r>
      <w:proofErr w:type="spellEnd"/>
      <w:r w:rsidR="0014445D" w:rsidRPr="0014445D">
        <w:rPr>
          <w:rFonts w:cs="Arial"/>
        </w:rPr>
        <w:t>.). Varianta přihlášky bude k dispozici v českém, anglickém jazyce, popřípadě v rámci rozvoje i v jiných jazycích.</w:t>
      </w:r>
    </w:p>
    <w:p w14:paraId="2800064F" w14:textId="77777777" w:rsidR="0014445D" w:rsidRPr="0014445D" w:rsidRDefault="0014445D" w:rsidP="003334E6">
      <w:pPr>
        <w:pStyle w:val="Odstavecseseznamem"/>
        <w:numPr>
          <w:ilvl w:val="0"/>
          <w:numId w:val="12"/>
        </w:numPr>
        <w:spacing w:after="120" w:line="264" w:lineRule="auto"/>
        <w:contextualSpacing w:val="0"/>
        <w:rPr>
          <w:rFonts w:cs="Arial"/>
        </w:rPr>
      </w:pPr>
      <w:r w:rsidRPr="0014445D">
        <w:rPr>
          <w:rFonts w:cs="Arial"/>
        </w:rPr>
        <w:t>Upravit stávající kontroly a nastavit nové v souladu s výše uvedeným v online registračním formuláři.</w:t>
      </w:r>
    </w:p>
    <w:p w14:paraId="23FEC4C4" w14:textId="77777777" w:rsidR="0014445D" w:rsidRPr="0014445D" w:rsidRDefault="0014445D" w:rsidP="003334E6">
      <w:pPr>
        <w:pStyle w:val="Odstavecseseznamem"/>
        <w:numPr>
          <w:ilvl w:val="0"/>
          <w:numId w:val="12"/>
        </w:numPr>
        <w:spacing w:before="120" w:line="264" w:lineRule="auto"/>
        <w:contextualSpacing w:val="0"/>
        <w:rPr>
          <w:rFonts w:cs="Arial"/>
        </w:rPr>
      </w:pPr>
      <w:r w:rsidRPr="0014445D">
        <w:rPr>
          <w:rFonts w:cs="Arial"/>
        </w:rPr>
        <w:t xml:space="preserve">Upravit ve vazbě na změny online procesu registrace i pole a kontroly </w:t>
      </w:r>
      <w:proofErr w:type="spellStart"/>
      <w:r w:rsidRPr="0014445D">
        <w:rPr>
          <w:rFonts w:cs="Arial"/>
        </w:rPr>
        <w:t>eAplikace</w:t>
      </w:r>
      <w:proofErr w:type="spellEnd"/>
      <w:r w:rsidRPr="0014445D">
        <w:rPr>
          <w:rFonts w:cs="Arial"/>
        </w:rPr>
        <w:t>/Přihláška.</w:t>
      </w:r>
    </w:p>
    <w:p w14:paraId="7FCF524A" w14:textId="77777777" w:rsidR="002E6CBF" w:rsidRPr="0014445D" w:rsidRDefault="002E6CBF" w:rsidP="003334E6">
      <w:pPr>
        <w:spacing w:line="264" w:lineRule="auto"/>
        <w:rPr>
          <w:rFonts w:cs="Arial"/>
        </w:rPr>
      </w:pPr>
    </w:p>
    <w:p w14:paraId="4F94DED6" w14:textId="77777777" w:rsidR="00464D70" w:rsidRPr="0014445D" w:rsidRDefault="00464D70" w:rsidP="003334E6">
      <w:pPr>
        <w:spacing w:line="264" w:lineRule="auto"/>
        <w:rPr>
          <w:rFonts w:cs="Arial"/>
        </w:rPr>
      </w:pPr>
      <w:r w:rsidRPr="0014445D">
        <w:rPr>
          <w:rFonts w:cs="Arial"/>
        </w:rPr>
        <w:t xml:space="preserve">Detailní specifikace požadavku je obsahem přílohy č. </w:t>
      </w:r>
      <w:r w:rsidR="008508C8" w:rsidRPr="0014445D">
        <w:rPr>
          <w:rFonts w:cs="Arial"/>
        </w:rPr>
        <w:t>P3</w:t>
      </w:r>
      <w:r w:rsidRPr="0014445D">
        <w:rPr>
          <w:rFonts w:cs="Arial"/>
        </w:rPr>
        <w:t>. uvedené v kapitole 1.1 a tvoří nedílnou součást této specifikace.</w:t>
      </w:r>
    </w:p>
    <w:p w14:paraId="1D359E9F" w14:textId="77777777" w:rsidR="007125C2" w:rsidRDefault="007125C2" w:rsidP="003334E6">
      <w:pPr>
        <w:spacing w:line="264" w:lineRule="auto"/>
        <w:rPr>
          <w:rFonts w:cs="Arial"/>
        </w:rPr>
      </w:pPr>
    </w:p>
    <w:p w14:paraId="4C65D4D6" w14:textId="77777777" w:rsidR="00A03DDC" w:rsidRPr="000A2AD4" w:rsidRDefault="00A03DDC" w:rsidP="003334E6">
      <w:pPr>
        <w:pStyle w:val="Nadpis2"/>
        <w:tabs>
          <w:tab w:val="clear" w:pos="284"/>
          <w:tab w:val="clear" w:pos="567"/>
          <w:tab w:val="clear" w:pos="851"/>
          <w:tab w:val="clear" w:pos="1985"/>
          <w:tab w:val="clear" w:pos="2268"/>
          <w:tab w:val="clear" w:pos="2552"/>
          <w:tab w:val="clear" w:pos="6521"/>
        </w:tabs>
        <w:spacing w:line="264" w:lineRule="auto"/>
        <w:ind w:left="851" w:hanging="567"/>
      </w:pPr>
      <w:bookmarkStart w:id="9" w:name="_Toc81209833"/>
      <w:r w:rsidRPr="000A2AD4">
        <w:lastRenderedPageBreak/>
        <w:t>Nové kontroly dokladů a agendy kmene poskytovatelů</w:t>
      </w:r>
      <w:bookmarkEnd w:id="9"/>
    </w:p>
    <w:p w14:paraId="79A2FECA" w14:textId="77777777" w:rsidR="003161EE" w:rsidRPr="00C52567" w:rsidRDefault="003161EE" w:rsidP="003334E6">
      <w:pPr>
        <w:spacing w:line="264" w:lineRule="auto"/>
      </w:pPr>
      <w:r w:rsidRPr="00C52567">
        <w:t xml:space="preserve">Změny ve vyúčtování zdravotní péče v jednotlivých segmentech zdravotních zařízeních vyvolali další požadavky na evidenci a kontroly při administraci </w:t>
      </w:r>
      <w:proofErr w:type="spellStart"/>
      <w:r w:rsidRPr="00C52567">
        <w:t>smluvníh</w:t>
      </w:r>
      <w:proofErr w:type="spellEnd"/>
      <w:r w:rsidRPr="00C52567">
        <w:t xml:space="preserve"> vztahů.</w:t>
      </w:r>
    </w:p>
    <w:p w14:paraId="7D157E8B" w14:textId="77777777" w:rsidR="003161EE" w:rsidRPr="00C52567" w:rsidRDefault="003161EE" w:rsidP="003334E6">
      <w:pPr>
        <w:spacing w:line="264" w:lineRule="auto"/>
      </w:pPr>
    </w:p>
    <w:p w14:paraId="3CA4A1BE" w14:textId="77777777" w:rsidR="0011270C" w:rsidRPr="00C52567" w:rsidRDefault="0011270C" w:rsidP="003334E6">
      <w:pPr>
        <w:spacing w:after="60" w:line="264" w:lineRule="auto"/>
      </w:pPr>
      <w:r w:rsidRPr="00C52567">
        <w:t>Požadované evidence a kontroly:</w:t>
      </w:r>
    </w:p>
    <w:p w14:paraId="12DDCA9F" w14:textId="77777777" w:rsidR="0011270C" w:rsidRPr="005A2ACE" w:rsidRDefault="0011270C" w:rsidP="003334E6">
      <w:pPr>
        <w:pStyle w:val="Odstavecseseznamem"/>
        <w:numPr>
          <w:ilvl w:val="0"/>
          <w:numId w:val="11"/>
        </w:numPr>
        <w:spacing w:after="60" w:line="264" w:lineRule="auto"/>
        <w:contextualSpacing w:val="0"/>
        <w:rPr>
          <w:rFonts w:cs="Arial"/>
          <w:bCs/>
        </w:rPr>
      </w:pPr>
      <w:r w:rsidRPr="005A2ACE">
        <w:rPr>
          <w:rFonts w:cs="Arial"/>
          <w:bCs/>
        </w:rPr>
        <w:t>Kontrola RZ sanitních vozidel</w:t>
      </w:r>
    </w:p>
    <w:p w14:paraId="61B2EC02" w14:textId="77777777" w:rsidR="0011270C" w:rsidRPr="005A2ACE" w:rsidRDefault="0011270C" w:rsidP="003334E6">
      <w:pPr>
        <w:pStyle w:val="Odstavecseseznamem"/>
        <w:numPr>
          <w:ilvl w:val="0"/>
          <w:numId w:val="11"/>
        </w:numPr>
        <w:spacing w:after="60" w:line="264" w:lineRule="auto"/>
        <w:contextualSpacing w:val="0"/>
        <w:rPr>
          <w:rFonts w:cs="Arial"/>
          <w:bCs/>
        </w:rPr>
      </w:pPr>
      <w:r w:rsidRPr="005A2ACE">
        <w:rPr>
          <w:rFonts w:cs="Arial"/>
          <w:bCs/>
        </w:rPr>
        <w:t>Evidence historie ordinačních hodin</w:t>
      </w:r>
    </w:p>
    <w:p w14:paraId="2814F60C" w14:textId="77777777" w:rsidR="0011270C" w:rsidRPr="005A2ACE" w:rsidRDefault="0011270C" w:rsidP="003334E6">
      <w:pPr>
        <w:pStyle w:val="Odstavecseseznamem"/>
        <w:numPr>
          <w:ilvl w:val="0"/>
          <w:numId w:val="11"/>
        </w:numPr>
        <w:spacing w:after="60" w:line="264" w:lineRule="auto"/>
        <w:contextualSpacing w:val="0"/>
        <w:rPr>
          <w:rFonts w:cs="Arial"/>
          <w:bCs/>
        </w:rPr>
      </w:pPr>
      <w:r w:rsidRPr="005A2ACE">
        <w:rPr>
          <w:rFonts w:cs="Arial"/>
          <w:bCs/>
        </w:rPr>
        <w:t>Synchronizace filtrování dokumentů v EP2</w:t>
      </w:r>
    </w:p>
    <w:p w14:paraId="473004B9" w14:textId="77777777" w:rsidR="0011270C" w:rsidRPr="005A2ACE" w:rsidRDefault="0011270C" w:rsidP="003334E6">
      <w:pPr>
        <w:pStyle w:val="Odstavecseseznamem"/>
        <w:numPr>
          <w:ilvl w:val="0"/>
          <w:numId w:val="11"/>
        </w:numPr>
        <w:spacing w:line="264" w:lineRule="auto"/>
        <w:contextualSpacing w:val="0"/>
        <w:rPr>
          <w:rFonts w:cs="Arial"/>
          <w:bCs/>
        </w:rPr>
      </w:pPr>
      <w:r w:rsidRPr="005A2ACE">
        <w:rPr>
          <w:rFonts w:cs="Arial"/>
          <w:bCs/>
        </w:rPr>
        <w:t>Evidence kapacity vedoucích</w:t>
      </w:r>
    </w:p>
    <w:p w14:paraId="1832094C" w14:textId="77777777" w:rsidR="00CB1898" w:rsidRPr="00C52567" w:rsidRDefault="00CB1898" w:rsidP="003334E6">
      <w:pPr>
        <w:spacing w:line="264" w:lineRule="auto"/>
      </w:pPr>
    </w:p>
    <w:p w14:paraId="529B6527" w14:textId="77777777" w:rsidR="00CB1898" w:rsidRPr="00C52567" w:rsidRDefault="00CB1898" w:rsidP="003334E6">
      <w:pPr>
        <w:spacing w:line="264" w:lineRule="auto"/>
        <w:rPr>
          <w:rFonts w:cs="Arial"/>
        </w:rPr>
      </w:pPr>
      <w:r w:rsidRPr="00C52567">
        <w:rPr>
          <w:rFonts w:cs="Arial"/>
        </w:rPr>
        <w:t>Detailní specifikace požadavku je obsahem přílohy č. P</w:t>
      </w:r>
      <w:r w:rsidR="0043302C">
        <w:rPr>
          <w:rFonts w:cs="Arial"/>
        </w:rPr>
        <w:t>4</w:t>
      </w:r>
      <w:r w:rsidRPr="00C52567">
        <w:rPr>
          <w:rFonts w:cs="Arial"/>
        </w:rPr>
        <w:t>. uvedené v kapitole 1.1 a tvoří nedílnou součást této specifikace.</w:t>
      </w:r>
    </w:p>
    <w:p w14:paraId="267E24EB" w14:textId="77777777" w:rsidR="00973BAB" w:rsidRPr="00CB1898" w:rsidRDefault="00973BAB" w:rsidP="003334E6">
      <w:pPr>
        <w:spacing w:line="264" w:lineRule="auto"/>
      </w:pPr>
    </w:p>
    <w:p w14:paraId="505B2090" w14:textId="77777777" w:rsidR="0088519B" w:rsidRDefault="000A2AD4" w:rsidP="003334E6">
      <w:pPr>
        <w:pStyle w:val="Nadpis2"/>
        <w:tabs>
          <w:tab w:val="clear" w:pos="284"/>
          <w:tab w:val="clear" w:pos="567"/>
          <w:tab w:val="clear" w:pos="851"/>
          <w:tab w:val="clear" w:pos="1985"/>
          <w:tab w:val="clear" w:pos="2268"/>
          <w:tab w:val="clear" w:pos="2552"/>
          <w:tab w:val="clear" w:pos="6521"/>
        </w:tabs>
        <w:spacing w:line="264" w:lineRule="auto"/>
        <w:ind w:left="851" w:hanging="567"/>
      </w:pPr>
      <w:bookmarkStart w:id="10" w:name="_Toc81209834"/>
      <w:r>
        <w:t xml:space="preserve">Propojení ZPMV ČR s centrálním úložištěm </w:t>
      </w:r>
      <w:proofErr w:type="spellStart"/>
      <w:r>
        <w:t>ePoukazů</w:t>
      </w:r>
      <w:bookmarkEnd w:id="10"/>
      <w:proofErr w:type="spellEnd"/>
    </w:p>
    <w:p w14:paraId="52FD224E" w14:textId="77777777" w:rsidR="000A2AD4" w:rsidRPr="00DA0A67" w:rsidRDefault="000A2AD4" w:rsidP="003334E6">
      <w:pPr>
        <w:spacing w:line="264" w:lineRule="auto"/>
      </w:pPr>
      <w:r w:rsidRPr="00DA0A67">
        <w:t>Dne 26.5.2021 nabyl účinnosti zákon č. 89/2021 Sb. Podle tohoto zákona Státní ústav pro kontrolu léčiv (SÚKL) zřizuje a provozuje datové úložiště pro sběr a zpracování elektronických poukazů-Centrální úložiště elektronických poukazů (</w:t>
      </w:r>
      <w:proofErr w:type="spellStart"/>
      <w:r w:rsidRPr="00DA0A67">
        <w:t>CÚeP</w:t>
      </w:r>
      <w:proofErr w:type="spellEnd"/>
      <w:r w:rsidRPr="00DA0A67">
        <w:t>). Toto úložiště je součástí systému eRecept.</w:t>
      </w:r>
    </w:p>
    <w:p w14:paraId="5419FD0D" w14:textId="77777777" w:rsidR="000A2AD4" w:rsidRDefault="000A2AD4" w:rsidP="003334E6">
      <w:pPr>
        <w:spacing w:line="264" w:lineRule="auto"/>
      </w:pPr>
      <w:r w:rsidRPr="00DA0A67">
        <w:t>Do schvalování poukazů jsou zapojeny i zdravotní pojišťovny. V první etapě od 1.1.2022 schvalování probíhá stávajícím způsobem a schválení do systému zapisuje předepisující.</w:t>
      </w:r>
    </w:p>
    <w:p w14:paraId="040DB916" w14:textId="77777777" w:rsidR="000A2AD4" w:rsidRDefault="000A2AD4" w:rsidP="003334E6">
      <w:pPr>
        <w:spacing w:line="264" w:lineRule="auto"/>
      </w:pPr>
      <w:r>
        <w:t>Cílem projektu je doplnit IS ZP o možnost práce s </w:t>
      </w:r>
      <w:proofErr w:type="spellStart"/>
      <w:r>
        <w:t>ePoukazy</w:t>
      </w:r>
      <w:proofErr w:type="spellEnd"/>
      <w:r>
        <w:t xml:space="preserve"> na stejných principech jako je u eReceptů. Pracovníci ZP budou nahlížet do </w:t>
      </w:r>
      <w:proofErr w:type="spellStart"/>
      <w:r>
        <w:t>ePoukazů</w:t>
      </w:r>
      <w:proofErr w:type="spellEnd"/>
      <w:r>
        <w:t>.</w:t>
      </w:r>
    </w:p>
    <w:p w14:paraId="1D8240E9" w14:textId="77777777" w:rsidR="000A2AD4" w:rsidRDefault="000A2AD4" w:rsidP="003334E6">
      <w:pPr>
        <w:spacing w:line="264" w:lineRule="auto"/>
      </w:pPr>
    </w:p>
    <w:p w14:paraId="2900DBCD" w14:textId="77777777" w:rsidR="000A2AD4" w:rsidRDefault="000A2AD4" w:rsidP="003334E6">
      <w:pPr>
        <w:spacing w:line="264" w:lineRule="auto"/>
        <w:rPr>
          <w:rFonts w:cs="Arial"/>
        </w:rPr>
      </w:pPr>
      <w:r w:rsidRPr="0014445D">
        <w:rPr>
          <w:rFonts w:cs="Arial"/>
        </w:rPr>
        <w:t>Detailní specifikace požadavku je obsahem přílohy č. P</w:t>
      </w:r>
      <w:r w:rsidR="0043302C">
        <w:rPr>
          <w:rFonts w:cs="Arial"/>
        </w:rPr>
        <w:t>5</w:t>
      </w:r>
      <w:r w:rsidRPr="0014445D">
        <w:rPr>
          <w:rFonts w:cs="Arial"/>
        </w:rPr>
        <w:t>. uvedené v kapitole 1.1 a tvoří nedílnou součást této specifikace.</w:t>
      </w:r>
    </w:p>
    <w:p w14:paraId="251A039B" w14:textId="77777777" w:rsidR="00973BAB" w:rsidRDefault="00973BAB" w:rsidP="003334E6">
      <w:pPr>
        <w:spacing w:line="264" w:lineRule="auto"/>
        <w:rPr>
          <w:rFonts w:cs="Arial"/>
        </w:rPr>
      </w:pPr>
    </w:p>
    <w:p w14:paraId="720913EB" w14:textId="77777777" w:rsidR="000A2AD4" w:rsidRDefault="00F04497" w:rsidP="003334E6">
      <w:pPr>
        <w:pStyle w:val="Nadpis2"/>
        <w:tabs>
          <w:tab w:val="clear" w:pos="284"/>
          <w:tab w:val="clear" w:pos="567"/>
          <w:tab w:val="clear" w:pos="851"/>
          <w:tab w:val="clear" w:pos="1985"/>
          <w:tab w:val="clear" w:pos="2268"/>
          <w:tab w:val="clear" w:pos="2552"/>
          <w:tab w:val="clear" w:pos="6521"/>
        </w:tabs>
        <w:spacing w:line="264" w:lineRule="auto"/>
        <w:ind w:left="851" w:hanging="567"/>
      </w:pPr>
      <w:bookmarkStart w:id="11" w:name="_Toc81209835"/>
      <w:r>
        <w:t>Změny IS ZP na základě zákona č.48/1997 Sb.</w:t>
      </w:r>
      <w:r w:rsidR="0019303E">
        <w:t xml:space="preserve"> </w:t>
      </w:r>
      <w:r>
        <w:t>a č.592/1992 Sb.</w:t>
      </w:r>
      <w:bookmarkEnd w:id="11"/>
    </w:p>
    <w:p w14:paraId="614E0A91" w14:textId="7C00ECDC" w:rsidR="00F61B6F" w:rsidRDefault="00F61B6F" w:rsidP="003334E6">
      <w:pPr>
        <w:spacing w:line="264" w:lineRule="auto"/>
        <w:rPr>
          <w:noProof/>
        </w:rPr>
      </w:pPr>
      <w:r w:rsidRPr="00F61B6F">
        <w:t xml:space="preserve">ZP má povinnost zaregistrovat dítě, které se narodilo </w:t>
      </w:r>
      <w:r w:rsidRPr="00F61B6F">
        <w:rPr>
          <w:noProof/>
        </w:rPr>
        <w:t>na území ČR</w:t>
      </w:r>
      <w:r w:rsidR="00BF24CB">
        <w:rPr>
          <w:noProof/>
        </w:rPr>
        <w:t xml:space="preserve"> a j</w:t>
      </w:r>
      <w:r w:rsidRPr="00F61B6F">
        <w:rPr>
          <w:noProof/>
        </w:rPr>
        <w:t>eho matka má povolený dlouhodobý pobyt na území ČR. Registrace je od datumu narození do konce kalendářního měsíce, v němž tato osoba dovršila 60 dnů věku.</w:t>
      </w:r>
    </w:p>
    <w:p w14:paraId="09F8419C" w14:textId="77777777" w:rsidR="00F61B6F" w:rsidRDefault="00F61B6F" w:rsidP="003334E6">
      <w:pPr>
        <w:spacing w:line="264" w:lineRule="auto"/>
        <w:rPr>
          <w:noProof/>
        </w:rPr>
      </w:pPr>
    </w:p>
    <w:p w14:paraId="13F9A47D" w14:textId="77777777" w:rsidR="00F61B6F" w:rsidRPr="00F61B6F" w:rsidRDefault="00F61B6F" w:rsidP="003334E6">
      <w:pPr>
        <w:spacing w:line="264" w:lineRule="auto"/>
      </w:pPr>
      <w:r w:rsidRPr="00F61B6F">
        <w:rPr>
          <w:noProof/>
        </w:rPr>
        <w:t xml:space="preserve">Plátcem za tuto osobu je </w:t>
      </w:r>
      <w:r>
        <w:rPr>
          <w:noProof/>
        </w:rPr>
        <w:t xml:space="preserve">plátcem </w:t>
      </w:r>
      <w:r w:rsidRPr="00F61B6F">
        <w:rPr>
          <w:noProof/>
        </w:rPr>
        <w:t>zákonný zástupce, opatrovník nebo poručník osoby</w:t>
      </w:r>
      <w:r>
        <w:rPr>
          <w:noProof/>
        </w:rPr>
        <w:t xml:space="preserve">. Pojistné se platí </w:t>
      </w:r>
      <w:r w:rsidRPr="00F61B6F">
        <w:rPr>
          <w:noProof/>
        </w:rPr>
        <w:t>jednorázově za celé rozhodné období</w:t>
      </w:r>
      <w:r>
        <w:rPr>
          <w:noProof/>
        </w:rPr>
        <w:t>.</w:t>
      </w:r>
    </w:p>
    <w:p w14:paraId="6B280655" w14:textId="77777777" w:rsidR="0021100B" w:rsidRPr="00F61B6F" w:rsidRDefault="0021100B" w:rsidP="003334E6">
      <w:pPr>
        <w:spacing w:line="264" w:lineRule="auto"/>
      </w:pPr>
    </w:p>
    <w:p w14:paraId="7987CA2F" w14:textId="77777777" w:rsidR="0043302C" w:rsidRDefault="0043302C" w:rsidP="003334E6">
      <w:pPr>
        <w:spacing w:line="264" w:lineRule="auto"/>
        <w:rPr>
          <w:rFonts w:cs="Arial"/>
        </w:rPr>
      </w:pPr>
      <w:r w:rsidRPr="0014445D">
        <w:rPr>
          <w:rFonts w:cs="Arial"/>
        </w:rPr>
        <w:t>Detailní specifikace požadavku je obsahem přílohy č. P</w:t>
      </w:r>
      <w:r>
        <w:rPr>
          <w:rFonts w:cs="Arial"/>
        </w:rPr>
        <w:t>6</w:t>
      </w:r>
      <w:r w:rsidRPr="0014445D">
        <w:rPr>
          <w:rFonts w:cs="Arial"/>
        </w:rPr>
        <w:t>. uvedené v kapitole 1.1 a tvoří nedílnou součást této specifikace.</w:t>
      </w:r>
    </w:p>
    <w:p w14:paraId="69646F13" w14:textId="5D6F954E" w:rsidR="0043302C" w:rsidRDefault="0043302C" w:rsidP="003334E6">
      <w:pPr>
        <w:spacing w:line="264" w:lineRule="auto"/>
      </w:pPr>
    </w:p>
    <w:p w14:paraId="1CBFC600" w14:textId="77777777" w:rsidR="003334E6" w:rsidRPr="0019303E" w:rsidRDefault="003334E6" w:rsidP="003334E6">
      <w:pPr>
        <w:spacing w:line="264" w:lineRule="auto"/>
      </w:pPr>
    </w:p>
    <w:p w14:paraId="4D060B6F" w14:textId="77777777" w:rsidR="0088519B" w:rsidRDefault="0088519B" w:rsidP="003334E6">
      <w:pPr>
        <w:pStyle w:val="Nadpis1"/>
        <w:keepNext w:val="0"/>
        <w:pageBreakBefore w:val="0"/>
        <w:widowControl w:val="0"/>
        <w:spacing w:line="264" w:lineRule="auto"/>
      </w:pPr>
      <w:bookmarkStart w:id="12" w:name="_Toc81209836"/>
      <w:r>
        <w:t>Požadavky na kvalitu funkcí AVA</w:t>
      </w:r>
      <w:bookmarkEnd w:id="12"/>
    </w:p>
    <w:p w14:paraId="7BF191DD" w14:textId="77777777" w:rsidR="0088519B" w:rsidRDefault="0088519B" w:rsidP="003334E6">
      <w:pPr>
        <w:pStyle w:val="Nadpis2"/>
        <w:widowControl w:val="0"/>
        <w:tabs>
          <w:tab w:val="clear" w:pos="284"/>
          <w:tab w:val="clear" w:pos="567"/>
          <w:tab w:val="clear" w:pos="851"/>
          <w:tab w:val="clear" w:pos="1985"/>
          <w:tab w:val="clear" w:pos="2268"/>
          <w:tab w:val="clear" w:pos="2552"/>
          <w:tab w:val="clear" w:pos="6521"/>
        </w:tabs>
        <w:spacing w:line="264" w:lineRule="auto"/>
        <w:ind w:left="851" w:hanging="567"/>
      </w:pPr>
      <w:bookmarkStart w:id="13" w:name="_Toc81209837"/>
      <w:r>
        <w:t>Způsob realizace a nasazení, výkonost</w:t>
      </w:r>
      <w:bookmarkEnd w:id="13"/>
    </w:p>
    <w:p w14:paraId="7D75C4BE" w14:textId="77777777" w:rsidR="0088519B" w:rsidRPr="0088519B" w:rsidRDefault="0088519B" w:rsidP="003334E6">
      <w:pPr>
        <w:widowControl w:val="0"/>
        <w:spacing w:after="120" w:line="264" w:lineRule="auto"/>
      </w:pPr>
      <w:r w:rsidRPr="0088519B">
        <w:t>Pojišťovací informační systém AVA představuje rozsáhlý celek, jenž tvoří vrstvy vzájemně kooperujících technologií, aplikací na business vrstvě, aplikací na uživatelské vrstvě, databází a systému pro jejich řízení, datových úložišť a systémů pro jejich řízení, služeb, konfigurací, bezpečnostních prvků a politik, bezpečnostních zón, systémové architektury, aplikační architektury, postupů a propojení, technologických a zpracovatelských procesů a systému řízení pro jejich provádění.</w:t>
      </w:r>
    </w:p>
    <w:p w14:paraId="2A0997CC" w14:textId="77777777" w:rsidR="0088519B" w:rsidRPr="0088519B" w:rsidRDefault="0088519B" w:rsidP="003334E6">
      <w:pPr>
        <w:widowControl w:val="0"/>
        <w:spacing w:after="120" w:line="264" w:lineRule="auto"/>
      </w:pPr>
      <w:r w:rsidRPr="0088519B">
        <w:t xml:space="preserve">Tento celek je dlouhodobě a cíleně budován jako kompaktní, provozovatelný, </w:t>
      </w:r>
      <w:proofErr w:type="spellStart"/>
      <w:r w:rsidRPr="0088519B">
        <w:t>modernizovatelný</w:t>
      </w:r>
      <w:proofErr w:type="spellEnd"/>
      <w:r w:rsidRPr="0088519B">
        <w:t>, orientovaný na služby, řiditelný a spravovatelný.</w:t>
      </w:r>
    </w:p>
    <w:p w14:paraId="4D1140CE" w14:textId="77777777" w:rsidR="0088519B" w:rsidRPr="0088519B" w:rsidRDefault="0088519B" w:rsidP="003334E6">
      <w:pPr>
        <w:spacing w:after="120" w:line="264" w:lineRule="auto"/>
      </w:pPr>
      <w:r w:rsidRPr="0088519B">
        <w:lastRenderedPageBreak/>
        <w:t>Požadované úpravy jsou chápány ve všech výše uvedených souvislostech a v každém případě představují SW dílo, které je možné vložit do stávajícího prostředí AVA výhradně s jeho znalostí, respektováním detailů, souvislostí, přijatých politik a postupů. Úprava IS AVA je kromě realizace poptávané agendy vyžadována s vlastnostmi, programátorskými postupy a technikami zajišťujícími zapojitelnost upravované nebo modernizované části do systému tak, aby nebyla narušena jeho bezpečnost, vnitřní vazby, stabilita a nevznikly žádné škodlivé stavy, které by ovlivnily jeho běh jako celku nebo jeho významných částí.</w:t>
      </w:r>
    </w:p>
    <w:p w14:paraId="29EFF48E" w14:textId="77777777" w:rsidR="0088519B" w:rsidRDefault="0088519B" w:rsidP="003334E6">
      <w:pPr>
        <w:spacing w:line="264" w:lineRule="auto"/>
      </w:pPr>
      <w:r w:rsidRPr="0088519B">
        <w:t>Dodavatel úprav musí svými znalostmi a kompetencemi zaručit, že jakákoliv modernizovaná část bude plně kompatibilní s dosaženými vlastnostmi IS AVA, a zároveň svým řešením garantuje funkčnost všech předchozích plnění.</w:t>
      </w:r>
    </w:p>
    <w:p w14:paraId="7585BDA1" w14:textId="77777777" w:rsidR="00973BAB" w:rsidRDefault="00973BAB" w:rsidP="003334E6">
      <w:pPr>
        <w:spacing w:line="264" w:lineRule="auto"/>
      </w:pPr>
    </w:p>
    <w:p w14:paraId="26C8C5B9" w14:textId="77777777" w:rsidR="008E3551" w:rsidRDefault="008E3551" w:rsidP="003334E6">
      <w:pPr>
        <w:pStyle w:val="Nadpis2"/>
        <w:tabs>
          <w:tab w:val="clear" w:pos="284"/>
          <w:tab w:val="clear" w:pos="567"/>
          <w:tab w:val="clear" w:pos="851"/>
          <w:tab w:val="clear" w:pos="1985"/>
          <w:tab w:val="clear" w:pos="2268"/>
          <w:tab w:val="clear" w:pos="2552"/>
          <w:tab w:val="clear" w:pos="6521"/>
        </w:tabs>
        <w:spacing w:line="264" w:lineRule="auto"/>
        <w:ind w:left="851" w:hanging="567"/>
      </w:pPr>
      <w:bookmarkStart w:id="14" w:name="_Toc81209838"/>
      <w:r>
        <w:t>Ochrana osobních údajů</w:t>
      </w:r>
      <w:bookmarkEnd w:id="14"/>
    </w:p>
    <w:p w14:paraId="7F5603F9" w14:textId="77777777" w:rsidR="008E3551" w:rsidRDefault="008E3551" w:rsidP="003334E6">
      <w:pPr>
        <w:spacing w:line="264" w:lineRule="auto"/>
      </w:pPr>
      <w:r w:rsidRPr="008E3551">
        <w:t>Poptávané dílo bude zpracovávat dokumenty a záznamy, jejichž obsahem jsou osobní nebo citlivé údaje.</w:t>
      </w:r>
    </w:p>
    <w:p w14:paraId="21E36963" w14:textId="77777777" w:rsidR="00973BAB" w:rsidRPr="008E3551" w:rsidRDefault="00973BAB" w:rsidP="003334E6">
      <w:pPr>
        <w:spacing w:line="264" w:lineRule="auto"/>
      </w:pPr>
    </w:p>
    <w:p w14:paraId="2C4EAD3E" w14:textId="77777777" w:rsidR="008E3551" w:rsidRDefault="008E3551" w:rsidP="003334E6">
      <w:pPr>
        <w:pStyle w:val="Nadpis2"/>
        <w:tabs>
          <w:tab w:val="clear" w:pos="284"/>
          <w:tab w:val="clear" w:pos="567"/>
          <w:tab w:val="clear" w:pos="851"/>
          <w:tab w:val="clear" w:pos="1985"/>
          <w:tab w:val="clear" w:pos="2268"/>
          <w:tab w:val="clear" w:pos="2552"/>
          <w:tab w:val="clear" w:pos="6521"/>
        </w:tabs>
        <w:spacing w:line="264" w:lineRule="auto"/>
        <w:ind w:left="851" w:hanging="567"/>
      </w:pPr>
      <w:bookmarkStart w:id="15" w:name="_Toc81209839"/>
      <w:r>
        <w:t>Bezpečnost</w:t>
      </w:r>
      <w:bookmarkEnd w:id="15"/>
    </w:p>
    <w:p w14:paraId="6158F8CA" w14:textId="77777777" w:rsidR="008E3551" w:rsidRPr="008E3551" w:rsidRDefault="008E3551" w:rsidP="003334E6">
      <w:pPr>
        <w:spacing w:after="120" w:line="264" w:lineRule="auto"/>
      </w:pPr>
      <w:r w:rsidRPr="008E3551">
        <w:t>Poptávané dílo bude dostupné pouze referentům s přiděleným přístupovým právem do příslušného modulu a jeho aplikace nebo funkce.</w:t>
      </w:r>
    </w:p>
    <w:p w14:paraId="2D4D5259" w14:textId="77777777" w:rsidR="008E3551" w:rsidRPr="008E3551" w:rsidRDefault="008E3551" w:rsidP="003334E6">
      <w:pPr>
        <w:spacing w:after="120" w:line="264" w:lineRule="auto"/>
      </w:pPr>
      <w:r w:rsidRPr="008E3551">
        <w:t>Aplikace a funkce jsou umístěny v zabezpečené zóně informačního systému.</w:t>
      </w:r>
    </w:p>
    <w:p w14:paraId="0A5CE891" w14:textId="77777777" w:rsidR="008E3551" w:rsidRDefault="008E3551" w:rsidP="003334E6">
      <w:pPr>
        <w:spacing w:line="264" w:lineRule="auto"/>
      </w:pPr>
      <w:r w:rsidRPr="008E3551">
        <w:t>Veškerá komunikace mezi aplikací a zdroji dat, mezi ZZ a DMZ a mezi jednotlivými moduly bude probíhat výhradně prostřednictvím ESB.</w:t>
      </w:r>
    </w:p>
    <w:p w14:paraId="2952BA0D" w14:textId="77777777" w:rsidR="00973BAB" w:rsidRPr="008E3551" w:rsidRDefault="00973BAB" w:rsidP="003334E6">
      <w:pPr>
        <w:spacing w:line="264" w:lineRule="auto"/>
      </w:pPr>
    </w:p>
    <w:p w14:paraId="65B8411D" w14:textId="77777777" w:rsidR="008E3551" w:rsidRDefault="008E3551" w:rsidP="003334E6">
      <w:pPr>
        <w:pStyle w:val="Nadpis2"/>
        <w:tabs>
          <w:tab w:val="clear" w:pos="284"/>
          <w:tab w:val="clear" w:pos="567"/>
          <w:tab w:val="clear" w:pos="851"/>
          <w:tab w:val="clear" w:pos="1985"/>
          <w:tab w:val="clear" w:pos="2268"/>
          <w:tab w:val="clear" w:pos="2552"/>
          <w:tab w:val="clear" w:pos="6521"/>
        </w:tabs>
        <w:spacing w:line="264" w:lineRule="auto"/>
        <w:ind w:left="851" w:hanging="567"/>
      </w:pPr>
      <w:bookmarkStart w:id="16" w:name="_Toc81209840"/>
      <w:r>
        <w:t>Prostředí</w:t>
      </w:r>
      <w:bookmarkEnd w:id="16"/>
    </w:p>
    <w:p w14:paraId="68A6DECF" w14:textId="77777777" w:rsidR="008E3551" w:rsidRPr="008E3551" w:rsidRDefault="008E3551" w:rsidP="003334E6">
      <w:pPr>
        <w:spacing w:after="120" w:line="264" w:lineRule="auto"/>
      </w:pPr>
      <w:r w:rsidRPr="008E3551">
        <w:t>Aplikace a služby budou naprogramovány v Java nebo na ní založeném vhodném frameworku.</w:t>
      </w:r>
    </w:p>
    <w:p w14:paraId="64BE8CE7" w14:textId="77777777" w:rsidR="008E3551" w:rsidRPr="008E3551" w:rsidRDefault="008E3551" w:rsidP="003334E6">
      <w:pPr>
        <w:spacing w:after="120" w:line="264" w:lineRule="auto"/>
      </w:pPr>
      <w:r w:rsidRPr="008E3551">
        <w:t xml:space="preserve">Běhovým prostředím aplikací a služeb je SUSE Linux </w:t>
      </w:r>
      <w:proofErr w:type="spellStart"/>
      <w:r w:rsidRPr="008E3551">
        <w:t>Enterprise</w:t>
      </w:r>
      <w:proofErr w:type="spellEnd"/>
      <w:r w:rsidRPr="008E3551">
        <w:t xml:space="preserve"> 11 64-bit na straně serveru, MS Windows 10 na straně klienta-referenta ZPMV ČR.</w:t>
      </w:r>
    </w:p>
    <w:p w14:paraId="7D3074B9" w14:textId="77777777" w:rsidR="008E3551" w:rsidRPr="008E3551" w:rsidRDefault="008E3551" w:rsidP="003334E6">
      <w:pPr>
        <w:spacing w:after="120" w:line="264" w:lineRule="auto"/>
      </w:pPr>
      <w:r w:rsidRPr="008E3551">
        <w:t xml:space="preserve">Aplikační servery </w:t>
      </w:r>
      <w:proofErr w:type="spellStart"/>
      <w:r w:rsidRPr="008E3551">
        <w:t>JBoss</w:t>
      </w:r>
      <w:proofErr w:type="spellEnd"/>
      <w:r w:rsidRPr="008E3551">
        <w:t xml:space="preserve"> </w:t>
      </w:r>
      <w:proofErr w:type="spellStart"/>
      <w:r w:rsidRPr="008E3551">
        <w:t>Fuse</w:t>
      </w:r>
      <w:proofErr w:type="spellEnd"/>
      <w:r w:rsidRPr="008E3551">
        <w:t xml:space="preserve"> 6.2. Databázové prostředí Informix 12.10 nebo </w:t>
      </w:r>
      <w:proofErr w:type="spellStart"/>
      <w:r w:rsidRPr="008E3551">
        <w:t>MySQL</w:t>
      </w:r>
      <w:proofErr w:type="spellEnd"/>
      <w:r w:rsidRPr="008E3551">
        <w:t xml:space="preserve">, pracovní úložiště </w:t>
      </w:r>
      <w:proofErr w:type="spellStart"/>
      <w:r w:rsidRPr="008E3551">
        <w:t>Mongo</w:t>
      </w:r>
      <w:proofErr w:type="spellEnd"/>
      <w:r w:rsidRPr="008E3551">
        <w:t>.</w:t>
      </w:r>
    </w:p>
    <w:p w14:paraId="46FAD23F" w14:textId="77777777" w:rsidR="008E3551" w:rsidRDefault="008E3551" w:rsidP="003334E6">
      <w:pPr>
        <w:spacing w:line="264" w:lineRule="auto"/>
      </w:pPr>
      <w:r w:rsidRPr="008E3551">
        <w:t>Uživatelské prostředí Google Chrome</w:t>
      </w:r>
      <w:r w:rsidR="005A2ACE">
        <w:t>.</w:t>
      </w:r>
    </w:p>
    <w:p w14:paraId="1F608A3D" w14:textId="0D2E5776" w:rsidR="005A2ACE" w:rsidRDefault="005A2ACE" w:rsidP="003334E6">
      <w:pPr>
        <w:spacing w:line="264" w:lineRule="auto"/>
      </w:pPr>
    </w:p>
    <w:p w14:paraId="45DE0F8D" w14:textId="77777777" w:rsidR="003334E6" w:rsidRPr="008E3551" w:rsidRDefault="003334E6" w:rsidP="003334E6">
      <w:pPr>
        <w:spacing w:line="264" w:lineRule="auto"/>
      </w:pPr>
    </w:p>
    <w:p w14:paraId="55A40759" w14:textId="77777777" w:rsidR="006E15E2" w:rsidRPr="00507404" w:rsidRDefault="006E15E2" w:rsidP="003334E6">
      <w:pPr>
        <w:pStyle w:val="Nadpis1"/>
        <w:keepNext w:val="0"/>
        <w:pageBreakBefore w:val="0"/>
        <w:widowControl w:val="0"/>
        <w:spacing w:line="264" w:lineRule="auto"/>
      </w:pPr>
      <w:bookmarkStart w:id="17" w:name="_Toc81209841"/>
      <w:r w:rsidRPr="00507404">
        <w:t>Součinnost</w:t>
      </w:r>
      <w:bookmarkEnd w:id="17"/>
    </w:p>
    <w:p w14:paraId="10BABC39" w14:textId="77777777" w:rsidR="006E15E2" w:rsidRPr="00957CC1" w:rsidRDefault="006E15E2" w:rsidP="003334E6">
      <w:pPr>
        <w:widowControl w:val="0"/>
        <w:spacing w:line="264" w:lineRule="auto"/>
        <w:rPr>
          <w:rFonts w:cs="Arial"/>
        </w:rPr>
      </w:pPr>
      <w:r w:rsidRPr="00957CC1">
        <w:rPr>
          <w:rFonts w:cs="Arial"/>
        </w:rPr>
        <w:t>ZP</w:t>
      </w:r>
      <w:r w:rsidR="0064062E">
        <w:rPr>
          <w:rFonts w:cs="Arial"/>
        </w:rPr>
        <w:t xml:space="preserve"> </w:t>
      </w:r>
      <w:r w:rsidRPr="00957CC1">
        <w:rPr>
          <w:rFonts w:cs="Arial"/>
        </w:rPr>
        <w:t>MV ČR zabezpečí pracovní tým pro konzultace k požadavkům na realizaci předmětu poptávky.</w:t>
      </w:r>
    </w:p>
    <w:p w14:paraId="5E4EC8E3" w14:textId="77777777" w:rsidR="00957CC1" w:rsidRDefault="00957CC1" w:rsidP="003334E6">
      <w:pPr>
        <w:widowControl w:val="0"/>
        <w:spacing w:line="264" w:lineRule="auto"/>
        <w:rPr>
          <w:rFonts w:cs="Arial"/>
        </w:rPr>
      </w:pPr>
    </w:p>
    <w:p w14:paraId="0F7DA64D" w14:textId="77777777" w:rsidR="00957CC1" w:rsidRPr="00507404" w:rsidRDefault="00957CC1" w:rsidP="003334E6">
      <w:pPr>
        <w:widowControl w:val="0"/>
        <w:spacing w:line="264" w:lineRule="auto"/>
        <w:rPr>
          <w:rFonts w:cs="Arial"/>
        </w:rPr>
      </w:pPr>
    </w:p>
    <w:p w14:paraId="626198C9" w14:textId="77777777" w:rsidR="006E15E2" w:rsidRPr="00507404" w:rsidRDefault="006E15E2" w:rsidP="003334E6">
      <w:pPr>
        <w:pStyle w:val="Nadpis1"/>
        <w:spacing w:line="264" w:lineRule="auto"/>
      </w:pPr>
      <w:bookmarkStart w:id="18" w:name="_Toc37259204"/>
      <w:bookmarkStart w:id="19" w:name="_Toc81209842"/>
      <w:r w:rsidRPr="00507404">
        <w:lastRenderedPageBreak/>
        <w:t>Časový harmonogram plnění</w:t>
      </w:r>
      <w:bookmarkEnd w:id="18"/>
      <w:bookmarkEnd w:id="19"/>
    </w:p>
    <w:p w14:paraId="552F356E" w14:textId="77777777" w:rsidR="006E15E2" w:rsidRPr="00957CC1" w:rsidRDefault="006E15E2" w:rsidP="003334E6">
      <w:pPr>
        <w:spacing w:line="264" w:lineRule="auto"/>
        <w:rPr>
          <w:rFonts w:cs="Arial"/>
        </w:rPr>
      </w:pPr>
      <w:r w:rsidRPr="00957CC1">
        <w:rPr>
          <w:rFonts w:cs="Arial"/>
        </w:rPr>
        <w:t>Předpokladem požadovaného harmonogramu prací je uskutečněné VŘ a podpis smlouvy.</w:t>
      </w:r>
    </w:p>
    <w:p w14:paraId="0F2191B5" w14:textId="77777777" w:rsidR="006E15E2" w:rsidRPr="00957CC1" w:rsidRDefault="006E15E2" w:rsidP="003334E6">
      <w:pPr>
        <w:spacing w:line="264" w:lineRule="auto"/>
        <w:rPr>
          <w:rFonts w:cs="Arial"/>
        </w:rPr>
      </w:pPr>
      <w:r w:rsidRPr="00957CC1">
        <w:rPr>
          <w:rFonts w:cs="Arial"/>
        </w:rPr>
        <w:t xml:space="preserve">Vzhledem k charakteru poptávaného díla požadujeme systém rozdělit na níže uvedené ucelené části a dodávat, integrovat a zprovozňovat je postupně. </w:t>
      </w:r>
    </w:p>
    <w:p w14:paraId="15DF90F1" w14:textId="77777777" w:rsidR="006E15E2" w:rsidRPr="00957CC1" w:rsidRDefault="006E15E2" w:rsidP="003334E6">
      <w:pPr>
        <w:spacing w:line="264" w:lineRule="auto"/>
        <w:jc w:val="left"/>
        <w:rPr>
          <w:rFonts w:cs="Arial"/>
        </w:rPr>
      </w:pPr>
    </w:p>
    <w:p w14:paraId="3CC82C44" w14:textId="77777777" w:rsidR="006E15E2" w:rsidRDefault="00973BAB" w:rsidP="003334E6">
      <w:pPr>
        <w:spacing w:after="120" w:line="264" w:lineRule="auto"/>
        <w:jc w:val="left"/>
        <w:rPr>
          <w:rFonts w:cs="Arial"/>
          <w:u w:val="single"/>
        </w:rPr>
      </w:pPr>
      <w:r>
        <w:rPr>
          <w:rFonts w:cs="Arial"/>
          <w:u w:val="single"/>
        </w:rPr>
        <w:t>P</w:t>
      </w:r>
      <w:r w:rsidR="006E15E2" w:rsidRPr="00957CC1">
        <w:rPr>
          <w:rFonts w:cs="Arial"/>
          <w:u w:val="single"/>
        </w:rPr>
        <w:t>optávan</w:t>
      </w:r>
      <w:r>
        <w:rPr>
          <w:rFonts w:cs="Arial"/>
          <w:u w:val="single"/>
        </w:rPr>
        <w:t>é</w:t>
      </w:r>
      <w:r w:rsidR="006E15E2" w:rsidRPr="00957CC1">
        <w:rPr>
          <w:rFonts w:cs="Arial"/>
          <w:u w:val="single"/>
        </w:rPr>
        <w:t xml:space="preserve"> funkčnost</w:t>
      </w:r>
      <w:r>
        <w:rPr>
          <w:rFonts w:cs="Arial"/>
          <w:u w:val="single"/>
        </w:rPr>
        <w:t>i musí být realizovány podle následujícího harmonogramu</w:t>
      </w:r>
      <w:r w:rsidR="006E15E2" w:rsidRPr="00957CC1">
        <w:rPr>
          <w:rFonts w:cs="Arial"/>
          <w:u w:val="single"/>
        </w:rPr>
        <w:t>:</w:t>
      </w:r>
    </w:p>
    <w:p w14:paraId="665707D0" w14:textId="77777777" w:rsidR="0019303E" w:rsidRPr="00973BAB" w:rsidRDefault="0019303E" w:rsidP="003334E6">
      <w:pPr>
        <w:pStyle w:val="Odrky10"/>
        <w:numPr>
          <w:ilvl w:val="0"/>
          <w:numId w:val="9"/>
        </w:numPr>
        <w:tabs>
          <w:tab w:val="clear" w:pos="360"/>
          <w:tab w:val="left" w:pos="426"/>
          <w:tab w:val="right" w:leader="dot" w:pos="9639"/>
        </w:tabs>
        <w:spacing w:after="120" w:line="264" w:lineRule="auto"/>
        <w:ind w:left="425" w:hanging="425"/>
        <w:rPr>
          <w:rFonts w:cs="Arial"/>
        </w:rPr>
      </w:pPr>
      <w:r w:rsidRPr="00973BAB">
        <w:rPr>
          <w:rFonts w:cs="Arial"/>
        </w:rPr>
        <w:t>Úpravy vybraných funkcí a služeb v části příjmové a výdajové,</w:t>
      </w:r>
      <w:r w:rsidR="00973BAB">
        <w:rPr>
          <w:rFonts w:cs="Arial"/>
        </w:rPr>
        <w:t xml:space="preserve"> </w:t>
      </w:r>
      <w:r w:rsidRPr="00973BAB">
        <w:rPr>
          <w:rFonts w:cs="Arial"/>
        </w:rPr>
        <w:t xml:space="preserve">v oblasti </w:t>
      </w:r>
      <w:r w:rsidR="000B764D">
        <w:rPr>
          <w:rFonts w:cs="Arial"/>
        </w:rPr>
        <w:br/>
      </w:r>
      <w:r w:rsidRPr="00973BAB">
        <w:rPr>
          <w:rFonts w:cs="Arial"/>
        </w:rPr>
        <w:t>komunikační a systémové</w:t>
      </w:r>
      <w:r w:rsidR="000E17F5">
        <w:rPr>
          <w:rFonts w:cs="Arial"/>
        </w:rPr>
        <w:t xml:space="preserve"> (kap. 2)</w:t>
      </w:r>
      <w:r w:rsidR="000B764D">
        <w:rPr>
          <w:rFonts w:cs="Arial"/>
        </w:rPr>
        <w:tab/>
      </w:r>
      <w:r w:rsidRPr="00973BAB">
        <w:rPr>
          <w:rFonts w:cs="Arial"/>
        </w:rPr>
        <w:t>nejpozději do 31.03.2022</w:t>
      </w:r>
    </w:p>
    <w:p w14:paraId="33D3B1F8" w14:textId="77777777" w:rsidR="006E15E2" w:rsidRPr="00973BAB" w:rsidRDefault="00E314E6" w:rsidP="003334E6">
      <w:pPr>
        <w:pStyle w:val="Odrky10"/>
        <w:numPr>
          <w:ilvl w:val="0"/>
          <w:numId w:val="9"/>
        </w:numPr>
        <w:tabs>
          <w:tab w:val="clear" w:pos="360"/>
          <w:tab w:val="left" w:pos="426"/>
          <w:tab w:val="right" w:leader="dot" w:pos="9639"/>
        </w:tabs>
        <w:spacing w:after="120" w:line="264" w:lineRule="auto"/>
        <w:ind w:left="425" w:hanging="425"/>
        <w:rPr>
          <w:rFonts w:cs="Arial"/>
        </w:rPr>
      </w:pPr>
      <w:r w:rsidRPr="00973BAB">
        <w:rPr>
          <w:rFonts w:cs="Arial"/>
        </w:rPr>
        <w:t>Doplnění funkcí v eKomunikaci o „Elektronické podání prohlášení</w:t>
      </w:r>
      <w:r w:rsidR="00973BAB" w:rsidRPr="00973BAB">
        <w:rPr>
          <w:rFonts w:cs="Arial"/>
        </w:rPr>
        <w:t xml:space="preserve"> </w:t>
      </w:r>
      <w:r w:rsidR="000B764D">
        <w:rPr>
          <w:rFonts w:cs="Arial"/>
        </w:rPr>
        <w:br/>
      </w:r>
      <w:r w:rsidRPr="00973BAB">
        <w:rPr>
          <w:rFonts w:cs="Arial"/>
        </w:rPr>
        <w:t>k zastupování“ pojištěnce</w:t>
      </w:r>
      <w:r w:rsidR="000E17F5">
        <w:rPr>
          <w:rFonts w:cs="Arial"/>
        </w:rPr>
        <w:t xml:space="preserve"> (kap. 3.1)</w:t>
      </w:r>
      <w:r w:rsidR="000B764D">
        <w:rPr>
          <w:rFonts w:cs="Arial"/>
        </w:rPr>
        <w:tab/>
      </w:r>
      <w:r w:rsidR="006E15E2" w:rsidRPr="00973BAB">
        <w:rPr>
          <w:rFonts w:cs="Arial"/>
        </w:rPr>
        <w:t>nejpozději</w:t>
      </w:r>
      <w:r w:rsidR="00B33644" w:rsidRPr="00973BAB">
        <w:rPr>
          <w:rFonts w:cs="Arial"/>
        </w:rPr>
        <w:t xml:space="preserve"> </w:t>
      </w:r>
      <w:r w:rsidR="006E15E2" w:rsidRPr="00973BAB">
        <w:rPr>
          <w:rFonts w:cs="Arial"/>
        </w:rPr>
        <w:t>do 3</w:t>
      </w:r>
      <w:r w:rsidR="00CE1B43" w:rsidRPr="00973BAB">
        <w:rPr>
          <w:rFonts w:cs="Arial"/>
        </w:rPr>
        <w:t>1.03</w:t>
      </w:r>
      <w:r w:rsidR="00050F24">
        <w:rPr>
          <w:rFonts w:cs="Arial"/>
        </w:rPr>
        <w:t>.</w:t>
      </w:r>
      <w:r w:rsidR="006E15E2" w:rsidRPr="00973BAB">
        <w:rPr>
          <w:rFonts w:cs="Arial"/>
        </w:rPr>
        <w:t>202</w:t>
      </w:r>
      <w:r w:rsidR="00CE1B43" w:rsidRPr="00973BAB">
        <w:rPr>
          <w:rFonts w:cs="Arial"/>
        </w:rPr>
        <w:t>2</w:t>
      </w:r>
    </w:p>
    <w:p w14:paraId="5B5F5727" w14:textId="77777777" w:rsidR="006F6F3B" w:rsidRPr="000B764D" w:rsidRDefault="006F6F3B" w:rsidP="003334E6">
      <w:pPr>
        <w:pStyle w:val="Odrky10"/>
        <w:numPr>
          <w:ilvl w:val="0"/>
          <w:numId w:val="9"/>
        </w:numPr>
        <w:tabs>
          <w:tab w:val="clear" w:pos="360"/>
          <w:tab w:val="left" w:pos="426"/>
          <w:tab w:val="right" w:leader="dot" w:pos="9639"/>
        </w:tabs>
        <w:spacing w:after="120" w:line="264" w:lineRule="auto"/>
        <w:ind w:left="425" w:hanging="425"/>
        <w:rPr>
          <w:rFonts w:cs="Arial"/>
        </w:rPr>
      </w:pPr>
      <w:r w:rsidRPr="000B764D">
        <w:rPr>
          <w:rFonts w:cs="Arial"/>
        </w:rPr>
        <w:t xml:space="preserve">Rozšíření zastupování pojištěnce o možnost zástupu fyzickou, případně </w:t>
      </w:r>
      <w:r w:rsidR="000E17F5">
        <w:rPr>
          <w:rFonts w:cs="Arial"/>
        </w:rPr>
        <w:br/>
      </w:r>
      <w:r w:rsidRPr="000B764D">
        <w:rPr>
          <w:rFonts w:cs="Arial"/>
        </w:rPr>
        <w:t>právnickou osobou, která není aktuálně naším pojištěnce</w:t>
      </w:r>
      <w:r w:rsidR="000E17F5">
        <w:rPr>
          <w:rFonts w:cs="Arial"/>
        </w:rPr>
        <w:t xml:space="preserve"> (kap. 3.2)</w:t>
      </w:r>
      <w:r w:rsidR="000B764D">
        <w:rPr>
          <w:rFonts w:cs="Arial"/>
        </w:rPr>
        <w:tab/>
      </w:r>
      <w:r w:rsidR="00CE1B43" w:rsidRPr="000B764D">
        <w:rPr>
          <w:rFonts w:cs="Arial"/>
        </w:rPr>
        <w:t>n</w:t>
      </w:r>
      <w:r w:rsidRPr="000B764D">
        <w:rPr>
          <w:rFonts w:cs="Arial"/>
        </w:rPr>
        <w:t xml:space="preserve">ejpozději do </w:t>
      </w:r>
      <w:r w:rsidR="00CE1B43" w:rsidRPr="000B764D">
        <w:rPr>
          <w:rFonts w:cs="Arial"/>
        </w:rPr>
        <w:t>31.03.2022</w:t>
      </w:r>
    </w:p>
    <w:p w14:paraId="739F47C2" w14:textId="77777777" w:rsidR="006F6F3B" w:rsidRPr="00655BE4" w:rsidRDefault="00334B84" w:rsidP="003334E6">
      <w:pPr>
        <w:pStyle w:val="Odrky10"/>
        <w:numPr>
          <w:ilvl w:val="0"/>
          <w:numId w:val="9"/>
        </w:numPr>
        <w:tabs>
          <w:tab w:val="clear" w:pos="360"/>
          <w:tab w:val="left" w:pos="426"/>
          <w:tab w:val="right" w:leader="dot" w:pos="9639"/>
        </w:tabs>
        <w:spacing w:after="120" w:line="264" w:lineRule="auto"/>
        <w:ind w:left="425" w:hanging="425"/>
        <w:rPr>
          <w:rFonts w:cs="Arial"/>
        </w:rPr>
      </w:pPr>
      <w:r w:rsidRPr="00655BE4">
        <w:rPr>
          <w:rFonts w:cs="Arial"/>
        </w:rPr>
        <w:t>Úpravy „Online přihlášky“ pojištěnce</w:t>
      </w:r>
      <w:r w:rsidR="000E17F5">
        <w:rPr>
          <w:rFonts w:cs="Arial"/>
        </w:rPr>
        <w:t xml:space="preserve"> (kap. 3.3)</w:t>
      </w:r>
      <w:r w:rsidR="000B764D">
        <w:rPr>
          <w:rFonts w:cs="Arial"/>
        </w:rPr>
        <w:tab/>
      </w:r>
      <w:r w:rsidR="00CE1B43" w:rsidRPr="00655BE4">
        <w:rPr>
          <w:rFonts w:cs="Arial"/>
        </w:rPr>
        <w:t>n</w:t>
      </w:r>
      <w:r w:rsidRPr="00655BE4">
        <w:rPr>
          <w:rFonts w:cs="Arial"/>
        </w:rPr>
        <w:t>ejpozději do</w:t>
      </w:r>
      <w:r w:rsidR="00CE1B43" w:rsidRPr="00655BE4">
        <w:rPr>
          <w:rFonts w:cs="Arial"/>
        </w:rPr>
        <w:t xml:space="preserve"> 31.03.2022</w:t>
      </w:r>
    </w:p>
    <w:p w14:paraId="4090E074" w14:textId="77777777" w:rsidR="00CE1B43" w:rsidRDefault="00CE1B43" w:rsidP="003334E6">
      <w:pPr>
        <w:pStyle w:val="Odrky10"/>
        <w:numPr>
          <w:ilvl w:val="0"/>
          <w:numId w:val="9"/>
        </w:numPr>
        <w:tabs>
          <w:tab w:val="clear" w:pos="360"/>
          <w:tab w:val="left" w:pos="426"/>
          <w:tab w:val="right" w:leader="dot" w:pos="9639"/>
        </w:tabs>
        <w:spacing w:after="120" w:line="264" w:lineRule="auto"/>
        <w:ind w:left="425" w:hanging="425"/>
        <w:rPr>
          <w:rFonts w:cs="Arial"/>
        </w:rPr>
      </w:pPr>
      <w:r w:rsidRPr="00655BE4">
        <w:rPr>
          <w:rFonts w:cs="Arial"/>
        </w:rPr>
        <w:t>Nové kontroly dokladů a agendy kmene poskytovatelů</w:t>
      </w:r>
      <w:r w:rsidR="000E17F5">
        <w:rPr>
          <w:rFonts w:cs="Arial"/>
        </w:rPr>
        <w:t xml:space="preserve"> (kap. 3.4)</w:t>
      </w:r>
      <w:r w:rsidR="000B764D">
        <w:rPr>
          <w:rFonts w:cs="Arial"/>
        </w:rPr>
        <w:tab/>
      </w:r>
      <w:r w:rsidR="00C71BBE" w:rsidRPr="00655BE4">
        <w:rPr>
          <w:rFonts w:cs="Arial"/>
        </w:rPr>
        <w:t>n</w:t>
      </w:r>
      <w:r w:rsidRPr="00655BE4">
        <w:rPr>
          <w:rFonts w:cs="Arial"/>
        </w:rPr>
        <w:t>ejpozději do 31.03.2022</w:t>
      </w:r>
    </w:p>
    <w:p w14:paraId="10FF891A" w14:textId="77777777" w:rsidR="0019303E" w:rsidRDefault="0019303E" w:rsidP="003334E6">
      <w:pPr>
        <w:pStyle w:val="Odrky10"/>
        <w:numPr>
          <w:ilvl w:val="0"/>
          <w:numId w:val="9"/>
        </w:numPr>
        <w:tabs>
          <w:tab w:val="clear" w:pos="360"/>
          <w:tab w:val="left" w:pos="426"/>
          <w:tab w:val="right" w:leader="dot" w:pos="9639"/>
        </w:tabs>
        <w:spacing w:after="120" w:line="264" w:lineRule="auto"/>
        <w:ind w:left="425" w:hanging="425"/>
        <w:rPr>
          <w:rFonts w:cs="Arial"/>
        </w:rPr>
      </w:pPr>
      <w:r>
        <w:rPr>
          <w:rFonts w:cs="Arial"/>
        </w:rPr>
        <w:t xml:space="preserve">Propojení ZPMV ČR s centrálním úložištěm </w:t>
      </w:r>
      <w:proofErr w:type="spellStart"/>
      <w:r>
        <w:rPr>
          <w:rFonts w:cs="Arial"/>
        </w:rPr>
        <w:t>ePoukazů</w:t>
      </w:r>
      <w:proofErr w:type="spellEnd"/>
      <w:r w:rsidR="000E17F5">
        <w:rPr>
          <w:rFonts w:cs="Arial"/>
        </w:rPr>
        <w:t xml:space="preserve"> (kap. 3.5)</w:t>
      </w:r>
      <w:r w:rsidR="000B764D">
        <w:rPr>
          <w:rFonts w:cs="Arial"/>
        </w:rPr>
        <w:tab/>
      </w:r>
      <w:r w:rsidR="00A82724">
        <w:rPr>
          <w:rFonts w:cs="Arial"/>
        </w:rPr>
        <w:t>n</w:t>
      </w:r>
      <w:r>
        <w:rPr>
          <w:rFonts w:cs="Arial"/>
        </w:rPr>
        <w:t>ejpozději do 15.12.2021</w:t>
      </w:r>
    </w:p>
    <w:p w14:paraId="363B5E72" w14:textId="77777777" w:rsidR="0019303E" w:rsidRDefault="0019303E" w:rsidP="003334E6">
      <w:pPr>
        <w:pStyle w:val="Odrky10"/>
        <w:numPr>
          <w:ilvl w:val="0"/>
          <w:numId w:val="9"/>
        </w:numPr>
        <w:tabs>
          <w:tab w:val="clear" w:pos="360"/>
          <w:tab w:val="left" w:pos="426"/>
          <w:tab w:val="right" w:leader="dot" w:pos="9639"/>
        </w:tabs>
        <w:spacing w:after="120" w:line="264" w:lineRule="auto"/>
        <w:ind w:left="425" w:hanging="425"/>
        <w:rPr>
          <w:rFonts w:cs="Arial"/>
        </w:rPr>
      </w:pPr>
      <w:r>
        <w:rPr>
          <w:rFonts w:cs="Arial"/>
        </w:rPr>
        <w:t xml:space="preserve">Změny IS ZP </w:t>
      </w:r>
      <w:r w:rsidRPr="00F44CD8">
        <w:t xml:space="preserve">na základě změny zákona č.48/1997 Sb. A č.592/1992 </w:t>
      </w:r>
      <w:proofErr w:type="spellStart"/>
      <w:r w:rsidRPr="00F44CD8">
        <w:t>Sb</w:t>
      </w:r>
      <w:proofErr w:type="spellEnd"/>
      <w:r w:rsidR="00EB346A">
        <w:rPr>
          <w:rFonts w:cs="Arial"/>
        </w:rPr>
        <w:t xml:space="preserve"> </w:t>
      </w:r>
      <w:r w:rsidR="00EB346A">
        <w:rPr>
          <w:rFonts w:cs="Arial"/>
        </w:rPr>
        <w:br/>
        <w:t>(kap. 3.6)</w:t>
      </w:r>
      <w:r w:rsidR="000B764D">
        <w:tab/>
      </w:r>
      <w:r>
        <w:t>nejpozději do 15.12.2021</w:t>
      </w:r>
    </w:p>
    <w:p w14:paraId="13BD3D8E" w14:textId="77777777" w:rsidR="003334E6" w:rsidRDefault="003334E6" w:rsidP="003334E6">
      <w:pPr>
        <w:pStyle w:val="Odrky10"/>
        <w:numPr>
          <w:ilvl w:val="0"/>
          <w:numId w:val="0"/>
        </w:numPr>
        <w:spacing w:line="264" w:lineRule="auto"/>
        <w:rPr>
          <w:rFonts w:cs="Arial"/>
        </w:rPr>
      </w:pPr>
    </w:p>
    <w:p w14:paraId="7147380B" w14:textId="1599A05A" w:rsidR="00AA51D8" w:rsidRPr="00AA51D8" w:rsidRDefault="00AA51D8" w:rsidP="003412EE">
      <w:pPr>
        <w:pStyle w:val="Odrky10"/>
        <w:numPr>
          <w:ilvl w:val="0"/>
          <w:numId w:val="0"/>
        </w:numPr>
        <w:spacing w:line="264" w:lineRule="auto"/>
        <w:jc w:val="both"/>
        <w:rPr>
          <w:rFonts w:cs="Arial"/>
        </w:rPr>
      </w:pPr>
      <w:r w:rsidRPr="00AA51D8">
        <w:rPr>
          <w:rFonts w:cs="Arial"/>
        </w:rPr>
        <w:t>Uvedené term</w:t>
      </w:r>
      <w:r w:rsidR="00B277E1">
        <w:rPr>
          <w:rFonts w:cs="Arial"/>
        </w:rPr>
        <w:t>í</w:t>
      </w:r>
      <w:r w:rsidRPr="00AA51D8">
        <w:rPr>
          <w:rFonts w:cs="Arial"/>
        </w:rPr>
        <w:t>ny jsou platné, pokud se Smluvní strany nedohodnou jinak.</w:t>
      </w:r>
      <w:r w:rsidR="003412EE">
        <w:rPr>
          <w:rFonts w:cs="Arial"/>
        </w:rPr>
        <w:t xml:space="preserve"> Pro termíny </w:t>
      </w:r>
      <w:r w:rsidR="003412EE" w:rsidRPr="003412EE">
        <w:rPr>
          <w:rFonts w:cs="Arial"/>
          <w:iCs/>
          <w:szCs w:val="22"/>
          <w:lang w:eastAsia="en-US"/>
        </w:rPr>
        <w:t xml:space="preserve">platí ustanovení uvedená v Příloze č. 2 </w:t>
      </w:r>
      <w:r w:rsidR="003412EE">
        <w:rPr>
          <w:rFonts w:cs="Arial"/>
          <w:iCs/>
          <w:szCs w:val="22"/>
          <w:lang w:eastAsia="en-US"/>
        </w:rPr>
        <w:t>návrhu</w:t>
      </w:r>
      <w:r w:rsidR="003412EE" w:rsidRPr="003412EE">
        <w:rPr>
          <w:rFonts w:cs="Arial"/>
          <w:iCs/>
          <w:szCs w:val="22"/>
          <w:lang w:eastAsia="en-US"/>
        </w:rPr>
        <w:t xml:space="preserve"> </w:t>
      </w:r>
      <w:r w:rsidR="003412EE">
        <w:rPr>
          <w:rFonts w:cs="Arial"/>
          <w:iCs/>
          <w:szCs w:val="22"/>
          <w:lang w:eastAsia="en-US"/>
        </w:rPr>
        <w:t>s</w:t>
      </w:r>
      <w:r w:rsidR="003412EE" w:rsidRPr="003412EE">
        <w:rPr>
          <w:rFonts w:cs="Arial"/>
          <w:iCs/>
          <w:szCs w:val="22"/>
          <w:lang w:eastAsia="en-US"/>
        </w:rPr>
        <w:t>mlouvy – „Harmonogram realizace Díla“</w:t>
      </w:r>
      <w:r w:rsidR="003412EE">
        <w:rPr>
          <w:rFonts w:cs="Arial"/>
          <w:iCs/>
          <w:szCs w:val="22"/>
          <w:lang w:eastAsia="en-US"/>
        </w:rPr>
        <w:t>, který je přílohou č. 2 výzvy</w:t>
      </w:r>
      <w:r w:rsidR="003412EE" w:rsidRPr="003412EE">
        <w:rPr>
          <w:rFonts w:cs="Arial"/>
          <w:iCs/>
          <w:szCs w:val="22"/>
          <w:lang w:eastAsia="en-US"/>
        </w:rPr>
        <w:t>.</w:t>
      </w:r>
    </w:p>
    <w:p w14:paraId="1EA31781" w14:textId="77777777" w:rsidR="006E15E2" w:rsidRPr="00507404" w:rsidRDefault="006E15E2" w:rsidP="003334E6">
      <w:pPr>
        <w:spacing w:line="264" w:lineRule="auto"/>
        <w:rPr>
          <w:rFonts w:cs="Arial"/>
        </w:rPr>
      </w:pPr>
    </w:p>
    <w:sectPr w:rsidR="006E15E2" w:rsidRPr="00507404" w:rsidSect="006406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680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4BF5B" w14:textId="77777777" w:rsidR="00FB5617" w:rsidRDefault="00FB5617" w:rsidP="00DF797D">
      <w:r>
        <w:separator/>
      </w:r>
    </w:p>
    <w:p w14:paraId="550DB796" w14:textId="77777777" w:rsidR="00FB5617" w:rsidRDefault="00FB5617" w:rsidP="00DF797D"/>
    <w:p w14:paraId="0A48D1CF" w14:textId="77777777" w:rsidR="00FB5617" w:rsidRDefault="00FB5617" w:rsidP="00DF797D"/>
    <w:p w14:paraId="26A59D49" w14:textId="77777777" w:rsidR="00FB5617" w:rsidRDefault="00FB5617" w:rsidP="00DF797D"/>
    <w:p w14:paraId="3A8FBE01" w14:textId="77777777" w:rsidR="00FB5617" w:rsidRDefault="00FB5617" w:rsidP="00DF797D"/>
    <w:p w14:paraId="377906F4" w14:textId="77777777" w:rsidR="00FB5617" w:rsidRDefault="00FB5617" w:rsidP="00DF797D"/>
    <w:p w14:paraId="390C8945" w14:textId="77777777" w:rsidR="00FB5617" w:rsidRDefault="00FB5617"/>
  </w:endnote>
  <w:endnote w:type="continuationSeparator" w:id="0">
    <w:p w14:paraId="263A1CA5" w14:textId="77777777" w:rsidR="00FB5617" w:rsidRDefault="00FB5617" w:rsidP="00DF797D">
      <w:r>
        <w:continuationSeparator/>
      </w:r>
    </w:p>
    <w:p w14:paraId="1E69B4D8" w14:textId="77777777" w:rsidR="00FB5617" w:rsidRDefault="00FB5617" w:rsidP="00DF797D"/>
    <w:p w14:paraId="584B8035" w14:textId="77777777" w:rsidR="00FB5617" w:rsidRDefault="00FB5617" w:rsidP="00DF797D"/>
    <w:p w14:paraId="638264DE" w14:textId="77777777" w:rsidR="00FB5617" w:rsidRDefault="00FB5617" w:rsidP="00DF797D"/>
    <w:p w14:paraId="1C647CE8" w14:textId="77777777" w:rsidR="00FB5617" w:rsidRDefault="00FB5617" w:rsidP="00DF797D"/>
    <w:p w14:paraId="5618851B" w14:textId="77777777" w:rsidR="00FB5617" w:rsidRDefault="00FB5617" w:rsidP="00DF797D"/>
    <w:p w14:paraId="05B738D3" w14:textId="77777777" w:rsidR="00FB5617" w:rsidRDefault="00FB56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98F12" w14:textId="77777777" w:rsidR="00383E1E" w:rsidRDefault="00383E1E" w:rsidP="001F30A3">
    <w:pPr>
      <w:pBdr>
        <w:top w:val="single" w:sz="4" w:space="1" w:color="auto"/>
      </w:pBdr>
      <w:jc w:val="cen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48C2745D" w14:textId="77777777" w:rsidR="00383E1E" w:rsidRDefault="00383E1E" w:rsidP="006655E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2038232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2A855F1C" w14:textId="77777777" w:rsidR="00383E1E" w:rsidRDefault="00383E1E">
            <w:pPr>
              <w:pStyle w:val="Zpat"/>
              <w:jc w:val="center"/>
            </w:pPr>
          </w:p>
          <w:p w14:paraId="599E72B0" w14:textId="77777777" w:rsidR="00383E1E" w:rsidRPr="0064062E" w:rsidRDefault="00383E1E">
            <w:pPr>
              <w:pStyle w:val="Zpat"/>
              <w:jc w:val="center"/>
              <w:rPr>
                <w:sz w:val="20"/>
              </w:rPr>
            </w:pPr>
            <w:r w:rsidRPr="0064062E">
              <w:rPr>
                <w:bCs/>
                <w:sz w:val="20"/>
              </w:rPr>
              <w:fldChar w:fldCharType="begin"/>
            </w:r>
            <w:r w:rsidRPr="0064062E">
              <w:rPr>
                <w:bCs/>
                <w:sz w:val="20"/>
              </w:rPr>
              <w:instrText>PAGE</w:instrText>
            </w:r>
            <w:r w:rsidRPr="0064062E">
              <w:rPr>
                <w:bCs/>
                <w:sz w:val="20"/>
              </w:rPr>
              <w:fldChar w:fldCharType="separate"/>
            </w:r>
            <w:r w:rsidR="00050F24">
              <w:rPr>
                <w:bCs/>
                <w:noProof/>
                <w:sz w:val="20"/>
              </w:rPr>
              <w:t>7</w:t>
            </w:r>
            <w:r w:rsidRPr="0064062E">
              <w:rPr>
                <w:bCs/>
                <w:sz w:val="20"/>
              </w:rPr>
              <w:fldChar w:fldCharType="end"/>
            </w:r>
            <w:r w:rsidRPr="0064062E">
              <w:rPr>
                <w:sz w:val="20"/>
              </w:rPr>
              <w:t xml:space="preserve"> / </w:t>
            </w:r>
            <w:r w:rsidRPr="0064062E">
              <w:rPr>
                <w:bCs/>
                <w:sz w:val="20"/>
              </w:rPr>
              <w:fldChar w:fldCharType="begin"/>
            </w:r>
            <w:r w:rsidRPr="0064062E">
              <w:rPr>
                <w:bCs/>
                <w:sz w:val="20"/>
              </w:rPr>
              <w:instrText>NUMPAGES</w:instrText>
            </w:r>
            <w:r w:rsidRPr="0064062E">
              <w:rPr>
                <w:bCs/>
                <w:sz w:val="20"/>
              </w:rPr>
              <w:fldChar w:fldCharType="separate"/>
            </w:r>
            <w:r w:rsidR="00050F24">
              <w:rPr>
                <w:bCs/>
                <w:noProof/>
                <w:sz w:val="20"/>
              </w:rPr>
              <w:t>7</w:t>
            </w:r>
            <w:r w:rsidRPr="0064062E">
              <w:rPr>
                <w:bCs/>
                <w:sz w:val="20"/>
              </w:rPr>
              <w:fldChar w:fldCharType="end"/>
            </w:r>
          </w:p>
        </w:sdtContent>
      </w:sdt>
    </w:sdtContent>
  </w:sdt>
  <w:p w14:paraId="2EA2A8A6" w14:textId="77777777" w:rsidR="00383E1E" w:rsidRDefault="00383E1E" w:rsidP="00770221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AF204" w14:textId="77777777" w:rsidR="00383E1E" w:rsidRPr="00F53ABB" w:rsidRDefault="00383E1E" w:rsidP="00F53ABB">
    <w:pPr>
      <w:jc w:val="right"/>
    </w:pPr>
    <w:r>
      <w:t>ZP MV ČR/OIS</w:t>
    </w:r>
    <w:r>
      <w:tab/>
    </w:r>
    <w:r>
      <w:tab/>
    </w:r>
    <w:r>
      <w:tab/>
    </w:r>
    <w:r>
      <w:tab/>
    </w:r>
    <w:r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 w:rsidRPr="00594538"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6D388" w14:textId="77777777" w:rsidR="00FB5617" w:rsidRDefault="00FB5617" w:rsidP="00DF797D">
      <w:r>
        <w:separator/>
      </w:r>
    </w:p>
    <w:p w14:paraId="005DCDA5" w14:textId="77777777" w:rsidR="00FB5617" w:rsidRDefault="00FB5617" w:rsidP="00DF797D"/>
    <w:p w14:paraId="29A6E020" w14:textId="77777777" w:rsidR="00FB5617" w:rsidRDefault="00FB5617" w:rsidP="00DF797D"/>
    <w:p w14:paraId="01F0F369" w14:textId="77777777" w:rsidR="00FB5617" w:rsidRDefault="00FB5617" w:rsidP="00DF797D"/>
    <w:p w14:paraId="13B6C576" w14:textId="77777777" w:rsidR="00FB5617" w:rsidRDefault="00FB5617" w:rsidP="00DF797D"/>
    <w:p w14:paraId="65C1E9D4" w14:textId="77777777" w:rsidR="00FB5617" w:rsidRDefault="00FB5617" w:rsidP="00DF797D"/>
    <w:p w14:paraId="5B345011" w14:textId="77777777" w:rsidR="00FB5617" w:rsidRDefault="00FB5617"/>
  </w:footnote>
  <w:footnote w:type="continuationSeparator" w:id="0">
    <w:p w14:paraId="2630EF01" w14:textId="77777777" w:rsidR="00FB5617" w:rsidRDefault="00FB5617" w:rsidP="00DF797D">
      <w:r>
        <w:continuationSeparator/>
      </w:r>
    </w:p>
    <w:p w14:paraId="3E4DB7EE" w14:textId="77777777" w:rsidR="00FB5617" w:rsidRDefault="00FB5617" w:rsidP="00DF797D"/>
    <w:p w14:paraId="4695FE23" w14:textId="77777777" w:rsidR="00FB5617" w:rsidRDefault="00FB5617" w:rsidP="00DF797D"/>
    <w:p w14:paraId="0343709E" w14:textId="77777777" w:rsidR="00FB5617" w:rsidRDefault="00FB5617" w:rsidP="00DF797D"/>
    <w:p w14:paraId="4D440017" w14:textId="77777777" w:rsidR="00FB5617" w:rsidRDefault="00FB5617" w:rsidP="00DF797D"/>
    <w:p w14:paraId="44C45005" w14:textId="77777777" w:rsidR="00FB5617" w:rsidRDefault="00FB5617" w:rsidP="00DF797D"/>
    <w:p w14:paraId="3A3E9C3E" w14:textId="77777777" w:rsidR="00FB5617" w:rsidRDefault="00FB56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67F39" w14:textId="77777777" w:rsidR="0056125A" w:rsidRDefault="0056125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7F53" w14:textId="7D386F29" w:rsidR="00383E1E" w:rsidRDefault="00383E1E" w:rsidP="00231756">
    <w:pPr>
      <w:pStyle w:val="Zhlav"/>
      <w:pBdr>
        <w:bottom w:val="single" w:sz="4" w:space="1" w:color="auto"/>
      </w:pBdr>
      <w:jc w:val="right"/>
      <w:rPr>
        <w:color w:val="000000"/>
        <w:sz w:val="22"/>
        <w:szCs w:val="24"/>
      </w:rPr>
    </w:pPr>
    <w:r w:rsidRPr="003F1741">
      <w:rPr>
        <w:color w:val="000000"/>
        <w:sz w:val="22"/>
        <w:szCs w:val="24"/>
      </w:rPr>
      <w:t xml:space="preserve">Příloha č. </w:t>
    </w:r>
    <w:r w:rsidR="0056125A">
      <w:rPr>
        <w:color w:val="000000"/>
        <w:sz w:val="22"/>
        <w:szCs w:val="24"/>
      </w:rPr>
      <w:t>1</w:t>
    </w:r>
    <w:r w:rsidRPr="003F1741">
      <w:rPr>
        <w:color w:val="000000"/>
        <w:sz w:val="22"/>
        <w:szCs w:val="24"/>
      </w:rPr>
      <w:t xml:space="preserve"> výzv</w:t>
    </w:r>
    <w:r w:rsidR="005A68D4">
      <w:rPr>
        <w:color w:val="000000"/>
        <w:sz w:val="22"/>
        <w:szCs w:val="24"/>
      </w:rPr>
      <w:t>y</w:t>
    </w:r>
  </w:p>
  <w:p w14:paraId="288E6DE4" w14:textId="77777777" w:rsidR="00383E1E" w:rsidRDefault="00383E1E" w:rsidP="00231756">
    <w:pPr>
      <w:pStyle w:val="Zhlav"/>
    </w:pPr>
  </w:p>
  <w:p w14:paraId="7B1A9C64" w14:textId="77777777" w:rsidR="00383E1E" w:rsidRDefault="00383E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C4FA8" w14:textId="77777777" w:rsidR="0056125A" w:rsidRDefault="005612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518A8"/>
    <w:multiLevelType w:val="hybridMultilevel"/>
    <w:tmpl w:val="84C020C8"/>
    <w:lvl w:ilvl="0" w:tplc="65587FE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14162C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Arial" w:hint="default"/>
      </w:rPr>
    </w:lvl>
    <w:lvl w:ilvl="3" w:tplc="40042A7E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D4523"/>
    <w:multiLevelType w:val="hybridMultilevel"/>
    <w:tmpl w:val="EA14B2DE"/>
    <w:lvl w:ilvl="0" w:tplc="BC12B4A4">
      <w:start w:val="1"/>
      <w:numFmt w:val="bullet"/>
      <w:pStyle w:val="Odrky1"/>
      <w:lvlText w:val=""/>
      <w:lvlJc w:val="left"/>
      <w:pPr>
        <w:tabs>
          <w:tab w:val="num" w:pos="66"/>
        </w:tabs>
        <w:ind w:left="66" w:hanging="375"/>
      </w:pPr>
      <w:rPr>
        <w:rFonts w:ascii="Wingdings" w:hAnsi="Wingdings" w:hint="default"/>
        <w:color w:val="auto"/>
        <w:sz w:val="16"/>
      </w:rPr>
    </w:lvl>
    <w:lvl w:ilvl="1" w:tplc="9656D4CE">
      <w:start w:val="1"/>
      <w:numFmt w:val="bullet"/>
      <w:lvlText w:val="o"/>
      <w:lvlJc w:val="left"/>
      <w:pPr>
        <w:tabs>
          <w:tab w:val="num" w:pos="501"/>
        </w:tabs>
        <w:ind w:left="501" w:hanging="360"/>
      </w:pPr>
      <w:rPr>
        <w:rFonts w:ascii="Courier New" w:hAnsi="Courier New" w:hint="default"/>
      </w:rPr>
    </w:lvl>
    <w:lvl w:ilvl="2" w:tplc="921A597C">
      <w:numFmt w:val="bullet"/>
      <w:lvlText w:val="-"/>
      <w:lvlJc w:val="left"/>
      <w:pPr>
        <w:ind w:left="1851" w:hanging="360"/>
      </w:pPr>
      <w:rPr>
        <w:rFonts w:ascii="Arial" w:eastAsia="Times New Roman" w:hAnsi="Arial" w:cs="Arial" w:hint="default"/>
      </w:rPr>
    </w:lvl>
    <w:lvl w:ilvl="3" w:tplc="153CDB82" w:tentative="1">
      <w:start w:val="1"/>
      <w:numFmt w:val="bullet"/>
      <w:lvlText w:val=""/>
      <w:lvlJc w:val="left"/>
      <w:pPr>
        <w:tabs>
          <w:tab w:val="num" w:pos="2571"/>
        </w:tabs>
        <w:ind w:left="2571" w:hanging="360"/>
      </w:pPr>
      <w:rPr>
        <w:rFonts w:ascii="Symbol" w:hAnsi="Symbol" w:hint="default"/>
      </w:rPr>
    </w:lvl>
    <w:lvl w:ilvl="4" w:tplc="B91CF99C" w:tentative="1">
      <w:start w:val="1"/>
      <w:numFmt w:val="bullet"/>
      <w:lvlText w:val="o"/>
      <w:lvlJc w:val="left"/>
      <w:pPr>
        <w:tabs>
          <w:tab w:val="num" w:pos="3291"/>
        </w:tabs>
        <w:ind w:left="3291" w:hanging="360"/>
      </w:pPr>
      <w:rPr>
        <w:rFonts w:ascii="Courier New" w:hAnsi="Courier New" w:hint="default"/>
      </w:rPr>
    </w:lvl>
    <w:lvl w:ilvl="5" w:tplc="93D6FC94" w:tentative="1">
      <w:start w:val="1"/>
      <w:numFmt w:val="bullet"/>
      <w:lvlText w:val=""/>
      <w:lvlJc w:val="left"/>
      <w:pPr>
        <w:tabs>
          <w:tab w:val="num" w:pos="4011"/>
        </w:tabs>
        <w:ind w:left="4011" w:hanging="360"/>
      </w:pPr>
      <w:rPr>
        <w:rFonts w:ascii="Wingdings" w:hAnsi="Wingdings" w:hint="default"/>
      </w:rPr>
    </w:lvl>
    <w:lvl w:ilvl="6" w:tplc="672EC14C" w:tentative="1">
      <w:start w:val="1"/>
      <w:numFmt w:val="bullet"/>
      <w:lvlText w:val=""/>
      <w:lvlJc w:val="left"/>
      <w:pPr>
        <w:tabs>
          <w:tab w:val="num" w:pos="4731"/>
        </w:tabs>
        <w:ind w:left="4731" w:hanging="360"/>
      </w:pPr>
      <w:rPr>
        <w:rFonts w:ascii="Symbol" w:hAnsi="Symbol" w:hint="default"/>
      </w:rPr>
    </w:lvl>
    <w:lvl w:ilvl="7" w:tplc="036A3BCE" w:tentative="1">
      <w:start w:val="1"/>
      <w:numFmt w:val="bullet"/>
      <w:lvlText w:val="o"/>
      <w:lvlJc w:val="left"/>
      <w:pPr>
        <w:tabs>
          <w:tab w:val="num" w:pos="5451"/>
        </w:tabs>
        <w:ind w:left="5451" w:hanging="360"/>
      </w:pPr>
      <w:rPr>
        <w:rFonts w:ascii="Courier New" w:hAnsi="Courier New" w:hint="default"/>
      </w:rPr>
    </w:lvl>
    <w:lvl w:ilvl="8" w:tplc="DB804916" w:tentative="1">
      <w:start w:val="1"/>
      <w:numFmt w:val="bullet"/>
      <w:lvlText w:val=""/>
      <w:lvlJc w:val="left"/>
      <w:pPr>
        <w:tabs>
          <w:tab w:val="num" w:pos="6171"/>
        </w:tabs>
        <w:ind w:left="6171" w:hanging="360"/>
      </w:pPr>
      <w:rPr>
        <w:rFonts w:ascii="Wingdings" w:hAnsi="Wingdings" w:hint="default"/>
      </w:rPr>
    </w:lvl>
  </w:abstractNum>
  <w:abstractNum w:abstractNumId="2" w15:restartNumberingAfterBreak="0">
    <w:nsid w:val="239714B3"/>
    <w:multiLevelType w:val="multilevel"/>
    <w:tmpl w:val="5C58FC46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6521"/>
        </w:tabs>
        <w:ind w:left="6521" w:hanging="113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pStyle w:val="Nadpis6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pStyle w:val="Nadpis7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pStyle w:val="Nadpis8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pStyle w:val="Nadpis9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" w15:restartNumberingAfterBreak="0">
    <w:nsid w:val="34165B5E"/>
    <w:multiLevelType w:val="hybridMultilevel"/>
    <w:tmpl w:val="0380826A"/>
    <w:lvl w:ilvl="0" w:tplc="B810DE5C">
      <w:start w:val="1"/>
      <w:numFmt w:val="decimal"/>
      <w:pStyle w:val="Odrky10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9CF04AF8" w:tentative="1">
      <w:start w:val="1"/>
      <w:numFmt w:val="lowerLetter"/>
      <w:lvlText w:val="%2."/>
      <w:lvlJc w:val="left"/>
      <w:pPr>
        <w:ind w:left="1440" w:hanging="360"/>
      </w:pPr>
    </w:lvl>
    <w:lvl w:ilvl="2" w:tplc="62027810" w:tentative="1">
      <w:start w:val="1"/>
      <w:numFmt w:val="lowerRoman"/>
      <w:lvlText w:val="%3."/>
      <w:lvlJc w:val="right"/>
      <w:pPr>
        <w:ind w:left="2160" w:hanging="180"/>
      </w:pPr>
    </w:lvl>
    <w:lvl w:ilvl="3" w:tplc="8EA0318C" w:tentative="1">
      <w:start w:val="1"/>
      <w:numFmt w:val="decimal"/>
      <w:lvlText w:val="%4."/>
      <w:lvlJc w:val="left"/>
      <w:pPr>
        <w:ind w:left="2880" w:hanging="360"/>
      </w:pPr>
    </w:lvl>
    <w:lvl w:ilvl="4" w:tplc="145C8598" w:tentative="1">
      <w:start w:val="1"/>
      <w:numFmt w:val="lowerLetter"/>
      <w:lvlText w:val="%5."/>
      <w:lvlJc w:val="left"/>
      <w:pPr>
        <w:ind w:left="3600" w:hanging="360"/>
      </w:pPr>
    </w:lvl>
    <w:lvl w:ilvl="5" w:tplc="A0A0C4BE" w:tentative="1">
      <w:start w:val="1"/>
      <w:numFmt w:val="lowerRoman"/>
      <w:lvlText w:val="%6."/>
      <w:lvlJc w:val="right"/>
      <w:pPr>
        <w:ind w:left="4320" w:hanging="180"/>
      </w:pPr>
    </w:lvl>
    <w:lvl w:ilvl="6" w:tplc="69D6D382" w:tentative="1">
      <w:start w:val="1"/>
      <w:numFmt w:val="decimal"/>
      <w:lvlText w:val="%7."/>
      <w:lvlJc w:val="left"/>
      <w:pPr>
        <w:ind w:left="5040" w:hanging="360"/>
      </w:pPr>
    </w:lvl>
    <w:lvl w:ilvl="7" w:tplc="98DA5B08" w:tentative="1">
      <w:start w:val="1"/>
      <w:numFmt w:val="lowerLetter"/>
      <w:lvlText w:val="%8."/>
      <w:lvlJc w:val="left"/>
      <w:pPr>
        <w:ind w:left="5760" w:hanging="360"/>
      </w:pPr>
    </w:lvl>
    <w:lvl w:ilvl="8" w:tplc="B2981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031B1"/>
    <w:multiLevelType w:val="hybridMultilevel"/>
    <w:tmpl w:val="58646BD0"/>
    <w:lvl w:ilvl="0" w:tplc="FFFFFFFF">
      <w:start w:val="1"/>
      <w:numFmt w:val="bullet"/>
      <w:pStyle w:val="Odrky3"/>
      <w:lvlText w:val=""/>
      <w:lvlJc w:val="left"/>
      <w:pPr>
        <w:tabs>
          <w:tab w:val="num" w:pos="975"/>
        </w:tabs>
        <w:ind w:left="975" w:hanging="37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D5C2B"/>
    <w:multiLevelType w:val="hybridMultilevel"/>
    <w:tmpl w:val="9E4C52E6"/>
    <w:lvl w:ilvl="0" w:tplc="6F9E8946">
      <w:start w:val="1"/>
      <w:numFmt w:val="bullet"/>
      <w:pStyle w:val="Odrky2"/>
      <w:lvlText w:val=""/>
      <w:lvlJc w:val="left"/>
      <w:pPr>
        <w:tabs>
          <w:tab w:val="num" w:pos="675"/>
        </w:tabs>
        <w:ind w:left="675" w:hanging="375"/>
      </w:pPr>
      <w:rPr>
        <w:rFonts w:ascii="Wingdings" w:hAnsi="Wingdings" w:hint="default"/>
        <w:color w:val="auto"/>
      </w:rPr>
    </w:lvl>
    <w:lvl w:ilvl="1" w:tplc="A6B852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3CE1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2A44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F41A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82B6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08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C3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1A81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0223C"/>
    <w:multiLevelType w:val="hybridMultilevel"/>
    <w:tmpl w:val="E0F4A234"/>
    <w:lvl w:ilvl="0" w:tplc="34EA5626">
      <w:start w:val="1"/>
      <w:numFmt w:val="lowerRoman"/>
      <w:lvlText w:val="%1."/>
      <w:lvlJc w:val="right"/>
      <w:pPr>
        <w:tabs>
          <w:tab w:val="num" w:pos="375"/>
        </w:tabs>
        <w:ind w:left="375" w:hanging="375"/>
      </w:pPr>
      <w:rPr>
        <w:rFonts w:hint="default"/>
        <w:color w:val="auto"/>
        <w:sz w:val="20"/>
        <w:szCs w:val="20"/>
      </w:rPr>
    </w:lvl>
    <w:lvl w:ilvl="1" w:tplc="9656D4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32AE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CDB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1CF9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D6FC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2EC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6A3B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04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84D9D"/>
    <w:multiLevelType w:val="multilevel"/>
    <w:tmpl w:val="C436D232"/>
    <w:styleLink w:val="StylVcerovov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564E47CB"/>
    <w:multiLevelType w:val="hybridMultilevel"/>
    <w:tmpl w:val="F52658DC"/>
    <w:lvl w:ilvl="0" w:tplc="A290210A">
      <w:start w:val="1"/>
      <w:numFmt w:val="lowerLetter"/>
      <w:pStyle w:val="Odrkya"/>
      <w:lvlText w:val="%1)"/>
      <w:lvlJc w:val="left"/>
      <w:pPr>
        <w:tabs>
          <w:tab w:val="num" w:pos="659"/>
        </w:tabs>
        <w:ind w:left="659" w:hanging="37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18"/>
        <w:szCs w:val="20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0164B6F"/>
    <w:multiLevelType w:val="hybridMultilevel"/>
    <w:tmpl w:val="541E73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3"/>
    <w:lvlOverride w:ilvl="0">
      <w:startOverride w:val="1"/>
    </w:lvlOverride>
  </w:num>
  <w:num w:numId="10">
    <w:abstractNumId w:val="6"/>
  </w:num>
  <w:num w:numId="11">
    <w:abstractNumId w:val="9"/>
  </w:num>
  <w:num w:numId="12">
    <w:abstractNumId w:val="0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10"/>
    <w:rsid w:val="000011E0"/>
    <w:rsid w:val="000014C0"/>
    <w:rsid w:val="000015F5"/>
    <w:rsid w:val="00001D54"/>
    <w:rsid w:val="00001ED5"/>
    <w:rsid w:val="00002C0D"/>
    <w:rsid w:val="000031B4"/>
    <w:rsid w:val="0000323E"/>
    <w:rsid w:val="00003331"/>
    <w:rsid w:val="0000388E"/>
    <w:rsid w:val="0000395B"/>
    <w:rsid w:val="00003AC0"/>
    <w:rsid w:val="00003C0A"/>
    <w:rsid w:val="00003C66"/>
    <w:rsid w:val="00003C93"/>
    <w:rsid w:val="00003CBF"/>
    <w:rsid w:val="000040A5"/>
    <w:rsid w:val="00004871"/>
    <w:rsid w:val="00004999"/>
    <w:rsid w:val="00004A95"/>
    <w:rsid w:val="00004B58"/>
    <w:rsid w:val="00004E85"/>
    <w:rsid w:val="00005FBB"/>
    <w:rsid w:val="00006446"/>
    <w:rsid w:val="00006553"/>
    <w:rsid w:val="00006C0C"/>
    <w:rsid w:val="00007F08"/>
    <w:rsid w:val="00010C06"/>
    <w:rsid w:val="00011211"/>
    <w:rsid w:val="000116EA"/>
    <w:rsid w:val="0001182E"/>
    <w:rsid w:val="00011874"/>
    <w:rsid w:val="0001230E"/>
    <w:rsid w:val="00012BFC"/>
    <w:rsid w:val="00012DA5"/>
    <w:rsid w:val="00013C20"/>
    <w:rsid w:val="00013D7B"/>
    <w:rsid w:val="00013DE1"/>
    <w:rsid w:val="00013EF2"/>
    <w:rsid w:val="00014E7E"/>
    <w:rsid w:val="0001527C"/>
    <w:rsid w:val="000166ED"/>
    <w:rsid w:val="00016714"/>
    <w:rsid w:val="00016DE8"/>
    <w:rsid w:val="00016E22"/>
    <w:rsid w:val="00017115"/>
    <w:rsid w:val="0001750A"/>
    <w:rsid w:val="0001785C"/>
    <w:rsid w:val="00017D88"/>
    <w:rsid w:val="000204C5"/>
    <w:rsid w:val="000206D1"/>
    <w:rsid w:val="00021457"/>
    <w:rsid w:val="000215EC"/>
    <w:rsid w:val="00021A64"/>
    <w:rsid w:val="00022363"/>
    <w:rsid w:val="000225BD"/>
    <w:rsid w:val="00022697"/>
    <w:rsid w:val="00022AAE"/>
    <w:rsid w:val="000233EF"/>
    <w:rsid w:val="00023692"/>
    <w:rsid w:val="00024193"/>
    <w:rsid w:val="000245DF"/>
    <w:rsid w:val="000249D4"/>
    <w:rsid w:val="00024F58"/>
    <w:rsid w:val="00024F99"/>
    <w:rsid w:val="000255AC"/>
    <w:rsid w:val="000256AA"/>
    <w:rsid w:val="000256ED"/>
    <w:rsid w:val="000264B0"/>
    <w:rsid w:val="00026858"/>
    <w:rsid w:val="00027505"/>
    <w:rsid w:val="00027659"/>
    <w:rsid w:val="00027F0F"/>
    <w:rsid w:val="00027F4D"/>
    <w:rsid w:val="000301A8"/>
    <w:rsid w:val="00030FE6"/>
    <w:rsid w:val="00031066"/>
    <w:rsid w:val="000316DD"/>
    <w:rsid w:val="00031EF8"/>
    <w:rsid w:val="00031F20"/>
    <w:rsid w:val="000321EA"/>
    <w:rsid w:val="000327AA"/>
    <w:rsid w:val="00032BC5"/>
    <w:rsid w:val="0003317E"/>
    <w:rsid w:val="00033586"/>
    <w:rsid w:val="00034DEE"/>
    <w:rsid w:val="000353C4"/>
    <w:rsid w:val="00035468"/>
    <w:rsid w:val="0003659C"/>
    <w:rsid w:val="0003721B"/>
    <w:rsid w:val="00040450"/>
    <w:rsid w:val="00040BBD"/>
    <w:rsid w:val="00040DF9"/>
    <w:rsid w:val="000410E9"/>
    <w:rsid w:val="0004158A"/>
    <w:rsid w:val="00041611"/>
    <w:rsid w:val="000419E8"/>
    <w:rsid w:val="00041B41"/>
    <w:rsid w:val="000422FF"/>
    <w:rsid w:val="000440E8"/>
    <w:rsid w:val="00044415"/>
    <w:rsid w:val="00044814"/>
    <w:rsid w:val="00044965"/>
    <w:rsid w:val="00044F86"/>
    <w:rsid w:val="00045998"/>
    <w:rsid w:val="00045E37"/>
    <w:rsid w:val="000468AB"/>
    <w:rsid w:val="00046DEA"/>
    <w:rsid w:val="00047C6D"/>
    <w:rsid w:val="00050691"/>
    <w:rsid w:val="00050F24"/>
    <w:rsid w:val="00050F67"/>
    <w:rsid w:val="00051930"/>
    <w:rsid w:val="000522AC"/>
    <w:rsid w:val="00052910"/>
    <w:rsid w:val="00053028"/>
    <w:rsid w:val="00053DFA"/>
    <w:rsid w:val="000540C3"/>
    <w:rsid w:val="0005414B"/>
    <w:rsid w:val="00054480"/>
    <w:rsid w:val="0005504E"/>
    <w:rsid w:val="000564FA"/>
    <w:rsid w:val="000604E0"/>
    <w:rsid w:val="00060B12"/>
    <w:rsid w:val="000614B7"/>
    <w:rsid w:val="00061CD5"/>
    <w:rsid w:val="00062735"/>
    <w:rsid w:val="00064040"/>
    <w:rsid w:val="000640AD"/>
    <w:rsid w:val="00065186"/>
    <w:rsid w:val="00065576"/>
    <w:rsid w:val="00065D3D"/>
    <w:rsid w:val="00065F0C"/>
    <w:rsid w:val="000677DE"/>
    <w:rsid w:val="00067B20"/>
    <w:rsid w:val="000708C5"/>
    <w:rsid w:val="00070B8B"/>
    <w:rsid w:val="00070D99"/>
    <w:rsid w:val="000712B5"/>
    <w:rsid w:val="0007136E"/>
    <w:rsid w:val="000716E2"/>
    <w:rsid w:val="00071E6F"/>
    <w:rsid w:val="00072BAE"/>
    <w:rsid w:val="00072F0D"/>
    <w:rsid w:val="00073E33"/>
    <w:rsid w:val="00074590"/>
    <w:rsid w:val="00074673"/>
    <w:rsid w:val="00074773"/>
    <w:rsid w:val="00074D9A"/>
    <w:rsid w:val="00075545"/>
    <w:rsid w:val="00076757"/>
    <w:rsid w:val="00076E3D"/>
    <w:rsid w:val="000776B6"/>
    <w:rsid w:val="00077758"/>
    <w:rsid w:val="000777D5"/>
    <w:rsid w:val="0007788C"/>
    <w:rsid w:val="0008043C"/>
    <w:rsid w:val="000809A6"/>
    <w:rsid w:val="000813BC"/>
    <w:rsid w:val="00081417"/>
    <w:rsid w:val="0008179F"/>
    <w:rsid w:val="00081A19"/>
    <w:rsid w:val="00081BE7"/>
    <w:rsid w:val="000827D3"/>
    <w:rsid w:val="000829EE"/>
    <w:rsid w:val="000834EB"/>
    <w:rsid w:val="00083FC0"/>
    <w:rsid w:val="00084277"/>
    <w:rsid w:val="000849B7"/>
    <w:rsid w:val="00084A00"/>
    <w:rsid w:val="000856B0"/>
    <w:rsid w:val="00086357"/>
    <w:rsid w:val="00086DB0"/>
    <w:rsid w:val="00086DDF"/>
    <w:rsid w:val="000922E8"/>
    <w:rsid w:val="00092440"/>
    <w:rsid w:val="000934AA"/>
    <w:rsid w:val="00093AD1"/>
    <w:rsid w:val="00093D06"/>
    <w:rsid w:val="000943B3"/>
    <w:rsid w:val="0009448D"/>
    <w:rsid w:val="00094DFA"/>
    <w:rsid w:val="000950D5"/>
    <w:rsid w:val="000955D7"/>
    <w:rsid w:val="000955E3"/>
    <w:rsid w:val="00095966"/>
    <w:rsid w:val="00095C3A"/>
    <w:rsid w:val="00095D0C"/>
    <w:rsid w:val="00096501"/>
    <w:rsid w:val="00096F16"/>
    <w:rsid w:val="00097B62"/>
    <w:rsid w:val="000A029F"/>
    <w:rsid w:val="000A1E97"/>
    <w:rsid w:val="000A1FB1"/>
    <w:rsid w:val="000A2956"/>
    <w:rsid w:val="000A2AD4"/>
    <w:rsid w:val="000A2C17"/>
    <w:rsid w:val="000A3235"/>
    <w:rsid w:val="000A34A7"/>
    <w:rsid w:val="000A3742"/>
    <w:rsid w:val="000A3DFD"/>
    <w:rsid w:val="000A4D3D"/>
    <w:rsid w:val="000A50EE"/>
    <w:rsid w:val="000A5BE5"/>
    <w:rsid w:val="000A624A"/>
    <w:rsid w:val="000A6944"/>
    <w:rsid w:val="000A72D2"/>
    <w:rsid w:val="000A7925"/>
    <w:rsid w:val="000B0BBA"/>
    <w:rsid w:val="000B1074"/>
    <w:rsid w:val="000B1674"/>
    <w:rsid w:val="000B23A5"/>
    <w:rsid w:val="000B269C"/>
    <w:rsid w:val="000B2FC7"/>
    <w:rsid w:val="000B349C"/>
    <w:rsid w:val="000B3B36"/>
    <w:rsid w:val="000B4387"/>
    <w:rsid w:val="000B51F6"/>
    <w:rsid w:val="000B5D9A"/>
    <w:rsid w:val="000B6B76"/>
    <w:rsid w:val="000B764D"/>
    <w:rsid w:val="000B7941"/>
    <w:rsid w:val="000B7C3C"/>
    <w:rsid w:val="000C0A0C"/>
    <w:rsid w:val="000C2750"/>
    <w:rsid w:val="000C2EB1"/>
    <w:rsid w:val="000C3A59"/>
    <w:rsid w:val="000C4297"/>
    <w:rsid w:val="000C5174"/>
    <w:rsid w:val="000C54EF"/>
    <w:rsid w:val="000C5512"/>
    <w:rsid w:val="000C62D9"/>
    <w:rsid w:val="000C66AC"/>
    <w:rsid w:val="000C6DC9"/>
    <w:rsid w:val="000C7A09"/>
    <w:rsid w:val="000D04BB"/>
    <w:rsid w:val="000D09BE"/>
    <w:rsid w:val="000D12F8"/>
    <w:rsid w:val="000D26D3"/>
    <w:rsid w:val="000D31BD"/>
    <w:rsid w:val="000D3840"/>
    <w:rsid w:val="000D3B43"/>
    <w:rsid w:val="000D4708"/>
    <w:rsid w:val="000D4E64"/>
    <w:rsid w:val="000D59B0"/>
    <w:rsid w:val="000D5BDE"/>
    <w:rsid w:val="000D63D7"/>
    <w:rsid w:val="000D65DF"/>
    <w:rsid w:val="000D6919"/>
    <w:rsid w:val="000D6B7A"/>
    <w:rsid w:val="000D7059"/>
    <w:rsid w:val="000D7C2C"/>
    <w:rsid w:val="000E05D7"/>
    <w:rsid w:val="000E0A9C"/>
    <w:rsid w:val="000E1090"/>
    <w:rsid w:val="000E1295"/>
    <w:rsid w:val="000E130F"/>
    <w:rsid w:val="000E17F5"/>
    <w:rsid w:val="000E1D11"/>
    <w:rsid w:val="000E24B5"/>
    <w:rsid w:val="000E32E0"/>
    <w:rsid w:val="000E3E61"/>
    <w:rsid w:val="000E4C0B"/>
    <w:rsid w:val="000E5273"/>
    <w:rsid w:val="000E53EC"/>
    <w:rsid w:val="000E5C11"/>
    <w:rsid w:val="000E5D1D"/>
    <w:rsid w:val="000E6AD2"/>
    <w:rsid w:val="000E6C21"/>
    <w:rsid w:val="000E709E"/>
    <w:rsid w:val="000E70C1"/>
    <w:rsid w:val="000E7437"/>
    <w:rsid w:val="000E79E4"/>
    <w:rsid w:val="000F05BF"/>
    <w:rsid w:val="000F072D"/>
    <w:rsid w:val="000F0A8F"/>
    <w:rsid w:val="000F15FA"/>
    <w:rsid w:val="000F184A"/>
    <w:rsid w:val="000F1964"/>
    <w:rsid w:val="000F2995"/>
    <w:rsid w:val="000F2CF4"/>
    <w:rsid w:val="000F2D4B"/>
    <w:rsid w:val="000F301D"/>
    <w:rsid w:val="000F412A"/>
    <w:rsid w:val="000F48E4"/>
    <w:rsid w:val="000F4CAB"/>
    <w:rsid w:val="000F5870"/>
    <w:rsid w:val="000F5A35"/>
    <w:rsid w:val="000F5E87"/>
    <w:rsid w:val="000F5FEE"/>
    <w:rsid w:val="000F6818"/>
    <w:rsid w:val="000F7657"/>
    <w:rsid w:val="000F76B7"/>
    <w:rsid w:val="001005AF"/>
    <w:rsid w:val="001019D9"/>
    <w:rsid w:val="00101DA0"/>
    <w:rsid w:val="00101DF5"/>
    <w:rsid w:val="00101F84"/>
    <w:rsid w:val="001021FA"/>
    <w:rsid w:val="00102FB3"/>
    <w:rsid w:val="0010362A"/>
    <w:rsid w:val="001039D5"/>
    <w:rsid w:val="00103D27"/>
    <w:rsid w:val="001043C5"/>
    <w:rsid w:val="00104896"/>
    <w:rsid w:val="00104920"/>
    <w:rsid w:val="0010493A"/>
    <w:rsid w:val="001049BE"/>
    <w:rsid w:val="00104E0A"/>
    <w:rsid w:val="00105299"/>
    <w:rsid w:val="00107774"/>
    <w:rsid w:val="00107DFB"/>
    <w:rsid w:val="00110301"/>
    <w:rsid w:val="0011065F"/>
    <w:rsid w:val="001107E1"/>
    <w:rsid w:val="001110E3"/>
    <w:rsid w:val="001117EB"/>
    <w:rsid w:val="00112073"/>
    <w:rsid w:val="0011270C"/>
    <w:rsid w:val="00113173"/>
    <w:rsid w:val="001141AE"/>
    <w:rsid w:val="001143E8"/>
    <w:rsid w:val="00114A02"/>
    <w:rsid w:val="00114C48"/>
    <w:rsid w:val="0011526E"/>
    <w:rsid w:val="001155ED"/>
    <w:rsid w:val="001156DE"/>
    <w:rsid w:val="001157A5"/>
    <w:rsid w:val="001165E7"/>
    <w:rsid w:val="0011693F"/>
    <w:rsid w:val="00117206"/>
    <w:rsid w:val="001175BC"/>
    <w:rsid w:val="00117720"/>
    <w:rsid w:val="001204B3"/>
    <w:rsid w:val="0012092D"/>
    <w:rsid w:val="00120D1A"/>
    <w:rsid w:val="001210D0"/>
    <w:rsid w:val="00121375"/>
    <w:rsid w:val="001215F1"/>
    <w:rsid w:val="0012197B"/>
    <w:rsid w:val="00121B1A"/>
    <w:rsid w:val="00122269"/>
    <w:rsid w:val="001227A9"/>
    <w:rsid w:val="0012290E"/>
    <w:rsid w:val="001235A2"/>
    <w:rsid w:val="001238C7"/>
    <w:rsid w:val="00123AAC"/>
    <w:rsid w:val="00124110"/>
    <w:rsid w:val="00124899"/>
    <w:rsid w:val="00125360"/>
    <w:rsid w:val="0012563B"/>
    <w:rsid w:val="001257AF"/>
    <w:rsid w:val="001259E8"/>
    <w:rsid w:val="00125FB6"/>
    <w:rsid w:val="00126803"/>
    <w:rsid w:val="00126D26"/>
    <w:rsid w:val="00126D41"/>
    <w:rsid w:val="00126DB0"/>
    <w:rsid w:val="001279B4"/>
    <w:rsid w:val="00127A77"/>
    <w:rsid w:val="00127AC2"/>
    <w:rsid w:val="00127ACA"/>
    <w:rsid w:val="001308D1"/>
    <w:rsid w:val="001326FF"/>
    <w:rsid w:val="0013446D"/>
    <w:rsid w:val="001349BD"/>
    <w:rsid w:val="00134FF7"/>
    <w:rsid w:val="00135564"/>
    <w:rsid w:val="00135788"/>
    <w:rsid w:val="001363C6"/>
    <w:rsid w:val="00136A6F"/>
    <w:rsid w:val="00136BDD"/>
    <w:rsid w:val="00137162"/>
    <w:rsid w:val="00137602"/>
    <w:rsid w:val="00137A73"/>
    <w:rsid w:val="001402DF"/>
    <w:rsid w:val="00140355"/>
    <w:rsid w:val="00140C57"/>
    <w:rsid w:val="0014102A"/>
    <w:rsid w:val="001411F9"/>
    <w:rsid w:val="00141C8F"/>
    <w:rsid w:val="001420F2"/>
    <w:rsid w:val="00142B12"/>
    <w:rsid w:val="00143EAD"/>
    <w:rsid w:val="00144263"/>
    <w:rsid w:val="0014445D"/>
    <w:rsid w:val="001446B4"/>
    <w:rsid w:val="00144866"/>
    <w:rsid w:val="00144EA7"/>
    <w:rsid w:val="0014536A"/>
    <w:rsid w:val="00145942"/>
    <w:rsid w:val="001464E8"/>
    <w:rsid w:val="00146B7D"/>
    <w:rsid w:val="0014748E"/>
    <w:rsid w:val="00147B69"/>
    <w:rsid w:val="00147D58"/>
    <w:rsid w:val="00147F60"/>
    <w:rsid w:val="001507CF"/>
    <w:rsid w:val="00151054"/>
    <w:rsid w:val="00153DA1"/>
    <w:rsid w:val="00154049"/>
    <w:rsid w:val="001542ED"/>
    <w:rsid w:val="001545DD"/>
    <w:rsid w:val="00154D01"/>
    <w:rsid w:val="00154FF8"/>
    <w:rsid w:val="00156478"/>
    <w:rsid w:val="00156F85"/>
    <w:rsid w:val="001570B7"/>
    <w:rsid w:val="001609F3"/>
    <w:rsid w:val="0016151B"/>
    <w:rsid w:val="00162469"/>
    <w:rsid w:val="00163D7F"/>
    <w:rsid w:val="00164E01"/>
    <w:rsid w:val="00165358"/>
    <w:rsid w:val="00165A66"/>
    <w:rsid w:val="001663EE"/>
    <w:rsid w:val="001670CF"/>
    <w:rsid w:val="001675DF"/>
    <w:rsid w:val="00167831"/>
    <w:rsid w:val="00167EB5"/>
    <w:rsid w:val="001713D1"/>
    <w:rsid w:val="001714C2"/>
    <w:rsid w:val="00172720"/>
    <w:rsid w:val="00172D50"/>
    <w:rsid w:val="00172E86"/>
    <w:rsid w:val="00173015"/>
    <w:rsid w:val="00173C45"/>
    <w:rsid w:val="001749E2"/>
    <w:rsid w:val="00174AE6"/>
    <w:rsid w:val="00174C2D"/>
    <w:rsid w:val="001754FF"/>
    <w:rsid w:val="00175B3E"/>
    <w:rsid w:val="00176B5B"/>
    <w:rsid w:val="0017797D"/>
    <w:rsid w:val="00177D0D"/>
    <w:rsid w:val="00180E18"/>
    <w:rsid w:val="00180FF5"/>
    <w:rsid w:val="001814F2"/>
    <w:rsid w:val="00181EDD"/>
    <w:rsid w:val="00182F8B"/>
    <w:rsid w:val="0018352C"/>
    <w:rsid w:val="00183B85"/>
    <w:rsid w:val="00184B9D"/>
    <w:rsid w:val="00184E13"/>
    <w:rsid w:val="001857B2"/>
    <w:rsid w:val="00190553"/>
    <w:rsid w:val="001909CB"/>
    <w:rsid w:val="00190ADA"/>
    <w:rsid w:val="00190B47"/>
    <w:rsid w:val="00191F58"/>
    <w:rsid w:val="00192ED2"/>
    <w:rsid w:val="00192F81"/>
    <w:rsid w:val="0019303E"/>
    <w:rsid w:val="00193CE0"/>
    <w:rsid w:val="001940B7"/>
    <w:rsid w:val="001945B5"/>
    <w:rsid w:val="00195146"/>
    <w:rsid w:val="00195768"/>
    <w:rsid w:val="00195FB4"/>
    <w:rsid w:val="00196BA3"/>
    <w:rsid w:val="00197380"/>
    <w:rsid w:val="00197EA8"/>
    <w:rsid w:val="001A1EBE"/>
    <w:rsid w:val="001A210D"/>
    <w:rsid w:val="001A2135"/>
    <w:rsid w:val="001A2E77"/>
    <w:rsid w:val="001A367A"/>
    <w:rsid w:val="001A3787"/>
    <w:rsid w:val="001A4240"/>
    <w:rsid w:val="001A4892"/>
    <w:rsid w:val="001A6040"/>
    <w:rsid w:val="001A63A7"/>
    <w:rsid w:val="001A65B0"/>
    <w:rsid w:val="001A68A8"/>
    <w:rsid w:val="001A695D"/>
    <w:rsid w:val="001A6AD8"/>
    <w:rsid w:val="001A6B03"/>
    <w:rsid w:val="001A6C7C"/>
    <w:rsid w:val="001A749B"/>
    <w:rsid w:val="001B008B"/>
    <w:rsid w:val="001B0882"/>
    <w:rsid w:val="001B0E8D"/>
    <w:rsid w:val="001B1658"/>
    <w:rsid w:val="001B1797"/>
    <w:rsid w:val="001B17F8"/>
    <w:rsid w:val="001B2098"/>
    <w:rsid w:val="001B2D8D"/>
    <w:rsid w:val="001B3AA6"/>
    <w:rsid w:val="001B3F0F"/>
    <w:rsid w:val="001B4339"/>
    <w:rsid w:val="001B4448"/>
    <w:rsid w:val="001B4741"/>
    <w:rsid w:val="001B4A80"/>
    <w:rsid w:val="001B4A85"/>
    <w:rsid w:val="001B5592"/>
    <w:rsid w:val="001B5822"/>
    <w:rsid w:val="001B5DE8"/>
    <w:rsid w:val="001B64BD"/>
    <w:rsid w:val="001B6534"/>
    <w:rsid w:val="001B6669"/>
    <w:rsid w:val="001B6AFF"/>
    <w:rsid w:val="001B70F6"/>
    <w:rsid w:val="001B760B"/>
    <w:rsid w:val="001B7C28"/>
    <w:rsid w:val="001C017B"/>
    <w:rsid w:val="001C0F86"/>
    <w:rsid w:val="001C1ADE"/>
    <w:rsid w:val="001C1DA4"/>
    <w:rsid w:val="001C2AB7"/>
    <w:rsid w:val="001C2AB9"/>
    <w:rsid w:val="001C2D27"/>
    <w:rsid w:val="001C2EEE"/>
    <w:rsid w:val="001C304C"/>
    <w:rsid w:val="001C3725"/>
    <w:rsid w:val="001C3794"/>
    <w:rsid w:val="001C37F7"/>
    <w:rsid w:val="001C395C"/>
    <w:rsid w:val="001C6689"/>
    <w:rsid w:val="001C6704"/>
    <w:rsid w:val="001C6FB7"/>
    <w:rsid w:val="001C7257"/>
    <w:rsid w:val="001C7552"/>
    <w:rsid w:val="001C7C4A"/>
    <w:rsid w:val="001D1262"/>
    <w:rsid w:val="001D199E"/>
    <w:rsid w:val="001D1B60"/>
    <w:rsid w:val="001D1D2A"/>
    <w:rsid w:val="001D2495"/>
    <w:rsid w:val="001D2C3A"/>
    <w:rsid w:val="001D3455"/>
    <w:rsid w:val="001D3D55"/>
    <w:rsid w:val="001D4009"/>
    <w:rsid w:val="001D4786"/>
    <w:rsid w:val="001D4EB1"/>
    <w:rsid w:val="001D54AE"/>
    <w:rsid w:val="001D5769"/>
    <w:rsid w:val="001D5908"/>
    <w:rsid w:val="001D5FC1"/>
    <w:rsid w:val="001D63B2"/>
    <w:rsid w:val="001D672D"/>
    <w:rsid w:val="001D6BCB"/>
    <w:rsid w:val="001D6FD0"/>
    <w:rsid w:val="001D707B"/>
    <w:rsid w:val="001D7401"/>
    <w:rsid w:val="001E04DA"/>
    <w:rsid w:val="001E04E2"/>
    <w:rsid w:val="001E08A8"/>
    <w:rsid w:val="001E0A3B"/>
    <w:rsid w:val="001E0BED"/>
    <w:rsid w:val="001E2057"/>
    <w:rsid w:val="001E206E"/>
    <w:rsid w:val="001E2625"/>
    <w:rsid w:val="001E2B11"/>
    <w:rsid w:val="001E2B4A"/>
    <w:rsid w:val="001E3C39"/>
    <w:rsid w:val="001E4A4B"/>
    <w:rsid w:val="001E4E5E"/>
    <w:rsid w:val="001E5117"/>
    <w:rsid w:val="001E58B5"/>
    <w:rsid w:val="001E6488"/>
    <w:rsid w:val="001E668D"/>
    <w:rsid w:val="001E7439"/>
    <w:rsid w:val="001F19E7"/>
    <w:rsid w:val="001F255F"/>
    <w:rsid w:val="001F2DEB"/>
    <w:rsid w:val="001F30A3"/>
    <w:rsid w:val="001F34F4"/>
    <w:rsid w:val="001F3833"/>
    <w:rsid w:val="001F3DC4"/>
    <w:rsid w:val="001F57A9"/>
    <w:rsid w:val="001F609B"/>
    <w:rsid w:val="001F6A55"/>
    <w:rsid w:val="001F6B87"/>
    <w:rsid w:val="001F7EFF"/>
    <w:rsid w:val="00200077"/>
    <w:rsid w:val="00200F04"/>
    <w:rsid w:val="00201348"/>
    <w:rsid w:val="002016E5"/>
    <w:rsid w:val="002017DF"/>
    <w:rsid w:val="00201A96"/>
    <w:rsid w:val="00202466"/>
    <w:rsid w:val="0020292E"/>
    <w:rsid w:val="00203E92"/>
    <w:rsid w:val="00204E50"/>
    <w:rsid w:val="00205241"/>
    <w:rsid w:val="00205DB3"/>
    <w:rsid w:val="002069BE"/>
    <w:rsid w:val="00206AE6"/>
    <w:rsid w:val="00206FAC"/>
    <w:rsid w:val="0020705D"/>
    <w:rsid w:val="002070F6"/>
    <w:rsid w:val="002079CD"/>
    <w:rsid w:val="00210BF2"/>
    <w:rsid w:val="00210C36"/>
    <w:rsid w:val="0021100B"/>
    <w:rsid w:val="00211E62"/>
    <w:rsid w:val="00212697"/>
    <w:rsid w:val="00212D3E"/>
    <w:rsid w:val="002137C5"/>
    <w:rsid w:val="00214550"/>
    <w:rsid w:val="002151D8"/>
    <w:rsid w:val="002156A3"/>
    <w:rsid w:val="002157DE"/>
    <w:rsid w:val="002162DB"/>
    <w:rsid w:val="00216D03"/>
    <w:rsid w:val="002179D0"/>
    <w:rsid w:val="00217E27"/>
    <w:rsid w:val="0022030C"/>
    <w:rsid w:val="0022083F"/>
    <w:rsid w:val="00220D99"/>
    <w:rsid w:val="00221077"/>
    <w:rsid w:val="0022159A"/>
    <w:rsid w:val="00223613"/>
    <w:rsid w:val="00223D5F"/>
    <w:rsid w:val="0022459A"/>
    <w:rsid w:val="00224A2B"/>
    <w:rsid w:val="00224E1A"/>
    <w:rsid w:val="002258E0"/>
    <w:rsid w:val="002261B8"/>
    <w:rsid w:val="00226738"/>
    <w:rsid w:val="002272B2"/>
    <w:rsid w:val="00227493"/>
    <w:rsid w:val="00227700"/>
    <w:rsid w:val="002300D3"/>
    <w:rsid w:val="00230667"/>
    <w:rsid w:val="00230741"/>
    <w:rsid w:val="00230F4A"/>
    <w:rsid w:val="00230FD7"/>
    <w:rsid w:val="0023161E"/>
    <w:rsid w:val="00231679"/>
    <w:rsid w:val="00231756"/>
    <w:rsid w:val="00232142"/>
    <w:rsid w:val="00232D1F"/>
    <w:rsid w:val="00234900"/>
    <w:rsid w:val="00235BC7"/>
    <w:rsid w:val="00235D82"/>
    <w:rsid w:val="00236112"/>
    <w:rsid w:val="002366D3"/>
    <w:rsid w:val="00237E0D"/>
    <w:rsid w:val="0024006B"/>
    <w:rsid w:val="002400BC"/>
    <w:rsid w:val="00240D2B"/>
    <w:rsid w:val="00240E18"/>
    <w:rsid w:val="00241700"/>
    <w:rsid w:val="00241804"/>
    <w:rsid w:val="00241E8E"/>
    <w:rsid w:val="00242184"/>
    <w:rsid w:val="00242685"/>
    <w:rsid w:val="00242B46"/>
    <w:rsid w:val="00243168"/>
    <w:rsid w:val="0024366A"/>
    <w:rsid w:val="00244FCF"/>
    <w:rsid w:val="002452B4"/>
    <w:rsid w:val="002457EE"/>
    <w:rsid w:val="00246558"/>
    <w:rsid w:val="00246AF5"/>
    <w:rsid w:val="002472BB"/>
    <w:rsid w:val="0024737E"/>
    <w:rsid w:val="00247753"/>
    <w:rsid w:val="002477B1"/>
    <w:rsid w:val="00252372"/>
    <w:rsid w:val="002528F2"/>
    <w:rsid w:val="00253B5D"/>
    <w:rsid w:val="0025419B"/>
    <w:rsid w:val="00254292"/>
    <w:rsid w:val="00254EEE"/>
    <w:rsid w:val="002554ED"/>
    <w:rsid w:val="0025655A"/>
    <w:rsid w:val="00260187"/>
    <w:rsid w:val="00260C95"/>
    <w:rsid w:val="0026218A"/>
    <w:rsid w:val="002624F9"/>
    <w:rsid w:val="00262A1F"/>
    <w:rsid w:val="00262AE6"/>
    <w:rsid w:val="00262D2B"/>
    <w:rsid w:val="00263C3E"/>
    <w:rsid w:val="00264457"/>
    <w:rsid w:val="002645E1"/>
    <w:rsid w:val="00264E40"/>
    <w:rsid w:val="00265BBF"/>
    <w:rsid w:val="00265FA8"/>
    <w:rsid w:val="00266F61"/>
    <w:rsid w:val="002672DC"/>
    <w:rsid w:val="002672E1"/>
    <w:rsid w:val="002679D6"/>
    <w:rsid w:val="002725EE"/>
    <w:rsid w:val="00272905"/>
    <w:rsid w:val="00272966"/>
    <w:rsid w:val="00273225"/>
    <w:rsid w:val="0027389C"/>
    <w:rsid w:val="00274751"/>
    <w:rsid w:val="00275336"/>
    <w:rsid w:val="0027579D"/>
    <w:rsid w:val="002759C2"/>
    <w:rsid w:val="002760C0"/>
    <w:rsid w:val="00276AF4"/>
    <w:rsid w:val="002771B6"/>
    <w:rsid w:val="00280B05"/>
    <w:rsid w:val="00280C98"/>
    <w:rsid w:val="00280EC7"/>
    <w:rsid w:val="0028113D"/>
    <w:rsid w:val="00281B5D"/>
    <w:rsid w:val="00281EE2"/>
    <w:rsid w:val="00282BFA"/>
    <w:rsid w:val="002830FC"/>
    <w:rsid w:val="00283213"/>
    <w:rsid w:val="0028359D"/>
    <w:rsid w:val="00283882"/>
    <w:rsid w:val="00283971"/>
    <w:rsid w:val="0028400F"/>
    <w:rsid w:val="0028418C"/>
    <w:rsid w:val="00284516"/>
    <w:rsid w:val="00284A61"/>
    <w:rsid w:val="00285049"/>
    <w:rsid w:val="00285FFC"/>
    <w:rsid w:val="00286428"/>
    <w:rsid w:val="002869D3"/>
    <w:rsid w:val="00286FA2"/>
    <w:rsid w:val="00286FBB"/>
    <w:rsid w:val="0028761E"/>
    <w:rsid w:val="002878C8"/>
    <w:rsid w:val="002903DE"/>
    <w:rsid w:val="0029089A"/>
    <w:rsid w:val="002913AF"/>
    <w:rsid w:val="00293014"/>
    <w:rsid w:val="00293502"/>
    <w:rsid w:val="0029385C"/>
    <w:rsid w:val="00293F51"/>
    <w:rsid w:val="002948B2"/>
    <w:rsid w:val="00295672"/>
    <w:rsid w:val="002957C8"/>
    <w:rsid w:val="00295A2B"/>
    <w:rsid w:val="00295A8C"/>
    <w:rsid w:val="00296333"/>
    <w:rsid w:val="00296AAC"/>
    <w:rsid w:val="00297343"/>
    <w:rsid w:val="00297CF1"/>
    <w:rsid w:val="002A03F2"/>
    <w:rsid w:val="002A06A4"/>
    <w:rsid w:val="002A145E"/>
    <w:rsid w:val="002A18AC"/>
    <w:rsid w:val="002A1945"/>
    <w:rsid w:val="002A1A4A"/>
    <w:rsid w:val="002A1B90"/>
    <w:rsid w:val="002A2038"/>
    <w:rsid w:val="002A2F40"/>
    <w:rsid w:val="002A320B"/>
    <w:rsid w:val="002A3C34"/>
    <w:rsid w:val="002A436A"/>
    <w:rsid w:val="002A47A6"/>
    <w:rsid w:val="002A4E4D"/>
    <w:rsid w:val="002A52E4"/>
    <w:rsid w:val="002A55DE"/>
    <w:rsid w:val="002A60E9"/>
    <w:rsid w:val="002A6183"/>
    <w:rsid w:val="002A65ED"/>
    <w:rsid w:val="002A6C96"/>
    <w:rsid w:val="002A7B62"/>
    <w:rsid w:val="002B02CA"/>
    <w:rsid w:val="002B05F5"/>
    <w:rsid w:val="002B149A"/>
    <w:rsid w:val="002B1D30"/>
    <w:rsid w:val="002B1F82"/>
    <w:rsid w:val="002B4B6D"/>
    <w:rsid w:val="002B4B73"/>
    <w:rsid w:val="002B4D12"/>
    <w:rsid w:val="002B68A8"/>
    <w:rsid w:val="002B6977"/>
    <w:rsid w:val="002B6DB8"/>
    <w:rsid w:val="002B72E4"/>
    <w:rsid w:val="002B7B4D"/>
    <w:rsid w:val="002B7D1F"/>
    <w:rsid w:val="002B7FCC"/>
    <w:rsid w:val="002B7FFB"/>
    <w:rsid w:val="002C0545"/>
    <w:rsid w:val="002C0761"/>
    <w:rsid w:val="002C07E2"/>
    <w:rsid w:val="002C0D9C"/>
    <w:rsid w:val="002C185B"/>
    <w:rsid w:val="002C2112"/>
    <w:rsid w:val="002C21A9"/>
    <w:rsid w:val="002C22DC"/>
    <w:rsid w:val="002C2342"/>
    <w:rsid w:val="002C3029"/>
    <w:rsid w:val="002C41DA"/>
    <w:rsid w:val="002C435B"/>
    <w:rsid w:val="002C435E"/>
    <w:rsid w:val="002C676F"/>
    <w:rsid w:val="002C6ECE"/>
    <w:rsid w:val="002C72BB"/>
    <w:rsid w:val="002C7EF0"/>
    <w:rsid w:val="002D0BDF"/>
    <w:rsid w:val="002D1B0B"/>
    <w:rsid w:val="002D3681"/>
    <w:rsid w:val="002D548E"/>
    <w:rsid w:val="002D5DB8"/>
    <w:rsid w:val="002D62F6"/>
    <w:rsid w:val="002D69A8"/>
    <w:rsid w:val="002D710D"/>
    <w:rsid w:val="002D7A37"/>
    <w:rsid w:val="002E03F5"/>
    <w:rsid w:val="002E0B5C"/>
    <w:rsid w:val="002E1AF5"/>
    <w:rsid w:val="002E1CEF"/>
    <w:rsid w:val="002E2510"/>
    <w:rsid w:val="002E38F9"/>
    <w:rsid w:val="002E3993"/>
    <w:rsid w:val="002E45E0"/>
    <w:rsid w:val="002E501B"/>
    <w:rsid w:val="002E58F8"/>
    <w:rsid w:val="002E5B3F"/>
    <w:rsid w:val="002E6CBF"/>
    <w:rsid w:val="002E764B"/>
    <w:rsid w:val="002E7BA8"/>
    <w:rsid w:val="002F0182"/>
    <w:rsid w:val="002F0595"/>
    <w:rsid w:val="002F095A"/>
    <w:rsid w:val="002F0B49"/>
    <w:rsid w:val="002F0E2F"/>
    <w:rsid w:val="002F0E62"/>
    <w:rsid w:val="002F285C"/>
    <w:rsid w:val="002F2BD6"/>
    <w:rsid w:val="002F2E8C"/>
    <w:rsid w:val="002F3746"/>
    <w:rsid w:val="002F3CFC"/>
    <w:rsid w:val="002F4451"/>
    <w:rsid w:val="002F6355"/>
    <w:rsid w:val="002F7B3F"/>
    <w:rsid w:val="00300050"/>
    <w:rsid w:val="00300825"/>
    <w:rsid w:val="003016FC"/>
    <w:rsid w:val="003025D7"/>
    <w:rsid w:val="00302651"/>
    <w:rsid w:val="0030265D"/>
    <w:rsid w:val="00302A40"/>
    <w:rsid w:val="00302FA9"/>
    <w:rsid w:val="00303C88"/>
    <w:rsid w:val="00304355"/>
    <w:rsid w:val="00304D17"/>
    <w:rsid w:val="00304E52"/>
    <w:rsid w:val="00304F8B"/>
    <w:rsid w:val="00305EC2"/>
    <w:rsid w:val="003060E5"/>
    <w:rsid w:val="00307509"/>
    <w:rsid w:val="00307B8A"/>
    <w:rsid w:val="00307C21"/>
    <w:rsid w:val="00310850"/>
    <w:rsid w:val="003110AE"/>
    <w:rsid w:val="00311366"/>
    <w:rsid w:val="00312296"/>
    <w:rsid w:val="00312EBE"/>
    <w:rsid w:val="00313337"/>
    <w:rsid w:val="00313F76"/>
    <w:rsid w:val="00313FDC"/>
    <w:rsid w:val="003145FB"/>
    <w:rsid w:val="0031465D"/>
    <w:rsid w:val="00314B1F"/>
    <w:rsid w:val="00314E6F"/>
    <w:rsid w:val="00315192"/>
    <w:rsid w:val="00315620"/>
    <w:rsid w:val="0031602B"/>
    <w:rsid w:val="003161EE"/>
    <w:rsid w:val="00316441"/>
    <w:rsid w:val="00316A12"/>
    <w:rsid w:val="00317E64"/>
    <w:rsid w:val="003209B6"/>
    <w:rsid w:val="00320B41"/>
    <w:rsid w:val="00320DE4"/>
    <w:rsid w:val="003214C4"/>
    <w:rsid w:val="0032160C"/>
    <w:rsid w:val="00322902"/>
    <w:rsid w:val="00323D68"/>
    <w:rsid w:val="003257E6"/>
    <w:rsid w:val="00325F97"/>
    <w:rsid w:val="003269EF"/>
    <w:rsid w:val="00326EF3"/>
    <w:rsid w:val="00327230"/>
    <w:rsid w:val="0032798F"/>
    <w:rsid w:val="003313C3"/>
    <w:rsid w:val="00331E96"/>
    <w:rsid w:val="003320DF"/>
    <w:rsid w:val="00332A72"/>
    <w:rsid w:val="00332E7E"/>
    <w:rsid w:val="003332A5"/>
    <w:rsid w:val="003334E6"/>
    <w:rsid w:val="00333743"/>
    <w:rsid w:val="003344AB"/>
    <w:rsid w:val="003345E4"/>
    <w:rsid w:val="003346D4"/>
    <w:rsid w:val="00334B84"/>
    <w:rsid w:val="00334BDF"/>
    <w:rsid w:val="00335CC1"/>
    <w:rsid w:val="0033624E"/>
    <w:rsid w:val="00337C67"/>
    <w:rsid w:val="00337D46"/>
    <w:rsid w:val="00340326"/>
    <w:rsid w:val="00340CF1"/>
    <w:rsid w:val="003412EE"/>
    <w:rsid w:val="003416AE"/>
    <w:rsid w:val="00342700"/>
    <w:rsid w:val="00342A29"/>
    <w:rsid w:val="00342CAD"/>
    <w:rsid w:val="00342DFF"/>
    <w:rsid w:val="00342F3B"/>
    <w:rsid w:val="0034377D"/>
    <w:rsid w:val="00343EFD"/>
    <w:rsid w:val="003443A2"/>
    <w:rsid w:val="00344AE2"/>
    <w:rsid w:val="00345455"/>
    <w:rsid w:val="003457F5"/>
    <w:rsid w:val="00345A7C"/>
    <w:rsid w:val="003472BD"/>
    <w:rsid w:val="003473FD"/>
    <w:rsid w:val="00347863"/>
    <w:rsid w:val="00350670"/>
    <w:rsid w:val="00350738"/>
    <w:rsid w:val="003515D6"/>
    <w:rsid w:val="00351D36"/>
    <w:rsid w:val="00351E5A"/>
    <w:rsid w:val="00352CD5"/>
    <w:rsid w:val="00353631"/>
    <w:rsid w:val="003544F1"/>
    <w:rsid w:val="00354633"/>
    <w:rsid w:val="00354C47"/>
    <w:rsid w:val="00354E84"/>
    <w:rsid w:val="00354EDE"/>
    <w:rsid w:val="0035683C"/>
    <w:rsid w:val="00356ACC"/>
    <w:rsid w:val="0035703A"/>
    <w:rsid w:val="00357233"/>
    <w:rsid w:val="003579DF"/>
    <w:rsid w:val="00360B0E"/>
    <w:rsid w:val="00361F0B"/>
    <w:rsid w:val="00364330"/>
    <w:rsid w:val="00364EB5"/>
    <w:rsid w:val="003656A8"/>
    <w:rsid w:val="003660B8"/>
    <w:rsid w:val="00366DC4"/>
    <w:rsid w:val="003675A6"/>
    <w:rsid w:val="00370868"/>
    <w:rsid w:val="003710B0"/>
    <w:rsid w:val="003711B6"/>
    <w:rsid w:val="003720E8"/>
    <w:rsid w:val="003722EC"/>
    <w:rsid w:val="0037232B"/>
    <w:rsid w:val="00373559"/>
    <w:rsid w:val="00373A82"/>
    <w:rsid w:val="00373FF0"/>
    <w:rsid w:val="0037406A"/>
    <w:rsid w:val="0037433B"/>
    <w:rsid w:val="0037503E"/>
    <w:rsid w:val="0037560C"/>
    <w:rsid w:val="00375E35"/>
    <w:rsid w:val="00376318"/>
    <w:rsid w:val="00376D74"/>
    <w:rsid w:val="00376E27"/>
    <w:rsid w:val="00376F7D"/>
    <w:rsid w:val="00377348"/>
    <w:rsid w:val="0037734B"/>
    <w:rsid w:val="003800FB"/>
    <w:rsid w:val="003803B6"/>
    <w:rsid w:val="00380946"/>
    <w:rsid w:val="00381144"/>
    <w:rsid w:val="00381EE4"/>
    <w:rsid w:val="00382C6B"/>
    <w:rsid w:val="003837CD"/>
    <w:rsid w:val="00383E1E"/>
    <w:rsid w:val="00383FAF"/>
    <w:rsid w:val="00384D7E"/>
    <w:rsid w:val="00384F4C"/>
    <w:rsid w:val="0038511D"/>
    <w:rsid w:val="0038533F"/>
    <w:rsid w:val="0038554E"/>
    <w:rsid w:val="00385958"/>
    <w:rsid w:val="00385B04"/>
    <w:rsid w:val="00385DA6"/>
    <w:rsid w:val="00386276"/>
    <w:rsid w:val="00386A99"/>
    <w:rsid w:val="00386B57"/>
    <w:rsid w:val="00387107"/>
    <w:rsid w:val="003872A5"/>
    <w:rsid w:val="00387525"/>
    <w:rsid w:val="0038783B"/>
    <w:rsid w:val="00387ED2"/>
    <w:rsid w:val="00390365"/>
    <w:rsid w:val="00390809"/>
    <w:rsid w:val="00390C1B"/>
    <w:rsid w:val="003910AF"/>
    <w:rsid w:val="00392632"/>
    <w:rsid w:val="00392675"/>
    <w:rsid w:val="00393B7B"/>
    <w:rsid w:val="0039473C"/>
    <w:rsid w:val="00394DBB"/>
    <w:rsid w:val="0039529B"/>
    <w:rsid w:val="003958F7"/>
    <w:rsid w:val="00395D69"/>
    <w:rsid w:val="00396E45"/>
    <w:rsid w:val="00396E69"/>
    <w:rsid w:val="00396ECD"/>
    <w:rsid w:val="0039747C"/>
    <w:rsid w:val="0039772A"/>
    <w:rsid w:val="003977F9"/>
    <w:rsid w:val="00397B09"/>
    <w:rsid w:val="00397BC9"/>
    <w:rsid w:val="003A1CA7"/>
    <w:rsid w:val="003A275C"/>
    <w:rsid w:val="003A2949"/>
    <w:rsid w:val="003A2E45"/>
    <w:rsid w:val="003A2F5E"/>
    <w:rsid w:val="003A3139"/>
    <w:rsid w:val="003A3E38"/>
    <w:rsid w:val="003A3F77"/>
    <w:rsid w:val="003A43D5"/>
    <w:rsid w:val="003A48A8"/>
    <w:rsid w:val="003A4B49"/>
    <w:rsid w:val="003A4B67"/>
    <w:rsid w:val="003A601C"/>
    <w:rsid w:val="003A65A3"/>
    <w:rsid w:val="003A665B"/>
    <w:rsid w:val="003A689C"/>
    <w:rsid w:val="003B1415"/>
    <w:rsid w:val="003B1499"/>
    <w:rsid w:val="003B17A8"/>
    <w:rsid w:val="003B1927"/>
    <w:rsid w:val="003B1A9B"/>
    <w:rsid w:val="003B26DF"/>
    <w:rsid w:val="003B2755"/>
    <w:rsid w:val="003B2E98"/>
    <w:rsid w:val="003B36E9"/>
    <w:rsid w:val="003B3ADD"/>
    <w:rsid w:val="003B495B"/>
    <w:rsid w:val="003B660D"/>
    <w:rsid w:val="003B6671"/>
    <w:rsid w:val="003B7824"/>
    <w:rsid w:val="003B78A9"/>
    <w:rsid w:val="003B7A9B"/>
    <w:rsid w:val="003C0D69"/>
    <w:rsid w:val="003C22E9"/>
    <w:rsid w:val="003C2445"/>
    <w:rsid w:val="003C30FA"/>
    <w:rsid w:val="003C3DC8"/>
    <w:rsid w:val="003C3EE0"/>
    <w:rsid w:val="003C400F"/>
    <w:rsid w:val="003C4747"/>
    <w:rsid w:val="003C5B65"/>
    <w:rsid w:val="003C611E"/>
    <w:rsid w:val="003C63A4"/>
    <w:rsid w:val="003C66B0"/>
    <w:rsid w:val="003C745E"/>
    <w:rsid w:val="003C7DAE"/>
    <w:rsid w:val="003D03E6"/>
    <w:rsid w:val="003D0DF5"/>
    <w:rsid w:val="003D101E"/>
    <w:rsid w:val="003D140C"/>
    <w:rsid w:val="003D1AA8"/>
    <w:rsid w:val="003D1C5B"/>
    <w:rsid w:val="003D1E8F"/>
    <w:rsid w:val="003D3564"/>
    <w:rsid w:val="003D39FD"/>
    <w:rsid w:val="003D3A17"/>
    <w:rsid w:val="003D3B98"/>
    <w:rsid w:val="003D4014"/>
    <w:rsid w:val="003D442B"/>
    <w:rsid w:val="003D443A"/>
    <w:rsid w:val="003D4B4D"/>
    <w:rsid w:val="003D5491"/>
    <w:rsid w:val="003D55F9"/>
    <w:rsid w:val="003D56C3"/>
    <w:rsid w:val="003D6DA3"/>
    <w:rsid w:val="003D71A7"/>
    <w:rsid w:val="003D7B70"/>
    <w:rsid w:val="003E03BB"/>
    <w:rsid w:val="003E04EC"/>
    <w:rsid w:val="003E09D6"/>
    <w:rsid w:val="003E0FE2"/>
    <w:rsid w:val="003E2D5C"/>
    <w:rsid w:val="003E324E"/>
    <w:rsid w:val="003E353A"/>
    <w:rsid w:val="003E3897"/>
    <w:rsid w:val="003E455E"/>
    <w:rsid w:val="003E4CEF"/>
    <w:rsid w:val="003E5574"/>
    <w:rsid w:val="003E6A58"/>
    <w:rsid w:val="003E703D"/>
    <w:rsid w:val="003E716E"/>
    <w:rsid w:val="003E73B0"/>
    <w:rsid w:val="003E7AAA"/>
    <w:rsid w:val="003E7CDC"/>
    <w:rsid w:val="003F07F2"/>
    <w:rsid w:val="003F0964"/>
    <w:rsid w:val="003F0B37"/>
    <w:rsid w:val="003F0D1C"/>
    <w:rsid w:val="003F0D55"/>
    <w:rsid w:val="003F2655"/>
    <w:rsid w:val="003F2838"/>
    <w:rsid w:val="003F29A3"/>
    <w:rsid w:val="003F29D2"/>
    <w:rsid w:val="003F4EA4"/>
    <w:rsid w:val="003F588C"/>
    <w:rsid w:val="003F658D"/>
    <w:rsid w:val="003F6B49"/>
    <w:rsid w:val="003F7C1B"/>
    <w:rsid w:val="003F7DBE"/>
    <w:rsid w:val="0040035A"/>
    <w:rsid w:val="004012A3"/>
    <w:rsid w:val="00401CA7"/>
    <w:rsid w:val="00401DAF"/>
    <w:rsid w:val="004025A9"/>
    <w:rsid w:val="004028B9"/>
    <w:rsid w:val="00402DF5"/>
    <w:rsid w:val="0040470F"/>
    <w:rsid w:val="004050B4"/>
    <w:rsid w:val="0040556F"/>
    <w:rsid w:val="00405B3F"/>
    <w:rsid w:val="00406E8E"/>
    <w:rsid w:val="00406FD9"/>
    <w:rsid w:val="004073CF"/>
    <w:rsid w:val="004103F0"/>
    <w:rsid w:val="004105D1"/>
    <w:rsid w:val="00410E10"/>
    <w:rsid w:val="00410E1D"/>
    <w:rsid w:val="00410F61"/>
    <w:rsid w:val="00410FD6"/>
    <w:rsid w:val="004112B6"/>
    <w:rsid w:val="00412759"/>
    <w:rsid w:val="00412922"/>
    <w:rsid w:val="00412EDB"/>
    <w:rsid w:val="00413D7A"/>
    <w:rsid w:val="00413E70"/>
    <w:rsid w:val="00413ECB"/>
    <w:rsid w:val="004141C4"/>
    <w:rsid w:val="004144DE"/>
    <w:rsid w:val="004145B1"/>
    <w:rsid w:val="004152DB"/>
    <w:rsid w:val="00415AED"/>
    <w:rsid w:val="00415B0E"/>
    <w:rsid w:val="00415CF3"/>
    <w:rsid w:val="00416291"/>
    <w:rsid w:val="00416D7D"/>
    <w:rsid w:val="00417780"/>
    <w:rsid w:val="00417F69"/>
    <w:rsid w:val="004203FF"/>
    <w:rsid w:val="004217E7"/>
    <w:rsid w:val="00422640"/>
    <w:rsid w:val="00422890"/>
    <w:rsid w:val="004234A4"/>
    <w:rsid w:val="00423F06"/>
    <w:rsid w:val="00424B1C"/>
    <w:rsid w:val="00424F99"/>
    <w:rsid w:val="004251F4"/>
    <w:rsid w:val="0042527A"/>
    <w:rsid w:val="004255AB"/>
    <w:rsid w:val="004258C3"/>
    <w:rsid w:val="00426084"/>
    <w:rsid w:val="00426530"/>
    <w:rsid w:val="004268CA"/>
    <w:rsid w:val="00426D78"/>
    <w:rsid w:val="004275E6"/>
    <w:rsid w:val="00427757"/>
    <w:rsid w:val="00427B5E"/>
    <w:rsid w:val="00430624"/>
    <w:rsid w:val="00430C1B"/>
    <w:rsid w:val="00431518"/>
    <w:rsid w:val="00432466"/>
    <w:rsid w:val="004328FD"/>
    <w:rsid w:val="0043302C"/>
    <w:rsid w:val="004335CE"/>
    <w:rsid w:val="00434214"/>
    <w:rsid w:val="00434A71"/>
    <w:rsid w:val="00434B01"/>
    <w:rsid w:val="0043506E"/>
    <w:rsid w:val="00435181"/>
    <w:rsid w:val="00435598"/>
    <w:rsid w:val="00435775"/>
    <w:rsid w:val="00435A62"/>
    <w:rsid w:val="00435AE4"/>
    <w:rsid w:val="0043726C"/>
    <w:rsid w:val="004372F7"/>
    <w:rsid w:val="004374F1"/>
    <w:rsid w:val="00440463"/>
    <w:rsid w:val="004404B9"/>
    <w:rsid w:val="00440BA9"/>
    <w:rsid w:val="0044119C"/>
    <w:rsid w:val="004413B3"/>
    <w:rsid w:val="00441BA4"/>
    <w:rsid w:val="00441C76"/>
    <w:rsid w:val="00442CE0"/>
    <w:rsid w:val="00443FFC"/>
    <w:rsid w:val="00444544"/>
    <w:rsid w:val="004447FF"/>
    <w:rsid w:val="004448E3"/>
    <w:rsid w:val="00445470"/>
    <w:rsid w:val="00445DB2"/>
    <w:rsid w:val="00445E45"/>
    <w:rsid w:val="004460E0"/>
    <w:rsid w:val="00446729"/>
    <w:rsid w:val="00446AB7"/>
    <w:rsid w:val="0044745E"/>
    <w:rsid w:val="00447801"/>
    <w:rsid w:val="00447978"/>
    <w:rsid w:val="004508C0"/>
    <w:rsid w:val="00450950"/>
    <w:rsid w:val="00451478"/>
    <w:rsid w:val="00451B57"/>
    <w:rsid w:val="0045282A"/>
    <w:rsid w:val="0045409F"/>
    <w:rsid w:val="004542E7"/>
    <w:rsid w:val="004545BB"/>
    <w:rsid w:val="004553BC"/>
    <w:rsid w:val="004565A2"/>
    <w:rsid w:val="004569B7"/>
    <w:rsid w:val="00457518"/>
    <w:rsid w:val="00457C17"/>
    <w:rsid w:val="004604E0"/>
    <w:rsid w:val="004606DD"/>
    <w:rsid w:val="00461032"/>
    <w:rsid w:val="00461148"/>
    <w:rsid w:val="00461B0F"/>
    <w:rsid w:val="00461D96"/>
    <w:rsid w:val="00462E3B"/>
    <w:rsid w:val="004631FB"/>
    <w:rsid w:val="00463E5E"/>
    <w:rsid w:val="00464083"/>
    <w:rsid w:val="00464A05"/>
    <w:rsid w:val="00464D70"/>
    <w:rsid w:val="0046512B"/>
    <w:rsid w:val="0046580D"/>
    <w:rsid w:val="00465C5C"/>
    <w:rsid w:val="00465CB4"/>
    <w:rsid w:val="00465F1C"/>
    <w:rsid w:val="00466F68"/>
    <w:rsid w:val="00467A13"/>
    <w:rsid w:val="00467BC0"/>
    <w:rsid w:val="00467C62"/>
    <w:rsid w:val="00467DDF"/>
    <w:rsid w:val="00467F5B"/>
    <w:rsid w:val="00467F61"/>
    <w:rsid w:val="004701DF"/>
    <w:rsid w:val="00470C58"/>
    <w:rsid w:val="00470FE6"/>
    <w:rsid w:val="00471C59"/>
    <w:rsid w:val="00471D1B"/>
    <w:rsid w:val="00472342"/>
    <w:rsid w:val="00472607"/>
    <w:rsid w:val="00472674"/>
    <w:rsid w:val="00472829"/>
    <w:rsid w:val="00472839"/>
    <w:rsid w:val="00473450"/>
    <w:rsid w:val="004737D2"/>
    <w:rsid w:val="004745EC"/>
    <w:rsid w:val="00474CFB"/>
    <w:rsid w:val="00474DCC"/>
    <w:rsid w:val="00474EB6"/>
    <w:rsid w:val="00474ED9"/>
    <w:rsid w:val="004751C2"/>
    <w:rsid w:val="00475C3E"/>
    <w:rsid w:val="00475EE7"/>
    <w:rsid w:val="00476A65"/>
    <w:rsid w:val="00476C6B"/>
    <w:rsid w:val="0047737C"/>
    <w:rsid w:val="00480552"/>
    <w:rsid w:val="00480D0F"/>
    <w:rsid w:val="00481603"/>
    <w:rsid w:val="00482ACA"/>
    <w:rsid w:val="00482BA4"/>
    <w:rsid w:val="0048327B"/>
    <w:rsid w:val="004835CD"/>
    <w:rsid w:val="004837E8"/>
    <w:rsid w:val="00483EFB"/>
    <w:rsid w:val="00483FE6"/>
    <w:rsid w:val="00484A99"/>
    <w:rsid w:val="00484AC5"/>
    <w:rsid w:val="00485E24"/>
    <w:rsid w:val="00486C08"/>
    <w:rsid w:val="00487715"/>
    <w:rsid w:val="004901AB"/>
    <w:rsid w:val="00490258"/>
    <w:rsid w:val="0049030D"/>
    <w:rsid w:val="0049068F"/>
    <w:rsid w:val="00490945"/>
    <w:rsid w:val="00490AE8"/>
    <w:rsid w:val="00490E2E"/>
    <w:rsid w:val="004912FF"/>
    <w:rsid w:val="004913BA"/>
    <w:rsid w:val="00491D10"/>
    <w:rsid w:val="00492FFD"/>
    <w:rsid w:val="00493AA9"/>
    <w:rsid w:val="00493D44"/>
    <w:rsid w:val="00493E48"/>
    <w:rsid w:val="0049423B"/>
    <w:rsid w:val="0049490F"/>
    <w:rsid w:val="00494B9F"/>
    <w:rsid w:val="00494BF5"/>
    <w:rsid w:val="00494F8A"/>
    <w:rsid w:val="0049582B"/>
    <w:rsid w:val="00495E5A"/>
    <w:rsid w:val="00496282"/>
    <w:rsid w:val="00496812"/>
    <w:rsid w:val="00496DE7"/>
    <w:rsid w:val="00497AE4"/>
    <w:rsid w:val="00497C8F"/>
    <w:rsid w:val="004A1850"/>
    <w:rsid w:val="004A256D"/>
    <w:rsid w:val="004A2C68"/>
    <w:rsid w:val="004A3368"/>
    <w:rsid w:val="004A3472"/>
    <w:rsid w:val="004A37E7"/>
    <w:rsid w:val="004A52F8"/>
    <w:rsid w:val="004A5B76"/>
    <w:rsid w:val="004A6285"/>
    <w:rsid w:val="004A633D"/>
    <w:rsid w:val="004A69D5"/>
    <w:rsid w:val="004A6F5F"/>
    <w:rsid w:val="004B003A"/>
    <w:rsid w:val="004B0D17"/>
    <w:rsid w:val="004B0EEF"/>
    <w:rsid w:val="004B2BCE"/>
    <w:rsid w:val="004B30A8"/>
    <w:rsid w:val="004B33FA"/>
    <w:rsid w:val="004B3AA3"/>
    <w:rsid w:val="004B4A60"/>
    <w:rsid w:val="004B4ED5"/>
    <w:rsid w:val="004B503F"/>
    <w:rsid w:val="004B50BE"/>
    <w:rsid w:val="004B52E1"/>
    <w:rsid w:val="004B5343"/>
    <w:rsid w:val="004B5993"/>
    <w:rsid w:val="004B6642"/>
    <w:rsid w:val="004B71D9"/>
    <w:rsid w:val="004B734D"/>
    <w:rsid w:val="004B76AA"/>
    <w:rsid w:val="004B7C35"/>
    <w:rsid w:val="004C1BCC"/>
    <w:rsid w:val="004C2DF3"/>
    <w:rsid w:val="004C327D"/>
    <w:rsid w:val="004C3291"/>
    <w:rsid w:val="004C3EEF"/>
    <w:rsid w:val="004C4B9E"/>
    <w:rsid w:val="004C4EF8"/>
    <w:rsid w:val="004C5FD2"/>
    <w:rsid w:val="004C643F"/>
    <w:rsid w:val="004C68DE"/>
    <w:rsid w:val="004C7CA6"/>
    <w:rsid w:val="004C7DDF"/>
    <w:rsid w:val="004C7E97"/>
    <w:rsid w:val="004D051D"/>
    <w:rsid w:val="004D1044"/>
    <w:rsid w:val="004D155F"/>
    <w:rsid w:val="004D22D7"/>
    <w:rsid w:val="004D2DC4"/>
    <w:rsid w:val="004D3158"/>
    <w:rsid w:val="004D3A6C"/>
    <w:rsid w:val="004D4A12"/>
    <w:rsid w:val="004D53CE"/>
    <w:rsid w:val="004D54D7"/>
    <w:rsid w:val="004D5F46"/>
    <w:rsid w:val="004D72B8"/>
    <w:rsid w:val="004D7A25"/>
    <w:rsid w:val="004D7E57"/>
    <w:rsid w:val="004E11C5"/>
    <w:rsid w:val="004E1499"/>
    <w:rsid w:val="004E14EC"/>
    <w:rsid w:val="004E152F"/>
    <w:rsid w:val="004E1DB9"/>
    <w:rsid w:val="004E2459"/>
    <w:rsid w:val="004E2F1E"/>
    <w:rsid w:val="004E37BA"/>
    <w:rsid w:val="004E4572"/>
    <w:rsid w:val="004E4F97"/>
    <w:rsid w:val="004E5E6F"/>
    <w:rsid w:val="004E6705"/>
    <w:rsid w:val="004F0436"/>
    <w:rsid w:val="004F0CA6"/>
    <w:rsid w:val="004F0D5E"/>
    <w:rsid w:val="004F114F"/>
    <w:rsid w:val="004F1714"/>
    <w:rsid w:val="004F1B7A"/>
    <w:rsid w:val="004F266F"/>
    <w:rsid w:val="004F2BA8"/>
    <w:rsid w:val="004F2FAC"/>
    <w:rsid w:val="004F3A2C"/>
    <w:rsid w:val="004F5AE5"/>
    <w:rsid w:val="004F635B"/>
    <w:rsid w:val="004F6629"/>
    <w:rsid w:val="004F7DB3"/>
    <w:rsid w:val="004F7FE4"/>
    <w:rsid w:val="00501224"/>
    <w:rsid w:val="005012C3"/>
    <w:rsid w:val="00501390"/>
    <w:rsid w:val="005016EC"/>
    <w:rsid w:val="0050184D"/>
    <w:rsid w:val="00501F5A"/>
    <w:rsid w:val="0050343D"/>
    <w:rsid w:val="0050385B"/>
    <w:rsid w:val="00503A7C"/>
    <w:rsid w:val="00503D29"/>
    <w:rsid w:val="00504697"/>
    <w:rsid w:val="00504CC6"/>
    <w:rsid w:val="00504E14"/>
    <w:rsid w:val="00505751"/>
    <w:rsid w:val="005058EA"/>
    <w:rsid w:val="00505934"/>
    <w:rsid w:val="005061CF"/>
    <w:rsid w:val="00506FB5"/>
    <w:rsid w:val="005072DA"/>
    <w:rsid w:val="00507404"/>
    <w:rsid w:val="005076D7"/>
    <w:rsid w:val="00507A03"/>
    <w:rsid w:val="005125AC"/>
    <w:rsid w:val="00512DF1"/>
    <w:rsid w:val="0051366A"/>
    <w:rsid w:val="00513A68"/>
    <w:rsid w:val="00513C5A"/>
    <w:rsid w:val="005143C4"/>
    <w:rsid w:val="00514433"/>
    <w:rsid w:val="00514730"/>
    <w:rsid w:val="00514EB6"/>
    <w:rsid w:val="00514ED8"/>
    <w:rsid w:val="00515A01"/>
    <w:rsid w:val="0051615B"/>
    <w:rsid w:val="0051677F"/>
    <w:rsid w:val="00516F76"/>
    <w:rsid w:val="00517ADB"/>
    <w:rsid w:val="00517DD1"/>
    <w:rsid w:val="00517E3C"/>
    <w:rsid w:val="00517F51"/>
    <w:rsid w:val="005207F8"/>
    <w:rsid w:val="005211DD"/>
    <w:rsid w:val="0052139D"/>
    <w:rsid w:val="0052162C"/>
    <w:rsid w:val="005224DF"/>
    <w:rsid w:val="00522695"/>
    <w:rsid w:val="0052292C"/>
    <w:rsid w:val="00523DE7"/>
    <w:rsid w:val="00524322"/>
    <w:rsid w:val="0052557A"/>
    <w:rsid w:val="00526786"/>
    <w:rsid w:val="00526A05"/>
    <w:rsid w:val="00526D48"/>
    <w:rsid w:val="00527E21"/>
    <w:rsid w:val="00530228"/>
    <w:rsid w:val="0053032A"/>
    <w:rsid w:val="0053070E"/>
    <w:rsid w:val="00531B19"/>
    <w:rsid w:val="00532119"/>
    <w:rsid w:val="00532443"/>
    <w:rsid w:val="005326AE"/>
    <w:rsid w:val="00532866"/>
    <w:rsid w:val="00532BA0"/>
    <w:rsid w:val="005340B7"/>
    <w:rsid w:val="00534130"/>
    <w:rsid w:val="0053477D"/>
    <w:rsid w:val="00534AEE"/>
    <w:rsid w:val="00534AF7"/>
    <w:rsid w:val="005350E4"/>
    <w:rsid w:val="00535349"/>
    <w:rsid w:val="005357A3"/>
    <w:rsid w:val="005362AA"/>
    <w:rsid w:val="00537120"/>
    <w:rsid w:val="00537CD6"/>
    <w:rsid w:val="00540C55"/>
    <w:rsid w:val="00540D22"/>
    <w:rsid w:val="005416DC"/>
    <w:rsid w:val="00541A54"/>
    <w:rsid w:val="005430CC"/>
    <w:rsid w:val="00544859"/>
    <w:rsid w:val="005454D6"/>
    <w:rsid w:val="00545538"/>
    <w:rsid w:val="00545603"/>
    <w:rsid w:val="005456F9"/>
    <w:rsid w:val="005469BC"/>
    <w:rsid w:val="00546F8D"/>
    <w:rsid w:val="0054775F"/>
    <w:rsid w:val="00547FA2"/>
    <w:rsid w:val="0055126A"/>
    <w:rsid w:val="005519A8"/>
    <w:rsid w:val="00551BD2"/>
    <w:rsid w:val="005523CF"/>
    <w:rsid w:val="0055279B"/>
    <w:rsid w:val="00552A27"/>
    <w:rsid w:val="00553885"/>
    <w:rsid w:val="00553D5A"/>
    <w:rsid w:val="00554933"/>
    <w:rsid w:val="00555A62"/>
    <w:rsid w:val="005562E5"/>
    <w:rsid w:val="00557149"/>
    <w:rsid w:val="005576E2"/>
    <w:rsid w:val="00557823"/>
    <w:rsid w:val="00560641"/>
    <w:rsid w:val="005607AF"/>
    <w:rsid w:val="0056125A"/>
    <w:rsid w:val="0056181F"/>
    <w:rsid w:val="00561A9E"/>
    <w:rsid w:val="00562111"/>
    <w:rsid w:val="0056281E"/>
    <w:rsid w:val="00562914"/>
    <w:rsid w:val="005633F4"/>
    <w:rsid w:val="0056385F"/>
    <w:rsid w:val="00563E20"/>
    <w:rsid w:val="00563EB4"/>
    <w:rsid w:val="00564928"/>
    <w:rsid w:val="00564C13"/>
    <w:rsid w:val="005651EF"/>
    <w:rsid w:val="0056532C"/>
    <w:rsid w:val="00565520"/>
    <w:rsid w:val="005656C3"/>
    <w:rsid w:val="00565886"/>
    <w:rsid w:val="005658E0"/>
    <w:rsid w:val="005663B5"/>
    <w:rsid w:val="005665E2"/>
    <w:rsid w:val="00566E96"/>
    <w:rsid w:val="00570A24"/>
    <w:rsid w:val="00570BF2"/>
    <w:rsid w:val="00572893"/>
    <w:rsid w:val="0057321E"/>
    <w:rsid w:val="0057351B"/>
    <w:rsid w:val="005744CC"/>
    <w:rsid w:val="005749F0"/>
    <w:rsid w:val="00574D12"/>
    <w:rsid w:val="005764F3"/>
    <w:rsid w:val="00577F9E"/>
    <w:rsid w:val="00580135"/>
    <w:rsid w:val="00581142"/>
    <w:rsid w:val="005818B5"/>
    <w:rsid w:val="005837A6"/>
    <w:rsid w:val="005847EE"/>
    <w:rsid w:val="005857FB"/>
    <w:rsid w:val="00585A8E"/>
    <w:rsid w:val="00585F52"/>
    <w:rsid w:val="00586AE6"/>
    <w:rsid w:val="0058708D"/>
    <w:rsid w:val="0058755E"/>
    <w:rsid w:val="00587D1F"/>
    <w:rsid w:val="005903D4"/>
    <w:rsid w:val="00590404"/>
    <w:rsid w:val="005910B5"/>
    <w:rsid w:val="00591291"/>
    <w:rsid w:val="0059235B"/>
    <w:rsid w:val="00592659"/>
    <w:rsid w:val="0059318C"/>
    <w:rsid w:val="005935B6"/>
    <w:rsid w:val="00593B74"/>
    <w:rsid w:val="00594397"/>
    <w:rsid w:val="005943A6"/>
    <w:rsid w:val="00594538"/>
    <w:rsid w:val="0059472F"/>
    <w:rsid w:val="00595D2F"/>
    <w:rsid w:val="0059709E"/>
    <w:rsid w:val="00597555"/>
    <w:rsid w:val="005A14A3"/>
    <w:rsid w:val="005A1C12"/>
    <w:rsid w:val="005A2797"/>
    <w:rsid w:val="005A2ACE"/>
    <w:rsid w:val="005A3191"/>
    <w:rsid w:val="005A41E9"/>
    <w:rsid w:val="005A4904"/>
    <w:rsid w:val="005A5032"/>
    <w:rsid w:val="005A5188"/>
    <w:rsid w:val="005A5951"/>
    <w:rsid w:val="005A5D8F"/>
    <w:rsid w:val="005A68D4"/>
    <w:rsid w:val="005A6AA8"/>
    <w:rsid w:val="005A788D"/>
    <w:rsid w:val="005A7B63"/>
    <w:rsid w:val="005B0234"/>
    <w:rsid w:val="005B0304"/>
    <w:rsid w:val="005B034F"/>
    <w:rsid w:val="005B0DD0"/>
    <w:rsid w:val="005B15D6"/>
    <w:rsid w:val="005B1913"/>
    <w:rsid w:val="005B2940"/>
    <w:rsid w:val="005B2CCF"/>
    <w:rsid w:val="005B2DF1"/>
    <w:rsid w:val="005B3094"/>
    <w:rsid w:val="005B428D"/>
    <w:rsid w:val="005B4959"/>
    <w:rsid w:val="005B510D"/>
    <w:rsid w:val="005B5B17"/>
    <w:rsid w:val="005B5E35"/>
    <w:rsid w:val="005B6A1F"/>
    <w:rsid w:val="005B6D4A"/>
    <w:rsid w:val="005B6EED"/>
    <w:rsid w:val="005C07C6"/>
    <w:rsid w:val="005C0C43"/>
    <w:rsid w:val="005C109B"/>
    <w:rsid w:val="005C19BC"/>
    <w:rsid w:val="005C19CA"/>
    <w:rsid w:val="005C2853"/>
    <w:rsid w:val="005C2D4F"/>
    <w:rsid w:val="005C3681"/>
    <w:rsid w:val="005C405F"/>
    <w:rsid w:val="005C42DD"/>
    <w:rsid w:val="005C4A39"/>
    <w:rsid w:val="005C4D49"/>
    <w:rsid w:val="005C5237"/>
    <w:rsid w:val="005C5DC0"/>
    <w:rsid w:val="005C6267"/>
    <w:rsid w:val="005C62CD"/>
    <w:rsid w:val="005C6447"/>
    <w:rsid w:val="005C6895"/>
    <w:rsid w:val="005C6906"/>
    <w:rsid w:val="005C6A13"/>
    <w:rsid w:val="005C6B04"/>
    <w:rsid w:val="005C71A5"/>
    <w:rsid w:val="005C7254"/>
    <w:rsid w:val="005C77A1"/>
    <w:rsid w:val="005C7875"/>
    <w:rsid w:val="005C792E"/>
    <w:rsid w:val="005C7A81"/>
    <w:rsid w:val="005D00B8"/>
    <w:rsid w:val="005D06A2"/>
    <w:rsid w:val="005D0CF3"/>
    <w:rsid w:val="005D1668"/>
    <w:rsid w:val="005D2198"/>
    <w:rsid w:val="005D2766"/>
    <w:rsid w:val="005D2958"/>
    <w:rsid w:val="005D2B1C"/>
    <w:rsid w:val="005D2B29"/>
    <w:rsid w:val="005D2B75"/>
    <w:rsid w:val="005D319B"/>
    <w:rsid w:val="005D3736"/>
    <w:rsid w:val="005D37C5"/>
    <w:rsid w:val="005D38CA"/>
    <w:rsid w:val="005D4254"/>
    <w:rsid w:val="005D45D3"/>
    <w:rsid w:val="005D56B6"/>
    <w:rsid w:val="005D57B3"/>
    <w:rsid w:val="005D5EC3"/>
    <w:rsid w:val="005D6130"/>
    <w:rsid w:val="005D6214"/>
    <w:rsid w:val="005D6B63"/>
    <w:rsid w:val="005E0B7D"/>
    <w:rsid w:val="005E1265"/>
    <w:rsid w:val="005E1365"/>
    <w:rsid w:val="005E136C"/>
    <w:rsid w:val="005E164F"/>
    <w:rsid w:val="005E19EE"/>
    <w:rsid w:val="005E233F"/>
    <w:rsid w:val="005E2594"/>
    <w:rsid w:val="005E2657"/>
    <w:rsid w:val="005E266D"/>
    <w:rsid w:val="005E33B1"/>
    <w:rsid w:val="005E3547"/>
    <w:rsid w:val="005E5089"/>
    <w:rsid w:val="005E5150"/>
    <w:rsid w:val="005E6F74"/>
    <w:rsid w:val="005E7C1B"/>
    <w:rsid w:val="005F08A5"/>
    <w:rsid w:val="005F0E64"/>
    <w:rsid w:val="005F23B9"/>
    <w:rsid w:val="005F2E10"/>
    <w:rsid w:val="005F323A"/>
    <w:rsid w:val="005F35B3"/>
    <w:rsid w:val="005F3732"/>
    <w:rsid w:val="005F48AA"/>
    <w:rsid w:val="005F52E4"/>
    <w:rsid w:val="005F53E1"/>
    <w:rsid w:val="005F6503"/>
    <w:rsid w:val="005F7A3A"/>
    <w:rsid w:val="00600766"/>
    <w:rsid w:val="00601AD6"/>
    <w:rsid w:val="00601B8A"/>
    <w:rsid w:val="00601C52"/>
    <w:rsid w:val="00601DE3"/>
    <w:rsid w:val="006021A5"/>
    <w:rsid w:val="00602210"/>
    <w:rsid w:val="006030D0"/>
    <w:rsid w:val="006032AA"/>
    <w:rsid w:val="00603B24"/>
    <w:rsid w:val="00603E7D"/>
    <w:rsid w:val="00603E99"/>
    <w:rsid w:val="00604ABF"/>
    <w:rsid w:val="00605381"/>
    <w:rsid w:val="00605B97"/>
    <w:rsid w:val="00605DB2"/>
    <w:rsid w:val="0060687C"/>
    <w:rsid w:val="00607098"/>
    <w:rsid w:val="006072BE"/>
    <w:rsid w:val="00607948"/>
    <w:rsid w:val="00607954"/>
    <w:rsid w:val="006114F4"/>
    <w:rsid w:val="006116F9"/>
    <w:rsid w:val="00611C5F"/>
    <w:rsid w:val="00612F2F"/>
    <w:rsid w:val="00612FAB"/>
    <w:rsid w:val="006142B0"/>
    <w:rsid w:val="00614FA7"/>
    <w:rsid w:val="00615F38"/>
    <w:rsid w:val="00616C3F"/>
    <w:rsid w:val="00616DD9"/>
    <w:rsid w:val="00616E44"/>
    <w:rsid w:val="0061756F"/>
    <w:rsid w:val="00617928"/>
    <w:rsid w:val="00617AE9"/>
    <w:rsid w:val="006208EC"/>
    <w:rsid w:val="006219F1"/>
    <w:rsid w:val="006233AC"/>
    <w:rsid w:val="006235B7"/>
    <w:rsid w:val="0062366B"/>
    <w:rsid w:val="00623847"/>
    <w:rsid w:val="00623A5A"/>
    <w:rsid w:val="00624D5F"/>
    <w:rsid w:val="00625244"/>
    <w:rsid w:val="006253B4"/>
    <w:rsid w:val="0062592A"/>
    <w:rsid w:val="006261CC"/>
    <w:rsid w:val="00626F51"/>
    <w:rsid w:val="00626FFB"/>
    <w:rsid w:val="00627E69"/>
    <w:rsid w:val="00627FF4"/>
    <w:rsid w:val="00630313"/>
    <w:rsid w:val="006304F1"/>
    <w:rsid w:val="00630881"/>
    <w:rsid w:val="00630B12"/>
    <w:rsid w:val="00633152"/>
    <w:rsid w:val="00633572"/>
    <w:rsid w:val="00634892"/>
    <w:rsid w:val="00634B91"/>
    <w:rsid w:val="006356BA"/>
    <w:rsid w:val="00635AA4"/>
    <w:rsid w:val="00635E19"/>
    <w:rsid w:val="00636403"/>
    <w:rsid w:val="00636568"/>
    <w:rsid w:val="00637B5E"/>
    <w:rsid w:val="00640091"/>
    <w:rsid w:val="00640135"/>
    <w:rsid w:val="0064062E"/>
    <w:rsid w:val="00640DEB"/>
    <w:rsid w:val="00641C0C"/>
    <w:rsid w:val="006421A7"/>
    <w:rsid w:val="00642F84"/>
    <w:rsid w:val="006435B5"/>
    <w:rsid w:val="00643E25"/>
    <w:rsid w:val="00644A4F"/>
    <w:rsid w:val="00644D92"/>
    <w:rsid w:val="00645A27"/>
    <w:rsid w:val="00645F7D"/>
    <w:rsid w:val="00646074"/>
    <w:rsid w:val="0064658F"/>
    <w:rsid w:val="00646985"/>
    <w:rsid w:val="00646A59"/>
    <w:rsid w:val="00646B38"/>
    <w:rsid w:val="00646C16"/>
    <w:rsid w:val="00646D00"/>
    <w:rsid w:val="00646EC7"/>
    <w:rsid w:val="00650076"/>
    <w:rsid w:val="00650CE3"/>
    <w:rsid w:val="00651285"/>
    <w:rsid w:val="00651774"/>
    <w:rsid w:val="00651915"/>
    <w:rsid w:val="00651DE9"/>
    <w:rsid w:val="00651FDA"/>
    <w:rsid w:val="006523DB"/>
    <w:rsid w:val="0065252E"/>
    <w:rsid w:val="00652B33"/>
    <w:rsid w:val="00653D98"/>
    <w:rsid w:val="006546BE"/>
    <w:rsid w:val="00654822"/>
    <w:rsid w:val="0065489E"/>
    <w:rsid w:val="00654A0A"/>
    <w:rsid w:val="00654E1E"/>
    <w:rsid w:val="00655BE4"/>
    <w:rsid w:val="00655C09"/>
    <w:rsid w:val="00655D94"/>
    <w:rsid w:val="00655D9B"/>
    <w:rsid w:val="006561F3"/>
    <w:rsid w:val="0065676A"/>
    <w:rsid w:val="006568BB"/>
    <w:rsid w:val="006572CF"/>
    <w:rsid w:val="00661565"/>
    <w:rsid w:val="0066218B"/>
    <w:rsid w:val="00662637"/>
    <w:rsid w:val="00662AD9"/>
    <w:rsid w:val="006633B5"/>
    <w:rsid w:val="006638E3"/>
    <w:rsid w:val="00663917"/>
    <w:rsid w:val="00664138"/>
    <w:rsid w:val="006650AF"/>
    <w:rsid w:val="00665341"/>
    <w:rsid w:val="006655EA"/>
    <w:rsid w:val="00665755"/>
    <w:rsid w:val="006660C4"/>
    <w:rsid w:val="0066623D"/>
    <w:rsid w:val="00666510"/>
    <w:rsid w:val="00667CA1"/>
    <w:rsid w:val="006711F2"/>
    <w:rsid w:val="0067131F"/>
    <w:rsid w:val="006713E9"/>
    <w:rsid w:val="00671B92"/>
    <w:rsid w:val="006720DB"/>
    <w:rsid w:val="006724A5"/>
    <w:rsid w:val="00672BF4"/>
    <w:rsid w:val="006735A2"/>
    <w:rsid w:val="00673BFA"/>
    <w:rsid w:val="006742E9"/>
    <w:rsid w:val="006743F2"/>
    <w:rsid w:val="00674508"/>
    <w:rsid w:val="00674732"/>
    <w:rsid w:val="00674EBC"/>
    <w:rsid w:val="00675580"/>
    <w:rsid w:val="00675AA1"/>
    <w:rsid w:val="00675C01"/>
    <w:rsid w:val="00677612"/>
    <w:rsid w:val="0068015E"/>
    <w:rsid w:val="00681127"/>
    <w:rsid w:val="00681E86"/>
    <w:rsid w:val="006823BF"/>
    <w:rsid w:val="00682518"/>
    <w:rsid w:val="0068303A"/>
    <w:rsid w:val="006830E9"/>
    <w:rsid w:val="0068312C"/>
    <w:rsid w:val="00684145"/>
    <w:rsid w:val="006842DE"/>
    <w:rsid w:val="006848D7"/>
    <w:rsid w:val="00684C89"/>
    <w:rsid w:val="00684E47"/>
    <w:rsid w:val="00685159"/>
    <w:rsid w:val="0068540E"/>
    <w:rsid w:val="00686F63"/>
    <w:rsid w:val="0068731E"/>
    <w:rsid w:val="006877C4"/>
    <w:rsid w:val="006905A5"/>
    <w:rsid w:val="00690A59"/>
    <w:rsid w:val="00691093"/>
    <w:rsid w:val="006911AF"/>
    <w:rsid w:val="006922F6"/>
    <w:rsid w:val="00692C9B"/>
    <w:rsid w:val="00692FE0"/>
    <w:rsid w:val="00694AD7"/>
    <w:rsid w:val="00694B3C"/>
    <w:rsid w:val="00694CD0"/>
    <w:rsid w:val="0069503E"/>
    <w:rsid w:val="00695895"/>
    <w:rsid w:val="0069664E"/>
    <w:rsid w:val="006968DF"/>
    <w:rsid w:val="00696A4F"/>
    <w:rsid w:val="006971E4"/>
    <w:rsid w:val="006973FF"/>
    <w:rsid w:val="006976C9"/>
    <w:rsid w:val="006976EA"/>
    <w:rsid w:val="00697D2F"/>
    <w:rsid w:val="00697E0D"/>
    <w:rsid w:val="006A01DD"/>
    <w:rsid w:val="006A0A91"/>
    <w:rsid w:val="006A0ADC"/>
    <w:rsid w:val="006A0F76"/>
    <w:rsid w:val="006A141D"/>
    <w:rsid w:val="006A1ABD"/>
    <w:rsid w:val="006A1C7A"/>
    <w:rsid w:val="006A24D8"/>
    <w:rsid w:val="006A2731"/>
    <w:rsid w:val="006A2916"/>
    <w:rsid w:val="006A483E"/>
    <w:rsid w:val="006A4A7A"/>
    <w:rsid w:val="006A4B52"/>
    <w:rsid w:val="006B0B05"/>
    <w:rsid w:val="006B0CEA"/>
    <w:rsid w:val="006B12B2"/>
    <w:rsid w:val="006B1901"/>
    <w:rsid w:val="006B1988"/>
    <w:rsid w:val="006B1E1C"/>
    <w:rsid w:val="006B25BC"/>
    <w:rsid w:val="006B36DA"/>
    <w:rsid w:val="006B3A54"/>
    <w:rsid w:val="006B45B9"/>
    <w:rsid w:val="006B4F44"/>
    <w:rsid w:val="006B5180"/>
    <w:rsid w:val="006B6C41"/>
    <w:rsid w:val="006B6DF3"/>
    <w:rsid w:val="006B7F20"/>
    <w:rsid w:val="006C03A5"/>
    <w:rsid w:val="006C063E"/>
    <w:rsid w:val="006C0C2E"/>
    <w:rsid w:val="006C10A5"/>
    <w:rsid w:val="006C11F0"/>
    <w:rsid w:val="006C29BE"/>
    <w:rsid w:val="006C2B6C"/>
    <w:rsid w:val="006C30C4"/>
    <w:rsid w:val="006C31D0"/>
    <w:rsid w:val="006C32D1"/>
    <w:rsid w:val="006C3455"/>
    <w:rsid w:val="006C36C9"/>
    <w:rsid w:val="006C3AB6"/>
    <w:rsid w:val="006C3BF1"/>
    <w:rsid w:val="006C4484"/>
    <w:rsid w:val="006C459E"/>
    <w:rsid w:val="006C47F6"/>
    <w:rsid w:val="006C4956"/>
    <w:rsid w:val="006C4B19"/>
    <w:rsid w:val="006C4CE3"/>
    <w:rsid w:val="006C5653"/>
    <w:rsid w:val="006C5D7A"/>
    <w:rsid w:val="006C68C0"/>
    <w:rsid w:val="006C6A1E"/>
    <w:rsid w:val="006C708F"/>
    <w:rsid w:val="006C722D"/>
    <w:rsid w:val="006C7D4C"/>
    <w:rsid w:val="006C7E80"/>
    <w:rsid w:val="006D1833"/>
    <w:rsid w:val="006D216F"/>
    <w:rsid w:val="006D283D"/>
    <w:rsid w:val="006D3521"/>
    <w:rsid w:val="006D4016"/>
    <w:rsid w:val="006D42CE"/>
    <w:rsid w:val="006D5777"/>
    <w:rsid w:val="006D598F"/>
    <w:rsid w:val="006D5F8C"/>
    <w:rsid w:val="006D6523"/>
    <w:rsid w:val="006D6F37"/>
    <w:rsid w:val="006D718B"/>
    <w:rsid w:val="006D78F1"/>
    <w:rsid w:val="006D798B"/>
    <w:rsid w:val="006E01A7"/>
    <w:rsid w:val="006E04D0"/>
    <w:rsid w:val="006E0951"/>
    <w:rsid w:val="006E15E2"/>
    <w:rsid w:val="006E20DF"/>
    <w:rsid w:val="006E259D"/>
    <w:rsid w:val="006E32F1"/>
    <w:rsid w:val="006E38F0"/>
    <w:rsid w:val="006E3A48"/>
    <w:rsid w:val="006E3BF8"/>
    <w:rsid w:val="006E3C65"/>
    <w:rsid w:val="006E49B5"/>
    <w:rsid w:val="006E517D"/>
    <w:rsid w:val="006E5739"/>
    <w:rsid w:val="006E5796"/>
    <w:rsid w:val="006E6130"/>
    <w:rsid w:val="006E61FF"/>
    <w:rsid w:val="006E6C82"/>
    <w:rsid w:val="006E7381"/>
    <w:rsid w:val="006E7EE0"/>
    <w:rsid w:val="006F039B"/>
    <w:rsid w:val="006F0435"/>
    <w:rsid w:val="006F06A2"/>
    <w:rsid w:val="006F12F4"/>
    <w:rsid w:val="006F1EEE"/>
    <w:rsid w:val="006F2E72"/>
    <w:rsid w:val="006F39D9"/>
    <w:rsid w:val="006F3BEC"/>
    <w:rsid w:val="006F42A5"/>
    <w:rsid w:val="006F5717"/>
    <w:rsid w:val="006F6AF6"/>
    <w:rsid w:val="006F6E6B"/>
    <w:rsid w:val="006F6F3B"/>
    <w:rsid w:val="006F74BE"/>
    <w:rsid w:val="006F7596"/>
    <w:rsid w:val="006F7E30"/>
    <w:rsid w:val="0070037D"/>
    <w:rsid w:val="00700825"/>
    <w:rsid w:val="00701294"/>
    <w:rsid w:val="00701449"/>
    <w:rsid w:val="0070146F"/>
    <w:rsid w:val="0070159E"/>
    <w:rsid w:val="00701706"/>
    <w:rsid w:val="0070190C"/>
    <w:rsid w:val="00701E0E"/>
    <w:rsid w:val="00702B38"/>
    <w:rsid w:val="007038D0"/>
    <w:rsid w:val="0070391C"/>
    <w:rsid w:val="00703B0C"/>
    <w:rsid w:val="00703C52"/>
    <w:rsid w:val="00704065"/>
    <w:rsid w:val="00704244"/>
    <w:rsid w:val="00704E2A"/>
    <w:rsid w:val="00705BC1"/>
    <w:rsid w:val="00706263"/>
    <w:rsid w:val="0070717D"/>
    <w:rsid w:val="00707372"/>
    <w:rsid w:val="00707424"/>
    <w:rsid w:val="0070759C"/>
    <w:rsid w:val="00707BFC"/>
    <w:rsid w:val="00710064"/>
    <w:rsid w:val="007109A7"/>
    <w:rsid w:val="007111FE"/>
    <w:rsid w:val="007118FE"/>
    <w:rsid w:val="007125C2"/>
    <w:rsid w:val="00712C45"/>
    <w:rsid w:val="00713AC7"/>
    <w:rsid w:val="00714040"/>
    <w:rsid w:val="00714670"/>
    <w:rsid w:val="00714B5B"/>
    <w:rsid w:val="00715826"/>
    <w:rsid w:val="00715ABB"/>
    <w:rsid w:val="0071677D"/>
    <w:rsid w:val="00717534"/>
    <w:rsid w:val="007175AC"/>
    <w:rsid w:val="00720475"/>
    <w:rsid w:val="00720916"/>
    <w:rsid w:val="00722AE8"/>
    <w:rsid w:val="00722AE9"/>
    <w:rsid w:val="007232A9"/>
    <w:rsid w:val="0072335F"/>
    <w:rsid w:val="0072355F"/>
    <w:rsid w:val="00724035"/>
    <w:rsid w:val="00724435"/>
    <w:rsid w:val="00724741"/>
    <w:rsid w:val="007258F8"/>
    <w:rsid w:val="00725C59"/>
    <w:rsid w:val="00725CBD"/>
    <w:rsid w:val="00725F17"/>
    <w:rsid w:val="007274D6"/>
    <w:rsid w:val="00727C1A"/>
    <w:rsid w:val="007307C2"/>
    <w:rsid w:val="00730BA5"/>
    <w:rsid w:val="00732B19"/>
    <w:rsid w:val="00732D7C"/>
    <w:rsid w:val="00733276"/>
    <w:rsid w:val="0073371D"/>
    <w:rsid w:val="00733E23"/>
    <w:rsid w:val="00734A62"/>
    <w:rsid w:val="007358D5"/>
    <w:rsid w:val="00736071"/>
    <w:rsid w:val="00736651"/>
    <w:rsid w:val="0073706E"/>
    <w:rsid w:val="00737E97"/>
    <w:rsid w:val="00737F8E"/>
    <w:rsid w:val="0074197B"/>
    <w:rsid w:val="00741B61"/>
    <w:rsid w:val="00741EA4"/>
    <w:rsid w:val="00741EF3"/>
    <w:rsid w:val="0074236E"/>
    <w:rsid w:val="00742926"/>
    <w:rsid w:val="007436E1"/>
    <w:rsid w:val="00744271"/>
    <w:rsid w:val="007449B3"/>
    <w:rsid w:val="00745BBA"/>
    <w:rsid w:val="00745BE7"/>
    <w:rsid w:val="007464A7"/>
    <w:rsid w:val="00746B2F"/>
    <w:rsid w:val="00747282"/>
    <w:rsid w:val="007473BC"/>
    <w:rsid w:val="00747753"/>
    <w:rsid w:val="00747A48"/>
    <w:rsid w:val="0075038C"/>
    <w:rsid w:val="00750AB8"/>
    <w:rsid w:val="00750BD0"/>
    <w:rsid w:val="00750CF0"/>
    <w:rsid w:val="0075113E"/>
    <w:rsid w:val="007515EF"/>
    <w:rsid w:val="00751FFC"/>
    <w:rsid w:val="0075291A"/>
    <w:rsid w:val="00752A93"/>
    <w:rsid w:val="00752FED"/>
    <w:rsid w:val="00753697"/>
    <w:rsid w:val="007538AC"/>
    <w:rsid w:val="00753CE2"/>
    <w:rsid w:val="00754F47"/>
    <w:rsid w:val="007550A5"/>
    <w:rsid w:val="007556FE"/>
    <w:rsid w:val="00755AF4"/>
    <w:rsid w:val="00756CD8"/>
    <w:rsid w:val="00756F7F"/>
    <w:rsid w:val="00757653"/>
    <w:rsid w:val="00757A43"/>
    <w:rsid w:val="00757E2D"/>
    <w:rsid w:val="007602BC"/>
    <w:rsid w:val="007609EF"/>
    <w:rsid w:val="0076139B"/>
    <w:rsid w:val="00761AB7"/>
    <w:rsid w:val="00761BAB"/>
    <w:rsid w:val="00762B72"/>
    <w:rsid w:val="00762E1D"/>
    <w:rsid w:val="0076317F"/>
    <w:rsid w:val="00763EAA"/>
    <w:rsid w:val="007644CC"/>
    <w:rsid w:val="007649AB"/>
    <w:rsid w:val="00764CD2"/>
    <w:rsid w:val="007650AC"/>
    <w:rsid w:val="00765328"/>
    <w:rsid w:val="00765803"/>
    <w:rsid w:val="00766653"/>
    <w:rsid w:val="00766878"/>
    <w:rsid w:val="00767157"/>
    <w:rsid w:val="0076741B"/>
    <w:rsid w:val="00767D00"/>
    <w:rsid w:val="00770221"/>
    <w:rsid w:val="007706A3"/>
    <w:rsid w:val="007707B4"/>
    <w:rsid w:val="00770B0D"/>
    <w:rsid w:val="00771BC5"/>
    <w:rsid w:val="00771BF0"/>
    <w:rsid w:val="00772411"/>
    <w:rsid w:val="00772B9E"/>
    <w:rsid w:val="00773AA8"/>
    <w:rsid w:val="0077449A"/>
    <w:rsid w:val="0077469F"/>
    <w:rsid w:val="00774C14"/>
    <w:rsid w:val="0077591A"/>
    <w:rsid w:val="00776E1F"/>
    <w:rsid w:val="007804BE"/>
    <w:rsid w:val="007806C8"/>
    <w:rsid w:val="00780DA1"/>
    <w:rsid w:val="0078214B"/>
    <w:rsid w:val="0078232F"/>
    <w:rsid w:val="00782640"/>
    <w:rsid w:val="0078285B"/>
    <w:rsid w:val="007828EC"/>
    <w:rsid w:val="00782AF2"/>
    <w:rsid w:val="007830F8"/>
    <w:rsid w:val="0078310F"/>
    <w:rsid w:val="00783257"/>
    <w:rsid w:val="007837FF"/>
    <w:rsid w:val="00783E61"/>
    <w:rsid w:val="007845A1"/>
    <w:rsid w:val="00784633"/>
    <w:rsid w:val="00784878"/>
    <w:rsid w:val="0078523B"/>
    <w:rsid w:val="00785263"/>
    <w:rsid w:val="0078668E"/>
    <w:rsid w:val="00786D5F"/>
    <w:rsid w:val="00786DF7"/>
    <w:rsid w:val="00786E0F"/>
    <w:rsid w:val="00786E46"/>
    <w:rsid w:val="00787723"/>
    <w:rsid w:val="00787761"/>
    <w:rsid w:val="0079143E"/>
    <w:rsid w:val="00791B2E"/>
    <w:rsid w:val="00791D1E"/>
    <w:rsid w:val="0079203A"/>
    <w:rsid w:val="0079212D"/>
    <w:rsid w:val="007922D9"/>
    <w:rsid w:val="00792337"/>
    <w:rsid w:val="00794141"/>
    <w:rsid w:val="0079512A"/>
    <w:rsid w:val="00795173"/>
    <w:rsid w:val="007952DC"/>
    <w:rsid w:val="0079535B"/>
    <w:rsid w:val="00795BF0"/>
    <w:rsid w:val="00795D7B"/>
    <w:rsid w:val="00795EDC"/>
    <w:rsid w:val="00796121"/>
    <w:rsid w:val="00796350"/>
    <w:rsid w:val="00796AA5"/>
    <w:rsid w:val="007A16BA"/>
    <w:rsid w:val="007A1FFC"/>
    <w:rsid w:val="007A25BF"/>
    <w:rsid w:val="007A3021"/>
    <w:rsid w:val="007A3802"/>
    <w:rsid w:val="007A3CD2"/>
    <w:rsid w:val="007A50FB"/>
    <w:rsid w:val="007A52F0"/>
    <w:rsid w:val="007A5849"/>
    <w:rsid w:val="007A65B5"/>
    <w:rsid w:val="007A6679"/>
    <w:rsid w:val="007A6ADC"/>
    <w:rsid w:val="007A6DA2"/>
    <w:rsid w:val="007A717D"/>
    <w:rsid w:val="007A7A09"/>
    <w:rsid w:val="007A7F4A"/>
    <w:rsid w:val="007B1670"/>
    <w:rsid w:val="007B1D5D"/>
    <w:rsid w:val="007B2896"/>
    <w:rsid w:val="007B38E1"/>
    <w:rsid w:val="007B3C86"/>
    <w:rsid w:val="007B3F2F"/>
    <w:rsid w:val="007B4073"/>
    <w:rsid w:val="007B442F"/>
    <w:rsid w:val="007B4525"/>
    <w:rsid w:val="007B48B4"/>
    <w:rsid w:val="007B4FA4"/>
    <w:rsid w:val="007B5CF2"/>
    <w:rsid w:val="007B6B24"/>
    <w:rsid w:val="007B6FDA"/>
    <w:rsid w:val="007C0019"/>
    <w:rsid w:val="007C005C"/>
    <w:rsid w:val="007C0F3D"/>
    <w:rsid w:val="007C1390"/>
    <w:rsid w:val="007C1655"/>
    <w:rsid w:val="007C2152"/>
    <w:rsid w:val="007C3366"/>
    <w:rsid w:val="007C3772"/>
    <w:rsid w:val="007C4299"/>
    <w:rsid w:val="007C469A"/>
    <w:rsid w:val="007C505D"/>
    <w:rsid w:val="007C55A1"/>
    <w:rsid w:val="007C57EB"/>
    <w:rsid w:val="007C5A05"/>
    <w:rsid w:val="007C5FA6"/>
    <w:rsid w:val="007C6323"/>
    <w:rsid w:val="007C782F"/>
    <w:rsid w:val="007C7A59"/>
    <w:rsid w:val="007C7C8D"/>
    <w:rsid w:val="007C7D28"/>
    <w:rsid w:val="007C7D9E"/>
    <w:rsid w:val="007C7E74"/>
    <w:rsid w:val="007D126E"/>
    <w:rsid w:val="007D3B6C"/>
    <w:rsid w:val="007D3E61"/>
    <w:rsid w:val="007D52D0"/>
    <w:rsid w:val="007D56B1"/>
    <w:rsid w:val="007D5BBB"/>
    <w:rsid w:val="007D603D"/>
    <w:rsid w:val="007D6354"/>
    <w:rsid w:val="007D7674"/>
    <w:rsid w:val="007D7B7B"/>
    <w:rsid w:val="007E043A"/>
    <w:rsid w:val="007E0A1C"/>
    <w:rsid w:val="007E0CFB"/>
    <w:rsid w:val="007E0F56"/>
    <w:rsid w:val="007E137C"/>
    <w:rsid w:val="007E29B7"/>
    <w:rsid w:val="007E39E5"/>
    <w:rsid w:val="007E450D"/>
    <w:rsid w:val="007E47D5"/>
    <w:rsid w:val="007E4864"/>
    <w:rsid w:val="007E4FA8"/>
    <w:rsid w:val="007E5453"/>
    <w:rsid w:val="007E59D3"/>
    <w:rsid w:val="007E5EA9"/>
    <w:rsid w:val="007E655D"/>
    <w:rsid w:val="007E6708"/>
    <w:rsid w:val="007E7236"/>
    <w:rsid w:val="007E7381"/>
    <w:rsid w:val="007E7BF7"/>
    <w:rsid w:val="007F185F"/>
    <w:rsid w:val="007F2921"/>
    <w:rsid w:val="007F2C9F"/>
    <w:rsid w:val="007F2EAE"/>
    <w:rsid w:val="007F3FA4"/>
    <w:rsid w:val="007F40EF"/>
    <w:rsid w:val="007F4134"/>
    <w:rsid w:val="007F486D"/>
    <w:rsid w:val="007F4D47"/>
    <w:rsid w:val="007F52B8"/>
    <w:rsid w:val="007F6074"/>
    <w:rsid w:val="007F6B40"/>
    <w:rsid w:val="007F7F66"/>
    <w:rsid w:val="00800216"/>
    <w:rsid w:val="0080078F"/>
    <w:rsid w:val="008008C2"/>
    <w:rsid w:val="00800D13"/>
    <w:rsid w:val="008011C3"/>
    <w:rsid w:val="00801B34"/>
    <w:rsid w:val="00801D02"/>
    <w:rsid w:val="00801DA3"/>
    <w:rsid w:val="00801EC1"/>
    <w:rsid w:val="00803119"/>
    <w:rsid w:val="00803D42"/>
    <w:rsid w:val="00803E85"/>
    <w:rsid w:val="00805295"/>
    <w:rsid w:val="0080633A"/>
    <w:rsid w:val="00806AAD"/>
    <w:rsid w:val="008077E0"/>
    <w:rsid w:val="00807822"/>
    <w:rsid w:val="0081023F"/>
    <w:rsid w:val="008107DF"/>
    <w:rsid w:val="0081130B"/>
    <w:rsid w:val="00811E9E"/>
    <w:rsid w:val="00812988"/>
    <w:rsid w:val="00812C1E"/>
    <w:rsid w:val="00812CE2"/>
    <w:rsid w:val="00812E79"/>
    <w:rsid w:val="00813A11"/>
    <w:rsid w:val="00814597"/>
    <w:rsid w:val="00815DFA"/>
    <w:rsid w:val="00815F89"/>
    <w:rsid w:val="0081638E"/>
    <w:rsid w:val="0081647E"/>
    <w:rsid w:val="00816A51"/>
    <w:rsid w:val="00816AAD"/>
    <w:rsid w:val="00817042"/>
    <w:rsid w:val="00817083"/>
    <w:rsid w:val="008205D9"/>
    <w:rsid w:val="00820A64"/>
    <w:rsid w:val="008217A1"/>
    <w:rsid w:val="00821B14"/>
    <w:rsid w:val="00821BCE"/>
    <w:rsid w:val="00822088"/>
    <w:rsid w:val="00822920"/>
    <w:rsid w:val="00823909"/>
    <w:rsid w:val="008242ED"/>
    <w:rsid w:val="00824418"/>
    <w:rsid w:val="00824447"/>
    <w:rsid w:val="008251E0"/>
    <w:rsid w:val="00825882"/>
    <w:rsid w:val="00825FD0"/>
    <w:rsid w:val="00826617"/>
    <w:rsid w:val="0082717F"/>
    <w:rsid w:val="0083003B"/>
    <w:rsid w:val="00830204"/>
    <w:rsid w:val="00830395"/>
    <w:rsid w:val="00830424"/>
    <w:rsid w:val="00830CCC"/>
    <w:rsid w:val="00831379"/>
    <w:rsid w:val="00831801"/>
    <w:rsid w:val="00831AAB"/>
    <w:rsid w:val="008321F1"/>
    <w:rsid w:val="008336BD"/>
    <w:rsid w:val="00834030"/>
    <w:rsid w:val="008340AF"/>
    <w:rsid w:val="00834703"/>
    <w:rsid w:val="008350AD"/>
    <w:rsid w:val="0083565F"/>
    <w:rsid w:val="00835B67"/>
    <w:rsid w:val="00835BA8"/>
    <w:rsid w:val="008364EC"/>
    <w:rsid w:val="008372BD"/>
    <w:rsid w:val="0083734F"/>
    <w:rsid w:val="0084002F"/>
    <w:rsid w:val="00840089"/>
    <w:rsid w:val="00840B6C"/>
    <w:rsid w:val="00841109"/>
    <w:rsid w:val="00841574"/>
    <w:rsid w:val="008422F2"/>
    <w:rsid w:val="00842929"/>
    <w:rsid w:val="00842D6A"/>
    <w:rsid w:val="00843E75"/>
    <w:rsid w:val="00845673"/>
    <w:rsid w:val="008457D7"/>
    <w:rsid w:val="0084613F"/>
    <w:rsid w:val="008461AD"/>
    <w:rsid w:val="00846E40"/>
    <w:rsid w:val="00847388"/>
    <w:rsid w:val="00847CD5"/>
    <w:rsid w:val="00850094"/>
    <w:rsid w:val="008508C8"/>
    <w:rsid w:val="00850944"/>
    <w:rsid w:val="00850CF2"/>
    <w:rsid w:val="00850E91"/>
    <w:rsid w:val="00851292"/>
    <w:rsid w:val="00851C5D"/>
    <w:rsid w:val="00851F89"/>
    <w:rsid w:val="008529E0"/>
    <w:rsid w:val="00853394"/>
    <w:rsid w:val="0085373C"/>
    <w:rsid w:val="00853DB6"/>
    <w:rsid w:val="00854962"/>
    <w:rsid w:val="00854DCB"/>
    <w:rsid w:val="0085564F"/>
    <w:rsid w:val="008557D9"/>
    <w:rsid w:val="00855AAB"/>
    <w:rsid w:val="00855DE4"/>
    <w:rsid w:val="008561F0"/>
    <w:rsid w:val="00856289"/>
    <w:rsid w:val="00856B28"/>
    <w:rsid w:val="00856BBE"/>
    <w:rsid w:val="008576A2"/>
    <w:rsid w:val="008576C7"/>
    <w:rsid w:val="00857A70"/>
    <w:rsid w:val="0086051E"/>
    <w:rsid w:val="008608F3"/>
    <w:rsid w:val="008614B7"/>
    <w:rsid w:val="008615A8"/>
    <w:rsid w:val="00861DE1"/>
    <w:rsid w:val="00862414"/>
    <w:rsid w:val="00862C8B"/>
    <w:rsid w:val="00863E30"/>
    <w:rsid w:val="00863FFD"/>
    <w:rsid w:val="00865B31"/>
    <w:rsid w:val="00866B7C"/>
    <w:rsid w:val="00867025"/>
    <w:rsid w:val="00867058"/>
    <w:rsid w:val="00867499"/>
    <w:rsid w:val="008675C5"/>
    <w:rsid w:val="00867C5B"/>
    <w:rsid w:val="00867D61"/>
    <w:rsid w:val="0087080D"/>
    <w:rsid w:val="008710D9"/>
    <w:rsid w:val="008720B7"/>
    <w:rsid w:val="008732E1"/>
    <w:rsid w:val="00873465"/>
    <w:rsid w:val="008736F3"/>
    <w:rsid w:val="00873968"/>
    <w:rsid w:val="00873EA6"/>
    <w:rsid w:val="0087409C"/>
    <w:rsid w:val="00874522"/>
    <w:rsid w:val="0087466D"/>
    <w:rsid w:val="00875559"/>
    <w:rsid w:val="008755B7"/>
    <w:rsid w:val="0087582A"/>
    <w:rsid w:val="008762EA"/>
    <w:rsid w:val="00876803"/>
    <w:rsid w:val="008779B8"/>
    <w:rsid w:val="00877AD8"/>
    <w:rsid w:val="008805BC"/>
    <w:rsid w:val="00880AE0"/>
    <w:rsid w:val="008812D6"/>
    <w:rsid w:val="00881560"/>
    <w:rsid w:val="0088166F"/>
    <w:rsid w:val="008818C6"/>
    <w:rsid w:val="00882108"/>
    <w:rsid w:val="008847DB"/>
    <w:rsid w:val="0088486D"/>
    <w:rsid w:val="0088519B"/>
    <w:rsid w:val="008854F0"/>
    <w:rsid w:val="00886065"/>
    <w:rsid w:val="00886C3A"/>
    <w:rsid w:val="00886F82"/>
    <w:rsid w:val="008871AF"/>
    <w:rsid w:val="00887295"/>
    <w:rsid w:val="00887811"/>
    <w:rsid w:val="00887AFD"/>
    <w:rsid w:val="00890808"/>
    <w:rsid w:val="00892BF3"/>
    <w:rsid w:val="00893310"/>
    <w:rsid w:val="00893FB2"/>
    <w:rsid w:val="0089431B"/>
    <w:rsid w:val="0089489A"/>
    <w:rsid w:val="00894E84"/>
    <w:rsid w:val="008964C6"/>
    <w:rsid w:val="00896DC2"/>
    <w:rsid w:val="0089743A"/>
    <w:rsid w:val="008976D3"/>
    <w:rsid w:val="00897B6C"/>
    <w:rsid w:val="008A00DC"/>
    <w:rsid w:val="008A01EE"/>
    <w:rsid w:val="008A02C0"/>
    <w:rsid w:val="008A0A69"/>
    <w:rsid w:val="008A111C"/>
    <w:rsid w:val="008A1B84"/>
    <w:rsid w:val="008A2A0E"/>
    <w:rsid w:val="008A2B6C"/>
    <w:rsid w:val="008A2D30"/>
    <w:rsid w:val="008A322A"/>
    <w:rsid w:val="008A3335"/>
    <w:rsid w:val="008A3699"/>
    <w:rsid w:val="008A38FF"/>
    <w:rsid w:val="008A3B5A"/>
    <w:rsid w:val="008A3BB5"/>
    <w:rsid w:val="008A413C"/>
    <w:rsid w:val="008A4446"/>
    <w:rsid w:val="008A461B"/>
    <w:rsid w:val="008A464A"/>
    <w:rsid w:val="008A48BE"/>
    <w:rsid w:val="008A5E8D"/>
    <w:rsid w:val="008A6396"/>
    <w:rsid w:val="008A6834"/>
    <w:rsid w:val="008A689A"/>
    <w:rsid w:val="008A71D5"/>
    <w:rsid w:val="008A76A6"/>
    <w:rsid w:val="008A7711"/>
    <w:rsid w:val="008B06EB"/>
    <w:rsid w:val="008B0D3D"/>
    <w:rsid w:val="008B0E14"/>
    <w:rsid w:val="008B111D"/>
    <w:rsid w:val="008B134E"/>
    <w:rsid w:val="008B2634"/>
    <w:rsid w:val="008B389C"/>
    <w:rsid w:val="008B464B"/>
    <w:rsid w:val="008B4B0D"/>
    <w:rsid w:val="008B5158"/>
    <w:rsid w:val="008B5C93"/>
    <w:rsid w:val="008B5F7E"/>
    <w:rsid w:val="008B6022"/>
    <w:rsid w:val="008B60D6"/>
    <w:rsid w:val="008C0144"/>
    <w:rsid w:val="008C07D1"/>
    <w:rsid w:val="008C080F"/>
    <w:rsid w:val="008C1190"/>
    <w:rsid w:val="008C1721"/>
    <w:rsid w:val="008C1730"/>
    <w:rsid w:val="008C1FD1"/>
    <w:rsid w:val="008C25DC"/>
    <w:rsid w:val="008C423D"/>
    <w:rsid w:val="008C4961"/>
    <w:rsid w:val="008C4CC9"/>
    <w:rsid w:val="008C5D53"/>
    <w:rsid w:val="008C5FB8"/>
    <w:rsid w:val="008C6674"/>
    <w:rsid w:val="008C6CC6"/>
    <w:rsid w:val="008C6F64"/>
    <w:rsid w:val="008C70F8"/>
    <w:rsid w:val="008C7274"/>
    <w:rsid w:val="008D084F"/>
    <w:rsid w:val="008D0B00"/>
    <w:rsid w:val="008D0E3E"/>
    <w:rsid w:val="008D192E"/>
    <w:rsid w:val="008D1CA4"/>
    <w:rsid w:val="008D2C8D"/>
    <w:rsid w:val="008D2EE8"/>
    <w:rsid w:val="008D3735"/>
    <w:rsid w:val="008D4648"/>
    <w:rsid w:val="008D49DE"/>
    <w:rsid w:val="008D54BB"/>
    <w:rsid w:val="008D64F3"/>
    <w:rsid w:val="008D6616"/>
    <w:rsid w:val="008D6FC9"/>
    <w:rsid w:val="008D752F"/>
    <w:rsid w:val="008D7939"/>
    <w:rsid w:val="008D7CE7"/>
    <w:rsid w:val="008D7DAA"/>
    <w:rsid w:val="008E0873"/>
    <w:rsid w:val="008E0F3E"/>
    <w:rsid w:val="008E14F8"/>
    <w:rsid w:val="008E1D4B"/>
    <w:rsid w:val="008E2C68"/>
    <w:rsid w:val="008E328F"/>
    <w:rsid w:val="008E3551"/>
    <w:rsid w:val="008E375F"/>
    <w:rsid w:val="008E4506"/>
    <w:rsid w:val="008E4D7F"/>
    <w:rsid w:val="008E56DA"/>
    <w:rsid w:val="008E6193"/>
    <w:rsid w:val="008E71A9"/>
    <w:rsid w:val="008F032E"/>
    <w:rsid w:val="008F1155"/>
    <w:rsid w:val="008F18A7"/>
    <w:rsid w:val="008F1AF2"/>
    <w:rsid w:val="008F1F59"/>
    <w:rsid w:val="008F2A09"/>
    <w:rsid w:val="008F2A99"/>
    <w:rsid w:val="008F313A"/>
    <w:rsid w:val="008F3C68"/>
    <w:rsid w:val="008F3CD0"/>
    <w:rsid w:val="008F4738"/>
    <w:rsid w:val="008F4FB9"/>
    <w:rsid w:val="008F5633"/>
    <w:rsid w:val="008F5922"/>
    <w:rsid w:val="008F6886"/>
    <w:rsid w:val="008F6887"/>
    <w:rsid w:val="008F69D0"/>
    <w:rsid w:val="008F6A22"/>
    <w:rsid w:val="008F71C2"/>
    <w:rsid w:val="008F7414"/>
    <w:rsid w:val="008F7AED"/>
    <w:rsid w:val="00900582"/>
    <w:rsid w:val="009009F9"/>
    <w:rsid w:val="00900B7C"/>
    <w:rsid w:val="00900F10"/>
    <w:rsid w:val="00900F66"/>
    <w:rsid w:val="00901677"/>
    <w:rsid w:val="00901A83"/>
    <w:rsid w:val="00901C21"/>
    <w:rsid w:val="00902308"/>
    <w:rsid w:val="0090284D"/>
    <w:rsid w:val="00903CE0"/>
    <w:rsid w:val="009044EA"/>
    <w:rsid w:val="0090471E"/>
    <w:rsid w:val="009059F8"/>
    <w:rsid w:val="00905FB5"/>
    <w:rsid w:val="0090616B"/>
    <w:rsid w:val="00906DCD"/>
    <w:rsid w:val="0090767D"/>
    <w:rsid w:val="0091177E"/>
    <w:rsid w:val="00911E08"/>
    <w:rsid w:val="00911FF5"/>
    <w:rsid w:val="00912011"/>
    <w:rsid w:val="00912245"/>
    <w:rsid w:val="00912CEA"/>
    <w:rsid w:val="00913082"/>
    <w:rsid w:val="0091391F"/>
    <w:rsid w:val="00913A0B"/>
    <w:rsid w:val="00913C46"/>
    <w:rsid w:val="00913DDB"/>
    <w:rsid w:val="009143BF"/>
    <w:rsid w:val="00914B8A"/>
    <w:rsid w:val="00914FF9"/>
    <w:rsid w:val="009153C7"/>
    <w:rsid w:val="009154E2"/>
    <w:rsid w:val="00915B8E"/>
    <w:rsid w:val="00917453"/>
    <w:rsid w:val="0091799D"/>
    <w:rsid w:val="00917A65"/>
    <w:rsid w:val="00920A54"/>
    <w:rsid w:val="00920EC7"/>
    <w:rsid w:val="00921D81"/>
    <w:rsid w:val="009220A9"/>
    <w:rsid w:val="009253E0"/>
    <w:rsid w:val="00925888"/>
    <w:rsid w:val="0092602C"/>
    <w:rsid w:val="00926BA9"/>
    <w:rsid w:val="009302CF"/>
    <w:rsid w:val="009305F3"/>
    <w:rsid w:val="00930A46"/>
    <w:rsid w:val="00930AFB"/>
    <w:rsid w:val="00930B44"/>
    <w:rsid w:val="0093119D"/>
    <w:rsid w:val="009314E8"/>
    <w:rsid w:val="00931CF1"/>
    <w:rsid w:val="00932052"/>
    <w:rsid w:val="009326FB"/>
    <w:rsid w:val="00933072"/>
    <w:rsid w:val="00933D66"/>
    <w:rsid w:val="00934014"/>
    <w:rsid w:val="009346A4"/>
    <w:rsid w:val="00934794"/>
    <w:rsid w:val="0093491C"/>
    <w:rsid w:val="00934A4A"/>
    <w:rsid w:val="00934DEF"/>
    <w:rsid w:val="009358E7"/>
    <w:rsid w:val="00935D84"/>
    <w:rsid w:val="0093601A"/>
    <w:rsid w:val="00936644"/>
    <w:rsid w:val="00936BBC"/>
    <w:rsid w:val="00936D80"/>
    <w:rsid w:val="00942164"/>
    <w:rsid w:val="009422BE"/>
    <w:rsid w:val="00942C2C"/>
    <w:rsid w:val="009431B1"/>
    <w:rsid w:val="009434E5"/>
    <w:rsid w:val="00946BBB"/>
    <w:rsid w:val="009476FF"/>
    <w:rsid w:val="00947A03"/>
    <w:rsid w:val="00947C71"/>
    <w:rsid w:val="009519D9"/>
    <w:rsid w:val="0095202D"/>
    <w:rsid w:val="00952774"/>
    <w:rsid w:val="009539B4"/>
    <w:rsid w:val="00953BDC"/>
    <w:rsid w:val="00953F57"/>
    <w:rsid w:val="00957BEF"/>
    <w:rsid w:val="00957CC1"/>
    <w:rsid w:val="00960AFD"/>
    <w:rsid w:val="00960F4E"/>
    <w:rsid w:val="00960F75"/>
    <w:rsid w:val="009612A6"/>
    <w:rsid w:val="00961541"/>
    <w:rsid w:val="00961C71"/>
    <w:rsid w:val="00962025"/>
    <w:rsid w:val="009620D1"/>
    <w:rsid w:val="0096330A"/>
    <w:rsid w:val="0096387B"/>
    <w:rsid w:val="0096394E"/>
    <w:rsid w:val="009639CC"/>
    <w:rsid w:val="0096551C"/>
    <w:rsid w:val="00965736"/>
    <w:rsid w:val="0096574E"/>
    <w:rsid w:val="00965F7F"/>
    <w:rsid w:val="00966FE5"/>
    <w:rsid w:val="009674B3"/>
    <w:rsid w:val="00967959"/>
    <w:rsid w:val="00967E5C"/>
    <w:rsid w:val="009709B8"/>
    <w:rsid w:val="00970F02"/>
    <w:rsid w:val="009715C3"/>
    <w:rsid w:val="00971747"/>
    <w:rsid w:val="009717D4"/>
    <w:rsid w:val="00971E85"/>
    <w:rsid w:val="00973131"/>
    <w:rsid w:val="00973BAB"/>
    <w:rsid w:val="009748BF"/>
    <w:rsid w:val="00975227"/>
    <w:rsid w:val="00975554"/>
    <w:rsid w:val="00975792"/>
    <w:rsid w:val="00976AF6"/>
    <w:rsid w:val="00976F59"/>
    <w:rsid w:val="009773A4"/>
    <w:rsid w:val="00977543"/>
    <w:rsid w:val="009800D3"/>
    <w:rsid w:val="009822DB"/>
    <w:rsid w:val="009825BC"/>
    <w:rsid w:val="0098302A"/>
    <w:rsid w:val="0098394C"/>
    <w:rsid w:val="00983DCD"/>
    <w:rsid w:val="009840F9"/>
    <w:rsid w:val="0098411B"/>
    <w:rsid w:val="009842A0"/>
    <w:rsid w:val="0098457A"/>
    <w:rsid w:val="00984F55"/>
    <w:rsid w:val="00984FD5"/>
    <w:rsid w:val="00985534"/>
    <w:rsid w:val="00985742"/>
    <w:rsid w:val="00985A1E"/>
    <w:rsid w:val="009863E3"/>
    <w:rsid w:val="00986464"/>
    <w:rsid w:val="009877B0"/>
    <w:rsid w:val="009902AA"/>
    <w:rsid w:val="00991535"/>
    <w:rsid w:val="009919E1"/>
    <w:rsid w:val="0099249A"/>
    <w:rsid w:val="009928FD"/>
    <w:rsid w:val="009935F7"/>
    <w:rsid w:val="00993D27"/>
    <w:rsid w:val="009940ED"/>
    <w:rsid w:val="0099441F"/>
    <w:rsid w:val="00994DEA"/>
    <w:rsid w:val="00994F3E"/>
    <w:rsid w:val="00995CBD"/>
    <w:rsid w:val="00996969"/>
    <w:rsid w:val="009971A5"/>
    <w:rsid w:val="009974D3"/>
    <w:rsid w:val="0099761E"/>
    <w:rsid w:val="00997E00"/>
    <w:rsid w:val="009A13FB"/>
    <w:rsid w:val="009A1805"/>
    <w:rsid w:val="009A1C57"/>
    <w:rsid w:val="009A1CAB"/>
    <w:rsid w:val="009A248E"/>
    <w:rsid w:val="009A2855"/>
    <w:rsid w:val="009A2FC8"/>
    <w:rsid w:val="009A312C"/>
    <w:rsid w:val="009A353A"/>
    <w:rsid w:val="009A46E3"/>
    <w:rsid w:val="009A4AA5"/>
    <w:rsid w:val="009A65C7"/>
    <w:rsid w:val="009A7A27"/>
    <w:rsid w:val="009B04EB"/>
    <w:rsid w:val="009B0AC6"/>
    <w:rsid w:val="009B0D0A"/>
    <w:rsid w:val="009B111D"/>
    <w:rsid w:val="009B1D3C"/>
    <w:rsid w:val="009B2985"/>
    <w:rsid w:val="009B2CE3"/>
    <w:rsid w:val="009B2D0E"/>
    <w:rsid w:val="009B2FB3"/>
    <w:rsid w:val="009B3D25"/>
    <w:rsid w:val="009B3F7C"/>
    <w:rsid w:val="009B4E3D"/>
    <w:rsid w:val="009B526A"/>
    <w:rsid w:val="009B5C70"/>
    <w:rsid w:val="009B6F05"/>
    <w:rsid w:val="009B6FFA"/>
    <w:rsid w:val="009B7C6C"/>
    <w:rsid w:val="009B7F4F"/>
    <w:rsid w:val="009C01DB"/>
    <w:rsid w:val="009C07E7"/>
    <w:rsid w:val="009C099B"/>
    <w:rsid w:val="009C0C58"/>
    <w:rsid w:val="009C0C60"/>
    <w:rsid w:val="009C13E0"/>
    <w:rsid w:val="009C2459"/>
    <w:rsid w:val="009C2622"/>
    <w:rsid w:val="009C2D03"/>
    <w:rsid w:val="009C2D4A"/>
    <w:rsid w:val="009C2EF5"/>
    <w:rsid w:val="009C3640"/>
    <w:rsid w:val="009C52DD"/>
    <w:rsid w:val="009C535C"/>
    <w:rsid w:val="009C5421"/>
    <w:rsid w:val="009C651D"/>
    <w:rsid w:val="009C6A5A"/>
    <w:rsid w:val="009C6DF4"/>
    <w:rsid w:val="009C7B06"/>
    <w:rsid w:val="009C7EDF"/>
    <w:rsid w:val="009D0087"/>
    <w:rsid w:val="009D01B8"/>
    <w:rsid w:val="009D0276"/>
    <w:rsid w:val="009D02B7"/>
    <w:rsid w:val="009D0A7B"/>
    <w:rsid w:val="009D1176"/>
    <w:rsid w:val="009D169D"/>
    <w:rsid w:val="009D1756"/>
    <w:rsid w:val="009D1A7F"/>
    <w:rsid w:val="009D26A8"/>
    <w:rsid w:val="009D3069"/>
    <w:rsid w:val="009D4509"/>
    <w:rsid w:val="009D492E"/>
    <w:rsid w:val="009D4B9F"/>
    <w:rsid w:val="009D52E2"/>
    <w:rsid w:val="009D73D8"/>
    <w:rsid w:val="009E0CC5"/>
    <w:rsid w:val="009E1007"/>
    <w:rsid w:val="009E10BA"/>
    <w:rsid w:val="009E138E"/>
    <w:rsid w:val="009E17B2"/>
    <w:rsid w:val="009E1F0D"/>
    <w:rsid w:val="009E3398"/>
    <w:rsid w:val="009E3711"/>
    <w:rsid w:val="009E4053"/>
    <w:rsid w:val="009E44D5"/>
    <w:rsid w:val="009E4752"/>
    <w:rsid w:val="009E4CFA"/>
    <w:rsid w:val="009E57AB"/>
    <w:rsid w:val="009E58F3"/>
    <w:rsid w:val="009E6601"/>
    <w:rsid w:val="009E7280"/>
    <w:rsid w:val="009E7791"/>
    <w:rsid w:val="009E77A1"/>
    <w:rsid w:val="009E79C9"/>
    <w:rsid w:val="009F06AA"/>
    <w:rsid w:val="009F0C5A"/>
    <w:rsid w:val="009F10AC"/>
    <w:rsid w:val="009F1A52"/>
    <w:rsid w:val="009F1D00"/>
    <w:rsid w:val="009F1EB1"/>
    <w:rsid w:val="009F22F7"/>
    <w:rsid w:val="009F2F1C"/>
    <w:rsid w:val="009F303F"/>
    <w:rsid w:val="009F379A"/>
    <w:rsid w:val="009F3975"/>
    <w:rsid w:val="009F5411"/>
    <w:rsid w:val="009F542A"/>
    <w:rsid w:val="009F548F"/>
    <w:rsid w:val="009F5BE1"/>
    <w:rsid w:val="009F6178"/>
    <w:rsid w:val="009F6276"/>
    <w:rsid w:val="009F66DA"/>
    <w:rsid w:val="009F7CD3"/>
    <w:rsid w:val="009F7D63"/>
    <w:rsid w:val="00A000ED"/>
    <w:rsid w:val="00A00892"/>
    <w:rsid w:val="00A00B67"/>
    <w:rsid w:val="00A013B0"/>
    <w:rsid w:val="00A0176B"/>
    <w:rsid w:val="00A0196D"/>
    <w:rsid w:val="00A019A8"/>
    <w:rsid w:val="00A01B94"/>
    <w:rsid w:val="00A0247D"/>
    <w:rsid w:val="00A027B0"/>
    <w:rsid w:val="00A031DF"/>
    <w:rsid w:val="00A034BA"/>
    <w:rsid w:val="00A03DDC"/>
    <w:rsid w:val="00A04229"/>
    <w:rsid w:val="00A04309"/>
    <w:rsid w:val="00A0543B"/>
    <w:rsid w:val="00A0568C"/>
    <w:rsid w:val="00A05950"/>
    <w:rsid w:val="00A05D84"/>
    <w:rsid w:val="00A0682B"/>
    <w:rsid w:val="00A06BAF"/>
    <w:rsid w:val="00A06E14"/>
    <w:rsid w:val="00A074A1"/>
    <w:rsid w:val="00A076B9"/>
    <w:rsid w:val="00A07D40"/>
    <w:rsid w:val="00A106DD"/>
    <w:rsid w:val="00A11039"/>
    <w:rsid w:val="00A11143"/>
    <w:rsid w:val="00A1196E"/>
    <w:rsid w:val="00A11D98"/>
    <w:rsid w:val="00A11DD9"/>
    <w:rsid w:val="00A120B9"/>
    <w:rsid w:val="00A12AB7"/>
    <w:rsid w:val="00A13295"/>
    <w:rsid w:val="00A134D7"/>
    <w:rsid w:val="00A13ED5"/>
    <w:rsid w:val="00A14571"/>
    <w:rsid w:val="00A145E1"/>
    <w:rsid w:val="00A14878"/>
    <w:rsid w:val="00A14D80"/>
    <w:rsid w:val="00A14D90"/>
    <w:rsid w:val="00A1504A"/>
    <w:rsid w:val="00A1563D"/>
    <w:rsid w:val="00A16807"/>
    <w:rsid w:val="00A16D84"/>
    <w:rsid w:val="00A17B35"/>
    <w:rsid w:val="00A17E92"/>
    <w:rsid w:val="00A20732"/>
    <w:rsid w:val="00A21964"/>
    <w:rsid w:val="00A219DA"/>
    <w:rsid w:val="00A228E2"/>
    <w:rsid w:val="00A22CCB"/>
    <w:rsid w:val="00A23504"/>
    <w:rsid w:val="00A24149"/>
    <w:rsid w:val="00A24302"/>
    <w:rsid w:val="00A249E7"/>
    <w:rsid w:val="00A24CE9"/>
    <w:rsid w:val="00A24E47"/>
    <w:rsid w:val="00A25247"/>
    <w:rsid w:val="00A2535F"/>
    <w:rsid w:val="00A264CB"/>
    <w:rsid w:val="00A267AD"/>
    <w:rsid w:val="00A2693F"/>
    <w:rsid w:val="00A26D2D"/>
    <w:rsid w:val="00A27751"/>
    <w:rsid w:val="00A319C1"/>
    <w:rsid w:val="00A31ADB"/>
    <w:rsid w:val="00A32A73"/>
    <w:rsid w:val="00A32BF8"/>
    <w:rsid w:val="00A32C95"/>
    <w:rsid w:val="00A332C3"/>
    <w:rsid w:val="00A33604"/>
    <w:rsid w:val="00A33DE9"/>
    <w:rsid w:val="00A3453F"/>
    <w:rsid w:val="00A34898"/>
    <w:rsid w:val="00A34FF9"/>
    <w:rsid w:val="00A36367"/>
    <w:rsid w:val="00A3659F"/>
    <w:rsid w:val="00A3719F"/>
    <w:rsid w:val="00A37E6D"/>
    <w:rsid w:val="00A37F9E"/>
    <w:rsid w:val="00A4189F"/>
    <w:rsid w:val="00A434DD"/>
    <w:rsid w:val="00A43749"/>
    <w:rsid w:val="00A4481D"/>
    <w:rsid w:val="00A4500A"/>
    <w:rsid w:val="00A45781"/>
    <w:rsid w:val="00A46482"/>
    <w:rsid w:val="00A468E1"/>
    <w:rsid w:val="00A4709D"/>
    <w:rsid w:val="00A52701"/>
    <w:rsid w:val="00A52FD1"/>
    <w:rsid w:val="00A53E15"/>
    <w:rsid w:val="00A542D3"/>
    <w:rsid w:val="00A543FB"/>
    <w:rsid w:val="00A544C9"/>
    <w:rsid w:val="00A54A38"/>
    <w:rsid w:val="00A54AC4"/>
    <w:rsid w:val="00A55C34"/>
    <w:rsid w:val="00A570B5"/>
    <w:rsid w:val="00A579D6"/>
    <w:rsid w:val="00A60F4A"/>
    <w:rsid w:val="00A63D20"/>
    <w:rsid w:val="00A63FD0"/>
    <w:rsid w:val="00A643A3"/>
    <w:rsid w:val="00A646AE"/>
    <w:rsid w:val="00A652DC"/>
    <w:rsid w:val="00A658DF"/>
    <w:rsid w:val="00A660AA"/>
    <w:rsid w:val="00A666EC"/>
    <w:rsid w:val="00A66C16"/>
    <w:rsid w:val="00A66FEA"/>
    <w:rsid w:val="00A6722F"/>
    <w:rsid w:val="00A70291"/>
    <w:rsid w:val="00A70CD1"/>
    <w:rsid w:val="00A710AC"/>
    <w:rsid w:val="00A72AE4"/>
    <w:rsid w:val="00A72B0F"/>
    <w:rsid w:val="00A72CE7"/>
    <w:rsid w:val="00A72EDF"/>
    <w:rsid w:val="00A72FE3"/>
    <w:rsid w:val="00A7307C"/>
    <w:rsid w:val="00A73339"/>
    <w:rsid w:val="00A73911"/>
    <w:rsid w:val="00A73CBE"/>
    <w:rsid w:val="00A73E68"/>
    <w:rsid w:val="00A74221"/>
    <w:rsid w:val="00A74A84"/>
    <w:rsid w:val="00A74C75"/>
    <w:rsid w:val="00A754D7"/>
    <w:rsid w:val="00A76D23"/>
    <w:rsid w:val="00A777DC"/>
    <w:rsid w:val="00A80310"/>
    <w:rsid w:val="00A806E1"/>
    <w:rsid w:val="00A8079F"/>
    <w:rsid w:val="00A80C27"/>
    <w:rsid w:val="00A80D8D"/>
    <w:rsid w:val="00A80FF6"/>
    <w:rsid w:val="00A8121F"/>
    <w:rsid w:val="00A8165D"/>
    <w:rsid w:val="00A81B14"/>
    <w:rsid w:val="00A81CC3"/>
    <w:rsid w:val="00A81F3E"/>
    <w:rsid w:val="00A82332"/>
    <w:rsid w:val="00A82711"/>
    <w:rsid w:val="00A82724"/>
    <w:rsid w:val="00A8274C"/>
    <w:rsid w:val="00A828E3"/>
    <w:rsid w:val="00A82CD4"/>
    <w:rsid w:val="00A838A2"/>
    <w:rsid w:val="00A83BD8"/>
    <w:rsid w:val="00A83D5E"/>
    <w:rsid w:val="00A8426F"/>
    <w:rsid w:val="00A84DF1"/>
    <w:rsid w:val="00A8580B"/>
    <w:rsid w:val="00A8586B"/>
    <w:rsid w:val="00A85C24"/>
    <w:rsid w:val="00A85FA4"/>
    <w:rsid w:val="00A86569"/>
    <w:rsid w:val="00A86A17"/>
    <w:rsid w:val="00A87406"/>
    <w:rsid w:val="00A87FEC"/>
    <w:rsid w:val="00A90644"/>
    <w:rsid w:val="00A908F6"/>
    <w:rsid w:val="00A90AF8"/>
    <w:rsid w:val="00A90DCF"/>
    <w:rsid w:val="00A91039"/>
    <w:rsid w:val="00A91602"/>
    <w:rsid w:val="00A91E87"/>
    <w:rsid w:val="00A93184"/>
    <w:rsid w:val="00A9446C"/>
    <w:rsid w:val="00A94BB0"/>
    <w:rsid w:val="00A959CD"/>
    <w:rsid w:val="00A96B5D"/>
    <w:rsid w:val="00A9734B"/>
    <w:rsid w:val="00A9795F"/>
    <w:rsid w:val="00A97CD3"/>
    <w:rsid w:val="00AA077F"/>
    <w:rsid w:val="00AA2F6B"/>
    <w:rsid w:val="00AA325E"/>
    <w:rsid w:val="00AA3630"/>
    <w:rsid w:val="00AA4FAD"/>
    <w:rsid w:val="00AA5189"/>
    <w:rsid w:val="00AA51D8"/>
    <w:rsid w:val="00AA5CD8"/>
    <w:rsid w:val="00AA686F"/>
    <w:rsid w:val="00AA6D26"/>
    <w:rsid w:val="00AA7D03"/>
    <w:rsid w:val="00AB00CF"/>
    <w:rsid w:val="00AB01D1"/>
    <w:rsid w:val="00AB02D3"/>
    <w:rsid w:val="00AB122C"/>
    <w:rsid w:val="00AB1423"/>
    <w:rsid w:val="00AB20C4"/>
    <w:rsid w:val="00AB335F"/>
    <w:rsid w:val="00AB3943"/>
    <w:rsid w:val="00AB39F4"/>
    <w:rsid w:val="00AB405D"/>
    <w:rsid w:val="00AB434F"/>
    <w:rsid w:val="00AB49F6"/>
    <w:rsid w:val="00AB5EF3"/>
    <w:rsid w:val="00AB6043"/>
    <w:rsid w:val="00AB63D9"/>
    <w:rsid w:val="00AB689B"/>
    <w:rsid w:val="00AB6DE3"/>
    <w:rsid w:val="00AB7232"/>
    <w:rsid w:val="00AB75E6"/>
    <w:rsid w:val="00AC04E8"/>
    <w:rsid w:val="00AC06DE"/>
    <w:rsid w:val="00AC082E"/>
    <w:rsid w:val="00AC08D9"/>
    <w:rsid w:val="00AC15C5"/>
    <w:rsid w:val="00AC2299"/>
    <w:rsid w:val="00AC269F"/>
    <w:rsid w:val="00AC2D75"/>
    <w:rsid w:val="00AC2EE1"/>
    <w:rsid w:val="00AC34C5"/>
    <w:rsid w:val="00AC376D"/>
    <w:rsid w:val="00AC3E0A"/>
    <w:rsid w:val="00AC40B6"/>
    <w:rsid w:val="00AC4187"/>
    <w:rsid w:val="00AC43C1"/>
    <w:rsid w:val="00AC4E8F"/>
    <w:rsid w:val="00AC5073"/>
    <w:rsid w:val="00AC59C6"/>
    <w:rsid w:val="00AC643C"/>
    <w:rsid w:val="00AD038B"/>
    <w:rsid w:val="00AD07AC"/>
    <w:rsid w:val="00AD08D2"/>
    <w:rsid w:val="00AD091B"/>
    <w:rsid w:val="00AD0EDB"/>
    <w:rsid w:val="00AD198B"/>
    <w:rsid w:val="00AD361B"/>
    <w:rsid w:val="00AD47D4"/>
    <w:rsid w:val="00AD487A"/>
    <w:rsid w:val="00AD4CC9"/>
    <w:rsid w:val="00AD64BD"/>
    <w:rsid w:val="00AD7041"/>
    <w:rsid w:val="00AD7FF1"/>
    <w:rsid w:val="00AE0F52"/>
    <w:rsid w:val="00AE1769"/>
    <w:rsid w:val="00AE19D7"/>
    <w:rsid w:val="00AE2889"/>
    <w:rsid w:val="00AE32FF"/>
    <w:rsid w:val="00AE4A8C"/>
    <w:rsid w:val="00AE50A9"/>
    <w:rsid w:val="00AE63B3"/>
    <w:rsid w:val="00AE6A52"/>
    <w:rsid w:val="00AE7897"/>
    <w:rsid w:val="00AE78E0"/>
    <w:rsid w:val="00AF09A4"/>
    <w:rsid w:val="00AF13A8"/>
    <w:rsid w:val="00AF1BDE"/>
    <w:rsid w:val="00AF1F40"/>
    <w:rsid w:val="00AF38DB"/>
    <w:rsid w:val="00AF3A0E"/>
    <w:rsid w:val="00AF3CB8"/>
    <w:rsid w:val="00AF3E80"/>
    <w:rsid w:val="00AF3F15"/>
    <w:rsid w:val="00AF4BC4"/>
    <w:rsid w:val="00AF4D5C"/>
    <w:rsid w:val="00AF4FD6"/>
    <w:rsid w:val="00AF51C1"/>
    <w:rsid w:val="00AF5453"/>
    <w:rsid w:val="00AF54A2"/>
    <w:rsid w:val="00AF5640"/>
    <w:rsid w:val="00AF5951"/>
    <w:rsid w:val="00AF6311"/>
    <w:rsid w:val="00AF6727"/>
    <w:rsid w:val="00AF6890"/>
    <w:rsid w:val="00AF7463"/>
    <w:rsid w:val="00AF76FE"/>
    <w:rsid w:val="00AF7821"/>
    <w:rsid w:val="00AF7A23"/>
    <w:rsid w:val="00AF7B37"/>
    <w:rsid w:val="00B00F79"/>
    <w:rsid w:val="00B016D8"/>
    <w:rsid w:val="00B02A77"/>
    <w:rsid w:val="00B02BD5"/>
    <w:rsid w:val="00B0353B"/>
    <w:rsid w:val="00B035D1"/>
    <w:rsid w:val="00B039F9"/>
    <w:rsid w:val="00B043D0"/>
    <w:rsid w:val="00B04DEC"/>
    <w:rsid w:val="00B0522C"/>
    <w:rsid w:val="00B06BF7"/>
    <w:rsid w:val="00B06FC9"/>
    <w:rsid w:val="00B07DC2"/>
    <w:rsid w:val="00B07F68"/>
    <w:rsid w:val="00B10076"/>
    <w:rsid w:val="00B106EF"/>
    <w:rsid w:val="00B109DC"/>
    <w:rsid w:val="00B11100"/>
    <w:rsid w:val="00B11599"/>
    <w:rsid w:val="00B1221A"/>
    <w:rsid w:val="00B12919"/>
    <w:rsid w:val="00B1376C"/>
    <w:rsid w:val="00B1400F"/>
    <w:rsid w:val="00B14448"/>
    <w:rsid w:val="00B14D3A"/>
    <w:rsid w:val="00B15413"/>
    <w:rsid w:val="00B154C6"/>
    <w:rsid w:val="00B16226"/>
    <w:rsid w:val="00B1715C"/>
    <w:rsid w:val="00B217CF"/>
    <w:rsid w:val="00B21A39"/>
    <w:rsid w:val="00B22308"/>
    <w:rsid w:val="00B22D0C"/>
    <w:rsid w:val="00B239F0"/>
    <w:rsid w:val="00B23AD7"/>
    <w:rsid w:val="00B24500"/>
    <w:rsid w:val="00B25310"/>
    <w:rsid w:val="00B258BE"/>
    <w:rsid w:val="00B25A4C"/>
    <w:rsid w:val="00B26190"/>
    <w:rsid w:val="00B262A0"/>
    <w:rsid w:val="00B2640A"/>
    <w:rsid w:val="00B26654"/>
    <w:rsid w:val="00B26C42"/>
    <w:rsid w:val="00B2769C"/>
    <w:rsid w:val="00B277E1"/>
    <w:rsid w:val="00B301EF"/>
    <w:rsid w:val="00B304B7"/>
    <w:rsid w:val="00B30939"/>
    <w:rsid w:val="00B31061"/>
    <w:rsid w:val="00B310DF"/>
    <w:rsid w:val="00B3282E"/>
    <w:rsid w:val="00B33644"/>
    <w:rsid w:val="00B35473"/>
    <w:rsid w:val="00B3658C"/>
    <w:rsid w:val="00B36C8B"/>
    <w:rsid w:val="00B371B6"/>
    <w:rsid w:val="00B40083"/>
    <w:rsid w:val="00B40153"/>
    <w:rsid w:val="00B403DD"/>
    <w:rsid w:val="00B40B7A"/>
    <w:rsid w:val="00B40FA6"/>
    <w:rsid w:val="00B41279"/>
    <w:rsid w:val="00B41943"/>
    <w:rsid w:val="00B4236B"/>
    <w:rsid w:val="00B43113"/>
    <w:rsid w:val="00B43629"/>
    <w:rsid w:val="00B440FF"/>
    <w:rsid w:val="00B44FF8"/>
    <w:rsid w:val="00B45561"/>
    <w:rsid w:val="00B45C84"/>
    <w:rsid w:val="00B45DE2"/>
    <w:rsid w:val="00B45DF7"/>
    <w:rsid w:val="00B469CC"/>
    <w:rsid w:val="00B46B3B"/>
    <w:rsid w:val="00B4702F"/>
    <w:rsid w:val="00B47080"/>
    <w:rsid w:val="00B47213"/>
    <w:rsid w:val="00B477B2"/>
    <w:rsid w:val="00B47D45"/>
    <w:rsid w:val="00B505DD"/>
    <w:rsid w:val="00B50CCB"/>
    <w:rsid w:val="00B510A8"/>
    <w:rsid w:val="00B51EDF"/>
    <w:rsid w:val="00B5270D"/>
    <w:rsid w:val="00B5309B"/>
    <w:rsid w:val="00B5517E"/>
    <w:rsid w:val="00B5533C"/>
    <w:rsid w:val="00B55B4E"/>
    <w:rsid w:val="00B56003"/>
    <w:rsid w:val="00B5723D"/>
    <w:rsid w:val="00B577B0"/>
    <w:rsid w:val="00B57824"/>
    <w:rsid w:val="00B57B58"/>
    <w:rsid w:val="00B57B83"/>
    <w:rsid w:val="00B57D7C"/>
    <w:rsid w:val="00B57E0D"/>
    <w:rsid w:val="00B60BFF"/>
    <w:rsid w:val="00B61406"/>
    <w:rsid w:val="00B61688"/>
    <w:rsid w:val="00B61B0F"/>
    <w:rsid w:val="00B62E9C"/>
    <w:rsid w:val="00B63504"/>
    <w:rsid w:val="00B63FCE"/>
    <w:rsid w:val="00B64953"/>
    <w:rsid w:val="00B64A26"/>
    <w:rsid w:val="00B64E79"/>
    <w:rsid w:val="00B651CE"/>
    <w:rsid w:val="00B651D9"/>
    <w:rsid w:val="00B65EE6"/>
    <w:rsid w:val="00B65F42"/>
    <w:rsid w:val="00B66711"/>
    <w:rsid w:val="00B671DB"/>
    <w:rsid w:val="00B672AB"/>
    <w:rsid w:val="00B67B76"/>
    <w:rsid w:val="00B721F6"/>
    <w:rsid w:val="00B72387"/>
    <w:rsid w:val="00B723BC"/>
    <w:rsid w:val="00B73392"/>
    <w:rsid w:val="00B736F0"/>
    <w:rsid w:val="00B73E3F"/>
    <w:rsid w:val="00B75089"/>
    <w:rsid w:val="00B756F3"/>
    <w:rsid w:val="00B76597"/>
    <w:rsid w:val="00B765C0"/>
    <w:rsid w:val="00B76630"/>
    <w:rsid w:val="00B76F70"/>
    <w:rsid w:val="00B7744C"/>
    <w:rsid w:val="00B80885"/>
    <w:rsid w:val="00B80DF1"/>
    <w:rsid w:val="00B811AC"/>
    <w:rsid w:val="00B81689"/>
    <w:rsid w:val="00B81705"/>
    <w:rsid w:val="00B81723"/>
    <w:rsid w:val="00B84629"/>
    <w:rsid w:val="00B84B15"/>
    <w:rsid w:val="00B8551E"/>
    <w:rsid w:val="00B865F4"/>
    <w:rsid w:val="00B86E78"/>
    <w:rsid w:val="00B870DE"/>
    <w:rsid w:val="00B87C84"/>
    <w:rsid w:val="00B87D18"/>
    <w:rsid w:val="00B87F63"/>
    <w:rsid w:val="00B9013F"/>
    <w:rsid w:val="00B9033D"/>
    <w:rsid w:val="00B9034F"/>
    <w:rsid w:val="00B903A9"/>
    <w:rsid w:val="00B90B7F"/>
    <w:rsid w:val="00B9144B"/>
    <w:rsid w:val="00B917CD"/>
    <w:rsid w:val="00B91F10"/>
    <w:rsid w:val="00B92419"/>
    <w:rsid w:val="00B92761"/>
    <w:rsid w:val="00B92813"/>
    <w:rsid w:val="00B92FA9"/>
    <w:rsid w:val="00B933FB"/>
    <w:rsid w:val="00B93B8B"/>
    <w:rsid w:val="00B93F0D"/>
    <w:rsid w:val="00B94981"/>
    <w:rsid w:val="00B94BDF"/>
    <w:rsid w:val="00B94F4B"/>
    <w:rsid w:val="00B955CC"/>
    <w:rsid w:val="00B96B5D"/>
    <w:rsid w:val="00B97010"/>
    <w:rsid w:val="00B97C15"/>
    <w:rsid w:val="00B97C7F"/>
    <w:rsid w:val="00B97EAB"/>
    <w:rsid w:val="00BA0290"/>
    <w:rsid w:val="00BA0ED8"/>
    <w:rsid w:val="00BA1195"/>
    <w:rsid w:val="00BA11FA"/>
    <w:rsid w:val="00BA1388"/>
    <w:rsid w:val="00BA1ED0"/>
    <w:rsid w:val="00BA2F94"/>
    <w:rsid w:val="00BA312C"/>
    <w:rsid w:val="00BA44C3"/>
    <w:rsid w:val="00BA6999"/>
    <w:rsid w:val="00BA6DF4"/>
    <w:rsid w:val="00BA6F7D"/>
    <w:rsid w:val="00BA727C"/>
    <w:rsid w:val="00BA76C8"/>
    <w:rsid w:val="00BA7CD2"/>
    <w:rsid w:val="00BA7E0B"/>
    <w:rsid w:val="00BB08CF"/>
    <w:rsid w:val="00BB0AA3"/>
    <w:rsid w:val="00BB15D0"/>
    <w:rsid w:val="00BB19E4"/>
    <w:rsid w:val="00BB24A3"/>
    <w:rsid w:val="00BB2655"/>
    <w:rsid w:val="00BB2DBA"/>
    <w:rsid w:val="00BB3356"/>
    <w:rsid w:val="00BB3C48"/>
    <w:rsid w:val="00BB401B"/>
    <w:rsid w:val="00BB444C"/>
    <w:rsid w:val="00BB48B6"/>
    <w:rsid w:val="00BB4927"/>
    <w:rsid w:val="00BB5960"/>
    <w:rsid w:val="00BB5B27"/>
    <w:rsid w:val="00BB5E2F"/>
    <w:rsid w:val="00BB71E2"/>
    <w:rsid w:val="00BB76F8"/>
    <w:rsid w:val="00BB7B11"/>
    <w:rsid w:val="00BC0CD3"/>
    <w:rsid w:val="00BC1138"/>
    <w:rsid w:val="00BC15B2"/>
    <w:rsid w:val="00BC1C84"/>
    <w:rsid w:val="00BC29FA"/>
    <w:rsid w:val="00BC2D43"/>
    <w:rsid w:val="00BC335D"/>
    <w:rsid w:val="00BC33A3"/>
    <w:rsid w:val="00BC407A"/>
    <w:rsid w:val="00BC48AD"/>
    <w:rsid w:val="00BC4FF0"/>
    <w:rsid w:val="00BC50B4"/>
    <w:rsid w:val="00BC5424"/>
    <w:rsid w:val="00BC5860"/>
    <w:rsid w:val="00BC5D29"/>
    <w:rsid w:val="00BC6360"/>
    <w:rsid w:val="00BC6EDE"/>
    <w:rsid w:val="00BC7636"/>
    <w:rsid w:val="00BC76D0"/>
    <w:rsid w:val="00BC77A1"/>
    <w:rsid w:val="00BD0468"/>
    <w:rsid w:val="00BD0D7B"/>
    <w:rsid w:val="00BD0E42"/>
    <w:rsid w:val="00BD105C"/>
    <w:rsid w:val="00BD1095"/>
    <w:rsid w:val="00BD12EA"/>
    <w:rsid w:val="00BD14EA"/>
    <w:rsid w:val="00BD1D8B"/>
    <w:rsid w:val="00BD21DF"/>
    <w:rsid w:val="00BD25C1"/>
    <w:rsid w:val="00BD2736"/>
    <w:rsid w:val="00BD2E63"/>
    <w:rsid w:val="00BD2E70"/>
    <w:rsid w:val="00BD3D4B"/>
    <w:rsid w:val="00BD3EBB"/>
    <w:rsid w:val="00BD43E4"/>
    <w:rsid w:val="00BD45AC"/>
    <w:rsid w:val="00BD5531"/>
    <w:rsid w:val="00BD5D78"/>
    <w:rsid w:val="00BD6982"/>
    <w:rsid w:val="00BD69EA"/>
    <w:rsid w:val="00BD6C65"/>
    <w:rsid w:val="00BD6D2C"/>
    <w:rsid w:val="00BD6DA4"/>
    <w:rsid w:val="00BD708E"/>
    <w:rsid w:val="00BD769A"/>
    <w:rsid w:val="00BE07E8"/>
    <w:rsid w:val="00BE0B69"/>
    <w:rsid w:val="00BE125C"/>
    <w:rsid w:val="00BE2324"/>
    <w:rsid w:val="00BE2B2A"/>
    <w:rsid w:val="00BE390B"/>
    <w:rsid w:val="00BE3A63"/>
    <w:rsid w:val="00BE3CD9"/>
    <w:rsid w:val="00BE5436"/>
    <w:rsid w:val="00BE638E"/>
    <w:rsid w:val="00BE63B8"/>
    <w:rsid w:val="00BE64F0"/>
    <w:rsid w:val="00BE79DF"/>
    <w:rsid w:val="00BE7F84"/>
    <w:rsid w:val="00BF0C34"/>
    <w:rsid w:val="00BF21A9"/>
    <w:rsid w:val="00BF21EC"/>
    <w:rsid w:val="00BF2321"/>
    <w:rsid w:val="00BF24CB"/>
    <w:rsid w:val="00BF2954"/>
    <w:rsid w:val="00BF2D90"/>
    <w:rsid w:val="00BF2FE1"/>
    <w:rsid w:val="00BF3305"/>
    <w:rsid w:val="00BF3336"/>
    <w:rsid w:val="00BF3481"/>
    <w:rsid w:val="00BF34C5"/>
    <w:rsid w:val="00BF357C"/>
    <w:rsid w:val="00BF71F5"/>
    <w:rsid w:val="00C00EB2"/>
    <w:rsid w:val="00C00F9E"/>
    <w:rsid w:val="00C017AD"/>
    <w:rsid w:val="00C022A5"/>
    <w:rsid w:val="00C02C35"/>
    <w:rsid w:val="00C03DE9"/>
    <w:rsid w:val="00C04C5F"/>
    <w:rsid w:val="00C050E0"/>
    <w:rsid w:val="00C05F29"/>
    <w:rsid w:val="00C05F2F"/>
    <w:rsid w:val="00C06A2F"/>
    <w:rsid w:val="00C06B10"/>
    <w:rsid w:val="00C06C60"/>
    <w:rsid w:val="00C072D6"/>
    <w:rsid w:val="00C074AD"/>
    <w:rsid w:val="00C102F3"/>
    <w:rsid w:val="00C10A5A"/>
    <w:rsid w:val="00C10D03"/>
    <w:rsid w:val="00C113AB"/>
    <w:rsid w:val="00C11BB8"/>
    <w:rsid w:val="00C11EB4"/>
    <w:rsid w:val="00C12696"/>
    <w:rsid w:val="00C129F4"/>
    <w:rsid w:val="00C12DE3"/>
    <w:rsid w:val="00C12FC6"/>
    <w:rsid w:val="00C13061"/>
    <w:rsid w:val="00C130BC"/>
    <w:rsid w:val="00C13284"/>
    <w:rsid w:val="00C14BA4"/>
    <w:rsid w:val="00C14CDE"/>
    <w:rsid w:val="00C14FEC"/>
    <w:rsid w:val="00C1512D"/>
    <w:rsid w:val="00C158AF"/>
    <w:rsid w:val="00C15F59"/>
    <w:rsid w:val="00C160E4"/>
    <w:rsid w:val="00C164BF"/>
    <w:rsid w:val="00C16E4F"/>
    <w:rsid w:val="00C174AA"/>
    <w:rsid w:val="00C175B8"/>
    <w:rsid w:val="00C17883"/>
    <w:rsid w:val="00C200FE"/>
    <w:rsid w:val="00C21206"/>
    <w:rsid w:val="00C212E2"/>
    <w:rsid w:val="00C21D8F"/>
    <w:rsid w:val="00C228EE"/>
    <w:rsid w:val="00C22925"/>
    <w:rsid w:val="00C22F25"/>
    <w:rsid w:val="00C230DD"/>
    <w:rsid w:val="00C236F3"/>
    <w:rsid w:val="00C23924"/>
    <w:rsid w:val="00C239BB"/>
    <w:rsid w:val="00C23A16"/>
    <w:rsid w:val="00C24221"/>
    <w:rsid w:val="00C24258"/>
    <w:rsid w:val="00C2437B"/>
    <w:rsid w:val="00C25185"/>
    <w:rsid w:val="00C25260"/>
    <w:rsid w:val="00C25420"/>
    <w:rsid w:val="00C257AA"/>
    <w:rsid w:val="00C2629E"/>
    <w:rsid w:val="00C262C9"/>
    <w:rsid w:val="00C26408"/>
    <w:rsid w:val="00C26691"/>
    <w:rsid w:val="00C26D07"/>
    <w:rsid w:val="00C26E34"/>
    <w:rsid w:val="00C27F21"/>
    <w:rsid w:val="00C306DC"/>
    <w:rsid w:val="00C307A6"/>
    <w:rsid w:val="00C30FDA"/>
    <w:rsid w:val="00C31156"/>
    <w:rsid w:val="00C32463"/>
    <w:rsid w:val="00C332F4"/>
    <w:rsid w:val="00C33C0C"/>
    <w:rsid w:val="00C33ED1"/>
    <w:rsid w:val="00C34715"/>
    <w:rsid w:val="00C35F75"/>
    <w:rsid w:val="00C37850"/>
    <w:rsid w:val="00C37E59"/>
    <w:rsid w:val="00C40179"/>
    <w:rsid w:val="00C4144E"/>
    <w:rsid w:val="00C41F5B"/>
    <w:rsid w:val="00C41FB4"/>
    <w:rsid w:val="00C4230A"/>
    <w:rsid w:val="00C423DC"/>
    <w:rsid w:val="00C425E5"/>
    <w:rsid w:val="00C42D73"/>
    <w:rsid w:val="00C42DF1"/>
    <w:rsid w:val="00C43358"/>
    <w:rsid w:val="00C433B3"/>
    <w:rsid w:val="00C43CBE"/>
    <w:rsid w:val="00C44208"/>
    <w:rsid w:val="00C4468E"/>
    <w:rsid w:val="00C44BF5"/>
    <w:rsid w:val="00C4559B"/>
    <w:rsid w:val="00C46AC9"/>
    <w:rsid w:val="00C46F4E"/>
    <w:rsid w:val="00C47330"/>
    <w:rsid w:val="00C47B77"/>
    <w:rsid w:val="00C47C7D"/>
    <w:rsid w:val="00C5010E"/>
    <w:rsid w:val="00C50421"/>
    <w:rsid w:val="00C50E62"/>
    <w:rsid w:val="00C5128D"/>
    <w:rsid w:val="00C514FD"/>
    <w:rsid w:val="00C51AD7"/>
    <w:rsid w:val="00C52567"/>
    <w:rsid w:val="00C52BFB"/>
    <w:rsid w:val="00C53485"/>
    <w:rsid w:val="00C53DD6"/>
    <w:rsid w:val="00C54026"/>
    <w:rsid w:val="00C544B8"/>
    <w:rsid w:val="00C548C4"/>
    <w:rsid w:val="00C54F0B"/>
    <w:rsid w:val="00C551B1"/>
    <w:rsid w:val="00C55237"/>
    <w:rsid w:val="00C556AE"/>
    <w:rsid w:val="00C557D8"/>
    <w:rsid w:val="00C563E2"/>
    <w:rsid w:val="00C574BD"/>
    <w:rsid w:val="00C5756A"/>
    <w:rsid w:val="00C57941"/>
    <w:rsid w:val="00C60447"/>
    <w:rsid w:val="00C60846"/>
    <w:rsid w:val="00C60915"/>
    <w:rsid w:val="00C61A0D"/>
    <w:rsid w:val="00C6243B"/>
    <w:rsid w:val="00C62A74"/>
    <w:rsid w:val="00C62AA7"/>
    <w:rsid w:val="00C62D4F"/>
    <w:rsid w:val="00C62D50"/>
    <w:rsid w:val="00C63193"/>
    <w:rsid w:val="00C63CE6"/>
    <w:rsid w:val="00C64792"/>
    <w:rsid w:val="00C64B7F"/>
    <w:rsid w:val="00C64E81"/>
    <w:rsid w:val="00C64E93"/>
    <w:rsid w:val="00C65090"/>
    <w:rsid w:val="00C651BA"/>
    <w:rsid w:val="00C66A24"/>
    <w:rsid w:val="00C66AF8"/>
    <w:rsid w:val="00C66B25"/>
    <w:rsid w:val="00C66F42"/>
    <w:rsid w:val="00C674F0"/>
    <w:rsid w:val="00C67B88"/>
    <w:rsid w:val="00C717E2"/>
    <w:rsid w:val="00C719BB"/>
    <w:rsid w:val="00C71BBE"/>
    <w:rsid w:val="00C71DAE"/>
    <w:rsid w:val="00C7317C"/>
    <w:rsid w:val="00C7397A"/>
    <w:rsid w:val="00C739BC"/>
    <w:rsid w:val="00C74B67"/>
    <w:rsid w:val="00C76E45"/>
    <w:rsid w:val="00C8056F"/>
    <w:rsid w:val="00C80D17"/>
    <w:rsid w:val="00C80EA0"/>
    <w:rsid w:val="00C81B63"/>
    <w:rsid w:val="00C828F5"/>
    <w:rsid w:val="00C8307D"/>
    <w:rsid w:val="00C83A9E"/>
    <w:rsid w:val="00C84451"/>
    <w:rsid w:val="00C84A46"/>
    <w:rsid w:val="00C84DAF"/>
    <w:rsid w:val="00C855B1"/>
    <w:rsid w:val="00C85A2A"/>
    <w:rsid w:val="00C85DED"/>
    <w:rsid w:val="00C8681F"/>
    <w:rsid w:val="00C871FB"/>
    <w:rsid w:val="00C87731"/>
    <w:rsid w:val="00C87780"/>
    <w:rsid w:val="00C87BCE"/>
    <w:rsid w:val="00C87C65"/>
    <w:rsid w:val="00C904D6"/>
    <w:rsid w:val="00C90C5E"/>
    <w:rsid w:val="00C90EB9"/>
    <w:rsid w:val="00C91745"/>
    <w:rsid w:val="00C91892"/>
    <w:rsid w:val="00C91E2F"/>
    <w:rsid w:val="00C92273"/>
    <w:rsid w:val="00C93455"/>
    <w:rsid w:val="00C94059"/>
    <w:rsid w:val="00C94F53"/>
    <w:rsid w:val="00C959E7"/>
    <w:rsid w:val="00C95D1D"/>
    <w:rsid w:val="00C96153"/>
    <w:rsid w:val="00C97A94"/>
    <w:rsid w:val="00CA062C"/>
    <w:rsid w:val="00CA0E33"/>
    <w:rsid w:val="00CA1E1C"/>
    <w:rsid w:val="00CA243B"/>
    <w:rsid w:val="00CA311F"/>
    <w:rsid w:val="00CA3ADC"/>
    <w:rsid w:val="00CA4561"/>
    <w:rsid w:val="00CA4D5F"/>
    <w:rsid w:val="00CA523B"/>
    <w:rsid w:val="00CA5321"/>
    <w:rsid w:val="00CA5328"/>
    <w:rsid w:val="00CA549B"/>
    <w:rsid w:val="00CA5B4D"/>
    <w:rsid w:val="00CA601F"/>
    <w:rsid w:val="00CA64DE"/>
    <w:rsid w:val="00CA6873"/>
    <w:rsid w:val="00CA75B9"/>
    <w:rsid w:val="00CB0057"/>
    <w:rsid w:val="00CB0154"/>
    <w:rsid w:val="00CB05DE"/>
    <w:rsid w:val="00CB089F"/>
    <w:rsid w:val="00CB0DC6"/>
    <w:rsid w:val="00CB0E02"/>
    <w:rsid w:val="00CB12E3"/>
    <w:rsid w:val="00CB1898"/>
    <w:rsid w:val="00CB24E7"/>
    <w:rsid w:val="00CB2619"/>
    <w:rsid w:val="00CB275F"/>
    <w:rsid w:val="00CB2764"/>
    <w:rsid w:val="00CB2FC8"/>
    <w:rsid w:val="00CB3275"/>
    <w:rsid w:val="00CB3407"/>
    <w:rsid w:val="00CB35AD"/>
    <w:rsid w:val="00CB3A53"/>
    <w:rsid w:val="00CB494D"/>
    <w:rsid w:val="00CB4CE3"/>
    <w:rsid w:val="00CB4F46"/>
    <w:rsid w:val="00CB52FF"/>
    <w:rsid w:val="00CB59F0"/>
    <w:rsid w:val="00CB6139"/>
    <w:rsid w:val="00CB61C7"/>
    <w:rsid w:val="00CB6255"/>
    <w:rsid w:val="00CB6766"/>
    <w:rsid w:val="00CB67C1"/>
    <w:rsid w:val="00CB6AD8"/>
    <w:rsid w:val="00CB6BC9"/>
    <w:rsid w:val="00CB770D"/>
    <w:rsid w:val="00CB7C1D"/>
    <w:rsid w:val="00CC01BF"/>
    <w:rsid w:val="00CC035B"/>
    <w:rsid w:val="00CC03AE"/>
    <w:rsid w:val="00CC0B53"/>
    <w:rsid w:val="00CC0C3D"/>
    <w:rsid w:val="00CC17E4"/>
    <w:rsid w:val="00CC2336"/>
    <w:rsid w:val="00CC23F4"/>
    <w:rsid w:val="00CC271A"/>
    <w:rsid w:val="00CC4601"/>
    <w:rsid w:val="00CC462B"/>
    <w:rsid w:val="00CC470B"/>
    <w:rsid w:val="00CC48BB"/>
    <w:rsid w:val="00CC51BF"/>
    <w:rsid w:val="00CC5C3F"/>
    <w:rsid w:val="00CC622C"/>
    <w:rsid w:val="00CC63F0"/>
    <w:rsid w:val="00CC67EA"/>
    <w:rsid w:val="00CC715F"/>
    <w:rsid w:val="00CC7331"/>
    <w:rsid w:val="00CD08E6"/>
    <w:rsid w:val="00CD0ABB"/>
    <w:rsid w:val="00CD0B33"/>
    <w:rsid w:val="00CD13BB"/>
    <w:rsid w:val="00CD1A4F"/>
    <w:rsid w:val="00CD1AEE"/>
    <w:rsid w:val="00CD1EB3"/>
    <w:rsid w:val="00CD2066"/>
    <w:rsid w:val="00CD25FC"/>
    <w:rsid w:val="00CD2758"/>
    <w:rsid w:val="00CD30DD"/>
    <w:rsid w:val="00CD3104"/>
    <w:rsid w:val="00CD38A5"/>
    <w:rsid w:val="00CD38C7"/>
    <w:rsid w:val="00CD4046"/>
    <w:rsid w:val="00CD456F"/>
    <w:rsid w:val="00CD4A3C"/>
    <w:rsid w:val="00CD4A7C"/>
    <w:rsid w:val="00CD513C"/>
    <w:rsid w:val="00CD532C"/>
    <w:rsid w:val="00CD568A"/>
    <w:rsid w:val="00CD64D2"/>
    <w:rsid w:val="00CE0058"/>
    <w:rsid w:val="00CE0556"/>
    <w:rsid w:val="00CE0F8D"/>
    <w:rsid w:val="00CE10C9"/>
    <w:rsid w:val="00CE168C"/>
    <w:rsid w:val="00CE1693"/>
    <w:rsid w:val="00CE1724"/>
    <w:rsid w:val="00CE19A2"/>
    <w:rsid w:val="00CE1B43"/>
    <w:rsid w:val="00CE1E7C"/>
    <w:rsid w:val="00CE21AA"/>
    <w:rsid w:val="00CE22D1"/>
    <w:rsid w:val="00CE26CC"/>
    <w:rsid w:val="00CE2780"/>
    <w:rsid w:val="00CE2D41"/>
    <w:rsid w:val="00CE2D7F"/>
    <w:rsid w:val="00CE31D8"/>
    <w:rsid w:val="00CE5028"/>
    <w:rsid w:val="00CE5183"/>
    <w:rsid w:val="00CE79D8"/>
    <w:rsid w:val="00CE7C91"/>
    <w:rsid w:val="00CE7CA9"/>
    <w:rsid w:val="00CF00F1"/>
    <w:rsid w:val="00CF1A93"/>
    <w:rsid w:val="00CF1C91"/>
    <w:rsid w:val="00CF2A0A"/>
    <w:rsid w:val="00CF2B33"/>
    <w:rsid w:val="00CF31E1"/>
    <w:rsid w:val="00CF338D"/>
    <w:rsid w:val="00CF4452"/>
    <w:rsid w:val="00CF486C"/>
    <w:rsid w:val="00CF4DEE"/>
    <w:rsid w:val="00CF5FD6"/>
    <w:rsid w:val="00CF6184"/>
    <w:rsid w:val="00CF654A"/>
    <w:rsid w:val="00CF6DB6"/>
    <w:rsid w:val="00CF78B1"/>
    <w:rsid w:val="00CF79B1"/>
    <w:rsid w:val="00CF7B72"/>
    <w:rsid w:val="00CF7CF4"/>
    <w:rsid w:val="00D00360"/>
    <w:rsid w:val="00D006E7"/>
    <w:rsid w:val="00D01804"/>
    <w:rsid w:val="00D01E30"/>
    <w:rsid w:val="00D0255B"/>
    <w:rsid w:val="00D02E51"/>
    <w:rsid w:val="00D0301A"/>
    <w:rsid w:val="00D0318F"/>
    <w:rsid w:val="00D038EE"/>
    <w:rsid w:val="00D0437C"/>
    <w:rsid w:val="00D045BE"/>
    <w:rsid w:val="00D05D59"/>
    <w:rsid w:val="00D06495"/>
    <w:rsid w:val="00D06A41"/>
    <w:rsid w:val="00D06C07"/>
    <w:rsid w:val="00D07095"/>
    <w:rsid w:val="00D076FB"/>
    <w:rsid w:val="00D078BA"/>
    <w:rsid w:val="00D07D52"/>
    <w:rsid w:val="00D07F06"/>
    <w:rsid w:val="00D07F34"/>
    <w:rsid w:val="00D10285"/>
    <w:rsid w:val="00D108A9"/>
    <w:rsid w:val="00D11E79"/>
    <w:rsid w:val="00D1231E"/>
    <w:rsid w:val="00D13610"/>
    <w:rsid w:val="00D137AF"/>
    <w:rsid w:val="00D14212"/>
    <w:rsid w:val="00D14775"/>
    <w:rsid w:val="00D147B8"/>
    <w:rsid w:val="00D149ED"/>
    <w:rsid w:val="00D15240"/>
    <w:rsid w:val="00D158C8"/>
    <w:rsid w:val="00D15A4A"/>
    <w:rsid w:val="00D15EAB"/>
    <w:rsid w:val="00D15F18"/>
    <w:rsid w:val="00D16811"/>
    <w:rsid w:val="00D16829"/>
    <w:rsid w:val="00D173B7"/>
    <w:rsid w:val="00D17432"/>
    <w:rsid w:val="00D1743D"/>
    <w:rsid w:val="00D179A7"/>
    <w:rsid w:val="00D17D27"/>
    <w:rsid w:val="00D2022F"/>
    <w:rsid w:val="00D217D5"/>
    <w:rsid w:val="00D21FF6"/>
    <w:rsid w:val="00D22310"/>
    <w:rsid w:val="00D22337"/>
    <w:rsid w:val="00D22EC6"/>
    <w:rsid w:val="00D24891"/>
    <w:rsid w:val="00D25B8C"/>
    <w:rsid w:val="00D26802"/>
    <w:rsid w:val="00D30848"/>
    <w:rsid w:val="00D310EA"/>
    <w:rsid w:val="00D3183E"/>
    <w:rsid w:val="00D319CC"/>
    <w:rsid w:val="00D33B92"/>
    <w:rsid w:val="00D33EE0"/>
    <w:rsid w:val="00D34192"/>
    <w:rsid w:val="00D34DB1"/>
    <w:rsid w:val="00D34F3A"/>
    <w:rsid w:val="00D35DAE"/>
    <w:rsid w:val="00D362CC"/>
    <w:rsid w:val="00D362FB"/>
    <w:rsid w:val="00D36ACE"/>
    <w:rsid w:val="00D36D60"/>
    <w:rsid w:val="00D36E63"/>
    <w:rsid w:val="00D375AC"/>
    <w:rsid w:val="00D40760"/>
    <w:rsid w:val="00D41795"/>
    <w:rsid w:val="00D4249B"/>
    <w:rsid w:val="00D429E1"/>
    <w:rsid w:val="00D42ABC"/>
    <w:rsid w:val="00D42C30"/>
    <w:rsid w:val="00D43D5F"/>
    <w:rsid w:val="00D4437E"/>
    <w:rsid w:val="00D4583D"/>
    <w:rsid w:val="00D46C73"/>
    <w:rsid w:val="00D46C8F"/>
    <w:rsid w:val="00D47327"/>
    <w:rsid w:val="00D47CCB"/>
    <w:rsid w:val="00D51168"/>
    <w:rsid w:val="00D51409"/>
    <w:rsid w:val="00D527E0"/>
    <w:rsid w:val="00D52A5D"/>
    <w:rsid w:val="00D52CC0"/>
    <w:rsid w:val="00D52D92"/>
    <w:rsid w:val="00D52E91"/>
    <w:rsid w:val="00D53571"/>
    <w:rsid w:val="00D53C41"/>
    <w:rsid w:val="00D544FD"/>
    <w:rsid w:val="00D5498F"/>
    <w:rsid w:val="00D54B63"/>
    <w:rsid w:val="00D55554"/>
    <w:rsid w:val="00D566A6"/>
    <w:rsid w:val="00D56BA6"/>
    <w:rsid w:val="00D56E73"/>
    <w:rsid w:val="00D57C7B"/>
    <w:rsid w:val="00D57CC2"/>
    <w:rsid w:val="00D60258"/>
    <w:rsid w:val="00D611F0"/>
    <w:rsid w:val="00D6137C"/>
    <w:rsid w:val="00D613D1"/>
    <w:rsid w:val="00D61840"/>
    <w:rsid w:val="00D61973"/>
    <w:rsid w:val="00D62332"/>
    <w:rsid w:val="00D62B70"/>
    <w:rsid w:val="00D63631"/>
    <w:rsid w:val="00D63A30"/>
    <w:rsid w:val="00D6440C"/>
    <w:rsid w:val="00D65231"/>
    <w:rsid w:val="00D6568A"/>
    <w:rsid w:val="00D65750"/>
    <w:rsid w:val="00D658D5"/>
    <w:rsid w:val="00D6591C"/>
    <w:rsid w:val="00D661DB"/>
    <w:rsid w:val="00D665E4"/>
    <w:rsid w:val="00D67322"/>
    <w:rsid w:val="00D673D8"/>
    <w:rsid w:val="00D67698"/>
    <w:rsid w:val="00D709A2"/>
    <w:rsid w:val="00D70BBF"/>
    <w:rsid w:val="00D710F4"/>
    <w:rsid w:val="00D716F4"/>
    <w:rsid w:val="00D71B37"/>
    <w:rsid w:val="00D71C87"/>
    <w:rsid w:val="00D71E4D"/>
    <w:rsid w:val="00D71FF2"/>
    <w:rsid w:val="00D72785"/>
    <w:rsid w:val="00D730F4"/>
    <w:rsid w:val="00D74C0B"/>
    <w:rsid w:val="00D74D24"/>
    <w:rsid w:val="00D77595"/>
    <w:rsid w:val="00D77BE5"/>
    <w:rsid w:val="00D80A6C"/>
    <w:rsid w:val="00D810A0"/>
    <w:rsid w:val="00D81221"/>
    <w:rsid w:val="00D8123E"/>
    <w:rsid w:val="00D812B1"/>
    <w:rsid w:val="00D8151A"/>
    <w:rsid w:val="00D81F48"/>
    <w:rsid w:val="00D83F6B"/>
    <w:rsid w:val="00D84B0E"/>
    <w:rsid w:val="00D8544B"/>
    <w:rsid w:val="00D85B0A"/>
    <w:rsid w:val="00D85B82"/>
    <w:rsid w:val="00D85BBB"/>
    <w:rsid w:val="00D86683"/>
    <w:rsid w:val="00D868B9"/>
    <w:rsid w:val="00D86A91"/>
    <w:rsid w:val="00D87357"/>
    <w:rsid w:val="00D87841"/>
    <w:rsid w:val="00D87E40"/>
    <w:rsid w:val="00D902FC"/>
    <w:rsid w:val="00D92F7A"/>
    <w:rsid w:val="00D94963"/>
    <w:rsid w:val="00D94C50"/>
    <w:rsid w:val="00D951B9"/>
    <w:rsid w:val="00D95BC5"/>
    <w:rsid w:val="00D95BED"/>
    <w:rsid w:val="00D96F85"/>
    <w:rsid w:val="00D96F8B"/>
    <w:rsid w:val="00D974BE"/>
    <w:rsid w:val="00D97CE4"/>
    <w:rsid w:val="00D97F8A"/>
    <w:rsid w:val="00DA04F8"/>
    <w:rsid w:val="00DA0AAC"/>
    <w:rsid w:val="00DA1A30"/>
    <w:rsid w:val="00DA24CA"/>
    <w:rsid w:val="00DA3999"/>
    <w:rsid w:val="00DA3C0D"/>
    <w:rsid w:val="00DA46FA"/>
    <w:rsid w:val="00DA5EEC"/>
    <w:rsid w:val="00DA6E98"/>
    <w:rsid w:val="00DA6F57"/>
    <w:rsid w:val="00DA72C5"/>
    <w:rsid w:val="00DA79CC"/>
    <w:rsid w:val="00DA7F21"/>
    <w:rsid w:val="00DB006D"/>
    <w:rsid w:val="00DB009E"/>
    <w:rsid w:val="00DB080A"/>
    <w:rsid w:val="00DB0D39"/>
    <w:rsid w:val="00DB13F1"/>
    <w:rsid w:val="00DB18DC"/>
    <w:rsid w:val="00DB1900"/>
    <w:rsid w:val="00DB1987"/>
    <w:rsid w:val="00DB1C69"/>
    <w:rsid w:val="00DB27AF"/>
    <w:rsid w:val="00DB27F0"/>
    <w:rsid w:val="00DB29CF"/>
    <w:rsid w:val="00DB43F6"/>
    <w:rsid w:val="00DB4C2F"/>
    <w:rsid w:val="00DC06BD"/>
    <w:rsid w:val="00DC08A0"/>
    <w:rsid w:val="00DC0D00"/>
    <w:rsid w:val="00DC1593"/>
    <w:rsid w:val="00DC20EF"/>
    <w:rsid w:val="00DC3ADF"/>
    <w:rsid w:val="00DC47F4"/>
    <w:rsid w:val="00DC4BDA"/>
    <w:rsid w:val="00DC6768"/>
    <w:rsid w:val="00DC76BE"/>
    <w:rsid w:val="00DC78C6"/>
    <w:rsid w:val="00DD03E7"/>
    <w:rsid w:val="00DD0F62"/>
    <w:rsid w:val="00DD177B"/>
    <w:rsid w:val="00DD2CC0"/>
    <w:rsid w:val="00DD3E3D"/>
    <w:rsid w:val="00DD4936"/>
    <w:rsid w:val="00DD5E02"/>
    <w:rsid w:val="00DD61CA"/>
    <w:rsid w:val="00DD638B"/>
    <w:rsid w:val="00DD649A"/>
    <w:rsid w:val="00DD688A"/>
    <w:rsid w:val="00DD6B07"/>
    <w:rsid w:val="00DD6E24"/>
    <w:rsid w:val="00DD75BB"/>
    <w:rsid w:val="00DE076A"/>
    <w:rsid w:val="00DE12E2"/>
    <w:rsid w:val="00DE1376"/>
    <w:rsid w:val="00DE1B56"/>
    <w:rsid w:val="00DE1E03"/>
    <w:rsid w:val="00DE1EA6"/>
    <w:rsid w:val="00DE2B97"/>
    <w:rsid w:val="00DE3B5E"/>
    <w:rsid w:val="00DE3F86"/>
    <w:rsid w:val="00DE3FD4"/>
    <w:rsid w:val="00DE40F7"/>
    <w:rsid w:val="00DE41E5"/>
    <w:rsid w:val="00DE43DF"/>
    <w:rsid w:val="00DE50B9"/>
    <w:rsid w:val="00DE529C"/>
    <w:rsid w:val="00DE5426"/>
    <w:rsid w:val="00DE65D8"/>
    <w:rsid w:val="00DE6C46"/>
    <w:rsid w:val="00DE6EC1"/>
    <w:rsid w:val="00DE742F"/>
    <w:rsid w:val="00DE78F9"/>
    <w:rsid w:val="00DF1B2C"/>
    <w:rsid w:val="00DF2717"/>
    <w:rsid w:val="00DF3677"/>
    <w:rsid w:val="00DF4A74"/>
    <w:rsid w:val="00DF5385"/>
    <w:rsid w:val="00DF5A4E"/>
    <w:rsid w:val="00DF5F47"/>
    <w:rsid w:val="00DF60A0"/>
    <w:rsid w:val="00DF6272"/>
    <w:rsid w:val="00DF64CE"/>
    <w:rsid w:val="00DF6F30"/>
    <w:rsid w:val="00DF6FE0"/>
    <w:rsid w:val="00DF7010"/>
    <w:rsid w:val="00DF7256"/>
    <w:rsid w:val="00DF7304"/>
    <w:rsid w:val="00DF74B2"/>
    <w:rsid w:val="00DF7907"/>
    <w:rsid w:val="00DF797D"/>
    <w:rsid w:val="00E00DAB"/>
    <w:rsid w:val="00E01257"/>
    <w:rsid w:val="00E01F74"/>
    <w:rsid w:val="00E02115"/>
    <w:rsid w:val="00E02413"/>
    <w:rsid w:val="00E02BF4"/>
    <w:rsid w:val="00E033AF"/>
    <w:rsid w:val="00E03EAE"/>
    <w:rsid w:val="00E04520"/>
    <w:rsid w:val="00E0464D"/>
    <w:rsid w:val="00E0591F"/>
    <w:rsid w:val="00E05956"/>
    <w:rsid w:val="00E05F1D"/>
    <w:rsid w:val="00E06F31"/>
    <w:rsid w:val="00E072D8"/>
    <w:rsid w:val="00E10E6A"/>
    <w:rsid w:val="00E11CE9"/>
    <w:rsid w:val="00E11DAD"/>
    <w:rsid w:val="00E12240"/>
    <w:rsid w:val="00E12787"/>
    <w:rsid w:val="00E1292E"/>
    <w:rsid w:val="00E1298E"/>
    <w:rsid w:val="00E1461E"/>
    <w:rsid w:val="00E148C9"/>
    <w:rsid w:val="00E14C43"/>
    <w:rsid w:val="00E15929"/>
    <w:rsid w:val="00E15D64"/>
    <w:rsid w:val="00E162C5"/>
    <w:rsid w:val="00E16A74"/>
    <w:rsid w:val="00E17366"/>
    <w:rsid w:val="00E173AF"/>
    <w:rsid w:val="00E179E7"/>
    <w:rsid w:val="00E17ACC"/>
    <w:rsid w:val="00E20707"/>
    <w:rsid w:val="00E20E3B"/>
    <w:rsid w:val="00E211B9"/>
    <w:rsid w:val="00E21432"/>
    <w:rsid w:val="00E21A2A"/>
    <w:rsid w:val="00E22FAE"/>
    <w:rsid w:val="00E2326D"/>
    <w:rsid w:val="00E2341F"/>
    <w:rsid w:val="00E23458"/>
    <w:rsid w:val="00E241B9"/>
    <w:rsid w:val="00E24325"/>
    <w:rsid w:val="00E24418"/>
    <w:rsid w:val="00E2453B"/>
    <w:rsid w:val="00E2462B"/>
    <w:rsid w:val="00E24852"/>
    <w:rsid w:val="00E25204"/>
    <w:rsid w:val="00E254C8"/>
    <w:rsid w:val="00E256B0"/>
    <w:rsid w:val="00E25F72"/>
    <w:rsid w:val="00E2607A"/>
    <w:rsid w:val="00E2640F"/>
    <w:rsid w:val="00E26A16"/>
    <w:rsid w:val="00E26A68"/>
    <w:rsid w:val="00E26CB4"/>
    <w:rsid w:val="00E274AD"/>
    <w:rsid w:val="00E27E27"/>
    <w:rsid w:val="00E303FE"/>
    <w:rsid w:val="00E306F4"/>
    <w:rsid w:val="00E314E6"/>
    <w:rsid w:val="00E32914"/>
    <w:rsid w:val="00E333CF"/>
    <w:rsid w:val="00E334D4"/>
    <w:rsid w:val="00E3381D"/>
    <w:rsid w:val="00E33A8D"/>
    <w:rsid w:val="00E33D3A"/>
    <w:rsid w:val="00E34368"/>
    <w:rsid w:val="00E344EF"/>
    <w:rsid w:val="00E34A5A"/>
    <w:rsid w:val="00E34B10"/>
    <w:rsid w:val="00E34C2C"/>
    <w:rsid w:val="00E34FBF"/>
    <w:rsid w:val="00E35281"/>
    <w:rsid w:val="00E3535A"/>
    <w:rsid w:val="00E35C20"/>
    <w:rsid w:val="00E36101"/>
    <w:rsid w:val="00E362D2"/>
    <w:rsid w:val="00E365B2"/>
    <w:rsid w:val="00E36675"/>
    <w:rsid w:val="00E36766"/>
    <w:rsid w:val="00E36AE0"/>
    <w:rsid w:val="00E36D71"/>
    <w:rsid w:val="00E36E5F"/>
    <w:rsid w:val="00E371ED"/>
    <w:rsid w:val="00E37E51"/>
    <w:rsid w:val="00E40850"/>
    <w:rsid w:val="00E4089A"/>
    <w:rsid w:val="00E40A9E"/>
    <w:rsid w:val="00E40DBE"/>
    <w:rsid w:val="00E414FF"/>
    <w:rsid w:val="00E416C0"/>
    <w:rsid w:val="00E41D3D"/>
    <w:rsid w:val="00E4285E"/>
    <w:rsid w:val="00E42A37"/>
    <w:rsid w:val="00E43147"/>
    <w:rsid w:val="00E433B9"/>
    <w:rsid w:val="00E4399D"/>
    <w:rsid w:val="00E44F2F"/>
    <w:rsid w:val="00E453D5"/>
    <w:rsid w:val="00E45FE3"/>
    <w:rsid w:val="00E461B5"/>
    <w:rsid w:val="00E4708C"/>
    <w:rsid w:val="00E474C1"/>
    <w:rsid w:val="00E474E4"/>
    <w:rsid w:val="00E478DD"/>
    <w:rsid w:val="00E47C78"/>
    <w:rsid w:val="00E5061D"/>
    <w:rsid w:val="00E50636"/>
    <w:rsid w:val="00E50804"/>
    <w:rsid w:val="00E50964"/>
    <w:rsid w:val="00E50A42"/>
    <w:rsid w:val="00E51B75"/>
    <w:rsid w:val="00E51E26"/>
    <w:rsid w:val="00E52142"/>
    <w:rsid w:val="00E5217A"/>
    <w:rsid w:val="00E52C59"/>
    <w:rsid w:val="00E53298"/>
    <w:rsid w:val="00E542FD"/>
    <w:rsid w:val="00E54B06"/>
    <w:rsid w:val="00E55441"/>
    <w:rsid w:val="00E554A7"/>
    <w:rsid w:val="00E560A6"/>
    <w:rsid w:val="00E56C1F"/>
    <w:rsid w:val="00E57673"/>
    <w:rsid w:val="00E5789E"/>
    <w:rsid w:val="00E57C15"/>
    <w:rsid w:val="00E57C8B"/>
    <w:rsid w:val="00E60810"/>
    <w:rsid w:val="00E60988"/>
    <w:rsid w:val="00E62212"/>
    <w:rsid w:val="00E624B9"/>
    <w:rsid w:val="00E637FE"/>
    <w:rsid w:val="00E63851"/>
    <w:rsid w:val="00E646EA"/>
    <w:rsid w:val="00E65201"/>
    <w:rsid w:val="00E65282"/>
    <w:rsid w:val="00E65761"/>
    <w:rsid w:val="00E65EC3"/>
    <w:rsid w:val="00E6621C"/>
    <w:rsid w:val="00E66889"/>
    <w:rsid w:val="00E66A20"/>
    <w:rsid w:val="00E67067"/>
    <w:rsid w:val="00E67499"/>
    <w:rsid w:val="00E6757A"/>
    <w:rsid w:val="00E67F0A"/>
    <w:rsid w:val="00E713E1"/>
    <w:rsid w:val="00E71446"/>
    <w:rsid w:val="00E73350"/>
    <w:rsid w:val="00E73D85"/>
    <w:rsid w:val="00E7425C"/>
    <w:rsid w:val="00E74A81"/>
    <w:rsid w:val="00E75439"/>
    <w:rsid w:val="00E75F2B"/>
    <w:rsid w:val="00E762A6"/>
    <w:rsid w:val="00E76563"/>
    <w:rsid w:val="00E768AA"/>
    <w:rsid w:val="00E76EE4"/>
    <w:rsid w:val="00E76FFC"/>
    <w:rsid w:val="00E77214"/>
    <w:rsid w:val="00E77BC7"/>
    <w:rsid w:val="00E77D18"/>
    <w:rsid w:val="00E801A5"/>
    <w:rsid w:val="00E804AA"/>
    <w:rsid w:val="00E80B02"/>
    <w:rsid w:val="00E810F0"/>
    <w:rsid w:val="00E81A0D"/>
    <w:rsid w:val="00E81DCC"/>
    <w:rsid w:val="00E81E4B"/>
    <w:rsid w:val="00E81E5C"/>
    <w:rsid w:val="00E82162"/>
    <w:rsid w:val="00E822FE"/>
    <w:rsid w:val="00E82436"/>
    <w:rsid w:val="00E828FE"/>
    <w:rsid w:val="00E82E2D"/>
    <w:rsid w:val="00E82F90"/>
    <w:rsid w:val="00E83002"/>
    <w:rsid w:val="00E8324E"/>
    <w:rsid w:val="00E83D4E"/>
    <w:rsid w:val="00E84B5C"/>
    <w:rsid w:val="00E84B66"/>
    <w:rsid w:val="00E8530C"/>
    <w:rsid w:val="00E854E6"/>
    <w:rsid w:val="00E85592"/>
    <w:rsid w:val="00E85A26"/>
    <w:rsid w:val="00E85A38"/>
    <w:rsid w:val="00E85C79"/>
    <w:rsid w:val="00E86115"/>
    <w:rsid w:val="00E861AC"/>
    <w:rsid w:val="00E8653D"/>
    <w:rsid w:val="00E868D6"/>
    <w:rsid w:val="00E86F0F"/>
    <w:rsid w:val="00E876CF"/>
    <w:rsid w:val="00E87B13"/>
    <w:rsid w:val="00E87D66"/>
    <w:rsid w:val="00E90054"/>
    <w:rsid w:val="00E911E9"/>
    <w:rsid w:val="00E9166A"/>
    <w:rsid w:val="00E916EA"/>
    <w:rsid w:val="00E91E09"/>
    <w:rsid w:val="00E9284B"/>
    <w:rsid w:val="00E92DD9"/>
    <w:rsid w:val="00E9307D"/>
    <w:rsid w:val="00E934D6"/>
    <w:rsid w:val="00E94F06"/>
    <w:rsid w:val="00E94F7E"/>
    <w:rsid w:val="00E95341"/>
    <w:rsid w:val="00EA00FA"/>
    <w:rsid w:val="00EA0ED4"/>
    <w:rsid w:val="00EA11BE"/>
    <w:rsid w:val="00EA1EAD"/>
    <w:rsid w:val="00EA2200"/>
    <w:rsid w:val="00EA24D9"/>
    <w:rsid w:val="00EA259A"/>
    <w:rsid w:val="00EA2C78"/>
    <w:rsid w:val="00EA336A"/>
    <w:rsid w:val="00EA3704"/>
    <w:rsid w:val="00EA38C0"/>
    <w:rsid w:val="00EA48B7"/>
    <w:rsid w:val="00EA4915"/>
    <w:rsid w:val="00EA4B93"/>
    <w:rsid w:val="00EA4E5C"/>
    <w:rsid w:val="00EA4FFB"/>
    <w:rsid w:val="00EA51E9"/>
    <w:rsid w:val="00EA52F4"/>
    <w:rsid w:val="00EA5A33"/>
    <w:rsid w:val="00EA5A73"/>
    <w:rsid w:val="00EA67E0"/>
    <w:rsid w:val="00EA6AD4"/>
    <w:rsid w:val="00EA70D9"/>
    <w:rsid w:val="00EA7A5F"/>
    <w:rsid w:val="00EA7D42"/>
    <w:rsid w:val="00EB0CF3"/>
    <w:rsid w:val="00EB0DED"/>
    <w:rsid w:val="00EB0F4D"/>
    <w:rsid w:val="00EB0F81"/>
    <w:rsid w:val="00EB1A5B"/>
    <w:rsid w:val="00EB2067"/>
    <w:rsid w:val="00EB20C7"/>
    <w:rsid w:val="00EB211E"/>
    <w:rsid w:val="00EB235B"/>
    <w:rsid w:val="00EB25E6"/>
    <w:rsid w:val="00EB2CDE"/>
    <w:rsid w:val="00EB2EC1"/>
    <w:rsid w:val="00EB32F9"/>
    <w:rsid w:val="00EB346A"/>
    <w:rsid w:val="00EB37F6"/>
    <w:rsid w:val="00EB388E"/>
    <w:rsid w:val="00EB430B"/>
    <w:rsid w:val="00EB4353"/>
    <w:rsid w:val="00EB5193"/>
    <w:rsid w:val="00EB5312"/>
    <w:rsid w:val="00EB6648"/>
    <w:rsid w:val="00EB683E"/>
    <w:rsid w:val="00EB6DC0"/>
    <w:rsid w:val="00EC156A"/>
    <w:rsid w:val="00EC16B7"/>
    <w:rsid w:val="00EC1BF7"/>
    <w:rsid w:val="00EC1F47"/>
    <w:rsid w:val="00EC201B"/>
    <w:rsid w:val="00EC286D"/>
    <w:rsid w:val="00EC2C3D"/>
    <w:rsid w:val="00EC3409"/>
    <w:rsid w:val="00EC361A"/>
    <w:rsid w:val="00EC4069"/>
    <w:rsid w:val="00EC4B3D"/>
    <w:rsid w:val="00EC4B9E"/>
    <w:rsid w:val="00EC4F5D"/>
    <w:rsid w:val="00EC5D4D"/>
    <w:rsid w:val="00EC6192"/>
    <w:rsid w:val="00EC7209"/>
    <w:rsid w:val="00EC72F4"/>
    <w:rsid w:val="00ED0099"/>
    <w:rsid w:val="00ED089A"/>
    <w:rsid w:val="00ED0CE7"/>
    <w:rsid w:val="00ED169C"/>
    <w:rsid w:val="00ED18AF"/>
    <w:rsid w:val="00ED2F98"/>
    <w:rsid w:val="00ED34BA"/>
    <w:rsid w:val="00ED3B13"/>
    <w:rsid w:val="00ED3D26"/>
    <w:rsid w:val="00ED4708"/>
    <w:rsid w:val="00ED4EB6"/>
    <w:rsid w:val="00ED539D"/>
    <w:rsid w:val="00ED5548"/>
    <w:rsid w:val="00ED6AC1"/>
    <w:rsid w:val="00ED7930"/>
    <w:rsid w:val="00ED7D92"/>
    <w:rsid w:val="00ED7F58"/>
    <w:rsid w:val="00EE14D5"/>
    <w:rsid w:val="00EE1E5A"/>
    <w:rsid w:val="00EE34DD"/>
    <w:rsid w:val="00EE3A16"/>
    <w:rsid w:val="00EE3F67"/>
    <w:rsid w:val="00EE445E"/>
    <w:rsid w:val="00EE447D"/>
    <w:rsid w:val="00EE476D"/>
    <w:rsid w:val="00EE4921"/>
    <w:rsid w:val="00EE4E22"/>
    <w:rsid w:val="00EE555A"/>
    <w:rsid w:val="00EE568A"/>
    <w:rsid w:val="00EE5BA8"/>
    <w:rsid w:val="00EE7092"/>
    <w:rsid w:val="00EE78C8"/>
    <w:rsid w:val="00EE7FD0"/>
    <w:rsid w:val="00EF03EC"/>
    <w:rsid w:val="00EF076F"/>
    <w:rsid w:val="00EF07AE"/>
    <w:rsid w:val="00EF25FC"/>
    <w:rsid w:val="00EF34A3"/>
    <w:rsid w:val="00EF488D"/>
    <w:rsid w:val="00EF49E5"/>
    <w:rsid w:val="00EF55A4"/>
    <w:rsid w:val="00EF6030"/>
    <w:rsid w:val="00EF610F"/>
    <w:rsid w:val="00EF6A93"/>
    <w:rsid w:val="00EF6A9B"/>
    <w:rsid w:val="00EF6C88"/>
    <w:rsid w:val="00EF6CCF"/>
    <w:rsid w:val="00F0037D"/>
    <w:rsid w:val="00F0084D"/>
    <w:rsid w:val="00F00A06"/>
    <w:rsid w:val="00F00A6D"/>
    <w:rsid w:val="00F00EA0"/>
    <w:rsid w:val="00F01195"/>
    <w:rsid w:val="00F017DE"/>
    <w:rsid w:val="00F018DD"/>
    <w:rsid w:val="00F01B73"/>
    <w:rsid w:val="00F01CCA"/>
    <w:rsid w:val="00F01FA0"/>
    <w:rsid w:val="00F03098"/>
    <w:rsid w:val="00F0326A"/>
    <w:rsid w:val="00F03381"/>
    <w:rsid w:val="00F0354E"/>
    <w:rsid w:val="00F03A35"/>
    <w:rsid w:val="00F03C23"/>
    <w:rsid w:val="00F03FA2"/>
    <w:rsid w:val="00F04497"/>
    <w:rsid w:val="00F04BE8"/>
    <w:rsid w:val="00F0557D"/>
    <w:rsid w:val="00F057AB"/>
    <w:rsid w:val="00F05F50"/>
    <w:rsid w:val="00F05FC9"/>
    <w:rsid w:val="00F06224"/>
    <w:rsid w:val="00F079F0"/>
    <w:rsid w:val="00F07E2B"/>
    <w:rsid w:val="00F1080A"/>
    <w:rsid w:val="00F10E7A"/>
    <w:rsid w:val="00F111F7"/>
    <w:rsid w:val="00F11877"/>
    <w:rsid w:val="00F1191D"/>
    <w:rsid w:val="00F11A0B"/>
    <w:rsid w:val="00F11A95"/>
    <w:rsid w:val="00F11DA7"/>
    <w:rsid w:val="00F11EB6"/>
    <w:rsid w:val="00F11EC5"/>
    <w:rsid w:val="00F12504"/>
    <w:rsid w:val="00F139F9"/>
    <w:rsid w:val="00F146FD"/>
    <w:rsid w:val="00F15342"/>
    <w:rsid w:val="00F15B90"/>
    <w:rsid w:val="00F15DAE"/>
    <w:rsid w:val="00F17373"/>
    <w:rsid w:val="00F20208"/>
    <w:rsid w:val="00F20551"/>
    <w:rsid w:val="00F2067A"/>
    <w:rsid w:val="00F2124C"/>
    <w:rsid w:val="00F2219F"/>
    <w:rsid w:val="00F232AB"/>
    <w:rsid w:val="00F23CAA"/>
    <w:rsid w:val="00F23F63"/>
    <w:rsid w:val="00F24812"/>
    <w:rsid w:val="00F24A53"/>
    <w:rsid w:val="00F268D7"/>
    <w:rsid w:val="00F26F27"/>
    <w:rsid w:val="00F27923"/>
    <w:rsid w:val="00F27DA3"/>
    <w:rsid w:val="00F30E4A"/>
    <w:rsid w:val="00F318BF"/>
    <w:rsid w:val="00F31F80"/>
    <w:rsid w:val="00F32DC2"/>
    <w:rsid w:val="00F32E9C"/>
    <w:rsid w:val="00F3338F"/>
    <w:rsid w:val="00F334CA"/>
    <w:rsid w:val="00F3393B"/>
    <w:rsid w:val="00F33AA9"/>
    <w:rsid w:val="00F34ACE"/>
    <w:rsid w:val="00F34F02"/>
    <w:rsid w:val="00F35075"/>
    <w:rsid w:val="00F355F1"/>
    <w:rsid w:val="00F36090"/>
    <w:rsid w:val="00F37B5A"/>
    <w:rsid w:val="00F41B0A"/>
    <w:rsid w:val="00F426E6"/>
    <w:rsid w:val="00F42E72"/>
    <w:rsid w:val="00F44055"/>
    <w:rsid w:val="00F44209"/>
    <w:rsid w:val="00F44C40"/>
    <w:rsid w:val="00F44F3B"/>
    <w:rsid w:val="00F45C5D"/>
    <w:rsid w:val="00F45DB1"/>
    <w:rsid w:val="00F45DC3"/>
    <w:rsid w:val="00F46D9C"/>
    <w:rsid w:val="00F47277"/>
    <w:rsid w:val="00F47310"/>
    <w:rsid w:val="00F4750A"/>
    <w:rsid w:val="00F50C8E"/>
    <w:rsid w:val="00F515E6"/>
    <w:rsid w:val="00F52276"/>
    <w:rsid w:val="00F526DD"/>
    <w:rsid w:val="00F5276E"/>
    <w:rsid w:val="00F531BC"/>
    <w:rsid w:val="00F5329B"/>
    <w:rsid w:val="00F53ABB"/>
    <w:rsid w:val="00F53EBB"/>
    <w:rsid w:val="00F543ED"/>
    <w:rsid w:val="00F546FA"/>
    <w:rsid w:val="00F55828"/>
    <w:rsid w:val="00F55EFE"/>
    <w:rsid w:val="00F565C0"/>
    <w:rsid w:val="00F57AF0"/>
    <w:rsid w:val="00F602B1"/>
    <w:rsid w:val="00F607A5"/>
    <w:rsid w:val="00F60901"/>
    <w:rsid w:val="00F60B0A"/>
    <w:rsid w:val="00F60BAC"/>
    <w:rsid w:val="00F60E27"/>
    <w:rsid w:val="00F60F0D"/>
    <w:rsid w:val="00F61086"/>
    <w:rsid w:val="00F61B06"/>
    <w:rsid w:val="00F61B6F"/>
    <w:rsid w:val="00F61EBF"/>
    <w:rsid w:val="00F625DE"/>
    <w:rsid w:val="00F6396F"/>
    <w:rsid w:val="00F64EE2"/>
    <w:rsid w:val="00F651A2"/>
    <w:rsid w:val="00F6545A"/>
    <w:rsid w:val="00F67443"/>
    <w:rsid w:val="00F67B5C"/>
    <w:rsid w:val="00F70E8A"/>
    <w:rsid w:val="00F71180"/>
    <w:rsid w:val="00F714BC"/>
    <w:rsid w:val="00F71656"/>
    <w:rsid w:val="00F7270D"/>
    <w:rsid w:val="00F73B86"/>
    <w:rsid w:val="00F7404E"/>
    <w:rsid w:val="00F74735"/>
    <w:rsid w:val="00F7541C"/>
    <w:rsid w:val="00F75BB6"/>
    <w:rsid w:val="00F7665F"/>
    <w:rsid w:val="00F7693D"/>
    <w:rsid w:val="00F769F7"/>
    <w:rsid w:val="00F7756A"/>
    <w:rsid w:val="00F8006F"/>
    <w:rsid w:val="00F80D2D"/>
    <w:rsid w:val="00F80F8D"/>
    <w:rsid w:val="00F810F3"/>
    <w:rsid w:val="00F81E7D"/>
    <w:rsid w:val="00F81EC1"/>
    <w:rsid w:val="00F82282"/>
    <w:rsid w:val="00F823E5"/>
    <w:rsid w:val="00F82B69"/>
    <w:rsid w:val="00F82E06"/>
    <w:rsid w:val="00F83384"/>
    <w:rsid w:val="00F8338A"/>
    <w:rsid w:val="00F83575"/>
    <w:rsid w:val="00F84FE6"/>
    <w:rsid w:val="00F85458"/>
    <w:rsid w:val="00F85D64"/>
    <w:rsid w:val="00F8623A"/>
    <w:rsid w:val="00F8749B"/>
    <w:rsid w:val="00F87BB0"/>
    <w:rsid w:val="00F9072B"/>
    <w:rsid w:val="00F9181F"/>
    <w:rsid w:val="00F91B90"/>
    <w:rsid w:val="00F9208E"/>
    <w:rsid w:val="00F92385"/>
    <w:rsid w:val="00F92884"/>
    <w:rsid w:val="00F92A85"/>
    <w:rsid w:val="00F93849"/>
    <w:rsid w:val="00F93EB0"/>
    <w:rsid w:val="00F948A3"/>
    <w:rsid w:val="00F94E61"/>
    <w:rsid w:val="00F95652"/>
    <w:rsid w:val="00F96187"/>
    <w:rsid w:val="00F96602"/>
    <w:rsid w:val="00F96CB9"/>
    <w:rsid w:val="00F972F3"/>
    <w:rsid w:val="00FA0D19"/>
    <w:rsid w:val="00FA1426"/>
    <w:rsid w:val="00FA17B1"/>
    <w:rsid w:val="00FA1FEE"/>
    <w:rsid w:val="00FA2123"/>
    <w:rsid w:val="00FA216F"/>
    <w:rsid w:val="00FA24C4"/>
    <w:rsid w:val="00FA26F1"/>
    <w:rsid w:val="00FA2A94"/>
    <w:rsid w:val="00FA2CF0"/>
    <w:rsid w:val="00FA3417"/>
    <w:rsid w:val="00FA3516"/>
    <w:rsid w:val="00FA4544"/>
    <w:rsid w:val="00FA4770"/>
    <w:rsid w:val="00FA56FD"/>
    <w:rsid w:val="00FA6F92"/>
    <w:rsid w:val="00FA7753"/>
    <w:rsid w:val="00FA7C7D"/>
    <w:rsid w:val="00FB0198"/>
    <w:rsid w:val="00FB0520"/>
    <w:rsid w:val="00FB06DB"/>
    <w:rsid w:val="00FB0AC1"/>
    <w:rsid w:val="00FB1FD0"/>
    <w:rsid w:val="00FB267E"/>
    <w:rsid w:val="00FB31B5"/>
    <w:rsid w:val="00FB36AE"/>
    <w:rsid w:val="00FB36C3"/>
    <w:rsid w:val="00FB5617"/>
    <w:rsid w:val="00FB5832"/>
    <w:rsid w:val="00FB5DCA"/>
    <w:rsid w:val="00FB5FDA"/>
    <w:rsid w:val="00FB65E3"/>
    <w:rsid w:val="00FB65F4"/>
    <w:rsid w:val="00FC0241"/>
    <w:rsid w:val="00FC0C51"/>
    <w:rsid w:val="00FC0F4D"/>
    <w:rsid w:val="00FC333C"/>
    <w:rsid w:val="00FC346D"/>
    <w:rsid w:val="00FC48EC"/>
    <w:rsid w:val="00FC4F65"/>
    <w:rsid w:val="00FC50EC"/>
    <w:rsid w:val="00FC5366"/>
    <w:rsid w:val="00FC7050"/>
    <w:rsid w:val="00FC7314"/>
    <w:rsid w:val="00FC7F86"/>
    <w:rsid w:val="00FD0041"/>
    <w:rsid w:val="00FD008A"/>
    <w:rsid w:val="00FD0238"/>
    <w:rsid w:val="00FD181A"/>
    <w:rsid w:val="00FD1887"/>
    <w:rsid w:val="00FD1BDE"/>
    <w:rsid w:val="00FD21E2"/>
    <w:rsid w:val="00FD22F1"/>
    <w:rsid w:val="00FD2917"/>
    <w:rsid w:val="00FD2D32"/>
    <w:rsid w:val="00FD37F7"/>
    <w:rsid w:val="00FD4CEE"/>
    <w:rsid w:val="00FD645C"/>
    <w:rsid w:val="00FD67FA"/>
    <w:rsid w:val="00FD688C"/>
    <w:rsid w:val="00FD774C"/>
    <w:rsid w:val="00FE012D"/>
    <w:rsid w:val="00FE0C6D"/>
    <w:rsid w:val="00FE0FEB"/>
    <w:rsid w:val="00FE117A"/>
    <w:rsid w:val="00FE15C3"/>
    <w:rsid w:val="00FE20A3"/>
    <w:rsid w:val="00FE242E"/>
    <w:rsid w:val="00FE2D4C"/>
    <w:rsid w:val="00FE301C"/>
    <w:rsid w:val="00FE3B7B"/>
    <w:rsid w:val="00FE411B"/>
    <w:rsid w:val="00FE41A1"/>
    <w:rsid w:val="00FE41DF"/>
    <w:rsid w:val="00FE441A"/>
    <w:rsid w:val="00FE4E5B"/>
    <w:rsid w:val="00FE4F7E"/>
    <w:rsid w:val="00FE5739"/>
    <w:rsid w:val="00FE576C"/>
    <w:rsid w:val="00FE579A"/>
    <w:rsid w:val="00FE6552"/>
    <w:rsid w:val="00FE67D5"/>
    <w:rsid w:val="00FE6DEE"/>
    <w:rsid w:val="00FE6EA7"/>
    <w:rsid w:val="00FE7210"/>
    <w:rsid w:val="00FE739F"/>
    <w:rsid w:val="00FE7A4C"/>
    <w:rsid w:val="00FE7E8E"/>
    <w:rsid w:val="00FF04C3"/>
    <w:rsid w:val="00FF06FF"/>
    <w:rsid w:val="00FF15C8"/>
    <w:rsid w:val="00FF161F"/>
    <w:rsid w:val="00FF1AD5"/>
    <w:rsid w:val="00FF21E9"/>
    <w:rsid w:val="00FF2525"/>
    <w:rsid w:val="00FF2858"/>
    <w:rsid w:val="00FF2CD6"/>
    <w:rsid w:val="00FF2FFC"/>
    <w:rsid w:val="00FF3E4F"/>
    <w:rsid w:val="00FF467A"/>
    <w:rsid w:val="00FF4910"/>
    <w:rsid w:val="00FF4BD8"/>
    <w:rsid w:val="00FF5D98"/>
    <w:rsid w:val="00FF6F02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96E80B8"/>
  <w15:docId w15:val="{0070E6CF-9E69-4A4D-B0BA-ACEB7E8B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color w:val="000000" w:themeColor="text1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3882"/>
    <w:pPr>
      <w:spacing w:line="360" w:lineRule="auto"/>
      <w:jc w:val="both"/>
    </w:pPr>
  </w:style>
  <w:style w:type="paragraph" w:styleId="Nadpis1">
    <w:name w:val="heading 1"/>
    <w:basedOn w:val="Normln"/>
    <w:next w:val="Normln"/>
    <w:link w:val="Nadpis1Char"/>
    <w:qFormat/>
    <w:rsid w:val="009F66DA"/>
    <w:pPr>
      <w:keepNext/>
      <w:pageBreakBefore/>
      <w:numPr>
        <w:numId w:val="1"/>
      </w:num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spacing w:before="240" w:after="240" w:line="240" w:lineRule="auto"/>
      <w:jc w:val="left"/>
      <w:outlineLvl w:val="0"/>
    </w:pPr>
    <w:rPr>
      <w:rFonts w:cs="Arial"/>
      <w:b/>
      <w:bCs/>
      <w:kern w:val="28"/>
      <w:sz w:val="28"/>
      <w:szCs w:val="28"/>
      <w:u w:val="single"/>
    </w:rPr>
  </w:style>
  <w:style w:type="paragraph" w:styleId="Nadpis2">
    <w:name w:val="heading 2"/>
    <w:basedOn w:val="Nadpis1"/>
    <w:next w:val="Normln"/>
    <w:link w:val="Nadpis2Char"/>
    <w:qFormat/>
    <w:rsid w:val="00361F0B"/>
    <w:pPr>
      <w:keepNext w:val="0"/>
      <w:pageBreakBefore w:val="0"/>
      <w:numPr>
        <w:ilvl w:val="1"/>
      </w:numPr>
      <w:tabs>
        <w:tab w:val="clear" w:pos="2835"/>
        <w:tab w:val="clear" w:pos="3402"/>
        <w:tab w:val="clear" w:pos="3969"/>
        <w:tab w:val="clear" w:pos="4536"/>
        <w:tab w:val="clear" w:pos="5103"/>
        <w:tab w:val="left" w:pos="284"/>
        <w:tab w:val="left" w:pos="567"/>
        <w:tab w:val="left" w:pos="851"/>
        <w:tab w:val="left" w:pos="1985"/>
        <w:tab w:val="left" w:pos="2552"/>
      </w:tabs>
      <w:spacing w:before="180" w:after="180"/>
      <w:outlineLvl w:val="1"/>
    </w:pPr>
    <w:rPr>
      <w:bCs w:val="0"/>
      <w:sz w:val="24"/>
      <w:szCs w:val="24"/>
      <w:u w:val="none"/>
    </w:rPr>
  </w:style>
  <w:style w:type="paragraph" w:styleId="Nadpis3">
    <w:name w:val="heading 3"/>
    <w:aliases w:val=" Char,Char,H3,Podkapitola2,Záhlaví 3,V_Head3,V_Head31,V_Head32,V_Head32 Char,PA Minor Section,h3,h3 sub heading,(Alt+3),Table Attribute Heading,Heading C,sub Italic,proj3,proj31,proj32,proj33,proj34,proj35,proj36,proj37,proj38,proj39,proj310"/>
    <w:basedOn w:val="Nadpis2"/>
    <w:next w:val="Normln"/>
    <w:link w:val="Nadpis3Char"/>
    <w:qFormat/>
    <w:rsid w:val="00EC5D4D"/>
    <w:pPr>
      <w:numPr>
        <w:ilvl w:val="2"/>
        <w:numId w:val="5"/>
      </w:numPr>
      <w:tabs>
        <w:tab w:val="clear" w:pos="1800"/>
        <w:tab w:val="clear" w:pos="1985"/>
        <w:tab w:val="left" w:pos="1701"/>
        <w:tab w:val="left" w:pos="2127"/>
      </w:tabs>
      <w:ind w:left="2127" w:hanging="851"/>
      <w:outlineLvl w:val="2"/>
    </w:pPr>
  </w:style>
  <w:style w:type="paragraph" w:styleId="Nadpis4">
    <w:name w:val="heading 4"/>
    <w:basedOn w:val="Nadpis3"/>
    <w:next w:val="Normln"/>
    <w:link w:val="Nadpis4Char"/>
    <w:qFormat/>
    <w:rsid w:val="00031066"/>
    <w:pPr>
      <w:numPr>
        <w:ilvl w:val="3"/>
      </w:numPr>
      <w:tabs>
        <w:tab w:val="clear" w:pos="1701"/>
        <w:tab w:val="clear" w:pos="2127"/>
        <w:tab w:val="clear" w:pos="2268"/>
        <w:tab w:val="clear" w:pos="2520"/>
        <w:tab w:val="left" w:pos="1134"/>
        <w:tab w:val="left" w:pos="3119"/>
      </w:tabs>
      <w:spacing w:before="120"/>
      <w:ind w:left="3118" w:hanging="992"/>
      <w:outlineLvl w:val="3"/>
    </w:pPr>
    <w:rPr>
      <w:bCs/>
      <w:sz w:val="20"/>
      <w:szCs w:val="20"/>
    </w:rPr>
  </w:style>
  <w:style w:type="paragraph" w:styleId="Nadpis5">
    <w:name w:val="heading 5"/>
    <w:basedOn w:val="Nadpis4"/>
    <w:next w:val="Normln"/>
    <w:link w:val="Nadpis5Char"/>
    <w:qFormat/>
    <w:rsid w:val="004103F0"/>
    <w:pPr>
      <w:numPr>
        <w:ilvl w:val="4"/>
      </w:numPr>
      <w:tabs>
        <w:tab w:val="clear" w:pos="3240"/>
        <w:tab w:val="left" w:pos="1701"/>
      </w:tabs>
      <w:ind w:left="3118" w:hanging="992"/>
      <w:outlineLvl w:val="4"/>
    </w:pPr>
    <w:rPr>
      <w:b w:val="0"/>
      <w:bCs w:val="0"/>
      <w:u w:val="single"/>
      <w:lang w:val="en-US"/>
    </w:rPr>
  </w:style>
  <w:style w:type="paragraph" w:styleId="Nadpis6">
    <w:name w:val="heading 6"/>
    <w:basedOn w:val="Nadpis5"/>
    <w:next w:val="Normln"/>
    <w:autoRedefine/>
    <w:qFormat/>
    <w:rsid w:val="006713E9"/>
    <w:pPr>
      <w:numPr>
        <w:ilvl w:val="5"/>
      </w:numPr>
      <w:tabs>
        <w:tab w:val="clear" w:pos="3960"/>
      </w:tabs>
      <w:ind w:left="2268" w:hanging="1134"/>
      <w:outlineLvl w:val="5"/>
    </w:pPr>
    <w:rPr>
      <w:i/>
      <w:iCs/>
    </w:rPr>
  </w:style>
  <w:style w:type="paragraph" w:styleId="Nadpis7">
    <w:name w:val="heading 7"/>
    <w:basedOn w:val="Nadpis6"/>
    <w:next w:val="Normln"/>
    <w:autoRedefine/>
    <w:qFormat/>
    <w:rsid w:val="006713E9"/>
    <w:pPr>
      <w:numPr>
        <w:ilvl w:val="6"/>
      </w:numPr>
      <w:tabs>
        <w:tab w:val="clear" w:pos="4680"/>
      </w:tabs>
      <w:ind w:left="2552" w:hanging="1418"/>
      <w:outlineLvl w:val="6"/>
    </w:pPr>
  </w:style>
  <w:style w:type="paragraph" w:styleId="Nadpis8">
    <w:name w:val="heading 8"/>
    <w:basedOn w:val="Nadpis7"/>
    <w:next w:val="Normln"/>
    <w:autoRedefine/>
    <w:qFormat/>
    <w:rsid w:val="006713E9"/>
    <w:pPr>
      <w:numPr>
        <w:ilvl w:val="7"/>
      </w:numPr>
      <w:tabs>
        <w:tab w:val="clear" w:pos="2552"/>
        <w:tab w:val="clear" w:pos="5400"/>
        <w:tab w:val="left" w:pos="1985"/>
        <w:tab w:val="left" w:pos="2694"/>
      </w:tabs>
      <w:ind w:left="2694" w:hanging="1560"/>
      <w:outlineLvl w:val="7"/>
    </w:pPr>
  </w:style>
  <w:style w:type="paragraph" w:styleId="Nadpis9">
    <w:name w:val="heading 9"/>
    <w:basedOn w:val="Nadpis8"/>
    <w:next w:val="Normln"/>
    <w:autoRedefine/>
    <w:qFormat/>
    <w:rsid w:val="006713E9"/>
    <w:pPr>
      <w:numPr>
        <w:ilvl w:val="8"/>
      </w:numPr>
      <w:tabs>
        <w:tab w:val="clear" w:pos="2694"/>
        <w:tab w:val="clear" w:pos="6120"/>
        <w:tab w:val="left" w:pos="2835"/>
      </w:tabs>
      <w:ind w:left="2835" w:hanging="1701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1">
    <w:name w:val="Odrážky 1"/>
    <w:basedOn w:val="Normln"/>
    <w:link w:val="Odrky1CharChar"/>
    <w:qFormat/>
    <w:rsid w:val="00E50636"/>
    <w:pPr>
      <w:numPr>
        <w:numId w:val="6"/>
      </w:numPr>
      <w:jc w:val="left"/>
    </w:pPr>
  </w:style>
  <w:style w:type="paragraph" w:customStyle="1" w:styleId="Odrky2">
    <w:name w:val="Odrážky 2"/>
    <w:basedOn w:val="Normln"/>
    <w:link w:val="Odrky2CharChar"/>
    <w:qFormat/>
    <w:rsid w:val="009A13FB"/>
    <w:pPr>
      <w:numPr>
        <w:numId w:val="3"/>
      </w:numPr>
      <w:tabs>
        <w:tab w:val="clear" w:pos="675"/>
        <w:tab w:val="num" w:pos="851"/>
      </w:tabs>
      <w:ind w:left="851" w:hanging="425"/>
      <w:jc w:val="left"/>
    </w:pPr>
  </w:style>
  <w:style w:type="paragraph" w:customStyle="1" w:styleId="Odrky3">
    <w:name w:val="Odrážky 3"/>
    <w:basedOn w:val="Normln"/>
    <w:qFormat/>
    <w:rsid w:val="009A13FB"/>
    <w:pPr>
      <w:numPr>
        <w:numId w:val="4"/>
      </w:numPr>
      <w:tabs>
        <w:tab w:val="clear" w:pos="975"/>
        <w:tab w:val="num" w:pos="1276"/>
      </w:tabs>
      <w:ind w:left="1276" w:hanging="425"/>
      <w:jc w:val="left"/>
    </w:pPr>
  </w:style>
  <w:style w:type="paragraph" w:customStyle="1" w:styleId="Odrkya">
    <w:name w:val="Odrážky [a]"/>
    <w:basedOn w:val="Odrky1"/>
    <w:rsid w:val="004A37E7"/>
    <w:pPr>
      <w:numPr>
        <w:numId w:val="2"/>
      </w:numPr>
    </w:pPr>
  </w:style>
  <w:style w:type="paragraph" w:customStyle="1" w:styleId="Odrky10">
    <w:name w:val="Odrážky [1]"/>
    <w:basedOn w:val="Odrkya"/>
    <w:qFormat/>
    <w:rsid w:val="00BD2E70"/>
    <w:pPr>
      <w:numPr>
        <w:numId w:val="8"/>
      </w:numPr>
    </w:pPr>
  </w:style>
  <w:style w:type="paragraph" w:styleId="Zhlav">
    <w:name w:val="header"/>
    <w:basedOn w:val="Normln"/>
    <w:rsid w:val="00BB2655"/>
    <w:pPr>
      <w:tabs>
        <w:tab w:val="center" w:pos="4536"/>
        <w:tab w:val="right" w:pos="9072"/>
      </w:tabs>
      <w:spacing w:before="40" w:after="40" w:line="240" w:lineRule="auto"/>
    </w:pPr>
    <w:rPr>
      <w:sz w:val="16"/>
    </w:rPr>
  </w:style>
  <w:style w:type="paragraph" w:styleId="Zpat">
    <w:name w:val="footer"/>
    <w:basedOn w:val="Zhlav"/>
    <w:link w:val="ZpatChar"/>
    <w:uiPriority w:val="99"/>
    <w:rsid w:val="006E3BF8"/>
  </w:style>
  <w:style w:type="table" w:styleId="Mkatabulky">
    <w:name w:val="Table Grid"/>
    <w:basedOn w:val="Normlntabulka"/>
    <w:rsid w:val="007118F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">
    <w:name w:val="Nadp"/>
    <w:basedOn w:val="Nadpis1"/>
    <w:next w:val="Normln"/>
    <w:rsid w:val="00DF797D"/>
    <w:pPr>
      <w:numPr>
        <w:numId w:val="0"/>
      </w:numPr>
      <w:tabs>
        <w:tab w:val="left" w:pos="7626"/>
        <w:tab w:val="right" w:pos="8788"/>
      </w:tabs>
    </w:pPr>
    <w:rPr>
      <w:bCs w:val="0"/>
      <w:u w:val="none"/>
    </w:rPr>
  </w:style>
  <w:style w:type="character" w:styleId="Hypertextovodkaz">
    <w:name w:val="Hyperlink"/>
    <w:basedOn w:val="Standardnpsmoodstavce"/>
    <w:uiPriority w:val="99"/>
    <w:rsid w:val="00B1400F"/>
    <w:rPr>
      <w:color w:val="0000FF"/>
      <w:u w:val="single"/>
    </w:rPr>
  </w:style>
  <w:style w:type="paragraph" w:customStyle="1" w:styleId="NormlnBold">
    <w:name w:val="NormálníBold"/>
    <w:basedOn w:val="Normln"/>
    <w:next w:val="Normln"/>
    <w:qFormat/>
    <w:rsid w:val="00DF797D"/>
    <w:pPr>
      <w:spacing w:before="120"/>
    </w:pPr>
    <w:rPr>
      <w:b/>
      <w:bCs/>
    </w:rPr>
  </w:style>
  <w:style w:type="paragraph" w:styleId="Rozloendokumentu">
    <w:name w:val="Document Map"/>
    <w:basedOn w:val="Normln"/>
    <w:semiHidden/>
    <w:rsid w:val="00BF2D90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9F66DA"/>
    <w:rPr>
      <w:rFonts w:cs="Arial"/>
      <w:b/>
      <w:bCs/>
      <w:kern w:val="28"/>
      <w:sz w:val="28"/>
      <w:szCs w:val="28"/>
      <w:u w:val="single"/>
    </w:rPr>
  </w:style>
  <w:style w:type="character" w:customStyle="1" w:styleId="Nadpis2Char">
    <w:name w:val="Nadpis 2 Char"/>
    <w:basedOn w:val="Nadpis1Char"/>
    <w:link w:val="Nadpis2"/>
    <w:rsid w:val="00361F0B"/>
    <w:rPr>
      <w:rFonts w:cs="Arial"/>
      <w:b/>
      <w:bCs w:val="0"/>
      <w:kern w:val="28"/>
      <w:sz w:val="24"/>
      <w:szCs w:val="24"/>
      <w:u w:val="single"/>
    </w:rPr>
  </w:style>
  <w:style w:type="paragraph" w:customStyle="1" w:styleId="Odrkybold">
    <w:name w:val="Odrážky [bold]"/>
    <w:basedOn w:val="Odrky1"/>
    <w:rsid w:val="00F34F02"/>
    <w:rPr>
      <w:b/>
    </w:rPr>
  </w:style>
  <w:style w:type="character" w:customStyle="1" w:styleId="Nadpis3Char">
    <w:name w:val="Nadpis 3 Char"/>
    <w:aliases w:val=" Char Char,Char Char,H3 Char,Podkapitola2 Char,Záhlaví 3 Char,V_Head3 Char,V_Head31 Char,V_Head32 Char1,V_Head32 Char Char,PA Minor Section Char,h3 Char,h3 sub heading Char,(Alt+3) Char,Table Attribute Heading Char,Heading C Char"/>
    <w:basedOn w:val="Nadpis2Char"/>
    <w:link w:val="Nadpis3"/>
    <w:rsid w:val="00EC5D4D"/>
    <w:rPr>
      <w:rFonts w:cs="Arial"/>
      <w:b/>
      <w:bCs w:val="0"/>
      <w:kern w:val="28"/>
      <w:sz w:val="24"/>
      <w:szCs w:val="24"/>
      <w:u w:val="single"/>
    </w:rPr>
  </w:style>
  <w:style w:type="character" w:customStyle="1" w:styleId="Odrky1CharChar">
    <w:name w:val="Odrážky 1 Char Char"/>
    <w:basedOn w:val="Standardnpsmoodstavce"/>
    <w:link w:val="Odrky1"/>
    <w:rsid w:val="00E50636"/>
  </w:style>
  <w:style w:type="character" w:customStyle="1" w:styleId="Odrky2CharChar">
    <w:name w:val="Odrážky 2 Char Char"/>
    <w:basedOn w:val="Standardnpsmoodstavce"/>
    <w:link w:val="Odrky2"/>
    <w:rsid w:val="00F34F02"/>
  </w:style>
  <w:style w:type="paragraph" w:styleId="Obsah1">
    <w:name w:val="toc 1"/>
    <w:basedOn w:val="Normln"/>
    <w:next w:val="Normln"/>
    <w:autoRedefine/>
    <w:uiPriority w:val="39"/>
    <w:rsid w:val="00AB434F"/>
    <w:pPr>
      <w:tabs>
        <w:tab w:val="left" w:pos="539"/>
        <w:tab w:val="right" w:leader="dot" w:pos="9344"/>
      </w:tabs>
      <w:spacing w:before="120"/>
    </w:pPr>
  </w:style>
  <w:style w:type="paragraph" w:styleId="Obsah2">
    <w:name w:val="toc 2"/>
    <w:basedOn w:val="Normln"/>
    <w:next w:val="Normln"/>
    <w:autoRedefine/>
    <w:uiPriority w:val="39"/>
    <w:rsid w:val="00650076"/>
    <w:pPr>
      <w:tabs>
        <w:tab w:val="left" w:pos="960"/>
        <w:tab w:val="right" w:leader="dot" w:pos="9345"/>
      </w:tabs>
      <w:ind w:left="181"/>
    </w:pPr>
    <w:rPr>
      <w:bCs/>
      <w:noProof/>
      <w:szCs w:val="18"/>
    </w:rPr>
  </w:style>
  <w:style w:type="paragraph" w:styleId="Obsah3">
    <w:name w:val="toc 3"/>
    <w:basedOn w:val="Normln"/>
    <w:next w:val="Normln"/>
    <w:autoRedefine/>
    <w:uiPriority w:val="39"/>
    <w:rsid w:val="003675A6"/>
    <w:pPr>
      <w:tabs>
        <w:tab w:val="left" w:pos="1200"/>
        <w:tab w:val="right" w:leader="dot" w:pos="9345"/>
      </w:tabs>
      <w:ind w:left="357"/>
    </w:pPr>
  </w:style>
  <w:style w:type="paragraph" w:styleId="Obsah4">
    <w:name w:val="toc 4"/>
    <w:basedOn w:val="Normln"/>
    <w:next w:val="Normln"/>
    <w:autoRedefine/>
    <w:uiPriority w:val="39"/>
    <w:rsid w:val="00650076"/>
    <w:pPr>
      <w:tabs>
        <w:tab w:val="left" w:pos="1440"/>
        <w:tab w:val="right" w:leader="dot" w:pos="9345"/>
      </w:tabs>
      <w:ind w:left="539"/>
    </w:pPr>
  </w:style>
  <w:style w:type="paragraph" w:styleId="Obsah9">
    <w:name w:val="toc 9"/>
    <w:basedOn w:val="Normln"/>
    <w:next w:val="Normln"/>
    <w:autoRedefine/>
    <w:uiPriority w:val="39"/>
    <w:rsid w:val="00745BBA"/>
    <w:pPr>
      <w:ind w:left="1440"/>
    </w:pPr>
  </w:style>
  <w:style w:type="numbering" w:customStyle="1" w:styleId="StylVcerovov">
    <w:name w:val="Styl Víceúrovňové"/>
    <w:basedOn w:val="Bezseznamu"/>
    <w:rsid w:val="00AC2EE1"/>
    <w:pPr>
      <w:numPr>
        <w:numId w:val="7"/>
      </w:numPr>
    </w:pPr>
  </w:style>
  <w:style w:type="paragraph" w:styleId="Textbubliny">
    <w:name w:val="Balloon Text"/>
    <w:basedOn w:val="Normln"/>
    <w:semiHidden/>
    <w:rsid w:val="00886F82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rsid w:val="00031066"/>
    <w:rPr>
      <w:rFonts w:cs="Arial"/>
      <w:b/>
      <w:bCs/>
      <w:kern w:val="28"/>
    </w:rPr>
  </w:style>
  <w:style w:type="paragraph" w:styleId="Obsah5">
    <w:name w:val="toc 5"/>
    <w:basedOn w:val="Normln"/>
    <w:next w:val="Normln"/>
    <w:autoRedefine/>
    <w:uiPriority w:val="39"/>
    <w:unhideWhenUsed/>
    <w:rsid w:val="00501390"/>
    <w:pPr>
      <w:spacing w:after="100" w:line="276" w:lineRule="auto"/>
      <w:ind w:left="880"/>
      <w:jc w:val="left"/>
    </w:pPr>
    <w:rPr>
      <w:rFonts w:ascii="Calibri" w:hAnsi="Calibr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501390"/>
    <w:pPr>
      <w:spacing w:after="100" w:line="276" w:lineRule="auto"/>
      <w:ind w:left="1100"/>
      <w:jc w:val="left"/>
    </w:pPr>
    <w:rPr>
      <w:rFonts w:ascii="Calibri" w:hAnsi="Calibr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501390"/>
    <w:pPr>
      <w:spacing w:after="100" w:line="276" w:lineRule="auto"/>
      <w:ind w:left="1320"/>
      <w:jc w:val="left"/>
    </w:pPr>
    <w:rPr>
      <w:rFonts w:ascii="Calibri" w:hAnsi="Calibr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501390"/>
    <w:pPr>
      <w:spacing w:after="100" w:line="276" w:lineRule="auto"/>
      <w:ind w:left="1540"/>
      <w:jc w:val="left"/>
    </w:pPr>
    <w:rPr>
      <w:rFonts w:ascii="Calibri" w:hAnsi="Calibri"/>
      <w:sz w:val="22"/>
      <w:szCs w:val="22"/>
    </w:rPr>
  </w:style>
  <w:style w:type="paragraph" w:styleId="Revize">
    <w:name w:val="Revision"/>
    <w:hidden/>
    <w:uiPriority w:val="99"/>
    <w:semiHidden/>
    <w:rsid w:val="002A60E9"/>
    <w:rPr>
      <w:sz w:val="18"/>
    </w:rPr>
  </w:style>
  <w:style w:type="character" w:styleId="Odkaznakoment">
    <w:name w:val="annotation reference"/>
    <w:basedOn w:val="Standardnpsmoodstavce"/>
    <w:rsid w:val="008F7AED"/>
    <w:rPr>
      <w:sz w:val="16"/>
      <w:szCs w:val="16"/>
    </w:rPr>
  </w:style>
  <w:style w:type="character" w:customStyle="1" w:styleId="Nadpis5Char">
    <w:name w:val="Nadpis 5 Char"/>
    <w:basedOn w:val="Standardnpsmoodstavce"/>
    <w:link w:val="Nadpis5"/>
    <w:rsid w:val="00894E84"/>
    <w:rPr>
      <w:rFonts w:cs="Arial"/>
      <w:kern w:val="28"/>
      <w:u w:val="single"/>
      <w:lang w:val="en-US"/>
    </w:rPr>
  </w:style>
  <w:style w:type="character" w:styleId="Zstupntext">
    <w:name w:val="Placeholder Text"/>
    <w:basedOn w:val="Standardnpsmoodstavce"/>
    <w:uiPriority w:val="99"/>
    <w:semiHidden/>
    <w:rsid w:val="00CE2D7F"/>
    <w:rPr>
      <w:color w:val="808080"/>
    </w:rPr>
  </w:style>
  <w:style w:type="paragraph" w:styleId="Odstavecseseznamem">
    <w:name w:val="List Paragraph"/>
    <w:aliases w:val="Odrazky,Bullet List,lp1,Puce,Use Case List Paragraph,Heading2,Bullet for no #'s,Body Bullet,List bullet,List Paragraph 1,Ref,List Bullet1,Figure_name,Aufzählungszeichen1,Table Txt,ZOZNAM,Bullet Number,Odstavec se seznamem a odrážkou"/>
    <w:basedOn w:val="Normln"/>
    <w:link w:val="OdstavecseseznamemChar"/>
    <w:uiPriority w:val="34"/>
    <w:qFormat/>
    <w:rsid w:val="009E138E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56CD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B870DE"/>
    <w:rPr>
      <w:i/>
      <w:iCs/>
    </w:rPr>
  </w:style>
  <w:style w:type="character" w:customStyle="1" w:styleId="ZpatChar">
    <w:name w:val="Zápatí Char"/>
    <w:link w:val="Zpat"/>
    <w:uiPriority w:val="99"/>
    <w:rsid w:val="003B2755"/>
    <w:rPr>
      <w:rFonts w:ascii="Arial" w:hAnsi="Arial"/>
      <w:sz w:val="16"/>
    </w:rPr>
  </w:style>
  <w:style w:type="paragraph" w:styleId="Bezmezer">
    <w:name w:val="No Spacing"/>
    <w:basedOn w:val="Normln"/>
    <w:uiPriority w:val="1"/>
    <w:qFormat/>
    <w:rsid w:val="00C97A94"/>
    <w:pPr>
      <w:spacing w:line="240" w:lineRule="auto"/>
    </w:pPr>
    <w:rPr>
      <w:rFonts w:asciiTheme="minorHAnsi" w:eastAsiaTheme="minorHAnsi" w:hAnsiTheme="minorHAnsi"/>
      <w:sz w:val="24"/>
      <w:szCs w:val="32"/>
      <w:lang w:eastAsia="en-US"/>
    </w:rPr>
  </w:style>
  <w:style w:type="character" w:customStyle="1" w:styleId="OdstavecseseznamemChar">
    <w:name w:val="Odstavec se seznamem Char"/>
    <w:aliases w:val="Odrazky Char,Bullet List Char,lp1 Char,Puce Char,Use Case List Paragraph Char,Heading2 Char,Bullet for no #'s Char,Body Bullet Char,List bullet Char,List Paragraph 1 Char,Ref Char,List Bullet1 Char,Figure_name Char,ZOZNAM Char"/>
    <w:basedOn w:val="Standardnpsmoodstavce"/>
    <w:link w:val="Odstavecseseznamem"/>
    <w:uiPriority w:val="34"/>
    <w:rsid w:val="00C97A94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0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45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5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30542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304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0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0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7781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52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3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zh_utlts\sablony\zhdot\zp_Req_Priloha_1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FD282A-AF3B-4A79-BEAE-2408A20545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CF97E9-465C-4987-9F04-2D3C5111A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F45AB-5CC9-48B2-BDEB-3BDD8DBB5C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CC37C7-828D-49ED-846D-972C4AB7C7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zp_Req_Priloha_1.dotx</Template>
  <TotalTime>18</TotalTime>
  <Pages>6</Pages>
  <Words>1798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oblasti</vt:lpstr>
    </vt:vector>
  </TitlesOfParts>
  <Company>ZP MV ČR</Company>
  <LinksUpToDate>false</LinksUpToDate>
  <CharactersWithSpaces>12389</CharactersWithSpaces>
  <SharedDoc>false</SharedDoc>
  <HLinks>
    <vt:vector size="276" baseType="variant">
      <vt:variant>
        <vt:i4>1376315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_Toc308425235</vt:lpwstr>
      </vt:variant>
      <vt:variant>
        <vt:i4>1376315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_Toc308425234</vt:lpwstr>
      </vt:variant>
      <vt:variant>
        <vt:i4>1376315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_Toc308425233</vt:lpwstr>
      </vt:variant>
      <vt:variant>
        <vt:i4>1376315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_Toc308425232</vt:lpwstr>
      </vt:variant>
      <vt:variant>
        <vt:i4>1376315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_Toc308425231</vt:lpwstr>
      </vt:variant>
      <vt:variant>
        <vt:i4>1376315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_Toc308425230</vt:lpwstr>
      </vt:variant>
      <vt:variant>
        <vt:i4>1310779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_Toc308425229</vt:lpwstr>
      </vt:variant>
      <vt:variant>
        <vt:i4>1310779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_Toc308425228</vt:lpwstr>
      </vt:variant>
      <vt:variant>
        <vt:i4>1310779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_Toc308425227</vt:lpwstr>
      </vt:variant>
      <vt:variant>
        <vt:i4>1310779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_Toc308425226</vt:lpwstr>
      </vt:variant>
      <vt:variant>
        <vt:i4>1310779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_Toc308425225</vt:lpwstr>
      </vt:variant>
      <vt:variant>
        <vt:i4>1310779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_Toc308425224</vt:lpwstr>
      </vt:variant>
      <vt:variant>
        <vt:i4>1310779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_Toc308425223</vt:lpwstr>
      </vt:variant>
      <vt:variant>
        <vt:i4>1310779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_Toc308425222</vt:lpwstr>
      </vt:variant>
      <vt:variant>
        <vt:i4>1310779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_Toc308425221</vt:lpwstr>
      </vt:variant>
      <vt:variant>
        <vt:i4>1310779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_Toc308425220</vt:lpwstr>
      </vt:variant>
      <vt:variant>
        <vt:i4>1507387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_Toc308425219</vt:lpwstr>
      </vt:variant>
      <vt:variant>
        <vt:i4>1507387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_Toc308425218</vt:lpwstr>
      </vt:variant>
      <vt:variant>
        <vt:i4>1507387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_Toc308425217</vt:lpwstr>
      </vt:variant>
      <vt:variant>
        <vt:i4>1507387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_Toc308425216</vt:lpwstr>
      </vt:variant>
      <vt:variant>
        <vt:i4>1507387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_Toc308425215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_Toc308425214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_Toc308425213</vt:lpwstr>
      </vt:variant>
      <vt:variant>
        <vt:i4>1507387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_Toc308425212</vt:lpwstr>
      </vt:variant>
      <vt:variant>
        <vt:i4>1507387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_Toc308425211</vt:lpwstr>
      </vt:variant>
      <vt:variant>
        <vt:i4>1507387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_Toc308425210</vt:lpwstr>
      </vt:variant>
      <vt:variant>
        <vt:i4>1441851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_Toc308425209</vt:lpwstr>
      </vt:variant>
      <vt:variant>
        <vt:i4>1441851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_Toc308425208</vt:lpwstr>
      </vt:variant>
      <vt:variant>
        <vt:i4>1441851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_Toc308425207</vt:lpwstr>
      </vt:variant>
      <vt:variant>
        <vt:i4>1441851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_Toc308425206</vt:lpwstr>
      </vt:variant>
      <vt:variant>
        <vt:i4>1441851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_Toc308425205</vt:lpwstr>
      </vt:variant>
      <vt:variant>
        <vt:i4>1441851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_Toc308425204</vt:lpwstr>
      </vt:variant>
      <vt:variant>
        <vt:i4>1441851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_Toc308425203</vt:lpwstr>
      </vt:variant>
      <vt:variant>
        <vt:i4>1441851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_Toc308425202</vt:lpwstr>
      </vt:variant>
      <vt:variant>
        <vt:i4>1441851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_Toc308425201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_Toc308425200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_Toc308425199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_Toc308425198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_Toc308425197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_Toc308425196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_Toc308425195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_Toc308425194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_Toc308425193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_Toc308425192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_Toc308425191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_Toc308425190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oblasti</dc:title>
  <dc:subject>Předmět dokumentu</dc:subject>
  <dc:creator>Zdenek Hanacek</dc:creator>
  <cp:lastModifiedBy>Aneta Štěpničková</cp:lastModifiedBy>
  <cp:revision>6</cp:revision>
  <cp:lastPrinted>2021-08-17T14:23:00Z</cp:lastPrinted>
  <dcterms:created xsi:type="dcterms:W3CDTF">2021-10-26T07:50:00Z</dcterms:created>
  <dcterms:modified xsi:type="dcterms:W3CDTF">2021-11-11T07:37:00Z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Číslo dokumentu">
    <vt:lpwstr>1.0</vt:lpwstr>
  </property>
  <property fmtid="{D5CDD505-2E9C-101B-9397-08002B2CF9AE}" pid="3" name="Projekt">
    <vt:lpwstr>AVA</vt:lpwstr>
  </property>
  <property fmtid="{D5CDD505-2E9C-101B-9397-08002B2CF9AE}" pid="4" name="ContentTypeId">
    <vt:lpwstr>0x010100CC9F064D52E2B241BE9DA5C632621F55</vt:lpwstr>
  </property>
</Properties>
</file>