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0543C398" w:rsidR="00FE2A67" w:rsidRDefault="00FE2A67" w:rsidP="00FE2A67">
      <w:pPr>
        <w:spacing w:before="120" w:line="264" w:lineRule="auto"/>
        <w:rPr>
          <w:rFonts w:cs="Arial"/>
          <w:i/>
          <w:sz w:val="16"/>
        </w:rPr>
      </w:pPr>
      <w:bookmarkStart w:id="0" w:name="_Hlk113543283"/>
      <w:r w:rsidRPr="00B16D81">
        <w:rPr>
          <w:rFonts w:cs="Arial"/>
          <w:i/>
          <w:sz w:val="16"/>
        </w:rPr>
        <w:t>ZP</w:t>
      </w:r>
      <w:r>
        <w:rPr>
          <w:rFonts w:cs="Arial"/>
          <w:i/>
          <w:sz w:val="16"/>
        </w:rPr>
        <w:t xml:space="preserve"> </w:t>
      </w:r>
      <w:r w:rsidRPr="00D138F8">
        <w:rPr>
          <w:rFonts w:cs="Arial"/>
          <w:i/>
          <w:sz w:val="16"/>
          <w:szCs w:val="16"/>
        </w:rPr>
        <w:t xml:space="preserve">- </w:t>
      </w:r>
      <w:bookmarkEnd w:id="0"/>
      <w:sdt>
        <w:sdtPr>
          <w:rPr>
            <w:rFonts w:eastAsia="Arial" w:cs="Arial"/>
            <w:bCs/>
            <w:i/>
            <w:w w:val="111"/>
            <w:sz w:val="16"/>
            <w:szCs w:val="16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Content>
          <w:r w:rsidR="00D138F8" w:rsidRPr="00D138F8">
            <w:rPr>
              <w:rFonts w:eastAsia="Arial" w:cs="Arial"/>
              <w:bCs/>
              <w:i/>
              <w:w w:val="111"/>
              <w:sz w:val="16"/>
              <w:szCs w:val="16"/>
              <w:lang w:eastAsia="cs-CZ"/>
            </w:rPr>
            <w:t>ZPMV/0582403/2026</w:t>
          </w:r>
        </w:sdtContent>
      </w:sdt>
    </w:p>
    <w:p w14:paraId="5F308C57" w14:textId="77777777" w:rsidR="00477C3F" w:rsidRDefault="00477C3F" w:rsidP="003E59AC">
      <w:pPr>
        <w:spacing w:before="120" w:line="264" w:lineRule="auto"/>
        <w:rPr>
          <w:rFonts w:cs="Arial"/>
          <w:i/>
          <w:sz w:val="16"/>
        </w:rPr>
      </w:pPr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1B68DD18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1" w:name="_Hlk169639230"/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Content>
          <w:r w:rsidR="00F435BD">
            <w:t>dílo</w:t>
          </w:r>
        </w:sdtContent>
      </w:sdt>
      <w:bookmarkEnd w:id="1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0C2494EE" w14:textId="77777777" w:rsidR="006E4DDB" w:rsidRPr="005A5A94" w:rsidRDefault="006E4DDB" w:rsidP="006E4DDB">
      <w:pPr>
        <w:pStyle w:val="4text"/>
        <w:ind w:right="1133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2722934" w14:textId="77777777" w:rsidR="006E4DDB" w:rsidRPr="00F26700" w:rsidRDefault="006E4DDB" w:rsidP="006E4DDB">
      <w:pPr>
        <w:pStyle w:val="4text"/>
      </w:pPr>
      <w:r w:rsidRPr="00F26700">
        <w:t xml:space="preserve">se sídlem Praha 3, Vinohrady, Vinohradská 2577/178, PSČ 130 00, </w:t>
      </w:r>
    </w:p>
    <w:p w14:paraId="20A39951" w14:textId="77777777" w:rsidR="006E4DDB" w:rsidRPr="00F26700" w:rsidRDefault="006E4DDB" w:rsidP="006E4DDB">
      <w:pPr>
        <w:pStyle w:val="4text"/>
      </w:pPr>
      <w:r w:rsidRPr="00F26700">
        <w:t>IČO: 471 14 304,</w:t>
      </w:r>
    </w:p>
    <w:p w14:paraId="3F3D81C8" w14:textId="77777777" w:rsidR="006E4DDB" w:rsidRPr="00F26700" w:rsidRDefault="006E4DDB" w:rsidP="006E4DDB">
      <w:pPr>
        <w:pStyle w:val="4text"/>
      </w:pPr>
      <w:r w:rsidRPr="00F26700">
        <w:t xml:space="preserve">zapsaná v obchodním rejstříku, vedeném Městským </w:t>
      </w:r>
      <w:r>
        <w:t xml:space="preserve">soudem v Praze, oddíl A, vložka </w:t>
      </w:r>
      <w:r w:rsidRPr="00F26700">
        <w:t>7216,</w:t>
      </w:r>
    </w:p>
    <w:p w14:paraId="35A8A8D4" w14:textId="77F1B127" w:rsidR="006E4DDB" w:rsidRPr="002F087D" w:rsidRDefault="006E4DDB" w:rsidP="006E4DDB">
      <w:pPr>
        <w:tabs>
          <w:tab w:val="left" w:pos="720"/>
        </w:tabs>
        <w:jc w:val="both"/>
        <w:rPr>
          <w:rFonts w:cs="Arial"/>
          <w:szCs w:val="22"/>
        </w:rPr>
      </w:pPr>
      <w:r>
        <w:t xml:space="preserve">zastoupená </w:t>
      </w:r>
      <w:r w:rsidR="004D43F4">
        <w:t>MUDr. Ondřej</w:t>
      </w:r>
      <w:r w:rsidR="00F5594A">
        <w:t>em</w:t>
      </w:r>
      <w:r w:rsidR="004D43F4">
        <w:t xml:space="preserve"> Felix</w:t>
      </w:r>
      <w:r w:rsidR="00F5594A">
        <w:t>em</w:t>
      </w:r>
      <w:r>
        <w:rPr>
          <w:rFonts w:cs="Arial"/>
          <w:szCs w:val="22"/>
        </w:rPr>
        <w:t>, MBA, LL.M.</w:t>
      </w:r>
      <w:r w:rsidRPr="00F26700">
        <w:t>,</w:t>
      </w:r>
      <w:r w:rsidRPr="000B6870">
        <w:rPr>
          <w:rFonts w:ascii="Nunito" w:hAnsi="Nunito"/>
          <w:color w:val="122935"/>
          <w:sz w:val="20"/>
          <w:shd w:val="clear" w:color="auto" w:fill="FFFFFF"/>
        </w:rPr>
        <w:t xml:space="preserve"> </w:t>
      </w:r>
      <w:r w:rsidR="00F13811" w:rsidRPr="00F13811">
        <w:rPr>
          <w:rFonts w:cs="Arial"/>
          <w:color w:val="122935"/>
          <w:szCs w:val="22"/>
          <w:shd w:val="clear" w:color="auto" w:fill="FFFFFF"/>
        </w:rPr>
        <w:t>generálním ředitelem ZP MV ČR</w:t>
      </w:r>
      <w:r w:rsidRPr="000B6870">
        <w:t xml:space="preserve"> </w:t>
      </w:r>
    </w:p>
    <w:p w14:paraId="22619852" w14:textId="77777777" w:rsidR="006E4DDB" w:rsidRPr="00F26700" w:rsidRDefault="006E4DDB" w:rsidP="006E4DDB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151D4A53" w14:textId="77777777" w:rsidR="006E4DDB" w:rsidRDefault="006E4DDB" w:rsidP="006E4DDB">
      <w:pPr>
        <w:pStyle w:val="4malmezera"/>
      </w:pPr>
    </w:p>
    <w:p w14:paraId="1FB8FF09" w14:textId="77777777" w:rsidR="006E4DDB" w:rsidRDefault="006E4DDB" w:rsidP="006E4DDB">
      <w:pPr>
        <w:pStyle w:val="4text"/>
      </w:pPr>
      <w:r w:rsidRPr="00F26700">
        <w:t>(dále též jako „</w:t>
      </w:r>
      <w:r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>
        <w:t>),</w:t>
      </w:r>
    </w:p>
    <w:p w14:paraId="2896AA28" w14:textId="77777777" w:rsidR="00C63C6F" w:rsidRPr="00F26700" w:rsidRDefault="00C63C6F" w:rsidP="006E4DDB">
      <w:pPr>
        <w:pStyle w:val="4text"/>
      </w:pPr>
    </w:p>
    <w:p w14:paraId="171CCE8B" w14:textId="02F2CEC1" w:rsidR="006E4DDB" w:rsidRPr="00F26700" w:rsidRDefault="006E4DDB" w:rsidP="00B94641">
      <w:pPr>
        <w:pStyle w:val="4text"/>
        <w:tabs>
          <w:tab w:val="center" w:pos="4536"/>
        </w:tabs>
        <w:rPr>
          <w:b/>
          <w:i/>
        </w:rPr>
      </w:pPr>
      <w:r w:rsidRPr="00F26700">
        <w:rPr>
          <w:b/>
          <w:i/>
        </w:rPr>
        <w:t>a</w:t>
      </w:r>
      <w:r w:rsidR="00B94641">
        <w:rPr>
          <w:b/>
          <w:i/>
        </w:rPr>
        <w:tab/>
      </w:r>
    </w:p>
    <w:p w14:paraId="472C6EE8" w14:textId="77777777" w:rsidR="006E4DDB" w:rsidRDefault="006E4DDB" w:rsidP="006E4DDB">
      <w:pPr>
        <w:pStyle w:val="4text"/>
      </w:pPr>
    </w:p>
    <w:p w14:paraId="0EA78DE8" w14:textId="77777777" w:rsidR="006E4DDB" w:rsidRDefault="006E4DDB" w:rsidP="006E4DDB">
      <w:pPr>
        <w:pStyle w:val="4text"/>
      </w:pPr>
      <w:r w:rsidRPr="00156655">
        <w:rPr>
          <w:highlight w:val="yellow"/>
        </w:rPr>
        <w:t>________________________________________________________________________</w:t>
      </w:r>
      <w:r>
        <w:t>,</w:t>
      </w:r>
    </w:p>
    <w:p w14:paraId="4CFBA5AB" w14:textId="77777777" w:rsidR="006E4DDB" w:rsidRPr="00B8305C" w:rsidRDefault="006E4DDB" w:rsidP="006E4DDB">
      <w:pPr>
        <w:pStyle w:val="4text"/>
      </w:pPr>
      <w:r w:rsidRPr="00B8305C">
        <w:t>se sídlem</w:t>
      </w:r>
      <w:r w:rsidRPr="00156655">
        <w:rPr>
          <w:highlight w:val="yellow"/>
        </w:rPr>
        <w:t>________________________________________________________________</w:t>
      </w:r>
      <w:r>
        <w:t>,</w:t>
      </w:r>
    </w:p>
    <w:p w14:paraId="6D0F6749" w14:textId="77777777" w:rsidR="006E4DDB" w:rsidRDefault="006E4DDB" w:rsidP="006E4DDB">
      <w:pPr>
        <w:pStyle w:val="4text"/>
      </w:pPr>
      <w:r w:rsidRPr="00B8305C">
        <w:t>IČO:</w:t>
      </w:r>
      <w:r>
        <w:t xml:space="preserve"> </w:t>
      </w:r>
      <w:r w:rsidRPr="00B70D37">
        <w:rPr>
          <w:highlight w:val="yellow"/>
        </w:rPr>
        <w:t>_________________________</w:t>
      </w:r>
      <w:r>
        <w:t>,</w:t>
      </w:r>
    </w:p>
    <w:p w14:paraId="02FA5761" w14:textId="77777777" w:rsidR="006E4DDB" w:rsidRDefault="006E4DDB" w:rsidP="006E4DDB">
      <w:pPr>
        <w:pStyle w:val="4text"/>
      </w:pPr>
      <w:r>
        <w:t>zapsaný/á v obchodním rejstříku, vedeném</w:t>
      </w:r>
      <w:r w:rsidRPr="00B96412">
        <w:rPr>
          <w:highlight w:val="yellow"/>
        </w:rPr>
        <w:t>______________________________________</w:t>
      </w:r>
      <w:r>
        <w:t>,</w:t>
      </w:r>
    </w:p>
    <w:p w14:paraId="58F6E174" w14:textId="77777777" w:rsidR="006E4DDB" w:rsidRPr="00B8305C" w:rsidRDefault="006E4DDB" w:rsidP="006E4DDB">
      <w:pPr>
        <w:pStyle w:val="4text"/>
      </w:pPr>
      <w:r>
        <w:t xml:space="preserve">zastoupený/á </w:t>
      </w:r>
      <w:r w:rsidRPr="00697C54">
        <w:rPr>
          <w:highlight w:val="yellow"/>
        </w:rPr>
        <w:t>______________________________,</w:t>
      </w:r>
    </w:p>
    <w:p w14:paraId="12340858" w14:textId="77777777" w:rsidR="006E4DDB" w:rsidRPr="005A5A94" w:rsidRDefault="006E4DDB" w:rsidP="006E4DDB">
      <w:pPr>
        <w:pStyle w:val="4text"/>
      </w:pPr>
      <w:r w:rsidRPr="00B8305C">
        <w:t>bankovní spojení</w:t>
      </w:r>
      <w:r w:rsidRPr="00243B52">
        <w:t xml:space="preserve">: </w:t>
      </w:r>
      <w:r w:rsidRPr="00314A18">
        <w:rPr>
          <w:highlight w:val="yellow"/>
        </w:rPr>
        <w:t>___________________________,</w:t>
      </w:r>
    </w:p>
    <w:p w14:paraId="7130E358" w14:textId="77777777" w:rsidR="006E4DDB" w:rsidRDefault="006E4DDB" w:rsidP="006E4DDB">
      <w:pPr>
        <w:pStyle w:val="4malmezera"/>
      </w:pPr>
    </w:p>
    <w:p w14:paraId="7B8E9CD4" w14:textId="77777777" w:rsidR="006E4DDB" w:rsidRPr="005A5A94" w:rsidRDefault="006E4DDB" w:rsidP="006E4DDB">
      <w:pPr>
        <w:pStyle w:val="4text"/>
      </w:pPr>
      <w:r w:rsidRPr="005A5A94">
        <w:t>(dále též jako</w:t>
      </w:r>
      <w:r>
        <w:t xml:space="preserve"> „</w:t>
      </w:r>
      <w:r w:rsidRPr="00453448">
        <w:rPr>
          <w:b/>
          <w:bCs/>
          <w:i/>
          <w:iCs/>
        </w:rPr>
        <w:t>Z</w:t>
      </w:r>
      <w:r w:rsidRPr="00137720">
        <w:rPr>
          <w:b/>
          <w:i/>
        </w:rPr>
        <w:t>hotovitel“</w:t>
      </w:r>
      <w:r w:rsidRPr="008C3997">
        <w:t>),</w:t>
      </w:r>
    </w:p>
    <w:p w14:paraId="29236694" w14:textId="77777777" w:rsidR="006E4DDB" w:rsidRDefault="006E4DDB" w:rsidP="006E4DDB">
      <w:pPr>
        <w:pStyle w:val="4malmezera"/>
      </w:pPr>
    </w:p>
    <w:p w14:paraId="4E231574" w14:textId="77777777" w:rsidR="006E4DDB" w:rsidRPr="005A5A94" w:rsidRDefault="006E4DDB" w:rsidP="006E4DDB">
      <w:pPr>
        <w:pStyle w:val="4text"/>
      </w:pPr>
      <w:r w:rsidRPr="005A5A94">
        <w:t>(</w:t>
      </w:r>
      <w:r>
        <w:t>O</w:t>
      </w:r>
      <w:r w:rsidRPr="005A5A94">
        <w:t xml:space="preserve">bjednatel a </w:t>
      </w:r>
      <w:r>
        <w:t>Zhotovitel</w:t>
      </w:r>
      <w:r w:rsidRPr="005A5A94">
        <w:t xml:space="preserve"> 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"S</w:t>
      </w:r>
      <w:r w:rsidRPr="004306AA">
        <w:rPr>
          <w:b/>
          <w:i/>
        </w:rPr>
        <w:t>mluvní strana</w:t>
      </w:r>
      <w:r>
        <w:t>")</w:t>
      </w:r>
    </w:p>
    <w:p w14:paraId="32FAED3D" w14:textId="77777777" w:rsidR="006E4DDB" w:rsidRPr="00F26700" w:rsidRDefault="006E4DDB" w:rsidP="006E4DDB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5F6C1ECA" w14:textId="77777777" w:rsidR="006E4DDB" w:rsidRPr="002D0AC2" w:rsidRDefault="006E4DDB" w:rsidP="006E4DDB">
      <w:pPr>
        <w:pStyle w:val="4text"/>
      </w:pPr>
      <w:r w:rsidRPr="004306AA">
        <w:t>uzavřeli níže uvedeného kalendářního dne, měsíce</w:t>
      </w:r>
      <w:r>
        <w:t xml:space="preserve"> a roku v souladu s ust. § 2586 a násl. z</w:t>
      </w:r>
      <w:r w:rsidRPr="004306AA">
        <w:t>ákona č. 89/2012 Sb., občanského zákoníku, ve znění pozdějších předpisů (dále jen „</w:t>
      </w:r>
      <w:r w:rsidRPr="004306AA">
        <w:rPr>
          <w:b/>
          <w:i/>
        </w:rPr>
        <w:t>občanský zákoník</w:t>
      </w:r>
      <w:r w:rsidRPr="004306AA">
        <w:t>“) na základě veřejné zakázky malého rozsahu</w:t>
      </w:r>
      <w:r>
        <w:t xml:space="preserve"> s </w:t>
      </w:r>
      <w:r w:rsidRPr="004306AA">
        <w:t xml:space="preserve">názvem </w:t>
      </w:r>
      <w:r w:rsidRPr="002E7E1C">
        <w:rPr>
          <w:i/>
        </w:rPr>
        <w:t>„</w:t>
      </w:r>
      <w:r w:rsidRPr="002E7E1C">
        <w:rPr>
          <w:i/>
          <w:szCs w:val="22"/>
        </w:rPr>
        <w:t xml:space="preserve">Výměna </w:t>
      </w:r>
      <w:r>
        <w:rPr>
          <w:i/>
          <w:szCs w:val="22"/>
        </w:rPr>
        <w:t>3 ks plynových kotlů pracoviště České Budějovice</w:t>
      </w:r>
      <w:r w:rsidRPr="002E7E1C">
        <w:rPr>
          <w:i/>
        </w:rPr>
        <w:t>“</w:t>
      </w:r>
      <w:r>
        <w:rPr>
          <w:i/>
        </w:rPr>
        <w:t xml:space="preserve"> (dále též jen „</w:t>
      </w:r>
      <w:r w:rsidRPr="00240B8D">
        <w:rPr>
          <w:b/>
          <w:bCs/>
          <w:i/>
        </w:rPr>
        <w:t>Veřejná zakázka</w:t>
      </w:r>
      <w:r>
        <w:rPr>
          <w:i/>
        </w:rPr>
        <w:t>“)</w:t>
      </w:r>
    </w:p>
    <w:p w14:paraId="0448A082" w14:textId="77777777" w:rsidR="006E4DDB" w:rsidRPr="002D0AC2" w:rsidRDefault="006E4DDB" w:rsidP="006E4DDB">
      <w:pPr>
        <w:pStyle w:val="4text"/>
      </w:pPr>
    </w:p>
    <w:p w14:paraId="714243AF" w14:textId="77777777" w:rsidR="006E4DDB" w:rsidRDefault="006E4DDB" w:rsidP="006E4DDB">
      <w:pPr>
        <w:pStyle w:val="4textsted"/>
      </w:pPr>
      <w:r w:rsidRPr="002D0AC2">
        <w:t xml:space="preserve">tuto </w:t>
      </w:r>
    </w:p>
    <w:p w14:paraId="162B9414" w14:textId="77777777" w:rsidR="006E4DDB" w:rsidRPr="0044620E" w:rsidRDefault="006E4DDB" w:rsidP="006E4DDB">
      <w:pPr>
        <w:pStyle w:val="Bezmezer"/>
        <w:rPr>
          <w:lang w:eastAsia="ar-SA" w:bidi="ar-SA"/>
        </w:rPr>
      </w:pPr>
    </w:p>
    <w:p w14:paraId="20DC6E5A" w14:textId="77777777" w:rsidR="006E4DDB" w:rsidRDefault="006E4DDB" w:rsidP="006E4DDB">
      <w:pPr>
        <w:pStyle w:val="Nzev"/>
        <w:rPr>
          <w:b/>
          <w:szCs w:val="32"/>
        </w:rPr>
      </w:pPr>
      <w:r w:rsidRPr="005E2414">
        <w:rPr>
          <w:szCs w:val="32"/>
        </w:rPr>
        <w:t>Smlouvu o</w:t>
      </w:r>
      <w:r>
        <w:rPr>
          <w:szCs w:val="32"/>
        </w:rPr>
        <w:t xml:space="preserve"> </w:t>
      </w:r>
      <w:r w:rsidRPr="005E2414">
        <w:rPr>
          <w:szCs w:val="32"/>
        </w:rPr>
        <w:t>dílo</w:t>
      </w:r>
    </w:p>
    <w:p w14:paraId="4382372E" w14:textId="77777777" w:rsidR="006E4DDB" w:rsidRPr="0044620E" w:rsidRDefault="006E4DDB" w:rsidP="006E4DDB"/>
    <w:p w14:paraId="758BBA4C" w14:textId="77777777" w:rsidR="006E4DDB" w:rsidRDefault="006E4DDB" w:rsidP="006E4DDB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Objednatele</w:t>
      </w:r>
      <w:r w:rsidRPr="00791A65">
        <w:rPr>
          <w:rFonts w:cs="Arial"/>
        </w:rPr>
        <w:t xml:space="preserve"> pod</w:t>
      </w:r>
      <w:r>
        <w:rPr>
          <w:rFonts w:cs="Arial"/>
        </w:rPr>
        <w:t xml:space="preserve"> č.j</w:t>
      </w:r>
      <w:r w:rsidRPr="00036D11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C64782">
        <w:rPr>
          <w:rFonts w:cs="Arial"/>
          <w:lang w:eastAsia="cs-CZ"/>
        </w:rPr>
        <w:t>ZPMV/0432190/2026</w:t>
      </w:r>
    </w:p>
    <w:p w14:paraId="0C76E69B" w14:textId="77777777" w:rsidR="006E4DDB" w:rsidRPr="00801FA9" w:rsidRDefault="006E4DDB" w:rsidP="006E4DDB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>
        <w:rPr>
          <w:rFonts w:cs="Arial"/>
        </w:rPr>
        <w:t>Zhotovitele</w:t>
      </w:r>
      <w:r w:rsidRPr="00801FA9">
        <w:rPr>
          <w:rFonts w:cs="Arial"/>
        </w:rPr>
        <w:t xml:space="preserve"> pod </w:t>
      </w:r>
      <w:r w:rsidRPr="00240B8D">
        <w:rPr>
          <w:rFonts w:cs="Arial"/>
          <w:highlight w:val="yellow"/>
        </w:rPr>
        <w:t>…………………….</w:t>
      </w:r>
    </w:p>
    <w:p w14:paraId="4879787D" w14:textId="77777777" w:rsidR="006E4DDB" w:rsidRPr="002E7E1C" w:rsidRDefault="006E4DDB" w:rsidP="006E4DDB">
      <w:pPr>
        <w:rPr>
          <w:b/>
        </w:rPr>
      </w:pPr>
    </w:p>
    <w:p w14:paraId="77102561" w14:textId="77777777" w:rsidR="006E4DDB" w:rsidRDefault="006E4DDB" w:rsidP="006E4DDB">
      <w:pPr>
        <w:pStyle w:val="4textsted"/>
      </w:pPr>
      <w:r w:rsidRPr="00F26700">
        <w:t>(dále jen „</w:t>
      </w:r>
      <w:r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0ACEE5AF" w14:textId="77777777" w:rsidR="006E4DDB" w:rsidRDefault="006E4DDB" w:rsidP="006E4DDB">
      <w:pPr>
        <w:pStyle w:val="Bezmezer"/>
      </w:pPr>
    </w:p>
    <w:p w14:paraId="3E4E186E" w14:textId="77777777" w:rsidR="006E4DDB" w:rsidRPr="00740FA9" w:rsidRDefault="006E4DDB" w:rsidP="002368C6">
      <w:pPr>
        <w:pStyle w:val="1lnky"/>
        <w:numPr>
          <w:ilvl w:val="0"/>
          <w:numId w:val="0"/>
        </w:numPr>
        <w:ind w:left="431"/>
        <w:jc w:val="center"/>
      </w:pPr>
      <w:r w:rsidRPr="00740FA9">
        <w:t>Článek I.</w:t>
      </w:r>
    </w:p>
    <w:p w14:paraId="550C1418" w14:textId="77777777" w:rsidR="006E4DDB" w:rsidRPr="00F26700" w:rsidRDefault="006E4DDB" w:rsidP="002368C6">
      <w:pPr>
        <w:pStyle w:val="Nadpis1"/>
        <w:numPr>
          <w:ilvl w:val="0"/>
          <w:numId w:val="0"/>
        </w:numPr>
        <w:ind w:left="431"/>
        <w:jc w:val="center"/>
      </w:pPr>
      <w:r>
        <w:t>Předmět S</w:t>
      </w:r>
      <w:r w:rsidRPr="00740FA9">
        <w:t>mlouvy</w:t>
      </w:r>
    </w:p>
    <w:p w14:paraId="4B6BB848" w14:textId="77777777" w:rsidR="006E4DDB" w:rsidRDefault="006E4DDB" w:rsidP="006E4DDB">
      <w:pPr>
        <w:numPr>
          <w:ilvl w:val="0"/>
          <w:numId w:val="27"/>
        </w:numPr>
        <w:suppressAutoHyphens w:val="0"/>
        <w:spacing w:after="120"/>
        <w:ind w:left="425" w:hanging="425"/>
        <w:jc w:val="both"/>
        <w:rPr>
          <w:szCs w:val="22"/>
        </w:rPr>
      </w:pPr>
      <w:r>
        <w:rPr>
          <w:szCs w:val="22"/>
        </w:rPr>
        <w:t xml:space="preserve">Předmětem této Smlouvy uzavřené na základě Veřejné zakázky </w:t>
      </w:r>
      <w:r w:rsidRPr="002E7E1C">
        <w:rPr>
          <w:i/>
          <w:szCs w:val="22"/>
        </w:rPr>
        <w:t>„</w:t>
      </w:r>
      <w:r w:rsidRPr="008E439B">
        <w:rPr>
          <w:rFonts w:cs="Arial"/>
          <w:i/>
          <w:lang w:eastAsia="cs-CZ"/>
        </w:rPr>
        <w:t>Výměna 3 ks plynových kotlů pracoviště České Budějovice</w:t>
      </w:r>
      <w:r w:rsidRPr="002E7E1C">
        <w:rPr>
          <w:i/>
          <w:szCs w:val="22"/>
        </w:rPr>
        <w:t xml:space="preserve">“ </w:t>
      </w:r>
      <w:r>
        <w:rPr>
          <w:szCs w:val="22"/>
        </w:rPr>
        <w:t xml:space="preserve">je výměna 3 ks plynových kotlů a vyvložkování spalinových cest v objektu Objednatele na adrese Klaricova č. 867/19 a č. 866/17, České Budějovice (dále jen </w:t>
      </w:r>
      <w:r w:rsidRPr="002E7E1C">
        <w:rPr>
          <w:b/>
          <w:i/>
          <w:szCs w:val="22"/>
        </w:rPr>
        <w:t>„Dílo“</w:t>
      </w:r>
      <w:r>
        <w:rPr>
          <w:szCs w:val="22"/>
        </w:rPr>
        <w:t>) dle Přílohy č. 1 této Smlouvy. Na základě této S</w:t>
      </w:r>
      <w:r w:rsidRPr="001D0F73">
        <w:rPr>
          <w:szCs w:val="22"/>
        </w:rPr>
        <w:t xml:space="preserve">mlouvy se </w:t>
      </w:r>
      <w:r>
        <w:rPr>
          <w:szCs w:val="22"/>
        </w:rPr>
        <w:lastRenderedPageBreak/>
        <w:t>Z</w:t>
      </w:r>
      <w:r w:rsidRPr="001D0F73">
        <w:rPr>
          <w:szCs w:val="22"/>
        </w:rPr>
        <w:t xml:space="preserve">hotovitel zavazuje </w:t>
      </w:r>
      <w:r>
        <w:rPr>
          <w:szCs w:val="22"/>
        </w:rPr>
        <w:t>provést</w:t>
      </w:r>
      <w:r w:rsidRPr="001D0F73">
        <w:rPr>
          <w:szCs w:val="22"/>
        </w:rPr>
        <w:t xml:space="preserve"> </w:t>
      </w:r>
      <w:r>
        <w:rPr>
          <w:szCs w:val="22"/>
        </w:rPr>
        <w:t xml:space="preserve">na svůj náklad a nebezpečí Dílo řádně a včas bez vad a nedodělků a Objednatel se zavazuje převzít takto zhotovené Dílo a zaplatit Zhotoviteli sjednanou cenu, to vše za podmínek stanovených touto Smlouvou. Zhotovitel se zavazuje provést </w:t>
      </w:r>
      <w:r w:rsidRPr="001D0F73">
        <w:rPr>
          <w:szCs w:val="22"/>
        </w:rPr>
        <w:t xml:space="preserve">pro </w:t>
      </w:r>
      <w:r>
        <w:rPr>
          <w:szCs w:val="22"/>
        </w:rPr>
        <w:t>O</w:t>
      </w:r>
      <w:r w:rsidRPr="001D0F73">
        <w:rPr>
          <w:szCs w:val="22"/>
        </w:rPr>
        <w:t>bjedn</w:t>
      </w:r>
      <w:r>
        <w:rPr>
          <w:szCs w:val="22"/>
        </w:rPr>
        <w:t>atele za dále určených podmínek:</w:t>
      </w:r>
    </w:p>
    <w:p w14:paraId="7E897AA5" w14:textId="77777777" w:rsidR="006E4DDB" w:rsidRDefault="006E4DDB" w:rsidP="006E4DDB">
      <w:pPr>
        <w:pStyle w:val="Odstavecseseznamem"/>
        <w:numPr>
          <w:ilvl w:val="0"/>
          <w:numId w:val="26"/>
        </w:numPr>
        <w:suppressAutoHyphens w:val="0"/>
        <w:ind w:left="709" w:hanging="283"/>
        <w:contextualSpacing w:val="0"/>
        <w:jc w:val="both"/>
        <w:rPr>
          <w:sz w:val="20"/>
          <w:szCs w:val="22"/>
        </w:rPr>
      </w:pPr>
      <w:r w:rsidRPr="00962B92">
        <w:rPr>
          <w:rFonts w:cs="Arial"/>
        </w:rPr>
        <w:t xml:space="preserve">výměnu </w:t>
      </w:r>
      <w:r>
        <w:rPr>
          <w:rFonts w:cs="Arial"/>
        </w:rPr>
        <w:t>3 ks plynových kotlů</w:t>
      </w:r>
      <w:r w:rsidRPr="00962B92">
        <w:rPr>
          <w:rFonts w:cs="Arial"/>
        </w:rPr>
        <w:t xml:space="preserve"> včetně příslušenství </w:t>
      </w:r>
      <w:r>
        <w:rPr>
          <w:rFonts w:cs="Arial"/>
        </w:rPr>
        <w:t>a vyvložkování spalinových cest v</w:t>
      </w:r>
      <w:r w:rsidRPr="00962B92">
        <w:rPr>
          <w:rFonts w:cs="Arial"/>
        </w:rPr>
        <w:t xml:space="preserve"> objektu objednatele na adrese Klaricova </w:t>
      </w:r>
      <w:r>
        <w:rPr>
          <w:rFonts w:cs="Arial"/>
        </w:rPr>
        <w:t xml:space="preserve">č. </w:t>
      </w:r>
      <w:r w:rsidRPr="00962B92">
        <w:rPr>
          <w:rFonts w:cs="Arial"/>
        </w:rPr>
        <w:t>867/19</w:t>
      </w:r>
      <w:r>
        <w:rPr>
          <w:rFonts w:cs="Arial"/>
        </w:rPr>
        <w:t xml:space="preserve"> a č. 866/17</w:t>
      </w:r>
      <w:r w:rsidRPr="00962B92">
        <w:rPr>
          <w:rFonts w:cs="Arial"/>
        </w:rPr>
        <w:t>, České Budějovice,</w:t>
      </w:r>
    </w:p>
    <w:p w14:paraId="7B32F9A2" w14:textId="77777777" w:rsidR="006E4DDB" w:rsidRPr="00C76843" w:rsidRDefault="006E4DDB" w:rsidP="006E4DDB">
      <w:pPr>
        <w:pStyle w:val="Odstavecseseznamem"/>
        <w:numPr>
          <w:ilvl w:val="0"/>
          <w:numId w:val="26"/>
        </w:numPr>
        <w:suppressAutoHyphens w:val="0"/>
        <w:ind w:left="709" w:hanging="283"/>
        <w:contextualSpacing w:val="0"/>
        <w:jc w:val="both"/>
        <w:rPr>
          <w:sz w:val="20"/>
          <w:szCs w:val="22"/>
        </w:rPr>
      </w:pPr>
      <w:r w:rsidRPr="00962B92">
        <w:rPr>
          <w:rFonts w:cs="Arial"/>
        </w:rPr>
        <w:t xml:space="preserve">veškeré práce a služby nutné pro realizaci navržené výměny </w:t>
      </w:r>
      <w:r>
        <w:rPr>
          <w:rFonts w:cs="Arial"/>
        </w:rPr>
        <w:t>3 ks plynových kotlů a vyvložkování spalinových cest</w:t>
      </w:r>
      <w:r w:rsidRPr="00962B92">
        <w:rPr>
          <w:rFonts w:cs="Arial"/>
        </w:rPr>
        <w:t xml:space="preserve"> (např. demontáž a likvidace stávající</w:t>
      </w:r>
      <w:r>
        <w:rPr>
          <w:rFonts w:cs="Arial"/>
        </w:rPr>
        <w:t>ch plynových kotlů</w:t>
      </w:r>
      <w:r w:rsidRPr="00962B92">
        <w:rPr>
          <w:rFonts w:cs="Arial"/>
        </w:rPr>
        <w:t xml:space="preserve"> krytiny, montáž nov</w:t>
      </w:r>
      <w:r>
        <w:rPr>
          <w:rFonts w:cs="Arial"/>
        </w:rPr>
        <w:t>ých plynových kotlů</w:t>
      </w:r>
      <w:r w:rsidRPr="00962B92">
        <w:rPr>
          <w:rFonts w:cs="Arial"/>
        </w:rPr>
        <w:t>) a další související práce a služby</w:t>
      </w:r>
      <w:r>
        <w:rPr>
          <w:rFonts w:cs="Arial"/>
        </w:rPr>
        <w:t>.</w:t>
      </w:r>
    </w:p>
    <w:p w14:paraId="6D9FB90E" w14:textId="77777777" w:rsidR="006E4DDB" w:rsidRPr="001F5B7D" w:rsidRDefault="006E4DDB" w:rsidP="006E4DDB">
      <w:pPr>
        <w:pStyle w:val="Odstavecseseznamem"/>
        <w:suppressAutoHyphens w:val="0"/>
        <w:ind w:left="709"/>
        <w:contextualSpacing w:val="0"/>
        <w:jc w:val="both"/>
        <w:rPr>
          <w:sz w:val="20"/>
          <w:szCs w:val="22"/>
        </w:rPr>
      </w:pPr>
    </w:p>
    <w:p w14:paraId="238B3C02" w14:textId="77777777" w:rsidR="006E4DDB" w:rsidRDefault="006E4DDB" w:rsidP="006E4DDB">
      <w:pPr>
        <w:numPr>
          <w:ilvl w:val="0"/>
          <w:numId w:val="27"/>
        </w:numPr>
        <w:suppressAutoHyphens w:val="0"/>
        <w:spacing w:after="120"/>
        <w:ind w:left="425" w:hanging="425"/>
        <w:jc w:val="both"/>
        <w:rPr>
          <w:rFonts w:cs="Arial"/>
        </w:rPr>
      </w:pPr>
      <w:r>
        <w:rPr>
          <w:rFonts w:cs="Arial"/>
        </w:rPr>
        <w:t>Zhotovitel se dále zavazuje:</w:t>
      </w:r>
    </w:p>
    <w:p w14:paraId="2F89DE30" w14:textId="77777777" w:rsidR="006E4DDB" w:rsidRDefault="006E4DDB" w:rsidP="006E4DDB">
      <w:pPr>
        <w:pStyle w:val="Odstavecseseznamem"/>
        <w:ind w:left="709" w:hanging="283"/>
        <w:jc w:val="both"/>
        <w:rPr>
          <w:sz w:val="20"/>
          <w:szCs w:val="22"/>
        </w:rPr>
      </w:pPr>
      <w:r>
        <w:rPr>
          <w:rFonts w:cs="Arial"/>
        </w:rPr>
        <w:t>-</w:t>
      </w:r>
      <w:r>
        <w:rPr>
          <w:rFonts w:cs="Arial"/>
        </w:rPr>
        <w:tab/>
        <w:t>zajistit likvidaci odpadu a jeho uložení na řízenou skládku nebo jinou jeho likvidaci v souladu se zákonem č. 541/2020 Sb., o odpadech, ve znění pozdějších předpisů,</w:t>
      </w:r>
    </w:p>
    <w:p w14:paraId="571D9986" w14:textId="2E612BEC" w:rsidR="006E4DDB" w:rsidRDefault="006E4DDB" w:rsidP="006E4DDB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</w:rPr>
        <w:tab/>
        <w:t>zajistit d</w:t>
      </w:r>
      <w:r w:rsidRPr="00962B92">
        <w:rPr>
          <w:rFonts w:cs="Arial"/>
        </w:rPr>
        <w:t>održov</w:t>
      </w:r>
      <w:r>
        <w:rPr>
          <w:rFonts w:cs="Arial"/>
        </w:rPr>
        <w:t>ání</w:t>
      </w:r>
      <w:r w:rsidRPr="00962B92">
        <w:rPr>
          <w:rFonts w:cs="Arial"/>
        </w:rPr>
        <w:t xml:space="preserve"> předpis</w:t>
      </w:r>
      <w:r>
        <w:rPr>
          <w:rFonts w:cs="Arial"/>
        </w:rPr>
        <w:t>ů</w:t>
      </w:r>
      <w:r w:rsidRPr="00962B92">
        <w:rPr>
          <w:rFonts w:cs="Arial"/>
        </w:rPr>
        <w:t xml:space="preserve"> týkající</w:t>
      </w:r>
      <w:r>
        <w:rPr>
          <w:rFonts w:cs="Arial"/>
        </w:rPr>
        <w:t>ch</w:t>
      </w:r>
      <w:r w:rsidRPr="00962B92">
        <w:rPr>
          <w:rFonts w:cs="Arial"/>
        </w:rPr>
        <w:t xml:space="preserve"> se bezpečnosti práce, osob, majetku</w:t>
      </w:r>
      <w:r>
        <w:rPr>
          <w:rFonts w:cs="Arial"/>
        </w:rPr>
        <w:t>.</w:t>
      </w:r>
      <w:r w:rsidRPr="00962B92">
        <w:rPr>
          <w:rFonts w:cs="Arial"/>
        </w:rPr>
        <w:t xml:space="preserve"> </w:t>
      </w:r>
      <w:r w:rsidRPr="00623F89">
        <w:rPr>
          <w:rFonts w:cs="Arial"/>
        </w:rPr>
        <w:t xml:space="preserve">Práce budou </w:t>
      </w:r>
      <w:r>
        <w:rPr>
          <w:rFonts w:cs="Arial"/>
        </w:rPr>
        <w:t xml:space="preserve">Zhotovitelem </w:t>
      </w:r>
      <w:r w:rsidRPr="00623F89">
        <w:rPr>
          <w:rFonts w:cs="Arial"/>
        </w:rPr>
        <w:t xml:space="preserve">vykonávány </w:t>
      </w:r>
      <w:r>
        <w:rPr>
          <w:rFonts w:cs="Arial"/>
        </w:rPr>
        <w:t xml:space="preserve">v pracovní dny </w:t>
      </w:r>
      <w:r w:rsidR="008111BE">
        <w:rPr>
          <w:rFonts w:cs="Arial"/>
        </w:rPr>
        <w:t xml:space="preserve">pondělí </w:t>
      </w:r>
      <w:r w:rsidR="005D47D2">
        <w:rPr>
          <w:rFonts w:cs="Arial"/>
        </w:rPr>
        <w:t>–</w:t>
      </w:r>
      <w:r w:rsidR="008111BE">
        <w:rPr>
          <w:rFonts w:cs="Arial"/>
        </w:rPr>
        <w:t xml:space="preserve"> čtvrtek</w:t>
      </w:r>
      <w:r w:rsidR="005D47D2">
        <w:rPr>
          <w:rFonts w:cs="Arial"/>
        </w:rPr>
        <w:t xml:space="preserve"> </w:t>
      </w:r>
      <w:r w:rsidRPr="00623F89">
        <w:rPr>
          <w:rFonts w:cs="Arial"/>
        </w:rPr>
        <w:t>v době od 7:00 do 1</w:t>
      </w:r>
      <w:r>
        <w:rPr>
          <w:rFonts w:cs="Arial"/>
        </w:rPr>
        <w:t>4</w:t>
      </w:r>
      <w:r w:rsidRPr="00623F89">
        <w:rPr>
          <w:rFonts w:cs="Arial"/>
        </w:rPr>
        <w:t>:30 hodin</w:t>
      </w:r>
      <w:r w:rsidR="005D47D2">
        <w:rPr>
          <w:rFonts w:cs="Arial"/>
        </w:rPr>
        <w:t xml:space="preserve"> a v pátek od 7:00 do 12:00 hodin</w:t>
      </w:r>
      <w:r w:rsidRPr="00623F89">
        <w:rPr>
          <w:rFonts w:cs="Arial"/>
        </w:rPr>
        <w:t xml:space="preserve"> s minimálním omezením provozu pracoviště </w:t>
      </w:r>
      <w:r>
        <w:rPr>
          <w:rFonts w:cs="Arial"/>
        </w:rPr>
        <w:t>O</w:t>
      </w:r>
      <w:r w:rsidRPr="00623F89">
        <w:rPr>
          <w:rFonts w:cs="Arial"/>
        </w:rPr>
        <w:t>bjednatele</w:t>
      </w:r>
      <w:r>
        <w:rPr>
          <w:rFonts w:cs="Arial"/>
        </w:rPr>
        <w:t>,</w:t>
      </w:r>
    </w:p>
    <w:p w14:paraId="25978B77" w14:textId="77777777" w:rsidR="006E4DDB" w:rsidRDefault="006E4DDB" w:rsidP="006E4DDB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</w:rPr>
        <w:t>-</w:t>
      </w:r>
      <w:r>
        <w:rPr>
          <w:rFonts w:cs="Arial"/>
        </w:rPr>
        <w:tab/>
      </w:r>
      <w:r w:rsidRPr="000C2DD5">
        <w:rPr>
          <w:rFonts w:cs="Arial"/>
        </w:rPr>
        <w:t>vést v souladu s příslušnými právními předpisy stavební deník od předání staveniště až do odstranění případných vad a nedodělků.</w:t>
      </w:r>
    </w:p>
    <w:p w14:paraId="41CE0948" w14:textId="77777777" w:rsidR="006E4DDB" w:rsidRDefault="006E4DDB" w:rsidP="006E4DDB">
      <w:pPr>
        <w:pStyle w:val="Odstavecseseznamem"/>
        <w:ind w:left="709" w:hanging="283"/>
        <w:jc w:val="both"/>
        <w:rPr>
          <w:rFonts w:cs="Arial"/>
        </w:rPr>
      </w:pPr>
    </w:p>
    <w:p w14:paraId="1846D9B6" w14:textId="77777777" w:rsidR="006E4DDB" w:rsidRPr="00E31CD3" w:rsidRDefault="006E4DDB" w:rsidP="006E4DDB">
      <w:pPr>
        <w:ind w:left="426" w:hanging="426"/>
        <w:jc w:val="both"/>
      </w:pPr>
      <w:r w:rsidRPr="00E31CD3">
        <w:t xml:space="preserve">3.    V souladu s § 6 odst. 4 zákona č. 134/2016 Sb., o zadávání veřejných zakázek, ve znění pozdějších předpisů </w:t>
      </w:r>
      <w:r>
        <w:t xml:space="preserve">(dále jen </w:t>
      </w:r>
      <w:r w:rsidRPr="00E31CD3">
        <w:rPr>
          <w:b/>
          <w:i/>
        </w:rPr>
        <w:t>„ZZVZ“</w:t>
      </w:r>
      <w:r>
        <w:t xml:space="preserve">) </w:t>
      </w:r>
      <w:r w:rsidRPr="00E31CD3">
        <w:t>se Zhotovitel zavazuje:</w:t>
      </w:r>
    </w:p>
    <w:p w14:paraId="711AEAB0" w14:textId="77777777" w:rsidR="006E4DDB" w:rsidRPr="00E31CD3" w:rsidRDefault="006E4DDB" w:rsidP="006E4DDB">
      <w:pPr>
        <w:pStyle w:val="Odstavecseseznamem"/>
        <w:ind w:left="709" w:hanging="283"/>
        <w:jc w:val="both"/>
      </w:pPr>
      <w:r w:rsidRPr="00E31CD3">
        <w:tab/>
      </w:r>
    </w:p>
    <w:p w14:paraId="30AA5E65" w14:textId="77777777" w:rsidR="006E4DDB" w:rsidRDefault="006E4DDB" w:rsidP="006E4DDB">
      <w:pPr>
        <w:pStyle w:val="Odstavecseseznamem"/>
        <w:numPr>
          <w:ilvl w:val="0"/>
          <w:numId w:val="29"/>
        </w:numPr>
        <w:jc w:val="both"/>
        <w:rPr>
          <w:rFonts w:cs="Arial"/>
        </w:rPr>
      </w:pPr>
      <w:r w:rsidRPr="00E31CD3">
        <w:rPr>
          <w:rFonts w:cs="Arial"/>
        </w:rPr>
        <w:t>V případě využití poddodavatelů zajistit řádné a včasné plnění finančních závazků svým poddodavatelům, kdy za řádné a včasné plnění se považuje plné uhrazení (vyjma případných sjednaných pozastávek) poddodavatelem vystavených a doručených faktur za plnění poskytnutá k provedení závazků vyplývajících ze Smlouvy, a to vždy do 15 kalendářních dnů od obdržení platby ze strany Objednatele. Zhotovitel se zavazuje přenést totožnou povinnost do dalších úrovní dodavatelského řetězce. Objednatel je oprávněn požadovat předložení dokladů o provedených platbách poddodavatelům a smlouvy uzavřené mezi Zhotovitelem a poddodavateli</w:t>
      </w:r>
      <w:r>
        <w:rPr>
          <w:rFonts w:cs="Arial"/>
        </w:rPr>
        <w:t>, Zhotovitel je povinen do 5 pracovních dnů od výzvy Objednatele požadované dokumenty Objednateli předložit</w:t>
      </w:r>
      <w:r w:rsidRPr="00E31CD3">
        <w:rPr>
          <w:rFonts w:cs="Arial"/>
        </w:rPr>
        <w:t>.</w:t>
      </w:r>
    </w:p>
    <w:p w14:paraId="12F4174B" w14:textId="77777777" w:rsidR="006E4DDB" w:rsidRPr="00E31CD3" w:rsidRDefault="006E4DDB" w:rsidP="006E4DDB">
      <w:pPr>
        <w:pStyle w:val="Odstavecseseznamem"/>
        <w:ind w:left="786"/>
        <w:jc w:val="both"/>
        <w:rPr>
          <w:rFonts w:cs="Arial"/>
        </w:rPr>
      </w:pPr>
    </w:p>
    <w:p w14:paraId="392E607A" w14:textId="77777777" w:rsidR="006E4DDB" w:rsidRDefault="006E4DDB" w:rsidP="006E4DDB">
      <w:pPr>
        <w:pStyle w:val="Odstavecseseznamem"/>
        <w:ind w:left="709" w:hanging="283"/>
        <w:jc w:val="both"/>
        <w:rPr>
          <w:rFonts w:cs="Arial"/>
          <w:lang w:eastAsia="cs-CZ"/>
        </w:rPr>
      </w:pPr>
      <w:r>
        <w:rPr>
          <w:rFonts w:cs="Arial"/>
        </w:rPr>
        <w:t>b)</w:t>
      </w:r>
      <w:r w:rsidRPr="00E31CD3">
        <w:rPr>
          <w:rFonts w:cs="Arial"/>
        </w:rPr>
        <w:tab/>
        <w:t xml:space="preserve">Zajistit v rámci plnění této Smlouvy </w:t>
      </w:r>
      <w:r w:rsidRPr="00E31CD3">
        <w:rPr>
          <w:rFonts w:cs="Arial"/>
          <w:lang w:eastAsia="cs-CZ"/>
        </w:rPr>
        <w:t>dodržování pracovněprávních předpisů a z nich vyplývajících povinností, zejména odměňování zaměstnanců, dodržování délky pracovní doby, dodržování délky odpočinku, dodržování podmínek BOZP atd., a to pro všechny osoby, které se podílí na předmětu této Smlouvy.</w:t>
      </w:r>
    </w:p>
    <w:p w14:paraId="4338060E" w14:textId="77777777" w:rsidR="006E4DDB" w:rsidRPr="00E31CD3" w:rsidRDefault="006E4DDB" w:rsidP="006E4DDB">
      <w:pPr>
        <w:pStyle w:val="Odstavecseseznamem"/>
        <w:ind w:left="709" w:hanging="283"/>
        <w:jc w:val="both"/>
        <w:rPr>
          <w:rFonts w:cs="Arial"/>
          <w:lang w:eastAsia="cs-CZ"/>
        </w:rPr>
      </w:pPr>
    </w:p>
    <w:p w14:paraId="574D29D7" w14:textId="77777777" w:rsidR="006E4DDB" w:rsidRPr="00E31CD3" w:rsidRDefault="006E4DDB" w:rsidP="006E4DDB">
      <w:pPr>
        <w:pStyle w:val="Odstavecseseznamem"/>
        <w:ind w:left="709" w:hanging="283"/>
        <w:jc w:val="both"/>
        <w:rPr>
          <w:rFonts w:cs="Arial"/>
        </w:rPr>
      </w:pPr>
      <w:r>
        <w:rPr>
          <w:rFonts w:cs="Arial"/>
          <w:lang w:eastAsia="cs-CZ"/>
        </w:rPr>
        <w:t>c)</w:t>
      </w:r>
      <w:r w:rsidRPr="00E31CD3">
        <w:rPr>
          <w:rFonts w:cs="Arial"/>
          <w:lang w:eastAsia="cs-CZ"/>
        </w:rPr>
        <w:tab/>
        <w:t>Při likvidaci odpadu dbát na jeho ekologickou likvidaci a třídění.</w:t>
      </w:r>
    </w:p>
    <w:p w14:paraId="464B0661" w14:textId="77777777" w:rsidR="006E4DDB" w:rsidRDefault="006E4DDB" w:rsidP="006E4DDB">
      <w:pPr>
        <w:pStyle w:val="Odstavecseseznamem"/>
        <w:ind w:left="709" w:hanging="283"/>
        <w:jc w:val="both"/>
      </w:pPr>
      <w:r w:rsidRPr="00E31CD3">
        <w:rPr>
          <w:rFonts w:cs="Arial"/>
        </w:rPr>
        <w:t xml:space="preserve">  </w:t>
      </w:r>
    </w:p>
    <w:p w14:paraId="474098F2" w14:textId="77777777" w:rsidR="006E4DDB" w:rsidRDefault="006E4DDB" w:rsidP="006E4DDB">
      <w:pPr>
        <w:pStyle w:val="Odstavecseseznamem"/>
        <w:ind w:left="709" w:hanging="283"/>
        <w:jc w:val="both"/>
      </w:pPr>
    </w:p>
    <w:p w14:paraId="1438505C" w14:textId="104DF3D0" w:rsidR="006E4DDB" w:rsidRDefault="006E4DDB" w:rsidP="006E4DDB">
      <w:pPr>
        <w:ind w:left="426" w:hanging="426"/>
        <w:jc w:val="both"/>
      </w:pPr>
      <w:r>
        <w:t xml:space="preserve">4. </w:t>
      </w:r>
      <w:r>
        <w:tab/>
      </w:r>
      <w:r w:rsidRPr="00157CBA">
        <w:t>Podkladem pro provedení Díla</w:t>
      </w:r>
      <w:r>
        <w:t xml:space="preserve"> </w:t>
      </w:r>
      <w:r w:rsidR="00101EB3">
        <w:t xml:space="preserve">podle Přílohy č. 1 Smlouvy </w:t>
      </w:r>
      <w:r w:rsidRPr="00157CBA">
        <w:t>je</w:t>
      </w:r>
      <w:r>
        <w:t xml:space="preserve"> </w:t>
      </w:r>
      <w:r w:rsidRPr="00157CBA">
        <w:t>výkaz výměr</w:t>
      </w:r>
      <w:r>
        <w:t xml:space="preserve"> </w:t>
      </w:r>
      <w:r w:rsidRPr="00157CBA">
        <w:t>vypracovaný</w:t>
      </w:r>
      <w:r>
        <w:t xml:space="preserve"> společností</w:t>
      </w:r>
      <w:r w:rsidRPr="00157CBA">
        <w:t xml:space="preserve"> </w:t>
      </w:r>
      <w:r>
        <w:t>KB ateliér s.r.o., se sídlem nám. Přemysla Otakara II. 123/26, 370 01 České Budějovice, IČO 17482861 zapsané v obchodním rejstříku, C 32467 vedeném u Krajského soudu v Českých Budějovicích</w:t>
      </w:r>
      <w:r w:rsidR="00101EB3">
        <w:t xml:space="preserve"> ze dne 24. 4. 2026.</w:t>
      </w:r>
      <w:r w:rsidR="00516554">
        <w:t xml:space="preserve"> </w:t>
      </w:r>
      <w:r>
        <w:t>Stavební práce budou Z</w:t>
      </w:r>
      <w:r w:rsidRPr="00157CBA">
        <w:t>hotovitelem</w:t>
      </w:r>
      <w:r>
        <w:t xml:space="preserve"> </w:t>
      </w:r>
      <w:r w:rsidR="00101EB3">
        <w:t xml:space="preserve">provedeny </w:t>
      </w:r>
      <w:r w:rsidRPr="00157CBA">
        <w:t>v</w:t>
      </w:r>
      <w:r>
        <w:t xml:space="preserve"> </w:t>
      </w:r>
      <w:r w:rsidRPr="00157CBA">
        <w:t>rozsahu této</w:t>
      </w:r>
      <w:r>
        <w:t xml:space="preserve"> </w:t>
      </w:r>
      <w:r w:rsidRPr="00157CBA">
        <w:t>dokumentace</w:t>
      </w:r>
      <w:r>
        <w:t>.</w:t>
      </w:r>
    </w:p>
    <w:p w14:paraId="3ABF0A13" w14:textId="77777777" w:rsidR="00FE3454" w:rsidRDefault="00FE3454" w:rsidP="00FE3454">
      <w:pPr>
        <w:pStyle w:val="1lnky"/>
        <w:numPr>
          <w:ilvl w:val="0"/>
          <w:numId w:val="0"/>
        </w:numPr>
        <w:ind w:left="431"/>
      </w:pPr>
    </w:p>
    <w:p w14:paraId="710A856F" w14:textId="08F5049F" w:rsidR="00FE3454" w:rsidRPr="00740FA9" w:rsidRDefault="00FE3454" w:rsidP="003C2AC4">
      <w:pPr>
        <w:pStyle w:val="1lnky"/>
        <w:numPr>
          <w:ilvl w:val="0"/>
          <w:numId w:val="0"/>
        </w:numPr>
        <w:ind w:left="431"/>
        <w:jc w:val="center"/>
      </w:pPr>
      <w:r w:rsidRPr="00740FA9">
        <w:t>Článek II.</w:t>
      </w:r>
    </w:p>
    <w:p w14:paraId="3BADE01F" w14:textId="77777777" w:rsidR="00FE3454" w:rsidRPr="00DF45C7" w:rsidRDefault="00FE3454" w:rsidP="003C2AC4">
      <w:pPr>
        <w:pStyle w:val="Nadpis1"/>
        <w:numPr>
          <w:ilvl w:val="0"/>
          <w:numId w:val="0"/>
        </w:numPr>
        <w:ind w:left="431"/>
        <w:jc w:val="center"/>
      </w:pPr>
      <w:r>
        <w:t>Místo a termín</w:t>
      </w:r>
      <w:r w:rsidRPr="00740FA9">
        <w:t xml:space="preserve"> plnění</w:t>
      </w:r>
      <w:r>
        <w:t>, předání a převzetí Díla a vlastnické právo</w:t>
      </w:r>
    </w:p>
    <w:p w14:paraId="187BD537" w14:textId="77777777" w:rsidR="00FE3454" w:rsidRDefault="00FE3454" w:rsidP="00FE3454">
      <w:pPr>
        <w:numPr>
          <w:ilvl w:val="0"/>
          <w:numId w:val="28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621B0F">
        <w:rPr>
          <w:rFonts w:cs="Arial"/>
          <w:szCs w:val="22"/>
        </w:rPr>
        <w:t>Místem plnění</w:t>
      </w:r>
      <w:r>
        <w:rPr>
          <w:rFonts w:cs="Arial"/>
          <w:szCs w:val="22"/>
        </w:rPr>
        <w:t xml:space="preserve"> Díla je objekt</w:t>
      </w:r>
      <w:r w:rsidRPr="00621B0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</w:t>
      </w:r>
      <w:r w:rsidRPr="00621B0F">
        <w:rPr>
          <w:rFonts w:cs="Arial"/>
          <w:szCs w:val="22"/>
        </w:rPr>
        <w:t xml:space="preserve">bjednatele na adrese </w:t>
      </w:r>
      <w:r>
        <w:rPr>
          <w:rFonts w:cs="Arial"/>
          <w:szCs w:val="22"/>
        </w:rPr>
        <w:t>Klaricova č. 867/19 a č. 866/17</w:t>
      </w:r>
      <w:r w:rsidRPr="00621B0F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370 04 České Budějovice.</w:t>
      </w:r>
    </w:p>
    <w:p w14:paraId="61AF4B30" w14:textId="57B57B1E" w:rsidR="00FE3454" w:rsidRPr="00E52282" w:rsidRDefault="00FE3454" w:rsidP="00FE3454">
      <w:pPr>
        <w:pStyle w:val="Odstavecseseznamem"/>
        <w:numPr>
          <w:ilvl w:val="0"/>
          <w:numId w:val="28"/>
        </w:numPr>
        <w:suppressAutoHyphens w:val="0"/>
        <w:spacing w:after="120"/>
        <w:ind w:left="425" w:hanging="425"/>
        <w:contextualSpacing w:val="0"/>
        <w:jc w:val="both"/>
      </w:pPr>
      <w:r>
        <w:rPr>
          <w:szCs w:val="22"/>
        </w:rPr>
        <w:t>T</w:t>
      </w:r>
      <w:r w:rsidRPr="00E52282">
        <w:rPr>
          <w:szCs w:val="22"/>
        </w:rPr>
        <w:t>ermín</w:t>
      </w:r>
      <w:r>
        <w:rPr>
          <w:szCs w:val="22"/>
        </w:rPr>
        <w:t xml:space="preserve"> zahájení plnění dle této Smlouvy je 1. </w:t>
      </w:r>
      <w:r w:rsidR="002D1A7D">
        <w:rPr>
          <w:szCs w:val="22"/>
        </w:rPr>
        <w:t>7</w:t>
      </w:r>
      <w:r w:rsidRPr="00E52282">
        <w:rPr>
          <w:szCs w:val="22"/>
        </w:rPr>
        <w:t>. 20</w:t>
      </w:r>
      <w:r>
        <w:rPr>
          <w:szCs w:val="22"/>
        </w:rPr>
        <w:t xml:space="preserve">26, případně termín pozdější, pokud tato Smlouva nenabude účinnosti do 1. </w:t>
      </w:r>
      <w:r w:rsidR="002D1A7D">
        <w:rPr>
          <w:szCs w:val="22"/>
        </w:rPr>
        <w:t>7</w:t>
      </w:r>
      <w:r>
        <w:rPr>
          <w:szCs w:val="22"/>
        </w:rPr>
        <w:t>. 2026. V takovém případě je termín zahájení plnění dnem uveřejnění této Smlouvy v Registru smluv dle zákona č. 340/2015 Sb.,</w:t>
      </w:r>
      <w:r w:rsidRPr="00AF0ECD">
        <w:rPr>
          <w:rFonts w:cs="Arial"/>
          <w:b/>
          <w:bCs/>
          <w:szCs w:val="22"/>
        </w:rPr>
        <w:t xml:space="preserve"> </w:t>
      </w:r>
      <w:r w:rsidRPr="00AF0ECD">
        <w:rPr>
          <w:rFonts w:cs="Arial"/>
          <w:bCs/>
          <w:szCs w:val="22"/>
        </w:rPr>
        <w:t xml:space="preserve">o zvláštních podmínkách účinnosti některých smluv, uveřejňování těchto smluv </w:t>
      </w:r>
      <w:r>
        <w:rPr>
          <w:szCs w:val="22"/>
        </w:rPr>
        <w:t xml:space="preserve">zákon a o registru smluv, ve znění pozdějších předpisů (dále jen </w:t>
      </w:r>
      <w:r w:rsidRPr="002E7E1C">
        <w:rPr>
          <w:b/>
          <w:i/>
          <w:szCs w:val="22"/>
        </w:rPr>
        <w:t>„zákon o registru smluv“</w:t>
      </w:r>
      <w:r>
        <w:rPr>
          <w:szCs w:val="22"/>
        </w:rPr>
        <w:t xml:space="preserve">). Termín dokončení Díla je do </w:t>
      </w:r>
      <w:r w:rsidR="00C646AF">
        <w:rPr>
          <w:szCs w:val="22"/>
        </w:rPr>
        <w:t>2</w:t>
      </w:r>
      <w:r>
        <w:rPr>
          <w:szCs w:val="22"/>
        </w:rPr>
        <w:t xml:space="preserve"> měsíců od zahájení plnění dle této Smlouvy, tedy do </w:t>
      </w:r>
      <w:r w:rsidR="00C646AF">
        <w:rPr>
          <w:szCs w:val="22"/>
        </w:rPr>
        <w:t>2</w:t>
      </w:r>
      <w:r>
        <w:rPr>
          <w:szCs w:val="22"/>
        </w:rPr>
        <w:t xml:space="preserve"> měsíců od 1. 7. 2026 nebo data pozdějšího, pokud Smlouva nabude účinnosti ke dni pozdějšímu než k 1. 7. 2026. </w:t>
      </w:r>
    </w:p>
    <w:p w14:paraId="1CE450B9" w14:textId="77777777" w:rsidR="00FE3454" w:rsidRDefault="00FE3454" w:rsidP="00FE3454">
      <w:pPr>
        <w:pStyle w:val="Odstavecseseznamem"/>
        <w:numPr>
          <w:ilvl w:val="0"/>
          <w:numId w:val="28"/>
        </w:numPr>
        <w:suppressAutoHyphens w:val="0"/>
        <w:ind w:left="425" w:hanging="425"/>
        <w:contextualSpacing w:val="0"/>
        <w:jc w:val="both"/>
        <w:rPr>
          <w:szCs w:val="22"/>
        </w:rPr>
      </w:pPr>
      <w:r>
        <w:rPr>
          <w:szCs w:val="22"/>
        </w:rPr>
        <w:t>Přejímka D</w:t>
      </w:r>
      <w:r w:rsidRPr="00197273">
        <w:rPr>
          <w:szCs w:val="22"/>
        </w:rPr>
        <w:t xml:space="preserve">íla bude realizována v termínu dohodnutém s </w:t>
      </w:r>
      <w:r>
        <w:rPr>
          <w:szCs w:val="22"/>
        </w:rPr>
        <w:t>O</w:t>
      </w:r>
      <w:r w:rsidRPr="00197273">
        <w:rPr>
          <w:szCs w:val="22"/>
        </w:rPr>
        <w:t xml:space="preserve">bjednatelem na základě písemné výzvy </w:t>
      </w:r>
      <w:r>
        <w:rPr>
          <w:szCs w:val="22"/>
        </w:rPr>
        <w:t>Z</w:t>
      </w:r>
      <w:r w:rsidRPr="00197273">
        <w:rPr>
          <w:szCs w:val="22"/>
        </w:rPr>
        <w:t>hotovitele</w:t>
      </w:r>
      <w:r>
        <w:rPr>
          <w:szCs w:val="22"/>
        </w:rPr>
        <w:t xml:space="preserve"> zaslané Objednateli nejméně 3 pracovní dny před navrhovaným termínem přejímky. Přejímka Díla bude realizována prostřednictvím kontaktních osob, uvedených v čl. XI. odst. 4 této Smlouvy. </w:t>
      </w:r>
    </w:p>
    <w:p w14:paraId="7DF98C57" w14:textId="77777777" w:rsidR="00FE3454" w:rsidRDefault="00FE3454" w:rsidP="00FE3454">
      <w:pPr>
        <w:pStyle w:val="Odstavecseseznamem"/>
        <w:suppressAutoHyphens w:val="0"/>
        <w:ind w:left="425"/>
        <w:contextualSpacing w:val="0"/>
        <w:jc w:val="both"/>
        <w:rPr>
          <w:szCs w:val="22"/>
        </w:rPr>
      </w:pPr>
    </w:p>
    <w:p w14:paraId="6989DC37" w14:textId="77777777" w:rsidR="00FE3454" w:rsidRPr="007568F1" w:rsidRDefault="00FE3454" w:rsidP="00FE3454">
      <w:pPr>
        <w:pStyle w:val="Odstavecseseznamem"/>
        <w:numPr>
          <w:ilvl w:val="0"/>
          <w:numId w:val="28"/>
        </w:numPr>
        <w:suppressAutoHyphens w:val="0"/>
        <w:ind w:left="425" w:hanging="425"/>
        <w:contextualSpacing w:val="0"/>
        <w:jc w:val="both"/>
        <w:rPr>
          <w:szCs w:val="22"/>
        </w:rPr>
      </w:pPr>
      <w:r>
        <w:rPr>
          <w:szCs w:val="22"/>
        </w:rPr>
        <w:t xml:space="preserve">O předání a převzetí Díla bude Zhotovitelem vyhotoven předávací protokol. Do předávacího protokolu bude při předávání a převzetí Díla doplněno, zda Objednatel přejímá Dílo bez výhrad či s výhradami, které budou specifikovány. Objednatel nemá právo odmítnout převzetí Díla pro ojedinělé drobné vady, které samy o sobě ani ve spojení s jinými nebrání užívání Díla funkčně nebo esteticky, ani jeho užívání podstatným způsobem neomezují. V případě výskytu ojedinělých drobných vad na Díle bude součástí předávacího protokolu uvedení termínů a způsobu jejich odstranění. </w:t>
      </w:r>
      <w:r w:rsidRPr="002E7E1C">
        <w:rPr>
          <w:szCs w:val="22"/>
        </w:rPr>
        <w:t xml:space="preserve">Vadou se pro účely této </w:t>
      </w:r>
      <w:r>
        <w:rPr>
          <w:szCs w:val="22"/>
        </w:rPr>
        <w:t>S</w:t>
      </w:r>
      <w:r w:rsidRPr="002E7E1C">
        <w:rPr>
          <w:szCs w:val="22"/>
        </w:rPr>
        <w:t>mlouvy rozumí odchylka v kvalitě, rozsahu nebo parametrech</w:t>
      </w:r>
      <w:r>
        <w:rPr>
          <w:szCs w:val="22"/>
        </w:rPr>
        <w:t xml:space="preserve"> D</w:t>
      </w:r>
      <w:r w:rsidRPr="002E7E1C">
        <w:rPr>
          <w:szCs w:val="22"/>
        </w:rPr>
        <w:t xml:space="preserve">íla, stanovených </w:t>
      </w:r>
      <w:r>
        <w:rPr>
          <w:szCs w:val="22"/>
        </w:rPr>
        <w:t>ve výkazu výměr</w:t>
      </w:r>
      <w:r w:rsidRPr="002E7E1C">
        <w:rPr>
          <w:szCs w:val="22"/>
        </w:rPr>
        <w:t xml:space="preserve">, </w:t>
      </w:r>
      <w:r>
        <w:rPr>
          <w:szCs w:val="22"/>
        </w:rPr>
        <w:t>v této</w:t>
      </w:r>
      <w:r w:rsidRPr="002E7E1C">
        <w:rPr>
          <w:szCs w:val="22"/>
        </w:rPr>
        <w:t xml:space="preserve"> </w:t>
      </w:r>
      <w:r>
        <w:rPr>
          <w:szCs w:val="22"/>
        </w:rPr>
        <w:t>S</w:t>
      </w:r>
      <w:r w:rsidRPr="002E7E1C">
        <w:rPr>
          <w:szCs w:val="22"/>
        </w:rPr>
        <w:t>mlouv</w:t>
      </w:r>
      <w:r>
        <w:rPr>
          <w:szCs w:val="22"/>
        </w:rPr>
        <w:t>ě</w:t>
      </w:r>
      <w:r w:rsidRPr="002E7E1C">
        <w:rPr>
          <w:szCs w:val="22"/>
        </w:rPr>
        <w:t xml:space="preserve"> </w:t>
      </w:r>
      <w:r>
        <w:rPr>
          <w:szCs w:val="22"/>
        </w:rPr>
        <w:t>nebo v</w:t>
      </w:r>
      <w:r w:rsidRPr="002E7E1C">
        <w:rPr>
          <w:szCs w:val="22"/>
        </w:rPr>
        <w:t xml:space="preserve"> obecně závazný</w:t>
      </w:r>
      <w:r>
        <w:rPr>
          <w:szCs w:val="22"/>
        </w:rPr>
        <w:t>ch</w:t>
      </w:r>
      <w:r w:rsidRPr="002E7E1C">
        <w:rPr>
          <w:szCs w:val="22"/>
        </w:rPr>
        <w:t xml:space="preserve"> předpis</w:t>
      </w:r>
      <w:r>
        <w:rPr>
          <w:szCs w:val="22"/>
        </w:rPr>
        <w:t>ech</w:t>
      </w:r>
      <w:r w:rsidRPr="002E7E1C">
        <w:rPr>
          <w:szCs w:val="22"/>
        </w:rPr>
        <w:t>.</w:t>
      </w:r>
      <w:r>
        <w:rPr>
          <w:szCs w:val="22"/>
        </w:rPr>
        <w:t xml:space="preserve"> </w:t>
      </w:r>
      <w:r w:rsidRPr="002E7E1C">
        <w:rPr>
          <w:szCs w:val="22"/>
        </w:rPr>
        <w:t xml:space="preserve">Nedodělkem se rozumí nedokončená práce oproti zadání </w:t>
      </w:r>
      <w:r>
        <w:rPr>
          <w:szCs w:val="22"/>
        </w:rPr>
        <w:t>D</w:t>
      </w:r>
      <w:r w:rsidRPr="002E7E1C">
        <w:rPr>
          <w:szCs w:val="22"/>
        </w:rPr>
        <w:t>íla. Zhotovitel je povinen</w:t>
      </w:r>
      <w:r>
        <w:rPr>
          <w:szCs w:val="22"/>
        </w:rPr>
        <w:t xml:space="preserve"> </w:t>
      </w:r>
      <w:r w:rsidRPr="002E7E1C">
        <w:rPr>
          <w:szCs w:val="22"/>
        </w:rPr>
        <w:t>v dohodnuté lhůtě odstranit tyto vady a nedodělky. Náklady na odstranění nes</w:t>
      </w:r>
      <w:r>
        <w:rPr>
          <w:szCs w:val="22"/>
        </w:rPr>
        <w:t>e Z</w:t>
      </w:r>
      <w:r w:rsidRPr="002E7E1C">
        <w:rPr>
          <w:szCs w:val="22"/>
        </w:rPr>
        <w:t>hotovitel.</w:t>
      </w:r>
    </w:p>
    <w:p w14:paraId="68D2187F" w14:textId="77777777" w:rsidR="00FE3454" w:rsidRPr="002B7F89" w:rsidRDefault="00FE3454" w:rsidP="00FE3454">
      <w:pPr>
        <w:pStyle w:val="Odstavecseseznamem"/>
        <w:rPr>
          <w:szCs w:val="22"/>
        </w:rPr>
      </w:pPr>
    </w:p>
    <w:p w14:paraId="5F02BD44" w14:textId="77777777" w:rsidR="00FE3454" w:rsidRPr="006E431B" w:rsidRDefault="00FE3454" w:rsidP="00FE3454">
      <w:pPr>
        <w:pStyle w:val="Odstavecseseznamem"/>
        <w:numPr>
          <w:ilvl w:val="0"/>
          <w:numId w:val="28"/>
        </w:numPr>
        <w:suppressAutoHyphens w:val="0"/>
        <w:jc w:val="both"/>
        <w:rPr>
          <w:szCs w:val="22"/>
        </w:rPr>
      </w:pPr>
      <w:r w:rsidRPr="006E431B">
        <w:rPr>
          <w:szCs w:val="22"/>
        </w:rPr>
        <w:t>Zhotovitel je po</w:t>
      </w:r>
      <w:r>
        <w:rPr>
          <w:szCs w:val="22"/>
        </w:rPr>
        <w:t>vinen při přejímce Díla předat O</w:t>
      </w:r>
      <w:r w:rsidRPr="006E431B">
        <w:rPr>
          <w:szCs w:val="22"/>
        </w:rPr>
        <w:t xml:space="preserve">bjednateli veškeré doklady, které se vztahují k Dílu, tedy doklady o řádném provedení Díla dle technických norem a předpisů, o provedených zkouškách, certifikáty, revizní zprávy, záruční listy, kopii stavebního deníku apod. </w:t>
      </w:r>
    </w:p>
    <w:p w14:paraId="0723C095" w14:textId="77777777" w:rsidR="00FE3454" w:rsidRPr="00181EAD" w:rsidRDefault="00FE3454" w:rsidP="00FE3454">
      <w:pPr>
        <w:pStyle w:val="Odstavecseseznamem"/>
        <w:ind w:left="426"/>
        <w:rPr>
          <w:szCs w:val="22"/>
        </w:rPr>
      </w:pPr>
    </w:p>
    <w:p w14:paraId="019FD6AB" w14:textId="77777777" w:rsidR="00FE3454" w:rsidRPr="006E431B" w:rsidRDefault="00FE3454" w:rsidP="00FE3454">
      <w:pPr>
        <w:pStyle w:val="Odstavecseseznamem"/>
        <w:numPr>
          <w:ilvl w:val="0"/>
          <w:numId w:val="28"/>
        </w:numPr>
        <w:suppressAutoHyphens w:val="0"/>
        <w:jc w:val="both"/>
        <w:rPr>
          <w:szCs w:val="22"/>
        </w:rPr>
      </w:pPr>
      <w:r w:rsidRPr="006E431B">
        <w:rPr>
          <w:szCs w:val="22"/>
        </w:rPr>
        <w:t>Vlastnické právo k Dílu a nebezpečí škody na něm přechází na Objednatele v okamžiku protokolárního převzetí Díla.</w:t>
      </w:r>
    </w:p>
    <w:p w14:paraId="6BFB1CFC" w14:textId="77777777" w:rsidR="00FE3454" w:rsidRDefault="00FE3454" w:rsidP="00FE3454">
      <w:pPr>
        <w:pStyle w:val="Bezmezer"/>
      </w:pPr>
    </w:p>
    <w:p w14:paraId="1B93D89A" w14:textId="77777777" w:rsidR="00FE3454" w:rsidRPr="00197273" w:rsidRDefault="00FE3454" w:rsidP="00FE3454">
      <w:pPr>
        <w:pStyle w:val="Bezmezer"/>
      </w:pPr>
    </w:p>
    <w:p w14:paraId="11E93DED" w14:textId="77777777" w:rsidR="00FE3454" w:rsidRDefault="00FE3454" w:rsidP="003C2AC4">
      <w:pPr>
        <w:pStyle w:val="1lnky"/>
        <w:numPr>
          <w:ilvl w:val="0"/>
          <w:numId w:val="0"/>
        </w:numPr>
        <w:ind w:left="431"/>
        <w:jc w:val="center"/>
      </w:pPr>
      <w:r w:rsidRPr="001672ED">
        <w:t>Článek</w:t>
      </w:r>
      <w:r>
        <w:t xml:space="preserve"> III</w:t>
      </w:r>
      <w:r w:rsidRPr="00F26700">
        <w:t>.</w:t>
      </w:r>
    </w:p>
    <w:p w14:paraId="3BF9667E" w14:textId="77777777" w:rsidR="00FE3454" w:rsidRDefault="00FE3454" w:rsidP="003C2AC4">
      <w:pPr>
        <w:pStyle w:val="Nadpis1"/>
        <w:numPr>
          <w:ilvl w:val="0"/>
          <w:numId w:val="0"/>
        </w:numPr>
        <w:ind w:left="431"/>
        <w:jc w:val="center"/>
      </w:pPr>
      <w:r w:rsidRPr="001672ED">
        <w:t>Cena</w:t>
      </w:r>
      <w:r>
        <w:t xml:space="preserve"> a platební podmínky</w:t>
      </w:r>
    </w:p>
    <w:p w14:paraId="69DDCEDB" w14:textId="0B7ED63D" w:rsidR="00FE3454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F1493B">
        <w:rPr>
          <w:rFonts w:cs="Arial"/>
          <w:szCs w:val="22"/>
        </w:rPr>
        <w:t xml:space="preserve">Celková cena za Dílo se sjednává dohodou </w:t>
      </w:r>
      <w:r>
        <w:rPr>
          <w:rFonts w:cs="Arial"/>
          <w:szCs w:val="22"/>
        </w:rPr>
        <w:t>S</w:t>
      </w:r>
      <w:r w:rsidRPr="00F1493B">
        <w:rPr>
          <w:rFonts w:cs="Arial"/>
          <w:szCs w:val="22"/>
        </w:rPr>
        <w:t>mluvních stran ve výši:</w:t>
      </w:r>
      <w:r w:rsidRPr="0084519B">
        <w:rPr>
          <w:rFonts w:cs="Arial"/>
          <w:szCs w:val="22"/>
          <w:highlight w:val="yellow"/>
        </w:rPr>
        <w:t>________________</w:t>
      </w:r>
      <w:r>
        <w:rPr>
          <w:rFonts w:cs="Arial"/>
          <w:szCs w:val="22"/>
        </w:rPr>
        <w:t>,-</w:t>
      </w:r>
      <w:r w:rsidRPr="00F1493B">
        <w:rPr>
          <w:rFonts w:cs="Arial"/>
          <w:szCs w:val="22"/>
        </w:rPr>
        <w:t>Kč (slovy</w:t>
      </w:r>
      <w:r w:rsidRPr="0084519B">
        <w:rPr>
          <w:rFonts w:cs="Arial"/>
          <w:szCs w:val="22"/>
          <w:highlight w:val="yellow"/>
        </w:rPr>
        <w:t>: ______________________________________</w:t>
      </w:r>
      <w:r>
        <w:rPr>
          <w:rFonts w:cs="Arial"/>
          <w:szCs w:val="22"/>
        </w:rPr>
        <w:t xml:space="preserve"> </w:t>
      </w:r>
      <w:r w:rsidRPr="00F1493B">
        <w:rPr>
          <w:rFonts w:cs="Arial"/>
          <w:szCs w:val="22"/>
        </w:rPr>
        <w:t>korun českých) bez DPH, ke které bude připočtena příslušná hodnota DPH ve výši dle právních předpisů platných k </w:t>
      </w:r>
      <w:r w:rsidRPr="000F4BD7">
        <w:rPr>
          <w:rFonts w:cs="Arial"/>
          <w:szCs w:val="22"/>
        </w:rPr>
        <w:t>okamžiku uskutečnění zdanitelného plněn</w:t>
      </w:r>
      <w:r w:rsidR="002D2BEF">
        <w:rPr>
          <w:rFonts w:cs="Arial"/>
          <w:szCs w:val="22"/>
        </w:rPr>
        <w:t>, podle Přílohy č. 1 této Smlouvy.</w:t>
      </w:r>
    </w:p>
    <w:p w14:paraId="7D5594A7" w14:textId="77777777" w:rsidR="00FE3454" w:rsidRPr="000F4BD7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5734B67D" w14:textId="77777777" w:rsidR="00FE3454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F4BD7">
        <w:rPr>
          <w:rFonts w:cs="Arial"/>
          <w:szCs w:val="22"/>
        </w:rPr>
        <w:t>Úhrada za plnění Smlouvy se provede v české měně.</w:t>
      </w:r>
    </w:p>
    <w:p w14:paraId="1C49C1F0" w14:textId="77777777" w:rsidR="00FE3454" w:rsidRPr="008C1BF8" w:rsidRDefault="00FE3454" w:rsidP="00FE3454">
      <w:pPr>
        <w:pStyle w:val="Odstavecseseznamem"/>
        <w:rPr>
          <w:rFonts w:cs="Arial"/>
          <w:szCs w:val="22"/>
        </w:rPr>
      </w:pPr>
    </w:p>
    <w:p w14:paraId="54A1D693" w14:textId="77777777" w:rsidR="00FE3454" w:rsidRPr="008C1BF8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8C1BF8">
        <w:rPr>
          <w:rFonts w:cs="Arial"/>
          <w:szCs w:val="22"/>
        </w:rPr>
        <w:lastRenderedPageBreak/>
        <w:t>Cena uvedená v odst. 1 tohoto článku je nejvýše přípustná, konečná a zahrnuje veškeré náklady na straně Zhotovitele spojených s úplnou a kvalitní přípravou a realizací Díla. Zálohy Objednatel neposkytuje.</w:t>
      </w:r>
      <w:r w:rsidRPr="00CD007A">
        <w:t xml:space="preserve"> </w:t>
      </w:r>
      <w:r>
        <w:t xml:space="preserve">Cenou pro účely vyúčtování </w:t>
      </w:r>
      <w:r w:rsidRPr="003645F3">
        <w:t xml:space="preserve">smluvní pokuty podle čl. </w:t>
      </w:r>
      <w:r>
        <w:t>VII</w:t>
      </w:r>
      <w:r w:rsidRPr="003645F3">
        <w:t>. Smlouvy</w:t>
      </w:r>
      <w:r>
        <w:t xml:space="preserve"> se rozumí cena dohodnutá podle této Smlouvy včetně DPH.</w:t>
      </w:r>
    </w:p>
    <w:p w14:paraId="5FB19CB1" w14:textId="77777777" w:rsidR="00FE3454" w:rsidRPr="00361E94" w:rsidRDefault="00FE3454" w:rsidP="00FE3454">
      <w:pPr>
        <w:ind w:left="425" w:hanging="425"/>
        <w:jc w:val="both"/>
        <w:rPr>
          <w:rFonts w:cs="Arial"/>
          <w:b/>
          <w:szCs w:val="22"/>
        </w:rPr>
      </w:pPr>
    </w:p>
    <w:p w14:paraId="3BD52398" w14:textId="77777777" w:rsidR="00FE3454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Zhotovitel</w:t>
      </w:r>
      <w:r w:rsidRPr="00863CC7">
        <w:rPr>
          <w:rFonts w:cs="Arial"/>
          <w:szCs w:val="22"/>
        </w:rPr>
        <w:t xml:space="preserve"> je oprávněn vystavit po </w:t>
      </w:r>
      <w:r>
        <w:rPr>
          <w:rFonts w:cs="Arial"/>
          <w:szCs w:val="22"/>
        </w:rPr>
        <w:t>dokončení Díla</w:t>
      </w:r>
      <w:r w:rsidRPr="00863CC7">
        <w:rPr>
          <w:rFonts w:cs="Arial"/>
          <w:szCs w:val="22"/>
        </w:rPr>
        <w:t xml:space="preserve"> fakturu až do výše 90</w:t>
      </w:r>
      <w:r>
        <w:rPr>
          <w:rFonts w:cs="Arial"/>
          <w:szCs w:val="22"/>
        </w:rPr>
        <w:t xml:space="preserve"> </w:t>
      </w:r>
      <w:r w:rsidRPr="00863CC7">
        <w:rPr>
          <w:rFonts w:cs="Arial"/>
          <w:szCs w:val="22"/>
        </w:rPr>
        <w:t xml:space="preserve">% sjednané ceny </w:t>
      </w:r>
      <w:r>
        <w:rPr>
          <w:rFonts w:cs="Arial"/>
          <w:szCs w:val="22"/>
        </w:rPr>
        <w:t xml:space="preserve">dle odst. 1 tohoto článku </w:t>
      </w:r>
      <w:r w:rsidRPr="00863CC7">
        <w:rPr>
          <w:rFonts w:cs="Arial"/>
          <w:szCs w:val="22"/>
        </w:rPr>
        <w:t>včetně DPH.</w:t>
      </w:r>
    </w:p>
    <w:p w14:paraId="7AC34A45" w14:textId="77777777" w:rsidR="00FE3454" w:rsidRPr="00863CC7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310520EB" w14:textId="77777777" w:rsidR="00FE3454" w:rsidRPr="002E7E1C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 xml:space="preserve">Po předání a převzetí Díla a po odstranění případných vad a nedodělků </w:t>
      </w:r>
      <w:r>
        <w:rPr>
          <w:rFonts w:cs="Arial"/>
          <w:szCs w:val="22"/>
        </w:rPr>
        <w:t xml:space="preserve">dle čl. II. odst. 4 Smlouvy </w:t>
      </w:r>
      <w:r w:rsidRPr="000C2DD5">
        <w:rPr>
          <w:rFonts w:cs="Arial"/>
          <w:szCs w:val="22"/>
        </w:rPr>
        <w:t>je</w:t>
      </w:r>
      <w:r>
        <w:rPr>
          <w:rFonts w:cs="Arial"/>
          <w:szCs w:val="22"/>
        </w:rPr>
        <w:t xml:space="preserve"> Z</w:t>
      </w:r>
      <w:r w:rsidRPr="000C2DD5">
        <w:rPr>
          <w:rFonts w:cs="Arial"/>
          <w:szCs w:val="22"/>
        </w:rPr>
        <w:t>hotovitel oprávněn vystavit fakturu na zbývajících 10</w:t>
      </w:r>
      <w:r>
        <w:rPr>
          <w:rFonts w:cs="Arial"/>
          <w:szCs w:val="22"/>
        </w:rPr>
        <w:t xml:space="preserve"> </w:t>
      </w:r>
      <w:r w:rsidRPr="000C2DD5">
        <w:rPr>
          <w:rFonts w:cs="Arial"/>
          <w:szCs w:val="22"/>
        </w:rPr>
        <w:t>% sjednané ceny dle odst.</w:t>
      </w:r>
      <w:r>
        <w:rPr>
          <w:rFonts w:cs="Arial"/>
          <w:szCs w:val="22"/>
        </w:rPr>
        <w:t> </w:t>
      </w:r>
      <w:r w:rsidRPr="000C2DD5">
        <w:rPr>
          <w:rFonts w:cs="Arial"/>
          <w:szCs w:val="22"/>
        </w:rPr>
        <w:t>1 tohoto článku</w:t>
      </w:r>
      <w:r>
        <w:rPr>
          <w:rFonts w:cs="Arial"/>
          <w:szCs w:val="22"/>
        </w:rPr>
        <w:t xml:space="preserve"> včetně DPH</w:t>
      </w:r>
      <w:r w:rsidRPr="000C2DD5">
        <w:rPr>
          <w:rFonts w:cs="Arial"/>
          <w:szCs w:val="22"/>
        </w:rPr>
        <w:t>.</w:t>
      </w:r>
      <w:r w:rsidRPr="002E7E1C">
        <w:rPr>
          <w:rFonts w:cs="Arial"/>
          <w:szCs w:val="22"/>
        </w:rPr>
        <w:t xml:space="preserve"> Tato částka je na základě dohody </w:t>
      </w:r>
      <w:r>
        <w:rPr>
          <w:rFonts w:cs="Arial"/>
          <w:szCs w:val="22"/>
        </w:rPr>
        <w:t>S</w:t>
      </w:r>
      <w:r w:rsidRPr="002E7E1C">
        <w:rPr>
          <w:rFonts w:cs="Arial"/>
          <w:szCs w:val="22"/>
        </w:rPr>
        <w:t>mluvních stran dohodnuta jako zádržné pro případné uplatnění práva z vadného plnění formou slevy z ceny.</w:t>
      </w:r>
    </w:p>
    <w:p w14:paraId="2CCCA7EC" w14:textId="77777777" w:rsidR="00FE3454" w:rsidRPr="002E7E1C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4252C653" w14:textId="77777777" w:rsidR="00FE3454" w:rsidRPr="000C2DD5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Účetní doklady (faktury) musí obsahovat náležitosti dle § 435 občanského zákoníku</w:t>
      </w:r>
      <w:r>
        <w:rPr>
          <w:rFonts w:cs="Arial"/>
          <w:szCs w:val="22"/>
        </w:rPr>
        <w:t>, náležitosti stanovené příslušnými právními přepisy a dohodnuté dle této Smlouvy.</w:t>
      </w:r>
    </w:p>
    <w:p w14:paraId="7C8F43D4" w14:textId="77777777" w:rsidR="00FE3454" w:rsidRPr="000C2DD5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1F2A0884" w14:textId="77777777" w:rsidR="00FE3454" w:rsidRPr="000C2DD5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Splatnost účetních dokladů (faktur) dle této Smlouvy se sjednává na 21 (dvacet</w:t>
      </w:r>
      <w:r>
        <w:rPr>
          <w:rFonts w:cs="Arial"/>
          <w:szCs w:val="22"/>
        </w:rPr>
        <w:t xml:space="preserve"> </w:t>
      </w:r>
      <w:r w:rsidRPr="000C2DD5">
        <w:rPr>
          <w:rFonts w:cs="Arial"/>
          <w:szCs w:val="22"/>
        </w:rPr>
        <w:t xml:space="preserve">jedna) dní ode dne jejich doručení za předpokladu jejich řádného doručení </w:t>
      </w:r>
      <w:r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bjednateli. Účetní doklad se považuje za uhrazený dnem odepsání příslušné sjednané částky z účtu </w:t>
      </w:r>
      <w:r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bjednatele ve prospěch účtu </w:t>
      </w:r>
      <w:r>
        <w:rPr>
          <w:rFonts w:cs="Arial"/>
          <w:szCs w:val="22"/>
        </w:rPr>
        <w:t>Z</w:t>
      </w:r>
      <w:r w:rsidRPr="000C2DD5">
        <w:rPr>
          <w:rFonts w:cs="Arial"/>
          <w:szCs w:val="22"/>
        </w:rPr>
        <w:t>hotovitele uvedeného v záhlaví této Smlouvy.</w:t>
      </w:r>
    </w:p>
    <w:p w14:paraId="2A956408" w14:textId="77777777" w:rsidR="00FE3454" w:rsidRPr="005972D5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402B4399" w14:textId="77777777" w:rsidR="00FE3454" w:rsidRPr="00673234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>V případě, že účetní doklad (faktura) vystavená dle této Smlouvy nebude obsahovat veškeré</w:t>
      </w:r>
      <w:r w:rsidRPr="00673234">
        <w:rPr>
          <w:rFonts w:cs="Arial"/>
          <w:szCs w:val="22"/>
        </w:rPr>
        <w:t xml:space="preserve"> náležitosti stanovené příslu</w:t>
      </w:r>
      <w:r>
        <w:rPr>
          <w:rFonts w:cs="Arial"/>
          <w:szCs w:val="22"/>
        </w:rPr>
        <w:t>šnými právními předpisy, touto S</w:t>
      </w:r>
      <w:r w:rsidRPr="00673234">
        <w:rPr>
          <w:rFonts w:cs="Arial"/>
          <w:szCs w:val="22"/>
        </w:rPr>
        <w:t>mlouvou, popřípadě bude obsahovat jiné nesrovnalosti (např. chybně fakturovan</w:t>
      </w:r>
      <w:r>
        <w:rPr>
          <w:rFonts w:cs="Arial"/>
          <w:szCs w:val="22"/>
        </w:rPr>
        <w:t>á částka), je Objednatel</w:t>
      </w:r>
      <w:r w:rsidRPr="00673234">
        <w:rPr>
          <w:rFonts w:cs="Arial"/>
          <w:szCs w:val="22"/>
        </w:rPr>
        <w:t xml:space="preserve"> oprávněn před uplynutím lhůty splatnosti vrát</w:t>
      </w:r>
      <w:r>
        <w:rPr>
          <w:rFonts w:cs="Arial"/>
          <w:szCs w:val="22"/>
        </w:rPr>
        <w:t>it takovou fakturu Zhotoviteli</w:t>
      </w:r>
      <w:r w:rsidRPr="00673234">
        <w:rPr>
          <w:rFonts w:cs="Arial"/>
          <w:szCs w:val="22"/>
        </w:rPr>
        <w:t xml:space="preserve"> bez zaplacení. V</w:t>
      </w:r>
      <w:r>
        <w:rPr>
          <w:rFonts w:cs="Arial"/>
          <w:szCs w:val="22"/>
        </w:rPr>
        <w:t xml:space="preserve"> takovém případě je Zhotovitel</w:t>
      </w:r>
      <w:r w:rsidRPr="00673234">
        <w:rPr>
          <w:rFonts w:cs="Arial"/>
          <w:szCs w:val="22"/>
        </w:rPr>
        <w:t xml:space="preserve"> povinen fakturu opravit či vyhotovit zn</w:t>
      </w:r>
      <w:r>
        <w:rPr>
          <w:rFonts w:cs="Arial"/>
          <w:szCs w:val="22"/>
        </w:rPr>
        <w:t>ovu a zaslat ji zpět Objednateli</w:t>
      </w:r>
      <w:r w:rsidRPr="00673234">
        <w:rPr>
          <w:rFonts w:cs="Arial"/>
          <w:szCs w:val="22"/>
        </w:rPr>
        <w:t xml:space="preserve"> s novou lhůtou splatnosti, která začne běžet dnem doručení nové fak</w:t>
      </w:r>
      <w:r>
        <w:rPr>
          <w:rFonts w:cs="Arial"/>
          <w:szCs w:val="22"/>
        </w:rPr>
        <w:t>tury Objednateli. Po tuto dobu není Objednatel</w:t>
      </w:r>
      <w:r w:rsidRPr="00673234">
        <w:rPr>
          <w:rFonts w:cs="Arial"/>
          <w:szCs w:val="22"/>
        </w:rPr>
        <w:t xml:space="preserve"> v prodlení s placením faktury.</w:t>
      </w:r>
    </w:p>
    <w:p w14:paraId="56CD235E" w14:textId="77777777" w:rsidR="00FE3454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16D29E60" w14:textId="77777777" w:rsidR="00FE3454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Zhotovitel</w:t>
      </w:r>
      <w:r w:rsidRPr="002E7E1C">
        <w:rPr>
          <w:rFonts w:cs="Arial"/>
          <w:szCs w:val="22"/>
        </w:rPr>
        <w:t>, který je plátcem</w:t>
      </w:r>
      <w:r w:rsidRPr="00FE0ACB">
        <w:rPr>
          <w:rFonts w:cs="Arial"/>
          <w:szCs w:val="22"/>
        </w:rPr>
        <w:t xml:space="preserve"> DPH, prohlašuje, že si je vědom své povinnosti přiznat a zaplatit daň z přidané hodnoty z ceny za poskytnuté zdanitelné plnění</w:t>
      </w:r>
      <w:r>
        <w:rPr>
          <w:rFonts w:cs="Arial"/>
          <w:szCs w:val="22"/>
        </w:rPr>
        <w:t xml:space="preserve"> dle této Smlouvy dle zákona č. </w:t>
      </w:r>
      <w:r w:rsidRPr="00FE0ACB">
        <w:rPr>
          <w:rFonts w:cs="Arial"/>
          <w:szCs w:val="22"/>
        </w:rPr>
        <w:t>235/2004 Sb., o dani z přidané hodnoty ve znění pozdějších předpisů</w:t>
      </w:r>
      <w:r>
        <w:rPr>
          <w:rFonts w:cs="Arial"/>
          <w:szCs w:val="22"/>
        </w:rPr>
        <w:t xml:space="preserve"> (dále jen </w:t>
      </w:r>
      <w:r w:rsidRPr="002E7E1C">
        <w:rPr>
          <w:rFonts w:cs="Arial"/>
          <w:b/>
          <w:i/>
          <w:szCs w:val="22"/>
        </w:rPr>
        <w:t>„zákon č. 235/2004 Sb.“</w:t>
      </w:r>
      <w:r>
        <w:rPr>
          <w:rFonts w:cs="Arial"/>
          <w:szCs w:val="22"/>
        </w:rPr>
        <w:t>)</w:t>
      </w:r>
      <w:r w:rsidRPr="00FE0ACB">
        <w:rPr>
          <w:rFonts w:cs="Arial"/>
          <w:szCs w:val="22"/>
        </w:rPr>
        <w:t>, a že mu nejsou ke dni uskutečněn</w:t>
      </w:r>
      <w:r>
        <w:rPr>
          <w:rFonts w:cs="Arial"/>
          <w:szCs w:val="22"/>
        </w:rPr>
        <w:t>í zdanitelného plnění dle této S</w:t>
      </w:r>
      <w:r w:rsidRPr="00FE0ACB">
        <w:rPr>
          <w:rFonts w:cs="Arial"/>
          <w:szCs w:val="22"/>
        </w:rPr>
        <w:t>mlouvy známy žádné skutečnosti uvedené v § 109 zákona č. 235/2004 Sb., které by splnění těchto povinností bránily.</w:t>
      </w:r>
    </w:p>
    <w:p w14:paraId="29127875" w14:textId="77777777" w:rsidR="00FE3454" w:rsidRDefault="00FE3454" w:rsidP="00FE3454">
      <w:pPr>
        <w:pStyle w:val="Odstavecseseznamem"/>
      </w:pPr>
    </w:p>
    <w:p w14:paraId="44A3E118" w14:textId="77777777" w:rsidR="00FE3454" w:rsidRPr="000F4BD7" w:rsidRDefault="00FE3454" w:rsidP="00FE3454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cs="Arial"/>
          <w:szCs w:val="22"/>
        </w:rPr>
      </w:pPr>
      <w:r w:rsidRPr="000C2DD5">
        <w:rPr>
          <w:rFonts w:cs="Arial"/>
          <w:szCs w:val="22"/>
        </w:rPr>
        <w:t xml:space="preserve">Faktury lze zaslat </w:t>
      </w:r>
      <w:r>
        <w:rPr>
          <w:rFonts w:cs="Arial"/>
          <w:szCs w:val="22"/>
        </w:rPr>
        <w:t>O</w:t>
      </w:r>
      <w:r w:rsidRPr="000C2DD5">
        <w:rPr>
          <w:rFonts w:cs="Arial"/>
          <w:szCs w:val="22"/>
        </w:rPr>
        <w:t xml:space="preserve">bjednateli elektronicky ve formátu PDF prostřednictvím datové schránky ZP MV ČR, kód: 9swaix3. Nedisponuje-li </w:t>
      </w:r>
      <w:r>
        <w:rPr>
          <w:rFonts w:cs="Arial"/>
          <w:szCs w:val="22"/>
        </w:rPr>
        <w:t>Z</w:t>
      </w:r>
      <w:r w:rsidRPr="000C2DD5">
        <w:rPr>
          <w:rFonts w:cs="Arial"/>
          <w:szCs w:val="22"/>
        </w:rPr>
        <w:t xml:space="preserve">hotovitel datovou schránkou, účetní doklad lze též odeslat na emailovou adresu </w:t>
      </w:r>
      <w:hyperlink r:id="rId9" w:history="1">
        <w:r w:rsidRPr="002E7E1C">
          <w:rPr>
            <w:rFonts w:cs="Arial"/>
            <w:szCs w:val="22"/>
          </w:rPr>
          <w:t>info@zpmvcr.cz</w:t>
        </w:r>
      </w:hyperlink>
      <w:r w:rsidRPr="000C2DD5">
        <w:rPr>
          <w:rFonts w:cs="Arial"/>
          <w:szCs w:val="22"/>
        </w:rPr>
        <w:t>. Do předmětu zprávy je třeba v obou případech uvést text „Fakturace_R“.</w:t>
      </w:r>
    </w:p>
    <w:p w14:paraId="5DFF1F39" w14:textId="77777777" w:rsidR="00FE3454" w:rsidRPr="000C2DD5" w:rsidRDefault="00FE3454" w:rsidP="00FE3454">
      <w:pPr>
        <w:pStyle w:val="Odstavecseseznamem"/>
        <w:spacing w:after="120"/>
        <w:ind w:left="426"/>
        <w:jc w:val="both"/>
        <w:rPr>
          <w:rFonts w:cs="Arial"/>
          <w:szCs w:val="22"/>
        </w:rPr>
      </w:pPr>
    </w:p>
    <w:p w14:paraId="1F5DAED1" w14:textId="5D6F760E" w:rsidR="00FE3454" w:rsidRPr="00F42537" w:rsidRDefault="00FE3454" w:rsidP="00F42537">
      <w:pPr>
        <w:pStyle w:val="Odstavecseseznamem"/>
        <w:numPr>
          <w:ilvl w:val="0"/>
          <w:numId w:val="35"/>
        </w:numPr>
        <w:spacing w:after="120"/>
        <w:ind w:left="426"/>
        <w:jc w:val="both"/>
        <w:rPr>
          <w:rFonts w:ascii="Verdana" w:hAnsi="Verdana" w:cs="Verdana"/>
          <w:b/>
          <w:bCs/>
          <w:color w:val="4F4F4F"/>
          <w:sz w:val="20"/>
          <w:lang w:eastAsia="cs-CZ"/>
        </w:rPr>
      </w:pPr>
      <w:r w:rsidRPr="000C2DD5">
        <w:rPr>
          <w:rFonts w:cs="Arial"/>
          <w:szCs w:val="22"/>
        </w:rPr>
        <w:t>Vyúčtování</w:t>
      </w:r>
      <w:r>
        <w:t xml:space="preserve"> musí, kromě náležitostí uvedených v tomto článku, obsahovat </w:t>
      </w:r>
      <w:r w:rsidRPr="00380885">
        <w:t>čísl</w:t>
      </w:r>
      <w:r>
        <w:t>o</w:t>
      </w:r>
      <w:r>
        <w:rPr>
          <w:rFonts w:cs="Arial"/>
          <w:szCs w:val="22"/>
        </w:rPr>
        <w:t xml:space="preserve"> Smlouvy</w:t>
      </w:r>
      <w:r w:rsidRPr="00036D11">
        <w:rPr>
          <w:rFonts w:ascii="Verdana" w:hAnsi="Verdana" w:cs="Verdana"/>
          <w:b/>
          <w:bCs/>
          <w:color w:val="4F4F4F"/>
          <w:sz w:val="20"/>
          <w:lang w:eastAsia="cs-CZ"/>
        </w:rPr>
        <w:t xml:space="preserve"> </w:t>
      </w:r>
      <w:r w:rsidR="00212F38" w:rsidRPr="00232D3E">
        <w:rPr>
          <w:rFonts w:cs="Arial"/>
          <w:b/>
          <w:bCs/>
          <w:color w:val="4F4F4F"/>
          <w:szCs w:val="22"/>
          <w:lang w:eastAsia="cs-CZ"/>
        </w:rPr>
        <w:t>000002-000/2026-0</w:t>
      </w:r>
      <w:r w:rsidR="00A10E01" w:rsidRPr="00232D3E">
        <w:rPr>
          <w:rFonts w:cs="Arial"/>
          <w:b/>
          <w:bCs/>
          <w:color w:val="4F4F4F"/>
          <w:szCs w:val="22"/>
          <w:lang w:eastAsia="cs-CZ"/>
        </w:rPr>
        <w:t>3</w:t>
      </w:r>
      <w:r w:rsidRPr="006821D9">
        <w:rPr>
          <w:rFonts w:cs="Arial"/>
          <w:szCs w:val="22"/>
        </w:rPr>
        <w:t>,</w:t>
      </w:r>
      <w:r w:rsidRPr="006821D9">
        <w:t xml:space="preserve"> p</w:t>
      </w:r>
      <w:r>
        <w:t>od kterým je Smlouva evidována u Objednatele.</w:t>
      </w:r>
    </w:p>
    <w:p w14:paraId="68084AFC" w14:textId="77777777" w:rsidR="00FE3454" w:rsidRDefault="00FE3454" w:rsidP="00FE3454">
      <w:pPr>
        <w:pStyle w:val="Odstavecseseznamem"/>
        <w:spacing w:after="120"/>
        <w:ind w:left="502"/>
        <w:jc w:val="both"/>
        <w:rPr>
          <w:rFonts w:cs="Arial"/>
          <w:szCs w:val="22"/>
        </w:rPr>
      </w:pPr>
    </w:p>
    <w:p w14:paraId="21319531" w14:textId="77777777" w:rsidR="00FE3454" w:rsidRPr="00DF45C7" w:rsidRDefault="00FE3454" w:rsidP="00FE3454">
      <w:pPr>
        <w:pStyle w:val="Bezmezer"/>
      </w:pPr>
    </w:p>
    <w:p w14:paraId="06354502" w14:textId="77777777" w:rsidR="00FE3454" w:rsidRPr="007E4049" w:rsidRDefault="00FE3454" w:rsidP="003C2AC4">
      <w:pPr>
        <w:pStyle w:val="1lnky"/>
        <w:numPr>
          <w:ilvl w:val="0"/>
          <w:numId w:val="0"/>
        </w:numPr>
        <w:ind w:left="431"/>
        <w:jc w:val="center"/>
      </w:pPr>
      <w:r w:rsidRPr="007E4049">
        <w:t xml:space="preserve">Článek </w:t>
      </w:r>
      <w:r>
        <w:t>IV</w:t>
      </w:r>
      <w:r w:rsidRPr="007E4049">
        <w:t>.</w:t>
      </w:r>
    </w:p>
    <w:p w14:paraId="44A506CA" w14:textId="77777777" w:rsidR="00FE3454" w:rsidRDefault="00FE3454" w:rsidP="003C2AC4">
      <w:pPr>
        <w:pStyle w:val="Nadpis1"/>
        <w:numPr>
          <w:ilvl w:val="0"/>
          <w:numId w:val="0"/>
        </w:numPr>
        <w:ind w:left="431"/>
        <w:jc w:val="center"/>
      </w:pPr>
      <w:r w:rsidRPr="007E4049">
        <w:t>Práva z odpovědnosti za vady a reklamace</w:t>
      </w:r>
    </w:p>
    <w:p w14:paraId="0A023B8B" w14:textId="77777777" w:rsidR="00FE3454" w:rsidRPr="00CD62FF" w:rsidRDefault="00FE3454" w:rsidP="00FE3454">
      <w:pPr>
        <w:pStyle w:val="Odstavecseseznamem"/>
        <w:numPr>
          <w:ilvl w:val="0"/>
          <w:numId w:val="30"/>
        </w:numPr>
        <w:suppressAutoHyphens w:val="0"/>
        <w:spacing w:after="120"/>
        <w:ind w:left="425" w:hanging="425"/>
        <w:contextualSpacing w:val="0"/>
        <w:jc w:val="both"/>
        <w:rPr>
          <w:szCs w:val="22"/>
        </w:rPr>
      </w:pPr>
      <w:r w:rsidRPr="00CD62FF">
        <w:rPr>
          <w:szCs w:val="22"/>
        </w:rPr>
        <w:t xml:space="preserve">Zhotovitel je zodpovědný po stanovenou dobu (dále jen </w:t>
      </w:r>
      <w:r w:rsidRPr="002E7E1C">
        <w:rPr>
          <w:b/>
          <w:i/>
          <w:szCs w:val="22"/>
        </w:rPr>
        <w:t>„záruční doba“</w:t>
      </w:r>
      <w:r w:rsidRPr="00CD62FF">
        <w:rPr>
          <w:szCs w:val="22"/>
        </w:rPr>
        <w:t xml:space="preserve">), za jakékoli vady celého </w:t>
      </w:r>
      <w:r>
        <w:rPr>
          <w:szCs w:val="22"/>
        </w:rPr>
        <w:t>D</w:t>
      </w:r>
      <w:r w:rsidRPr="00CD62FF">
        <w:rPr>
          <w:szCs w:val="22"/>
        </w:rPr>
        <w:t xml:space="preserve">íla, včetně závad a škod vzniklých vadným provedením nebo vadnými materiály použitými </w:t>
      </w:r>
      <w:r>
        <w:rPr>
          <w:szCs w:val="22"/>
        </w:rPr>
        <w:t>Z</w:t>
      </w:r>
      <w:r w:rsidRPr="00CD62FF">
        <w:rPr>
          <w:szCs w:val="22"/>
        </w:rPr>
        <w:t xml:space="preserve">hotovitelem. Pokud je v průběhu záruční doby </w:t>
      </w:r>
      <w:r>
        <w:rPr>
          <w:szCs w:val="22"/>
        </w:rPr>
        <w:t xml:space="preserve">uplatněno Objednatelem právo </w:t>
      </w:r>
      <w:r>
        <w:rPr>
          <w:szCs w:val="22"/>
        </w:rPr>
        <w:lastRenderedPageBreak/>
        <w:t>z vadného plnění D</w:t>
      </w:r>
      <w:r w:rsidRPr="00CD62FF">
        <w:rPr>
          <w:szCs w:val="22"/>
        </w:rPr>
        <w:t xml:space="preserve">íla, </w:t>
      </w:r>
      <w:r>
        <w:rPr>
          <w:szCs w:val="22"/>
        </w:rPr>
        <w:t>má se za to</w:t>
      </w:r>
      <w:r w:rsidRPr="00CD62FF">
        <w:rPr>
          <w:szCs w:val="22"/>
        </w:rPr>
        <w:t xml:space="preserve">, že </w:t>
      </w:r>
      <w:r>
        <w:rPr>
          <w:szCs w:val="22"/>
        </w:rPr>
        <w:t xml:space="preserve">vada </w:t>
      </w:r>
      <w:r w:rsidRPr="00CD62FF">
        <w:rPr>
          <w:szCs w:val="22"/>
        </w:rPr>
        <w:t xml:space="preserve">již existovala v době přejímky </w:t>
      </w:r>
      <w:r>
        <w:rPr>
          <w:szCs w:val="22"/>
        </w:rPr>
        <w:t>D</w:t>
      </w:r>
      <w:r w:rsidRPr="00CD62FF">
        <w:rPr>
          <w:szCs w:val="22"/>
        </w:rPr>
        <w:t xml:space="preserve">íla </w:t>
      </w:r>
      <w:r>
        <w:rPr>
          <w:szCs w:val="22"/>
        </w:rPr>
        <w:t>O</w:t>
      </w:r>
      <w:r w:rsidRPr="00CD62FF">
        <w:rPr>
          <w:szCs w:val="22"/>
        </w:rPr>
        <w:t>bjednatelem.</w:t>
      </w:r>
    </w:p>
    <w:p w14:paraId="12B2F3E7" w14:textId="4BAD7B70" w:rsidR="00FE3454" w:rsidRPr="00B7001E" w:rsidRDefault="00FE3454" w:rsidP="00FE3454">
      <w:pPr>
        <w:numPr>
          <w:ilvl w:val="0"/>
          <w:numId w:val="30"/>
        </w:numPr>
        <w:tabs>
          <w:tab w:val="left" w:pos="426"/>
        </w:tabs>
        <w:spacing w:after="120"/>
        <w:ind w:left="425" w:hanging="425"/>
        <w:jc w:val="both"/>
        <w:rPr>
          <w:szCs w:val="22"/>
        </w:rPr>
      </w:pPr>
      <w:r w:rsidRPr="00CD62FF">
        <w:rPr>
          <w:szCs w:val="22"/>
        </w:rPr>
        <w:t xml:space="preserve">Záruční doba </w:t>
      </w:r>
      <w:r>
        <w:rPr>
          <w:szCs w:val="22"/>
        </w:rPr>
        <w:t>D</w:t>
      </w:r>
      <w:r w:rsidRPr="00CD62FF">
        <w:rPr>
          <w:szCs w:val="22"/>
        </w:rPr>
        <w:t xml:space="preserve">íla činí </w:t>
      </w:r>
      <w:r w:rsidRPr="003C2AC4">
        <w:rPr>
          <w:szCs w:val="22"/>
        </w:rPr>
        <w:t>2 roky</w:t>
      </w:r>
      <w:r w:rsidR="003C2AC4">
        <w:rPr>
          <w:szCs w:val="22"/>
        </w:rPr>
        <w:t xml:space="preserve"> </w:t>
      </w:r>
      <w:r>
        <w:rPr>
          <w:szCs w:val="22"/>
        </w:rPr>
        <w:t>na provedené práce a na dodaný materiál</w:t>
      </w:r>
      <w:r w:rsidRPr="00CD62FF">
        <w:rPr>
          <w:szCs w:val="22"/>
        </w:rPr>
        <w:t xml:space="preserve">. Záruční doba začíná běžet ode dne </w:t>
      </w:r>
      <w:r w:rsidRPr="008D5F53">
        <w:rPr>
          <w:szCs w:val="22"/>
        </w:rPr>
        <w:t xml:space="preserve">předání Díla </w:t>
      </w:r>
      <w:r>
        <w:rPr>
          <w:szCs w:val="22"/>
        </w:rPr>
        <w:t>O</w:t>
      </w:r>
      <w:r w:rsidRPr="008D5F53">
        <w:rPr>
          <w:szCs w:val="22"/>
        </w:rPr>
        <w:t>bjednateli na základě předávacího protokolu.</w:t>
      </w:r>
    </w:p>
    <w:p w14:paraId="7643A56E" w14:textId="77777777" w:rsidR="00FE3454" w:rsidRPr="003D0AF4" w:rsidRDefault="00FE3454" w:rsidP="00FE3454">
      <w:pPr>
        <w:pStyle w:val="Odstavecseseznamem"/>
        <w:numPr>
          <w:ilvl w:val="0"/>
          <w:numId w:val="30"/>
        </w:numPr>
        <w:suppressAutoHyphens w:val="0"/>
        <w:spacing w:after="120"/>
        <w:ind w:left="425" w:hanging="425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Právo z vadného plnění </w:t>
      </w:r>
      <w:r w:rsidRPr="00B7001E">
        <w:rPr>
          <w:szCs w:val="22"/>
        </w:rPr>
        <w:t>je uplatněn</w:t>
      </w:r>
      <w:r w:rsidRPr="00A43866">
        <w:rPr>
          <w:szCs w:val="22"/>
        </w:rPr>
        <w:t>o včas, pokud ho</w:t>
      </w:r>
      <w:r w:rsidRPr="000D5AC3">
        <w:rPr>
          <w:szCs w:val="22"/>
        </w:rPr>
        <w:t xml:space="preserve"> </w:t>
      </w:r>
      <w:r>
        <w:rPr>
          <w:szCs w:val="22"/>
        </w:rPr>
        <w:t>O</w:t>
      </w:r>
      <w:r w:rsidRPr="000D5AC3">
        <w:rPr>
          <w:szCs w:val="22"/>
        </w:rPr>
        <w:t>bjednatel uplatní písemně u </w:t>
      </w:r>
      <w:r>
        <w:rPr>
          <w:szCs w:val="22"/>
        </w:rPr>
        <w:t>Z</w:t>
      </w:r>
      <w:r w:rsidRPr="003D0AF4">
        <w:rPr>
          <w:szCs w:val="22"/>
        </w:rPr>
        <w:t>hotovitele</w:t>
      </w:r>
      <w:r>
        <w:rPr>
          <w:szCs w:val="22"/>
        </w:rPr>
        <w:t>, postačí i e-mailem na kontaktní osobu uvedenou v čl. XI. odst. 4 Smlouvy,</w:t>
      </w:r>
      <w:r w:rsidRPr="003D0AF4">
        <w:rPr>
          <w:szCs w:val="22"/>
        </w:rPr>
        <w:t xml:space="preserve"> nejpozději do uplynutí záruční doby.</w:t>
      </w:r>
      <w:r>
        <w:rPr>
          <w:szCs w:val="22"/>
        </w:rPr>
        <w:t xml:space="preserve"> Objednatel je povinen oznámit vadu Zhotoviteli bez zbytečného odkladu po tom, co se o vadě dozvěděl. </w:t>
      </w:r>
    </w:p>
    <w:p w14:paraId="1C2E55DD" w14:textId="77777777" w:rsidR="00FE3454" w:rsidRDefault="00FE3454" w:rsidP="00FE3454">
      <w:pPr>
        <w:pStyle w:val="Odstavecseseznamem"/>
        <w:numPr>
          <w:ilvl w:val="0"/>
          <w:numId w:val="3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Zhotovitel je povinen nastoupit neprodleně k odstranění uplatněné vady, nejpozději však do </w:t>
      </w:r>
      <w:r>
        <w:rPr>
          <w:szCs w:val="22"/>
        </w:rPr>
        <w:t>2 pracovních dnů</w:t>
      </w:r>
      <w:r w:rsidRPr="00837F3C">
        <w:rPr>
          <w:szCs w:val="22"/>
        </w:rPr>
        <w:t xml:space="preserve"> po obdržení oznámení </w:t>
      </w:r>
      <w:r>
        <w:rPr>
          <w:szCs w:val="22"/>
        </w:rPr>
        <w:t>O</w:t>
      </w:r>
      <w:r w:rsidRPr="00837F3C">
        <w:rPr>
          <w:szCs w:val="22"/>
        </w:rPr>
        <w:t>bjednatele o uplatnění práva z vadného plnění, pokud se s</w:t>
      </w:r>
      <w:r>
        <w:rPr>
          <w:szCs w:val="22"/>
        </w:rPr>
        <w:t xml:space="preserve"> O</w:t>
      </w:r>
      <w:r w:rsidRPr="00837F3C">
        <w:rPr>
          <w:szCs w:val="22"/>
        </w:rPr>
        <w:t>bjednatelem nedohodne jinak</w:t>
      </w:r>
      <w:r>
        <w:rPr>
          <w:szCs w:val="22"/>
        </w:rPr>
        <w:t>, resp. v této lhůtě sdělit Objednateli, že vadu uznává nebo neuznává. Zhotovitel je povinen provést bezplatné odstranění vady v termínu do 5 pracovních dnů, pokud se s Objednatelem nedohodne jinak.</w:t>
      </w:r>
      <w:r w:rsidRPr="00837F3C">
        <w:rPr>
          <w:szCs w:val="22"/>
        </w:rPr>
        <w:t xml:space="preserve"> </w:t>
      </w:r>
    </w:p>
    <w:p w14:paraId="38A0BE27" w14:textId="77777777" w:rsidR="00FE3454" w:rsidRDefault="00FE3454" w:rsidP="00FE3454">
      <w:pPr>
        <w:pStyle w:val="Odstavecseseznamem"/>
        <w:numPr>
          <w:ilvl w:val="0"/>
          <w:numId w:val="30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V případě, kdy </w:t>
      </w:r>
      <w:r>
        <w:rPr>
          <w:szCs w:val="22"/>
        </w:rPr>
        <w:t>Z</w:t>
      </w:r>
      <w:r w:rsidRPr="00837F3C">
        <w:rPr>
          <w:szCs w:val="22"/>
        </w:rPr>
        <w:t>hotovitel jakýmkoli způsobem neplní závazky týkající</w:t>
      </w:r>
      <w:r w:rsidRPr="00CD62FF">
        <w:rPr>
          <w:szCs w:val="22"/>
        </w:rPr>
        <w:t xml:space="preserve"> se odstranění zjištěn</w:t>
      </w:r>
      <w:r>
        <w:rPr>
          <w:szCs w:val="22"/>
        </w:rPr>
        <w:t>é</w:t>
      </w:r>
      <w:r w:rsidRPr="00CD62FF">
        <w:rPr>
          <w:szCs w:val="22"/>
        </w:rPr>
        <w:t xml:space="preserve"> vad</w:t>
      </w:r>
      <w:r>
        <w:rPr>
          <w:szCs w:val="22"/>
        </w:rPr>
        <w:t>y</w:t>
      </w:r>
      <w:r w:rsidRPr="00CD62FF">
        <w:rPr>
          <w:szCs w:val="22"/>
        </w:rPr>
        <w:t xml:space="preserve"> </w:t>
      </w:r>
      <w:r>
        <w:rPr>
          <w:szCs w:val="22"/>
        </w:rPr>
        <w:t>D</w:t>
      </w:r>
      <w:r w:rsidRPr="00CD62FF">
        <w:rPr>
          <w:szCs w:val="22"/>
        </w:rPr>
        <w:t>íla,</w:t>
      </w:r>
      <w:r>
        <w:rPr>
          <w:szCs w:val="22"/>
        </w:rPr>
        <w:t xml:space="preserve"> je Objednatel oprávněn pověřit </w:t>
      </w:r>
      <w:r w:rsidRPr="00CD62FF">
        <w:rPr>
          <w:szCs w:val="22"/>
        </w:rPr>
        <w:t>jiné osoby za účelem odstranění předmětn</w:t>
      </w:r>
      <w:r>
        <w:rPr>
          <w:szCs w:val="22"/>
        </w:rPr>
        <w:t>é</w:t>
      </w:r>
      <w:r w:rsidRPr="00CD62FF">
        <w:rPr>
          <w:szCs w:val="22"/>
        </w:rPr>
        <w:t xml:space="preserve"> vad</w:t>
      </w:r>
      <w:r>
        <w:rPr>
          <w:szCs w:val="22"/>
        </w:rPr>
        <w:t>y</w:t>
      </w:r>
      <w:r w:rsidRPr="00CD62FF">
        <w:rPr>
          <w:szCs w:val="22"/>
        </w:rPr>
        <w:t xml:space="preserve"> a všechny takto vzniklé </w:t>
      </w:r>
      <w:r>
        <w:rPr>
          <w:szCs w:val="22"/>
        </w:rPr>
        <w:t xml:space="preserve">uhrazené </w:t>
      </w:r>
      <w:r w:rsidRPr="00CD62FF">
        <w:rPr>
          <w:szCs w:val="22"/>
        </w:rPr>
        <w:t>náklady</w:t>
      </w:r>
      <w:r>
        <w:rPr>
          <w:szCs w:val="22"/>
        </w:rPr>
        <w:t>,</w:t>
      </w:r>
      <w:r w:rsidRPr="00CD62FF">
        <w:rPr>
          <w:szCs w:val="22"/>
        </w:rPr>
        <w:t xml:space="preserve"> </w:t>
      </w:r>
      <w:r>
        <w:rPr>
          <w:szCs w:val="22"/>
        </w:rPr>
        <w:t xml:space="preserve">a případně vzniklou </w:t>
      </w:r>
      <w:r w:rsidRPr="00CD62FF">
        <w:rPr>
          <w:szCs w:val="22"/>
        </w:rPr>
        <w:t>škod</w:t>
      </w:r>
      <w:r>
        <w:rPr>
          <w:szCs w:val="22"/>
        </w:rPr>
        <w:t xml:space="preserve">u, </w:t>
      </w:r>
      <w:r w:rsidRPr="00CD62FF">
        <w:rPr>
          <w:szCs w:val="22"/>
        </w:rPr>
        <w:t xml:space="preserve">vyúčtovat </w:t>
      </w:r>
      <w:r>
        <w:rPr>
          <w:szCs w:val="22"/>
        </w:rPr>
        <w:t>Z</w:t>
      </w:r>
      <w:r w:rsidRPr="00CD62FF">
        <w:rPr>
          <w:szCs w:val="22"/>
        </w:rPr>
        <w:t xml:space="preserve">hotoviteli. </w:t>
      </w:r>
    </w:p>
    <w:p w14:paraId="09ABA0DC" w14:textId="77777777" w:rsidR="00FE3454" w:rsidRDefault="00FE3454" w:rsidP="00FE3454">
      <w:pPr>
        <w:suppressAutoHyphens w:val="0"/>
        <w:spacing w:after="120"/>
        <w:jc w:val="center"/>
        <w:rPr>
          <w:b/>
          <w:sz w:val="24"/>
          <w:szCs w:val="24"/>
        </w:rPr>
      </w:pPr>
    </w:p>
    <w:p w14:paraId="1846BE5D" w14:textId="77777777" w:rsidR="00FE3454" w:rsidRPr="00B164F2" w:rsidRDefault="00FE3454" w:rsidP="00FE3454">
      <w:pPr>
        <w:suppressAutoHyphens w:val="0"/>
        <w:spacing w:after="120"/>
        <w:jc w:val="center"/>
        <w:rPr>
          <w:b/>
          <w:sz w:val="24"/>
          <w:szCs w:val="24"/>
        </w:rPr>
      </w:pPr>
      <w:r w:rsidRPr="00B164F2">
        <w:rPr>
          <w:b/>
          <w:sz w:val="24"/>
          <w:szCs w:val="24"/>
        </w:rPr>
        <w:t>Článek V.</w:t>
      </w:r>
    </w:p>
    <w:p w14:paraId="6D01B03A" w14:textId="77777777" w:rsidR="00FE3454" w:rsidRPr="003F4C00" w:rsidRDefault="00FE3454" w:rsidP="00FE3454">
      <w:pPr>
        <w:spacing w:after="120"/>
        <w:jc w:val="center"/>
        <w:rPr>
          <w:rFonts w:cs="Arial"/>
          <w:b/>
          <w:sz w:val="24"/>
          <w:szCs w:val="24"/>
        </w:rPr>
      </w:pPr>
      <w:r w:rsidRPr="003F4C00">
        <w:rPr>
          <w:rFonts w:cs="Arial"/>
          <w:b/>
          <w:sz w:val="24"/>
          <w:szCs w:val="24"/>
        </w:rPr>
        <w:t>Zvláštní ustanovení</w:t>
      </w:r>
    </w:p>
    <w:p w14:paraId="74D294FB" w14:textId="77777777" w:rsidR="00FE3454" w:rsidRPr="00837F3C" w:rsidRDefault="00FE3454" w:rsidP="00FE3454">
      <w:pPr>
        <w:numPr>
          <w:ilvl w:val="0"/>
          <w:numId w:val="34"/>
        </w:numPr>
        <w:suppressAutoHyphens w:val="0"/>
        <w:ind w:left="426" w:hanging="426"/>
        <w:jc w:val="both"/>
        <w:rPr>
          <w:rFonts w:cs="Arial"/>
          <w:szCs w:val="22"/>
        </w:rPr>
      </w:pPr>
      <w:r w:rsidRPr="00353FD6">
        <w:rPr>
          <w:rFonts w:cs="Arial"/>
          <w:szCs w:val="22"/>
        </w:rPr>
        <w:t xml:space="preserve">Zhotovitel musí mít po celou dobu plnění </w:t>
      </w:r>
      <w:r>
        <w:rPr>
          <w:rFonts w:cs="Arial"/>
          <w:szCs w:val="22"/>
        </w:rPr>
        <w:t>S</w:t>
      </w:r>
      <w:r w:rsidRPr="004B34C0">
        <w:rPr>
          <w:rFonts w:cs="Arial"/>
          <w:szCs w:val="22"/>
        </w:rPr>
        <w:t xml:space="preserve">mlouvy sjednáno pojištění odpovědnosti za způsobené škody s limitem plnění minimálně </w:t>
      </w:r>
      <w:r w:rsidRPr="003D0AF4">
        <w:rPr>
          <w:rFonts w:cs="Arial"/>
          <w:szCs w:val="22"/>
        </w:rPr>
        <w:t>1 000</w:t>
      </w:r>
      <w:r>
        <w:rPr>
          <w:rFonts w:cs="Arial"/>
          <w:szCs w:val="22"/>
        </w:rPr>
        <w:t> </w:t>
      </w:r>
      <w:r w:rsidRPr="003D0AF4">
        <w:rPr>
          <w:rFonts w:cs="Arial"/>
          <w:szCs w:val="22"/>
        </w:rPr>
        <w:t>000</w:t>
      </w:r>
      <w:r>
        <w:rPr>
          <w:rFonts w:cs="Arial"/>
          <w:szCs w:val="22"/>
        </w:rPr>
        <w:t>,-</w:t>
      </w:r>
      <w:r w:rsidRPr="003D0AF4">
        <w:rPr>
          <w:rFonts w:cs="Arial"/>
          <w:szCs w:val="22"/>
        </w:rPr>
        <w:t xml:space="preserve"> Kč</w:t>
      </w:r>
      <w:r>
        <w:rPr>
          <w:rFonts w:cs="Arial"/>
          <w:szCs w:val="22"/>
        </w:rPr>
        <w:t xml:space="preserve"> (slovy: jeden milion korun českých)</w:t>
      </w:r>
      <w:r w:rsidRPr="003D0AF4">
        <w:rPr>
          <w:rFonts w:cs="Arial"/>
          <w:szCs w:val="22"/>
        </w:rPr>
        <w:t>,</w:t>
      </w:r>
      <w:r w:rsidRPr="00837F3C">
        <w:rPr>
          <w:rFonts w:cs="Arial"/>
          <w:szCs w:val="22"/>
        </w:rPr>
        <w:t xml:space="preserve"> na výzvu </w:t>
      </w:r>
      <w:r>
        <w:rPr>
          <w:rFonts w:cs="Arial"/>
          <w:szCs w:val="22"/>
        </w:rPr>
        <w:t>O</w:t>
      </w:r>
      <w:r w:rsidRPr="00837F3C">
        <w:rPr>
          <w:rFonts w:cs="Arial"/>
          <w:szCs w:val="22"/>
        </w:rPr>
        <w:t>bjednatele je povinen prokázat platnost tohoto pojištění.</w:t>
      </w:r>
    </w:p>
    <w:p w14:paraId="4DAA6163" w14:textId="77777777" w:rsidR="00FE3454" w:rsidRDefault="00FE3454" w:rsidP="00FE3454">
      <w:pPr>
        <w:pStyle w:val="Bezmezer"/>
      </w:pPr>
    </w:p>
    <w:p w14:paraId="1C66E4B7" w14:textId="77777777" w:rsidR="00FE3454" w:rsidRDefault="00FE3454" w:rsidP="00FE3454">
      <w:pPr>
        <w:pStyle w:val="Bezmezer"/>
      </w:pPr>
    </w:p>
    <w:p w14:paraId="3260FA7A" w14:textId="502E8F29" w:rsidR="00FE3454" w:rsidRDefault="00FE3454" w:rsidP="003647F8">
      <w:pPr>
        <w:pStyle w:val="1lnky"/>
        <w:numPr>
          <w:ilvl w:val="0"/>
          <w:numId w:val="0"/>
        </w:numPr>
        <w:ind w:left="431"/>
        <w:jc w:val="center"/>
      </w:pPr>
      <w:r>
        <w:t>Článek VI</w:t>
      </w:r>
      <w:r w:rsidRPr="00740FA9">
        <w:t>.</w:t>
      </w:r>
    </w:p>
    <w:p w14:paraId="4D75E46D" w14:textId="77777777" w:rsidR="00FE3454" w:rsidRPr="00713542" w:rsidRDefault="00FE3454" w:rsidP="003647F8">
      <w:pPr>
        <w:pStyle w:val="Nadpis1"/>
        <w:numPr>
          <w:ilvl w:val="0"/>
          <w:numId w:val="0"/>
        </w:numPr>
        <w:ind w:left="431"/>
        <w:jc w:val="center"/>
      </w:pPr>
      <w:r>
        <w:t>Mlčenlivost</w:t>
      </w:r>
    </w:p>
    <w:p w14:paraId="3EC8F5BA" w14:textId="77777777" w:rsidR="00FE3454" w:rsidRPr="002C165B" w:rsidRDefault="00FE3454" w:rsidP="00FE3454">
      <w:pPr>
        <w:pStyle w:val="2bodlnku"/>
        <w:numPr>
          <w:ilvl w:val="0"/>
          <w:numId w:val="39"/>
        </w:numPr>
        <w:tabs>
          <w:tab w:val="clear" w:pos="567"/>
        </w:tabs>
      </w:pPr>
      <w:r w:rsidRPr="002C165B">
        <w:t xml:space="preserve">Smluvní strany se dohodly, že veškeré informace, které se </w:t>
      </w:r>
      <w:r>
        <w:t>Zhotovitel</w:t>
      </w:r>
      <w:r w:rsidRPr="002C165B">
        <w:t xml:space="preserve"> dozvěděl v rámci uzavírání a plnění této </w:t>
      </w:r>
      <w:r>
        <w:t>Smlouv</w:t>
      </w:r>
      <w:r w:rsidRPr="002C165B">
        <w:t>y, tvořící její obsah, a informace, které</w:t>
      </w:r>
      <w:r>
        <w:t xml:space="preserve"> Zhotoviteli Objednatel</w:t>
      </w:r>
      <w:r w:rsidRPr="002C165B">
        <w:t xml:space="preserve"> sdělí nebo jinak vyplynou z plnění </w:t>
      </w:r>
      <w:r>
        <w:t>Smlouv</w:t>
      </w:r>
      <w:r w:rsidRPr="002C165B">
        <w:t xml:space="preserve">y, musí být </w:t>
      </w:r>
      <w:r>
        <w:t>Zhotovitelem</w:t>
      </w:r>
      <w:r w:rsidRPr="002C165B">
        <w:t xml:space="preserve"> dle vůle </w:t>
      </w:r>
      <w:r>
        <w:t>Objednatele</w:t>
      </w:r>
      <w:r w:rsidRPr="002C165B">
        <w:t xml:space="preserve"> utajeny (</w:t>
      </w:r>
      <w:r w:rsidRPr="007071FB">
        <w:rPr>
          <w:b/>
          <w:bCs/>
        </w:rPr>
        <w:t xml:space="preserve">důvěrné </w:t>
      </w:r>
      <w:r>
        <w:rPr>
          <w:b/>
          <w:bCs/>
        </w:rPr>
        <w:t>i</w:t>
      </w:r>
      <w:r w:rsidRPr="007071FB">
        <w:rPr>
          <w:b/>
          <w:bCs/>
        </w:rPr>
        <w:t>nformace</w:t>
      </w:r>
      <w:r w:rsidRPr="002C165B">
        <w:t xml:space="preserve">). </w:t>
      </w:r>
      <w:r>
        <w:t xml:space="preserve">Zhotovitel </w:t>
      </w:r>
      <w:r w:rsidRPr="002C165B">
        <w:t xml:space="preserve">nesmí důvěrné informace použít pro jiné účely než pro poskytnutí plnění dle této </w:t>
      </w:r>
      <w:r>
        <w:t>Smlouv</w:t>
      </w:r>
      <w:r w:rsidRPr="002C165B">
        <w:t xml:space="preserve">y, nesmí je zveřejnit ani poskytnout jiné osobě. Uvedené ustanovení se nevztahuje na obsah </w:t>
      </w:r>
      <w:r>
        <w:t>Smlouv</w:t>
      </w:r>
      <w:r w:rsidRPr="002C165B">
        <w:t xml:space="preserve">y, jejích </w:t>
      </w:r>
      <w:r>
        <w:t>přílo</w:t>
      </w:r>
      <w:r w:rsidRPr="002C165B">
        <w:t>h a případných dodatků.</w:t>
      </w:r>
    </w:p>
    <w:p w14:paraId="3E87A907" w14:textId="77777777" w:rsidR="00FE3454" w:rsidRPr="002C165B" w:rsidRDefault="00FE3454" w:rsidP="00FE3454">
      <w:pPr>
        <w:pStyle w:val="2bodlnku"/>
        <w:numPr>
          <w:ilvl w:val="0"/>
          <w:numId w:val="39"/>
        </w:numPr>
        <w:tabs>
          <w:tab w:val="clear" w:pos="567"/>
        </w:tabs>
      </w:pPr>
      <w:r w:rsidRPr="002C165B">
        <w:t xml:space="preserve">Smluvní strany se dohodly, že </w:t>
      </w:r>
      <w:r>
        <w:t>Zhotovitel</w:t>
      </w:r>
      <w:r w:rsidRPr="002C165B">
        <w:t xml:space="preserve"> nesdělí důvěrné informace třetí osobě a přijme taková opatření, která znemožní jejich přístupnost třetím osobám. Ustanovení předchozí věty se nevztahuje na případy, kdy:</w:t>
      </w:r>
    </w:p>
    <w:p w14:paraId="756C3DD1" w14:textId="77777777" w:rsidR="00FE3454" w:rsidRPr="002C165B" w:rsidRDefault="00FE3454" w:rsidP="00FE3454">
      <w:pPr>
        <w:pStyle w:val="2bodlnku"/>
        <w:numPr>
          <w:ilvl w:val="0"/>
          <w:numId w:val="38"/>
        </w:numPr>
        <w:tabs>
          <w:tab w:val="clear" w:pos="567"/>
        </w:tabs>
      </w:pPr>
      <w:r w:rsidRPr="002C165B">
        <w:t xml:space="preserve">má </w:t>
      </w:r>
      <w:r>
        <w:t xml:space="preserve">Zhotovitel </w:t>
      </w:r>
      <w:r w:rsidRPr="002C165B">
        <w:t>opačnou povinnost stanovenou zákonem,</w:t>
      </w:r>
    </w:p>
    <w:p w14:paraId="548C77AE" w14:textId="77777777" w:rsidR="00FE3454" w:rsidRPr="002C165B" w:rsidRDefault="00FE3454" w:rsidP="00FE3454">
      <w:pPr>
        <w:pStyle w:val="2bodlnku"/>
        <w:numPr>
          <w:ilvl w:val="0"/>
          <w:numId w:val="38"/>
        </w:numPr>
        <w:tabs>
          <w:tab w:val="clear" w:pos="567"/>
        </w:tabs>
      </w:pPr>
      <w:r w:rsidRPr="002C165B">
        <w:t>se takové důvěrné informace stanou veřejně známými či dostupnými jinak než porušením povinností vyplývajících z tohoto článku, nebo</w:t>
      </w:r>
    </w:p>
    <w:p w14:paraId="2BD838B0" w14:textId="77777777" w:rsidR="00FE3454" w:rsidRPr="002C165B" w:rsidRDefault="00FE3454" w:rsidP="00FE3454">
      <w:pPr>
        <w:pStyle w:val="2bodlnku"/>
        <w:numPr>
          <w:ilvl w:val="0"/>
          <w:numId w:val="38"/>
        </w:numPr>
        <w:tabs>
          <w:tab w:val="clear" w:pos="567"/>
        </w:tabs>
      </w:pPr>
      <w:r>
        <w:t>Objednatel</w:t>
      </w:r>
      <w:r w:rsidRPr="002C165B">
        <w:t xml:space="preserve"> dá k zpřístupnění konkrétní důvěrné informace souhlas.</w:t>
      </w:r>
    </w:p>
    <w:p w14:paraId="21036FB0" w14:textId="77777777" w:rsidR="00FE3454" w:rsidRPr="003E79E0" w:rsidRDefault="00FE3454" w:rsidP="00FE3454">
      <w:pPr>
        <w:pStyle w:val="Odstavecseseznamem"/>
        <w:numPr>
          <w:ilvl w:val="0"/>
          <w:numId w:val="39"/>
        </w:numPr>
        <w:rPr>
          <w:lang w:eastAsia="zh-CN"/>
        </w:rPr>
      </w:pPr>
      <w:r w:rsidRPr="003E79E0">
        <w:rPr>
          <w:lang w:eastAsia="zh-CN"/>
        </w:rPr>
        <w:t>Povinnost zachovávat mlčenlivost trvá i po skončení tohoto smluvního vztahu.</w:t>
      </w:r>
    </w:p>
    <w:p w14:paraId="0B94B8DF" w14:textId="66F4965D" w:rsidR="00FE3454" w:rsidRPr="00713542" w:rsidRDefault="00FE3454" w:rsidP="003647F8">
      <w:pPr>
        <w:pStyle w:val="Nadpis2"/>
        <w:numPr>
          <w:ilvl w:val="0"/>
          <w:numId w:val="0"/>
        </w:numPr>
        <w:ind w:left="578" w:hanging="218"/>
        <w:jc w:val="center"/>
      </w:pPr>
      <w:r w:rsidRPr="00713542">
        <w:lastRenderedPageBreak/>
        <w:t>Článek VII.</w:t>
      </w:r>
    </w:p>
    <w:p w14:paraId="6385003A" w14:textId="615FA89A" w:rsidR="00FE3454" w:rsidRDefault="00FE3454" w:rsidP="003647F8">
      <w:pPr>
        <w:pStyle w:val="Nadpis1"/>
        <w:numPr>
          <w:ilvl w:val="0"/>
          <w:numId w:val="0"/>
        </w:numPr>
        <w:ind w:left="431"/>
        <w:jc w:val="center"/>
      </w:pPr>
      <w:r w:rsidRPr="00740FA9">
        <w:t>Sankční ustanovení</w:t>
      </w:r>
    </w:p>
    <w:p w14:paraId="00669A46" w14:textId="77777777" w:rsidR="00FE3454" w:rsidRDefault="00FE3454" w:rsidP="00FE3454">
      <w:pPr>
        <w:numPr>
          <w:ilvl w:val="0"/>
          <w:numId w:val="31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B7001E">
        <w:rPr>
          <w:rFonts w:cs="Arial"/>
          <w:szCs w:val="22"/>
        </w:rPr>
        <w:t xml:space="preserve">V případě, že </w:t>
      </w:r>
      <w:r>
        <w:rPr>
          <w:rFonts w:cs="Arial"/>
          <w:szCs w:val="22"/>
        </w:rPr>
        <w:t>Z</w:t>
      </w:r>
      <w:r w:rsidRPr="00B7001E">
        <w:rPr>
          <w:rFonts w:cs="Arial"/>
          <w:szCs w:val="22"/>
        </w:rPr>
        <w:t xml:space="preserve">hotovitel bude v prodlení se </w:t>
      </w:r>
      <w:r w:rsidRPr="00837F3C">
        <w:rPr>
          <w:rFonts w:cs="Arial"/>
          <w:szCs w:val="22"/>
        </w:rPr>
        <w:t>sjednaným termínem dokončení Díla</w:t>
      </w:r>
      <w:r>
        <w:rPr>
          <w:rFonts w:cs="Arial"/>
          <w:szCs w:val="22"/>
        </w:rPr>
        <w:t xml:space="preserve"> dle čl. II. odst</w:t>
      </w:r>
      <w:r w:rsidRPr="00DB6E96">
        <w:rPr>
          <w:rFonts w:cs="Arial"/>
          <w:szCs w:val="22"/>
        </w:rPr>
        <w:t xml:space="preserve">. 2 této Smlouvy, </w:t>
      </w:r>
      <w:bookmarkStart w:id="2" w:name="_Hlk228183102"/>
      <w:r w:rsidRPr="00DB6E96">
        <w:rPr>
          <w:rFonts w:cs="Arial"/>
          <w:szCs w:val="22"/>
        </w:rPr>
        <w:t xml:space="preserve">je Objednatel oprávněn požadovat po Zhotoviteli zaplacení smluvní pokuty ve výši </w:t>
      </w:r>
      <w:r>
        <w:rPr>
          <w:rFonts w:cs="Arial"/>
          <w:szCs w:val="22"/>
        </w:rPr>
        <w:t xml:space="preserve">0,2 </w:t>
      </w:r>
      <w:r w:rsidRPr="00DB6E96">
        <w:rPr>
          <w:rFonts w:cs="Arial"/>
          <w:szCs w:val="22"/>
        </w:rPr>
        <w:t xml:space="preserve">% </w:t>
      </w:r>
      <w:r w:rsidRPr="003D0AF4">
        <w:rPr>
          <w:rFonts w:cs="Arial"/>
          <w:szCs w:val="22"/>
        </w:rPr>
        <w:t xml:space="preserve">z </w:t>
      </w:r>
      <w:r>
        <w:rPr>
          <w:rFonts w:cs="Arial"/>
          <w:szCs w:val="22"/>
        </w:rPr>
        <w:t>celkové</w:t>
      </w:r>
      <w:r w:rsidRPr="003D0AF4">
        <w:rPr>
          <w:rFonts w:cs="Arial"/>
          <w:szCs w:val="22"/>
        </w:rPr>
        <w:t xml:space="preserve"> ceny </w:t>
      </w:r>
      <w:r w:rsidRPr="00837F3C">
        <w:rPr>
          <w:rFonts w:cs="Arial"/>
          <w:szCs w:val="22"/>
        </w:rPr>
        <w:t>Díla</w:t>
      </w:r>
      <w:r>
        <w:rPr>
          <w:rFonts w:cs="Arial"/>
          <w:szCs w:val="22"/>
        </w:rPr>
        <w:t xml:space="preserve"> uvedené v čl. III. odst. 1 Smlouvy </w:t>
      </w:r>
      <w:r w:rsidRPr="00837F3C">
        <w:rPr>
          <w:rFonts w:cs="Arial"/>
          <w:szCs w:val="22"/>
        </w:rPr>
        <w:t>za každý den prodlení.</w:t>
      </w:r>
    </w:p>
    <w:bookmarkEnd w:id="2"/>
    <w:p w14:paraId="7B3923CD" w14:textId="77777777" w:rsidR="00FE3454" w:rsidRDefault="00FE3454" w:rsidP="00FE3454">
      <w:pPr>
        <w:numPr>
          <w:ilvl w:val="0"/>
          <w:numId w:val="31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>
        <w:rPr>
          <w:rFonts w:cs="Arial"/>
          <w:szCs w:val="22"/>
        </w:rPr>
        <w:t>V případě porušení povinností Zhotovitele podle čl. I odst. 2 Smlouvy je Objednatel oprávněn požadovat po Zhotoviteli zaplacení smluvní pokuty ve výši 5 000 Kč za každé jednotlivé porušení, a to i opakovaně.</w:t>
      </w:r>
    </w:p>
    <w:p w14:paraId="46CFA62B" w14:textId="77777777" w:rsidR="00027E21" w:rsidRDefault="00027E21" w:rsidP="00027E21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>
        <w:rPr>
          <w:szCs w:val="22"/>
        </w:rPr>
        <w:t>V případě, že Zhotovitel využije poddodavatelů a Objednatel si vyžádá doklady o provedených platbách poddodavatelům, přičemž Zhotovitel Objednateli uvedené doklady neposkytne ve lhůtě uvedené v čl. I. odst. 3 písm. a) Smlouvy, je Objednatel oprávněn požadovat po Zhotoviteli zaplacení smluvní pokuty ve výši 500,- Kč, za každý i započatý den prodlení.</w:t>
      </w:r>
    </w:p>
    <w:p w14:paraId="2726A30E" w14:textId="77777777" w:rsidR="00027E21" w:rsidRPr="00D87313" w:rsidRDefault="00027E21" w:rsidP="00027E21">
      <w:pPr>
        <w:pStyle w:val="Odstavecseseznamem"/>
        <w:rPr>
          <w:szCs w:val="22"/>
        </w:rPr>
      </w:pPr>
    </w:p>
    <w:p w14:paraId="104A04FD" w14:textId="58646D9F" w:rsidR="00027E21" w:rsidRPr="006468C9" w:rsidRDefault="00027E21" w:rsidP="00027E21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>
        <w:rPr>
          <w:szCs w:val="22"/>
        </w:rPr>
        <w:t>V případě, že Zhotovitel využije poddodavatelů a Objednatel z dokladů uvedených v čl. I. odst. 3 písm. a) Smlouvy zjistí, že Zhotovitel řádně a včas neplní finanční závazky vůči svým poddodavatelům dle čl. I. odst. 3 písm. a) Smlouvy, je Objednatel oprávněn požadovat po Zhotoviteli zaplacení smluvní pokuty ve výši 0,05 %</w:t>
      </w:r>
      <w:r w:rsidRPr="00D87313">
        <w:rPr>
          <w:rFonts w:cs="Arial"/>
          <w:szCs w:val="22"/>
        </w:rPr>
        <w:t xml:space="preserve"> </w:t>
      </w:r>
      <w:r w:rsidRPr="003D0AF4">
        <w:rPr>
          <w:rFonts w:cs="Arial"/>
          <w:szCs w:val="22"/>
        </w:rPr>
        <w:t xml:space="preserve">z </w:t>
      </w:r>
      <w:r>
        <w:rPr>
          <w:rFonts w:cs="Arial"/>
          <w:szCs w:val="22"/>
        </w:rPr>
        <w:t>celkové</w:t>
      </w:r>
      <w:r w:rsidRPr="003D0AF4">
        <w:rPr>
          <w:rFonts w:cs="Arial"/>
          <w:szCs w:val="22"/>
        </w:rPr>
        <w:t xml:space="preserve"> ceny </w:t>
      </w:r>
      <w:r w:rsidRPr="00837F3C">
        <w:rPr>
          <w:rFonts w:cs="Arial"/>
          <w:szCs w:val="22"/>
        </w:rPr>
        <w:t>Díla</w:t>
      </w:r>
      <w:r>
        <w:rPr>
          <w:rFonts w:cs="Arial"/>
          <w:szCs w:val="22"/>
        </w:rPr>
        <w:t xml:space="preserve"> uvedené v čl. III. odst. 1 Smlouvy </w:t>
      </w:r>
      <w:r w:rsidRPr="00837F3C">
        <w:rPr>
          <w:rFonts w:cs="Arial"/>
          <w:szCs w:val="22"/>
        </w:rPr>
        <w:t xml:space="preserve">za každý </w:t>
      </w:r>
      <w:r>
        <w:rPr>
          <w:rFonts w:cs="Arial"/>
          <w:szCs w:val="22"/>
        </w:rPr>
        <w:t xml:space="preserve">i započatý </w:t>
      </w:r>
      <w:r w:rsidRPr="00837F3C">
        <w:rPr>
          <w:rFonts w:cs="Arial"/>
          <w:szCs w:val="22"/>
        </w:rPr>
        <w:t>den prodlení.</w:t>
      </w:r>
    </w:p>
    <w:p w14:paraId="5A1F6E67" w14:textId="77777777" w:rsidR="00FE3454" w:rsidRDefault="00FE3454" w:rsidP="00FE3454">
      <w:pPr>
        <w:ind w:left="426"/>
        <w:rPr>
          <w:rFonts w:cs="Arial"/>
          <w:szCs w:val="22"/>
        </w:rPr>
      </w:pPr>
    </w:p>
    <w:p w14:paraId="02DB421C" w14:textId="05084301" w:rsidR="00FE3454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37F3C">
        <w:rPr>
          <w:szCs w:val="22"/>
        </w:rPr>
        <w:t xml:space="preserve">Pokud </w:t>
      </w:r>
      <w:r>
        <w:rPr>
          <w:szCs w:val="22"/>
        </w:rPr>
        <w:t>Z</w:t>
      </w:r>
      <w:r w:rsidRPr="00837F3C">
        <w:rPr>
          <w:szCs w:val="22"/>
        </w:rPr>
        <w:t>hotovitel nenastoupí k odstranění vady ve stanoveném termínu</w:t>
      </w:r>
      <w:r>
        <w:rPr>
          <w:szCs w:val="22"/>
        </w:rPr>
        <w:t xml:space="preserve"> podle čl. IV. odst. 4 této Smlouvy</w:t>
      </w:r>
      <w:r w:rsidRPr="00837F3C">
        <w:rPr>
          <w:szCs w:val="22"/>
        </w:rPr>
        <w:t xml:space="preserve">, je </w:t>
      </w:r>
      <w:r>
        <w:rPr>
          <w:szCs w:val="22"/>
        </w:rPr>
        <w:t>Objednatel oprávněn požadovat po Zhotoviteli zaplacení smluvní pokuty</w:t>
      </w:r>
      <w:r w:rsidRPr="00837F3C">
        <w:rPr>
          <w:szCs w:val="22"/>
        </w:rPr>
        <w:t xml:space="preserve"> ve výši </w:t>
      </w:r>
      <w:r w:rsidRPr="00A93867">
        <w:rPr>
          <w:szCs w:val="22"/>
        </w:rPr>
        <w:t>1</w:t>
      </w:r>
      <w:r>
        <w:rPr>
          <w:szCs w:val="22"/>
        </w:rPr>
        <w:t> </w:t>
      </w:r>
      <w:r w:rsidRPr="00A93867">
        <w:rPr>
          <w:szCs w:val="22"/>
        </w:rPr>
        <w:t>000</w:t>
      </w:r>
      <w:r>
        <w:rPr>
          <w:szCs w:val="22"/>
        </w:rPr>
        <w:t>,-</w:t>
      </w:r>
      <w:r w:rsidRPr="00A93867">
        <w:rPr>
          <w:szCs w:val="22"/>
        </w:rPr>
        <w:t xml:space="preserve"> Kč za každý </w:t>
      </w:r>
      <w:r>
        <w:rPr>
          <w:szCs w:val="22"/>
        </w:rPr>
        <w:t xml:space="preserve">i započatý </w:t>
      </w:r>
      <w:r w:rsidRPr="00A93867">
        <w:rPr>
          <w:szCs w:val="22"/>
        </w:rPr>
        <w:t>den</w:t>
      </w:r>
      <w:r>
        <w:rPr>
          <w:szCs w:val="22"/>
        </w:rPr>
        <w:t xml:space="preserve"> prodlení.</w:t>
      </w:r>
    </w:p>
    <w:p w14:paraId="3083D3BC" w14:textId="77777777" w:rsidR="00FE3454" w:rsidRPr="008C1BF8" w:rsidRDefault="00FE3454" w:rsidP="00FE3454">
      <w:pPr>
        <w:pStyle w:val="Odstavecseseznamem"/>
        <w:rPr>
          <w:szCs w:val="22"/>
        </w:rPr>
      </w:pPr>
    </w:p>
    <w:p w14:paraId="4C5EA98B" w14:textId="77777777" w:rsidR="00FE3454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szCs w:val="22"/>
        </w:rPr>
        <w:t xml:space="preserve">V případě, že Zhotovitel bude v prodlení s odstraněním vady v termínu dohodnutém podle čl. IV. odst. 4 Smlouvy, je Objednatel oprávněn požadovat po Zhotoviteli </w:t>
      </w:r>
      <w:r>
        <w:rPr>
          <w:szCs w:val="22"/>
        </w:rPr>
        <w:t xml:space="preserve">zaplacení </w:t>
      </w:r>
      <w:r w:rsidRPr="008C1BF8">
        <w:rPr>
          <w:szCs w:val="22"/>
        </w:rPr>
        <w:t>smluvní pokuty ve výši 1</w:t>
      </w:r>
      <w:r>
        <w:rPr>
          <w:szCs w:val="22"/>
        </w:rPr>
        <w:t> </w:t>
      </w:r>
      <w:r w:rsidRPr="008C1BF8">
        <w:rPr>
          <w:szCs w:val="22"/>
        </w:rPr>
        <w:t>000</w:t>
      </w:r>
      <w:r>
        <w:rPr>
          <w:szCs w:val="22"/>
        </w:rPr>
        <w:t>,-</w:t>
      </w:r>
      <w:r w:rsidRPr="008C1BF8">
        <w:rPr>
          <w:szCs w:val="22"/>
        </w:rPr>
        <w:t xml:space="preserve"> Kč za každý </w:t>
      </w:r>
      <w:r>
        <w:rPr>
          <w:szCs w:val="22"/>
        </w:rPr>
        <w:t xml:space="preserve">i započatý </w:t>
      </w:r>
      <w:r w:rsidRPr="008C1BF8">
        <w:rPr>
          <w:szCs w:val="22"/>
        </w:rPr>
        <w:t xml:space="preserve">den prodlení. </w:t>
      </w:r>
    </w:p>
    <w:p w14:paraId="669B0698" w14:textId="77777777" w:rsidR="00FE3454" w:rsidRPr="00E127B0" w:rsidRDefault="00FE3454" w:rsidP="00FE3454">
      <w:pPr>
        <w:pStyle w:val="Odstavecseseznamem"/>
        <w:rPr>
          <w:szCs w:val="22"/>
        </w:rPr>
      </w:pPr>
    </w:p>
    <w:p w14:paraId="6458F1E6" w14:textId="77777777" w:rsidR="00FE3454" w:rsidRDefault="00FE3454" w:rsidP="00FE3454">
      <w:pPr>
        <w:numPr>
          <w:ilvl w:val="0"/>
          <w:numId w:val="31"/>
        </w:numPr>
        <w:suppressAutoHyphens w:val="0"/>
        <w:ind w:left="426" w:hanging="426"/>
        <w:jc w:val="both"/>
        <w:rPr>
          <w:rFonts w:cs="Arial"/>
          <w:szCs w:val="22"/>
        </w:rPr>
      </w:pPr>
      <w:r w:rsidRPr="00673234">
        <w:rPr>
          <w:rFonts w:cs="Arial"/>
          <w:szCs w:val="22"/>
        </w:rPr>
        <w:t>V případě p</w:t>
      </w:r>
      <w:r>
        <w:rPr>
          <w:rFonts w:cs="Arial"/>
          <w:szCs w:val="22"/>
        </w:rPr>
        <w:t>orušení povinnosti Zhotovitele</w:t>
      </w:r>
      <w:r w:rsidRPr="00673234">
        <w:rPr>
          <w:rFonts w:cs="Arial"/>
          <w:szCs w:val="22"/>
        </w:rPr>
        <w:t xml:space="preserve"> dle čl. </w:t>
      </w:r>
      <w:r>
        <w:rPr>
          <w:rFonts w:cs="Arial"/>
          <w:szCs w:val="22"/>
        </w:rPr>
        <w:t>V. této Smlouvy je Objednatel oprávněn požadovat po Zhotoviteli zaplacení</w:t>
      </w:r>
      <w:r w:rsidRPr="00673234">
        <w:rPr>
          <w:rFonts w:cs="Arial"/>
          <w:szCs w:val="22"/>
        </w:rPr>
        <w:t xml:space="preserve"> smluvní pokut</w:t>
      </w:r>
      <w:r>
        <w:rPr>
          <w:rFonts w:cs="Arial"/>
          <w:szCs w:val="22"/>
        </w:rPr>
        <w:t>y ve výši</w:t>
      </w:r>
      <w:r w:rsidRPr="00673234">
        <w:rPr>
          <w:rFonts w:cs="Arial"/>
          <w:szCs w:val="22"/>
        </w:rPr>
        <w:t xml:space="preserve"> 20</w:t>
      </w:r>
      <w:r>
        <w:rPr>
          <w:rFonts w:cs="Arial"/>
          <w:szCs w:val="22"/>
        </w:rPr>
        <w:t> </w:t>
      </w:r>
      <w:r w:rsidRPr="00673234">
        <w:rPr>
          <w:rFonts w:cs="Arial"/>
          <w:szCs w:val="22"/>
        </w:rPr>
        <w:t>000</w:t>
      </w:r>
      <w:r>
        <w:rPr>
          <w:rFonts w:cs="Arial"/>
          <w:szCs w:val="22"/>
        </w:rPr>
        <w:t xml:space="preserve">,- </w:t>
      </w:r>
      <w:r w:rsidRPr="00673234">
        <w:rPr>
          <w:rFonts w:cs="Arial"/>
          <w:szCs w:val="22"/>
        </w:rPr>
        <w:t>Kč</w:t>
      </w:r>
      <w:r>
        <w:rPr>
          <w:rFonts w:cs="Arial"/>
          <w:szCs w:val="22"/>
        </w:rPr>
        <w:t>, a to i opakovaně</w:t>
      </w:r>
      <w:r w:rsidRPr="00673234">
        <w:rPr>
          <w:rFonts w:cs="Arial"/>
          <w:szCs w:val="22"/>
        </w:rPr>
        <w:t>.</w:t>
      </w:r>
    </w:p>
    <w:p w14:paraId="4344E7FC" w14:textId="77777777" w:rsidR="00FE3454" w:rsidRDefault="00FE3454" w:rsidP="00FE3454">
      <w:pPr>
        <w:pStyle w:val="Odstavecseseznamem"/>
        <w:suppressAutoHyphens w:val="0"/>
        <w:spacing w:after="120"/>
        <w:ind w:left="426"/>
        <w:contextualSpacing w:val="0"/>
        <w:jc w:val="both"/>
        <w:rPr>
          <w:szCs w:val="22"/>
        </w:rPr>
      </w:pPr>
    </w:p>
    <w:p w14:paraId="38377889" w14:textId="77777777" w:rsidR="00FE3454" w:rsidRPr="00027E21" w:rsidRDefault="00FE3454" w:rsidP="00027E21">
      <w:pPr>
        <w:rPr>
          <w:szCs w:val="22"/>
        </w:rPr>
      </w:pPr>
    </w:p>
    <w:p w14:paraId="4317E3E1" w14:textId="77777777" w:rsidR="00FE3454" w:rsidRPr="006468C9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6468C9">
        <w:rPr>
          <w:szCs w:val="22"/>
        </w:rPr>
        <w:t xml:space="preserve">Za porušení povinnosti mlčenlivosti a zpracování osobních údajů dle </w:t>
      </w:r>
      <w:r>
        <w:rPr>
          <w:szCs w:val="22"/>
        </w:rPr>
        <w:t>č</w:t>
      </w:r>
      <w:r w:rsidRPr="006468C9">
        <w:rPr>
          <w:szCs w:val="22"/>
        </w:rPr>
        <w:t xml:space="preserve">l. </w:t>
      </w:r>
      <w:r>
        <w:rPr>
          <w:szCs w:val="22"/>
        </w:rPr>
        <w:t>VI.</w:t>
      </w:r>
      <w:r w:rsidRPr="006468C9">
        <w:rPr>
          <w:szCs w:val="22"/>
        </w:rPr>
        <w:t xml:space="preserve"> této Smlouvy je </w:t>
      </w:r>
      <w:r>
        <w:rPr>
          <w:szCs w:val="22"/>
        </w:rPr>
        <w:t>Zhotovitel</w:t>
      </w:r>
      <w:r w:rsidRPr="006468C9">
        <w:rPr>
          <w:szCs w:val="22"/>
        </w:rPr>
        <w:t xml:space="preserve"> povinen zaplatit Objednateli smluvní pokutu ve výši 100 000 Kč za každé jednotlivé porušení, a to i opakovan</w:t>
      </w:r>
      <w:r>
        <w:rPr>
          <w:szCs w:val="22"/>
        </w:rPr>
        <w:t>ě.</w:t>
      </w:r>
    </w:p>
    <w:p w14:paraId="068E0CDA" w14:textId="77777777" w:rsidR="00FE3454" w:rsidRPr="00DB6E96" w:rsidRDefault="00FE3454" w:rsidP="00FE3454">
      <w:pPr>
        <w:pStyle w:val="Odstavecseseznamem"/>
        <w:rPr>
          <w:szCs w:val="22"/>
        </w:rPr>
      </w:pPr>
    </w:p>
    <w:p w14:paraId="128FC012" w14:textId="77777777" w:rsidR="00FE3454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>
        <w:rPr>
          <w:szCs w:val="22"/>
        </w:rPr>
        <w:t xml:space="preserve">V případě, že Objednatel je v prodlení se splatností Zhotovitelem řádně vystavené faktury, je Zhotovitel oprávněn po Objednateli požadovat zaplacení úroku z prodlení ve výši 0,05  % z dlužné částky za každý i započatý den prodlení. </w:t>
      </w:r>
    </w:p>
    <w:p w14:paraId="2FC820D9" w14:textId="77777777" w:rsidR="00FE3454" w:rsidRPr="008C1BF8" w:rsidRDefault="00FE3454" w:rsidP="00FE3454">
      <w:pPr>
        <w:pStyle w:val="Odstavecseseznamem"/>
        <w:jc w:val="both"/>
        <w:rPr>
          <w:szCs w:val="22"/>
        </w:rPr>
      </w:pPr>
    </w:p>
    <w:p w14:paraId="2BA0E20D" w14:textId="77777777" w:rsidR="00FE3454" w:rsidRPr="008C1BF8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>Smluvní pokuta za prodlení sjednaného termínu dokončení Díla se nevztahuje na prodlení, vyvolané provozními</w:t>
      </w:r>
      <w:r>
        <w:rPr>
          <w:rFonts w:cs="Arial"/>
          <w:szCs w:val="22"/>
        </w:rPr>
        <w:t>,</w:t>
      </w:r>
      <w:r w:rsidRPr="008C1BF8">
        <w:rPr>
          <w:rFonts w:cs="Arial"/>
          <w:szCs w:val="22"/>
        </w:rPr>
        <w:t xml:space="preserve"> popř. jinými důvody na straně </w:t>
      </w:r>
      <w:r>
        <w:rPr>
          <w:rFonts w:cs="Arial"/>
          <w:szCs w:val="22"/>
        </w:rPr>
        <w:t>O</w:t>
      </w:r>
      <w:r w:rsidRPr="008C1BF8">
        <w:rPr>
          <w:rFonts w:cs="Arial"/>
          <w:szCs w:val="22"/>
        </w:rPr>
        <w:t>bjednatele.</w:t>
      </w:r>
    </w:p>
    <w:p w14:paraId="560CCF8F" w14:textId="77777777" w:rsidR="00FE3454" w:rsidRPr="008C1BF8" w:rsidRDefault="00FE3454" w:rsidP="00FE3454">
      <w:pPr>
        <w:pStyle w:val="Odstavecseseznamem"/>
        <w:rPr>
          <w:szCs w:val="22"/>
        </w:rPr>
      </w:pPr>
    </w:p>
    <w:p w14:paraId="44837BB0" w14:textId="77777777" w:rsidR="00FE3454" w:rsidRPr="008C1BF8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>Celková výše smluvní pokuty není omezena limitem z celkové ceny Díla. Ve všech případech platí, že úhradou smluvní pokuty není dotčeno právo na náhradu škody způsobené porušením povinnosti, na kterou se smluvní pokuta vztahuje.</w:t>
      </w:r>
    </w:p>
    <w:p w14:paraId="032CE782" w14:textId="77777777" w:rsidR="00FE3454" w:rsidRPr="008C1BF8" w:rsidRDefault="00FE3454" w:rsidP="00FE3454">
      <w:pPr>
        <w:pStyle w:val="Odstavecseseznamem"/>
        <w:rPr>
          <w:szCs w:val="22"/>
        </w:rPr>
      </w:pPr>
    </w:p>
    <w:p w14:paraId="6CBA0E29" w14:textId="77777777" w:rsidR="00FE3454" w:rsidRPr="008C1BF8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>Pokud je Zhotovitel v prodlení s placením smluvní pokuty, je povinen zaplatit Objednateli úrok z prodlení ve výši 0,05 % (slovy: pět setin procenta) z neuhrazené smluvní pokuty za každý den prodlení.</w:t>
      </w:r>
    </w:p>
    <w:p w14:paraId="38BE33FB" w14:textId="77777777" w:rsidR="00FE3454" w:rsidRPr="008C1BF8" w:rsidRDefault="00FE3454" w:rsidP="00FE3454">
      <w:pPr>
        <w:pStyle w:val="Odstavecseseznamem"/>
        <w:rPr>
          <w:szCs w:val="22"/>
        </w:rPr>
      </w:pPr>
    </w:p>
    <w:p w14:paraId="73DD031D" w14:textId="77777777" w:rsidR="00FE3454" w:rsidRPr="008C1BF8" w:rsidRDefault="00FE3454" w:rsidP="00FE3454">
      <w:pPr>
        <w:pStyle w:val="Odstavecseseznamem"/>
        <w:numPr>
          <w:ilvl w:val="0"/>
          <w:numId w:val="31"/>
        </w:numPr>
        <w:suppressAutoHyphens w:val="0"/>
        <w:spacing w:after="120"/>
        <w:ind w:left="426" w:hanging="426"/>
        <w:contextualSpacing w:val="0"/>
        <w:jc w:val="both"/>
        <w:rPr>
          <w:szCs w:val="22"/>
        </w:rPr>
      </w:pPr>
      <w:r w:rsidRPr="008C1BF8">
        <w:rPr>
          <w:rFonts w:cs="Arial"/>
          <w:szCs w:val="22"/>
        </w:rPr>
        <w:t>Smluvní pokuta je splatná do 30 dnů po doručení oznámení o uložení smluvní pokuty</w:t>
      </w:r>
      <w:r>
        <w:rPr>
          <w:rFonts w:cs="Arial"/>
          <w:szCs w:val="22"/>
        </w:rPr>
        <w:t xml:space="preserve"> druhé Smluvní straně</w:t>
      </w:r>
      <w:r w:rsidRPr="008C1BF8">
        <w:rPr>
          <w:rFonts w:cs="Arial"/>
          <w:szCs w:val="22"/>
        </w:rPr>
        <w:t>. Objednatel si vyhrazuje právo na určení způsobu úhrady smluvní pokuty, a to včetně formou zápočtu proti splatné pohledávce Zhotovitele vůči Objednateli.</w:t>
      </w:r>
    </w:p>
    <w:p w14:paraId="00CD7510" w14:textId="77777777" w:rsidR="00FE3454" w:rsidRPr="00DF45C7" w:rsidRDefault="00FE3454" w:rsidP="00FE3454">
      <w:pPr>
        <w:pStyle w:val="Bezmezer"/>
      </w:pPr>
    </w:p>
    <w:p w14:paraId="65108E4C" w14:textId="77777777" w:rsidR="00FE3454" w:rsidRDefault="00FE3454" w:rsidP="008B1611">
      <w:pPr>
        <w:pStyle w:val="1lnky"/>
        <w:numPr>
          <w:ilvl w:val="0"/>
          <w:numId w:val="0"/>
        </w:numPr>
        <w:ind w:left="431"/>
      </w:pPr>
    </w:p>
    <w:p w14:paraId="472FEF3F" w14:textId="0F97487B" w:rsidR="00FE3454" w:rsidRPr="002C165B" w:rsidRDefault="00FE3454" w:rsidP="008B1611">
      <w:pPr>
        <w:pStyle w:val="1lnky"/>
        <w:numPr>
          <w:ilvl w:val="0"/>
          <w:numId w:val="0"/>
        </w:numPr>
        <w:ind w:left="357"/>
        <w:jc w:val="center"/>
      </w:pPr>
      <w:r>
        <w:t>Článek VIII.</w:t>
      </w:r>
    </w:p>
    <w:p w14:paraId="14FA2FF0" w14:textId="77777777" w:rsidR="00FE3454" w:rsidRPr="002C165B" w:rsidRDefault="00FE3454" w:rsidP="008B1611">
      <w:pPr>
        <w:pStyle w:val="Nadpis1"/>
        <w:numPr>
          <w:ilvl w:val="0"/>
          <w:numId w:val="0"/>
        </w:numPr>
        <w:ind w:left="357"/>
        <w:jc w:val="center"/>
      </w:pPr>
      <w:r w:rsidRPr="002C165B">
        <w:t>Náhrada škody</w:t>
      </w:r>
    </w:p>
    <w:p w14:paraId="5D0DBAD1" w14:textId="77777777" w:rsidR="00FE3454" w:rsidRPr="007C7519" w:rsidRDefault="00FE3454" w:rsidP="00FE3454">
      <w:pPr>
        <w:numPr>
          <w:ilvl w:val="0"/>
          <w:numId w:val="37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 w:rsidRPr="00DC4CCF">
        <w:rPr>
          <w:rFonts w:cs="Arial"/>
          <w:szCs w:val="22"/>
        </w:rPr>
        <w:t>Smluvní strany se zavazují k vyvinutí maximálního úsilí k předcházení škodám a k minimalizaci vzniklých škod.</w:t>
      </w:r>
    </w:p>
    <w:p w14:paraId="72C4B957" w14:textId="77777777" w:rsidR="00FE3454" w:rsidRPr="006B4ED4" w:rsidRDefault="00FE3454" w:rsidP="00FE3454">
      <w:pPr>
        <w:numPr>
          <w:ilvl w:val="0"/>
          <w:numId w:val="37"/>
        </w:numPr>
        <w:suppressAutoHyphens w:val="0"/>
        <w:spacing w:after="120"/>
        <w:ind w:left="425" w:hanging="425"/>
        <w:jc w:val="both"/>
        <w:rPr>
          <w:rFonts w:cs="Arial"/>
          <w:szCs w:val="22"/>
        </w:rPr>
      </w:pPr>
      <w:r w:rsidRPr="007C7519">
        <w:rPr>
          <w:rFonts w:cs="Arial"/>
          <w:szCs w:val="22"/>
        </w:rPr>
        <w:t xml:space="preserve">Smluvní strany se zavazují bez zbytečného odkladu upozornit druhou </w:t>
      </w:r>
      <w:r>
        <w:rPr>
          <w:rFonts w:cs="Arial"/>
          <w:szCs w:val="22"/>
        </w:rPr>
        <w:t>S</w:t>
      </w:r>
      <w:r w:rsidRPr="00D50FF8">
        <w:rPr>
          <w:rFonts w:cs="Arial"/>
          <w:szCs w:val="22"/>
        </w:rPr>
        <w:t xml:space="preserve">mluvní stranu na mimořádné nepředvídatelné nebo </w:t>
      </w:r>
      <w:r w:rsidRPr="001539AF">
        <w:rPr>
          <w:rFonts w:cs="Arial"/>
          <w:szCs w:val="22"/>
        </w:rPr>
        <w:t>nepřekonatelné překážky vzniklé nezávisle na jejich vůli, které by jim zabránily trvale nebo dočasně splnit povinnosti dle této Smlouvy.</w:t>
      </w:r>
    </w:p>
    <w:p w14:paraId="00074182" w14:textId="77777777" w:rsidR="00FE3454" w:rsidRPr="002C165B" w:rsidRDefault="00FE3454" w:rsidP="00FE3454">
      <w:pPr>
        <w:numPr>
          <w:ilvl w:val="0"/>
          <w:numId w:val="37"/>
        </w:numPr>
        <w:suppressAutoHyphens w:val="0"/>
        <w:spacing w:after="120"/>
        <w:ind w:left="425" w:hanging="425"/>
        <w:jc w:val="both"/>
      </w:pPr>
      <w:r w:rsidRPr="00E35F70">
        <w:rPr>
          <w:rFonts w:cs="Arial"/>
          <w:szCs w:val="22"/>
        </w:rPr>
        <w:t>Náhrada</w:t>
      </w:r>
      <w:r w:rsidRPr="002C165B">
        <w:t xml:space="preserve"> škody se řídí obecnými ustanoveními občanského zákoníku v platném znění.</w:t>
      </w:r>
    </w:p>
    <w:p w14:paraId="3168D84B" w14:textId="77777777" w:rsidR="00FE3454" w:rsidRDefault="00FE3454" w:rsidP="008B1611">
      <w:pPr>
        <w:pStyle w:val="1lnky"/>
        <w:numPr>
          <w:ilvl w:val="0"/>
          <w:numId w:val="0"/>
        </w:numPr>
        <w:ind w:left="431"/>
      </w:pPr>
    </w:p>
    <w:p w14:paraId="1E3E7457" w14:textId="77777777" w:rsidR="00FE3454" w:rsidRPr="001477E7" w:rsidRDefault="00FE3454" w:rsidP="008B1611">
      <w:pPr>
        <w:pStyle w:val="Nadpis1"/>
        <w:numPr>
          <w:ilvl w:val="0"/>
          <w:numId w:val="0"/>
        </w:numPr>
        <w:ind w:left="431"/>
      </w:pPr>
    </w:p>
    <w:p w14:paraId="5D01EC78" w14:textId="77777777" w:rsidR="00FE3454" w:rsidRPr="00740FA9" w:rsidRDefault="00FE3454" w:rsidP="008B1611">
      <w:pPr>
        <w:pStyle w:val="1lnky"/>
        <w:numPr>
          <w:ilvl w:val="0"/>
          <w:numId w:val="0"/>
        </w:numPr>
        <w:ind w:left="431"/>
        <w:jc w:val="center"/>
      </w:pPr>
      <w:r>
        <w:t>Článek IX.</w:t>
      </w:r>
    </w:p>
    <w:p w14:paraId="2DD9A0A5" w14:textId="77777777" w:rsidR="00FE3454" w:rsidRDefault="00FE3454" w:rsidP="008B1611">
      <w:pPr>
        <w:pStyle w:val="Nadpis1"/>
        <w:numPr>
          <w:ilvl w:val="0"/>
          <w:numId w:val="0"/>
        </w:numPr>
        <w:ind w:left="431"/>
        <w:jc w:val="center"/>
      </w:pPr>
      <w:r>
        <w:t>Zánik závazkového vztahu ze Smlouvy</w:t>
      </w:r>
    </w:p>
    <w:p w14:paraId="10F4A6BF" w14:textId="33EDEE30" w:rsidR="00FE3454" w:rsidRDefault="00FE3454" w:rsidP="004C6D92">
      <w:pPr>
        <w:pStyle w:val="2bodlnku"/>
      </w:pPr>
      <w:r w:rsidRPr="002E7E1C">
        <w:t>Tato S</w:t>
      </w:r>
      <w:r w:rsidRPr="005972D5">
        <w:t xml:space="preserve">mlouva </w:t>
      </w:r>
      <w:r>
        <w:t xml:space="preserve">je sjednána na dobu určitou a její účinnost </w:t>
      </w:r>
      <w:r w:rsidRPr="005972D5">
        <w:t>zan</w:t>
      </w:r>
      <w:r>
        <w:t>i</w:t>
      </w:r>
      <w:r w:rsidRPr="002E7E1C">
        <w:t xml:space="preserve">ká </w:t>
      </w:r>
      <w:r>
        <w:t>protokolárním předáním a převzetím Díla za podmínek stanovených touto Smlouvou, vyjma čl. IV. této Smlouvy týkající se záruční doby Díla.</w:t>
      </w:r>
    </w:p>
    <w:p w14:paraId="14ADA7D5" w14:textId="3A373EC2" w:rsidR="00FE3454" w:rsidRDefault="00FE3454" w:rsidP="004C6D92">
      <w:pPr>
        <w:pStyle w:val="2bodlnku"/>
      </w:pPr>
      <w:r>
        <w:t>Závazkový vztah založený mezi oběma Smluvními stranami touto Smlouvou zaniká uplynutím dohodnuté doby trvání, dohodou Smluvních stran, odstoupením jedné ze Smluvních stran od této Smlouvy v souladu s odst. 3, 4 nebo 5 tohoto článku, nebo písemnou výpovědí kterékoliv ze Smluvních stran, a to i bez udání důvodu. Výpovědní lhůta činí 14 dnů a začíná běžet   ode dne následujícího po doručení písemné výpovědi druhé Smluvní straně.</w:t>
      </w:r>
    </w:p>
    <w:p w14:paraId="650C63EE" w14:textId="07635842" w:rsidR="00FE3454" w:rsidRPr="00450BBF" w:rsidRDefault="00FE3454" w:rsidP="00EE1F99">
      <w:pPr>
        <w:pStyle w:val="2bodlnku"/>
      </w:pPr>
      <w:r>
        <w:t>Odstoupení od této Smlouvy je možné v případě, že některá Smluvní strana poruší podstatným způsobem své povinnosti vyplývající z této Smlouvy. Za podstatné porušení Smlouvy ze strany Zhotovitele se považuje zejména:</w:t>
      </w:r>
    </w:p>
    <w:p w14:paraId="27627B3A" w14:textId="601A090A" w:rsidR="00FE3454" w:rsidRPr="00450BBF" w:rsidRDefault="00FE3454" w:rsidP="00027E21">
      <w:pPr>
        <w:suppressAutoHyphens w:val="0"/>
        <w:spacing w:after="120"/>
        <w:ind w:left="1134" w:hanging="141"/>
        <w:jc w:val="both"/>
        <w:rPr>
          <w:rFonts w:cs="Arial"/>
          <w:sz w:val="20"/>
          <w:szCs w:val="22"/>
        </w:rPr>
      </w:pPr>
      <w:r>
        <w:rPr>
          <w:rFonts w:cs="Arial"/>
        </w:rPr>
        <w:t xml:space="preserve">a) </w:t>
      </w:r>
      <w:r w:rsidRPr="00450BBF">
        <w:rPr>
          <w:rFonts w:cs="Arial"/>
        </w:rPr>
        <w:t xml:space="preserve">Pokud bude Zhotovitel </w:t>
      </w:r>
      <w:r w:rsidRPr="00240B8D">
        <w:rPr>
          <w:rFonts w:cs="Arial"/>
          <w:color w:val="000000"/>
        </w:rPr>
        <w:t xml:space="preserve">v prodlení s ukončením </w:t>
      </w:r>
      <w:r w:rsidRPr="00450BBF">
        <w:rPr>
          <w:rFonts w:cs="Arial"/>
        </w:rPr>
        <w:t xml:space="preserve">Díla </w:t>
      </w:r>
      <w:r w:rsidRPr="00240B8D">
        <w:rPr>
          <w:rFonts w:cs="Arial"/>
          <w:color w:val="000000"/>
        </w:rPr>
        <w:t xml:space="preserve">déle než 1 měsíc po sjednaném termínu ukončení </w:t>
      </w:r>
      <w:r w:rsidRPr="00450BBF">
        <w:rPr>
          <w:rFonts w:cs="Arial"/>
        </w:rPr>
        <w:t xml:space="preserve">dle čl. II. odst. 2 této </w:t>
      </w:r>
      <w:r w:rsidRPr="00240B8D">
        <w:rPr>
          <w:rFonts w:cs="Arial"/>
          <w:color w:val="000000"/>
        </w:rPr>
        <w:t xml:space="preserve">Smlouvy, nebo neprovádí Dílo způsobem dohodnutým v této Smlouvě, </w:t>
      </w:r>
    </w:p>
    <w:p w14:paraId="081E2AC7" w14:textId="77777777" w:rsidR="00FE3454" w:rsidRPr="00353FD6" w:rsidRDefault="00FE3454" w:rsidP="00FE3454">
      <w:pPr>
        <w:suppressAutoHyphens w:val="0"/>
        <w:spacing w:after="120"/>
        <w:ind w:left="426"/>
        <w:jc w:val="both"/>
        <w:rPr>
          <w:rFonts w:cs="Arial"/>
          <w:szCs w:val="22"/>
        </w:rPr>
      </w:pPr>
    </w:p>
    <w:p w14:paraId="085BCB72" w14:textId="77777777" w:rsidR="00FE3454" w:rsidRDefault="00FE3454" w:rsidP="00FE3454">
      <w:pPr>
        <w:suppressAutoHyphens w:val="0"/>
        <w:spacing w:after="120"/>
        <w:ind w:left="1068"/>
        <w:jc w:val="both"/>
        <w:rPr>
          <w:rFonts w:cs="Arial"/>
          <w:szCs w:val="22"/>
        </w:rPr>
      </w:pPr>
      <w:r>
        <w:rPr>
          <w:rFonts w:cs="Arial"/>
          <w:szCs w:val="22"/>
        </w:rPr>
        <w:t>b) Z</w:t>
      </w:r>
      <w:r w:rsidRPr="00E07D52">
        <w:rPr>
          <w:rFonts w:cs="Arial"/>
          <w:szCs w:val="22"/>
        </w:rPr>
        <w:t xml:space="preserve">hotovitel nedodrží povinnost udržovat pojištění odpovědnosti za způsobené škody s limitem pojistného </w:t>
      </w:r>
      <w:r>
        <w:rPr>
          <w:rFonts w:cs="Arial"/>
          <w:szCs w:val="22"/>
        </w:rPr>
        <w:t xml:space="preserve">plnění </w:t>
      </w:r>
      <w:r w:rsidRPr="00A30F55">
        <w:rPr>
          <w:rFonts w:cs="Arial"/>
          <w:szCs w:val="22"/>
        </w:rPr>
        <w:t>minimálně 1 000</w:t>
      </w:r>
      <w:r>
        <w:rPr>
          <w:rFonts w:cs="Arial"/>
          <w:szCs w:val="22"/>
        </w:rPr>
        <w:t> </w:t>
      </w:r>
      <w:r w:rsidRPr="00A30F55">
        <w:rPr>
          <w:rFonts w:cs="Arial"/>
          <w:szCs w:val="22"/>
        </w:rPr>
        <w:t>000</w:t>
      </w:r>
      <w:r>
        <w:rPr>
          <w:rFonts w:cs="Arial"/>
          <w:szCs w:val="22"/>
        </w:rPr>
        <w:t xml:space="preserve">,- </w:t>
      </w:r>
      <w:r w:rsidRPr="00A30F55">
        <w:rPr>
          <w:rFonts w:cs="Arial"/>
          <w:szCs w:val="22"/>
        </w:rPr>
        <w:t>Kč</w:t>
      </w:r>
      <w:r>
        <w:rPr>
          <w:rFonts w:cs="Arial"/>
          <w:szCs w:val="22"/>
        </w:rPr>
        <w:t xml:space="preserve"> podle čl. V. Smlouvy,</w:t>
      </w:r>
    </w:p>
    <w:p w14:paraId="44987BE7" w14:textId="77777777" w:rsidR="00FE3454" w:rsidRDefault="00FE3454" w:rsidP="00FE3454">
      <w:pPr>
        <w:suppressAutoHyphens w:val="0"/>
        <w:spacing w:after="120"/>
        <w:ind w:left="10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c) Zhotovitel bude v prodlení se zahájením odstranění vady Díla déle než 15 kalendářních dnů po termínu uvedeném v čl. IV. odst. 4 Smlouvy nebo po sjednaném termínu mezi Zhotovitelem a Objednatelem,</w:t>
      </w:r>
    </w:p>
    <w:p w14:paraId="28D61C32" w14:textId="77777777" w:rsidR="00FE3454" w:rsidRDefault="00FE3454" w:rsidP="00FE3454">
      <w:pPr>
        <w:suppressAutoHyphens w:val="0"/>
        <w:spacing w:after="120"/>
        <w:ind w:left="1068"/>
        <w:jc w:val="both"/>
        <w:rPr>
          <w:rFonts w:cs="Arial"/>
          <w:szCs w:val="22"/>
        </w:rPr>
      </w:pPr>
      <w:r>
        <w:rPr>
          <w:rFonts w:cs="Arial"/>
          <w:szCs w:val="22"/>
        </w:rPr>
        <w:t>d) Zhotovitel bude v prodlení s odstraněním vady Díla déle než 15 kalendářních dnů po termínu uvedeném v čl. IV. odst. 4 Smlouvy nebo po sjednaném termínu mezi Zhotovitelem a Objednatelem,</w:t>
      </w:r>
    </w:p>
    <w:p w14:paraId="39046462" w14:textId="77777777" w:rsidR="00FE3454" w:rsidRDefault="00FE3454" w:rsidP="00FE3454">
      <w:pPr>
        <w:suppressAutoHyphens w:val="0"/>
        <w:spacing w:after="120"/>
        <w:ind w:left="1068"/>
        <w:jc w:val="both"/>
        <w:rPr>
          <w:rFonts w:cs="Arial"/>
          <w:szCs w:val="22"/>
        </w:rPr>
      </w:pPr>
      <w:r>
        <w:rPr>
          <w:rFonts w:cs="Arial"/>
          <w:szCs w:val="22"/>
        </w:rPr>
        <w:t>Porušení jakéhokoliv ustavení čl. VI. Smlouvy Zhotovitelem.</w:t>
      </w:r>
    </w:p>
    <w:p w14:paraId="788BE29C" w14:textId="69629865" w:rsidR="00FE3454" w:rsidRDefault="00FE3454" w:rsidP="00A74513">
      <w:pPr>
        <w:pStyle w:val="2bodlnku"/>
      </w:pPr>
      <w:r>
        <w:t>Objednatel je dále oprávněn odstoupit od Smlouvy v případě, že:</w:t>
      </w:r>
    </w:p>
    <w:p w14:paraId="298160CD" w14:textId="77777777" w:rsidR="00FE3454" w:rsidRDefault="00FE3454" w:rsidP="00FE3454">
      <w:pPr>
        <w:numPr>
          <w:ilvl w:val="0"/>
          <w:numId w:val="40"/>
        </w:numPr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bude vůči Zhotoviteli zahájeno insolvenční řízení nebo vstoupí do likvidace,</w:t>
      </w:r>
    </w:p>
    <w:p w14:paraId="636B6220" w14:textId="77777777" w:rsidR="00FE3454" w:rsidRDefault="00FE3454" w:rsidP="00FE3454">
      <w:pPr>
        <w:numPr>
          <w:ilvl w:val="0"/>
          <w:numId w:val="40"/>
        </w:numPr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r</w:t>
      </w:r>
      <w:r w:rsidRPr="00353FD6">
        <w:rPr>
          <w:rFonts w:cs="Arial"/>
          <w:szCs w:val="22"/>
        </w:rPr>
        <w:t xml:space="preserve">ozhodnutím správce daně bude </w:t>
      </w:r>
      <w:r>
        <w:rPr>
          <w:rFonts w:cs="Arial"/>
          <w:szCs w:val="22"/>
        </w:rPr>
        <w:t>Z</w:t>
      </w:r>
      <w:r w:rsidRPr="00353FD6">
        <w:rPr>
          <w:rFonts w:cs="Arial"/>
          <w:szCs w:val="22"/>
        </w:rPr>
        <w:t>hotoviteli přidělen status nespolehlivého plátce</w:t>
      </w:r>
      <w:r>
        <w:rPr>
          <w:rFonts w:cs="Arial"/>
          <w:szCs w:val="22"/>
        </w:rPr>
        <w:t>,</w:t>
      </w:r>
    </w:p>
    <w:p w14:paraId="29A054AC" w14:textId="77777777" w:rsidR="00FE3454" w:rsidRDefault="00FE3454" w:rsidP="00C64F6D">
      <w:pPr>
        <w:suppressAutoHyphens w:val="0"/>
        <w:spacing w:after="120"/>
        <w:ind w:left="708"/>
        <w:jc w:val="both"/>
        <w:rPr>
          <w:rFonts w:cs="Arial"/>
          <w:szCs w:val="22"/>
        </w:rPr>
      </w:pPr>
      <w:r>
        <w:rPr>
          <w:rFonts w:cs="Arial"/>
        </w:rPr>
        <w:t xml:space="preserve">c) Zhotovitel porušil závazek dodržování pracovněprávních předpisů vůči osobám, které se podílí na předmětu této Smlouvy dle podmínek uvedených v čl. I. odst. 3 písm. b) této Smlouvy a byl orgánem veřejné moci pravomocně uznán vinným ze spáchání přestupku, správního deliktu či jiného obdobného právního jednání. </w:t>
      </w:r>
    </w:p>
    <w:p w14:paraId="06DD054F" w14:textId="40D508C0" w:rsidR="00FE3454" w:rsidRPr="00450BBF" w:rsidRDefault="00FE3454" w:rsidP="00C64F6D">
      <w:pPr>
        <w:pStyle w:val="2bodlnku"/>
      </w:pPr>
      <w:r>
        <w:rPr>
          <w:rFonts w:cs="Arial"/>
          <w:szCs w:val="22"/>
        </w:rPr>
        <w:t>Za p</w:t>
      </w:r>
      <w:r>
        <w:t>odstatné porušení Smlouvy ze strany Objednatele se považuje zejména:</w:t>
      </w:r>
    </w:p>
    <w:p w14:paraId="68214B5D" w14:textId="77777777" w:rsidR="00FE3454" w:rsidRDefault="00FE3454" w:rsidP="00FE3454">
      <w:pPr>
        <w:suppressAutoHyphens w:val="0"/>
        <w:spacing w:after="120"/>
        <w:ind w:left="426"/>
        <w:jc w:val="both"/>
        <w:rPr>
          <w:rFonts w:cs="Arial"/>
          <w:szCs w:val="22"/>
        </w:rPr>
      </w:pPr>
    </w:p>
    <w:p w14:paraId="60551A4E" w14:textId="77777777" w:rsidR="00FE3454" w:rsidRDefault="00FE3454" w:rsidP="00FE3454">
      <w:pPr>
        <w:numPr>
          <w:ilvl w:val="0"/>
          <w:numId w:val="36"/>
        </w:numPr>
        <w:suppressAutoHyphens w:val="0"/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Objednatel bude v prodlení se zaplacením ceny za Dílo dle podmínek stanovených v čl. III. této Smlouvy o více než 1 měsíc po termínu splatnosti uvedeném v čl. III. odst. 7 Smlouvy.</w:t>
      </w:r>
    </w:p>
    <w:p w14:paraId="3BDF1547" w14:textId="0E15B980" w:rsidR="00FE3454" w:rsidRDefault="00FE3454" w:rsidP="00027E21">
      <w:pPr>
        <w:pStyle w:val="2bodlnku"/>
      </w:pPr>
      <w:r w:rsidRPr="00E07D52">
        <w:t xml:space="preserve">Oznámení o odstoupení od </w:t>
      </w:r>
      <w:r>
        <w:t>S</w:t>
      </w:r>
      <w:r w:rsidRPr="00E07D52">
        <w:t xml:space="preserve">mlouvy musí být učiněno písemně a doručeno na adresu </w:t>
      </w:r>
      <w:r>
        <w:t xml:space="preserve">druhé </w:t>
      </w:r>
      <w:r w:rsidRPr="00E07D52">
        <w:t>smluvní strany uvedenou v záhlaví tét</w:t>
      </w:r>
      <w:r>
        <w:t>o S</w:t>
      </w:r>
      <w:r w:rsidRPr="00E07D52">
        <w:t>mlouvy</w:t>
      </w:r>
      <w:r>
        <w:t>.</w:t>
      </w:r>
      <w:r w:rsidRPr="00E07D52">
        <w:t xml:space="preserve"> </w:t>
      </w:r>
      <w:r>
        <w:t>Ú</w:t>
      </w:r>
      <w:r w:rsidRPr="00E07D52">
        <w:t>činky odstoupení nastávají dnem dor</w:t>
      </w:r>
      <w:r>
        <w:t>učení oznámení o odstoupení od S</w:t>
      </w:r>
      <w:r w:rsidRPr="00E07D52">
        <w:t>mlouvy druhé smluvní straně</w:t>
      </w:r>
      <w:r>
        <w:t>. Odstoupení se považuje za doručené 3. (třetím) pracovním dnem po jeho prokazatelném odeslání.</w:t>
      </w:r>
    </w:p>
    <w:p w14:paraId="784010B1" w14:textId="048E0A5A" w:rsidR="00FE3454" w:rsidRDefault="00FE3454" w:rsidP="00027E21">
      <w:pPr>
        <w:pStyle w:val="2bodlnku"/>
      </w:pPr>
      <w:r>
        <w:t>Pokud dojde k odstoupení od S</w:t>
      </w:r>
      <w:r w:rsidRPr="00E07D52">
        <w:t xml:space="preserve">mlouvy z výše uvedených důvodů, mají </w:t>
      </w:r>
      <w:r>
        <w:t>S</w:t>
      </w:r>
      <w:r w:rsidRPr="00E07D52">
        <w:t>mluvní strany nárok na vypořádání vzájemných pohledávek vzniklých do dne odstoupe</w:t>
      </w:r>
      <w:r>
        <w:t>ní od S</w:t>
      </w:r>
      <w:r w:rsidRPr="00E07D52">
        <w:t>mlouvy.</w:t>
      </w:r>
    </w:p>
    <w:p w14:paraId="4CCD5694" w14:textId="40C3168A" w:rsidR="00FE3454" w:rsidRDefault="00FE3454" w:rsidP="00027E21">
      <w:pPr>
        <w:pStyle w:val="2bodlnku"/>
      </w:pPr>
      <w:r>
        <w:t xml:space="preserve">Zánik účinnosti Smlouvy se nedotýká zejména nároku na náhradu škody, smluvní pokuty a záruční doby. </w:t>
      </w:r>
    </w:p>
    <w:p w14:paraId="7C7F4467" w14:textId="51E3D013" w:rsidR="00FE3454" w:rsidRDefault="00FE3454" w:rsidP="00027E21">
      <w:pPr>
        <w:pStyle w:val="2bodlnku"/>
        <w:rPr>
          <w:rFonts w:cs="Arial"/>
          <w:szCs w:val="22"/>
        </w:rPr>
      </w:pPr>
      <w:r>
        <w:t>Úhradou smluvní pokuty není dotčeno právo na náhradu újmy způsobené porušením povinnosti, pro kterou jsou smluvní pokuty sjednány.</w:t>
      </w:r>
    </w:p>
    <w:p w14:paraId="39701F0D" w14:textId="77777777" w:rsidR="00FE3454" w:rsidRDefault="00FE3454" w:rsidP="00FE3454">
      <w:pPr>
        <w:pStyle w:val="Bezmezer"/>
      </w:pPr>
    </w:p>
    <w:p w14:paraId="1D64047A" w14:textId="77777777" w:rsidR="00FE3454" w:rsidRDefault="00FE3454" w:rsidP="00FE3454">
      <w:pPr>
        <w:pStyle w:val="Bezmezer"/>
      </w:pPr>
    </w:p>
    <w:p w14:paraId="210C6C20" w14:textId="479F38CA" w:rsidR="00FE3454" w:rsidRDefault="00FE3454" w:rsidP="006D4355">
      <w:pPr>
        <w:pStyle w:val="1lnky"/>
        <w:numPr>
          <w:ilvl w:val="0"/>
          <w:numId w:val="0"/>
        </w:numPr>
        <w:ind w:left="431"/>
        <w:jc w:val="center"/>
      </w:pPr>
      <w:r>
        <w:t>Článek X.</w:t>
      </w:r>
    </w:p>
    <w:p w14:paraId="749CDD1E" w14:textId="77777777" w:rsidR="00FE3454" w:rsidRPr="00DF45C7" w:rsidRDefault="00FE3454" w:rsidP="006D4355">
      <w:pPr>
        <w:pStyle w:val="Nadpis1"/>
        <w:numPr>
          <w:ilvl w:val="0"/>
          <w:numId w:val="0"/>
        </w:numPr>
        <w:ind w:left="431"/>
        <w:jc w:val="center"/>
      </w:pPr>
      <w:r>
        <w:t>Uveřejňovací povinnost</w:t>
      </w:r>
    </w:p>
    <w:p w14:paraId="40DBAB67" w14:textId="77777777" w:rsidR="00FE3454" w:rsidRDefault="00FE3454" w:rsidP="00FE3454">
      <w:pPr>
        <w:numPr>
          <w:ilvl w:val="0"/>
          <w:numId w:val="32"/>
        </w:numPr>
        <w:suppressAutoHyphens w:val="0"/>
        <w:spacing w:after="120"/>
        <w:ind w:left="425"/>
        <w:jc w:val="both"/>
        <w:rPr>
          <w:rFonts w:cs="Arial"/>
          <w:szCs w:val="22"/>
        </w:rPr>
      </w:pPr>
      <w:r w:rsidRPr="005E181E">
        <w:rPr>
          <w:rFonts w:cs="Arial"/>
          <w:szCs w:val="22"/>
        </w:rPr>
        <w:t xml:space="preserve">Zhotovitel prohlašuje, že si je vědom toho, že </w:t>
      </w:r>
      <w:r>
        <w:rPr>
          <w:rFonts w:cs="Arial"/>
          <w:szCs w:val="22"/>
        </w:rPr>
        <w:t>O</w:t>
      </w:r>
      <w:r w:rsidRPr="005E181E">
        <w:rPr>
          <w:rFonts w:cs="Arial"/>
          <w:szCs w:val="22"/>
        </w:rPr>
        <w:t xml:space="preserve">bjednatel jako zadavatel veřejné zakázky dle </w:t>
      </w:r>
      <w:r>
        <w:rPr>
          <w:rFonts w:cs="Arial"/>
          <w:szCs w:val="22"/>
        </w:rPr>
        <w:t xml:space="preserve">ZZVZ </w:t>
      </w:r>
      <w:r w:rsidRPr="005E181E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jako </w:t>
      </w:r>
      <w:r w:rsidRPr="005E181E">
        <w:rPr>
          <w:rFonts w:cs="Arial"/>
          <w:szCs w:val="22"/>
        </w:rPr>
        <w:t xml:space="preserve">povinný subjekt dle zákona o registru smluv, je povinen uveřejnit v Registru smluv, jehož správcem je </w:t>
      </w:r>
      <w:r>
        <w:rPr>
          <w:rFonts w:cs="Arial"/>
          <w:szCs w:val="22"/>
        </w:rPr>
        <w:t>Digitální a informační agentura celé znění této S</w:t>
      </w:r>
      <w:r w:rsidRPr="005E181E">
        <w:rPr>
          <w:rFonts w:cs="Arial"/>
          <w:szCs w:val="22"/>
        </w:rPr>
        <w:t xml:space="preserve">mlouvy včetně všech jejích případných změn a dodatků za splnění podmínek k uveřejnění dle zákona o registru smluv. </w:t>
      </w:r>
    </w:p>
    <w:p w14:paraId="464B70A6" w14:textId="054136A5" w:rsidR="00FE3454" w:rsidRPr="006468C9" w:rsidRDefault="00FE3454" w:rsidP="00FE3454">
      <w:pPr>
        <w:tabs>
          <w:tab w:val="left" w:pos="426"/>
        </w:tabs>
        <w:suppressAutoHyphens w:val="0"/>
        <w:spacing w:after="120"/>
        <w:ind w:left="425"/>
        <w:jc w:val="both"/>
        <w:rPr>
          <w:rFonts w:cs="Arial"/>
          <w:szCs w:val="22"/>
        </w:rPr>
      </w:pPr>
      <w:r>
        <w:rPr>
          <w:rFonts w:cs="Arial"/>
          <w:szCs w:val="22"/>
        </w:rPr>
        <w:t>Objednatel</w:t>
      </w:r>
      <w:r w:rsidRPr="005E181E">
        <w:rPr>
          <w:rFonts w:cs="Arial"/>
          <w:szCs w:val="22"/>
        </w:rPr>
        <w:t xml:space="preserve"> se zavazuje, že tuto </w:t>
      </w:r>
      <w:r>
        <w:rPr>
          <w:rFonts w:cs="Arial"/>
          <w:szCs w:val="22"/>
        </w:rPr>
        <w:t xml:space="preserve">Smlouvu </w:t>
      </w:r>
      <w:r w:rsidRPr="005E181E">
        <w:rPr>
          <w:rFonts w:cs="Arial"/>
          <w:szCs w:val="22"/>
        </w:rPr>
        <w:t>uveřejní ve lhůtě 1</w:t>
      </w:r>
      <w:r>
        <w:rPr>
          <w:rFonts w:cs="Arial"/>
          <w:szCs w:val="22"/>
        </w:rPr>
        <w:t>5</w:t>
      </w:r>
      <w:r w:rsidRPr="005E181E">
        <w:rPr>
          <w:rFonts w:cs="Arial"/>
          <w:szCs w:val="22"/>
        </w:rPr>
        <w:t xml:space="preserve"> dnů od jejího uzavření v Registru smluv dle odst. </w:t>
      </w:r>
      <w:r>
        <w:rPr>
          <w:rFonts w:cs="Arial"/>
          <w:szCs w:val="22"/>
        </w:rPr>
        <w:t>1</w:t>
      </w:r>
      <w:r w:rsidRPr="005E181E">
        <w:rPr>
          <w:rFonts w:cs="Arial"/>
          <w:szCs w:val="22"/>
        </w:rPr>
        <w:t xml:space="preserve"> tohoto článku. </w:t>
      </w:r>
      <w:r>
        <w:rPr>
          <w:rFonts w:cs="Arial"/>
          <w:szCs w:val="22"/>
        </w:rPr>
        <w:t>Zhotovitel</w:t>
      </w:r>
      <w:r w:rsidRPr="005E181E">
        <w:rPr>
          <w:rFonts w:cs="Arial"/>
          <w:szCs w:val="22"/>
        </w:rPr>
        <w:t xml:space="preserve"> je povinen po uplynutí této lhůty, nejpozději do 20 dnů ode dne, kdy byla uzavřena, v Registru smluv ověřit, zda </w:t>
      </w:r>
      <w:r>
        <w:rPr>
          <w:rFonts w:cs="Arial"/>
          <w:szCs w:val="22"/>
        </w:rPr>
        <w:t>Objednatel S</w:t>
      </w:r>
      <w:r w:rsidRPr="005E181E">
        <w:rPr>
          <w:rFonts w:cs="Arial"/>
          <w:szCs w:val="22"/>
        </w:rPr>
        <w:t>mlouvu, řádně zveřejnil, a pokud s</w:t>
      </w:r>
      <w:r>
        <w:rPr>
          <w:rFonts w:cs="Arial"/>
          <w:szCs w:val="22"/>
        </w:rPr>
        <w:t>e tak nestalo, je povinen tuto S</w:t>
      </w:r>
      <w:r w:rsidRPr="005E181E">
        <w:rPr>
          <w:rFonts w:cs="Arial"/>
          <w:szCs w:val="22"/>
        </w:rPr>
        <w:t xml:space="preserve">mlouvu, uveřejnit sám a o této skutečnosti informovat </w:t>
      </w:r>
      <w:r>
        <w:rPr>
          <w:rFonts w:cs="Arial"/>
          <w:szCs w:val="22"/>
        </w:rPr>
        <w:t>Objednatele</w:t>
      </w:r>
      <w:r w:rsidR="00027E21">
        <w:rPr>
          <w:rFonts w:cs="Arial"/>
          <w:szCs w:val="22"/>
        </w:rPr>
        <w:t>.</w:t>
      </w:r>
    </w:p>
    <w:p w14:paraId="572D6F2A" w14:textId="77777777" w:rsidR="00FE3454" w:rsidRDefault="00FE3454" w:rsidP="00FE3454">
      <w:pPr>
        <w:pStyle w:val="Bezmezer"/>
      </w:pPr>
    </w:p>
    <w:p w14:paraId="050E7674" w14:textId="77777777" w:rsidR="00FE3454" w:rsidRDefault="00FE3454" w:rsidP="00FE3454">
      <w:pPr>
        <w:pStyle w:val="Bezmezer"/>
      </w:pPr>
    </w:p>
    <w:p w14:paraId="16E2EB9A" w14:textId="77777777" w:rsidR="00FE3454" w:rsidRPr="00B25918" w:rsidRDefault="00FE3454" w:rsidP="006D4355">
      <w:pPr>
        <w:pStyle w:val="1lnky"/>
        <w:numPr>
          <w:ilvl w:val="0"/>
          <w:numId w:val="0"/>
        </w:numPr>
        <w:ind w:left="431"/>
        <w:jc w:val="center"/>
      </w:pPr>
      <w:r w:rsidRPr="00B25918">
        <w:t xml:space="preserve">Článek </w:t>
      </w:r>
      <w:r>
        <w:t>XI</w:t>
      </w:r>
      <w:r w:rsidRPr="00B25918">
        <w:t>.</w:t>
      </w:r>
    </w:p>
    <w:p w14:paraId="1A7533E9" w14:textId="77777777" w:rsidR="00FE3454" w:rsidRDefault="00FE3454" w:rsidP="006D4355">
      <w:pPr>
        <w:pStyle w:val="Nadpis1"/>
        <w:numPr>
          <w:ilvl w:val="0"/>
          <w:numId w:val="0"/>
        </w:numPr>
        <w:ind w:left="431"/>
        <w:jc w:val="center"/>
      </w:pPr>
      <w:r w:rsidRPr="00B25918">
        <w:t>Závěrečná ustanovení</w:t>
      </w:r>
    </w:p>
    <w:p w14:paraId="1D5537A1" w14:textId="532B3670" w:rsidR="00FE3454" w:rsidRPr="00011FE3" w:rsidRDefault="00FE3454" w:rsidP="00FE3454">
      <w:pPr>
        <w:numPr>
          <w:ilvl w:val="0"/>
          <w:numId w:val="33"/>
        </w:numPr>
        <w:suppressAutoHyphens w:val="0"/>
        <w:spacing w:after="12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Tato S</w:t>
      </w:r>
      <w:r w:rsidRPr="00583469">
        <w:rPr>
          <w:rFonts w:cs="Arial"/>
          <w:szCs w:val="22"/>
        </w:rPr>
        <w:t xml:space="preserve">mlouva </w:t>
      </w:r>
      <w:r>
        <w:rPr>
          <w:rFonts w:cs="Arial"/>
          <w:szCs w:val="22"/>
        </w:rPr>
        <w:t>nabývá platnosti dnem podpisu poslední ze Smluvních stran a účinnosti dnem uveřejnění v Registru smluv podle čl. X. odst. 2 této Smlouvy.</w:t>
      </w:r>
      <w:r w:rsidRPr="00011FE3">
        <w:rPr>
          <w:rFonts w:cs="Arial"/>
          <w:b/>
          <w:szCs w:val="22"/>
        </w:rPr>
        <w:t xml:space="preserve"> </w:t>
      </w:r>
      <w:r>
        <w:rPr>
          <w:rFonts w:cs="Arial"/>
          <w:szCs w:val="22"/>
        </w:rPr>
        <w:t>Za datum uzavření Smlouvy se považuje podpis S</w:t>
      </w:r>
      <w:r w:rsidRPr="00011FE3">
        <w:rPr>
          <w:rFonts w:cs="Arial"/>
          <w:szCs w:val="22"/>
        </w:rPr>
        <w:t xml:space="preserve">mlouvy druhou ze </w:t>
      </w:r>
      <w:r>
        <w:rPr>
          <w:rFonts w:cs="Arial"/>
          <w:szCs w:val="22"/>
        </w:rPr>
        <w:t>S</w:t>
      </w:r>
      <w:r w:rsidRPr="00011FE3">
        <w:rPr>
          <w:rFonts w:cs="Arial"/>
          <w:szCs w:val="22"/>
        </w:rPr>
        <w:t xml:space="preserve">mluvních stran. </w:t>
      </w:r>
      <w:r>
        <w:rPr>
          <w:rFonts w:cs="Arial"/>
          <w:szCs w:val="22"/>
        </w:rPr>
        <w:t xml:space="preserve">Zhotovitel </w:t>
      </w:r>
      <w:r w:rsidRPr="00011FE3">
        <w:rPr>
          <w:rFonts w:cs="Arial"/>
          <w:szCs w:val="22"/>
        </w:rPr>
        <w:t xml:space="preserve">je povinen </w:t>
      </w:r>
      <w:r>
        <w:rPr>
          <w:rFonts w:cs="Arial"/>
          <w:szCs w:val="22"/>
        </w:rPr>
        <w:t xml:space="preserve">zahájit </w:t>
      </w:r>
      <w:r w:rsidRPr="00011FE3">
        <w:rPr>
          <w:rFonts w:cs="Arial"/>
          <w:szCs w:val="22"/>
        </w:rPr>
        <w:t xml:space="preserve">plnění </w:t>
      </w:r>
      <w:r>
        <w:rPr>
          <w:rFonts w:cs="Arial"/>
          <w:szCs w:val="22"/>
        </w:rPr>
        <w:t>v termínu podle čl. II. odst. 2 Smlouvy za podmínek uvedených v tomto ustanovení.</w:t>
      </w:r>
    </w:p>
    <w:p w14:paraId="6943E7FD" w14:textId="77777777" w:rsidR="00FE3454" w:rsidRDefault="00FE3454" w:rsidP="00FE3454">
      <w:pPr>
        <w:numPr>
          <w:ilvl w:val="0"/>
          <w:numId w:val="33"/>
        </w:numPr>
        <w:suppressAutoHyphens w:val="0"/>
        <w:spacing w:after="120"/>
        <w:ind w:left="425" w:hanging="426"/>
        <w:contextualSpacing/>
        <w:jc w:val="both"/>
        <w:rPr>
          <w:rFonts w:cs="Arial"/>
          <w:szCs w:val="22"/>
        </w:rPr>
      </w:pPr>
      <w:r w:rsidRPr="00353FD6">
        <w:rPr>
          <w:rFonts w:cs="Arial"/>
          <w:szCs w:val="22"/>
        </w:rPr>
        <w:t xml:space="preserve">Práva a povinnosti </w:t>
      </w:r>
      <w:r>
        <w:rPr>
          <w:rFonts w:cs="Arial"/>
          <w:szCs w:val="22"/>
        </w:rPr>
        <w:t>S</w:t>
      </w:r>
      <w:r w:rsidRPr="00353FD6">
        <w:rPr>
          <w:rFonts w:cs="Arial"/>
          <w:szCs w:val="22"/>
        </w:rPr>
        <w:t xml:space="preserve">mluvních stran, které </w:t>
      </w:r>
      <w:r>
        <w:rPr>
          <w:rFonts w:cs="Arial"/>
          <w:szCs w:val="22"/>
        </w:rPr>
        <w:t>nejsou výslovně upraveny touto S</w:t>
      </w:r>
      <w:r w:rsidRPr="00353FD6">
        <w:rPr>
          <w:rFonts w:cs="Arial"/>
          <w:szCs w:val="22"/>
        </w:rPr>
        <w:t xml:space="preserve">mlouvou, se řídí příslušnými </w:t>
      </w:r>
      <w:r>
        <w:rPr>
          <w:rFonts w:cs="Arial"/>
          <w:szCs w:val="22"/>
        </w:rPr>
        <w:t xml:space="preserve">právními předpisy, zejména </w:t>
      </w:r>
      <w:r w:rsidRPr="00353FD6">
        <w:rPr>
          <w:rFonts w:cs="Arial"/>
          <w:szCs w:val="22"/>
        </w:rPr>
        <w:t>ustanoveními občansk</w:t>
      </w:r>
      <w:r>
        <w:rPr>
          <w:rFonts w:cs="Arial"/>
          <w:szCs w:val="22"/>
        </w:rPr>
        <w:t>ého</w:t>
      </w:r>
      <w:r w:rsidRPr="00353FD6">
        <w:rPr>
          <w:rFonts w:cs="Arial"/>
          <w:szCs w:val="22"/>
        </w:rPr>
        <w:t xml:space="preserve"> zákoník</w:t>
      </w:r>
      <w:r>
        <w:rPr>
          <w:rFonts w:cs="Arial"/>
          <w:szCs w:val="22"/>
        </w:rPr>
        <w:t>u</w:t>
      </w:r>
      <w:r w:rsidRPr="00353FD6">
        <w:rPr>
          <w:rFonts w:cs="Arial"/>
          <w:szCs w:val="22"/>
        </w:rPr>
        <w:t>, v platném a účinném znění.</w:t>
      </w:r>
    </w:p>
    <w:p w14:paraId="6D27C034" w14:textId="77777777" w:rsidR="00FE3454" w:rsidRDefault="00FE3454" w:rsidP="00FE3454">
      <w:pPr>
        <w:suppressAutoHyphens w:val="0"/>
        <w:spacing w:after="120"/>
        <w:contextualSpacing/>
        <w:jc w:val="both"/>
        <w:rPr>
          <w:rFonts w:cs="Arial"/>
          <w:szCs w:val="22"/>
        </w:rPr>
      </w:pPr>
    </w:p>
    <w:p w14:paraId="29058F4A" w14:textId="77777777" w:rsidR="00FE3454" w:rsidRDefault="00FE3454" w:rsidP="00FE3454">
      <w:pPr>
        <w:numPr>
          <w:ilvl w:val="0"/>
          <w:numId w:val="33"/>
        </w:numPr>
        <w:suppressAutoHyphens w:val="0"/>
        <w:spacing w:after="120"/>
        <w:ind w:left="425" w:hanging="425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Tuto S</w:t>
      </w:r>
      <w:r w:rsidRPr="00353FD6">
        <w:rPr>
          <w:rFonts w:cs="Arial"/>
          <w:szCs w:val="22"/>
        </w:rPr>
        <w:t xml:space="preserve">mlouvu lze měnit </w:t>
      </w:r>
      <w:r>
        <w:rPr>
          <w:rFonts w:cs="Arial"/>
          <w:szCs w:val="22"/>
        </w:rPr>
        <w:t xml:space="preserve">pouze </w:t>
      </w:r>
      <w:r w:rsidRPr="00353FD6">
        <w:rPr>
          <w:rFonts w:cs="Arial"/>
          <w:szCs w:val="22"/>
        </w:rPr>
        <w:t xml:space="preserve">písemnými dodatky podepsanými oprávněnými zástupci </w:t>
      </w:r>
      <w:r>
        <w:rPr>
          <w:rFonts w:cs="Arial"/>
          <w:szCs w:val="22"/>
        </w:rPr>
        <w:t>S</w:t>
      </w:r>
      <w:r w:rsidRPr="00353FD6">
        <w:rPr>
          <w:rFonts w:cs="Arial"/>
          <w:szCs w:val="22"/>
        </w:rPr>
        <w:t>mluvních stran.</w:t>
      </w:r>
    </w:p>
    <w:p w14:paraId="5556E239" w14:textId="77777777" w:rsidR="00FE3454" w:rsidRDefault="00FE3454" w:rsidP="00FE3454">
      <w:pPr>
        <w:suppressAutoHyphens w:val="0"/>
        <w:spacing w:after="120"/>
        <w:contextualSpacing/>
        <w:jc w:val="both"/>
        <w:rPr>
          <w:rFonts w:cs="Arial"/>
          <w:szCs w:val="22"/>
        </w:rPr>
      </w:pPr>
    </w:p>
    <w:p w14:paraId="01318478" w14:textId="77777777" w:rsidR="00FE3454" w:rsidRDefault="00FE3454" w:rsidP="00FE3454">
      <w:pPr>
        <w:suppressAutoHyphens w:val="0"/>
        <w:spacing w:after="120"/>
        <w:contextualSpacing/>
        <w:jc w:val="both"/>
        <w:rPr>
          <w:rFonts w:cs="Arial"/>
          <w:szCs w:val="22"/>
        </w:rPr>
      </w:pPr>
    </w:p>
    <w:p w14:paraId="63B3A850" w14:textId="77777777" w:rsidR="00FE3454" w:rsidRDefault="00FE3454" w:rsidP="00FE3454">
      <w:pPr>
        <w:numPr>
          <w:ilvl w:val="0"/>
          <w:numId w:val="33"/>
        </w:numPr>
        <w:suppressAutoHyphens w:val="0"/>
        <w:spacing w:after="120"/>
        <w:ind w:left="425" w:hanging="426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Kontaktní osoby:</w:t>
      </w:r>
    </w:p>
    <w:p w14:paraId="7E4CF228" w14:textId="77777777" w:rsidR="00FE3454" w:rsidRDefault="00FE3454" w:rsidP="00FE3454">
      <w:pPr>
        <w:pStyle w:val="Default"/>
        <w:spacing w:after="120"/>
        <w:ind w:left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Objednatele: </w:t>
      </w:r>
    </w:p>
    <w:p w14:paraId="68F2DFD1" w14:textId="77777777" w:rsidR="00FE3454" w:rsidRDefault="00FE3454" w:rsidP="00FE3454">
      <w:pPr>
        <w:pStyle w:val="Default"/>
        <w:spacing w:after="120"/>
        <w:ind w:left="425"/>
        <w:contextualSpacing/>
        <w:jc w:val="both"/>
        <w:rPr>
          <w:sz w:val="22"/>
          <w:szCs w:val="22"/>
        </w:rPr>
      </w:pPr>
    </w:p>
    <w:p w14:paraId="4881355C" w14:textId="77777777" w:rsidR="00FE3454" w:rsidRPr="00EA1F35" w:rsidRDefault="00FE3454" w:rsidP="00FE3454">
      <w:pPr>
        <w:pStyle w:val="Default"/>
        <w:numPr>
          <w:ilvl w:val="0"/>
          <w:numId w:val="26"/>
        </w:numPr>
        <w:spacing w:after="120"/>
        <w:ind w:left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Ing. Pavel Kouba, vedoucí skupiny hospodářské, tel.: </w:t>
      </w:r>
      <w:r>
        <w:rPr>
          <w:bCs/>
          <w:sz w:val="22"/>
          <w:szCs w:val="22"/>
        </w:rPr>
        <w:t xml:space="preserve">602 206 436, e-mail: </w:t>
      </w:r>
      <w:r w:rsidRPr="005C0EC0">
        <w:rPr>
          <w:sz w:val="22"/>
          <w:szCs w:val="22"/>
        </w:rPr>
        <w:t>pavel.kouba@zpmvcr.cz</w:t>
      </w:r>
      <w:r>
        <w:rPr>
          <w:bCs/>
          <w:sz w:val="22"/>
          <w:szCs w:val="22"/>
        </w:rPr>
        <w:t xml:space="preserve"> </w:t>
      </w:r>
    </w:p>
    <w:p w14:paraId="1FE8DB7F" w14:textId="77777777" w:rsidR="00FE3454" w:rsidRDefault="00FE3454" w:rsidP="00FE3454">
      <w:pPr>
        <w:spacing w:after="120"/>
        <w:ind w:left="425" w:hanging="426"/>
        <w:contextualSpacing/>
        <w:jc w:val="both"/>
        <w:rPr>
          <w:rFonts w:cs="Arial"/>
          <w:szCs w:val="22"/>
        </w:rPr>
      </w:pPr>
    </w:p>
    <w:p w14:paraId="43395F25" w14:textId="77777777" w:rsidR="00FE3454" w:rsidRDefault="00FE3454" w:rsidP="00FE3454">
      <w:pPr>
        <w:spacing w:after="120"/>
        <w:ind w:left="425"/>
        <w:contextualSpacing/>
        <w:jc w:val="both"/>
        <w:rPr>
          <w:rFonts w:cs="Arial"/>
          <w:szCs w:val="22"/>
        </w:rPr>
      </w:pPr>
      <w:r>
        <w:rPr>
          <w:rFonts w:cs="Arial"/>
          <w:szCs w:val="22"/>
        </w:rPr>
        <w:t>Za Zhotovitele:</w:t>
      </w:r>
    </w:p>
    <w:p w14:paraId="0B03D746" w14:textId="77777777" w:rsidR="00FE3454" w:rsidRDefault="00FE3454" w:rsidP="00FE3454">
      <w:pPr>
        <w:spacing w:after="120"/>
        <w:ind w:left="425"/>
        <w:contextualSpacing/>
        <w:jc w:val="both"/>
        <w:rPr>
          <w:rFonts w:cs="Arial"/>
          <w:szCs w:val="22"/>
        </w:rPr>
      </w:pPr>
    </w:p>
    <w:p w14:paraId="2D666130" w14:textId="77777777" w:rsidR="00FE3454" w:rsidRPr="004C0340" w:rsidRDefault="00FE3454" w:rsidP="00FE3454">
      <w:pPr>
        <w:pStyle w:val="Odstavecseseznamem"/>
        <w:numPr>
          <w:ilvl w:val="0"/>
          <w:numId w:val="26"/>
        </w:numPr>
        <w:spacing w:after="120"/>
        <w:ind w:left="851"/>
        <w:jc w:val="both"/>
        <w:rPr>
          <w:rFonts w:cs="Arial"/>
          <w:szCs w:val="22"/>
          <w:highlight w:val="yellow"/>
        </w:rPr>
      </w:pPr>
      <w:r w:rsidRPr="004C0340">
        <w:rPr>
          <w:rFonts w:cs="Arial"/>
          <w:szCs w:val="22"/>
          <w:highlight w:val="yellow"/>
        </w:rPr>
        <w:t>___________________________________</w:t>
      </w:r>
    </w:p>
    <w:p w14:paraId="4BAB3039" w14:textId="77777777" w:rsidR="00FE3454" w:rsidRPr="001A0905" w:rsidRDefault="00FE3454" w:rsidP="00FE3454">
      <w:pPr>
        <w:ind w:left="567"/>
        <w:jc w:val="both"/>
        <w:rPr>
          <w:rFonts w:eastAsia="Calibri" w:cs="Arial"/>
          <w:color w:val="000000"/>
          <w:szCs w:val="22"/>
          <w:lang w:eastAsia="en-US"/>
        </w:rPr>
      </w:pPr>
    </w:p>
    <w:p w14:paraId="0165E6FC" w14:textId="77777777" w:rsidR="00FE3454" w:rsidRDefault="00FE3454" w:rsidP="00FE3454">
      <w:pPr>
        <w:numPr>
          <w:ilvl w:val="0"/>
          <w:numId w:val="33"/>
        </w:numPr>
        <w:suppressAutoHyphens w:val="0"/>
        <w:spacing w:after="200"/>
        <w:ind w:left="426"/>
        <w:jc w:val="both"/>
        <w:rPr>
          <w:rFonts w:eastAsia="Calibri" w:cs="Arial"/>
          <w:color w:val="000000"/>
          <w:szCs w:val="22"/>
          <w:lang w:eastAsia="en-US"/>
        </w:rPr>
      </w:pPr>
      <w:r>
        <w:rPr>
          <w:rFonts w:eastAsia="Calibri" w:cs="Arial"/>
          <w:color w:val="000000"/>
          <w:szCs w:val="22"/>
          <w:lang w:eastAsia="en-US"/>
        </w:rPr>
        <w:t xml:space="preserve">Obě Smluvní strany se zavazují o případných změnách kontaktních údajů bez zbytečného odkladu, nejpozději do 5 pracovních dnů, informovat druhou Smluvní stranu. </w:t>
      </w:r>
    </w:p>
    <w:p w14:paraId="0DC9C03C" w14:textId="77777777" w:rsidR="00101EB3" w:rsidRDefault="00FE3454" w:rsidP="00FE3454">
      <w:pPr>
        <w:numPr>
          <w:ilvl w:val="0"/>
          <w:numId w:val="33"/>
        </w:numPr>
        <w:suppressAutoHyphens w:val="0"/>
        <w:spacing w:after="200"/>
        <w:ind w:left="426"/>
        <w:jc w:val="both"/>
        <w:rPr>
          <w:rFonts w:eastAsia="Calibri" w:cs="Arial"/>
          <w:color w:val="000000"/>
          <w:szCs w:val="22"/>
          <w:lang w:eastAsia="en-US"/>
        </w:rPr>
      </w:pPr>
      <w:r w:rsidRPr="001A0905">
        <w:rPr>
          <w:rFonts w:eastAsia="Calibri" w:cs="Arial"/>
          <w:color w:val="000000"/>
          <w:szCs w:val="22"/>
          <w:lang w:eastAsia="en-US"/>
        </w:rPr>
        <w:t>Smluvní strany se dohodly, že jejich prá</w:t>
      </w:r>
      <w:r>
        <w:rPr>
          <w:rFonts w:eastAsia="Calibri" w:cs="Arial"/>
          <w:color w:val="000000"/>
          <w:szCs w:val="22"/>
          <w:lang w:eastAsia="en-US"/>
        </w:rPr>
        <w:t>va a povinnosti založené touto Smlouvou se řídí obsahem S</w:t>
      </w:r>
      <w:r w:rsidRPr="001A0905">
        <w:rPr>
          <w:rFonts w:eastAsia="Calibri" w:cs="Arial"/>
          <w:color w:val="000000"/>
          <w:szCs w:val="22"/>
          <w:lang w:eastAsia="en-US"/>
        </w:rPr>
        <w:t>mlouvy.</w:t>
      </w:r>
      <w:r>
        <w:rPr>
          <w:rFonts w:eastAsia="Calibri" w:cs="Arial"/>
          <w:color w:val="000000"/>
          <w:szCs w:val="22"/>
          <w:lang w:eastAsia="en-US"/>
        </w:rPr>
        <w:t xml:space="preserve"> V otázkách neupravených touto S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mlouvou se řídí obecně závaznými právními předpisy, zejména pak </w:t>
      </w:r>
      <w:r>
        <w:rPr>
          <w:rFonts w:eastAsia="Calibri" w:cs="Arial"/>
          <w:color w:val="000000"/>
          <w:szCs w:val="22"/>
          <w:lang w:eastAsia="en-US"/>
        </w:rPr>
        <w:t>občanským zákoníkem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. Smluvní strany se ve smyslu § 1 odst. 2 </w:t>
      </w:r>
      <w:r>
        <w:rPr>
          <w:rFonts w:eastAsia="Calibri" w:cs="Arial"/>
          <w:color w:val="000000"/>
          <w:szCs w:val="22"/>
          <w:lang w:eastAsia="en-US"/>
        </w:rPr>
        <w:t>občanského zákoníku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 odchylují od ustanovení § 2050 zákona </w:t>
      </w:r>
      <w:r>
        <w:rPr>
          <w:rFonts w:eastAsia="Calibri" w:cs="Arial"/>
          <w:color w:val="000000"/>
          <w:szCs w:val="22"/>
          <w:lang w:eastAsia="en-US"/>
        </w:rPr>
        <w:t>občanského zákoníku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, jehož režim se pro vztahy </w:t>
      </w:r>
      <w:r>
        <w:rPr>
          <w:rFonts w:eastAsia="Calibri" w:cs="Arial"/>
          <w:color w:val="000000"/>
          <w:szCs w:val="22"/>
          <w:lang w:eastAsia="en-US"/>
        </w:rPr>
        <w:t>Zhotovitele a O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bjednatele dle této </w:t>
      </w:r>
      <w:r>
        <w:rPr>
          <w:rFonts w:eastAsia="Calibri" w:cs="Arial"/>
          <w:color w:val="000000"/>
          <w:szCs w:val="22"/>
          <w:lang w:eastAsia="en-US"/>
        </w:rPr>
        <w:t>S</w:t>
      </w:r>
      <w:r w:rsidRPr="001A0905">
        <w:rPr>
          <w:rFonts w:eastAsia="Calibri" w:cs="Arial"/>
          <w:color w:val="000000"/>
          <w:szCs w:val="22"/>
          <w:lang w:eastAsia="en-US"/>
        </w:rPr>
        <w:t>mlouvy nepoužije.</w:t>
      </w:r>
    </w:p>
    <w:p w14:paraId="3D5AF0B8" w14:textId="6D310CED" w:rsidR="00FE3454" w:rsidRPr="001A0905" w:rsidRDefault="00FE3454" w:rsidP="00FE3454">
      <w:pPr>
        <w:numPr>
          <w:ilvl w:val="0"/>
          <w:numId w:val="33"/>
        </w:numPr>
        <w:suppressAutoHyphens w:val="0"/>
        <w:spacing w:after="200"/>
        <w:ind w:left="426"/>
        <w:jc w:val="both"/>
        <w:rPr>
          <w:rFonts w:eastAsia="Calibri" w:cs="Arial"/>
          <w:color w:val="000000"/>
          <w:szCs w:val="22"/>
          <w:lang w:eastAsia="en-US"/>
        </w:rPr>
      </w:pPr>
      <w:r>
        <w:rPr>
          <w:rFonts w:eastAsia="Calibri" w:cs="Arial"/>
          <w:color w:val="000000"/>
          <w:szCs w:val="22"/>
          <w:lang w:eastAsia="en-US"/>
        </w:rPr>
        <w:t xml:space="preserve"> Smluvní strany dále ve smyslu § 1765 odst. 2 občanského zákoníku přebírají nebezpečí změny okolností. </w:t>
      </w:r>
    </w:p>
    <w:p w14:paraId="64D18BE6" w14:textId="77777777" w:rsidR="00FE3454" w:rsidRPr="001A0905" w:rsidRDefault="00FE3454" w:rsidP="00FE3454">
      <w:pPr>
        <w:numPr>
          <w:ilvl w:val="0"/>
          <w:numId w:val="33"/>
        </w:numPr>
        <w:suppressAutoHyphens w:val="0"/>
        <w:spacing w:after="200"/>
        <w:ind w:left="426"/>
        <w:jc w:val="both"/>
        <w:rPr>
          <w:rFonts w:cs="Arial"/>
        </w:rPr>
      </w:pPr>
      <w:r w:rsidRPr="001A0905">
        <w:rPr>
          <w:rFonts w:cs="Arial"/>
        </w:rPr>
        <w:t>Smluvní strany se dohodly, že spory</w:t>
      </w:r>
      <w:r>
        <w:rPr>
          <w:rFonts w:cs="Arial"/>
        </w:rPr>
        <w:t>, které by případně vznikly ze S</w:t>
      </w:r>
      <w:r w:rsidRPr="001A0905">
        <w:rPr>
          <w:rFonts w:cs="Arial"/>
        </w:rPr>
        <w:t>mlouvy nebo v souvislosti s ní, jakož i otázky její platnosti či neplatnosti nebo jejího vzniku a zániku budou přednostně řešeny dohodou smluvních stran. Pokud nebudou vyřešeny dohodou smluvních stran, budou řešeny příslušnými soudy České republiky, přičemž pro místní přísl</w:t>
      </w:r>
      <w:r>
        <w:rPr>
          <w:rFonts w:cs="Arial"/>
        </w:rPr>
        <w:t>ušnost je rozhodný obecný soud O</w:t>
      </w:r>
      <w:r w:rsidRPr="001A0905">
        <w:rPr>
          <w:rFonts w:cs="Arial"/>
        </w:rPr>
        <w:t>bjednatele.</w:t>
      </w:r>
    </w:p>
    <w:p w14:paraId="55F0DFAE" w14:textId="77777777" w:rsidR="00FE3454" w:rsidRDefault="00FE3454" w:rsidP="00FE3454">
      <w:pPr>
        <w:numPr>
          <w:ilvl w:val="0"/>
          <w:numId w:val="33"/>
        </w:numPr>
        <w:suppressAutoHyphens w:val="0"/>
        <w:ind w:left="425" w:hanging="357"/>
        <w:jc w:val="both"/>
        <w:rPr>
          <w:rFonts w:eastAsia="Calibri" w:cs="Arial"/>
          <w:color w:val="000000"/>
          <w:szCs w:val="22"/>
          <w:lang w:eastAsia="en-US"/>
        </w:rPr>
      </w:pPr>
      <w:r w:rsidRPr="001A0905">
        <w:rPr>
          <w:rFonts w:eastAsia="Calibri" w:cs="Arial"/>
          <w:color w:val="000000"/>
          <w:szCs w:val="22"/>
          <w:lang w:eastAsia="en-US"/>
        </w:rPr>
        <w:t>Je-li anebo stane-l</w:t>
      </w:r>
      <w:r>
        <w:rPr>
          <w:rFonts w:eastAsia="Calibri" w:cs="Arial"/>
          <w:color w:val="000000"/>
          <w:szCs w:val="22"/>
          <w:lang w:eastAsia="en-US"/>
        </w:rPr>
        <w:t>i se některé z ustanovení této S</w:t>
      </w:r>
      <w:r w:rsidRPr="001A0905">
        <w:rPr>
          <w:rFonts w:eastAsia="Calibri" w:cs="Arial"/>
          <w:color w:val="000000"/>
          <w:szCs w:val="22"/>
          <w:lang w:eastAsia="en-US"/>
        </w:rPr>
        <w:t>mlouvy částečně nebo zcela právně neplatným, neúčinným nebo nesrozumitelným, není tím porušena platnost a</w:t>
      </w:r>
      <w:r>
        <w:rPr>
          <w:rFonts w:eastAsia="Calibri" w:cs="Arial"/>
          <w:color w:val="000000"/>
          <w:szCs w:val="22"/>
          <w:lang w:eastAsia="en-US"/>
        </w:rPr>
        <w:t xml:space="preserve"> účinnost ostatních ustanovení S</w:t>
      </w:r>
      <w:r w:rsidRPr="001A0905">
        <w:rPr>
          <w:rFonts w:eastAsia="Calibri" w:cs="Arial"/>
          <w:color w:val="000000"/>
          <w:szCs w:val="22"/>
          <w:lang w:eastAsia="en-US"/>
        </w:rPr>
        <w:t xml:space="preserve">mlouvy. Smluvní strany se zavazují takové ustanovení bez zbytečného odkladu, nejpozději do 30 dnů od okamžiku, kdy se o této skutečnosti </w:t>
      </w:r>
      <w:r w:rsidRPr="001A0905">
        <w:rPr>
          <w:rFonts w:eastAsia="Calibri" w:cs="Arial"/>
          <w:color w:val="000000"/>
          <w:szCs w:val="22"/>
          <w:lang w:eastAsia="en-US"/>
        </w:rPr>
        <w:lastRenderedPageBreak/>
        <w:t>dozvěděly, nahradit jiným ustanovením nejblíže odpovídajícím právnímu a ekonomickému účelu původního ustanovení.</w:t>
      </w:r>
    </w:p>
    <w:p w14:paraId="14C1E9FC" w14:textId="77777777" w:rsidR="00FE3454" w:rsidRDefault="00FE3454" w:rsidP="00FE3454">
      <w:pPr>
        <w:suppressAutoHyphens w:val="0"/>
        <w:ind w:left="425"/>
        <w:jc w:val="both"/>
        <w:rPr>
          <w:rFonts w:eastAsia="Calibri" w:cs="Arial"/>
          <w:color w:val="000000"/>
          <w:szCs w:val="22"/>
          <w:lang w:eastAsia="en-US"/>
        </w:rPr>
      </w:pPr>
    </w:p>
    <w:p w14:paraId="6E3A1EDE" w14:textId="77777777" w:rsidR="00FE3454" w:rsidRPr="00E127B0" w:rsidRDefault="00FE3454" w:rsidP="00FE3454">
      <w:pPr>
        <w:pStyle w:val="Odstavecseseznamem"/>
        <w:numPr>
          <w:ilvl w:val="0"/>
          <w:numId w:val="33"/>
        </w:numPr>
        <w:jc w:val="both"/>
        <w:rPr>
          <w:rFonts w:eastAsia="Calibri" w:cs="Arial"/>
          <w:color w:val="000000"/>
          <w:szCs w:val="22"/>
          <w:lang w:eastAsia="en-US"/>
        </w:rPr>
      </w:pPr>
      <w:r w:rsidRPr="00E127B0">
        <w:rPr>
          <w:rFonts w:eastAsia="Calibri" w:cs="Arial"/>
          <w:color w:val="000000"/>
          <w:szCs w:val="22"/>
          <w:lang w:eastAsia="en-US"/>
        </w:rPr>
        <w:t>Veškerá oznámení vyplývající z této Smlouvy budou, pokud není v této Smlouvě výslovně sjednáno jinak, předána osobně proti podpisu potvrzujícímu jejich převzetí, zaslána doporučeně poštou na adresu druhé Smluvní strany uvedenou v záhlaví této Smlouvy nebo doručena do datové schránky druhé Smluvní strany.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46BF1EF0" w14:textId="77777777" w:rsidR="00FE3454" w:rsidRDefault="00FE3454" w:rsidP="00FE3454">
      <w:pPr>
        <w:suppressAutoHyphens w:val="0"/>
        <w:ind w:left="425"/>
        <w:jc w:val="both"/>
        <w:rPr>
          <w:rFonts w:eastAsia="Calibri" w:cs="Arial"/>
          <w:color w:val="000000"/>
          <w:szCs w:val="22"/>
          <w:lang w:eastAsia="en-US"/>
        </w:rPr>
      </w:pPr>
    </w:p>
    <w:p w14:paraId="2D12B36E" w14:textId="77777777" w:rsidR="00FE3454" w:rsidRDefault="00FE3454" w:rsidP="00FE3454">
      <w:pPr>
        <w:suppressAutoHyphens w:val="0"/>
        <w:ind w:left="425"/>
        <w:jc w:val="both"/>
        <w:rPr>
          <w:rFonts w:eastAsia="Calibri" w:cs="Arial"/>
          <w:color w:val="000000"/>
          <w:szCs w:val="22"/>
          <w:lang w:eastAsia="en-US"/>
        </w:rPr>
      </w:pPr>
    </w:p>
    <w:p w14:paraId="417A5F6C" w14:textId="77777777" w:rsidR="00FE3454" w:rsidRPr="00CF1315" w:rsidRDefault="00FE3454" w:rsidP="00FE3454">
      <w:pPr>
        <w:numPr>
          <w:ilvl w:val="0"/>
          <w:numId w:val="33"/>
        </w:numPr>
        <w:suppressAutoHyphens w:val="0"/>
        <w:ind w:left="425" w:hanging="357"/>
        <w:jc w:val="both"/>
        <w:rPr>
          <w:rFonts w:eastAsia="Calibri" w:cs="Arial"/>
          <w:color w:val="000000"/>
          <w:szCs w:val="22"/>
          <w:lang w:eastAsia="en-US"/>
        </w:rPr>
      </w:pPr>
      <w:r>
        <w:t>Zhotovitel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kontroly.</w:t>
      </w:r>
    </w:p>
    <w:p w14:paraId="0EAB919F" w14:textId="77777777" w:rsidR="00FE3454" w:rsidRPr="005E181E" w:rsidRDefault="00FE3454" w:rsidP="00FE3454">
      <w:pPr>
        <w:tabs>
          <w:tab w:val="left" w:pos="426"/>
        </w:tabs>
        <w:ind w:left="426"/>
        <w:jc w:val="both"/>
        <w:rPr>
          <w:rFonts w:cs="Arial"/>
          <w:szCs w:val="22"/>
        </w:rPr>
      </w:pPr>
    </w:p>
    <w:p w14:paraId="66FE3D01" w14:textId="77777777" w:rsidR="00FE3454" w:rsidRPr="00353FD6" w:rsidRDefault="00FE3454" w:rsidP="00FE3454">
      <w:pPr>
        <w:numPr>
          <w:ilvl w:val="0"/>
          <w:numId w:val="33"/>
        </w:numPr>
        <w:suppressAutoHyphens w:val="0"/>
        <w:spacing w:after="120"/>
        <w:ind w:left="425" w:hanging="426"/>
        <w:contextualSpacing/>
        <w:rPr>
          <w:rFonts w:cs="Arial"/>
          <w:szCs w:val="22"/>
        </w:rPr>
      </w:pPr>
      <w:r>
        <w:rPr>
          <w:rFonts w:cs="Arial"/>
          <w:szCs w:val="22"/>
        </w:rPr>
        <w:t>Nedílnou součástí Smlouvy jsou tyto přílohy:</w:t>
      </w:r>
    </w:p>
    <w:p w14:paraId="42772AB3" w14:textId="77777777" w:rsidR="00FE3454" w:rsidRPr="00353FD6" w:rsidRDefault="00FE3454" w:rsidP="00FE3454">
      <w:pPr>
        <w:ind w:left="426" w:hanging="426"/>
        <w:rPr>
          <w:rFonts w:cs="Arial"/>
          <w:szCs w:val="22"/>
        </w:rPr>
      </w:pPr>
    </w:p>
    <w:p w14:paraId="70ADFEF9" w14:textId="64C2E32B" w:rsidR="00FE3454" w:rsidRPr="00B42EDF" w:rsidRDefault="00FE3454" w:rsidP="00FE3454">
      <w:pPr>
        <w:ind w:left="426"/>
        <w:rPr>
          <w:rFonts w:cs="Arial"/>
          <w:color w:val="FFFFFF" w:themeColor="background1"/>
          <w:szCs w:val="22"/>
        </w:rPr>
      </w:pPr>
      <w:r>
        <w:rPr>
          <w:rFonts w:cs="Arial"/>
          <w:szCs w:val="22"/>
        </w:rPr>
        <w:t xml:space="preserve">Příloha č 1: </w:t>
      </w:r>
      <w:r>
        <w:rPr>
          <w:rFonts w:cs="Arial"/>
          <w:szCs w:val="22"/>
        </w:rPr>
        <w:tab/>
        <w:t>Výkaz výměr</w:t>
      </w:r>
      <w:r w:rsidR="00027E21">
        <w:rPr>
          <w:rFonts w:cs="Arial"/>
          <w:szCs w:val="22"/>
        </w:rPr>
        <w:t xml:space="preserve"> – rozpočtové náklady</w:t>
      </w:r>
    </w:p>
    <w:p w14:paraId="5E1B9084" w14:textId="77777777" w:rsidR="00FE3454" w:rsidRPr="00353FD6" w:rsidRDefault="00FE3454" w:rsidP="00FE3454">
      <w:pPr>
        <w:rPr>
          <w:rFonts w:cs="Arial"/>
          <w:szCs w:val="22"/>
        </w:rPr>
      </w:pPr>
    </w:p>
    <w:p w14:paraId="6283EDBF" w14:textId="77777777" w:rsidR="00FE3454" w:rsidRDefault="00FE3454" w:rsidP="00FE3454">
      <w:pPr>
        <w:rPr>
          <w:rFonts w:cs="Arial"/>
          <w:szCs w:val="22"/>
        </w:rPr>
      </w:pPr>
    </w:p>
    <w:p w14:paraId="7A449166" w14:textId="112EB111" w:rsidR="00FE3454" w:rsidRPr="00E127B0" w:rsidRDefault="00B63467" w:rsidP="00FE3454">
      <w:pPr>
        <w:pStyle w:val="Odstavecseseznamem"/>
        <w:numPr>
          <w:ilvl w:val="0"/>
          <w:numId w:val="33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="00FE3454" w:rsidRPr="00E127B0">
        <w:rPr>
          <w:rFonts w:cs="Arial"/>
          <w:szCs w:val="22"/>
        </w:rPr>
        <w:t>ato Smlouva je vyhotovena v elektronické nebo listinné podobě. Smlouva v listinné podobě je vyhotovena ve dvou stejnopisech, z nichž každá Smluvní strana obdrží jedno vyhotovení.</w:t>
      </w:r>
    </w:p>
    <w:p w14:paraId="338AEE2A" w14:textId="77777777" w:rsidR="00FE3454" w:rsidRDefault="00FE3454" w:rsidP="00FE3454">
      <w:pPr>
        <w:pStyle w:val="Odstavecseseznamem"/>
        <w:tabs>
          <w:tab w:val="left" w:pos="426"/>
        </w:tabs>
        <w:suppressAutoHyphens w:val="0"/>
        <w:spacing w:after="120"/>
        <w:ind w:left="425"/>
        <w:jc w:val="both"/>
        <w:rPr>
          <w:rFonts w:cs="Arial"/>
          <w:szCs w:val="22"/>
        </w:rPr>
      </w:pPr>
    </w:p>
    <w:p w14:paraId="73DFA1B0" w14:textId="77777777" w:rsidR="00FE3454" w:rsidRDefault="00FE3454" w:rsidP="00FE3454">
      <w:pPr>
        <w:pStyle w:val="Odstavecseseznamem"/>
        <w:tabs>
          <w:tab w:val="left" w:pos="426"/>
        </w:tabs>
        <w:suppressAutoHyphens w:val="0"/>
        <w:spacing w:after="120"/>
        <w:ind w:left="425"/>
        <w:jc w:val="both"/>
        <w:rPr>
          <w:rFonts w:cs="Arial"/>
          <w:szCs w:val="22"/>
        </w:rPr>
      </w:pPr>
    </w:p>
    <w:p w14:paraId="654AD45F" w14:textId="77777777" w:rsidR="00FE3454" w:rsidRDefault="00FE3454" w:rsidP="00B63467">
      <w:pPr>
        <w:pStyle w:val="Odstavecseseznamem"/>
        <w:numPr>
          <w:ilvl w:val="0"/>
          <w:numId w:val="33"/>
        </w:numPr>
        <w:suppressAutoHyphens w:val="0"/>
        <w:spacing w:after="120"/>
        <w:ind w:left="425" w:hanging="426"/>
        <w:jc w:val="both"/>
        <w:rPr>
          <w:rFonts w:cs="Arial"/>
          <w:szCs w:val="22"/>
        </w:rPr>
      </w:pPr>
      <w:r w:rsidRPr="009F7012">
        <w:rPr>
          <w:rFonts w:cs="Arial"/>
          <w:szCs w:val="22"/>
        </w:rPr>
        <w:t>Po přečtení text</w:t>
      </w:r>
      <w:r>
        <w:rPr>
          <w:rFonts w:cs="Arial"/>
          <w:szCs w:val="22"/>
        </w:rPr>
        <w:t>u Smlouvy včetně jejich příloh Objednatel a Zhotovitel prohlašují, že obsah S</w:t>
      </w:r>
      <w:r w:rsidRPr="009F7012">
        <w:rPr>
          <w:rFonts w:cs="Arial"/>
          <w:szCs w:val="22"/>
        </w:rPr>
        <w:t>mlouvy odpoví</w:t>
      </w:r>
      <w:r>
        <w:rPr>
          <w:rFonts w:cs="Arial"/>
          <w:szCs w:val="22"/>
        </w:rPr>
        <w:t>dá jejich vůli a ujednání a že S</w:t>
      </w:r>
      <w:r w:rsidRPr="009F7012">
        <w:rPr>
          <w:rFonts w:cs="Arial"/>
          <w:szCs w:val="22"/>
        </w:rPr>
        <w:t>mlouvu uzavř</w:t>
      </w:r>
      <w:r>
        <w:rPr>
          <w:rFonts w:cs="Arial"/>
          <w:szCs w:val="22"/>
        </w:rPr>
        <w:t>eli svobodně, vážně, a že tato S</w:t>
      </w:r>
      <w:r w:rsidRPr="009F7012">
        <w:rPr>
          <w:rFonts w:cs="Arial"/>
          <w:szCs w:val="22"/>
        </w:rPr>
        <w:t>mlouva představuje jejich úplnou dohodu v této věci, což stvrzují svým podpisy.</w:t>
      </w:r>
    </w:p>
    <w:p w14:paraId="02C22F09" w14:textId="77777777" w:rsidR="00FE3454" w:rsidRDefault="00FE3454" w:rsidP="008B1C7B">
      <w:pPr>
        <w:pStyle w:val="Nadpis2"/>
        <w:numPr>
          <w:ilvl w:val="0"/>
          <w:numId w:val="0"/>
        </w:numPr>
        <w:ind w:left="578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FE3454" w14:paraId="70C6D1D8" w14:textId="77777777" w:rsidTr="002D1A7D">
        <w:tc>
          <w:tcPr>
            <w:tcW w:w="4519" w:type="dxa"/>
          </w:tcPr>
          <w:p w14:paraId="0A80B251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7E9A58" w14:textId="77777777" w:rsidR="002D1A7D" w:rsidRDefault="002D1A7D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064590F1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</w:t>
            </w:r>
            <w:r>
              <w:rPr>
                <w:rFonts w:cs="Arial"/>
                <w:szCs w:val="24"/>
                <w:lang w:eastAsia="cs-CZ"/>
              </w:rPr>
              <w:t xml:space="preserve"> …………………..</w:t>
            </w:r>
          </w:p>
        </w:tc>
        <w:tc>
          <w:tcPr>
            <w:tcW w:w="4553" w:type="dxa"/>
          </w:tcPr>
          <w:p w14:paraId="35D613EA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3454" w14:paraId="0D40C3CB" w14:textId="77777777" w:rsidTr="002D1A7D">
        <w:tc>
          <w:tcPr>
            <w:tcW w:w="4519" w:type="dxa"/>
          </w:tcPr>
          <w:p w14:paraId="166D4382" w14:textId="77777777" w:rsidR="00FE3454" w:rsidRDefault="00FE3454" w:rsidP="00352163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78C38566" w14:textId="77777777" w:rsidR="00FE3454" w:rsidRDefault="00FE3454" w:rsidP="00352163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O</w:t>
            </w:r>
            <w:r w:rsidRPr="00F26700">
              <w:rPr>
                <w:rFonts w:cs="Arial"/>
                <w:b/>
                <w:bCs/>
                <w:lang w:eastAsia="cs-CZ"/>
              </w:rPr>
              <w:t>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553" w:type="dxa"/>
          </w:tcPr>
          <w:p w14:paraId="7FE19C94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3454" w14:paraId="5E4C5525" w14:textId="77777777" w:rsidTr="002D1A7D">
        <w:tc>
          <w:tcPr>
            <w:tcW w:w="4519" w:type="dxa"/>
          </w:tcPr>
          <w:p w14:paraId="08A3F720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553" w:type="dxa"/>
          </w:tcPr>
          <w:p w14:paraId="154C38D4" w14:textId="77777777" w:rsidR="00FE3454" w:rsidRPr="005138BF" w:rsidRDefault="00FE3454" w:rsidP="0035216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14:paraId="282CEB51" w14:textId="77777777" w:rsidR="00FE3454" w:rsidRDefault="00FE3454" w:rsidP="0035216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3454" w14:paraId="6A9B123B" w14:textId="77777777" w:rsidTr="002D1A7D">
        <w:tc>
          <w:tcPr>
            <w:tcW w:w="4519" w:type="dxa"/>
          </w:tcPr>
          <w:p w14:paraId="316B5AAA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553" w:type="dxa"/>
          </w:tcPr>
          <w:p w14:paraId="7E81E6A6" w14:textId="4A376689" w:rsidR="00FE3454" w:rsidRPr="00043F4F" w:rsidRDefault="00F5594A" w:rsidP="00352163">
            <w:pPr>
              <w:tabs>
                <w:tab w:val="left" w:pos="720"/>
              </w:tabs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MUDr.</w:t>
            </w:r>
            <w:r w:rsidR="00FE345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Ondřej Felix</w:t>
            </w:r>
            <w:r w:rsidR="00FE3454">
              <w:rPr>
                <w:rFonts w:cs="Arial"/>
                <w:szCs w:val="22"/>
              </w:rPr>
              <w:t>, MBA, LL.M.</w:t>
            </w:r>
          </w:p>
          <w:p w14:paraId="587A65AA" w14:textId="0BE67A5B" w:rsidR="00FE3454" w:rsidRDefault="00203690" w:rsidP="0035216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>g</w:t>
            </w:r>
            <w:r w:rsidR="00F5594A">
              <w:rPr>
                <w:rFonts w:cs="Arial"/>
                <w:szCs w:val="24"/>
                <w:lang w:eastAsia="cs-CZ"/>
              </w:rPr>
              <w:t xml:space="preserve">enerální ředitel </w:t>
            </w:r>
            <w:r>
              <w:rPr>
                <w:rFonts w:cs="Arial"/>
                <w:szCs w:val="24"/>
                <w:lang w:eastAsia="cs-CZ"/>
              </w:rPr>
              <w:t>ZP MV ČR</w:t>
            </w:r>
          </w:p>
        </w:tc>
      </w:tr>
      <w:tr w:rsidR="00FE3454" w14:paraId="5527DF7E" w14:textId="77777777" w:rsidTr="002D1A7D">
        <w:tc>
          <w:tcPr>
            <w:tcW w:w="9072" w:type="dxa"/>
            <w:gridSpan w:val="2"/>
          </w:tcPr>
          <w:p w14:paraId="4D26661A" w14:textId="77777777" w:rsidR="00FE3454" w:rsidRPr="00F26700" w:rsidRDefault="00FE3454" w:rsidP="0035216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3454" w14:paraId="58F0674C" w14:textId="77777777" w:rsidTr="002D1A7D">
        <w:tc>
          <w:tcPr>
            <w:tcW w:w="4519" w:type="dxa"/>
          </w:tcPr>
          <w:p w14:paraId="75B5BBC3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 xml:space="preserve">V </w:t>
            </w:r>
            <w:r w:rsidRPr="006468C9">
              <w:rPr>
                <w:rFonts w:cs="Arial"/>
                <w:szCs w:val="24"/>
                <w:highlight w:val="yellow"/>
                <w:lang w:eastAsia="cs-CZ"/>
              </w:rPr>
              <w:t>……………………………</w:t>
            </w:r>
            <w:r>
              <w:rPr>
                <w:rFonts w:cs="Arial"/>
                <w:szCs w:val="24"/>
                <w:lang w:eastAsia="cs-CZ"/>
              </w:rPr>
              <w:t xml:space="preserve"> dne </w:t>
            </w:r>
          </w:p>
        </w:tc>
        <w:tc>
          <w:tcPr>
            <w:tcW w:w="4553" w:type="dxa"/>
          </w:tcPr>
          <w:p w14:paraId="57F1239F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3454" w14:paraId="33EEAFB6" w14:textId="77777777" w:rsidTr="002D1A7D">
        <w:tc>
          <w:tcPr>
            <w:tcW w:w="4519" w:type="dxa"/>
          </w:tcPr>
          <w:p w14:paraId="19B7B4F7" w14:textId="77777777" w:rsidR="00FE3454" w:rsidRDefault="00FE3454" w:rsidP="00352163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37A61FDA" w14:textId="77777777" w:rsidR="00FE3454" w:rsidRDefault="00FE3454" w:rsidP="00352163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Zhotovitel</w:t>
            </w:r>
            <w:r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553" w:type="dxa"/>
          </w:tcPr>
          <w:p w14:paraId="7B20C9E7" w14:textId="77777777" w:rsidR="00FE3454" w:rsidRDefault="00FE3454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3454" w:rsidRPr="00BD3A81" w14:paraId="482EAF29" w14:textId="77777777" w:rsidTr="002D1A7D">
        <w:tc>
          <w:tcPr>
            <w:tcW w:w="4519" w:type="dxa"/>
          </w:tcPr>
          <w:p w14:paraId="66D79848" w14:textId="77777777" w:rsidR="00FF711B" w:rsidRDefault="00FF711B" w:rsidP="0035216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553" w:type="dxa"/>
          </w:tcPr>
          <w:p w14:paraId="77F9E0B6" w14:textId="77777777" w:rsidR="00FE3454" w:rsidRPr="00BD3A81" w:rsidRDefault="00FE3454" w:rsidP="0035216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67564">
              <w:rPr>
                <w:rFonts w:cs="Arial"/>
                <w:bCs/>
                <w:highlight w:val="yellow"/>
                <w:lang w:eastAsia="cs-CZ"/>
              </w:rPr>
              <w:t>__________________________</w:t>
            </w:r>
          </w:p>
        </w:tc>
      </w:tr>
    </w:tbl>
    <w:p w14:paraId="14D15632" w14:textId="77777777" w:rsidR="00B63933" w:rsidRDefault="00B63933" w:rsidP="00D321A6">
      <w:pPr>
        <w:rPr>
          <w:lang w:eastAsia="cs-CZ"/>
        </w:rPr>
      </w:pPr>
      <w:bookmarkStart w:id="3" w:name="_Hlk161736133"/>
    </w:p>
    <w:p w14:paraId="31979307" w14:textId="77777777" w:rsidR="00FE2A67" w:rsidRDefault="00FE2A67" w:rsidP="00D321A6">
      <w:pPr>
        <w:rPr>
          <w:lang w:eastAsia="cs-CZ"/>
        </w:rPr>
      </w:pPr>
    </w:p>
    <w:bookmarkEnd w:id="3"/>
    <w:p w14:paraId="013D7827" w14:textId="77777777" w:rsidR="00FE2A67" w:rsidRPr="00F26700" w:rsidRDefault="00FE2A67" w:rsidP="00D321A6">
      <w:pPr>
        <w:rPr>
          <w:lang w:eastAsia="cs-CZ"/>
        </w:rPr>
      </w:pPr>
    </w:p>
    <w:sectPr w:rsidR="00FE2A67" w:rsidRPr="00F26700" w:rsidSect="008502F3"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51D0" w14:textId="77777777" w:rsidR="00286191" w:rsidRDefault="00286191" w:rsidP="008221A4">
      <w:r>
        <w:separator/>
      </w:r>
    </w:p>
  </w:endnote>
  <w:endnote w:type="continuationSeparator" w:id="0">
    <w:p w14:paraId="5F6833F0" w14:textId="77777777" w:rsidR="00286191" w:rsidRDefault="00286191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 w:rsidTr="002659F0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2FFA0300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Content>
                  <w:r w:rsidR="00F435BD">
                    <w:rPr>
                      <w:szCs w:val="14"/>
                    </w:rPr>
                    <w:t>dílo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r w:rsidR="00F976FA" w:rsidRPr="00AB4E18">
                    <w:rPr>
                      <w:rStyle w:val="Zstupntext"/>
                      <w:highlight w:val="yellow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 w:rsidTr="002659F0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 w:rsidTr="00AF2E9A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50A8BB46" w:rsidR="008502F3" w:rsidRPr="00763C46" w:rsidRDefault="008502F3" w:rsidP="00AF2E9A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Content>
                  <w:r w:rsidR="00F435BD">
                    <w:rPr>
                      <w:szCs w:val="14"/>
                    </w:rPr>
                    <w:t>dílo</w:t>
                  </w:r>
                </w:sdtContent>
              </w:sdt>
              <w:r w:rsidRPr="00763C46">
                <w:rPr>
                  <w:szCs w:val="14"/>
                </w:rPr>
                <w:t xml:space="preserve"> – </w:t>
              </w:r>
              <w:r w:rsidRPr="00763C46">
                <w:rPr>
                  <w:szCs w:val="14"/>
                </w:rPr>
                <w:fldChar w:fldCharType="begin"/>
              </w:r>
              <w:r w:rsidRPr="00763C46">
                <w:rPr>
                  <w:szCs w:val="14"/>
                </w:rPr>
                <w:instrText xml:space="preserve"> REF dilo_duplicate \h  \* MERGEFORMAT </w:instrText>
              </w:r>
              <w:r w:rsidRPr="00763C46">
                <w:rPr>
                  <w:szCs w:val="14"/>
                </w:rPr>
              </w:r>
              <w:r w:rsidRPr="00763C46">
                <w:rPr>
                  <w:szCs w:val="14"/>
                </w:rPr>
                <w:fldChar w:fldCharType="end"/>
              </w:r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Content>
                  <w:r w:rsidRPr="00B07E21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 w:rsidTr="00AF2E9A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 w:rsidP="00AF2E9A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 w:rsidP="00AF2E9A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 w:rsidP="00AF2E9A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 w:rsidP="00AF2E9A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 w:rsidP="00AF2E9A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 w:rsidP="00AF2E9A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 w:rsidTr="00AF2E9A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 w:rsidP="00AF2E9A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 w:rsidP="00AF2E9A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0063" w14:textId="77777777" w:rsidR="00286191" w:rsidRDefault="00286191" w:rsidP="008221A4">
      <w:r>
        <w:separator/>
      </w:r>
    </w:p>
  </w:footnote>
  <w:footnote w:type="continuationSeparator" w:id="0">
    <w:p w14:paraId="7006F4C3" w14:textId="77777777" w:rsidR="00286191" w:rsidRDefault="00286191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EE92" w14:textId="1804153F" w:rsidR="007813F1" w:rsidRDefault="007813F1" w:rsidP="007813F1">
    <w:pPr>
      <w:pStyle w:val="Zhlav"/>
      <w:jc w:val="right"/>
    </w:pPr>
    <w:r w:rsidRPr="007813F1">
      <w:t xml:space="preserve">Příloha č. </w:t>
    </w:r>
    <w:r w:rsidR="00116C5C">
      <w:t>1</w:t>
    </w:r>
    <w:r w:rsidRPr="007813F1"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618"/>
    <w:multiLevelType w:val="hybridMultilevel"/>
    <w:tmpl w:val="741A9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46668"/>
    <w:multiLevelType w:val="hybridMultilevel"/>
    <w:tmpl w:val="E168E7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1B704286"/>
    <w:multiLevelType w:val="hybridMultilevel"/>
    <w:tmpl w:val="40DEEFA0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28E4A4A"/>
    <w:multiLevelType w:val="hybridMultilevel"/>
    <w:tmpl w:val="9D8814F6"/>
    <w:lvl w:ilvl="0" w:tplc="8B48D7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9" w15:restartNumberingAfterBreak="0">
    <w:nsid w:val="3C205F96"/>
    <w:multiLevelType w:val="hybridMultilevel"/>
    <w:tmpl w:val="40DEEFA0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B173F"/>
    <w:multiLevelType w:val="hybridMultilevel"/>
    <w:tmpl w:val="A5B4908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1BD2326"/>
    <w:multiLevelType w:val="hybridMultilevel"/>
    <w:tmpl w:val="902AFEB4"/>
    <w:lvl w:ilvl="0" w:tplc="05BC5ED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D3AAB"/>
    <w:multiLevelType w:val="hybridMultilevel"/>
    <w:tmpl w:val="C42C44AC"/>
    <w:lvl w:ilvl="0" w:tplc="FE243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E5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47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07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05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902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A5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65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2D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25C03"/>
    <w:multiLevelType w:val="hybridMultilevel"/>
    <w:tmpl w:val="2B967A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8865EC"/>
    <w:multiLevelType w:val="hybridMultilevel"/>
    <w:tmpl w:val="E0D4D766"/>
    <w:lvl w:ilvl="0" w:tplc="BF780FD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FB63120"/>
    <w:multiLevelType w:val="hybridMultilevel"/>
    <w:tmpl w:val="8CAA009C"/>
    <w:lvl w:ilvl="0" w:tplc="05F61C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27A5479"/>
    <w:multiLevelType w:val="hybridMultilevel"/>
    <w:tmpl w:val="64A20554"/>
    <w:lvl w:ilvl="0" w:tplc="42E837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3ED7B27"/>
    <w:multiLevelType w:val="hybridMultilevel"/>
    <w:tmpl w:val="CCBA81C0"/>
    <w:lvl w:ilvl="0" w:tplc="23561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F0069"/>
    <w:multiLevelType w:val="hybridMultilevel"/>
    <w:tmpl w:val="B8CAC33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11A5CBC"/>
    <w:multiLevelType w:val="hybridMultilevel"/>
    <w:tmpl w:val="DD688A78"/>
    <w:lvl w:ilvl="0" w:tplc="9E048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C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8C8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04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C6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F8A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00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8F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E9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B5848"/>
    <w:multiLevelType w:val="hybridMultilevel"/>
    <w:tmpl w:val="F2A08ECC"/>
    <w:lvl w:ilvl="0" w:tplc="394EC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63075CC1"/>
    <w:multiLevelType w:val="multilevel"/>
    <w:tmpl w:val="5AC0C9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2B2DE4"/>
    <w:multiLevelType w:val="hybridMultilevel"/>
    <w:tmpl w:val="7EE0FEE4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E9E"/>
    <w:multiLevelType w:val="hybridMultilevel"/>
    <w:tmpl w:val="F1D4DF1C"/>
    <w:lvl w:ilvl="0" w:tplc="BE70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8A34E0"/>
    <w:multiLevelType w:val="hybridMultilevel"/>
    <w:tmpl w:val="0144F886"/>
    <w:lvl w:ilvl="0" w:tplc="FFFFFFFF">
      <w:start w:val="1"/>
      <w:numFmt w:val="decimal"/>
      <w:lvlText w:val="%1."/>
      <w:lvlJc w:val="righ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F6695"/>
    <w:multiLevelType w:val="hybridMultilevel"/>
    <w:tmpl w:val="B8CAC33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1413920">
    <w:abstractNumId w:val="26"/>
  </w:num>
  <w:num w:numId="2" w16cid:durableId="1891719612">
    <w:abstractNumId w:val="6"/>
  </w:num>
  <w:num w:numId="3" w16cid:durableId="1377008815">
    <w:abstractNumId w:val="2"/>
  </w:num>
  <w:num w:numId="4" w16cid:durableId="261498925">
    <w:abstractNumId w:val="30"/>
  </w:num>
  <w:num w:numId="5" w16cid:durableId="9649383">
    <w:abstractNumId w:val="8"/>
  </w:num>
  <w:num w:numId="6" w16cid:durableId="201331091">
    <w:abstractNumId w:val="24"/>
  </w:num>
  <w:num w:numId="7" w16cid:durableId="1346862759">
    <w:abstractNumId w:val="3"/>
  </w:num>
  <w:num w:numId="8" w16cid:durableId="133719352">
    <w:abstractNumId w:val="25"/>
  </w:num>
  <w:num w:numId="9" w16cid:durableId="259073167">
    <w:abstractNumId w:val="13"/>
  </w:num>
  <w:num w:numId="10" w16cid:durableId="739670788">
    <w:abstractNumId w:val="7"/>
  </w:num>
  <w:num w:numId="11" w16cid:durableId="1140223153">
    <w:abstractNumId w:val="10"/>
  </w:num>
  <w:num w:numId="12" w16cid:durableId="993409717">
    <w:abstractNumId w:val="31"/>
  </w:num>
  <w:num w:numId="13" w16cid:durableId="294458438">
    <w:abstractNumId w:val="10"/>
    <w:lvlOverride w:ilvl="0">
      <w:startOverride w:val="1"/>
    </w:lvlOverride>
  </w:num>
  <w:num w:numId="14" w16cid:durableId="683022859">
    <w:abstractNumId w:val="10"/>
    <w:lvlOverride w:ilvl="0">
      <w:startOverride w:val="1"/>
    </w:lvlOverride>
  </w:num>
  <w:num w:numId="15" w16cid:durableId="1379164628">
    <w:abstractNumId w:val="10"/>
    <w:lvlOverride w:ilvl="0">
      <w:startOverride w:val="1"/>
    </w:lvlOverride>
  </w:num>
  <w:num w:numId="16" w16cid:durableId="1608346801">
    <w:abstractNumId w:val="10"/>
    <w:lvlOverride w:ilvl="0">
      <w:startOverride w:val="1"/>
    </w:lvlOverride>
  </w:num>
  <w:num w:numId="17" w16cid:durableId="2114284456">
    <w:abstractNumId w:val="10"/>
    <w:lvlOverride w:ilvl="0">
      <w:startOverride w:val="1"/>
    </w:lvlOverride>
  </w:num>
  <w:num w:numId="18" w16cid:durableId="1740011567">
    <w:abstractNumId w:val="10"/>
    <w:lvlOverride w:ilvl="0">
      <w:startOverride w:val="1"/>
    </w:lvlOverride>
  </w:num>
  <w:num w:numId="19" w16cid:durableId="1860965254">
    <w:abstractNumId w:val="23"/>
  </w:num>
  <w:num w:numId="20" w16cid:durableId="928152856">
    <w:abstractNumId w:val="21"/>
  </w:num>
  <w:num w:numId="21" w16cid:durableId="1275669">
    <w:abstractNumId w:val="14"/>
  </w:num>
  <w:num w:numId="22" w16cid:durableId="636760774">
    <w:abstractNumId w:val="0"/>
  </w:num>
  <w:num w:numId="23" w16cid:durableId="939991407">
    <w:abstractNumId w:val="27"/>
  </w:num>
  <w:num w:numId="24" w16cid:durableId="87704756">
    <w:abstractNumId w:val="15"/>
  </w:num>
  <w:num w:numId="25" w16cid:durableId="527724308">
    <w:abstractNumId w:val="10"/>
    <w:lvlOverride w:ilvl="0">
      <w:startOverride w:val="1"/>
    </w:lvlOverride>
  </w:num>
  <w:num w:numId="26" w16cid:durableId="631516034">
    <w:abstractNumId w:val="12"/>
  </w:num>
  <w:num w:numId="27" w16cid:durableId="1362170943">
    <w:abstractNumId w:val="28"/>
  </w:num>
  <w:num w:numId="28" w16cid:durableId="1862933339">
    <w:abstractNumId w:val="18"/>
  </w:num>
  <w:num w:numId="29" w16cid:durableId="773132123">
    <w:abstractNumId w:val="5"/>
  </w:num>
  <w:num w:numId="30" w16cid:durableId="1177622478">
    <w:abstractNumId w:val="16"/>
  </w:num>
  <w:num w:numId="31" w16cid:durableId="1957248974">
    <w:abstractNumId w:val="4"/>
  </w:num>
  <w:num w:numId="32" w16cid:durableId="791559022">
    <w:abstractNumId w:val="22"/>
  </w:num>
  <w:num w:numId="33" w16cid:durableId="1355960435">
    <w:abstractNumId w:val="11"/>
  </w:num>
  <w:num w:numId="34" w16cid:durableId="1921207478">
    <w:abstractNumId w:val="17"/>
  </w:num>
  <w:num w:numId="35" w16cid:durableId="363479917">
    <w:abstractNumId w:val="19"/>
  </w:num>
  <w:num w:numId="36" w16cid:durableId="626660390">
    <w:abstractNumId w:val="32"/>
  </w:num>
  <w:num w:numId="37" w16cid:durableId="11230009">
    <w:abstractNumId w:val="9"/>
  </w:num>
  <w:num w:numId="38" w16cid:durableId="1971782255">
    <w:abstractNumId w:val="1"/>
  </w:num>
  <w:num w:numId="39" w16cid:durableId="1149327066">
    <w:abstractNumId w:val="29"/>
  </w:num>
  <w:num w:numId="40" w16cid:durableId="1503813038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43F0"/>
    <w:rsid w:val="00015EA4"/>
    <w:rsid w:val="00026E17"/>
    <w:rsid w:val="00027E21"/>
    <w:rsid w:val="0003071A"/>
    <w:rsid w:val="00030EF3"/>
    <w:rsid w:val="000344F7"/>
    <w:rsid w:val="00035E50"/>
    <w:rsid w:val="00042D7C"/>
    <w:rsid w:val="0006126E"/>
    <w:rsid w:val="000644B1"/>
    <w:rsid w:val="00070BAA"/>
    <w:rsid w:val="00072B26"/>
    <w:rsid w:val="00082FB4"/>
    <w:rsid w:val="000A3C2C"/>
    <w:rsid w:val="000C7DD4"/>
    <w:rsid w:val="000D6C5D"/>
    <w:rsid w:val="000D7B02"/>
    <w:rsid w:val="000E3946"/>
    <w:rsid w:val="000E5606"/>
    <w:rsid w:val="000F0791"/>
    <w:rsid w:val="00101EB3"/>
    <w:rsid w:val="00101FAC"/>
    <w:rsid w:val="0010509B"/>
    <w:rsid w:val="00105FD9"/>
    <w:rsid w:val="00116C5C"/>
    <w:rsid w:val="00126403"/>
    <w:rsid w:val="00137F3E"/>
    <w:rsid w:val="00143AF6"/>
    <w:rsid w:val="0015215F"/>
    <w:rsid w:val="00163303"/>
    <w:rsid w:val="00181164"/>
    <w:rsid w:val="00184910"/>
    <w:rsid w:val="00191211"/>
    <w:rsid w:val="001A5151"/>
    <w:rsid w:val="001B1AE0"/>
    <w:rsid w:val="001B3CFC"/>
    <w:rsid w:val="001D0A1B"/>
    <w:rsid w:val="001D0F7E"/>
    <w:rsid w:val="001D548D"/>
    <w:rsid w:val="001E63DB"/>
    <w:rsid w:val="001E75A4"/>
    <w:rsid w:val="001F1DB9"/>
    <w:rsid w:val="001F2460"/>
    <w:rsid w:val="001F7170"/>
    <w:rsid w:val="00203690"/>
    <w:rsid w:val="00206A0F"/>
    <w:rsid w:val="00207068"/>
    <w:rsid w:val="002101B9"/>
    <w:rsid w:val="00212F38"/>
    <w:rsid w:val="00214B8A"/>
    <w:rsid w:val="00225CB9"/>
    <w:rsid w:val="00232D3E"/>
    <w:rsid w:val="002348DD"/>
    <w:rsid w:val="002368C6"/>
    <w:rsid w:val="00246F01"/>
    <w:rsid w:val="002471EF"/>
    <w:rsid w:val="00255751"/>
    <w:rsid w:val="00256499"/>
    <w:rsid w:val="00267A20"/>
    <w:rsid w:val="002773C0"/>
    <w:rsid w:val="00277DF3"/>
    <w:rsid w:val="00286191"/>
    <w:rsid w:val="00291A1E"/>
    <w:rsid w:val="0029439B"/>
    <w:rsid w:val="00297DDF"/>
    <w:rsid w:val="002A19DA"/>
    <w:rsid w:val="002A37DA"/>
    <w:rsid w:val="002B528A"/>
    <w:rsid w:val="002D0AC2"/>
    <w:rsid w:val="002D1A7D"/>
    <w:rsid w:val="002D2BEF"/>
    <w:rsid w:val="002E66E2"/>
    <w:rsid w:val="002F2465"/>
    <w:rsid w:val="002F6E75"/>
    <w:rsid w:val="003011BD"/>
    <w:rsid w:val="00303A85"/>
    <w:rsid w:val="00303CFF"/>
    <w:rsid w:val="00303F22"/>
    <w:rsid w:val="00321F41"/>
    <w:rsid w:val="00322DC4"/>
    <w:rsid w:val="00346792"/>
    <w:rsid w:val="00364527"/>
    <w:rsid w:val="003647F8"/>
    <w:rsid w:val="00365FDE"/>
    <w:rsid w:val="00383458"/>
    <w:rsid w:val="00391D00"/>
    <w:rsid w:val="00395D31"/>
    <w:rsid w:val="00396EE4"/>
    <w:rsid w:val="003A59BE"/>
    <w:rsid w:val="003B433E"/>
    <w:rsid w:val="003C0031"/>
    <w:rsid w:val="003C0274"/>
    <w:rsid w:val="003C2AC4"/>
    <w:rsid w:val="003D7D29"/>
    <w:rsid w:val="003E08DA"/>
    <w:rsid w:val="003E192D"/>
    <w:rsid w:val="003E5958"/>
    <w:rsid w:val="003E59AC"/>
    <w:rsid w:val="003E7633"/>
    <w:rsid w:val="003E7C1D"/>
    <w:rsid w:val="003F013D"/>
    <w:rsid w:val="003F02EF"/>
    <w:rsid w:val="003F068F"/>
    <w:rsid w:val="003F3CCC"/>
    <w:rsid w:val="004033C2"/>
    <w:rsid w:val="00425B15"/>
    <w:rsid w:val="004267C5"/>
    <w:rsid w:val="00427A4C"/>
    <w:rsid w:val="004476FC"/>
    <w:rsid w:val="00454AA1"/>
    <w:rsid w:val="004638AC"/>
    <w:rsid w:val="0046436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7A4D"/>
    <w:rsid w:val="004C6D92"/>
    <w:rsid w:val="004C72D6"/>
    <w:rsid w:val="004D34BF"/>
    <w:rsid w:val="004D43F4"/>
    <w:rsid w:val="004D4D82"/>
    <w:rsid w:val="004F737C"/>
    <w:rsid w:val="00510805"/>
    <w:rsid w:val="005138BF"/>
    <w:rsid w:val="00516554"/>
    <w:rsid w:val="00516860"/>
    <w:rsid w:val="0052554B"/>
    <w:rsid w:val="0053291D"/>
    <w:rsid w:val="00536B68"/>
    <w:rsid w:val="0054033C"/>
    <w:rsid w:val="005539A3"/>
    <w:rsid w:val="00565E0B"/>
    <w:rsid w:val="00571B89"/>
    <w:rsid w:val="00584FE8"/>
    <w:rsid w:val="00594361"/>
    <w:rsid w:val="005978F8"/>
    <w:rsid w:val="005A5A94"/>
    <w:rsid w:val="005B2F18"/>
    <w:rsid w:val="005B3D25"/>
    <w:rsid w:val="005D47D2"/>
    <w:rsid w:val="005D4DE4"/>
    <w:rsid w:val="005F2D53"/>
    <w:rsid w:val="006042FC"/>
    <w:rsid w:val="00605DBD"/>
    <w:rsid w:val="00607564"/>
    <w:rsid w:val="00627426"/>
    <w:rsid w:val="00631BB0"/>
    <w:rsid w:val="0063494A"/>
    <w:rsid w:val="00640A24"/>
    <w:rsid w:val="00651C23"/>
    <w:rsid w:val="00655DDC"/>
    <w:rsid w:val="0066724A"/>
    <w:rsid w:val="006821D9"/>
    <w:rsid w:val="00686E00"/>
    <w:rsid w:val="006942E5"/>
    <w:rsid w:val="006974C7"/>
    <w:rsid w:val="006B3BEA"/>
    <w:rsid w:val="006B5878"/>
    <w:rsid w:val="006D18CB"/>
    <w:rsid w:val="006D4355"/>
    <w:rsid w:val="006E47E7"/>
    <w:rsid w:val="006E4D41"/>
    <w:rsid w:val="006E4DDB"/>
    <w:rsid w:val="006E6CA3"/>
    <w:rsid w:val="006F030E"/>
    <w:rsid w:val="006F59D9"/>
    <w:rsid w:val="007014F0"/>
    <w:rsid w:val="007069F4"/>
    <w:rsid w:val="00712979"/>
    <w:rsid w:val="00715502"/>
    <w:rsid w:val="007161D2"/>
    <w:rsid w:val="007225CD"/>
    <w:rsid w:val="00727E51"/>
    <w:rsid w:val="00730F82"/>
    <w:rsid w:val="00740043"/>
    <w:rsid w:val="00741044"/>
    <w:rsid w:val="00752373"/>
    <w:rsid w:val="00752568"/>
    <w:rsid w:val="00754CC7"/>
    <w:rsid w:val="00755B26"/>
    <w:rsid w:val="007561DF"/>
    <w:rsid w:val="00763C46"/>
    <w:rsid w:val="007677A4"/>
    <w:rsid w:val="007778A4"/>
    <w:rsid w:val="007813F1"/>
    <w:rsid w:val="007819D3"/>
    <w:rsid w:val="00783C4B"/>
    <w:rsid w:val="00786848"/>
    <w:rsid w:val="007964BD"/>
    <w:rsid w:val="007B3511"/>
    <w:rsid w:val="007C081B"/>
    <w:rsid w:val="007C61A4"/>
    <w:rsid w:val="007D36B8"/>
    <w:rsid w:val="007D696F"/>
    <w:rsid w:val="007E4777"/>
    <w:rsid w:val="007F066F"/>
    <w:rsid w:val="008111BE"/>
    <w:rsid w:val="008221A4"/>
    <w:rsid w:val="00832EE7"/>
    <w:rsid w:val="00846C56"/>
    <w:rsid w:val="00846FD0"/>
    <w:rsid w:val="008502F3"/>
    <w:rsid w:val="00852184"/>
    <w:rsid w:val="00856D4C"/>
    <w:rsid w:val="00856D69"/>
    <w:rsid w:val="00857CD8"/>
    <w:rsid w:val="00886D77"/>
    <w:rsid w:val="00891DEC"/>
    <w:rsid w:val="008969B9"/>
    <w:rsid w:val="008A3F8D"/>
    <w:rsid w:val="008A5D1A"/>
    <w:rsid w:val="008B1611"/>
    <w:rsid w:val="008B1C7B"/>
    <w:rsid w:val="008B5349"/>
    <w:rsid w:val="008C309E"/>
    <w:rsid w:val="008C3997"/>
    <w:rsid w:val="008D0BEC"/>
    <w:rsid w:val="008E31CC"/>
    <w:rsid w:val="009118C0"/>
    <w:rsid w:val="00931F30"/>
    <w:rsid w:val="00935268"/>
    <w:rsid w:val="0094378A"/>
    <w:rsid w:val="0094687B"/>
    <w:rsid w:val="009608CB"/>
    <w:rsid w:val="009648D6"/>
    <w:rsid w:val="0097162B"/>
    <w:rsid w:val="00974352"/>
    <w:rsid w:val="009770F0"/>
    <w:rsid w:val="0098184B"/>
    <w:rsid w:val="00987D67"/>
    <w:rsid w:val="009939FF"/>
    <w:rsid w:val="009D5258"/>
    <w:rsid w:val="009E4B8C"/>
    <w:rsid w:val="009E5909"/>
    <w:rsid w:val="009F3E6E"/>
    <w:rsid w:val="00A10E01"/>
    <w:rsid w:val="00A15974"/>
    <w:rsid w:val="00A276E5"/>
    <w:rsid w:val="00A31259"/>
    <w:rsid w:val="00A415B7"/>
    <w:rsid w:val="00A452FF"/>
    <w:rsid w:val="00A50AE1"/>
    <w:rsid w:val="00A55CBA"/>
    <w:rsid w:val="00A631DB"/>
    <w:rsid w:val="00A74513"/>
    <w:rsid w:val="00A7736A"/>
    <w:rsid w:val="00A8223A"/>
    <w:rsid w:val="00A847DC"/>
    <w:rsid w:val="00A87022"/>
    <w:rsid w:val="00A87428"/>
    <w:rsid w:val="00AB4E18"/>
    <w:rsid w:val="00AB72F9"/>
    <w:rsid w:val="00AC04B1"/>
    <w:rsid w:val="00AE1420"/>
    <w:rsid w:val="00AE5FAA"/>
    <w:rsid w:val="00AE6B5D"/>
    <w:rsid w:val="00AF0AB3"/>
    <w:rsid w:val="00AF75A9"/>
    <w:rsid w:val="00B04D68"/>
    <w:rsid w:val="00B058A1"/>
    <w:rsid w:val="00B07E21"/>
    <w:rsid w:val="00B20890"/>
    <w:rsid w:val="00B60FE7"/>
    <w:rsid w:val="00B63467"/>
    <w:rsid w:val="00B63933"/>
    <w:rsid w:val="00B764E9"/>
    <w:rsid w:val="00B86F5C"/>
    <w:rsid w:val="00B90D79"/>
    <w:rsid w:val="00B94641"/>
    <w:rsid w:val="00B96431"/>
    <w:rsid w:val="00BB0F7A"/>
    <w:rsid w:val="00BC1D47"/>
    <w:rsid w:val="00BE0CB8"/>
    <w:rsid w:val="00BE5E79"/>
    <w:rsid w:val="00BE6426"/>
    <w:rsid w:val="00BF3184"/>
    <w:rsid w:val="00C05F79"/>
    <w:rsid w:val="00C20D45"/>
    <w:rsid w:val="00C21E20"/>
    <w:rsid w:val="00C37283"/>
    <w:rsid w:val="00C47EF5"/>
    <w:rsid w:val="00C529A0"/>
    <w:rsid w:val="00C52BAE"/>
    <w:rsid w:val="00C621F8"/>
    <w:rsid w:val="00C63C6F"/>
    <w:rsid w:val="00C646AF"/>
    <w:rsid w:val="00C64F6D"/>
    <w:rsid w:val="00C7304E"/>
    <w:rsid w:val="00C836F0"/>
    <w:rsid w:val="00C8624D"/>
    <w:rsid w:val="00CB2869"/>
    <w:rsid w:val="00CC766B"/>
    <w:rsid w:val="00CE1B28"/>
    <w:rsid w:val="00CE6C97"/>
    <w:rsid w:val="00CE7D5C"/>
    <w:rsid w:val="00CF3347"/>
    <w:rsid w:val="00D12A33"/>
    <w:rsid w:val="00D138F8"/>
    <w:rsid w:val="00D321A6"/>
    <w:rsid w:val="00D413FE"/>
    <w:rsid w:val="00D417CC"/>
    <w:rsid w:val="00D5675F"/>
    <w:rsid w:val="00D60C75"/>
    <w:rsid w:val="00D6494B"/>
    <w:rsid w:val="00D77C39"/>
    <w:rsid w:val="00D97156"/>
    <w:rsid w:val="00DA1B0F"/>
    <w:rsid w:val="00DA3B9F"/>
    <w:rsid w:val="00DA5FAE"/>
    <w:rsid w:val="00DB589F"/>
    <w:rsid w:val="00DD575C"/>
    <w:rsid w:val="00DD6343"/>
    <w:rsid w:val="00DF4CEB"/>
    <w:rsid w:val="00DF5EA7"/>
    <w:rsid w:val="00E0747C"/>
    <w:rsid w:val="00E24D2E"/>
    <w:rsid w:val="00E30713"/>
    <w:rsid w:val="00E332CD"/>
    <w:rsid w:val="00E35390"/>
    <w:rsid w:val="00E37CA9"/>
    <w:rsid w:val="00E54AFA"/>
    <w:rsid w:val="00E672AA"/>
    <w:rsid w:val="00EA0DB9"/>
    <w:rsid w:val="00EA1625"/>
    <w:rsid w:val="00EB4582"/>
    <w:rsid w:val="00ED138C"/>
    <w:rsid w:val="00ED3974"/>
    <w:rsid w:val="00ED4D71"/>
    <w:rsid w:val="00EE1F99"/>
    <w:rsid w:val="00EE4E25"/>
    <w:rsid w:val="00EE514B"/>
    <w:rsid w:val="00EF0194"/>
    <w:rsid w:val="00F02BDE"/>
    <w:rsid w:val="00F04F55"/>
    <w:rsid w:val="00F0620C"/>
    <w:rsid w:val="00F13811"/>
    <w:rsid w:val="00F16459"/>
    <w:rsid w:val="00F16CAF"/>
    <w:rsid w:val="00F218D4"/>
    <w:rsid w:val="00F22FE4"/>
    <w:rsid w:val="00F26700"/>
    <w:rsid w:val="00F304FE"/>
    <w:rsid w:val="00F30BDF"/>
    <w:rsid w:val="00F42537"/>
    <w:rsid w:val="00F435BD"/>
    <w:rsid w:val="00F52631"/>
    <w:rsid w:val="00F5594A"/>
    <w:rsid w:val="00F55E8A"/>
    <w:rsid w:val="00F6351A"/>
    <w:rsid w:val="00F6641D"/>
    <w:rsid w:val="00F73B41"/>
    <w:rsid w:val="00F75030"/>
    <w:rsid w:val="00F83799"/>
    <w:rsid w:val="00F86D45"/>
    <w:rsid w:val="00F908AC"/>
    <w:rsid w:val="00F90D57"/>
    <w:rsid w:val="00F94F1F"/>
    <w:rsid w:val="00F976FA"/>
    <w:rsid w:val="00FC6076"/>
    <w:rsid w:val="00FD01B5"/>
    <w:rsid w:val="00FD2BBC"/>
    <w:rsid w:val="00FE2A67"/>
    <w:rsid w:val="00FE3454"/>
    <w:rsid w:val="00FE74EE"/>
    <w:rsid w:val="00FF032F"/>
    <w:rsid w:val="00FF274E"/>
    <w:rsid w:val="00FF643F"/>
    <w:rsid w:val="00FF711B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5EA24451-9DD8-4C9D-94F7-19F235C2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BE0CB8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,2. Body článků 3"/>
    <w:basedOn w:val="Normln"/>
    <w:next w:val="Normln"/>
    <w:link w:val="Nadpis3Char"/>
    <w:qFormat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,2. Body článků 2"/>
    <w:basedOn w:val="Normln"/>
    <w:next w:val="2bodlnku"/>
    <w:link w:val="Nadpis4Char"/>
    <w:qFormat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,2. Body článků 3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,2. Body článků 2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,5. Název 2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,5. Název 2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BE0CB8"/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eznamu31">
    <w:name w:val="Tabulka seznamu 31"/>
    <w:basedOn w:val="Normlntabulka"/>
    <w:uiPriority w:val="48"/>
    <w:rsid w:val="00BE0CB8"/>
    <w:rPr>
      <w:rFonts w:ascii="Calibri Light" w:eastAsia="Calibri Light" w:hAnsi="Calibri Ligh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Default">
    <w:name w:val="Default"/>
    <w:rsid w:val="00FE34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zpmvcr.cz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19764F" w:rsidP="0019764F">
          <w:pPr>
            <w:pStyle w:val="18BC27E918D44840ADD6E21EAEEA8E141"/>
          </w:pPr>
          <w:bookmarkStart w:id="0" w:name="_Hlk169759347"/>
          <w:bookmarkEnd w:id="0"/>
          <w:r w:rsidRPr="00DB5B0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2D1411" w:rsidP="002D1411">
          <w:pPr>
            <w:pStyle w:val="7E96C7E3BF2A4CC8A2FCE77F0BB5FEA5"/>
          </w:pPr>
          <w:bookmarkStart w:id="1" w:name="_Hlk169639181"/>
          <w:r w:rsidRPr="003C0031">
            <w:rPr>
              <w:rStyle w:val="3odrkypsmenaChar"/>
              <w:highlight w:val="green"/>
            </w:rPr>
            <w:t>………</w:t>
          </w:r>
          <w:bookmarkEnd w:id="1"/>
        </w:p>
        <w:bookmarkStart w:id="2" w:name="_Hlk169761363"/>
        <w:bookmarkEnd w:id="2"/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2D1411" w:rsidP="002D1411">
          <w:pPr>
            <w:pStyle w:val="6C86DA86BB934F369B84B6146C2A14C3"/>
          </w:pPr>
          <w:r w:rsidRPr="005F2D53">
            <w:rPr>
              <w:highlight w:val="yellow"/>
            </w:rPr>
            <w:t>……………..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EE0269" w:rsidP="00EE0269">
          <w:pPr>
            <w:pStyle w:val="0458943A5B8C47C4B98238688D2214EF"/>
          </w:pPr>
          <w:r w:rsidRPr="00AB4E18">
            <w:rPr>
              <w:rStyle w:val="Zstupntext"/>
              <w:highlight w:val="yellow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2D1411" w:rsidP="002D1411">
          <w:pPr>
            <w:pStyle w:val="14B8716CF31A467F96038618396EDCB01"/>
          </w:pPr>
          <w:r w:rsidRPr="005F2D53">
            <w:rPr>
              <w:highlight w:val="yellow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EE0269" w:rsidP="00EE0269">
          <w:pPr>
            <w:pStyle w:val="930F6684223848E5844343695DD822991"/>
          </w:pPr>
          <w:r w:rsidRPr="00B07E21">
            <w:rPr>
              <w:rStyle w:val="Zstupntext"/>
              <w:highlight w:val="green"/>
            </w:rPr>
            <w:t>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838525C"/>
    <w:multiLevelType w:val="multilevel"/>
    <w:tmpl w:val="D710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2"/>
  </w:num>
  <w:num w:numId="3" w16cid:durableId="1175606774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F668C"/>
    <w:rsid w:val="00137F3E"/>
    <w:rsid w:val="00161168"/>
    <w:rsid w:val="00191211"/>
    <w:rsid w:val="0019764F"/>
    <w:rsid w:val="001A5459"/>
    <w:rsid w:val="00205672"/>
    <w:rsid w:val="0024002E"/>
    <w:rsid w:val="002A4F88"/>
    <w:rsid w:val="002D1411"/>
    <w:rsid w:val="00347F8D"/>
    <w:rsid w:val="003720A3"/>
    <w:rsid w:val="003C2E23"/>
    <w:rsid w:val="003E684E"/>
    <w:rsid w:val="005F15A0"/>
    <w:rsid w:val="0063494A"/>
    <w:rsid w:val="007069F4"/>
    <w:rsid w:val="00787955"/>
    <w:rsid w:val="00857E97"/>
    <w:rsid w:val="00886D77"/>
    <w:rsid w:val="008D0BEC"/>
    <w:rsid w:val="009760DD"/>
    <w:rsid w:val="00A631DB"/>
    <w:rsid w:val="00B86F5C"/>
    <w:rsid w:val="00BE6426"/>
    <w:rsid w:val="00C537F1"/>
    <w:rsid w:val="00C6258B"/>
    <w:rsid w:val="00C8624D"/>
    <w:rsid w:val="00D40250"/>
    <w:rsid w:val="00D6494B"/>
    <w:rsid w:val="00DB5B09"/>
    <w:rsid w:val="00E41317"/>
    <w:rsid w:val="00E77051"/>
    <w:rsid w:val="00EE0269"/>
    <w:rsid w:val="00EE4E25"/>
    <w:rsid w:val="00FB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E0269"/>
    <w:rPr>
      <w:color w:val="666666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3odrkypsmena">
    <w:name w:val="3. odrážky písmena"/>
    <w:basedOn w:val="Normln"/>
    <w:link w:val="3odrkypsmenaChar"/>
    <w:rsid w:val="002D1411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2D1411"/>
    <w:rPr>
      <w:rFonts w:ascii="Arial" w:eastAsia="Arial" w:hAnsi="Arial" w:cs="Arial"/>
      <w:color w:val="000000"/>
      <w:kern w:val="0"/>
      <w:sz w:val="22"/>
      <w:lang w:eastAsia="zh-CN"/>
    </w:rPr>
  </w:style>
  <w:style w:type="paragraph" w:customStyle="1" w:styleId="7E96C7E3BF2A4CC8A2FCE77F0BB5FEA5">
    <w:name w:val="7E96C7E3BF2A4CC8A2FCE77F0BB5FEA5"/>
    <w:rsid w:val="002D141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</w:rPr>
  </w:style>
  <w:style w:type="paragraph" w:customStyle="1" w:styleId="6C86DA86BB934F369B84B6146C2A14C3">
    <w:name w:val="6C86DA86BB934F369B84B6146C2A14C3"/>
    <w:rsid w:val="002D1411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</w:rPr>
  </w:style>
  <w:style w:type="paragraph" w:customStyle="1" w:styleId="14B8716CF31A467F96038618396EDCB01">
    <w:name w:val="14B8716CF31A467F96038618396EDCB01"/>
    <w:rsid w:val="002D1411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</w:rPr>
  </w:style>
  <w:style w:type="paragraph" w:customStyle="1" w:styleId="18BC27E918D44840ADD6E21EAEEA8E141">
    <w:name w:val="18BC27E918D44840ADD6E21EAEEA8E141"/>
    <w:rsid w:val="0019764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</w:rPr>
  </w:style>
  <w:style w:type="paragraph" w:customStyle="1" w:styleId="0458943A5B8C47C4B98238688D2214EF">
    <w:name w:val="0458943A5B8C47C4B98238688D2214EF"/>
    <w:rsid w:val="00EE026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1">
    <w:name w:val="930F6684223848E5844343695DD822991"/>
    <w:rsid w:val="00EE026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5717D-EEF4-468C-867B-A4392528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3623</Words>
  <Characters>21382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dílo</Manager>
  <Company/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lastModifiedBy>Pavel Kouba</cp:lastModifiedBy>
  <cp:revision>15</cp:revision>
  <cp:lastPrinted>2024-03-19T10:13:00Z</cp:lastPrinted>
  <dcterms:created xsi:type="dcterms:W3CDTF">2026-04-27T13:36:00Z</dcterms:created>
  <dcterms:modified xsi:type="dcterms:W3CDTF">2026-05-11T09:56:00Z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 - </vt:lpwstr>
  </property>
</Properties>
</file>