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32" w:rsidRPr="00B3368F" w:rsidRDefault="00882E0F" w:rsidP="00882E0F">
      <w:pPr>
        <w:spacing w:after="120" w:line="276" w:lineRule="auto"/>
        <w:outlineLvl w:val="0"/>
        <w:rPr>
          <w:rFonts w:cs="Arial"/>
          <w:b/>
          <w:bCs/>
          <w:caps/>
          <w:spacing w:val="20"/>
          <w:sz w:val="24"/>
        </w:rPr>
      </w:pPr>
      <w:r>
        <w:rPr>
          <w:rFonts w:cs="Arial"/>
          <w:b/>
          <w:bCs/>
          <w:caps/>
          <w:spacing w:val="20"/>
          <w:sz w:val="24"/>
        </w:rPr>
        <w:t xml:space="preserve">seznam </w:t>
      </w:r>
      <w:r w:rsidR="009E7539">
        <w:rPr>
          <w:rFonts w:cs="Arial"/>
          <w:b/>
          <w:bCs/>
          <w:caps/>
          <w:spacing w:val="20"/>
          <w:sz w:val="24"/>
        </w:rPr>
        <w:t>pod</w:t>
      </w:r>
      <w:r>
        <w:rPr>
          <w:rFonts w:cs="Arial"/>
          <w:b/>
          <w:bCs/>
          <w:caps/>
          <w:spacing w:val="20"/>
          <w:sz w:val="24"/>
        </w:rPr>
        <w:t>dodavatelů</w:t>
      </w:r>
    </w:p>
    <w:p w:rsidR="00E126B9" w:rsidRPr="00B3368F" w:rsidRDefault="00E126B9" w:rsidP="005C1B04">
      <w:pPr>
        <w:rPr>
          <w:rFonts w:cs="Arial"/>
        </w:rPr>
      </w:pPr>
    </w:p>
    <w:p w:rsidR="00A20C87" w:rsidRPr="00B3368F" w:rsidRDefault="00E126B9" w:rsidP="00726801">
      <w:pPr>
        <w:tabs>
          <w:tab w:val="left" w:pos="284"/>
          <w:tab w:val="left" w:pos="3402"/>
        </w:tabs>
        <w:rPr>
          <w:color w:val="00B050"/>
        </w:rPr>
      </w:pPr>
      <w:r w:rsidRPr="00B3368F">
        <w:rPr>
          <w:iCs/>
        </w:rPr>
        <w:t xml:space="preserve">Název veřejné zakázky: </w:t>
      </w:r>
      <w:r w:rsidRPr="00B3368F">
        <w:rPr>
          <w:iCs/>
        </w:rPr>
        <w:tab/>
      </w:r>
      <w:r w:rsidRPr="00B3368F">
        <w:rPr>
          <w:b/>
          <w:iCs/>
          <w:sz w:val="22"/>
          <w:szCs w:val="22"/>
        </w:rPr>
        <w:t>„</w:t>
      </w:r>
      <w:bookmarkStart w:id="0" w:name="_Hlk495043230"/>
      <w:r w:rsidR="005C1B04" w:rsidRPr="005C1B04">
        <w:rPr>
          <w:rFonts w:cs="Arial"/>
          <w:b/>
          <w:bCs/>
          <w:szCs w:val="20"/>
        </w:rPr>
        <w:t>SPORTOVNÍ AREÁL ZÁLUŽÍ U ČELÁKOVIC</w:t>
      </w:r>
      <w:bookmarkEnd w:id="0"/>
      <w:r w:rsidR="00A20C87" w:rsidRPr="00B3368F">
        <w:rPr>
          <w:b/>
          <w:iCs/>
          <w:spacing w:val="20"/>
        </w:rPr>
        <w:t>“</w:t>
      </w:r>
    </w:p>
    <w:p w:rsidR="00E126B9" w:rsidRPr="00B3368F" w:rsidRDefault="005C1B04" w:rsidP="009976A9">
      <w:pPr>
        <w:pStyle w:val="Zkladntext"/>
        <w:tabs>
          <w:tab w:val="left" w:pos="3402"/>
        </w:tabs>
        <w:spacing w:line="276" w:lineRule="auto"/>
        <w:ind w:left="3402" w:hanging="3402"/>
        <w:rPr>
          <w:rFonts w:ascii="Arial" w:hAnsi="Arial" w:cs="Arial"/>
          <w:iCs/>
          <w:color w:val="00B050"/>
          <w:sz w:val="20"/>
          <w:szCs w:val="20"/>
        </w:rPr>
      </w:pPr>
      <w:r w:rsidRPr="008205B1">
        <w:rPr>
          <w:rFonts w:ascii="Arial" w:hAnsi="Arial" w:cs="Arial"/>
          <w:b/>
          <w:bCs/>
          <w:sz w:val="22"/>
          <w:szCs w:val="22"/>
        </w:rPr>
        <w:t>Režim veřejné zakázky</w:t>
      </w:r>
      <w:r w:rsidR="00E126B9" w:rsidRPr="00B3368F">
        <w:rPr>
          <w:rFonts w:ascii="Arial" w:hAnsi="Arial" w:cs="Arial"/>
          <w:iCs/>
          <w:sz w:val="20"/>
          <w:szCs w:val="20"/>
        </w:rPr>
        <w:t>:</w:t>
      </w:r>
      <w:r w:rsidR="00E126B9" w:rsidRPr="00B3368F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</w:t>
      </w:r>
      <w:r w:rsidRPr="0062287E">
        <w:rPr>
          <w:rFonts w:ascii="Arial" w:hAnsi="Arial" w:cs="Arial"/>
          <w:bCs/>
          <w:sz w:val="20"/>
          <w:szCs w:val="20"/>
        </w:rPr>
        <w:t>odlimitní veřejná zakázka ve zjednodušeném řízení na stavební práce dle §53 zákona 134/2016 Sb.</w:t>
      </w:r>
    </w:p>
    <w:p w:rsidR="00E126B9" w:rsidRPr="00B3368F" w:rsidRDefault="00E126B9" w:rsidP="0047219F">
      <w:pPr>
        <w:pStyle w:val="Zkladntext"/>
        <w:tabs>
          <w:tab w:val="left" w:pos="3402"/>
        </w:tabs>
        <w:spacing w:line="276" w:lineRule="auto"/>
        <w:ind w:left="3402" w:hanging="3402"/>
        <w:jc w:val="left"/>
        <w:rPr>
          <w:rFonts w:ascii="Arial" w:hAnsi="Arial" w:cs="Arial"/>
          <w:iCs/>
          <w:sz w:val="20"/>
          <w:szCs w:val="20"/>
        </w:rPr>
      </w:pPr>
    </w:p>
    <w:p w:rsidR="009D1706" w:rsidRPr="009D1706" w:rsidRDefault="009D1706" w:rsidP="009D1706">
      <w:pPr>
        <w:tabs>
          <w:tab w:val="left" w:pos="140"/>
          <w:tab w:val="left" w:pos="2793"/>
          <w:tab w:val="left" w:pos="3876"/>
        </w:tabs>
        <w:spacing w:line="276" w:lineRule="auto"/>
        <w:rPr>
          <w:rFonts w:cs="Arial"/>
          <w:b/>
          <w:bCs/>
          <w:spacing w:val="20"/>
          <w:szCs w:val="20"/>
        </w:rPr>
      </w:pPr>
      <w:r>
        <w:rPr>
          <w:rFonts w:cs="Arial"/>
          <w:b/>
          <w:bCs/>
          <w:spacing w:val="20"/>
          <w:szCs w:val="20"/>
        </w:rPr>
        <w:t>ZADAVATEL</w:t>
      </w:r>
    </w:p>
    <w:p w:rsidR="00E126B9" w:rsidRPr="00186DE6" w:rsidRDefault="00E126B9" w:rsidP="009976A9">
      <w:pPr>
        <w:pStyle w:val="Zkladntext"/>
        <w:tabs>
          <w:tab w:val="left" w:pos="3402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186DE6">
        <w:rPr>
          <w:rFonts w:ascii="Arial" w:hAnsi="Arial" w:cs="Arial"/>
          <w:sz w:val="20"/>
          <w:szCs w:val="20"/>
        </w:rPr>
        <w:t>Název:</w:t>
      </w:r>
      <w:r w:rsidRPr="00186DE6">
        <w:rPr>
          <w:rFonts w:ascii="Arial" w:hAnsi="Arial" w:cs="Arial"/>
          <w:sz w:val="20"/>
          <w:szCs w:val="20"/>
        </w:rPr>
        <w:tab/>
      </w:r>
      <w:r w:rsidR="00B92F4A">
        <w:rPr>
          <w:rFonts w:ascii="Arial" w:hAnsi="Arial" w:cs="Arial"/>
          <w:b/>
          <w:sz w:val="20"/>
          <w:szCs w:val="20"/>
        </w:rPr>
        <w:t>Město Čelákovice</w:t>
      </w:r>
    </w:p>
    <w:p w:rsidR="00E126B9" w:rsidRPr="00186DE6" w:rsidRDefault="00E126B9" w:rsidP="009976A9">
      <w:pPr>
        <w:pStyle w:val="Zkladntext"/>
        <w:tabs>
          <w:tab w:val="left" w:pos="3402"/>
        </w:tabs>
        <w:spacing w:line="276" w:lineRule="auto"/>
        <w:rPr>
          <w:rFonts w:ascii="Arial" w:hAnsi="Arial" w:cs="Arial"/>
          <w:sz w:val="20"/>
          <w:szCs w:val="20"/>
        </w:rPr>
      </w:pPr>
      <w:r w:rsidRPr="00186DE6">
        <w:rPr>
          <w:rFonts w:ascii="Arial" w:hAnsi="Arial" w:cs="Arial"/>
          <w:sz w:val="20"/>
          <w:szCs w:val="20"/>
        </w:rPr>
        <w:t>Sídlo:</w:t>
      </w:r>
      <w:r w:rsidRPr="00186DE6">
        <w:rPr>
          <w:rFonts w:ascii="Arial" w:hAnsi="Arial" w:cs="Arial"/>
          <w:sz w:val="20"/>
          <w:szCs w:val="20"/>
        </w:rPr>
        <w:tab/>
        <w:t xml:space="preserve">nám. 5. </w:t>
      </w:r>
      <w:r w:rsidR="0047219F">
        <w:rPr>
          <w:rFonts w:ascii="Arial" w:hAnsi="Arial" w:cs="Arial"/>
          <w:sz w:val="20"/>
          <w:szCs w:val="20"/>
        </w:rPr>
        <w:t>k</w:t>
      </w:r>
      <w:r w:rsidRPr="00186DE6">
        <w:rPr>
          <w:rFonts w:ascii="Arial" w:hAnsi="Arial" w:cs="Arial"/>
          <w:sz w:val="20"/>
          <w:szCs w:val="20"/>
        </w:rPr>
        <w:t>větna 1, 250 88 Čelákovice</w:t>
      </w:r>
    </w:p>
    <w:p w:rsidR="00E126B9" w:rsidRPr="00186DE6" w:rsidRDefault="00E126B9" w:rsidP="009976A9">
      <w:pPr>
        <w:pStyle w:val="Zkladntext"/>
        <w:tabs>
          <w:tab w:val="left" w:pos="3402"/>
        </w:tabs>
        <w:spacing w:line="276" w:lineRule="auto"/>
        <w:rPr>
          <w:rFonts w:ascii="Arial" w:hAnsi="Arial" w:cs="Arial"/>
          <w:sz w:val="20"/>
          <w:szCs w:val="20"/>
        </w:rPr>
      </w:pPr>
      <w:r w:rsidRPr="00186DE6">
        <w:rPr>
          <w:rFonts w:ascii="Arial" w:hAnsi="Arial" w:cs="Arial"/>
          <w:sz w:val="20"/>
          <w:szCs w:val="20"/>
        </w:rPr>
        <w:t>IČ:</w:t>
      </w:r>
      <w:r w:rsidRPr="00186DE6">
        <w:rPr>
          <w:rFonts w:ascii="Arial" w:hAnsi="Arial" w:cs="Arial"/>
          <w:sz w:val="20"/>
          <w:szCs w:val="20"/>
        </w:rPr>
        <w:tab/>
        <w:t>00240117</w:t>
      </w:r>
    </w:p>
    <w:p w:rsidR="005C1E35" w:rsidRPr="009F2839" w:rsidRDefault="005C1E35" w:rsidP="00216F6E">
      <w:pPr>
        <w:spacing w:after="240" w:line="276" w:lineRule="auto"/>
        <w:rPr>
          <w:rFonts w:cs="Arial"/>
          <w:b/>
          <w:szCs w:val="20"/>
        </w:rPr>
      </w:pPr>
    </w:p>
    <w:p w:rsidR="009F2839" w:rsidRDefault="009F2839" w:rsidP="009F2839">
      <w:pPr>
        <w:rPr>
          <w:b/>
        </w:rPr>
      </w:pPr>
      <w:r w:rsidRPr="009F2839">
        <w:rPr>
          <w:b/>
        </w:rPr>
        <w:t>DODAVATE</w:t>
      </w:r>
      <w:r w:rsidR="005C1B04">
        <w:rPr>
          <w:b/>
        </w:rPr>
        <w:t>L</w:t>
      </w:r>
    </w:p>
    <w:p w:rsidR="009F2839" w:rsidRPr="009F2839" w:rsidRDefault="009F2839" w:rsidP="009F2839">
      <w:pPr>
        <w:tabs>
          <w:tab w:val="left" w:pos="3402"/>
        </w:tabs>
      </w:pPr>
      <w:r w:rsidRPr="009F2839">
        <w:t>Název:</w:t>
      </w:r>
      <w:r>
        <w:tab/>
        <w:t>……………………………………….</w:t>
      </w:r>
    </w:p>
    <w:p w:rsidR="009F2839" w:rsidRPr="009F2839" w:rsidRDefault="009F2839" w:rsidP="009F2839">
      <w:pPr>
        <w:tabs>
          <w:tab w:val="left" w:pos="3402"/>
        </w:tabs>
      </w:pPr>
      <w:r w:rsidRPr="009F2839">
        <w:t>Sídlo:</w:t>
      </w:r>
      <w:r>
        <w:tab/>
        <w:t>………………………………………</w:t>
      </w:r>
    </w:p>
    <w:p w:rsidR="009F2839" w:rsidRPr="009F2839" w:rsidRDefault="009F2839" w:rsidP="009F2839">
      <w:pPr>
        <w:tabs>
          <w:tab w:val="left" w:pos="3402"/>
        </w:tabs>
      </w:pPr>
      <w:r w:rsidRPr="009F2839">
        <w:t>IČ:</w:t>
      </w:r>
      <w:r>
        <w:tab/>
        <w:t>………………………………</w:t>
      </w:r>
      <w:proofErr w:type="gramStart"/>
      <w:r>
        <w:t>…….</w:t>
      </w:r>
      <w:proofErr w:type="gramEnd"/>
      <w:r>
        <w:t>.</w:t>
      </w:r>
    </w:p>
    <w:p w:rsidR="005C1B04" w:rsidRPr="009F2839" w:rsidRDefault="005C1B04" w:rsidP="009F283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3399"/>
        <w:gridCol w:w="3399"/>
      </w:tblGrid>
      <w:tr w:rsidR="009F2839" w:rsidRPr="00261F67" w:rsidTr="00D82570">
        <w:trPr>
          <w:trHeight w:val="680"/>
        </w:trPr>
        <w:tc>
          <w:tcPr>
            <w:tcW w:w="2376" w:type="dxa"/>
            <w:vAlign w:val="center"/>
          </w:tcPr>
          <w:p w:rsidR="009F2839" w:rsidRPr="00261F67" w:rsidRDefault="009E75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9F2839">
              <w:rPr>
                <w:rFonts w:ascii="Arial" w:hAnsi="Arial" w:cs="Arial"/>
                <w:b/>
                <w:sz w:val="20"/>
                <w:szCs w:val="20"/>
              </w:rPr>
              <w:t>dodavatel č. 1</w:t>
            </w:r>
          </w:p>
        </w:tc>
        <w:tc>
          <w:tcPr>
            <w:tcW w:w="4678" w:type="dxa"/>
            <w:vAlign w:val="center"/>
          </w:tcPr>
          <w:p w:rsidR="009F2839" w:rsidRPr="005C1B04" w:rsidRDefault="009F28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Název:</w:t>
            </w:r>
          </w:p>
          <w:p w:rsidR="009F2839" w:rsidRPr="005C1B04" w:rsidRDefault="009F28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  <w:p w:rsidR="009F2839" w:rsidRPr="005C1B04" w:rsidRDefault="009F28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9F2839" w:rsidRPr="005C1B04" w:rsidRDefault="009F28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</w:tc>
        <w:tc>
          <w:tcPr>
            <w:tcW w:w="3399" w:type="dxa"/>
            <w:vAlign w:val="center"/>
          </w:tcPr>
          <w:p w:rsidR="009F2839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Finanční objem plnění: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………………………Kč bez DPH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Procentuální podíl plnění: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…………………………%</w:t>
            </w:r>
          </w:p>
        </w:tc>
        <w:tc>
          <w:tcPr>
            <w:tcW w:w="3399" w:type="dxa"/>
            <w:vAlign w:val="center"/>
          </w:tcPr>
          <w:p w:rsidR="009F2839" w:rsidRPr="00261F67" w:rsidRDefault="009F2839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61F6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D82570" w:rsidTr="00D82570">
        <w:trPr>
          <w:trHeight w:val="680"/>
        </w:trPr>
        <w:tc>
          <w:tcPr>
            <w:tcW w:w="2376" w:type="dxa"/>
            <w:vAlign w:val="center"/>
          </w:tcPr>
          <w:p w:rsidR="00D82570" w:rsidRPr="00261F67" w:rsidRDefault="009E7539" w:rsidP="009E7539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D82570">
              <w:rPr>
                <w:rFonts w:ascii="Arial" w:hAnsi="Arial" w:cs="Arial"/>
                <w:b/>
                <w:sz w:val="20"/>
                <w:szCs w:val="20"/>
              </w:rPr>
              <w:t>dodavatel č. 2</w:t>
            </w:r>
          </w:p>
        </w:tc>
        <w:tc>
          <w:tcPr>
            <w:tcW w:w="4678" w:type="dxa"/>
            <w:vAlign w:val="center"/>
          </w:tcPr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Název: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</w:tc>
        <w:tc>
          <w:tcPr>
            <w:tcW w:w="3399" w:type="dxa"/>
            <w:vAlign w:val="center"/>
          </w:tcPr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Finanční objem plnění: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………………………Kč bez DPH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Procentuální podíl plnění:</w:t>
            </w:r>
          </w:p>
          <w:p w:rsidR="00D82570" w:rsidRPr="005C1B04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…………………………%</w:t>
            </w:r>
          </w:p>
        </w:tc>
        <w:tc>
          <w:tcPr>
            <w:tcW w:w="3399" w:type="dxa"/>
            <w:vAlign w:val="center"/>
          </w:tcPr>
          <w:p w:rsidR="00D82570" w:rsidRPr="00261F67" w:rsidRDefault="00D82570" w:rsidP="00D82570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61F6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5C1B04" w:rsidRPr="00261F67" w:rsidTr="005C1B04">
        <w:trPr>
          <w:trHeight w:val="680"/>
        </w:trPr>
        <w:tc>
          <w:tcPr>
            <w:tcW w:w="2376" w:type="dxa"/>
          </w:tcPr>
          <w:p w:rsid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04" w:rsidRPr="00261F67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 č. 3</w:t>
            </w:r>
          </w:p>
        </w:tc>
        <w:tc>
          <w:tcPr>
            <w:tcW w:w="4678" w:type="dxa"/>
          </w:tcPr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Název: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</w:tc>
        <w:tc>
          <w:tcPr>
            <w:tcW w:w="3399" w:type="dxa"/>
          </w:tcPr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Finanční objem plnění: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………………………Kč bez DPH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Procentuální podíl plnění: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…………………………%</w:t>
            </w:r>
          </w:p>
        </w:tc>
        <w:tc>
          <w:tcPr>
            <w:tcW w:w="3399" w:type="dxa"/>
          </w:tcPr>
          <w:p w:rsidR="005C1B04" w:rsidRPr="00261F67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61F6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5C1B04" w:rsidRPr="00261F67" w:rsidTr="005C1B04">
        <w:trPr>
          <w:trHeight w:val="680"/>
        </w:trPr>
        <w:tc>
          <w:tcPr>
            <w:tcW w:w="2376" w:type="dxa"/>
          </w:tcPr>
          <w:p w:rsid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B04" w:rsidRPr="00261F67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>
              <w:rPr>
                <w:rFonts w:ascii="Arial" w:hAnsi="Arial" w:cs="Arial"/>
                <w:b/>
                <w:sz w:val="20"/>
                <w:szCs w:val="20"/>
              </w:rPr>
              <w:t>dodavatel č. 4</w:t>
            </w:r>
          </w:p>
        </w:tc>
        <w:tc>
          <w:tcPr>
            <w:tcW w:w="4678" w:type="dxa"/>
          </w:tcPr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Název: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</w:tc>
        <w:tc>
          <w:tcPr>
            <w:tcW w:w="3399" w:type="dxa"/>
          </w:tcPr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Finanční objem plnění: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………………………Kč bez DPH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Procentuální podíl plnění:</w:t>
            </w:r>
          </w:p>
          <w:p w:rsidR="005C1B04" w:rsidRPr="005C1B04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C1B04">
              <w:rPr>
                <w:rFonts w:ascii="Arial" w:hAnsi="Arial" w:cs="Arial"/>
                <w:b/>
                <w:sz w:val="18"/>
                <w:szCs w:val="18"/>
              </w:rPr>
              <w:t>…………………………%</w:t>
            </w:r>
          </w:p>
        </w:tc>
        <w:tc>
          <w:tcPr>
            <w:tcW w:w="3399" w:type="dxa"/>
          </w:tcPr>
          <w:p w:rsidR="005C1B04" w:rsidRPr="00261F67" w:rsidRDefault="005C1B04" w:rsidP="00950A4F">
            <w:pPr>
              <w:pStyle w:val="Zkladntextodsazen"/>
              <w:tabs>
                <w:tab w:val="left" w:pos="3960"/>
              </w:tabs>
              <w:spacing w:after="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61F67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</w:tbl>
    <w:p w:rsidR="00B3368F" w:rsidRDefault="00B3368F" w:rsidP="005C1E35">
      <w:pPr>
        <w:pStyle w:val="Zkladntextodsazen"/>
        <w:tabs>
          <w:tab w:val="left" w:pos="3960"/>
        </w:tabs>
        <w:spacing w:after="0"/>
        <w:ind w:left="0"/>
        <w:rPr>
          <w:rFonts w:cs="Arial"/>
          <w:sz w:val="16"/>
          <w:szCs w:val="16"/>
        </w:rPr>
      </w:pPr>
      <w:bookmarkStart w:id="1" w:name="_GoBack"/>
      <w:bookmarkEnd w:id="1"/>
    </w:p>
    <w:sectPr w:rsidR="00B3368F" w:rsidSect="00270685">
      <w:footerReference w:type="even" r:id="rId7"/>
      <w:footerReference w:type="default" r:id="rId8"/>
      <w:headerReference w:type="first" r:id="rId9"/>
      <w:footerReference w:type="first" r:id="rId10"/>
      <w:pgSz w:w="16840" w:h="11900" w:orient="landscape"/>
      <w:pgMar w:top="2260" w:right="1963" w:bottom="851" w:left="851" w:header="426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05B" w:rsidRDefault="0025505B" w:rsidP="00AF3493">
      <w:r>
        <w:separator/>
      </w:r>
    </w:p>
  </w:endnote>
  <w:endnote w:type="continuationSeparator" w:id="0">
    <w:p w:rsidR="0025505B" w:rsidRDefault="0025505B" w:rsidP="00AF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839" w:rsidRDefault="0065376E" w:rsidP="00B417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283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839" w:rsidRDefault="009F28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6"/>
        <w:szCs w:val="16"/>
      </w:rPr>
      <w:id w:val="15237466"/>
      <w:docPartObj>
        <w:docPartGallery w:val="Page Numbers (Top of Page)"/>
        <w:docPartUnique/>
      </w:docPartObj>
    </w:sdtPr>
    <w:sdtEndPr/>
    <w:sdtContent>
      <w:p w:rsidR="009F2839" w:rsidRDefault="009F2839" w:rsidP="005C1E35">
        <w:pPr>
          <w:pStyle w:val="Zhlav"/>
          <w:jc w:val="center"/>
          <w:rPr>
            <w:color w:val="808080" w:themeColor="background1" w:themeShade="80"/>
            <w:sz w:val="16"/>
            <w:szCs w:val="16"/>
          </w:rPr>
        </w:pPr>
      </w:p>
      <w:p w:rsidR="009F2839" w:rsidRPr="005C1E35" w:rsidRDefault="009F2839" w:rsidP="005C1E35">
        <w:pPr>
          <w:pStyle w:val="Zhlav"/>
          <w:jc w:val="center"/>
          <w:rPr>
            <w:color w:val="808080" w:themeColor="background1" w:themeShade="80"/>
            <w:sz w:val="16"/>
            <w:szCs w:val="16"/>
          </w:rPr>
        </w:pPr>
        <w:r w:rsidRPr="005C1E35">
          <w:rPr>
            <w:color w:val="808080" w:themeColor="background1" w:themeShade="80"/>
            <w:sz w:val="16"/>
            <w:szCs w:val="16"/>
          </w:rPr>
          <w:t xml:space="preserve">Stránka </w: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begin"/>
        </w:r>
        <w:r w:rsidRPr="005C1E35">
          <w:rPr>
            <w:b/>
            <w:color w:val="808080" w:themeColor="background1" w:themeShade="80"/>
            <w:sz w:val="16"/>
            <w:szCs w:val="16"/>
          </w:rPr>
          <w:instrText>PAGE</w:instrTex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separate"/>
        </w:r>
        <w:r w:rsidR="005C1B04">
          <w:rPr>
            <w:b/>
            <w:noProof/>
            <w:color w:val="808080" w:themeColor="background1" w:themeShade="80"/>
            <w:sz w:val="16"/>
            <w:szCs w:val="16"/>
          </w:rPr>
          <w:t>2</w: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end"/>
        </w:r>
        <w:r w:rsidRPr="005C1E35">
          <w:rPr>
            <w:color w:val="808080" w:themeColor="background1" w:themeShade="80"/>
            <w:sz w:val="16"/>
            <w:szCs w:val="16"/>
          </w:rPr>
          <w:t xml:space="preserve"> z </w: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begin"/>
        </w:r>
        <w:r w:rsidRPr="005C1E35">
          <w:rPr>
            <w:b/>
            <w:color w:val="808080" w:themeColor="background1" w:themeShade="80"/>
            <w:sz w:val="16"/>
            <w:szCs w:val="16"/>
          </w:rPr>
          <w:instrText>NUMPAGES</w:instrTex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separate"/>
        </w:r>
        <w:r w:rsidR="005C1B04">
          <w:rPr>
            <w:b/>
            <w:noProof/>
            <w:color w:val="808080" w:themeColor="background1" w:themeShade="80"/>
            <w:sz w:val="16"/>
            <w:szCs w:val="16"/>
          </w:rPr>
          <w:t>2</w:t>
        </w:r>
        <w:r w:rsidR="0065376E" w:rsidRPr="005C1E35">
          <w:rPr>
            <w:b/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839" w:rsidRDefault="009F2839" w:rsidP="003333E4">
    <w:pPr>
      <w:pStyle w:val="Zpat"/>
      <w:jc w:val="center"/>
      <w:rPr>
        <w:rFonts w:cs="Arial"/>
        <w:sz w:val="16"/>
        <w:szCs w:val="16"/>
      </w:rPr>
    </w:pPr>
  </w:p>
  <w:p w:rsidR="009F2839" w:rsidRPr="00A339CC" w:rsidRDefault="0065376E" w:rsidP="003333E4">
    <w:pPr>
      <w:pStyle w:val="Zpat"/>
      <w:jc w:val="center"/>
      <w:rPr>
        <w:rFonts w:cs="Arial"/>
        <w:sz w:val="16"/>
        <w:szCs w:val="16"/>
      </w:rPr>
    </w:pPr>
    <w:r w:rsidRPr="00A339CC">
      <w:rPr>
        <w:rFonts w:cs="Arial"/>
        <w:sz w:val="16"/>
        <w:szCs w:val="16"/>
      </w:rPr>
      <w:fldChar w:fldCharType="begin"/>
    </w:r>
    <w:r w:rsidR="009F2839" w:rsidRPr="00A339CC">
      <w:rPr>
        <w:rFonts w:cs="Arial"/>
        <w:sz w:val="16"/>
        <w:szCs w:val="16"/>
      </w:rPr>
      <w:instrText>PAGE</w:instrText>
    </w:r>
    <w:r w:rsidRPr="00A339CC">
      <w:rPr>
        <w:rFonts w:cs="Arial"/>
        <w:sz w:val="16"/>
        <w:szCs w:val="16"/>
      </w:rPr>
      <w:fldChar w:fldCharType="separate"/>
    </w:r>
    <w:r w:rsidR="005C1B04">
      <w:rPr>
        <w:rFonts w:cs="Arial"/>
        <w:noProof/>
        <w:sz w:val="16"/>
        <w:szCs w:val="16"/>
      </w:rPr>
      <w:t>1</w:t>
    </w:r>
    <w:r w:rsidRPr="00A339CC">
      <w:rPr>
        <w:rFonts w:cs="Arial"/>
        <w:sz w:val="16"/>
        <w:szCs w:val="16"/>
      </w:rPr>
      <w:fldChar w:fldCharType="end"/>
    </w:r>
    <w:r w:rsidR="009F2839" w:rsidRPr="00A339CC">
      <w:rPr>
        <w:rFonts w:cs="Arial"/>
        <w:sz w:val="16"/>
        <w:szCs w:val="16"/>
      </w:rPr>
      <w:t>/</w:t>
    </w:r>
    <w:r w:rsidRPr="00A339CC">
      <w:rPr>
        <w:rFonts w:cs="Arial"/>
        <w:sz w:val="16"/>
        <w:szCs w:val="16"/>
      </w:rPr>
      <w:fldChar w:fldCharType="begin"/>
    </w:r>
    <w:r w:rsidR="009F2839" w:rsidRPr="00A339CC">
      <w:rPr>
        <w:rFonts w:cs="Arial"/>
        <w:sz w:val="16"/>
        <w:szCs w:val="16"/>
      </w:rPr>
      <w:instrText>NUMPAGES</w:instrText>
    </w:r>
    <w:r w:rsidRPr="00A339CC">
      <w:rPr>
        <w:rFonts w:cs="Arial"/>
        <w:sz w:val="16"/>
        <w:szCs w:val="16"/>
      </w:rPr>
      <w:fldChar w:fldCharType="separate"/>
    </w:r>
    <w:r w:rsidR="005C1B04">
      <w:rPr>
        <w:rFonts w:cs="Arial"/>
        <w:noProof/>
        <w:sz w:val="16"/>
        <w:szCs w:val="16"/>
      </w:rPr>
      <w:t>1</w:t>
    </w:r>
    <w:r w:rsidRPr="00A339C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05B" w:rsidRDefault="0025505B" w:rsidP="00AF3493">
      <w:r>
        <w:separator/>
      </w:r>
    </w:p>
  </w:footnote>
  <w:footnote w:type="continuationSeparator" w:id="0">
    <w:p w:rsidR="0025505B" w:rsidRDefault="0025505B" w:rsidP="00AF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839" w:rsidRDefault="00F0114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5076825</wp:posOffset>
              </wp:positionH>
              <wp:positionV relativeFrom="page">
                <wp:posOffset>575945</wp:posOffset>
              </wp:positionV>
              <wp:extent cx="4924425" cy="5403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442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=""/>
                        </a:ex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460C1B" w:rsidRPr="00F0114D" w:rsidRDefault="00460C1B" w:rsidP="009976A9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bookmarkStart w:id="2" w:name="_Hlk495043374"/>
                          <w:r w:rsidRPr="00F0114D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ČELÁKOVICE – </w:t>
                          </w:r>
                          <w:r w:rsidR="00F0114D" w:rsidRPr="00F0114D">
                            <w:rPr>
                              <w:rFonts w:cs="Arial"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SPORTOVNÍ AREÁL ZÁLUŽÍ U ČELÁKOVIC</w:t>
                          </w:r>
                        </w:p>
                        <w:p w:rsidR="009E7539" w:rsidRPr="00460C1B" w:rsidRDefault="009E7539" w:rsidP="009976A9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color w:val="808080" w:themeColor="background1" w:themeShade="80"/>
                              <w:spacing w:val="-2"/>
                              <w:sz w:val="16"/>
                              <w:szCs w:val="16"/>
                            </w:rPr>
                          </w:pPr>
                          <w:r w:rsidRPr="00460C1B">
                            <w:rPr>
                              <w:rFonts w:cs="Arial"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Seznam poddodavatelů</w:t>
                          </w:r>
                          <w:bookmarkEnd w:id="2"/>
                        </w:p>
                        <w:p w:rsidR="009F2839" w:rsidRPr="00B37091" w:rsidRDefault="009F2839" w:rsidP="009976A9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:rsidR="009F2839" w:rsidRPr="00B37091" w:rsidRDefault="009F2839" w:rsidP="009976A9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:rsidR="009F2839" w:rsidRPr="00B37091" w:rsidRDefault="009F2839" w:rsidP="009976A9">
                          <w:pPr>
                            <w:spacing w:line="276" w:lineRule="auto"/>
                            <w:jc w:val="right"/>
                            <w:rPr>
                              <w:rFonts w:cs="Arial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75pt;margin-top:45.35pt;width:387.75pt;height:42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" filled="f" stroked="f">
              <v:textbox inset="0,0,0,0">
                <w:txbxContent>
                  <w:p w:rsidR="00460C1B" w:rsidRPr="00F0114D" w:rsidRDefault="00460C1B" w:rsidP="009976A9">
                    <w:pPr>
                      <w:spacing w:line="276" w:lineRule="auto"/>
                      <w:jc w:val="right"/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bookmarkStart w:id="3" w:name="_Hlk495043374"/>
                    <w:r w:rsidRPr="00F0114D">
                      <w:rPr>
                        <w:rFonts w:cs="Arial"/>
                        <w:color w:val="808080" w:themeColor="background1" w:themeShade="80"/>
                        <w:sz w:val="16"/>
                        <w:szCs w:val="16"/>
                      </w:rPr>
                      <w:t xml:space="preserve">ČELÁKOVICE – </w:t>
                    </w:r>
                    <w:r w:rsidR="00F0114D" w:rsidRPr="00F0114D">
                      <w:rPr>
                        <w:rFonts w:cs="Arial"/>
                        <w:bCs/>
                        <w:color w:val="808080" w:themeColor="background1" w:themeShade="80"/>
                        <w:sz w:val="16"/>
                        <w:szCs w:val="16"/>
                      </w:rPr>
                      <w:t>SPORTOVNÍ AREÁL ZÁLUŽÍ U ČELÁKOVIC</w:t>
                    </w:r>
                  </w:p>
                  <w:p w:rsidR="009E7539" w:rsidRPr="00460C1B" w:rsidRDefault="009E7539" w:rsidP="009976A9">
                    <w:pPr>
                      <w:spacing w:line="276" w:lineRule="auto"/>
                      <w:jc w:val="right"/>
                      <w:rPr>
                        <w:rFonts w:cs="Arial"/>
                        <w:color w:val="808080" w:themeColor="background1" w:themeShade="80"/>
                        <w:spacing w:val="-2"/>
                        <w:sz w:val="16"/>
                        <w:szCs w:val="16"/>
                      </w:rPr>
                    </w:pPr>
                    <w:r w:rsidRPr="00460C1B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Seznam poddodavatelů</w:t>
                    </w:r>
                    <w:bookmarkEnd w:id="3"/>
                  </w:p>
                  <w:p w:rsidR="009F2839" w:rsidRPr="00B37091" w:rsidRDefault="009F2839" w:rsidP="009976A9">
                    <w:pPr>
                      <w:spacing w:line="276" w:lineRule="auto"/>
                      <w:jc w:val="right"/>
                      <w:rPr>
                        <w:rFonts w:cs="Arial"/>
                        <w:spacing w:val="-2"/>
                        <w:sz w:val="16"/>
                        <w:szCs w:val="16"/>
                      </w:rPr>
                    </w:pPr>
                  </w:p>
                  <w:p w:rsidR="009F2839" w:rsidRPr="00B37091" w:rsidRDefault="009F2839" w:rsidP="009976A9">
                    <w:pPr>
                      <w:spacing w:line="276" w:lineRule="auto"/>
                      <w:jc w:val="right"/>
                      <w:rPr>
                        <w:rFonts w:cs="Arial"/>
                        <w:spacing w:val="-2"/>
                        <w:sz w:val="16"/>
                        <w:szCs w:val="16"/>
                      </w:rPr>
                    </w:pPr>
                  </w:p>
                  <w:p w:rsidR="009F2839" w:rsidRPr="00B37091" w:rsidRDefault="009F2839" w:rsidP="009976A9">
                    <w:pPr>
                      <w:spacing w:line="276" w:lineRule="auto"/>
                      <w:jc w:val="right"/>
                      <w:rPr>
                        <w:rFonts w:cs="Arial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D4E"/>
    <w:multiLevelType w:val="hybridMultilevel"/>
    <w:tmpl w:val="C4BC17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B87"/>
    <w:multiLevelType w:val="hybridMultilevel"/>
    <w:tmpl w:val="E552F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2CBA"/>
    <w:multiLevelType w:val="hybridMultilevel"/>
    <w:tmpl w:val="15E8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5675"/>
    <w:multiLevelType w:val="hybridMultilevel"/>
    <w:tmpl w:val="3E887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7962"/>
    <w:multiLevelType w:val="hybridMultilevel"/>
    <w:tmpl w:val="35348692"/>
    <w:lvl w:ilvl="0" w:tplc="4624221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0563"/>
    <w:multiLevelType w:val="hybridMultilevel"/>
    <w:tmpl w:val="725C950E"/>
    <w:lvl w:ilvl="0" w:tplc="9F96C6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8C117C"/>
    <w:multiLevelType w:val="hybridMultilevel"/>
    <w:tmpl w:val="B6A469EA"/>
    <w:lvl w:ilvl="0" w:tplc="AFFCF9F4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6D4186"/>
    <w:multiLevelType w:val="hybridMultilevel"/>
    <w:tmpl w:val="0AE0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1B25"/>
    <w:multiLevelType w:val="hybridMultilevel"/>
    <w:tmpl w:val="3C420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91046"/>
    <w:multiLevelType w:val="hybridMultilevel"/>
    <w:tmpl w:val="194CF166"/>
    <w:lvl w:ilvl="0" w:tplc="2F948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6293A"/>
    <w:multiLevelType w:val="hybridMultilevel"/>
    <w:tmpl w:val="5AD4D83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451F18"/>
    <w:multiLevelType w:val="multilevel"/>
    <w:tmpl w:val="586ED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02889"/>
    <w:multiLevelType w:val="hybridMultilevel"/>
    <w:tmpl w:val="977CE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7DAB"/>
    <w:multiLevelType w:val="hybridMultilevel"/>
    <w:tmpl w:val="B81EEEB0"/>
    <w:lvl w:ilvl="0" w:tplc="3D182352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2B56EB"/>
    <w:multiLevelType w:val="hybridMultilevel"/>
    <w:tmpl w:val="59FA4718"/>
    <w:lvl w:ilvl="0" w:tplc="FCDC18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2F758F"/>
    <w:multiLevelType w:val="multilevel"/>
    <w:tmpl w:val="CF0A64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6BB65C2"/>
    <w:multiLevelType w:val="hybridMultilevel"/>
    <w:tmpl w:val="114039BE"/>
    <w:lvl w:ilvl="0" w:tplc="EA16142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D195A"/>
    <w:multiLevelType w:val="hybridMultilevel"/>
    <w:tmpl w:val="F34A0A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A7E01"/>
    <w:multiLevelType w:val="multilevel"/>
    <w:tmpl w:val="A0567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B4318D6"/>
    <w:multiLevelType w:val="hybridMultilevel"/>
    <w:tmpl w:val="12884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D5F21"/>
    <w:multiLevelType w:val="hybridMultilevel"/>
    <w:tmpl w:val="3FE45E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5B13D9"/>
    <w:multiLevelType w:val="hybridMultilevel"/>
    <w:tmpl w:val="C674C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9"/>
  </w:num>
  <w:num w:numId="5">
    <w:abstractNumId w:val="7"/>
  </w:num>
  <w:num w:numId="6">
    <w:abstractNumId w:val="22"/>
  </w:num>
  <w:num w:numId="7">
    <w:abstractNumId w:val="8"/>
  </w:num>
  <w:num w:numId="8">
    <w:abstractNumId w:val="12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"/>
  </w:num>
  <w:num w:numId="14">
    <w:abstractNumId w:val="15"/>
  </w:num>
  <w:num w:numId="15">
    <w:abstractNumId w:val="18"/>
  </w:num>
  <w:num w:numId="16">
    <w:abstractNumId w:val="20"/>
  </w:num>
  <w:num w:numId="17">
    <w:abstractNumId w:val="10"/>
  </w:num>
  <w:num w:numId="18">
    <w:abstractNumId w:val="0"/>
  </w:num>
  <w:num w:numId="19">
    <w:abstractNumId w:val="17"/>
  </w:num>
  <w:num w:numId="20">
    <w:abstractNumId w:val="6"/>
  </w:num>
  <w:num w:numId="21">
    <w:abstractNumId w:val="14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B4"/>
    <w:rsid w:val="000133AC"/>
    <w:rsid w:val="00037420"/>
    <w:rsid w:val="000521D2"/>
    <w:rsid w:val="000856F2"/>
    <w:rsid w:val="000B1D30"/>
    <w:rsid w:val="000E1611"/>
    <w:rsid w:val="000E5C8E"/>
    <w:rsid w:val="000F697A"/>
    <w:rsid w:val="00116175"/>
    <w:rsid w:val="001330A2"/>
    <w:rsid w:val="00186DE6"/>
    <w:rsid w:val="0019048C"/>
    <w:rsid w:val="001A1E1D"/>
    <w:rsid w:val="001C1DDA"/>
    <w:rsid w:val="00200878"/>
    <w:rsid w:val="00206774"/>
    <w:rsid w:val="00215AFE"/>
    <w:rsid w:val="00216F6E"/>
    <w:rsid w:val="00225487"/>
    <w:rsid w:val="00234BBE"/>
    <w:rsid w:val="00240FFE"/>
    <w:rsid w:val="0025505B"/>
    <w:rsid w:val="00261F67"/>
    <w:rsid w:val="00270685"/>
    <w:rsid w:val="00270B57"/>
    <w:rsid w:val="0028258A"/>
    <w:rsid w:val="00283E17"/>
    <w:rsid w:val="002A7F74"/>
    <w:rsid w:val="00327828"/>
    <w:rsid w:val="003333E4"/>
    <w:rsid w:val="00362FEE"/>
    <w:rsid w:val="00364F1E"/>
    <w:rsid w:val="00375623"/>
    <w:rsid w:val="0039042C"/>
    <w:rsid w:val="0039055B"/>
    <w:rsid w:val="003C1943"/>
    <w:rsid w:val="003D7E1C"/>
    <w:rsid w:val="0042532A"/>
    <w:rsid w:val="00446208"/>
    <w:rsid w:val="00460C1B"/>
    <w:rsid w:val="0047219F"/>
    <w:rsid w:val="004803BD"/>
    <w:rsid w:val="00491985"/>
    <w:rsid w:val="004B3A2A"/>
    <w:rsid w:val="004B56CC"/>
    <w:rsid w:val="004E4770"/>
    <w:rsid w:val="0050244B"/>
    <w:rsid w:val="00524C41"/>
    <w:rsid w:val="00554D0F"/>
    <w:rsid w:val="00564BFA"/>
    <w:rsid w:val="005674C2"/>
    <w:rsid w:val="00580774"/>
    <w:rsid w:val="005874D9"/>
    <w:rsid w:val="005C1B04"/>
    <w:rsid w:val="005C1E35"/>
    <w:rsid w:val="005C3449"/>
    <w:rsid w:val="00607CEA"/>
    <w:rsid w:val="006108AD"/>
    <w:rsid w:val="006424D2"/>
    <w:rsid w:val="006446D2"/>
    <w:rsid w:val="0065376E"/>
    <w:rsid w:val="006726D0"/>
    <w:rsid w:val="006C25F5"/>
    <w:rsid w:val="006F5D59"/>
    <w:rsid w:val="00703723"/>
    <w:rsid w:val="00722532"/>
    <w:rsid w:val="00726801"/>
    <w:rsid w:val="00775C5E"/>
    <w:rsid w:val="0078106C"/>
    <w:rsid w:val="00786402"/>
    <w:rsid w:val="007D6660"/>
    <w:rsid w:val="007F3517"/>
    <w:rsid w:val="008170B4"/>
    <w:rsid w:val="00850273"/>
    <w:rsid w:val="00855506"/>
    <w:rsid w:val="00872F97"/>
    <w:rsid w:val="00882E0F"/>
    <w:rsid w:val="00894632"/>
    <w:rsid w:val="008A1B1F"/>
    <w:rsid w:val="008D77D2"/>
    <w:rsid w:val="009055F3"/>
    <w:rsid w:val="00921F09"/>
    <w:rsid w:val="00956683"/>
    <w:rsid w:val="0099048D"/>
    <w:rsid w:val="00996114"/>
    <w:rsid w:val="009976A9"/>
    <w:rsid w:val="009A3E93"/>
    <w:rsid w:val="009D1706"/>
    <w:rsid w:val="009E7539"/>
    <w:rsid w:val="009F2839"/>
    <w:rsid w:val="009F6643"/>
    <w:rsid w:val="00A20C87"/>
    <w:rsid w:val="00A26E66"/>
    <w:rsid w:val="00A40195"/>
    <w:rsid w:val="00A42737"/>
    <w:rsid w:val="00A66231"/>
    <w:rsid w:val="00A75CB4"/>
    <w:rsid w:val="00AA0D5B"/>
    <w:rsid w:val="00AA0D73"/>
    <w:rsid w:val="00AA7C2D"/>
    <w:rsid w:val="00AB1385"/>
    <w:rsid w:val="00AC458E"/>
    <w:rsid w:val="00AC4832"/>
    <w:rsid w:val="00AC7820"/>
    <w:rsid w:val="00AF3493"/>
    <w:rsid w:val="00B10191"/>
    <w:rsid w:val="00B20B76"/>
    <w:rsid w:val="00B3368F"/>
    <w:rsid w:val="00B4171F"/>
    <w:rsid w:val="00B4232B"/>
    <w:rsid w:val="00B62358"/>
    <w:rsid w:val="00B80F7C"/>
    <w:rsid w:val="00B81927"/>
    <w:rsid w:val="00B92F4A"/>
    <w:rsid w:val="00B965B1"/>
    <w:rsid w:val="00BA25F7"/>
    <w:rsid w:val="00BA2E15"/>
    <w:rsid w:val="00BA79AB"/>
    <w:rsid w:val="00BB116E"/>
    <w:rsid w:val="00BB2335"/>
    <w:rsid w:val="00BC29B3"/>
    <w:rsid w:val="00BE7431"/>
    <w:rsid w:val="00BF1CFB"/>
    <w:rsid w:val="00BF1E82"/>
    <w:rsid w:val="00BF2CFF"/>
    <w:rsid w:val="00BF64D2"/>
    <w:rsid w:val="00C361B9"/>
    <w:rsid w:val="00C81BC5"/>
    <w:rsid w:val="00C91FDD"/>
    <w:rsid w:val="00C95CA2"/>
    <w:rsid w:val="00CC07DF"/>
    <w:rsid w:val="00CE1ACE"/>
    <w:rsid w:val="00CE6D65"/>
    <w:rsid w:val="00D17F40"/>
    <w:rsid w:val="00D5282E"/>
    <w:rsid w:val="00D559F4"/>
    <w:rsid w:val="00D666F5"/>
    <w:rsid w:val="00D75D71"/>
    <w:rsid w:val="00D82570"/>
    <w:rsid w:val="00DA21D6"/>
    <w:rsid w:val="00DB0DE0"/>
    <w:rsid w:val="00DE1ABD"/>
    <w:rsid w:val="00DF0BB4"/>
    <w:rsid w:val="00DF7CC9"/>
    <w:rsid w:val="00E126B9"/>
    <w:rsid w:val="00E26E90"/>
    <w:rsid w:val="00E4021E"/>
    <w:rsid w:val="00E64976"/>
    <w:rsid w:val="00E82AF1"/>
    <w:rsid w:val="00E95D28"/>
    <w:rsid w:val="00F0114D"/>
    <w:rsid w:val="00F148A0"/>
    <w:rsid w:val="00F24E6C"/>
    <w:rsid w:val="00F267D9"/>
    <w:rsid w:val="00F52780"/>
    <w:rsid w:val="00F571F8"/>
    <w:rsid w:val="00F74CDD"/>
    <w:rsid w:val="00F754BC"/>
    <w:rsid w:val="00F82C49"/>
    <w:rsid w:val="00F86E13"/>
    <w:rsid w:val="00FA1AFB"/>
    <w:rsid w:val="00FA2E0D"/>
    <w:rsid w:val="00FA5D82"/>
    <w:rsid w:val="00FB3DC9"/>
    <w:rsid w:val="00FC08F8"/>
    <w:rsid w:val="00FD525C"/>
    <w:rsid w:val="00FE5246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C91FB"/>
  <w15:docId w15:val="{6E224C45-499C-4524-A42E-6BD21AB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1985"/>
    <w:rPr>
      <w:rFonts w:ascii="Arial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A1B1F"/>
    <w:pPr>
      <w:keepNext/>
      <w:suppressAutoHyphens/>
      <w:overflowPunct w:val="0"/>
      <w:autoSpaceDE w:val="0"/>
      <w:spacing w:after="480"/>
      <w:textAlignment w:val="baseline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1B1F"/>
    <w:pPr>
      <w:keepNext/>
      <w:suppressAutoHyphens/>
      <w:overflowPunct w:val="0"/>
      <w:autoSpaceDE w:val="0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EnvigeoTableWord">
    <w:name w:val="Envigeo Table [Word]"/>
    <w:basedOn w:val="Mkatabulky"/>
    <w:uiPriority w:val="99"/>
    <w:rsid w:val="007F3517"/>
    <w:rPr>
      <w:rFonts w:ascii="Tahoma" w:hAnsi="Tahoma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7F7F7F"/>
      </w:tblBorders>
    </w:tblPr>
    <w:tcPr>
      <w:vAlign w:val="center"/>
    </w:tcPr>
    <w:tblStylePr w:type="firstRow">
      <w:rPr>
        <w:rFonts w:ascii="Courier" w:hAnsi="Courier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6CA21D"/>
      </w:tcPr>
    </w:tblStylePr>
    <w:tblStylePr w:type="lastRow">
      <w:rPr>
        <w:rFonts w:ascii="Courier" w:hAnsi="Courier"/>
        <w:b/>
        <w:sz w:val="20"/>
      </w:rPr>
      <w:tblPr/>
      <w:tcPr>
        <w:tcBorders>
          <w:top w:val="single" w:sz="8" w:space="0" w:color="6CA21D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right w:val="nil"/>
        </w:tcBorders>
      </w:tcPr>
    </w:tblStylePr>
    <w:tblStylePr w:type="band2Vert">
      <w:tblPr/>
      <w:tcPr>
        <w:tcBorders>
          <w:right w:val="nil"/>
        </w:tcBorders>
      </w:tcPr>
    </w:tblStylePr>
    <w:tblStylePr w:type="band1Horz">
      <w:tblPr/>
      <w:tcPr>
        <w:tcBorders>
          <w:left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styleId="Mkatabulky">
    <w:name w:val="Table Grid"/>
    <w:basedOn w:val="Normlntabulka"/>
    <w:uiPriority w:val="59"/>
    <w:rsid w:val="007F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349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3493"/>
    <w:rPr>
      <w:rFonts w:ascii="Lucida Grande" w:hAnsi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F349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3493"/>
  </w:style>
  <w:style w:type="paragraph" w:styleId="Zpat">
    <w:name w:val="footer"/>
    <w:basedOn w:val="Normln"/>
    <w:link w:val="ZpatChar"/>
    <w:uiPriority w:val="99"/>
    <w:unhideWhenUsed/>
    <w:rsid w:val="00AF349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3493"/>
  </w:style>
  <w:style w:type="character" w:styleId="Hypertextovodkaz">
    <w:name w:val="Hyperlink"/>
    <w:uiPriority w:val="99"/>
    <w:unhideWhenUsed/>
    <w:rsid w:val="000E161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F74CDD"/>
    <w:pPr>
      <w:jc w:val="both"/>
    </w:pPr>
    <w:rPr>
      <w:rFonts w:ascii="Times New Roman" w:eastAsia="Times New Roman" w:hAnsi="Times New Roman"/>
      <w:sz w:val="28"/>
      <w:szCs w:val="28"/>
      <w:lang w:eastAsia="cs-CZ"/>
    </w:rPr>
  </w:style>
  <w:style w:type="character" w:customStyle="1" w:styleId="ZkladntextChar">
    <w:name w:val="Základní text Char"/>
    <w:link w:val="Zkladntext"/>
    <w:rsid w:val="00F74CDD"/>
    <w:rPr>
      <w:rFonts w:ascii="Times New Roman" w:eastAsia="Times New Roman" w:hAnsi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74CDD"/>
    <w:pPr>
      <w:spacing w:after="120"/>
      <w:ind w:left="283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odsazenChar">
    <w:name w:val="Základní text odsazený Char"/>
    <w:link w:val="Zkladntextodsazen"/>
    <w:rsid w:val="00F74CDD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74CDD"/>
    <w:pPr>
      <w:spacing w:after="120" w:line="480" w:lineRule="auto"/>
    </w:pPr>
    <w:rPr>
      <w:rFonts w:ascii="Times New Roman" w:eastAsia="Times New Roman" w:hAnsi="Times New Roman"/>
      <w:sz w:val="24"/>
      <w:lang w:eastAsia="cs-CZ"/>
    </w:rPr>
  </w:style>
  <w:style w:type="character" w:customStyle="1" w:styleId="Zkladntext2Char">
    <w:name w:val="Základní text 2 Char"/>
    <w:link w:val="Zkladntext2"/>
    <w:uiPriority w:val="99"/>
    <w:rsid w:val="00F74CD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F74CDD"/>
    <w:pPr>
      <w:ind w:left="720"/>
      <w:contextualSpacing/>
    </w:pPr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F74C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rsid w:val="008A1B1F"/>
    <w:rPr>
      <w:rFonts w:ascii="Times New Roman" w:eastAsia="Times New Roman" w:hAnsi="Times New Roman"/>
      <w:b/>
      <w:sz w:val="28"/>
      <w:lang w:eastAsia="ar-SA"/>
    </w:rPr>
  </w:style>
  <w:style w:type="character" w:customStyle="1" w:styleId="Nadpis2Char">
    <w:name w:val="Nadpis 2 Char"/>
    <w:link w:val="Nadpis2"/>
    <w:rsid w:val="008A1B1F"/>
    <w:rPr>
      <w:rFonts w:ascii="Times New Roman" w:eastAsia="Times New Roman" w:hAnsi="Times New Roman"/>
      <w:b/>
      <w:sz w:val="24"/>
      <w:lang w:eastAsia="ar-SA"/>
    </w:rPr>
  </w:style>
  <w:style w:type="paragraph" w:customStyle="1" w:styleId="Zkladntext21">
    <w:name w:val="Základní text 21"/>
    <w:basedOn w:val="Normln"/>
    <w:rsid w:val="008A1B1F"/>
    <w:pPr>
      <w:suppressAutoHyphens/>
      <w:overflowPunct w:val="0"/>
      <w:autoSpaceDE w:val="0"/>
      <w:spacing w:after="36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Odstavecodsazen">
    <w:name w:val="Odstavec odsazený"/>
    <w:basedOn w:val="Normln"/>
    <w:rsid w:val="008A1B1F"/>
    <w:pPr>
      <w:widowControl w:val="0"/>
      <w:tabs>
        <w:tab w:val="left" w:pos="1699"/>
      </w:tabs>
      <w:ind w:left="1332" w:hanging="849"/>
      <w:jc w:val="both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character" w:styleId="slostrnky">
    <w:name w:val="page number"/>
    <w:uiPriority w:val="99"/>
    <w:semiHidden/>
    <w:unhideWhenUsed/>
    <w:rsid w:val="008A1B1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055F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55F3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Standardnpsmoodstavce"/>
    <w:rsid w:val="00E126B9"/>
  </w:style>
  <w:style w:type="paragraph" w:customStyle="1" w:styleId="Odrky">
    <w:name w:val="Odrážky"/>
    <w:basedOn w:val="Normln"/>
    <w:rsid w:val="00B3368F"/>
    <w:pPr>
      <w:numPr>
        <w:numId w:val="21"/>
      </w:numPr>
      <w:spacing w:line="260" w:lineRule="exact"/>
      <w:jc w:val="both"/>
    </w:pPr>
    <w:rPr>
      <w:rFonts w:eastAsia="Times New Roman" w:cs="Arial"/>
      <w:sz w:val="19"/>
      <w:szCs w:val="19"/>
      <w:lang w:eastAsia="cs-CZ"/>
    </w:rPr>
  </w:style>
  <w:style w:type="paragraph" w:styleId="Odstavecseseznamem">
    <w:name w:val="List Paragraph"/>
    <w:basedOn w:val="Normln"/>
    <w:qFormat/>
    <w:rsid w:val="00B3368F"/>
    <w:pPr>
      <w:ind w:left="720"/>
      <w:contextualSpacing/>
    </w:pPr>
    <w:rPr>
      <w:rFonts w:eastAsia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kandlova</dc:creator>
  <cp:lastModifiedBy>Petr Šiška</cp:lastModifiedBy>
  <cp:revision>3</cp:revision>
  <cp:lastPrinted>2017-05-15T09:11:00Z</cp:lastPrinted>
  <dcterms:created xsi:type="dcterms:W3CDTF">2017-10-06T07:03:00Z</dcterms:created>
  <dcterms:modified xsi:type="dcterms:W3CDTF">2017-10-06T07:14:00Z</dcterms:modified>
</cp:coreProperties>
</file>