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B446D" w:rsidRPr="001E4584" w:rsidTr="001B446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B446D" w:rsidRPr="001E4584" w:rsidTr="001B446D">
        <w:trPr>
          <w:cantSplit/>
          <w:trHeight w:val="327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služby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ustanovení § 3 písm. b) a 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§ 56 a násl. zákona č.134/2016 Sb., o zadávání veřejných zakázek, ve znění pozdějších předpisů</w:t>
            </w:r>
          </w:p>
        </w:tc>
      </w:tr>
      <w:tr w:rsidR="001B446D" w:rsidRPr="001E4584" w:rsidTr="001B446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B446D" w:rsidRPr="001E4584" w:rsidTr="00940841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940841">
            <w:pPr>
              <w:spacing w:before="12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940841" w:rsidP="00940841">
            <w:pPr>
              <w:spacing w:before="120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40841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B911FD" w:rsidRPr="00B911FD">
              <w:rPr>
                <w:rFonts w:cs="Arial"/>
                <w:b/>
                <w:bCs/>
                <w:sz w:val="20"/>
                <w:lang w:eastAsia="cs-CZ"/>
              </w:rPr>
              <w:t>Zajištění datových přenosů p</w:t>
            </w:r>
            <w:r w:rsidR="00F85F89">
              <w:rPr>
                <w:rFonts w:cs="Arial"/>
                <w:b/>
                <w:bCs/>
                <w:sz w:val="20"/>
                <w:lang w:eastAsia="cs-CZ"/>
              </w:rPr>
              <w:t>ro pracoviště ZP MV ČR</w:t>
            </w:r>
            <w:bookmarkStart w:id="1" w:name="_GoBack"/>
            <w:bookmarkEnd w:id="1"/>
            <w:r w:rsidRPr="00940841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</w:tc>
      </w:tr>
      <w:tr w:rsidR="001B446D" w:rsidRPr="001E4584" w:rsidTr="001B446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B446D" w:rsidRPr="001E4584" w:rsidTr="001B446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B446D" w:rsidRPr="001E4584" w:rsidTr="001B446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1B446D" w:rsidRPr="001E4584" w:rsidTr="001B446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Cs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8F4722" w:rsidRDefault="003A3F82" w:rsidP="003A3F82">
            <w:pPr>
              <w:rPr>
                <w:rFonts w:cs="Arial"/>
                <w:bCs/>
                <w:sz w:val="20"/>
                <w:lang w:eastAsia="cs-CZ"/>
              </w:rPr>
            </w:pPr>
            <w:r w:rsidRPr="008F4722">
              <w:rPr>
                <w:rFonts w:cs="Arial"/>
                <w:bCs/>
                <w:sz w:val="20"/>
                <w:lang w:eastAsia="cs-CZ"/>
              </w:rPr>
              <w:t>Mgr. Petr Novák, oddělení veřejných zakázek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8F4722" w:rsidRDefault="001B446D" w:rsidP="003A3F82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8F4722">
              <w:rPr>
                <w:rFonts w:cs="Arial"/>
                <w:sz w:val="20"/>
                <w:lang w:eastAsia="cs-CZ"/>
              </w:rPr>
              <w:t xml:space="preserve">+420 </w:t>
            </w:r>
            <w:r w:rsidR="003A3F82" w:rsidRPr="008F4722">
              <w:rPr>
                <w:rFonts w:cs="Arial"/>
                <w:bCs/>
                <w:sz w:val="20"/>
                <w:lang w:eastAsia="cs-CZ"/>
              </w:rPr>
              <w:t xml:space="preserve">272 095 201 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8F4722" w:rsidRDefault="001B446D" w:rsidP="003A3F82">
            <w:pPr>
              <w:rPr>
                <w:rFonts w:cs="Arial"/>
                <w:bCs/>
                <w:sz w:val="20"/>
                <w:lang w:eastAsia="cs-CZ"/>
              </w:rPr>
            </w:pPr>
            <w:r w:rsidRPr="008F4722">
              <w:rPr>
                <w:rFonts w:cs="Arial"/>
                <w:bCs/>
                <w:sz w:val="20"/>
                <w:lang w:eastAsia="cs-CZ"/>
              </w:rPr>
              <w:t>[</w:t>
            </w:r>
            <w:r w:rsidR="003A3F82" w:rsidRPr="008F4722">
              <w:rPr>
                <w:rFonts w:cs="Arial"/>
                <w:bCs/>
                <w:sz w:val="20"/>
                <w:lang w:eastAsia="cs-CZ"/>
              </w:rPr>
              <w:t>petr.novak</w:t>
            </w:r>
            <w:r w:rsidRPr="008F4722">
              <w:rPr>
                <w:rFonts w:cs="Arial"/>
                <w:sz w:val="20"/>
                <w:lang w:eastAsia="cs-CZ"/>
              </w:rPr>
              <w:t>@zpmvcr.cz</w:t>
            </w:r>
            <w:r w:rsidRPr="008F4722">
              <w:rPr>
                <w:rFonts w:cs="Arial"/>
                <w:bCs/>
                <w:sz w:val="20"/>
                <w:lang w:eastAsia="cs-CZ"/>
              </w:rPr>
              <w:t>]</w:t>
            </w:r>
          </w:p>
        </w:tc>
      </w:tr>
      <w:tr w:rsidR="001B446D" w:rsidRPr="001E4584" w:rsidTr="001B446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B446D" w:rsidRPr="001E4584" w:rsidTr="001B446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1B446D" w:rsidRPr="001E4584" w:rsidRDefault="001B446D" w:rsidP="001B446D">
      <w:pPr>
        <w:rPr>
          <w:rFonts w:cs="Arial"/>
          <w:sz w:val="18"/>
          <w:szCs w:val="18"/>
          <w:lang w:eastAsia="cs-CZ"/>
        </w:rPr>
      </w:pPr>
    </w:p>
    <w:p w:rsidR="00EC514A" w:rsidRDefault="00EC514A" w:rsidP="001B446D"/>
    <w:sectPr w:rsidR="00EC514A" w:rsidSect="001B446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27F" w:rsidRDefault="000F327F" w:rsidP="001B446D">
      <w:pPr>
        <w:spacing w:after="0"/>
      </w:pPr>
      <w:r>
        <w:separator/>
      </w:r>
    </w:p>
  </w:endnote>
  <w:endnote w:type="continuationSeparator" w:id="0">
    <w:p w:rsidR="000F327F" w:rsidRDefault="000F327F" w:rsidP="001B4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27F" w:rsidRDefault="000F327F" w:rsidP="001B446D">
      <w:pPr>
        <w:spacing w:after="0"/>
      </w:pPr>
      <w:r>
        <w:separator/>
      </w:r>
    </w:p>
  </w:footnote>
  <w:footnote w:type="continuationSeparator" w:id="0">
    <w:p w:rsidR="000F327F" w:rsidRDefault="000F327F" w:rsidP="001B446D">
      <w:pPr>
        <w:spacing w:after="0"/>
      </w:pPr>
      <w:r>
        <w:continuationSeparator/>
      </w:r>
    </w:p>
  </w:footnote>
  <w:footnote w:id="1">
    <w:p w:rsidR="001B446D" w:rsidRPr="001B446D" w:rsidRDefault="001B446D" w:rsidP="001B446D">
      <w:pPr>
        <w:pStyle w:val="Textpoznpodarou"/>
      </w:pPr>
      <w:r w:rsidRPr="001B446D">
        <w:rPr>
          <w:rStyle w:val="Znakapoznpodarou"/>
        </w:rPr>
        <w:footnoteRef/>
      </w:r>
      <w:r w:rsidRPr="001B446D">
        <w:t xml:space="preserve"> </w:t>
      </w:r>
      <w:r w:rsidRPr="001B446D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6D" w:rsidRPr="001B446D" w:rsidRDefault="001B446D" w:rsidP="001B446D">
    <w:pPr>
      <w:pStyle w:val="Zhlav"/>
      <w:tabs>
        <w:tab w:val="clear" w:pos="9072"/>
        <w:tab w:val="right" w:pos="9214"/>
      </w:tabs>
      <w:jc w:val="right"/>
    </w:pPr>
    <w:r w:rsidRPr="001B446D">
      <w:t xml:space="preserve">Příloha č. </w:t>
    </w:r>
    <w:r w:rsidR="00940841">
      <w:t>6</w:t>
    </w:r>
    <w:r w:rsidRPr="001B446D">
      <w:t xml:space="preserve"> k 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6D"/>
    <w:rsid w:val="0008540D"/>
    <w:rsid w:val="000F327F"/>
    <w:rsid w:val="001B446D"/>
    <w:rsid w:val="003A3F82"/>
    <w:rsid w:val="00425F8A"/>
    <w:rsid w:val="008E4B5E"/>
    <w:rsid w:val="008F4722"/>
    <w:rsid w:val="00940841"/>
    <w:rsid w:val="00B911FD"/>
    <w:rsid w:val="00BB690D"/>
    <w:rsid w:val="00D43385"/>
    <w:rsid w:val="00EC514A"/>
    <w:rsid w:val="00EE2042"/>
    <w:rsid w:val="00F51F57"/>
    <w:rsid w:val="00F8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Kristyna Hlobilova</cp:lastModifiedBy>
  <cp:revision>4</cp:revision>
  <dcterms:created xsi:type="dcterms:W3CDTF">2020-03-29T19:16:00Z</dcterms:created>
  <dcterms:modified xsi:type="dcterms:W3CDTF">2020-04-01T10:14:00Z</dcterms:modified>
</cp:coreProperties>
</file>