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7DBE" w:rsidRDefault="00CC7DBE" w:rsidP="002D24E7">
      <w:pPr>
        <w:shd w:val="clear" w:color="auto" w:fill="FFFFFF"/>
        <w:spacing w:line="360" w:lineRule="auto"/>
        <w:jc w:val="both"/>
        <w:textAlignment w:val="top"/>
        <w:rPr>
          <w:rFonts w:asciiTheme="minorHAnsi" w:hAnsiTheme="minorHAnsi" w:cstheme="minorHAnsi"/>
        </w:rPr>
      </w:pPr>
    </w:p>
    <w:p w:rsidR="00A37525" w:rsidRPr="00A37525" w:rsidRDefault="00CC7DBE" w:rsidP="00CC7DBE">
      <w:pPr>
        <w:jc w:val="center"/>
        <w:rPr>
          <w:rFonts w:asciiTheme="minorHAnsi" w:hAnsiTheme="minorHAnsi" w:cstheme="minorHAnsi"/>
          <w:b/>
          <w:color w:val="632423" w:themeColor="accent2" w:themeShade="80"/>
          <w:sz w:val="32"/>
        </w:rPr>
      </w:pPr>
      <w:r w:rsidRPr="00A37525">
        <w:rPr>
          <w:rFonts w:asciiTheme="minorHAnsi" w:hAnsiTheme="minorHAnsi" w:cstheme="minorHAnsi"/>
          <w:b/>
          <w:color w:val="632423" w:themeColor="accent2" w:themeShade="80"/>
          <w:sz w:val="32"/>
        </w:rPr>
        <w:t>ČESTNÉ PROHLÁŠENÍ</w:t>
      </w:r>
      <w:r w:rsidR="00914E08" w:rsidRPr="00A37525">
        <w:rPr>
          <w:rFonts w:asciiTheme="minorHAnsi" w:hAnsiTheme="minorHAnsi" w:cstheme="minorHAnsi"/>
          <w:b/>
          <w:color w:val="632423" w:themeColor="accent2" w:themeShade="80"/>
          <w:sz w:val="32"/>
        </w:rPr>
        <w:t xml:space="preserve"> </w:t>
      </w:r>
      <w:r w:rsidR="009A3D82" w:rsidRPr="00A37525">
        <w:rPr>
          <w:rFonts w:asciiTheme="minorHAnsi" w:hAnsiTheme="minorHAnsi" w:cstheme="minorHAnsi"/>
          <w:b/>
          <w:color w:val="632423" w:themeColor="accent2" w:themeShade="80"/>
          <w:sz w:val="32"/>
        </w:rPr>
        <w:t>DODAVATELE</w:t>
      </w:r>
      <w:r w:rsidR="00A37525" w:rsidRPr="00A37525">
        <w:rPr>
          <w:rFonts w:asciiTheme="minorHAnsi" w:hAnsiTheme="minorHAnsi" w:cstheme="minorHAnsi"/>
          <w:b/>
          <w:color w:val="632423" w:themeColor="accent2" w:themeShade="80"/>
          <w:sz w:val="32"/>
        </w:rPr>
        <w:t xml:space="preserve"> K PROKÁZÁNÍ KVALIFIKACE</w:t>
      </w:r>
    </w:p>
    <w:p w:rsidR="00A37525" w:rsidRPr="00A37525" w:rsidRDefault="00A37525" w:rsidP="00CC7DBE">
      <w:pPr>
        <w:jc w:val="center"/>
        <w:rPr>
          <w:rFonts w:asciiTheme="minorHAnsi" w:hAnsiTheme="minorHAnsi" w:cstheme="minorHAnsi"/>
          <w:b/>
          <w:color w:val="632423" w:themeColor="accent2" w:themeShade="80"/>
        </w:rPr>
      </w:pPr>
    </w:p>
    <w:p w:rsidR="00CC7DBE" w:rsidRPr="008D1789" w:rsidRDefault="009A3D82" w:rsidP="00CC7DBE">
      <w:pPr>
        <w:jc w:val="center"/>
        <w:rPr>
          <w:rFonts w:asciiTheme="minorHAnsi" w:hAnsiTheme="minorHAnsi" w:cstheme="minorHAnsi"/>
          <w:b/>
          <w:color w:val="632423" w:themeColor="accent2" w:themeShade="80"/>
          <w:sz w:val="40"/>
        </w:rPr>
      </w:pPr>
      <w:r>
        <w:rPr>
          <w:rFonts w:asciiTheme="minorHAnsi" w:hAnsiTheme="minorHAnsi" w:cstheme="minorHAnsi"/>
          <w:b/>
          <w:color w:val="632423" w:themeColor="accent2" w:themeShade="80"/>
          <w:sz w:val="40"/>
        </w:rPr>
        <w:t>ZÁKLADNÍ ZPŮSOBILOST</w:t>
      </w:r>
    </w:p>
    <w:p w:rsidR="00CC7DBE" w:rsidRDefault="00CC7DBE" w:rsidP="002D24E7">
      <w:pPr>
        <w:shd w:val="clear" w:color="auto" w:fill="FFFFFF"/>
        <w:spacing w:line="360" w:lineRule="auto"/>
        <w:jc w:val="both"/>
        <w:textAlignment w:val="top"/>
        <w:rPr>
          <w:rFonts w:asciiTheme="minorHAnsi" w:hAnsiTheme="minorHAnsi" w:cstheme="minorHAnsi"/>
        </w:rPr>
      </w:pPr>
    </w:p>
    <w:tbl>
      <w:tblPr>
        <w:tblStyle w:val="Mkatabulky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6910"/>
      </w:tblGrid>
      <w:tr w:rsidR="00A41800" w:rsidRPr="00A41800" w:rsidTr="00F54FDF">
        <w:trPr>
          <w:trHeight w:val="615"/>
        </w:trPr>
        <w:tc>
          <w:tcPr>
            <w:tcW w:w="2376" w:type="dxa"/>
            <w:vAlign w:val="center"/>
          </w:tcPr>
          <w:p w:rsidR="00A41800" w:rsidRPr="00790BCA" w:rsidRDefault="00A41800" w:rsidP="009A3D82">
            <w:pPr>
              <w:shd w:val="clear" w:color="auto" w:fill="FFFFFF"/>
              <w:textAlignment w:val="top"/>
              <w:rPr>
                <w:rFonts w:asciiTheme="minorHAnsi" w:hAnsiTheme="minorHAnsi" w:cstheme="minorHAnsi"/>
              </w:rPr>
            </w:pPr>
            <w:r w:rsidRPr="00790BCA">
              <w:rPr>
                <w:rFonts w:asciiTheme="minorHAnsi" w:hAnsiTheme="minorHAnsi" w:cstheme="minorHAnsi"/>
              </w:rPr>
              <w:t xml:space="preserve">Název </w:t>
            </w:r>
            <w:r w:rsidR="009A3D82">
              <w:rPr>
                <w:rFonts w:asciiTheme="minorHAnsi" w:hAnsiTheme="minorHAnsi" w:cstheme="minorHAnsi"/>
              </w:rPr>
              <w:t>dodavatele:</w:t>
            </w:r>
          </w:p>
        </w:tc>
        <w:tc>
          <w:tcPr>
            <w:tcW w:w="6910" w:type="dxa"/>
            <w:vAlign w:val="center"/>
          </w:tcPr>
          <w:p w:rsidR="00A41800" w:rsidRPr="00790BCA" w:rsidRDefault="00A41800" w:rsidP="00914E08">
            <w:pPr>
              <w:shd w:val="clear" w:color="auto" w:fill="FFFFFF"/>
              <w:textAlignment w:val="top"/>
              <w:rPr>
                <w:rFonts w:asciiTheme="minorHAnsi" w:hAnsiTheme="minorHAnsi" w:cstheme="minorHAnsi"/>
              </w:rPr>
            </w:pPr>
          </w:p>
        </w:tc>
      </w:tr>
      <w:tr w:rsidR="00A41800" w:rsidRPr="00A41800" w:rsidTr="00F54FDF">
        <w:trPr>
          <w:trHeight w:val="551"/>
        </w:trPr>
        <w:tc>
          <w:tcPr>
            <w:tcW w:w="2376" w:type="dxa"/>
            <w:vAlign w:val="center"/>
          </w:tcPr>
          <w:p w:rsidR="00A41800" w:rsidRPr="00790BCA" w:rsidRDefault="00A41800" w:rsidP="00914E08">
            <w:pPr>
              <w:shd w:val="clear" w:color="auto" w:fill="FFFFFF"/>
              <w:textAlignment w:val="top"/>
              <w:rPr>
                <w:rFonts w:asciiTheme="minorHAnsi" w:hAnsiTheme="minorHAnsi" w:cstheme="minorHAnsi"/>
              </w:rPr>
            </w:pPr>
            <w:r w:rsidRPr="00790BCA">
              <w:rPr>
                <w:rFonts w:asciiTheme="minorHAnsi" w:hAnsiTheme="minorHAnsi" w:cstheme="minorHAnsi"/>
              </w:rPr>
              <w:t>Sídlo:</w:t>
            </w:r>
          </w:p>
        </w:tc>
        <w:tc>
          <w:tcPr>
            <w:tcW w:w="6910" w:type="dxa"/>
            <w:vAlign w:val="center"/>
          </w:tcPr>
          <w:p w:rsidR="00A41800" w:rsidRPr="00790BCA" w:rsidRDefault="00A41800" w:rsidP="00914E08">
            <w:pPr>
              <w:shd w:val="clear" w:color="auto" w:fill="FFFFFF"/>
              <w:textAlignment w:val="top"/>
              <w:rPr>
                <w:rFonts w:asciiTheme="minorHAnsi" w:hAnsiTheme="minorHAnsi" w:cstheme="minorHAnsi"/>
              </w:rPr>
            </w:pPr>
          </w:p>
        </w:tc>
      </w:tr>
      <w:tr w:rsidR="00A41800" w:rsidRPr="00A41800" w:rsidTr="00F54FDF">
        <w:trPr>
          <w:trHeight w:val="559"/>
        </w:trPr>
        <w:tc>
          <w:tcPr>
            <w:tcW w:w="2376" w:type="dxa"/>
            <w:vAlign w:val="center"/>
          </w:tcPr>
          <w:p w:rsidR="00A41800" w:rsidRPr="00790BCA" w:rsidRDefault="00A41800" w:rsidP="00914E08">
            <w:pPr>
              <w:shd w:val="clear" w:color="auto" w:fill="FFFFFF"/>
              <w:textAlignment w:val="top"/>
              <w:rPr>
                <w:rFonts w:asciiTheme="minorHAnsi" w:hAnsiTheme="minorHAnsi" w:cstheme="minorHAnsi"/>
              </w:rPr>
            </w:pPr>
            <w:r w:rsidRPr="00790BCA">
              <w:rPr>
                <w:rFonts w:asciiTheme="minorHAnsi" w:hAnsiTheme="minorHAnsi" w:cstheme="minorHAnsi"/>
              </w:rPr>
              <w:t>IČ:</w:t>
            </w:r>
          </w:p>
        </w:tc>
        <w:tc>
          <w:tcPr>
            <w:tcW w:w="6910" w:type="dxa"/>
            <w:vAlign w:val="center"/>
          </w:tcPr>
          <w:p w:rsidR="00A41800" w:rsidRPr="00790BCA" w:rsidRDefault="00A41800" w:rsidP="00914E08">
            <w:pPr>
              <w:shd w:val="clear" w:color="auto" w:fill="FFFFFF"/>
              <w:textAlignment w:val="top"/>
              <w:rPr>
                <w:rFonts w:asciiTheme="minorHAnsi" w:hAnsiTheme="minorHAnsi" w:cstheme="minorHAnsi"/>
              </w:rPr>
            </w:pPr>
          </w:p>
        </w:tc>
      </w:tr>
    </w:tbl>
    <w:p w:rsidR="009E3A88" w:rsidRDefault="009E3A88" w:rsidP="00CC7DBE">
      <w:pPr>
        <w:pStyle w:val="Zkladntext"/>
        <w:ind w:left="15"/>
        <w:jc w:val="both"/>
        <w:rPr>
          <w:rFonts w:asciiTheme="minorHAnsi" w:hAnsiTheme="minorHAnsi" w:cstheme="minorHAnsi"/>
          <w:i/>
          <w:color w:val="C00000"/>
          <w:sz w:val="24"/>
          <w:szCs w:val="24"/>
        </w:rPr>
      </w:pPr>
    </w:p>
    <w:p w:rsidR="00D62BA4" w:rsidRPr="009E3A88" w:rsidRDefault="00D62BA4" w:rsidP="00CC7DBE">
      <w:pPr>
        <w:pStyle w:val="Zkladntext"/>
        <w:ind w:left="15"/>
        <w:jc w:val="both"/>
        <w:rPr>
          <w:rFonts w:asciiTheme="minorHAnsi" w:hAnsiTheme="minorHAnsi" w:cstheme="minorHAnsi"/>
          <w:i/>
          <w:color w:val="C00000"/>
          <w:sz w:val="24"/>
          <w:szCs w:val="24"/>
        </w:rPr>
      </w:pPr>
    </w:p>
    <w:p w:rsidR="00CC7DBE" w:rsidRPr="00196DD7" w:rsidRDefault="002E6CDC" w:rsidP="00CC7DBE">
      <w:pPr>
        <w:pStyle w:val="Zkladntext"/>
        <w:ind w:left="15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Výše uvedený </w:t>
      </w:r>
      <w:r w:rsidR="009A3D82">
        <w:rPr>
          <w:rFonts w:asciiTheme="minorHAnsi" w:hAnsiTheme="minorHAnsi" w:cstheme="minorHAnsi"/>
          <w:sz w:val="24"/>
          <w:szCs w:val="24"/>
        </w:rPr>
        <w:t xml:space="preserve">účastník výběrového řízení </w:t>
      </w:r>
      <w:r w:rsidR="003E1B50" w:rsidRPr="00196DD7">
        <w:rPr>
          <w:rFonts w:asciiTheme="minorHAnsi" w:hAnsiTheme="minorHAnsi" w:cstheme="minorHAnsi"/>
          <w:sz w:val="24"/>
          <w:szCs w:val="24"/>
        </w:rPr>
        <w:t>s názvem:</w:t>
      </w:r>
    </w:p>
    <w:p w:rsidR="009E3A88" w:rsidRDefault="009E3A88" w:rsidP="00CC7DBE">
      <w:pPr>
        <w:pStyle w:val="Zkladntext"/>
        <w:ind w:left="15"/>
        <w:jc w:val="both"/>
        <w:rPr>
          <w:rFonts w:asciiTheme="minorHAnsi" w:hAnsiTheme="minorHAnsi" w:cstheme="minorHAnsi"/>
          <w:sz w:val="24"/>
          <w:szCs w:val="24"/>
        </w:rPr>
      </w:pPr>
    </w:p>
    <w:p w:rsidR="00D77807" w:rsidRDefault="00D77807" w:rsidP="00D77807">
      <w:pPr>
        <w:spacing w:line="280" w:lineRule="atLeast"/>
        <w:jc w:val="center"/>
        <w:rPr>
          <w:rFonts w:asciiTheme="minorHAnsi" w:hAnsiTheme="minorHAnsi" w:cstheme="minorHAnsi"/>
          <w:sz w:val="22"/>
        </w:rPr>
      </w:pPr>
      <w:r w:rsidRPr="00CF3628">
        <w:rPr>
          <w:rFonts w:asciiTheme="minorHAnsi" w:hAnsiTheme="minorHAnsi" w:cstheme="minorHAnsi"/>
          <w:b/>
          <w:sz w:val="32"/>
        </w:rPr>
        <w:t>„</w:t>
      </w:r>
      <w:r>
        <w:rPr>
          <w:rFonts w:asciiTheme="minorHAnsi" w:hAnsiTheme="minorHAnsi" w:cstheme="minorHAnsi"/>
          <w:b/>
          <w:sz w:val="32"/>
        </w:rPr>
        <w:t xml:space="preserve">Oprava </w:t>
      </w:r>
      <w:r w:rsidR="00D23F2F">
        <w:rPr>
          <w:rFonts w:asciiTheme="minorHAnsi" w:hAnsiTheme="minorHAnsi" w:cstheme="minorHAnsi"/>
          <w:b/>
          <w:sz w:val="32"/>
        </w:rPr>
        <w:t>a</w:t>
      </w:r>
      <w:r>
        <w:rPr>
          <w:rFonts w:asciiTheme="minorHAnsi" w:hAnsiTheme="minorHAnsi" w:cstheme="minorHAnsi"/>
          <w:b/>
          <w:sz w:val="32"/>
        </w:rPr>
        <w:t xml:space="preserve"> modernizace bytového domu Varvažov č.p. </w:t>
      </w:r>
      <w:r w:rsidR="00586711">
        <w:rPr>
          <w:rFonts w:asciiTheme="minorHAnsi" w:hAnsiTheme="minorHAnsi" w:cstheme="minorHAnsi"/>
          <w:b/>
          <w:sz w:val="32"/>
        </w:rPr>
        <w:t>56</w:t>
      </w:r>
      <w:r w:rsidRPr="00CF3628">
        <w:rPr>
          <w:rFonts w:asciiTheme="minorHAnsi" w:hAnsiTheme="minorHAnsi" w:cstheme="minorHAnsi"/>
          <w:b/>
          <w:sz w:val="32"/>
        </w:rPr>
        <w:t>“</w:t>
      </w:r>
    </w:p>
    <w:p w:rsidR="00CC7DBE" w:rsidRDefault="00D77807" w:rsidP="00CC7DBE">
      <w:pPr>
        <w:pStyle w:val="Zkladntext"/>
        <w:ind w:left="15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ab/>
      </w:r>
    </w:p>
    <w:p w:rsidR="009A3D82" w:rsidRPr="00AD6CDD" w:rsidRDefault="00AD6CDD" w:rsidP="009A3D82">
      <w:pPr>
        <w:pStyle w:val="Zkladntext"/>
        <w:ind w:left="15"/>
        <w:jc w:val="both"/>
        <w:rPr>
          <w:rFonts w:asciiTheme="minorHAnsi" w:hAnsiTheme="minorHAnsi" w:cstheme="minorHAnsi"/>
          <w:sz w:val="22"/>
        </w:rPr>
      </w:pPr>
      <w:r w:rsidRPr="00AD6CDD">
        <w:rPr>
          <w:rFonts w:asciiTheme="minorHAnsi" w:hAnsiTheme="minorHAnsi" w:cstheme="minorHAnsi"/>
          <w:sz w:val="24"/>
          <w:szCs w:val="24"/>
        </w:rPr>
        <w:t xml:space="preserve">tímto </w:t>
      </w:r>
      <w:r>
        <w:rPr>
          <w:rFonts w:asciiTheme="minorHAnsi" w:hAnsiTheme="minorHAnsi" w:cstheme="minorHAnsi"/>
          <w:sz w:val="24"/>
          <w:szCs w:val="24"/>
        </w:rPr>
        <w:t xml:space="preserve">prokazuje splnění podmínek základní způsobilosti a </w:t>
      </w:r>
      <w:r w:rsidRPr="00AD6CDD">
        <w:rPr>
          <w:rFonts w:asciiTheme="minorHAnsi" w:hAnsiTheme="minorHAnsi" w:cstheme="minorHAnsi"/>
          <w:sz w:val="24"/>
          <w:szCs w:val="24"/>
        </w:rPr>
        <w:t>čestně prohlašuje</w:t>
      </w:r>
      <w:r>
        <w:rPr>
          <w:rFonts w:asciiTheme="minorHAnsi" w:hAnsiTheme="minorHAnsi" w:cstheme="minorHAnsi"/>
          <w:sz w:val="24"/>
          <w:szCs w:val="24"/>
        </w:rPr>
        <w:t>, že</w:t>
      </w:r>
      <w:r w:rsidRPr="00AD6CDD">
        <w:rPr>
          <w:rFonts w:asciiTheme="minorHAnsi" w:hAnsiTheme="minorHAnsi" w:cstheme="minorHAnsi"/>
          <w:sz w:val="24"/>
          <w:szCs w:val="24"/>
        </w:rPr>
        <w:t xml:space="preserve"> </w:t>
      </w:r>
    </w:p>
    <w:p w:rsidR="009A3D82" w:rsidRPr="00E743FE" w:rsidRDefault="009A3D82" w:rsidP="009A3D82">
      <w:pPr>
        <w:ind w:left="426"/>
        <w:rPr>
          <w:rFonts w:asciiTheme="minorHAnsi" w:hAnsiTheme="minorHAnsi" w:cstheme="minorHAnsi"/>
          <w:b/>
          <w:color w:val="002060"/>
          <w:sz w:val="22"/>
        </w:rPr>
      </w:pPr>
    </w:p>
    <w:p w:rsidR="009A3D82" w:rsidRDefault="009A3D82" w:rsidP="009A3D82">
      <w:pPr>
        <w:pStyle w:val="Odstavecseseznamem"/>
        <w:numPr>
          <w:ilvl w:val="0"/>
          <w:numId w:val="16"/>
        </w:numPr>
        <w:autoSpaceDE w:val="0"/>
        <w:autoSpaceDN w:val="0"/>
        <w:adjustRightInd w:val="0"/>
        <w:spacing w:after="240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>
        <w:rPr>
          <w:rFonts w:ascii="Calibri" w:eastAsia="Calibri" w:hAnsi="Calibri" w:cs="Calibri"/>
          <w:color w:val="000000"/>
          <w:sz w:val="22"/>
          <w:szCs w:val="22"/>
          <w:lang w:eastAsia="en-US"/>
        </w:rPr>
        <w:t>ne</w:t>
      </w:r>
      <w:r w:rsidRPr="002B5161">
        <w:rPr>
          <w:rFonts w:ascii="Calibri" w:eastAsia="Calibri" w:hAnsi="Calibri" w:cs="Calibri"/>
          <w:color w:val="000000"/>
          <w:sz w:val="22"/>
          <w:szCs w:val="22"/>
          <w:lang w:eastAsia="en-US"/>
        </w:rPr>
        <w:t xml:space="preserve">byl v zemi svého sídla v posledních 5 letech před zahájením zadávacího řízení pravomocně odsouzen pro trestný čin uvedený v příloze č. 3 </w:t>
      </w:r>
      <w:r>
        <w:rPr>
          <w:rFonts w:ascii="Calibri" w:eastAsia="Calibri" w:hAnsi="Calibri" w:cs="Calibri"/>
          <w:color w:val="000000"/>
          <w:sz w:val="22"/>
          <w:szCs w:val="22"/>
          <w:lang w:eastAsia="en-US"/>
        </w:rPr>
        <w:t>k ZZVZ</w:t>
      </w:r>
      <w:r w:rsidRPr="002B5161">
        <w:rPr>
          <w:rFonts w:ascii="Calibri" w:eastAsia="Calibri" w:hAnsi="Calibri" w:cs="Calibri"/>
          <w:color w:val="000000"/>
          <w:sz w:val="22"/>
          <w:szCs w:val="22"/>
          <w:lang w:eastAsia="en-US"/>
        </w:rPr>
        <w:t xml:space="preserve"> nebo obdobný trestný čin podle právního řádu země sídla dodavatele; k zahlazeným odsouzením se nepřihlíží,</w:t>
      </w:r>
    </w:p>
    <w:p w:rsidR="009A3D82" w:rsidRDefault="009A3D82" w:rsidP="009A3D82">
      <w:pPr>
        <w:pStyle w:val="Odstavecseseznamem"/>
        <w:autoSpaceDE w:val="0"/>
        <w:autoSpaceDN w:val="0"/>
        <w:adjustRightInd w:val="0"/>
        <w:spacing w:after="240"/>
        <w:ind w:left="1494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</w:p>
    <w:p w:rsidR="009A3D82" w:rsidRPr="00F839D9" w:rsidRDefault="009A3D82" w:rsidP="009A3D82">
      <w:pPr>
        <w:pStyle w:val="Odstavecseseznamem"/>
        <w:numPr>
          <w:ilvl w:val="0"/>
          <w:numId w:val="16"/>
        </w:numPr>
        <w:autoSpaceDE w:val="0"/>
        <w:autoSpaceDN w:val="0"/>
        <w:adjustRightInd w:val="0"/>
        <w:spacing w:after="240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>
        <w:rPr>
          <w:rFonts w:ascii="Calibri" w:eastAsia="Calibri" w:hAnsi="Calibri" w:cs="Calibri"/>
          <w:color w:val="000000"/>
          <w:sz w:val="22"/>
          <w:szCs w:val="22"/>
          <w:lang w:eastAsia="en-US"/>
        </w:rPr>
        <w:t>ne</w:t>
      </w:r>
      <w:r w:rsidRPr="00087280">
        <w:rPr>
          <w:rFonts w:ascii="Calibri" w:eastAsia="Calibri" w:hAnsi="Calibri" w:cs="Calibri"/>
          <w:color w:val="000000"/>
          <w:sz w:val="22"/>
          <w:szCs w:val="22"/>
          <w:lang w:eastAsia="en-US"/>
        </w:rPr>
        <w:t>má v České republice nebo v zemi svého sídla v evidenci daní zachycen splatný daňový nedoplatek,</w:t>
      </w:r>
    </w:p>
    <w:p w:rsidR="009A3D82" w:rsidRPr="00F839D9" w:rsidRDefault="009A3D82" w:rsidP="009A3D82">
      <w:pPr>
        <w:pStyle w:val="Odstavecseseznamem"/>
        <w:autoSpaceDE w:val="0"/>
        <w:autoSpaceDN w:val="0"/>
        <w:adjustRightInd w:val="0"/>
        <w:spacing w:after="240"/>
        <w:ind w:left="1494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</w:p>
    <w:p w:rsidR="009A3D82" w:rsidRDefault="009A3D82" w:rsidP="009A3D82">
      <w:pPr>
        <w:pStyle w:val="Odstavecseseznamem"/>
        <w:numPr>
          <w:ilvl w:val="0"/>
          <w:numId w:val="16"/>
        </w:numPr>
        <w:autoSpaceDE w:val="0"/>
        <w:autoSpaceDN w:val="0"/>
        <w:adjustRightInd w:val="0"/>
        <w:spacing w:after="240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>
        <w:rPr>
          <w:rFonts w:ascii="Calibri" w:eastAsia="Calibri" w:hAnsi="Calibri" w:cs="Calibri"/>
          <w:color w:val="000000"/>
          <w:sz w:val="22"/>
          <w:szCs w:val="22"/>
          <w:lang w:eastAsia="en-US"/>
        </w:rPr>
        <w:t>ne</w:t>
      </w:r>
      <w:r w:rsidRPr="00087280">
        <w:rPr>
          <w:rFonts w:ascii="Calibri" w:eastAsia="Calibri" w:hAnsi="Calibri" w:cs="Calibri"/>
          <w:color w:val="000000"/>
          <w:sz w:val="22"/>
          <w:szCs w:val="22"/>
          <w:lang w:eastAsia="en-US"/>
        </w:rPr>
        <w:t>má v České republice nebo v zemi svého sídla splatný nedoplatek na pojistném nebo na penále na veřejné zdravotní pojištění,</w:t>
      </w:r>
    </w:p>
    <w:p w:rsidR="009A3D82" w:rsidRDefault="009A3D82" w:rsidP="009A3D82">
      <w:pPr>
        <w:pStyle w:val="Odstavecseseznamem"/>
        <w:autoSpaceDE w:val="0"/>
        <w:autoSpaceDN w:val="0"/>
        <w:adjustRightInd w:val="0"/>
        <w:spacing w:after="240"/>
        <w:ind w:left="1494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</w:p>
    <w:p w:rsidR="009A3D82" w:rsidRDefault="009A3D82" w:rsidP="009A3D82">
      <w:pPr>
        <w:pStyle w:val="Odstavecseseznamem"/>
        <w:numPr>
          <w:ilvl w:val="0"/>
          <w:numId w:val="16"/>
        </w:numPr>
        <w:autoSpaceDE w:val="0"/>
        <w:autoSpaceDN w:val="0"/>
        <w:adjustRightInd w:val="0"/>
        <w:spacing w:after="240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>
        <w:rPr>
          <w:rFonts w:ascii="Calibri" w:eastAsia="Calibri" w:hAnsi="Calibri" w:cs="Calibri"/>
          <w:color w:val="000000"/>
          <w:sz w:val="22"/>
          <w:szCs w:val="22"/>
          <w:lang w:eastAsia="en-US"/>
        </w:rPr>
        <w:t>ne</w:t>
      </w:r>
      <w:r w:rsidRPr="00087280">
        <w:rPr>
          <w:rFonts w:ascii="Calibri" w:eastAsia="Calibri" w:hAnsi="Calibri" w:cs="Calibri"/>
          <w:color w:val="000000"/>
          <w:sz w:val="22"/>
          <w:szCs w:val="22"/>
          <w:lang w:eastAsia="en-US"/>
        </w:rPr>
        <w:t>má v České republice nebo v zemi svého sídla splatný nedoplatek na pojistném nebo na penále na sociální zabezpečení a příspěvku na státní politiku zaměstnanosti,</w:t>
      </w:r>
    </w:p>
    <w:p w:rsidR="009A3D82" w:rsidRPr="00F839D9" w:rsidRDefault="009A3D82" w:rsidP="009A3D82">
      <w:pPr>
        <w:pStyle w:val="Odstavecseseznamem"/>
        <w:autoSpaceDE w:val="0"/>
        <w:autoSpaceDN w:val="0"/>
        <w:adjustRightInd w:val="0"/>
        <w:spacing w:after="240"/>
        <w:ind w:left="1494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</w:p>
    <w:p w:rsidR="009A3D82" w:rsidRPr="00087280" w:rsidRDefault="009A3D82" w:rsidP="009A3D82">
      <w:pPr>
        <w:pStyle w:val="Odstavecseseznamem"/>
        <w:numPr>
          <w:ilvl w:val="0"/>
          <w:numId w:val="16"/>
        </w:numPr>
        <w:autoSpaceDE w:val="0"/>
        <w:autoSpaceDN w:val="0"/>
        <w:adjustRightInd w:val="0"/>
        <w:spacing w:after="240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>
        <w:rPr>
          <w:rFonts w:ascii="Calibri" w:eastAsia="Calibri" w:hAnsi="Calibri" w:cs="Calibri"/>
          <w:color w:val="000000"/>
          <w:sz w:val="22"/>
          <w:szCs w:val="22"/>
          <w:lang w:eastAsia="en-US"/>
        </w:rPr>
        <w:t>není</w:t>
      </w:r>
      <w:r w:rsidRPr="00087280">
        <w:rPr>
          <w:rFonts w:ascii="Calibri" w:eastAsia="Calibri" w:hAnsi="Calibri" w:cs="Calibri"/>
          <w:color w:val="000000"/>
          <w:sz w:val="22"/>
          <w:szCs w:val="22"/>
          <w:lang w:eastAsia="en-US"/>
        </w:rPr>
        <w:t xml:space="preserve"> v </w:t>
      </w:r>
      <w:bookmarkStart w:id="0" w:name="_GoBack"/>
      <w:bookmarkEnd w:id="0"/>
      <w:r w:rsidRPr="00087280">
        <w:rPr>
          <w:rFonts w:ascii="Calibri" w:eastAsia="Calibri" w:hAnsi="Calibri" w:cs="Calibri"/>
          <w:color w:val="000000"/>
          <w:sz w:val="22"/>
          <w:szCs w:val="22"/>
          <w:lang w:eastAsia="en-US"/>
        </w:rPr>
        <w:t xml:space="preserve">likvidaci, </w:t>
      </w:r>
      <w:r w:rsidR="00233009">
        <w:rPr>
          <w:rFonts w:ascii="Calibri" w:eastAsia="Calibri" w:hAnsi="Calibri" w:cs="Calibri"/>
          <w:color w:val="000000"/>
          <w:sz w:val="22"/>
          <w:szCs w:val="22"/>
          <w:lang w:eastAsia="en-US"/>
        </w:rPr>
        <w:t xml:space="preserve">proti němu nebylo </w:t>
      </w:r>
      <w:r w:rsidRPr="00087280">
        <w:rPr>
          <w:rFonts w:ascii="Calibri" w:eastAsia="Calibri" w:hAnsi="Calibri" w:cs="Calibri"/>
          <w:color w:val="000000"/>
          <w:sz w:val="22"/>
          <w:szCs w:val="22"/>
          <w:lang w:eastAsia="en-US"/>
        </w:rPr>
        <w:t xml:space="preserve">vydáno rozhodnutí o úpadku, vůči němu </w:t>
      </w:r>
      <w:r>
        <w:rPr>
          <w:rFonts w:ascii="Calibri" w:eastAsia="Calibri" w:hAnsi="Calibri" w:cs="Calibri"/>
          <w:color w:val="000000"/>
          <w:sz w:val="22"/>
          <w:szCs w:val="22"/>
          <w:lang w:eastAsia="en-US"/>
        </w:rPr>
        <w:t>ne</w:t>
      </w:r>
      <w:r w:rsidRPr="00087280">
        <w:rPr>
          <w:rFonts w:ascii="Calibri" w:eastAsia="Calibri" w:hAnsi="Calibri" w:cs="Calibri"/>
          <w:color w:val="000000"/>
          <w:sz w:val="22"/>
          <w:szCs w:val="22"/>
          <w:lang w:eastAsia="en-US"/>
        </w:rPr>
        <w:t>byla nařízena nucená správa podle jiného právního předpisu nebo v obdobné situaci podle právního řádu země sídla dodavatele.</w:t>
      </w:r>
    </w:p>
    <w:p w:rsidR="009E3A88" w:rsidRPr="00485A9C" w:rsidRDefault="009E3A88" w:rsidP="009A3D82">
      <w:pPr>
        <w:pStyle w:val="Textpsmene"/>
        <w:numPr>
          <w:ilvl w:val="0"/>
          <w:numId w:val="0"/>
        </w:numPr>
        <w:tabs>
          <w:tab w:val="left" w:pos="7095"/>
        </w:tabs>
        <w:ind w:right="-31"/>
        <w:outlineLvl w:val="9"/>
        <w:rPr>
          <w:rFonts w:asciiTheme="minorHAnsi" w:hAnsiTheme="minorHAnsi" w:cstheme="minorHAnsi"/>
        </w:rPr>
      </w:pPr>
    </w:p>
    <w:p w:rsidR="00CC7DBE" w:rsidRPr="00CC7DBE" w:rsidRDefault="00CC7DBE" w:rsidP="00CC7DBE">
      <w:pPr>
        <w:jc w:val="both"/>
        <w:rPr>
          <w:rFonts w:asciiTheme="minorHAnsi" w:hAnsiTheme="minorHAnsi" w:cstheme="minorHAnsi"/>
        </w:rPr>
      </w:pPr>
      <w:r w:rsidRPr="009E3A88">
        <w:rPr>
          <w:rFonts w:asciiTheme="minorHAnsi" w:hAnsiTheme="minorHAnsi" w:cstheme="minorHAnsi"/>
        </w:rPr>
        <w:t>V</w:t>
      </w:r>
      <w:r w:rsidR="006526B3">
        <w:rPr>
          <w:rFonts w:asciiTheme="minorHAnsi" w:hAnsiTheme="minorHAnsi" w:cstheme="minorHAnsi"/>
        </w:rPr>
        <w:t xml:space="preserve"> </w:t>
      </w:r>
      <w:r w:rsidRPr="009E3A88">
        <w:rPr>
          <w:rFonts w:asciiTheme="minorHAnsi" w:hAnsiTheme="minorHAnsi" w:cstheme="minorHAnsi"/>
        </w:rPr>
        <w:t>....................... dne</w:t>
      </w:r>
      <w:r w:rsidR="00233009">
        <w:rPr>
          <w:rFonts w:asciiTheme="minorHAnsi" w:hAnsiTheme="minorHAnsi" w:cstheme="minorHAnsi"/>
        </w:rPr>
        <w:t xml:space="preserve"> …..</w:t>
      </w:r>
    </w:p>
    <w:p w:rsidR="003E1B50" w:rsidRDefault="003E1B50" w:rsidP="00CC7DBE">
      <w:pPr>
        <w:jc w:val="both"/>
        <w:rPr>
          <w:rFonts w:asciiTheme="minorHAnsi" w:hAnsiTheme="minorHAnsi" w:cstheme="minorHAnsi"/>
          <w:bCs/>
          <w:iCs/>
          <w:color w:val="FF00FF"/>
        </w:rPr>
      </w:pPr>
    </w:p>
    <w:tbl>
      <w:tblPr>
        <w:tblStyle w:val="Mkatabulky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5209"/>
      </w:tblGrid>
      <w:tr w:rsidR="00086A40" w:rsidRPr="00086A40" w:rsidTr="00F54FDF">
        <w:trPr>
          <w:trHeight w:val="664"/>
        </w:trPr>
        <w:tc>
          <w:tcPr>
            <w:tcW w:w="4077" w:type="dxa"/>
            <w:vAlign w:val="center"/>
          </w:tcPr>
          <w:p w:rsidR="00086A40" w:rsidRPr="00F614BA" w:rsidRDefault="00086A40" w:rsidP="00914E08">
            <w:pPr>
              <w:rPr>
                <w:rFonts w:asciiTheme="minorHAnsi" w:hAnsiTheme="minorHAnsi" w:cstheme="minorHAnsi"/>
              </w:rPr>
            </w:pPr>
            <w:r w:rsidRPr="00F614BA">
              <w:rPr>
                <w:rFonts w:asciiTheme="minorHAnsi" w:hAnsiTheme="minorHAnsi" w:cstheme="minorHAnsi"/>
              </w:rPr>
              <w:t xml:space="preserve">Osoba oprávněná za </w:t>
            </w:r>
            <w:r w:rsidR="001C38A2">
              <w:rPr>
                <w:rFonts w:asciiTheme="minorHAnsi" w:hAnsiTheme="minorHAnsi" w:cstheme="minorHAnsi"/>
              </w:rPr>
              <w:t>dodavatele</w:t>
            </w:r>
            <w:r w:rsidRPr="00F614BA">
              <w:rPr>
                <w:rFonts w:asciiTheme="minorHAnsi" w:hAnsiTheme="minorHAnsi" w:cstheme="minorHAnsi"/>
              </w:rPr>
              <w:t xml:space="preserve"> jednat</w:t>
            </w:r>
          </w:p>
          <w:p w:rsidR="00086A40" w:rsidRPr="00F614BA" w:rsidRDefault="00086A40" w:rsidP="00914E08">
            <w:pPr>
              <w:rPr>
                <w:rFonts w:asciiTheme="minorHAnsi" w:hAnsiTheme="minorHAnsi" w:cstheme="minorHAnsi"/>
              </w:rPr>
            </w:pPr>
            <w:r w:rsidRPr="00F614BA">
              <w:rPr>
                <w:rFonts w:asciiTheme="minorHAnsi" w:hAnsiTheme="minorHAnsi" w:cstheme="minorHAnsi"/>
              </w:rPr>
              <w:t>Titul, jméno a příjmení, funkce:</w:t>
            </w:r>
          </w:p>
        </w:tc>
        <w:tc>
          <w:tcPr>
            <w:tcW w:w="5209" w:type="dxa"/>
            <w:vAlign w:val="center"/>
          </w:tcPr>
          <w:p w:rsidR="00086A40" w:rsidRPr="00F614BA" w:rsidRDefault="00086A40" w:rsidP="00914E08">
            <w:pPr>
              <w:rPr>
                <w:rFonts w:asciiTheme="minorHAnsi" w:hAnsiTheme="minorHAnsi" w:cstheme="minorHAnsi"/>
              </w:rPr>
            </w:pPr>
          </w:p>
        </w:tc>
      </w:tr>
      <w:tr w:rsidR="00086A40" w:rsidRPr="00086A40" w:rsidTr="00F54FDF">
        <w:trPr>
          <w:trHeight w:val="688"/>
        </w:trPr>
        <w:tc>
          <w:tcPr>
            <w:tcW w:w="4077" w:type="dxa"/>
            <w:vAlign w:val="center"/>
          </w:tcPr>
          <w:p w:rsidR="00086A40" w:rsidRPr="00F614BA" w:rsidRDefault="00086A40" w:rsidP="00914E08">
            <w:pPr>
              <w:rPr>
                <w:rFonts w:asciiTheme="minorHAnsi" w:hAnsiTheme="minorHAnsi" w:cstheme="minorHAnsi"/>
                <w:bCs/>
                <w:iCs/>
              </w:rPr>
            </w:pPr>
            <w:r w:rsidRPr="00F614BA">
              <w:rPr>
                <w:rFonts w:asciiTheme="minorHAnsi" w:hAnsiTheme="minorHAnsi" w:cstheme="minorHAnsi"/>
              </w:rPr>
              <w:t>Podpis:</w:t>
            </w:r>
          </w:p>
        </w:tc>
        <w:tc>
          <w:tcPr>
            <w:tcW w:w="5209" w:type="dxa"/>
            <w:vAlign w:val="center"/>
          </w:tcPr>
          <w:p w:rsidR="00086A40" w:rsidRPr="00F614BA" w:rsidRDefault="00086A40" w:rsidP="00914E08">
            <w:pPr>
              <w:rPr>
                <w:rFonts w:asciiTheme="minorHAnsi" w:hAnsiTheme="minorHAnsi" w:cstheme="minorHAnsi"/>
              </w:rPr>
            </w:pPr>
          </w:p>
        </w:tc>
      </w:tr>
    </w:tbl>
    <w:p w:rsidR="00CC7DBE" w:rsidRDefault="009E3A88" w:rsidP="00A41800">
      <w:pPr>
        <w:ind w:left="3969"/>
        <w:rPr>
          <w:rFonts w:asciiTheme="minorHAnsi" w:hAnsiTheme="minorHAnsi" w:cstheme="minorHAnsi"/>
          <w:i/>
          <w:color w:val="C00000"/>
        </w:rPr>
      </w:pPr>
      <w:r>
        <w:rPr>
          <w:rFonts w:asciiTheme="minorHAnsi" w:hAnsiTheme="minorHAnsi" w:cstheme="minorHAnsi"/>
          <w:i/>
          <w:color w:val="C00000"/>
        </w:rPr>
        <w:t xml:space="preserve">                   </w:t>
      </w:r>
    </w:p>
    <w:sectPr w:rsidR="00CC7DBE" w:rsidSect="000B5B6D"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276" w:right="1418" w:bottom="709" w:left="1418" w:header="426" w:footer="709" w:gutter="0"/>
      <w:cols w:space="708"/>
      <w:titlePg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F7778" w:rsidRDefault="005F7778" w:rsidP="006120A5">
      <w:r>
        <w:separator/>
      </w:r>
    </w:p>
  </w:endnote>
  <w:endnote w:type="continuationSeparator" w:id="0">
    <w:p w:rsidR="005F7778" w:rsidRDefault="005F7778" w:rsidP="006120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2A39" w:rsidRDefault="008378D2" w:rsidP="004749F2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662A39" w:rsidRDefault="005F7778" w:rsidP="00662A39">
    <w:pPr>
      <w:pStyle w:val="Zp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3F87" w:rsidRDefault="00E1267F" w:rsidP="00E1267F">
    <w:pPr>
      <w:pStyle w:val="Zpat"/>
      <w:tabs>
        <w:tab w:val="center" w:pos="5102"/>
        <w:tab w:val="left" w:pos="6090"/>
      </w:tabs>
      <w:jc w:val="center"/>
    </w:pPr>
    <w:r w:rsidRPr="00B249CF">
      <w:rPr>
        <w:rFonts w:asciiTheme="minorHAnsi" w:hAnsiTheme="minorHAnsi" w:cstheme="minorHAnsi"/>
        <w:sz w:val="16"/>
      </w:rPr>
      <w:t>Str</w:t>
    </w:r>
    <w:r>
      <w:rPr>
        <w:rFonts w:asciiTheme="minorHAnsi" w:hAnsiTheme="minorHAnsi" w:cstheme="minorHAnsi"/>
        <w:sz w:val="16"/>
      </w:rPr>
      <w:t>a</w:t>
    </w:r>
    <w:r w:rsidRPr="00B249CF">
      <w:rPr>
        <w:rFonts w:asciiTheme="minorHAnsi" w:hAnsiTheme="minorHAnsi" w:cstheme="minorHAnsi"/>
        <w:sz w:val="16"/>
      </w:rPr>
      <w:t xml:space="preserve">na </w:t>
    </w:r>
    <w:r w:rsidRPr="00B249CF">
      <w:rPr>
        <w:rFonts w:asciiTheme="minorHAnsi" w:hAnsiTheme="minorHAnsi" w:cstheme="minorHAnsi"/>
        <w:bCs/>
        <w:sz w:val="16"/>
      </w:rPr>
      <w:fldChar w:fldCharType="begin"/>
    </w:r>
    <w:r w:rsidRPr="00B249CF">
      <w:rPr>
        <w:rFonts w:asciiTheme="minorHAnsi" w:hAnsiTheme="minorHAnsi" w:cstheme="minorHAnsi"/>
        <w:bCs/>
        <w:sz w:val="16"/>
      </w:rPr>
      <w:instrText>PAGE</w:instrText>
    </w:r>
    <w:r w:rsidRPr="00B249CF">
      <w:rPr>
        <w:rFonts w:asciiTheme="minorHAnsi" w:hAnsiTheme="minorHAnsi" w:cstheme="minorHAnsi"/>
        <w:bCs/>
        <w:sz w:val="16"/>
      </w:rPr>
      <w:fldChar w:fldCharType="separate"/>
    </w:r>
    <w:r w:rsidR="00A37525">
      <w:rPr>
        <w:rFonts w:asciiTheme="minorHAnsi" w:hAnsiTheme="minorHAnsi" w:cstheme="minorHAnsi"/>
        <w:bCs/>
        <w:noProof/>
        <w:sz w:val="16"/>
      </w:rPr>
      <w:t>2</w:t>
    </w:r>
    <w:r w:rsidRPr="00B249CF">
      <w:rPr>
        <w:rFonts w:asciiTheme="minorHAnsi" w:hAnsiTheme="minorHAnsi" w:cstheme="minorHAnsi"/>
        <w:bCs/>
        <w:sz w:val="16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34F5B" w:rsidRDefault="00734F5B" w:rsidP="00734F5B">
    <w:pPr>
      <w:pStyle w:val="Zpat"/>
      <w:tabs>
        <w:tab w:val="center" w:pos="5102"/>
        <w:tab w:val="left" w:pos="6090"/>
      </w:tabs>
      <w:jc w:val="center"/>
      <w:rPr>
        <w:rFonts w:asciiTheme="minorHAnsi" w:hAnsiTheme="minorHAnsi" w:cstheme="minorHAnsi"/>
        <w:bCs/>
        <w:sz w:val="16"/>
      </w:rPr>
    </w:pPr>
    <w:r w:rsidRPr="00B249CF">
      <w:rPr>
        <w:rFonts w:asciiTheme="minorHAnsi" w:hAnsiTheme="minorHAnsi" w:cstheme="minorHAnsi"/>
        <w:sz w:val="16"/>
      </w:rPr>
      <w:t>Str</w:t>
    </w:r>
    <w:r>
      <w:rPr>
        <w:rFonts w:asciiTheme="minorHAnsi" w:hAnsiTheme="minorHAnsi" w:cstheme="minorHAnsi"/>
        <w:sz w:val="16"/>
      </w:rPr>
      <w:t>a</w:t>
    </w:r>
    <w:r w:rsidRPr="00B249CF">
      <w:rPr>
        <w:rFonts w:asciiTheme="minorHAnsi" w:hAnsiTheme="minorHAnsi" w:cstheme="minorHAnsi"/>
        <w:sz w:val="16"/>
      </w:rPr>
      <w:t xml:space="preserve">na </w:t>
    </w:r>
    <w:r w:rsidRPr="00B249CF">
      <w:rPr>
        <w:rFonts w:asciiTheme="minorHAnsi" w:hAnsiTheme="minorHAnsi" w:cstheme="minorHAnsi"/>
        <w:bCs/>
        <w:sz w:val="16"/>
      </w:rPr>
      <w:fldChar w:fldCharType="begin"/>
    </w:r>
    <w:r w:rsidRPr="00B249CF">
      <w:rPr>
        <w:rFonts w:asciiTheme="minorHAnsi" w:hAnsiTheme="minorHAnsi" w:cstheme="minorHAnsi"/>
        <w:bCs/>
        <w:sz w:val="16"/>
      </w:rPr>
      <w:instrText>PAGE</w:instrText>
    </w:r>
    <w:r w:rsidRPr="00B249CF">
      <w:rPr>
        <w:rFonts w:asciiTheme="minorHAnsi" w:hAnsiTheme="minorHAnsi" w:cstheme="minorHAnsi"/>
        <w:bCs/>
        <w:sz w:val="16"/>
      </w:rPr>
      <w:fldChar w:fldCharType="separate"/>
    </w:r>
    <w:r w:rsidR="00D23F2F">
      <w:rPr>
        <w:rFonts w:asciiTheme="minorHAnsi" w:hAnsiTheme="minorHAnsi" w:cstheme="minorHAnsi"/>
        <w:bCs/>
        <w:noProof/>
        <w:sz w:val="16"/>
      </w:rPr>
      <w:t>1</w:t>
    </w:r>
    <w:r w:rsidRPr="00B249CF">
      <w:rPr>
        <w:rFonts w:asciiTheme="minorHAnsi" w:hAnsiTheme="minorHAnsi" w:cstheme="minorHAnsi"/>
        <w:bCs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F7778" w:rsidRDefault="005F7778" w:rsidP="006120A5">
      <w:r>
        <w:separator/>
      </w:r>
    </w:p>
  </w:footnote>
  <w:footnote w:type="continuationSeparator" w:id="0">
    <w:p w:rsidR="005F7778" w:rsidRDefault="005F7778" w:rsidP="006120A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7DBE" w:rsidRDefault="00CC7DBE" w:rsidP="001C3C63">
    <w:pPr>
      <w:rPr>
        <w:rFonts w:asciiTheme="minorHAnsi" w:hAnsiTheme="minorHAnsi" w:cstheme="minorHAnsi"/>
        <w:b/>
        <w:color w:val="002060"/>
        <w:sz w:val="32"/>
      </w:rPr>
    </w:pPr>
  </w:p>
  <w:p w:rsidR="009B70E2" w:rsidRPr="008D1789" w:rsidRDefault="002D24E7" w:rsidP="00CC7DBE">
    <w:pPr>
      <w:rPr>
        <w:color w:val="632423" w:themeColor="accent2" w:themeShade="80"/>
      </w:rPr>
    </w:pPr>
    <w:r w:rsidRPr="008D1789">
      <w:rPr>
        <w:rFonts w:asciiTheme="minorHAnsi" w:hAnsiTheme="minorHAnsi" w:cstheme="minorHAnsi"/>
        <w:b/>
        <w:color w:val="632423" w:themeColor="accent2" w:themeShade="80"/>
        <w:sz w:val="32"/>
      </w:rPr>
      <w:t>Příloha č. 2</w:t>
    </w:r>
    <w:r w:rsidR="009B70E2" w:rsidRPr="008D1789">
      <w:rPr>
        <w:rFonts w:asciiTheme="minorHAnsi" w:hAnsiTheme="minorHAnsi" w:cstheme="minorHAnsi"/>
        <w:b/>
        <w:color w:val="632423" w:themeColor="accent2" w:themeShade="80"/>
        <w:sz w:val="28"/>
      </w:rPr>
      <w:t xml:space="preserve">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3"/>
    <w:multiLevelType w:val="singleLevel"/>
    <w:tmpl w:val="00000003"/>
    <w:name w:val="WW8Num9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hAnsi="Verdana" w:cs="Times New Roman"/>
      </w:rPr>
    </w:lvl>
  </w:abstractNum>
  <w:abstractNum w:abstractNumId="1" w15:restartNumberingAfterBreak="0">
    <w:nsid w:val="00000004"/>
    <w:multiLevelType w:val="singleLevel"/>
    <w:tmpl w:val="00000004"/>
    <w:name w:val="WW8Num10"/>
    <w:lvl w:ilvl="0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2" w15:restartNumberingAfterBreak="0">
    <w:nsid w:val="00000009"/>
    <w:multiLevelType w:val="singleLevel"/>
    <w:tmpl w:val="CCC63F34"/>
    <w:name w:val="WW8Num18"/>
    <w:lvl w:ilvl="0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ascii="Calibri" w:eastAsia="Times New Roman" w:hAnsi="Calibri" w:cs="Times New Roman"/>
      </w:rPr>
    </w:lvl>
  </w:abstractNum>
  <w:abstractNum w:abstractNumId="3" w15:restartNumberingAfterBreak="0">
    <w:nsid w:val="0FEE5DF7"/>
    <w:multiLevelType w:val="hybridMultilevel"/>
    <w:tmpl w:val="E36C38B6"/>
    <w:lvl w:ilvl="0" w:tplc="043CB0A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FF0000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EB0853"/>
    <w:multiLevelType w:val="hybridMultilevel"/>
    <w:tmpl w:val="13CA89CC"/>
    <w:lvl w:ilvl="0" w:tplc="DDD8452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E0C63B4"/>
    <w:multiLevelType w:val="hybridMultilevel"/>
    <w:tmpl w:val="19DC897E"/>
    <w:lvl w:ilvl="0" w:tplc="DED08BA8">
      <w:start w:val="1"/>
      <w:numFmt w:val="lowerLetter"/>
      <w:lvlText w:val="%1)"/>
      <w:lvlJc w:val="left"/>
      <w:pPr>
        <w:ind w:left="1494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2214" w:hanging="360"/>
      </w:pPr>
    </w:lvl>
    <w:lvl w:ilvl="2" w:tplc="0405001B" w:tentative="1">
      <w:start w:val="1"/>
      <w:numFmt w:val="lowerRoman"/>
      <w:lvlText w:val="%3."/>
      <w:lvlJc w:val="right"/>
      <w:pPr>
        <w:ind w:left="2934" w:hanging="180"/>
      </w:pPr>
    </w:lvl>
    <w:lvl w:ilvl="3" w:tplc="0405000F" w:tentative="1">
      <w:start w:val="1"/>
      <w:numFmt w:val="decimal"/>
      <w:lvlText w:val="%4."/>
      <w:lvlJc w:val="left"/>
      <w:pPr>
        <w:ind w:left="3654" w:hanging="360"/>
      </w:pPr>
    </w:lvl>
    <w:lvl w:ilvl="4" w:tplc="04050019" w:tentative="1">
      <w:start w:val="1"/>
      <w:numFmt w:val="lowerLetter"/>
      <w:lvlText w:val="%5."/>
      <w:lvlJc w:val="left"/>
      <w:pPr>
        <w:ind w:left="4374" w:hanging="360"/>
      </w:pPr>
    </w:lvl>
    <w:lvl w:ilvl="5" w:tplc="0405001B" w:tentative="1">
      <w:start w:val="1"/>
      <w:numFmt w:val="lowerRoman"/>
      <w:lvlText w:val="%6."/>
      <w:lvlJc w:val="right"/>
      <w:pPr>
        <w:ind w:left="5094" w:hanging="180"/>
      </w:pPr>
    </w:lvl>
    <w:lvl w:ilvl="6" w:tplc="0405000F" w:tentative="1">
      <w:start w:val="1"/>
      <w:numFmt w:val="decimal"/>
      <w:lvlText w:val="%7."/>
      <w:lvlJc w:val="left"/>
      <w:pPr>
        <w:ind w:left="5814" w:hanging="360"/>
      </w:pPr>
    </w:lvl>
    <w:lvl w:ilvl="7" w:tplc="04050019" w:tentative="1">
      <w:start w:val="1"/>
      <w:numFmt w:val="lowerLetter"/>
      <w:lvlText w:val="%8."/>
      <w:lvlJc w:val="left"/>
      <w:pPr>
        <w:ind w:left="6534" w:hanging="360"/>
      </w:pPr>
    </w:lvl>
    <w:lvl w:ilvl="8" w:tplc="040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6" w15:restartNumberingAfterBreak="0">
    <w:nsid w:val="20AC1C1F"/>
    <w:multiLevelType w:val="hybridMultilevel"/>
    <w:tmpl w:val="0E1C9620"/>
    <w:lvl w:ilvl="0" w:tplc="54E2F89C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21323453"/>
    <w:multiLevelType w:val="hybridMultilevel"/>
    <w:tmpl w:val="92925148"/>
    <w:lvl w:ilvl="0" w:tplc="B7EEA5A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2AAE0C4B"/>
    <w:multiLevelType w:val="hybridMultilevel"/>
    <w:tmpl w:val="019872FC"/>
    <w:lvl w:ilvl="0" w:tplc="67103692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468A5FFD"/>
    <w:multiLevelType w:val="hybridMultilevel"/>
    <w:tmpl w:val="019872FC"/>
    <w:lvl w:ilvl="0" w:tplc="67103692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484F32DF"/>
    <w:multiLevelType w:val="hybridMultilevel"/>
    <w:tmpl w:val="C5086A8C"/>
    <w:name w:val="WW8Num42"/>
    <w:lvl w:ilvl="0" w:tplc="00000001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eastAsia="Times New Roman" w:cs="Times New Roman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4C773D85"/>
    <w:multiLevelType w:val="hybridMultilevel"/>
    <w:tmpl w:val="962E086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0A50E05"/>
    <w:multiLevelType w:val="hybridMultilevel"/>
    <w:tmpl w:val="2AFEDD4C"/>
    <w:lvl w:ilvl="0" w:tplc="FEBCFB52">
      <w:start w:val="1"/>
      <w:numFmt w:val="lowerLetter"/>
      <w:lvlText w:val="%1)"/>
      <w:lvlJc w:val="left"/>
      <w:pPr>
        <w:ind w:left="136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83" w:hanging="360"/>
      </w:pPr>
    </w:lvl>
    <w:lvl w:ilvl="2" w:tplc="0405001B" w:tentative="1">
      <w:start w:val="1"/>
      <w:numFmt w:val="lowerRoman"/>
      <w:lvlText w:val="%3."/>
      <w:lvlJc w:val="right"/>
      <w:pPr>
        <w:ind w:left="2803" w:hanging="180"/>
      </w:pPr>
    </w:lvl>
    <w:lvl w:ilvl="3" w:tplc="0405000F" w:tentative="1">
      <w:start w:val="1"/>
      <w:numFmt w:val="decimal"/>
      <w:lvlText w:val="%4."/>
      <w:lvlJc w:val="left"/>
      <w:pPr>
        <w:ind w:left="3523" w:hanging="360"/>
      </w:pPr>
    </w:lvl>
    <w:lvl w:ilvl="4" w:tplc="04050019" w:tentative="1">
      <w:start w:val="1"/>
      <w:numFmt w:val="lowerLetter"/>
      <w:lvlText w:val="%5."/>
      <w:lvlJc w:val="left"/>
      <w:pPr>
        <w:ind w:left="4243" w:hanging="360"/>
      </w:pPr>
    </w:lvl>
    <w:lvl w:ilvl="5" w:tplc="0405001B" w:tentative="1">
      <w:start w:val="1"/>
      <w:numFmt w:val="lowerRoman"/>
      <w:lvlText w:val="%6."/>
      <w:lvlJc w:val="right"/>
      <w:pPr>
        <w:ind w:left="4963" w:hanging="180"/>
      </w:pPr>
    </w:lvl>
    <w:lvl w:ilvl="6" w:tplc="0405000F" w:tentative="1">
      <w:start w:val="1"/>
      <w:numFmt w:val="decimal"/>
      <w:lvlText w:val="%7."/>
      <w:lvlJc w:val="left"/>
      <w:pPr>
        <w:ind w:left="5683" w:hanging="360"/>
      </w:pPr>
    </w:lvl>
    <w:lvl w:ilvl="7" w:tplc="04050019" w:tentative="1">
      <w:start w:val="1"/>
      <w:numFmt w:val="lowerLetter"/>
      <w:lvlText w:val="%8."/>
      <w:lvlJc w:val="left"/>
      <w:pPr>
        <w:ind w:left="6403" w:hanging="360"/>
      </w:pPr>
    </w:lvl>
    <w:lvl w:ilvl="8" w:tplc="0405001B" w:tentative="1">
      <w:start w:val="1"/>
      <w:numFmt w:val="lowerRoman"/>
      <w:lvlText w:val="%9."/>
      <w:lvlJc w:val="right"/>
      <w:pPr>
        <w:ind w:left="7123" w:hanging="180"/>
      </w:pPr>
    </w:lvl>
  </w:abstractNum>
  <w:abstractNum w:abstractNumId="13" w15:restartNumberingAfterBreak="0">
    <w:nsid w:val="520854BE"/>
    <w:multiLevelType w:val="hybridMultilevel"/>
    <w:tmpl w:val="5BCE6D38"/>
    <w:lvl w:ilvl="0" w:tplc="3704E10E">
      <w:start w:val="1"/>
      <w:numFmt w:val="decimal"/>
      <w:lvlText w:val="%1."/>
      <w:lvlJc w:val="left"/>
      <w:pPr>
        <w:ind w:left="46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4" w15:restartNumberingAfterBreak="0">
    <w:nsid w:val="65843ECF"/>
    <w:multiLevelType w:val="hybridMultilevel"/>
    <w:tmpl w:val="69265BD6"/>
    <w:lvl w:ilvl="0" w:tplc="F086E3FA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firstLine="425"/>
      </w:pPr>
      <w:rPr>
        <w:rFonts w:cs="Times New Roman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cs="Times New Roman"/>
      </w:rPr>
    </w:lvl>
  </w:abstractNum>
  <w:num w:numId="1">
    <w:abstractNumId w:val="15"/>
  </w:num>
  <w:num w:numId="2">
    <w:abstractNumId w:val="3"/>
  </w:num>
  <w:num w:numId="3">
    <w:abstractNumId w:val="12"/>
  </w:num>
  <w:num w:numId="4">
    <w:abstractNumId w:val="11"/>
  </w:num>
  <w:num w:numId="5">
    <w:abstractNumId w:val="4"/>
  </w:num>
  <w:num w:numId="6">
    <w:abstractNumId w:val="0"/>
  </w:num>
  <w:num w:numId="7">
    <w:abstractNumId w:val="7"/>
  </w:num>
  <w:num w:numId="8">
    <w:abstractNumId w:val="9"/>
  </w:num>
  <w:num w:numId="9">
    <w:abstractNumId w:val="8"/>
  </w:num>
  <w:num w:numId="10">
    <w:abstractNumId w:val="2"/>
  </w:num>
  <w:num w:numId="11">
    <w:abstractNumId w:val="14"/>
  </w:num>
  <w:num w:numId="12">
    <w:abstractNumId w:val="6"/>
  </w:num>
  <w:num w:numId="13">
    <w:abstractNumId w:val="13"/>
  </w:num>
  <w:num w:numId="14">
    <w:abstractNumId w:val="1"/>
  </w:num>
  <w:num w:numId="1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7654"/>
    <w:rsid w:val="00005A94"/>
    <w:rsid w:val="0004418C"/>
    <w:rsid w:val="00044CFE"/>
    <w:rsid w:val="00062D11"/>
    <w:rsid w:val="00086A40"/>
    <w:rsid w:val="000A0B98"/>
    <w:rsid w:val="000B5B6D"/>
    <w:rsid w:val="00171E92"/>
    <w:rsid w:val="00196DD7"/>
    <w:rsid w:val="001A3863"/>
    <w:rsid w:val="001C38A2"/>
    <w:rsid w:val="001C3C63"/>
    <w:rsid w:val="001E0AFA"/>
    <w:rsid w:val="00233009"/>
    <w:rsid w:val="00236BE1"/>
    <w:rsid w:val="0024522F"/>
    <w:rsid w:val="00257E61"/>
    <w:rsid w:val="002D24E7"/>
    <w:rsid w:val="002D42DC"/>
    <w:rsid w:val="002E6CDC"/>
    <w:rsid w:val="00314766"/>
    <w:rsid w:val="003E1B50"/>
    <w:rsid w:val="00440569"/>
    <w:rsid w:val="00452793"/>
    <w:rsid w:val="004666A4"/>
    <w:rsid w:val="0047176A"/>
    <w:rsid w:val="00485A9C"/>
    <w:rsid w:val="00525400"/>
    <w:rsid w:val="005726B1"/>
    <w:rsid w:val="00586711"/>
    <w:rsid w:val="005A5103"/>
    <w:rsid w:val="005D72F9"/>
    <w:rsid w:val="005E530E"/>
    <w:rsid w:val="005F7778"/>
    <w:rsid w:val="006120A5"/>
    <w:rsid w:val="006241B3"/>
    <w:rsid w:val="00637F12"/>
    <w:rsid w:val="006526B3"/>
    <w:rsid w:val="0067399A"/>
    <w:rsid w:val="006A1604"/>
    <w:rsid w:val="00712EF9"/>
    <w:rsid w:val="0073044C"/>
    <w:rsid w:val="00734B42"/>
    <w:rsid w:val="00734F5B"/>
    <w:rsid w:val="00783C98"/>
    <w:rsid w:val="00790BCA"/>
    <w:rsid w:val="007D050A"/>
    <w:rsid w:val="00835B7E"/>
    <w:rsid w:val="008378D2"/>
    <w:rsid w:val="008512FB"/>
    <w:rsid w:val="008873EF"/>
    <w:rsid w:val="00897C32"/>
    <w:rsid w:val="008D1789"/>
    <w:rsid w:val="00914E08"/>
    <w:rsid w:val="00915B44"/>
    <w:rsid w:val="00955EC3"/>
    <w:rsid w:val="00970E39"/>
    <w:rsid w:val="009A3D82"/>
    <w:rsid w:val="009B70E2"/>
    <w:rsid w:val="009C0A54"/>
    <w:rsid w:val="009D6070"/>
    <w:rsid w:val="009E3A88"/>
    <w:rsid w:val="009F4DDA"/>
    <w:rsid w:val="00A37525"/>
    <w:rsid w:val="00A41800"/>
    <w:rsid w:val="00AC3D36"/>
    <w:rsid w:val="00AD6CDD"/>
    <w:rsid w:val="00B078E2"/>
    <w:rsid w:val="00B607CE"/>
    <w:rsid w:val="00B6480A"/>
    <w:rsid w:val="00BB1E00"/>
    <w:rsid w:val="00BC1253"/>
    <w:rsid w:val="00BC2BC0"/>
    <w:rsid w:val="00BC5EDF"/>
    <w:rsid w:val="00C023D1"/>
    <w:rsid w:val="00C118C1"/>
    <w:rsid w:val="00C4021C"/>
    <w:rsid w:val="00CB1FF4"/>
    <w:rsid w:val="00CB6617"/>
    <w:rsid w:val="00CB7F63"/>
    <w:rsid w:val="00CC7DBE"/>
    <w:rsid w:val="00CD06AB"/>
    <w:rsid w:val="00D12A48"/>
    <w:rsid w:val="00D23F2F"/>
    <w:rsid w:val="00D263F3"/>
    <w:rsid w:val="00D54053"/>
    <w:rsid w:val="00D62BA4"/>
    <w:rsid w:val="00D77807"/>
    <w:rsid w:val="00D806AC"/>
    <w:rsid w:val="00DD7654"/>
    <w:rsid w:val="00E1267F"/>
    <w:rsid w:val="00E621A9"/>
    <w:rsid w:val="00E64345"/>
    <w:rsid w:val="00E777DA"/>
    <w:rsid w:val="00EE12F3"/>
    <w:rsid w:val="00EF1008"/>
    <w:rsid w:val="00F00C56"/>
    <w:rsid w:val="00F401FB"/>
    <w:rsid w:val="00F54FDF"/>
    <w:rsid w:val="00F5695A"/>
    <w:rsid w:val="00F614BA"/>
    <w:rsid w:val="00F762B8"/>
    <w:rsid w:val="00F8491D"/>
    <w:rsid w:val="00F85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C814A0C-D96C-4FA1-9872-DDDC2D567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85A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485A9C"/>
    <w:pPr>
      <w:keepNext/>
      <w:outlineLvl w:val="0"/>
    </w:pPr>
    <w:rPr>
      <w:rFonts w:ascii="Courier New" w:hAnsi="Courier New" w:cs="Courier New"/>
      <w:b/>
      <w:bCs/>
      <w:sz w:val="16"/>
      <w:szCs w:val="16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485A9C"/>
    <w:rPr>
      <w:rFonts w:ascii="Courier New" w:eastAsia="Times New Roman" w:hAnsi="Courier New" w:cs="Courier New"/>
      <w:b/>
      <w:bCs/>
      <w:sz w:val="16"/>
      <w:szCs w:val="16"/>
      <w:u w:val="single"/>
      <w:lang w:eastAsia="cs-CZ"/>
    </w:rPr>
  </w:style>
  <w:style w:type="paragraph" w:styleId="Zkladntext">
    <w:name w:val="Body Text"/>
    <w:basedOn w:val="Normln"/>
    <w:link w:val="ZkladntextChar"/>
    <w:uiPriority w:val="99"/>
    <w:rsid w:val="00485A9C"/>
    <w:rPr>
      <w:rFonts w:ascii="Courier New" w:hAnsi="Courier New" w:cs="Courier New"/>
      <w:sz w:val="16"/>
      <w:szCs w:val="16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485A9C"/>
    <w:rPr>
      <w:rFonts w:ascii="Courier New" w:eastAsia="Times New Roman" w:hAnsi="Courier New" w:cs="Courier New"/>
      <w:sz w:val="16"/>
      <w:szCs w:val="16"/>
      <w:lang w:eastAsia="cs-CZ"/>
    </w:rPr>
  </w:style>
  <w:style w:type="paragraph" w:styleId="Prosttext">
    <w:name w:val="Plain Text"/>
    <w:basedOn w:val="Normln"/>
    <w:link w:val="ProsttextChar"/>
    <w:uiPriority w:val="99"/>
    <w:rsid w:val="00485A9C"/>
    <w:rPr>
      <w:rFonts w:ascii="Courier New" w:hAnsi="Courier New" w:cs="Courier New"/>
      <w:sz w:val="20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rsid w:val="00485A9C"/>
    <w:rPr>
      <w:rFonts w:ascii="Courier New" w:eastAsia="Times New Roman" w:hAnsi="Courier New" w:cs="Courier New"/>
      <w:sz w:val="20"/>
      <w:szCs w:val="20"/>
      <w:lang w:eastAsia="cs-CZ"/>
    </w:rPr>
  </w:style>
  <w:style w:type="paragraph" w:styleId="Zhlav">
    <w:name w:val="header"/>
    <w:basedOn w:val="Normln"/>
    <w:link w:val="ZhlavChar"/>
    <w:uiPriority w:val="99"/>
    <w:rsid w:val="00485A9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85A9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rsid w:val="00485A9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85A9C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uiPriority w:val="99"/>
    <w:rsid w:val="00485A9C"/>
    <w:rPr>
      <w:rFonts w:cs="Times New Roman"/>
    </w:rPr>
  </w:style>
  <w:style w:type="paragraph" w:styleId="Zkladntext3">
    <w:name w:val="Body Text 3"/>
    <w:basedOn w:val="Normln"/>
    <w:link w:val="Zkladntext3Char"/>
    <w:uiPriority w:val="99"/>
    <w:rsid w:val="00485A9C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485A9C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customStyle="1" w:styleId="Textpsmene">
    <w:name w:val="Text písmene"/>
    <w:basedOn w:val="Normln"/>
    <w:uiPriority w:val="99"/>
    <w:rsid w:val="00485A9C"/>
    <w:pPr>
      <w:numPr>
        <w:ilvl w:val="1"/>
        <w:numId w:val="1"/>
      </w:numPr>
      <w:jc w:val="both"/>
      <w:outlineLvl w:val="7"/>
    </w:pPr>
  </w:style>
  <w:style w:type="paragraph" w:customStyle="1" w:styleId="Textodstavce">
    <w:name w:val="Text odstavce"/>
    <w:basedOn w:val="Normln"/>
    <w:rsid w:val="00485A9C"/>
    <w:pPr>
      <w:numPr>
        <w:numId w:val="1"/>
      </w:numPr>
      <w:tabs>
        <w:tab w:val="left" w:pos="851"/>
      </w:tabs>
      <w:spacing w:before="120" w:after="120"/>
      <w:jc w:val="both"/>
      <w:outlineLvl w:val="6"/>
    </w:pPr>
  </w:style>
  <w:style w:type="paragraph" w:customStyle="1" w:styleId="NormalJustified">
    <w:name w:val="Normal (Justified)"/>
    <w:basedOn w:val="Normln"/>
    <w:uiPriority w:val="99"/>
    <w:rsid w:val="00485A9C"/>
    <w:pPr>
      <w:widowControl w:val="0"/>
      <w:jc w:val="both"/>
    </w:pPr>
    <w:rPr>
      <w:kern w:val="28"/>
      <w:szCs w:val="20"/>
    </w:rPr>
  </w:style>
  <w:style w:type="table" w:styleId="Mkatabulky">
    <w:name w:val="Table Grid"/>
    <w:basedOn w:val="Normlntabulka"/>
    <w:uiPriority w:val="99"/>
    <w:rsid w:val="00485A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odsazen">
    <w:name w:val="Body Text Indent"/>
    <w:basedOn w:val="Normln"/>
    <w:link w:val="ZkladntextodsazenChar"/>
    <w:rsid w:val="00485A9C"/>
    <w:pPr>
      <w:suppressAutoHyphens/>
      <w:spacing w:before="120" w:after="120" w:line="280" w:lineRule="atLeast"/>
      <w:ind w:left="283"/>
    </w:pPr>
    <w:rPr>
      <w:lang w:eastAsia="ar-SA"/>
    </w:rPr>
  </w:style>
  <w:style w:type="character" w:customStyle="1" w:styleId="ZkladntextodsazenChar">
    <w:name w:val="Základní text odsazený Char"/>
    <w:basedOn w:val="Standardnpsmoodstavce"/>
    <w:link w:val="Zkladntextodsazen"/>
    <w:rsid w:val="00485A9C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xmsolistparagraph">
    <w:name w:val="x_msolistparagraph"/>
    <w:basedOn w:val="Normln"/>
    <w:rsid w:val="00485A9C"/>
    <w:pPr>
      <w:spacing w:before="100" w:beforeAutospacing="1" w:after="100" w:afterAutospacing="1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485A9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85A9C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6120A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578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63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2031E3-A8C3-45DC-B160-1B5A4B48F9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186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Jan Doubrava</cp:lastModifiedBy>
  <cp:revision>49</cp:revision>
  <dcterms:created xsi:type="dcterms:W3CDTF">2014-02-13T16:20:00Z</dcterms:created>
  <dcterms:modified xsi:type="dcterms:W3CDTF">2018-04-17T13:16:00Z</dcterms:modified>
</cp:coreProperties>
</file>