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1523A" w14:textId="77777777" w:rsidR="00DE2CF6" w:rsidRPr="00F00889" w:rsidRDefault="00AA01B1" w:rsidP="002E2E1B">
      <w:pPr>
        <w:jc w:val="right"/>
        <w:rPr>
          <w:rFonts w:ascii="Arial" w:hAnsi="Arial" w:cs="Arial"/>
          <w:b/>
          <w:i/>
          <w:sz w:val="22"/>
          <w:szCs w:val="22"/>
        </w:rPr>
      </w:pPr>
      <w:r w:rsidRPr="00F00889">
        <w:rPr>
          <w:rFonts w:ascii="Arial" w:hAnsi="Arial" w:cs="Arial"/>
          <w:b/>
          <w:i/>
          <w:sz w:val="22"/>
          <w:szCs w:val="22"/>
        </w:rPr>
        <w:t>Příloha č. </w:t>
      </w:r>
      <w:r w:rsidR="00A33661" w:rsidRPr="00F00889">
        <w:rPr>
          <w:rFonts w:ascii="Arial" w:hAnsi="Arial" w:cs="Arial"/>
          <w:b/>
          <w:i/>
          <w:sz w:val="22"/>
          <w:szCs w:val="22"/>
        </w:rPr>
        <w:t>3</w:t>
      </w:r>
    </w:p>
    <w:p w14:paraId="51BC6A0A" w14:textId="3CE947A8" w:rsidR="002E2E1B" w:rsidRPr="00F00889" w:rsidRDefault="002E5417" w:rsidP="002E5417">
      <w:pPr>
        <w:jc w:val="center"/>
        <w:rPr>
          <w:rFonts w:ascii="Arial" w:hAnsi="Arial" w:cs="Arial"/>
          <w:sz w:val="22"/>
          <w:szCs w:val="22"/>
        </w:rPr>
      </w:pPr>
      <w:r>
        <w:rPr>
          <w:noProof/>
        </w:rPr>
        <w:drawing>
          <wp:inline distT="0" distB="0" distL="0" distR="0" wp14:anchorId="4CAF9E3A" wp14:editId="2C846740">
            <wp:extent cx="815340" cy="495300"/>
            <wp:effectExtent l="0" t="0" r="381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8924" cy="497477"/>
                    </a:xfrm>
                    <a:prstGeom prst="rect">
                      <a:avLst/>
                    </a:prstGeom>
                    <a:noFill/>
                    <a:ln>
                      <a:noFill/>
                    </a:ln>
                  </pic:spPr>
                </pic:pic>
              </a:graphicData>
            </a:graphic>
          </wp:inline>
        </w:drawing>
      </w:r>
    </w:p>
    <w:p w14:paraId="443CDBD9" w14:textId="52BD6106" w:rsidR="00DE2CF6" w:rsidRPr="00F00889" w:rsidRDefault="00DE2CF6" w:rsidP="00DE2CF6">
      <w:pPr>
        <w:jc w:val="left"/>
        <w:rPr>
          <w:rFonts w:ascii="Arial" w:hAnsi="Arial" w:cs="Arial"/>
          <w:sz w:val="22"/>
          <w:szCs w:val="22"/>
        </w:rPr>
      </w:pPr>
    </w:p>
    <w:p w14:paraId="6DCAE1FB" w14:textId="77777777" w:rsidR="00DE2CF6" w:rsidRPr="00F00889" w:rsidRDefault="00DE2CF6" w:rsidP="00DE2CF6">
      <w:pPr>
        <w:jc w:val="left"/>
        <w:rPr>
          <w:rFonts w:ascii="Arial" w:hAnsi="Arial" w:cs="Arial"/>
          <w:sz w:val="22"/>
          <w:szCs w:val="22"/>
        </w:rPr>
      </w:pPr>
    </w:p>
    <w:p w14:paraId="1B4C4555" w14:textId="77777777" w:rsidR="00DE2CF6" w:rsidRPr="00F00889" w:rsidRDefault="00DE2CF6" w:rsidP="00DE2CF6">
      <w:pPr>
        <w:jc w:val="center"/>
        <w:rPr>
          <w:rFonts w:ascii="Arial" w:hAnsi="Arial" w:cs="Arial"/>
          <w:b/>
          <w:sz w:val="40"/>
          <w:szCs w:val="40"/>
        </w:rPr>
      </w:pPr>
      <w:r w:rsidRPr="00F00889">
        <w:rPr>
          <w:rFonts w:ascii="Arial" w:hAnsi="Arial" w:cs="Arial"/>
          <w:b/>
          <w:sz w:val="40"/>
          <w:szCs w:val="40"/>
        </w:rPr>
        <w:t xml:space="preserve">Návrh znění smlouvy o dílo </w:t>
      </w:r>
    </w:p>
    <w:p w14:paraId="580C9E20" w14:textId="77777777" w:rsidR="00DE2CF6" w:rsidRPr="00F00889" w:rsidRDefault="00DE2CF6" w:rsidP="00DE2CF6">
      <w:pPr>
        <w:rPr>
          <w:rFonts w:ascii="Arial" w:hAnsi="Arial" w:cs="Arial"/>
          <w:sz w:val="22"/>
          <w:szCs w:val="22"/>
        </w:rPr>
      </w:pPr>
    </w:p>
    <w:p w14:paraId="771B2011" w14:textId="77777777" w:rsidR="002C190A" w:rsidRPr="00F00889" w:rsidRDefault="002C190A" w:rsidP="00DE2CF6">
      <w:pPr>
        <w:rPr>
          <w:rFonts w:ascii="Arial" w:hAnsi="Arial" w:cs="Arial"/>
          <w:sz w:val="22"/>
          <w:szCs w:val="22"/>
        </w:rPr>
      </w:pPr>
    </w:p>
    <w:p w14:paraId="66AA2256" w14:textId="7B5715FE" w:rsidR="00DE2CF6" w:rsidRPr="00F00889" w:rsidRDefault="00DE2CF6" w:rsidP="00DE2CF6">
      <w:pPr>
        <w:pStyle w:val="prvnpreambulesmlouvy"/>
        <w:rPr>
          <w:rFonts w:ascii="Arial" w:hAnsi="Arial" w:cs="Arial"/>
          <w:snapToGrid w:val="0"/>
          <w:sz w:val="22"/>
          <w:szCs w:val="22"/>
        </w:rPr>
      </w:pPr>
      <w:r w:rsidRPr="00F00889">
        <w:rPr>
          <w:rFonts w:ascii="Arial" w:hAnsi="Arial" w:cs="Arial"/>
          <w:snapToGrid w:val="0"/>
          <w:sz w:val="22"/>
          <w:szCs w:val="22"/>
        </w:rPr>
        <w:t>uzavřené</w:t>
      </w:r>
      <w:r w:rsidR="00AA01B1" w:rsidRPr="00F00889">
        <w:rPr>
          <w:rFonts w:ascii="Arial" w:hAnsi="Arial" w:cs="Arial"/>
          <w:snapToGrid w:val="0"/>
          <w:sz w:val="22"/>
          <w:szCs w:val="22"/>
        </w:rPr>
        <w:t xml:space="preserve"> podle § </w:t>
      </w:r>
      <w:r w:rsidRPr="00F00889">
        <w:rPr>
          <w:rFonts w:ascii="Arial" w:hAnsi="Arial" w:cs="Arial"/>
          <w:snapToGrid w:val="0"/>
          <w:sz w:val="22"/>
          <w:szCs w:val="22"/>
        </w:rPr>
        <w:t>2586 a</w:t>
      </w:r>
      <w:r w:rsidR="00AA01B1" w:rsidRPr="00F00889">
        <w:rPr>
          <w:rFonts w:ascii="Arial" w:hAnsi="Arial" w:cs="Arial"/>
          <w:snapToGrid w:val="0"/>
          <w:sz w:val="22"/>
          <w:szCs w:val="22"/>
        </w:rPr>
        <w:t xml:space="preserve"> násl. zákona č. </w:t>
      </w:r>
      <w:r w:rsidRPr="00F00889">
        <w:rPr>
          <w:rFonts w:ascii="Arial" w:hAnsi="Arial" w:cs="Arial"/>
          <w:snapToGrid w:val="0"/>
          <w:sz w:val="22"/>
          <w:szCs w:val="22"/>
        </w:rPr>
        <w:t>89/2012</w:t>
      </w:r>
      <w:r w:rsidR="00B70864">
        <w:rPr>
          <w:rFonts w:ascii="Arial" w:hAnsi="Arial" w:cs="Arial"/>
          <w:snapToGrid w:val="0"/>
          <w:sz w:val="22"/>
          <w:szCs w:val="22"/>
        </w:rPr>
        <w:t> </w:t>
      </w:r>
      <w:r w:rsidRPr="00F00889">
        <w:rPr>
          <w:rFonts w:ascii="Arial" w:hAnsi="Arial" w:cs="Arial"/>
          <w:snapToGrid w:val="0"/>
          <w:sz w:val="22"/>
          <w:szCs w:val="22"/>
        </w:rPr>
        <w:t>Sb., občanský zákoník</w:t>
      </w:r>
      <w:r w:rsidR="000A7BDA" w:rsidRPr="00F00889">
        <w:rPr>
          <w:rFonts w:ascii="Arial" w:hAnsi="Arial" w:cs="Arial"/>
          <w:snapToGrid w:val="0"/>
          <w:sz w:val="22"/>
          <w:szCs w:val="22"/>
        </w:rPr>
        <w:t>, ve znění pozdějších předpisů</w:t>
      </w:r>
    </w:p>
    <w:p w14:paraId="27F42851" w14:textId="77777777" w:rsidR="00DE2CF6" w:rsidRPr="00F00889" w:rsidRDefault="00DE2CF6" w:rsidP="00DE2CF6">
      <w:pPr>
        <w:jc w:val="center"/>
        <w:rPr>
          <w:rFonts w:ascii="Arial" w:hAnsi="Arial" w:cs="Arial"/>
          <w:b/>
          <w:sz w:val="22"/>
          <w:szCs w:val="22"/>
          <w:u w:val="single"/>
        </w:rPr>
      </w:pPr>
    </w:p>
    <w:p w14:paraId="5CBB748E" w14:textId="77777777" w:rsidR="00DE2CF6" w:rsidRPr="00F00889" w:rsidRDefault="00DE2CF6" w:rsidP="00DE2CF6">
      <w:pPr>
        <w:jc w:val="center"/>
        <w:rPr>
          <w:rFonts w:ascii="Arial" w:hAnsi="Arial" w:cs="Arial"/>
          <w:b/>
          <w:sz w:val="22"/>
          <w:szCs w:val="22"/>
        </w:rPr>
      </w:pPr>
      <w:r w:rsidRPr="00F00889">
        <w:rPr>
          <w:rFonts w:ascii="Arial" w:hAnsi="Arial" w:cs="Arial"/>
          <w:b/>
          <w:sz w:val="22"/>
          <w:szCs w:val="22"/>
        </w:rPr>
        <w:t>Článek 1.</w:t>
      </w:r>
    </w:p>
    <w:p w14:paraId="1E735038" w14:textId="77777777" w:rsidR="00DE2CF6" w:rsidRPr="00F00889" w:rsidRDefault="00DE2CF6" w:rsidP="00DE2CF6">
      <w:pPr>
        <w:pStyle w:val="Podnadpis"/>
        <w:rPr>
          <w:rFonts w:ascii="Arial" w:hAnsi="Arial" w:cs="Arial"/>
          <w:sz w:val="22"/>
          <w:szCs w:val="22"/>
        </w:rPr>
      </w:pPr>
      <w:r w:rsidRPr="00F00889">
        <w:rPr>
          <w:rFonts w:ascii="Arial" w:hAnsi="Arial" w:cs="Arial"/>
          <w:sz w:val="22"/>
          <w:szCs w:val="22"/>
        </w:rPr>
        <w:t>Smluvní strany</w:t>
      </w:r>
    </w:p>
    <w:p w14:paraId="48D925A5" w14:textId="77777777" w:rsidR="00DE2CF6" w:rsidRPr="00F00889" w:rsidRDefault="00DE2CF6" w:rsidP="00DE2CF6">
      <w:pPr>
        <w:ind w:right="-468"/>
        <w:jc w:val="center"/>
        <w:rPr>
          <w:rFonts w:ascii="Arial" w:hAnsi="Arial" w:cs="Arial"/>
          <w:sz w:val="22"/>
          <w:szCs w:val="22"/>
        </w:rPr>
      </w:pPr>
    </w:p>
    <w:p w14:paraId="4D8618B6"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1.1. Objednatel:</w:t>
      </w:r>
      <w:r w:rsidR="00A250AF" w:rsidRPr="00F00889">
        <w:rPr>
          <w:rFonts w:ascii="Arial" w:hAnsi="Arial" w:cs="Arial"/>
          <w:b/>
          <w:sz w:val="22"/>
          <w:szCs w:val="22"/>
        </w:rPr>
        <w:tab/>
        <w:t>Město Štětí</w:t>
      </w:r>
    </w:p>
    <w:p w14:paraId="2C6EDBEE" w14:textId="77777777"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ab/>
      </w:r>
      <w:r w:rsidRPr="00F00889">
        <w:rPr>
          <w:rFonts w:ascii="Arial" w:hAnsi="Arial" w:cs="Arial"/>
          <w:b/>
          <w:sz w:val="22"/>
          <w:szCs w:val="22"/>
        </w:rPr>
        <w:t>Mírové náměstí 163</w:t>
      </w:r>
    </w:p>
    <w:p w14:paraId="33F7FCD3" w14:textId="77777777" w:rsidR="00DE2CF6" w:rsidRPr="00F00889" w:rsidRDefault="00D219BE" w:rsidP="00DE2CF6">
      <w:pPr>
        <w:tabs>
          <w:tab w:val="left" w:pos="3686"/>
        </w:tabs>
        <w:rPr>
          <w:rFonts w:ascii="Arial" w:hAnsi="Arial" w:cs="Arial"/>
          <w:b/>
          <w:sz w:val="22"/>
          <w:szCs w:val="22"/>
        </w:rPr>
      </w:pPr>
      <w:r w:rsidRPr="00F00889">
        <w:rPr>
          <w:rFonts w:ascii="Arial" w:hAnsi="Arial" w:cs="Arial"/>
          <w:b/>
          <w:sz w:val="22"/>
          <w:szCs w:val="22"/>
        </w:rPr>
        <w:tab/>
        <w:t xml:space="preserve">411 08 </w:t>
      </w:r>
      <w:r w:rsidR="00DE2CF6" w:rsidRPr="00F00889">
        <w:rPr>
          <w:rFonts w:ascii="Arial" w:hAnsi="Arial" w:cs="Arial"/>
          <w:b/>
          <w:sz w:val="22"/>
          <w:szCs w:val="22"/>
        </w:rPr>
        <w:t>Štětí</w:t>
      </w:r>
    </w:p>
    <w:p w14:paraId="4BAAE971" w14:textId="77777777" w:rsidR="00DE2CF6" w:rsidRPr="00F00889" w:rsidRDefault="00DE2CF6" w:rsidP="00DE2CF6">
      <w:pPr>
        <w:rPr>
          <w:rFonts w:ascii="Arial" w:hAnsi="Arial" w:cs="Arial"/>
          <w:sz w:val="22"/>
          <w:szCs w:val="22"/>
        </w:rPr>
      </w:pPr>
    </w:p>
    <w:p w14:paraId="76CA7621" w14:textId="0EA5F14C"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Zástupce ve věcech smluvních:</w:t>
      </w:r>
      <w:r w:rsidRPr="00F00889">
        <w:rPr>
          <w:rFonts w:ascii="Arial" w:hAnsi="Arial" w:cs="Arial"/>
          <w:sz w:val="22"/>
          <w:szCs w:val="22"/>
        </w:rPr>
        <w:tab/>
      </w:r>
      <w:r w:rsidR="003E32CC">
        <w:rPr>
          <w:rFonts w:ascii="Arial" w:hAnsi="Arial" w:cs="Arial"/>
          <w:b/>
          <w:sz w:val="22"/>
          <w:szCs w:val="22"/>
        </w:rPr>
        <w:t xml:space="preserve">Mgr. Ing. Miroslav </w:t>
      </w:r>
      <w:proofErr w:type="spellStart"/>
      <w:r w:rsidR="003E32CC">
        <w:rPr>
          <w:rFonts w:ascii="Arial" w:hAnsi="Arial" w:cs="Arial"/>
          <w:b/>
          <w:sz w:val="22"/>
          <w:szCs w:val="22"/>
        </w:rPr>
        <w:t>Andrt</w:t>
      </w:r>
      <w:proofErr w:type="spellEnd"/>
      <w:r w:rsidR="003E32CC">
        <w:rPr>
          <w:rFonts w:ascii="Arial" w:hAnsi="Arial" w:cs="Arial"/>
          <w:b/>
          <w:sz w:val="22"/>
          <w:szCs w:val="22"/>
        </w:rPr>
        <w:t xml:space="preserve"> – starosta</w:t>
      </w:r>
    </w:p>
    <w:p w14:paraId="5022C746" w14:textId="77777777" w:rsidR="00DE2CF6" w:rsidRPr="00F00889" w:rsidRDefault="00DE2CF6" w:rsidP="00DE2CF6">
      <w:pPr>
        <w:rPr>
          <w:rFonts w:ascii="Arial" w:hAnsi="Arial" w:cs="Arial"/>
          <w:sz w:val="22"/>
          <w:szCs w:val="22"/>
        </w:rPr>
      </w:pPr>
    </w:p>
    <w:p w14:paraId="6143A8DC" w14:textId="46C3750A" w:rsidR="00F6630B" w:rsidRPr="00F00889" w:rsidRDefault="00DE2CF6" w:rsidP="00261524">
      <w:pPr>
        <w:tabs>
          <w:tab w:val="left" w:pos="3686"/>
        </w:tabs>
        <w:ind w:left="3686" w:hanging="3686"/>
        <w:rPr>
          <w:rFonts w:ascii="Arial" w:hAnsi="Arial" w:cs="Arial"/>
          <w:sz w:val="22"/>
          <w:szCs w:val="22"/>
        </w:rPr>
      </w:pPr>
      <w:r w:rsidRPr="00F00889">
        <w:rPr>
          <w:rFonts w:ascii="Arial" w:hAnsi="Arial" w:cs="Arial"/>
          <w:sz w:val="22"/>
          <w:szCs w:val="22"/>
        </w:rPr>
        <w:t>Zástupce ve věcech technických:</w:t>
      </w:r>
      <w:r w:rsidRPr="00F00889">
        <w:rPr>
          <w:rFonts w:ascii="Arial" w:hAnsi="Arial" w:cs="Arial"/>
          <w:sz w:val="22"/>
          <w:szCs w:val="22"/>
        </w:rPr>
        <w:tab/>
      </w:r>
      <w:r w:rsidR="00200A53">
        <w:rPr>
          <w:rFonts w:ascii="Arial" w:hAnsi="Arial" w:cs="Arial"/>
          <w:b/>
          <w:sz w:val="22"/>
          <w:szCs w:val="22"/>
        </w:rPr>
        <w:t>Ing. Ivana Roubíčková</w:t>
      </w:r>
      <w:r w:rsidR="00200A53" w:rsidRPr="00B84E25">
        <w:rPr>
          <w:rFonts w:ascii="Arial" w:hAnsi="Arial" w:cs="Arial"/>
          <w:b/>
          <w:sz w:val="22"/>
          <w:szCs w:val="22"/>
        </w:rPr>
        <w:t xml:space="preserve"> – </w:t>
      </w:r>
      <w:r w:rsidR="00200A53">
        <w:rPr>
          <w:rFonts w:ascii="Arial" w:hAnsi="Arial" w:cs="Arial"/>
          <w:b/>
          <w:sz w:val="22"/>
          <w:szCs w:val="22"/>
        </w:rPr>
        <w:t>správce MĚK</w:t>
      </w:r>
    </w:p>
    <w:p w14:paraId="7BB1F75B" w14:textId="29C42E85" w:rsidR="00DE2CF6" w:rsidRPr="00B84E25" w:rsidRDefault="00F6630B" w:rsidP="00261524">
      <w:pPr>
        <w:tabs>
          <w:tab w:val="left" w:pos="3686"/>
        </w:tabs>
        <w:ind w:left="3686" w:hanging="3686"/>
        <w:rPr>
          <w:rFonts w:ascii="Arial" w:hAnsi="Arial" w:cs="Arial"/>
          <w:b/>
          <w:sz w:val="22"/>
          <w:szCs w:val="22"/>
        </w:rPr>
      </w:pPr>
      <w:r w:rsidRPr="00F00889">
        <w:rPr>
          <w:rFonts w:ascii="Arial" w:hAnsi="Arial" w:cs="Arial"/>
          <w:b/>
          <w:sz w:val="22"/>
          <w:szCs w:val="22"/>
        </w:rPr>
        <w:tab/>
      </w:r>
      <w:r w:rsidR="00D43164" w:rsidRPr="00B84E25">
        <w:rPr>
          <w:rFonts w:ascii="Arial" w:hAnsi="Arial" w:cs="Arial"/>
          <w:b/>
          <w:sz w:val="22"/>
          <w:szCs w:val="22"/>
        </w:rPr>
        <w:t xml:space="preserve"> </w:t>
      </w:r>
    </w:p>
    <w:p w14:paraId="756B4C6D" w14:textId="77777777" w:rsidR="00F95271" w:rsidRPr="00B84E25" w:rsidRDefault="00F95271" w:rsidP="00DE2CF6">
      <w:pPr>
        <w:tabs>
          <w:tab w:val="left" w:pos="3686"/>
        </w:tabs>
        <w:rPr>
          <w:rFonts w:ascii="Arial" w:hAnsi="Arial" w:cs="Arial"/>
          <w:b/>
          <w:sz w:val="22"/>
          <w:szCs w:val="22"/>
        </w:rPr>
      </w:pPr>
    </w:p>
    <w:p w14:paraId="357A246A" w14:textId="77777777" w:rsidR="00DE2CF6" w:rsidRPr="00B84E25" w:rsidRDefault="00DE2CF6" w:rsidP="00DE2CF6">
      <w:pPr>
        <w:tabs>
          <w:tab w:val="left" w:pos="3686"/>
        </w:tabs>
        <w:rPr>
          <w:rFonts w:ascii="Arial" w:hAnsi="Arial" w:cs="Arial"/>
          <w:b/>
          <w:sz w:val="22"/>
          <w:szCs w:val="22"/>
        </w:rPr>
      </w:pPr>
      <w:r w:rsidRPr="00B84E25">
        <w:rPr>
          <w:rFonts w:ascii="Arial" w:hAnsi="Arial" w:cs="Arial"/>
          <w:sz w:val="22"/>
          <w:szCs w:val="22"/>
        </w:rPr>
        <w:t>Bankovní spojení:</w:t>
      </w:r>
      <w:r w:rsidRPr="00B84E25">
        <w:rPr>
          <w:rFonts w:ascii="Arial" w:hAnsi="Arial" w:cs="Arial"/>
          <w:sz w:val="22"/>
          <w:szCs w:val="22"/>
        </w:rPr>
        <w:tab/>
      </w:r>
      <w:r w:rsidR="00900E20" w:rsidRPr="00B84E25">
        <w:rPr>
          <w:rFonts w:ascii="Arial" w:hAnsi="Arial" w:cs="Arial"/>
          <w:b/>
          <w:sz w:val="22"/>
          <w:szCs w:val="22"/>
        </w:rPr>
        <w:t>MONETA</w:t>
      </w:r>
      <w:r w:rsidRPr="00B84E25">
        <w:rPr>
          <w:rFonts w:ascii="Arial" w:hAnsi="Arial" w:cs="Arial"/>
          <w:b/>
          <w:sz w:val="22"/>
          <w:szCs w:val="22"/>
        </w:rPr>
        <w:t xml:space="preserve"> Money Bank, a.s.</w:t>
      </w:r>
    </w:p>
    <w:p w14:paraId="29D3B8AC" w14:textId="77777777" w:rsidR="00DE2CF6" w:rsidRPr="00F00889" w:rsidRDefault="00DE2CF6" w:rsidP="00DE2CF6">
      <w:pPr>
        <w:tabs>
          <w:tab w:val="left" w:pos="3686"/>
        </w:tabs>
        <w:rPr>
          <w:rFonts w:ascii="Arial" w:hAnsi="Arial" w:cs="Arial"/>
          <w:b/>
          <w:sz w:val="22"/>
          <w:szCs w:val="22"/>
        </w:rPr>
      </w:pPr>
      <w:r w:rsidRPr="00B84E25">
        <w:rPr>
          <w:rFonts w:ascii="Arial" w:hAnsi="Arial" w:cs="Arial"/>
          <w:sz w:val="22"/>
          <w:szCs w:val="22"/>
        </w:rPr>
        <w:t>č. účtu</w:t>
      </w:r>
      <w:r w:rsidR="004D750F" w:rsidRPr="00B84E25">
        <w:rPr>
          <w:rFonts w:ascii="Arial" w:hAnsi="Arial" w:cs="Arial"/>
          <w:sz w:val="22"/>
          <w:szCs w:val="22"/>
        </w:rPr>
        <w:t>:</w:t>
      </w:r>
      <w:r w:rsidRPr="00B84E25">
        <w:rPr>
          <w:rFonts w:ascii="Arial" w:hAnsi="Arial" w:cs="Arial"/>
          <w:b/>
          <w:sz w:val="22"/>
          <w:szCs w:val="22"/>
        </w:rPr>
        <w:t xml:space="preserve"> </w:t>
      </w:r>
      <w:r w:rsidR="004D750F" w:rsidRPr="00B84E25">
        <w:rPr>
          <w:rFonts w:ascii="Arial" w:hAnsi="Arial" w:cs="Arial"/>
          <w:b/>
          <w:sz w:val="22"/>
          <w:szCs w:val="22"/>
        </w:rPr>
        <w:tab/>
      </w:r>
      <w:r w:rsidRPr="00B84E25">
        <w:rPr>
          <w:rFonts w:ascii="Arial" w:hAnsi="Arial" w:cs="Arial"/>
          <w:b/>
          <w:sz w:val="22"/>
          <w:szCs w:val="22"/>
        </w:rPr>
        <w:t>100022784/0600</w:t>
      </w:r>
    </w:p>
    <w:p w14:paraId="3A6060DF" w14:textId="77777777" w:rsidR="00DE2CF6" w:rsidRPr="0098329E" w:rsidRDefault="004B46BF" w:rsidP="004D750F">
      <w:pPr>
        <w:tabs>
          <w:tab w:val="left" w:pos="3686"/>
        </w:tabs>
        <w:rPr>
          <w:rFonts w:ascii="Arial" w:hAnsi="Arial" w:cs="Arial"/>
          <w:b/>
          <w:sz w:val="22"/>
          <w:szCs w:val="22"/>
        </w:rPr>
      </w:pPr>
      <w:r>
        <w:rPr>
          <w:rFonts w:ascii="Arial" w:hAnsi="Arial" w:cs="Arial"/>
          <w:sz w:val="22"/>
          <w:szCs w:val="22"/>
        </w:rPr>
        <w:tab/>
      </w:r>
    </w:p>
    <w:p w14:paraId="1E71224E" w14:textId="77777777" w:rsidR="004B46BF" w:rsidRPr="00F00889" w:rsidRDefault="004B46BF" w:rsidP="00DE2CF6">
      <w:pPr>
        <w:rPr>
          <w:rFonts w:ascii="Arial" w:hAnsi="Arial" w:cs="Arial"/>
          <w:sz w:val="22"/>
          <w:szCs w:val="22"/>
        </w:rPr>
      </w:pPr>
    </w:p>
    <w:p w14:paraId="753DD543"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sz w:val="22"/>
          <w:szCs w:val="22"/>
        </w:rPr>
        <w:tab/>
      </w:r>
      <w:r w:rsidRPr="00F00889">
        <w:rPr>
          <w:rFonts w:ascii="Arial" w:hAnsi="Arial" w:cs="Arial"/>
          <w:b/>
          <w:sz w:val="22"/>
          <w:szCs w:val="22"/>
        </w:rPr>
        <w:t>00264466</w:t>
      </w:r>
    </w:p>
    <w:p w14:paraId="602B5DC1"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DIČ:</w:t>
      </w:r>
      <w:r w:rsidRPr="00F00889">
        <w:rPr>
          <w:rFonts w:ascii="Arial" w:hAnsi="Arial" w:cs="Arial"/>
          <w:sz w:val="22"/>
          <w:szCs w:val="22"/>
        </w:rPr>
        <w:tab/>
      </w:r>
      <w:r w:rsidRPr="00F00889">
        <w:rPr>
          <w:rFonts w:ascii="Arial" w:hAnsi="Arial" w:cs="Arial"/>
          <w:b/>
          <w:sz w:val="22"/>
          <w:szCs w:val="22"/>
        </w:rPr>
        <w:t>CZ00264466</w:t>
      </w:r>
    </w:p>
    <w:p w14:paraId="7AB89D09" w14:textId="77777777" w:rsidR="00DE2CF6" w:rsidRPr="00F00889" w:rsidRDefault="00DE2CF6" w:rsidP="00DE2CF6">
      <w:pPr>
        <w:rPr>
          <w:rFonts w:ascii="Arial" w:hAnsi="Arial" w:cs="Arial"/>
          <w:sz w:val="22"/>
          <w:szCs w:val="22"/>
        </w:rPr>
      </w:pPr>
      <w:r w:rsidRPr="00F00889">
        <w:rPr>
          <w:rFonts w:ascii="Arial" w:hAnsi="Arial" w:cs="Arial"/>
          <w:sz w:val="22"/>
          <w:szCs w:val="22"/>
        </w:rPr>
        <w:t>(dále jen „objednatel“)</w:t>
      </w:r>
    </w:p>
    <w:p w14:paraId="176D6001" w14:textId="77777777" w:rsidR="00DE2CF6" w:rsidRPr="00F00889" w:rsidRDefault="00DE2CF6" w:rsidP="00DE2CF6">
      <w:pPr>
        <w:tabs>
          <w:tab w:val="left" w:pos="3686"/>
        </w:tabs>
        <w:rPr>
          <w:rFonts w:ascii="Arial" w:hAnsi="Arial" w:cs="Arial"/>
          <w:b/>
          <w:sz w:val="22"/>
          <w:szCs w:val="22"/>
          <w:u w:val="single"/>
        </w:rPr>
      </w:pPr>
    </w:p>
    <w:p w14:paraId="5A08B20C"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1.2. Zhotovitel:</w:t>
      </w:r>
      <w:r w:rsidRPr="00F00889">
        <w:rPr>
          <w:rFonts w:ascii="Arial" w:hAnsi="Arial" w:cs="Arial"/>
          <w:b/>
          <w:sz w:val="22"/>
          <w:szCs w:val="22"/>
        </w:rPr>
        <w:tab/>
      </w:r>
    </w:p>
    <w:p w14:paraId="1AA34C3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05B02D0F"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52BD3FB6" w14:textId="77777777" w:rsidR="00DE2CF6" w:rsidRPr="00F00889" w:rsidRDefault="00DE2CF6" w:rsidP="00DE2CF6">
      <w:pPr>
        <w:tabs>
          <w:tab w:val="left" w:pos="3686"/>
        </w:tabs>
        <w:rPr>
          <w:rFonts w:ascii="Arial" w:hAnsi="Arial" w:cs="Arial"/>
          <w:sz w:val="22"/>
          <w:szCs w:val="22"/>
        </w:rPr>
      </w:pPr>
    </w:p>
    <w:p w14:paraId="414209D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smluvních:</w:t>
      </w:r>
      <w:r w:rsidRPr="00F00889">
        <w:rPr>
          <w:rFonts w:ascii="Arial" w:hAnsi="Arial" w:cs="Arial"/>
          <w:b/>
          <w:sz w:val="22"/>
          <w:szCs w:val="22"/>
        </w:rPr>
        <w:tab/>
      </w:r>
    </w:p>
    <w:p w14:paraId="1D80B6C8"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b/>
          <w:sz w:val="22"/>
          <w:szCs w:val="22"/>
        </w:rPr>
        <w:tab/>
      </w:r>
    </w:p>
    <w:p w14:paraId="6DF0CE2D" w14:textId="77777777" w:rsidR="00DE2CF6" w:rsidRPr="00F00889" w:rsidRDefault="00DE2CF6" w:rsidP="00DE2CF6">
      <w:pPr>
        <w:tabs>
          <w:tab w:val="left" w:pos="3686"/>
        </w:tabs>
        <w:ind w:left="3686" w:hanging="3686"/>
        <w:rPr>
          <w:rFonts w:ascii="Arial" w:hAnsi="Arial" w:cs="Arial"/>
          <w:sz w:val="22"/>
          <w:szCs w:val="22"/>
        </w:rPr>
      </w:pPr>
    </w:p>
    <w:p w14:paraId="4A22850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technických:</w:t>
      </w:r>
      <w:r w:rsidRPr="00F00889">
        <w:rPr>
          <w:rFonts w:ascii="Arial" w:hAnsi="Arial" w:cs="Arial"/>
          <w:b/>
          <w:sz w:val="22"/>
          <w:szCs w:val="22"/>
        </w:rPr>
        <w:tab/>
      </w:r>
    </w:p>
    <w:p w14:paraId="2956B1AB" w14:textId="77777777" w:rsidR="00DE2CF6" w:rsidRPr="00F00889" w:rsidRDefault="00DE2CF6" w:rsidP="00DE2CF6">
      <w:pPr>
        <w:tabs>
          <w:tab w:val="left" w:pos="3686"/>
        </w:tabs>
        <w:ind w:left="3686" w:hanging="3686"/>
        <w:rPr>
          <w:rFonts w:ascii="Arial" w:hAnsi="Arial" w:cs="Arial"/>
          <w:b/>
          <w:sz w:val="22"/>
          <w:szCs w:val="22"/>
        </w:rPr>
      </w:pPr>
    </w:p>
    <w:p w14:paraId="7DEAA936" w14:textId="77777777" w:rsidR="00DE2CF6" w:rsidRPr="00F00889" w:rsidRDefault="00DE2CF6" w:rsidP="00DE2CF6">
      <w:pPr>
        <w:tabs>
          <w:tab w:val="left" w:pos="3686"/>
        </w:tabs>
        <w:ind w:left="3686" w:hanging="3686"/>
        <w:rPr>
          <w:rFonts w:ascii="Arial" w:hAnsi="Arial" w:cs="Arial"/>
          <w:b/>
          <w:sz w:val="22"/>
          <w:szCs w:val="22"/>
        </w:rPr>
      </w:pPr>
    </w:p>
    <w:p w14:paraId="2E6A7062"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sz w:val="22"/>
          <w:szCs w:val="22"/>
        </w:rPr>
        <w:t>Bankovní spojení:</w:t>
      </w:r>
      <w:r w:rsidRPr="00F00889">
        <w:rPr>
          <w:rFonts w:ascii="Arial" w:hAnsi="Arial" w:cs="Arial"/>
          <w:b/>
          <w:sz w:val="22"/>
          <w:szCs w:val="22"/>
        </w:rPr>
        <w:tab/>
      </w:r>
    </w:p>
    <w:p w14:paraId="44662B81" w14:textId="77777777" w:rsidR="00DE2CF6" w:rsidRPr="00F00889" w:rsidRDefault="004D750F" w:rsidP="00DE2CF6">
      <w:pPr>
        <w:pStyle w:val="Zkladntextodsazen2"/>
        <w:tabs>
          <w:tab w:val="left" w:pos="3686"/>
        </w:tabs>
        <w:spacing w:line="240" w:lineRule="auto"/>
        <w:ind w:left="0"/>
        <w:rPr>
          <w:rFonts w:ascii="Arial" w:hAnsi="Arial" w:cs="Arial"/>
          <w:b/>
          <w:sz w:val="22"/>
          <w:szCs w:val="22"/>
        </w:rPr>
      </w:pPr>
      <w:r w:rsidRPr="004D750F">
        <w:rPr>
          <w:rFonts w:ascii="Arial" w:hAnsi="Arial" w:cs="Arial"/>
          <w:sz w:val="22"/>
          <w:szCs w:val="22"/>
        </w:rPr>
        <w:t>č. účtu:</w:t>
      </w:r>
      <w:r w:rsidR="00DE2CF6" w:rsidRPr="00F00889">
        <w:rPr>
          <w:rFonts w:ascii="Arial" w:hAnsi="Arial" w:cs="Arial"/>
          <w:b/>
          <w:sz w:val="22"/>
          <w:szCs w:val="22"/>
        </w:rPr>
        <w:tab/>
      </w:r>
    </w:p>
    <w:p w14:paraId="1E9FCDC8"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b/>
          <w:sz w:val="22"/>
          <w:szCs w:val="22"/>
        </w:rPr>
        <w:tab/>
      </w:r>
    </w:p>
    <w:p w14:paraId="73A623EE" w14:textId="134CE83E" w:rsidR="00DE2CF6" w:rsidRPr="00F00889" w:rsidRDefault="00DE2CF6" w:rsidP="00DE2CF6">
      <w:pPr>
        <w:pStyle w:val="Normal2odst2"/>
        <w:tabs>
          <w:tab w:val="left" w:pos="3686"/>
        </w:tabs>
        <w:ind w:left="0"/>
        <w:rPr>
          <w:rFonts w:ascii="Arial" w:hAnsi="Arial" w:cs="Arial"/>
          <w:sz w:val="22"/>
          <w:szCs w:val="22"/>
        </w:rPr>
      </w:pPr>
    </w:p>
    <w:p w14:paraId="47BD5D18" w14:textId="77777777" w:rsidR="001F65CD"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b/>
          <w:sz w:val="22"/>
          <w:szCs w:val="22"/>
        </w:rPr>
        <w:tab/>
      </w:r>
    </w:p>
    <w:p w14:paraId="46A93078"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DIČ:</w:t>
      </w:r>
      <w:r w:rsidR="00A250AF" w:rsidRPr="00F00889">
        <w:rPr>
          <w:rFonts w:ascii="Arial" w:hAnsi="Arial" w:cs="Arial"/>
          <w:b/>
          <w:sz w:val="22"/>
          <w:szCs w:val="22"/>
        </w:rPr>
        <w:tab/>
      </w:r>
    </w:p>
    <w:p w14:paraId="63B541C2"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Plátce DPH:</w:t>
      </w:r>
      <w:r w:rsidR="00A250AF" w:rsidRPr="00F00889">
        <w:rPr>
          <w:rFonts w:ascii="Arial" w:hAnsi="Arial" w:cs="Arial"/>
          <w:b/>
          <w:sz w:val="22"/>
          <w:szCs w:val="22"/>
        </w:rPr>
        <w:tab/>
      </w:r>
    </w:p>
    <w:p w14:paraId="3BA8AB55" w14:textId="77777777" w:rsidR="00DE2CF6" w:rsidRPr="00F00889" w:rsidRDefault="00DE2CF6" w:rsidP="00DE2CF6">
      <w:pPr>
        <w:pStyle w:val="Normal2odst2"/>
        <w:tabs>
          <w:tab w:val="left" w:pos="3686"/>
        </w:tabs>
        <w:ind w:left="0"/>
        <w:rPr>
          <w:rFonts w:ascii="Arial" w:hAnsi="Arial" w:cs="Arial"/>
          <w:sz w:val="22"/>
          <w:szCs w:val="22"/>
        </w:rPr>
      </w:pPr>
      <w:r w:rsidRPr="00F00889">
        <w:rPr>
          <w:rFonts w:ascii="Arial" w:hAnsi="Arial" w:cs="Arial"/>
          <w:sz w:val="22"/>
          <w:szCs w:val="22"/>
        </w:rPr>
        <w:t xml:space="preserve">Zapsán v </w:t>
      </w:r>
    </w:p>
    <w:p w14:paraId="50C1BF62" w14:textId="77777777" w:rsidR="00772888" w:rsidRDefault="00772888" w:rsidP="00B8712D">
      <w:pPr>
        <w:rPr>
          <w:rFonts w:ascii="Arial" w:hAnsi="Arial" w:cs="Arial"/>
          <w:sz w:val="22"/>
          <w:szCs w:val="22"/>
        </w:rPr>
      </w:pPr>
    </w:p>
    <w:p w14:paraId="33D7F4D5"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„zhotovitel“)</w:t>
      </w:r>
    </w:p>
    <w:p w14:paraId="7ED86E3C"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objednatel a zhotovitel společně jako „smluvní strany“)</w:t>
      </w:r>
    </w:p>
    <w:p w14:paraId="5009F25A" w14:textId="77777777" w:rsidR="00B8712D" w:rsidRPr="00F00889" w:rsidRDefault="00B8712D" w:rsidP="00B8712D">
      <w:pPr>
        <w:rPr>
          <w:rFonts w:ascii="Arial" w:hAnsi="Arial" w:cs="Arial"/>
          <w:sz w:val="22"/>
          <w:szCs w:val="22"/>
        </w:rPr>
      </w:pPr>
    </w:p>
    <w:p w14:paraId="28A33898" w14:textId="77777777" w:rsidR="00B8712D" w:rsidRPr="00F00889" w:rsidRDefault="00B8712D" w:rsidP="00B8712D">
      <w:pPr>
        <w:jc w:val="center"/>
        <w:rPr>
          <w:rFonts w:ascii="Arial" w:hAnsi="Arial" w:cs="Arial"/>
          <w:b/>
          <w:sz w:val="22"/>
          <w:szCs w:val="22"/>
        </w:rPr>
      </w:pPr>
      <w:r w:rsidRPr="00F00889">
        <w:rPr>
          <w:rFonts w:ascii="Arial" w:hAnsi="Arial" w:cs="Arial"/>
          <w:b/>
          <w:sz w:val="22"/>
          <w:szCs w:val="22"/>
        </w:rPr>
        <w:lastRenderedPageBreak/>
        <w:t>Článek 2.</w:t>
      </w:r>
    </w:p>
    <w:p w14:paraId="18BEE727" w14:textId="77777777" w:rsidR="00B8712D" w:rsidRPr="00F00889" w:rsidRDefault="00B8712D" w:rsidP="00B8712D">
      <w:pPr>
        <w:jc w:val="center"/>
        <w:rPr>
          <w:rFonts w:ascii="Arial" w:hAnsi="Arial" w:cs="Arial"/>
          <w:b/>
          <w:sz w:val="22"/>
          <w:szCs w:val="22"/>
          <w:u w:val="single"/>
        </w:rPr>
      </w:pPr>
      <w:r w:rsidRPr="00F00889">
        <w:rPr>
          <w:rFonts w:ascii="Arial" w:hAnsi="Arial" w:cs="Arial"/>
          <w:b/>
          <w:sz w:val="22"/>
          <w:szCs w:val="22"/>
          <w:u w:val="single"/>
        </w:rPr>
        <w:t>Preambule</w:t>
      </w:r>
    </w:p>
    <w:p w14:paraId="6EB68507" w14:textId="77777777" w:rsidR="00B8712D" w:rsidRPr="00F00889" w:rsidRDefault="00B8712D" w:rsidP="00870328">
      <w:pPr>
        <w:rPr>
          <w:rFonts w:ascii="Arial" w:hAnsi="Arial" w:cs="Arial"/>
          <w:sz w:val="22"/>
          <w:szCs w:val="22"/>
        </w:rPr>
      </w:pPr>
    </w:p>
    <w:p w14:paraId="6B1A50C8" w14:textId="267996E9" w:rsidR="00DE2CF6" w:rsidRDefault="002B2604" w:rsidP="00EB31E3">
      <w:pPr>
        <w:pStyle w:val="Odstavecseseznamem"/>
        <w:numPr>
          <w:ilvl w:val="0"/>
          <w:numId w:val="7"/>
        </w:numPr>
        <w:ind w:hanging="720"/>
        <w:rPr>
          <w:rFonts w:ascii="Arial" w:hAnsi="Arial" w:cs="Arial"/>
          <w:sz w:val="22"/>
          <w:szCs w:val="22"/>
        </w:rPr>
      </w:pPr>
      <w:r w:rsidRPr="001A45AC">
        <w:rPr>
          <w:rFonts w:ascii="Arial" w:hAnsi="Arial" w:cs="Arial"/>
          <w:sz w:val="22"/>
          <w:szCs w:val="22"/>
        </w:rPr>
        <w:t xml:space="preserve">Tato smlouva o dílo (dále jen „smlouva“) je uzavřena na základě výsledku zadávacího řízení veřejné zakázky </w:t>
      </w:r>
      <w:r w:rsidR="003F05BF" w:rsidRPr="001A45AC">
        <w:rPr>
          <w:rFonts w:ascii="Arial" w:hAnsi="Arial" w:cs="Arial"/>
          <w:sz w:val="22"/>
          <w:szCs w:val="22"/>
        </w:rPr>
        <w:t>malého rozsahu</w:t>
      </w:r>
      <w:r w:rsidRPr="001A45AC">
        <w:rPr>
          <w:rFonts w:ascii="Arial" w:hAnsi="Arial" w:cs="Arial"/>
          <w:sz w:val="22"/>
          <w:szCs w:val="22"/>
        </w:rPr>
        <w:t xml:space="preserve"> na stavební práce pod názvem</w:t>
      </w:r>
      <w:r w:rsidR="001A45AC" w:rsidRPr="001A45AC">
        <w:rPr>
          <w:rFonts w:ascii="Arial" w:hAnsi="Arial" w:cs="Arial"/>
          <w:sz w:val="22"/>
          <w:szCs w:val="22"/>
        </w:rPr>
        <w:t xml:space="preserve"> </w:t>
      </w:r>
      <w:r w:rsidR="00DE2CF6" w:rsidRPr="001A45AC">
        <w:rPr>
          <w:rFonts w:ascii="Arial" w:hAnsi="Arial" w:cs="Arial"/>
          <w:b/>
          <w:sz w:val="22"/>
          <w:szCs w:val="22"/>
        </w:rPr>
        <w:t>„</w:t>
      </w:r>
      <w:r w:rsidR="00B80B7E">
        <w:rPr>
          <w:rFonts w:ascii="Arial" w:hAnsi="Arial" w:cs="Arial"/>
          <w:b/>
          <w:sz w:val="22"/>
          <w:szCs w:val="22"/>
        </w:rPr>
        <w:t>Bezbariérová knihovna</w:t>
      </w:r>
      <w:r w:rsidR="002872D4">
        <w:rPr>
          <w:rFonts w:ascii="Arial" w:hAnsi="Arial" w:cs="Arial"/>
          <w:b/>
          <w:sz w:val="22"/>
          <w:szCs w:val="22"/>
        </w:rPr>
        <w:t xml:space="preserve"> Štětí – výměna</w:t>
      </w:r>
      <w:r w:rsidR="007E6DC0">
        <w:rPr>
          <w:rFonts w:ascii="Arial" w:hAnsi="Arial" w:cs="Arial"/>
          <w:b/>
          <w:sz w:val="22"/>
          <w:szCs w:val="22"/>
        </w:rPr>
        <w:t xml:space="preserve"> </w:t>
      </w:r>
      <w:r w:rsidR="002872D4">
        <w:rPr>
          <w:rFonts w:ascii="Arial" w:hAnsi="Arial" w:cs="Arial"/>
          <w:b/>
          <w:sz w:val="22"/>
          <w:szCs w:val="22"/>
        </w:rPr>
        <w:t>vchodových dveří</w:t>
      </w:r>
      <w:r w:rsidR="009258E7">
        <w:rPr>
          <w:rFonts w:ascii="Arial" w:hAnsi="Arial" w:cs="Arial"/>
          <w:b/>
          <w:sz w:val="22"/>
          <w:szCs w:val="22"/>
        </w:rPr>
        <w:t xml:space="preserve"> – opakované řízení</w:t>
      </w:r>
      <w:r w:rsidR="00641604" w:rsidRPr="001A45AC">
        <w:rPr>
          <w:rFonts w:ascii="Arial" w:hAnsi="Arial" w:cs="Arial"/>
          <w:b/>
          <w:sz w:val="22"/>
          <w:szCs w:val="22"/>
        </w:rPr>
        <w:t>“</w:t>
      </w:r>
      <w:r w:rsidR="002E5417">
        <w:rPr>
          <w:rFonts w:ascii="Arial" w:hAnsi="Arial" w:cs="Arial"/>
          <w:b/>
          <w:sz w:val="22"/>
          <w:szCs w:val="22"/>
        </w:rPr>
        <w:t xml:space="preserve">. </w:t>
      </w:r>
      <w:r w:rsidR="00DE2CF6" w:rsidRPr="001A45AC">
        <w:rPr>
          <w:rFonts w:ascii="Arial" w:hAnsi="Arial" w:cs="Arial"/>
          <w:sz w:val="22"/>
          <w:szCs w:val="22"/>
        </w:rPr>
        <w:t xml:space="preserve"> V rámci citovaného zadávacího řízení byla nabídka zhotovitele vyhodnocena jako nejvýhodnější s nejnižší nabídkovou cenou. Zhotovit</w:t>
      </w:r>
      <w:r w:rsidR="00D40EE8" w:rsidRPr="001A45AC">
        <w:rPr>
          <w:rFonts w:ascii="Arial" w:hAnsi="Arial" w:cs="Arial"/>
          <w:sz w:val="22"/>
          <w:szCs w:val="22"/>
        </w:rPr>
        <w:t>el prohlašuje, že má nadále i k </w:t>
      </w:r>
      <w:r w:rsidR="00DE2CF6" w:rsidRPr="001A45AC">
        <w:rPr>
          <w:rFonts w:ascii="Arial" w:hAnsi="Arial" w:cs="Arial"/>
          <w:sz w:val="22"/>
          <w:szCs w:val="22"/>
        </w:rPr>
        <w:t xml:space="preserve">datu uzavření této smlouvy všechna potřebná oprávnění nezbytná </w:t>
      </w:r>
      <w:r w:rsidR="00261524" w:rsidRPr="001A45AC">
        <w:rPr>
          <w:rFonts w:ascii="Arial" w:hAnsi="Arial" w:cs="Arial"/>
          <w:sz w:val="22"/>
          <w:szCs w:val="22"/>
        </w:rPr>
        <w:t>k provedení a </w:t>
      </w:r>
      <w:r w:rsidR="00DE2CF6" w:rsidRPr="001A45AC">
        <w:rPr>
          <w:rFonts w:ascii="Arial" w:hAnsi="Arial" w:cs="Arial"/>
          <w:sz w:val="22"/>
          <w:szCs w:val="22"/>
        </w:rPr>
        <w:t>dodání díla.</w:t>
      </w:r>
    </w:p>
    <w:p w14:paraId="75782A35" w14:textId="77777777" w:rsidR="002872D4" w:rsidRPr="001A45AC" w:rsidRDefault="002872D4" w:rsidP="002872D4">
      <w:pPr>
        <w:pStyle w:val="Odstavecseseznamem"/>
        <w:rPr>
          <w:rFonts w:ascii="Arial" w:hAnsi="Arial" w:cs="Arial"/>
          <w:sz w:val="22"/>
          <w:szCs w:val="22"/>
        </w:rPr>
      </w:pPr>
    </w:p>
    <w:p w14:paraId="0BAF5B93" w14:textId="77777777" w:rsidR="00B8712D" w:rsidRPr="00F00889" w:rsidRDefault="00B8712D" w:rsidP="00B8712D">
      <w:pPr>
        <w:ind w:left="709" w:hanging="709"/>
        <w:jc w:val="center"/>
        <w:rPr>
          <w:rFonts w:ascii="Arial" w:hAnsi="Arial" w:cs="Arial"/>
          <w:b/>
          <w:sz w:val="22"/>
          <w:szCs w:val="22"/>
        </w:rPr>
      </w:pPr>
      <w:r w:rsidRPr="00F00889">
        <w:rPr>
          <w:rFonts w:ascii="Arial" w:hAnsi="Arial" w:cs="Arial"/>
          <w:b/>
          <w:sz w:val="22"/>
          <w:szCs w:val="22"/>
        </w:rPr>
        <w:t>Článek 3.</w:t>
      </w:r>
    </w:p>
    <w:p w14:paraId="6158C8FA" w14:textId="77777777" w:rsidR="00B8712D" w:rsidRPr="00F00889" w:rsidRDefault="00B8712D" w:rsidP="00B8712D">
      <w:pPr>
        <w:ind w:left="709" w:hanging="709"/>
        <w:jc w:val="center"/>
        <w:rPr>
          <w:rFonts w:ascii="Arial" w:hAnsi="Arial" w:cs="Arial"/>
          <w:b/>
          <w:sz w:val="22"/>
          <w:szCs w:val="22"/>
          <w:u w:val="single"/>
        </w:rPr>
      </w:pPr>
      <w:r w:rsidRPr="00F00889">
        <w:rPr>
          <w:rFonts w:ascii="Arial" w:hAnsi="Arial" w:cs="Arial"/>
          <w:b/>
          <w:sz w:val="22"/>
          <w:szCs w:val="22"/>
          <w:u w:val="single"/>
        </w:rPr>
        <w:t>Předmět smlouvy</w:t>
      </w:r>
    </w:p>
    <w:p w14:paraId="26230FF7" w14:textId="77777777" w:rsidR="00DE2CF6" w:rsidRPr="00F00889" w:rsidRDefault="00DE2CF6" w:rsidP="00B8712D">
      <w:pPr>
        <w:rPr>
          <w:rFonts w:ascii="Arial" w:hAnsi="Arial" w:cs="Arial"/>
          <w:sz w:val="22"/>
          <w:szCs w:val="22"/>
        </w:rPr>
      </w:pPr>
    </w:p>
    <w:p w14:paraId="2A2834D9" w14:textId="0A9EDAF8" w:rsidR="009C7F87" w:rsidRDefault="00DE2CF6" w:rsidP="000F200F">
      <w:pPr>
        <w:pStyle w:val="Odstavecseseznamem"/>
        <w:numPr>
          <w:ilvl w:val="0"/>
          <w:numId w:val="8"/>
        </w:numPr>
        <w:ind w:left="709" w:hanging="709"/>
        <w:rPr>
          <w:rFonts w:ascii="Arial" w:hAnsi="Arial" w:cs="Arial"/>
          <w:sz w:val="22"/>
          <w:szCs w:val="22"/>
        </w:rPr>
      </w:pPr>
      <w:r w:rsidRPr="00DC1D75">
        <w:rPr>
          <w:rFonts w:ascii="Arial" w:hAnsi="Arial" w:cs="Arial"/>
          <w:sz w:val="22"/>
          <w:szCs w:val="22"/>
        </w:rPr>
        <w:t>Uzavřením této smlouvy se zhotovitel zavazuje na svůj náklad a nebezpečí k provedení díla, jehož předmět je určen v článku 3. odst. 3.2 a násl. této smlouvy a objednatel se zavazuje k převzetí tohoto díla a k zaplacení ceny za jeho provedení, a to za podmínek dále v této smlouvě uvedených. Zhotovitel provede dílo s potřebnou péčí v ujednaném čase a obstará vše, co je k provedení díla potřeba</w:t>
      </w:r>
      <w:r w:rsidR="001A45AC">
        <w:rPr>
          <w:rFonts w:ascii="Arial" w:hAnsi="Arial" w:cs="Arial"/>
          <w:sz w:val="22"/>
          <w:szCs w:val="22"/>
        </w:rPr>
        <w:t>.</w:t>
      </w:r>
    </w:p>
    <w:p w14:paraId="0FBBAF90" w14:textId="2C2B44DA" w:rsidR="008969BE" w:rsidRPr="00871F87" w:rsidRDefault="008969BE" w:rsidP="008969BE">
      <w:pPr>
        <w:autoSpaceDE w:val="0"/>
        <w:autoSpaceDN w:val="0"/>
        <w:adjustRightInd w:val="0"/>
        <w:ind w:left="708" w:hanging="708"/>
        <w:rPr>
          <w:rFonts w:ascii="Arial" w:eastAsia="Calibri" w:hAnsi="Arial" w:cs="Arial"/>
          <w:color w:val="000000"/>
          <w:sz w:val="22"/>
          <w:szCs w:val="22"/>
        </w:rPr>
      </w:pPr>
      <w:r>
        <w:rPr>
          <w:rFonts w:ascii="Arial" w:eastAsia="ArialMT" w:hAnsi="Arial" w:cs="Arial"/>
          <w:sz w:val="22"/>
          <w:szCs w:val="22"/>
          <w:lang w:eastAsia="en-US"/>
        </w:rPr>
        <w:t xml:space="preserve">3.2. </w:t>
      </w:r>
      <w:r>
        <w:rPr>
          <w:rFonts w:ascii="Arial" w:eastAsia="ArialMT" w:hAnsi="Arial" w:cs="Arial"/>
          <w:sz w:val="22"/>
          <w:szCs w:val="22"/>
          <w:lang w:eastAsia="en-US"/>
        </w:rPr>
        <w:tab/>
      </w:r>
      <w:bookmarkStart w:id="0" w:name="_Hlk224207932"/>
      <w:r w:rsidR="001A45AC">
        <w:rPr>
          <w:rFonts w:ascii="Arial" w:eastAsia="ArialMT" w:hAnsi="Arial" w:cs="Arial"/>
          <w:sz w:val="22"/>
          <w:szCs w:val="22"/>
          <w:lang w:eastAsia="en-US"/>
        </w:rPr>
        <w:t xml:space="preserve">Předmětem </w:t>
      </w:r>
      <w:r w:rsidR="001A45AC" w:rsidRPr="00634425">
        <w:rPr>
          <w:rFonts w:ascii="Arial" w:hAnsi="Arial" w:cs="Arial"/>
          <w:sz w:val="22"/>
          <w:szCs w:val="22"/>
        </w:rPr>
        <w:t>této</w:t>
      </w:r>
      <w:r w:rsidR="00373C8B">
        <w:rPr>
          <w:rFonts w:ascii="Arial" w:hAnsi="Arial" w:cs="Arial"/>
          <w:sz w:val="22"/>
          <w:szCs w:val="22"/>
        </w:rPr>
        <w:t xml:space="preserve"> smlouvy </w:t>
      </w:r>
      <w:r w:rsidR="001A45AC" w:rsidRPr="00634425">
        <w:rPr>
          <w:rFonts w:ascii="Arial" w:hAnsi="Arial" w:cs="Arial"/>
          <w:sz w:val="22"/>
          <w:szCs w:val="22"/>
        </w:rPr>
        <w:t xml:space="preserve">jsou stavební práce </w:t>
      </w:r>
      <w:r w:rsidR="001A45AC">
        <w:rPr>
          <w:rFonts w:ascii="Arial" w:eastAsiaTheme="minorHAnsi" w:hAnsi="Arial" w:cs="Arial"/>
          <w:sz w:val="22"/>
          <w:szCs w:val="22"/>
        </w:rPr>
        <w:t>spočívající</w:t>
      </w:r>
      <w:r w:rsidRPr="008969BE">
        <w:rPr>
          <w:rFonts w:ascii="Arial" w:hAnsi="Arial" w:cs="Arial"/>
          <w:sz w:val="22"/>
          <w:szCs w:val="22"/>
        </w:rPr>
        <w:t xml:space="preserve"> </w:t>
      </w:r>
      <w:r>
        <w:rPr>
          <w:rFonts w:ascii="Arial" w:hAnsi="Arial" w:cs="Arial"/>
          <w:sz w:val="22"/>
          <w:szCs w:val="22"/>
        </w:rPr>
        <w:t>v</w:t>
      </w:r>
      <w:r w:rsidR="00D935B6">
        <w:rPr>
          <w:rFonts w:ascii="Arial" w:hAnsi="Arial" w:cs="Arial"/>
          <w:sz w:val="22"/>
          <w:szCs w:val="22"/>
        </w:rPr>
        <w:t xml:space="preserve"> demontáži stávajících vstupních dveří včetně zádveří a bočních propojovacích stěn, dodání a montáži nových vstupních dveří včetně zádveří a bočních propojovacích stěn </w:t>
      </w:r>
      <w:r>
        <w:rPr>
          <w:rFonts w:ascii="Arial" w:hAnsi="Arial" w:cs="Arial"/>
          <w:sz w:val="22"/>
          <w:szCs w:val="22"/>
        </w:rPr>
        <w:t>(osazení dvojice automatických obloukových posuvných dveří včetně pohonných jednotek)</w:t>
      </w:r>
      <w:r w:rsidR="00FF09CE">
        <w:rPr>
          <w:rFonts w:ascii="Arial" w:hAnsi="Arial" w:cs="Arial"/>
          <w:sz w:val="22"/>
          <w:szCs w:val="22"/>
        </w:rPr>
        <w:t xml:space="preserve">. Otevírání dveří je automatické – zajištěno pohonem přes pohybové čidlo. Dveře jsou vybavené klávesnicí, odblokování dveří bude pomocí kódu. Uvnitř chodby je umístěn dotykový ovládací panel pro obsluhu dveří. Tento panel bude umístěn v uzamykatelné plechové skříňce. Klávesnici a ovládací panel dodá dodavatel dveří. V zádveří bude nové osvětlení. Podlaha kruhového zádveří bude krytá celoplošnou čistící rohoží. </w:t>
      </w:r>
      <w:r w:rsidRPr="00717C4A">
        <w:rPr>
          <w:rFonts w:ascii="Arial" w:hAnsi="Arial" w:cs="Arial"/>
          <w:sz w:val="22"/>
          <w:szCs w:val="22"/>
        </w:rPr>
        <w:t xml:space="preserve"> Součástí řešení jsou i nezbytné úpravy navazujících prostor, včetně i vyrovnání </w:t>
      </w:r>
      <w:proofErr w:type="spellStart"/>
      <w:r w:rsidRPr="00717C4A">
        <w:rPr>
          <w:rFonts w:ascii="Arial" w:hAnsi="Arial" w:cs="Arial"/>
          <w:sz w:val="22"/>
          <w:szCs w:val="22"/>
        </w:rPr>
        <w:t>pochozí</w:t>
      </w:r>
      <w:proofErr w:type="spellEnd"/>
      <w:r w:rsidRPr="00717C4A">
        <w:rPr>
          <w:rFonts w:ascii="Arial" w:hAnsi="Arial" w:cs="Arial"/>
          <w:sz w:val="22"/>
          <w:szCs w:val="22"/>
        </w:rPr>
        <w:t xml:space="preserve"> plochy v</w:t>
      </w:r>
      <w:r w:rsidR="00855A6A">
        <w:rPr>
          <w:rFonts w:ascii="Arial" w:hAnsi="Arial" w:cs="Arial"/>
          <w:sz w:val="22"/>
          <w:szCs w:val="22"/>
        </w:rPr>
        <w:t> </w:t>
      </w:r>
      <w:r w:rsidRPr="00717C4A">
        <w:rPr>
          <w:rFonts w:ascii="Arial" w:hAnsi="Arial" w:cs="Arial"/>
          <w:sz w:val="22"/>
          <w:szCs w:val="22"/>
        </w:rPr>
        <w:t>podloubí</w:t>
      </w:r>
      <w:r w:rsidR="00855A6A">
        <w:rPr>
          <w:rFonts w:ascii="Arial" w:hAnsi="Arial" w:cs="Arial"/>
          <w:sz w:val="22"/>
          <w:szCs w:val="22"/>
        </w:rPr>
        <w:t>, demontáž a montáž sádrokartonových podhledů včetně tepelné izolace, elektroinstalace</w:t>
      </w:r>
      <w:r w:rsidRPr="00717C4A">
        <w:rPr>
          <w:rFonts w:ascii="Arial" w:hAnsi="Arial" w:cs="Arial"/>
          <w:sz w:val="22"/>
          <w:szCs w:val="22"/>
        </w:rPr>
        <w:t xml:space="preserve"> a instalace akustického navigačního systému. Předmětem</w:t>
      </w:r>
      <w:r w:rsidR="00373C8B">
        <w:rPr>
          <w:rFonts w:ascii="Arial" w:hAnsi="Arial" w:cs="Arial"/>
          <w:sz w:val="22"/>
          <w:szCs w:val="22"/>
        </w:rPr>
        <w:t xml:space="preserve"> této</w:t>
      </w:r>
      <w:r>
        <w:rPr>
          <w:rFonts w:ascii="Arial" w:hAnsi="Arial" w:cs="Arial"/>
          <w:sz w:val="22"/>
          <w:szCs w:val="22"/>
        </w:rPr>
        <w:t xml:space="preserve"> </w:t>
      </w:r>
      <w:r w:rsidR="00283A10">
        <w:rPr>
          <w:rFonts w:ascii="Arial" w:hAnsi="Arial" w:cs="Arial"/>
          <w:sz w:val="22"/>
          <w:szCs w:val="22"/>
        </w:rPr>
        <w:t>smlouvy je</w:t>
      </w:r>
      <w:r>
        <w:rPr>
          <w:rFonts w:ascii="Arial" w:hAnsi="Arial" w:cs="Arial"/>
          <w:sz w:val="22"/>
          <w:szCs w:val="22"/>
        </w:rPr>
        <w:t xml:space="preserve"> </w:t>
      </w:r>
      <w:r w:rsidR="00373C8B">
        <w:rPr>
          <w:rFonts w:ascii="Arial" w:hAnsi="Arial" w:cs="Arial"/>
          <w:sz w:val="22"/>
          <w:szCs w:val="22"/>
        </w:rPr>
        <w:t xml:space="preserve">též </w:t>
      </w:r>
      <w:r>
        <w:rPr>
          <w:rFonts w:ascii="Arial" w:hAnsi="Arial" w:cs="Arial"/>
          <w:sz w:val="22"/>
          <w:szCs w:val="22"/>
        </w:rPr>
        <w:t>ekologická likvidace stávajícího vstupního zádveří a bočních propojovacích stěn, včetně dalšího vzniklého odpadu</w:t>
      </w:r>
      <w:r w:rsidR="001D3705">
        <w:rPr>
          <w:rFonts w:ascii="Arial" w:hAnsi="Arial" w:cs="Arial"/>
          <w:sz w:val="22"/>
          <w:szCs w:val="22"/>
        </w:rPr>
        <w:t xml:space="preserve"> v Městské knihovně ve Štětí.</w:t>
      </w:r>
    </w:p>
    <w:p w14:paraId="60E88AA3" w14:textId="04346D3C" w:rsidR="00FF497F" w:rsidRDefault="00037DE1" w:rsidP="001D3705">
      <w:pPr>
        <w:pStyle w:val="Odstavecseseznamem"/>
        <w:ind w:left="709"/>
        <w:rPr>
          <w:rFonts w:ascii="Arial" w:hAnsi="Arial" w:cs="Arial"/>
          <w:bCs/>
          <w:sz w:val="22"/>
          <w:szCs w:val="22"/>
        </w:rPr>
      </w:pPr>
      <w:bookmarkStart w:id="1" w:name="_Hlk191976133"/>
      <w:bookmarkEnd w:id="0"/>
      <w:r w:rsidRPr="001D3705">
        <w:rPr>
          <w:rFonts w:ascii="Arial" w:hAnsi="Arial" w:cs="Arial"/>
          <w:sz w:val="22"/>
          <w:szCs w:val="22"/>
        </w:rPr>
        <w:t xml:space="preserve">Veškeré stavební práce budou provedeny v rozsahu dle </w:t>
      </w:r>
      <w:r w:rsidR="00346B5C" w:rsidRPr="001D3705">
        <w:rPr>
          <w:rFonts w:ascii="Arial" w:hAnsi="Arial" w:cs="Arial"/>
          <w:sz w:val="22"/>
          <w:szCs w:val="22"/>
        </w:rPr>
        <w:t>specifikace stavebních prací</w:t>
      </w:r>
      <w:r w:rsidR="00474D26" w:rsidRPr="001D3705">
        <w:rPr>
          <w:rFonts w:ascii="Arial" w:hAnsi="Arial" w:cs="Arial"/>
          <w:sz w:val="22"/>
          <w:szCs w:val="22"/>
        </w:rPr>
        <w:t xml:space="preserve"> uvedené</w:t>
      </w:r>
      <w:r w:rsidR="00474D26" w:rsidRPr="001D3705">
        <w:rPr>
          <w:rFonts w:ascii="Arial" w:hAnsi="Arial" w:cs="Arial"/>
          <w:bCs/>
          <w:sz w:val="22"/>
          <w:szCs w:val="22"/>
        </w:rPr>
        <w:t xml:space="preserve"> v</w:t>
      </w:r>
      <w:r w:rsidR="00615DD1" w:rsidRPr="001D3705">
        <w:rPr>
          <w:rFonts w:ascii="Arial" w:hAnsi="Arial" w:cs="Arial"/>
          <w:bCs/>
          <w:sz w:val="22"/>
          <w:szCs w:val="22"/>
        </w:rPr>
        <w:t xml:space="preserve">e Výzvě k podání nabídky a prokázání kvalifikace </w:t>
      </w:r>
      <w:r w:rsidR="00B66490">
        <w:rPr>
          <w:rFonts w:ascii="Arial" w:hAnsi="Arial" w:cs="Arial"/>
          <w:bCs/>
          <w:sz w:val="22"/>
          <w:szCs w:val="22"/>
        </w:rPr>
        <w:t xml:space="preserve">(Příloha č. </w:t>
      </w:r>
      <w:r w:rsidR="008554F8">
        <w:rPr>
          <w:rFonts w:ascii="Arial" w:hAnsi="Arial" w:cs="Arial"/>
          <w:bCs/>
          <w:sz w:val="22"/>
          <w:szCs w:val="22"/>
        </w:rPr>
        <w:t>2</w:t>
      </w:r>
      <w:r w:rsidR="00B66490">
        <w:rPr>
          <w:rFonts w:ascii="Arial" w:hAnsi="Arial" w:cs="Arial"/>
          <w:bCs/>
          <w:sz w:val="22"/>
          <w:szCs w:val="22"/>
        </w:rPr>
        <w:t xml:space="preserve"> této smlouvy) a Projek</w:t>
      </w:r>
      <w:r w:rsidR="00FF09CE">
        <w:rPr>
          <w:rFonts w:ascii="Arial" w:hAnsi="Arial" w:cs="Arial"/>
          <w:bCs/>
          <w:sz w:val="22"/>
          <w:szCs w:val="22"/>
        </w:rPr>
        <w:t>tové dokumentaci</w:t>
      </w:r>
      <w:r w:rsidR="00B66490">
        <w:rPr>
          <w:rFonts w:ascii="Arial" w:hAnsi="Arial" w:cs="Arial"/>
          <w:bCs/>
          <w:sz w:val="22"/>
          <w:szCs w:val="22"/>
        </w:rPr>
        <w:t xml:space="preserve"> pro provádění stavby</w:t>
      </w:r>
      <w:r w:rsidR="00FF09CE">
        <w:rPr>
          <w:rFonts w:ascii="Arial" w:hAnsi="Arial" w:cs="Arial"/>
          <w:bCs/>
          <w:sz w:val="22"/>
          <w:szCs w:val="22"/>
        </w:rPr>
        <w:t xml:space="preserve"> z r. 2025 zpracované společností ZA512 s.r.o.</w:t>
      </w:r>
    </w:p>
    <w:p w14:paraId="008BBC30" w14:textId="4E47FB35" w:rsidR="00FF09CE" w:rsidRPr="001D3705" w:rsidRDefault="00FF09CE" w:rsidP="001D3705">
      <w:pPr>
        <w:pStyle w:val="Odstavecseseznamem"/>
        <w:ind w:left="709"/>
        <w:rPr>
          <w:rFonts w:ascii="Arial" w:eastAsia="Calibri" w:hAnsi="Arial" w:cs="Arial"/>
          <w:sz w:val="22"/>
          <w:szCs w:val="22"/>
        </w:rPr>
      </w:pPr>
      <w:r>
        <w:rPr>
          <w:rFonts w:ascii="Arial" w:eastAsia="Calibri" w:hAnsi="Arial" w:cs="Arial"/>
          <w:sz w:val="22"/>
          <w:szCs w:val="22"/>
        </w:rPr>
        <w:t xml:space="preserve">Zhotovitel si musí před výrobou atypických obloukových posuvných dveří a prosklených stěn a dále zahájením vlastních prací, provést přesné přeměření skutečného stavu konstrukcí. Případné rozdíly oproti projektovým rozměrům budou zohledněny ve výrobní dokumentaci po odsouhlasení projektantem. </w:t>
      </w:r>
    </w:p>
    <w:p w14:paraId="758DBE7D" w14:textId="28DFCF71" w:rsidR="00A61E10" w:rsidRPr="001D3705" w:rsidRDefault="00A61E10" w:rsidP="00346B5C">
      <w:pPr>
        <w:autoSpaceDE w:val="0"/>
        <w:autoSpaceDN w:val="0"/>
        <w:adjustRightInd w:val="0"/>
        <w:ind w:left="709"/>
        <w:rPr>
          <w:rFonts w:ascii="Arial" w:hAnsi="Arial" w:cs="Arial"/>
          <w:sz w:val="22"/>
          <w:szCs w:val="22"/>
        </w:rPr>
      </w:pPr>
      <w:r w:rsidRPr="001D3705">
        <w:rPr>
          <w:rFonts w:ascii="Arial" w:hAnsi="Arial" w:cs="Arial"/>
          <w:sz w:val="22"/>
          <w:szCs w:val="22"/>
        </w:rPr>
        <w:t xml:space="preserve">Termín realizace výměny </w:t>
      </w:r>
      <w:r w:rsidR="009C0205" w:rsidRPr="001D3705">
        <w:rPr>
          <w:rFonts w:ascii="Arial" w:hAnsi="Arial" w:cs="Arial"/>
          <w:sz w:val="22"/>
          <w:szCs w:val="22"/>
        </w:rPr>
        <w:t>vc</w:t>
      </w:r>
      <w:r w:rsidR="001D3705" w:rsidRPr="001D3705">
        <w:rPr>
          <w:rFonts w:ascii="Arial" w:hAnsi="Arial" w:cs="Arial"/>
          <w:sz w:val="22"/>
          <w:szCs w:val="22"/>
        </w:rPr>
        <w:t>hodových dveří bude</w:t>
      </w:r>
      <w:r w:rsidRPr="001D3705">
        <w:rPr>
          <w:rFonts w:ascii="Arial" w:hAnsi="Arial" w:cs="Arial"/>
          <w:sz w:val="22"/>
          <w:szCs w:val="22"/>
        </w:rPr>
        <w:t xml:space="preserve"> nahlášen s předstihem min. 14</w:t>
      </w:r>
      <w:r w:rsidR="00212E10" w:rsidRPr="001D3705">
        <w:rPr>
          <w:rFonts w:ascii="Arial" w:hAnsi="Arial" w:cs="Arial"/>
          <w:sz w:val="22"/>
          <w:szCs w:val="22"/>
        </w:rPr>
        <w:t> </w:t>
      </w:r>
      <w:r w:rsidRPr="001D3705">
        <w:rPr>
          <w:rFonts w:ascii="Arial" w:hAnsi="Arial" w:cs="Arial"/>
          <w:sz w:val="22"/>
          <w:szCs w:val="22"/>
        </w:rPr>
        <w:t>dní před plánovanou výměnou, aby bylo možné zajistit zpřístupnění prostor objektu.</w:t>
      </w:r>
      <w:r w:rsidR="008554F8" w:rsidRPr="008554F8">
        <w:rPr>
          <w:rFonts w:ascii="Arial" w:hAnsi="Arial" w:cs="Arial"/>
          <w:sz w:val="22"/>
          <w:szCs w:val="22"/>
        </w:rPr>
        <w:t xml:space="preserve"> </w:t>
      </w:r>
      <w:r w:rsidR="008554F8" w:rsidRPr="00242147">
        <w:rPr>
          <w:rFonts w:ascii="Arial" w:hAnsi="Arial" w:cs="Arial"/>
          <w:sz w:val="22"/>
          <w:szCs w:val="22"/>
        </w:rPr>
        <w:t xml:space="preserve">Zhotovitel dodá před zahájením prací Harmonogram prací, který </w:t>
      </w:r>
      <w:r w:rsidR="008554F8">
        <w:rPr>
          <w:rFonts w:ascii="Arial" w:hAnsi="Arial" w:cs="Arial"/>
          <w:sz w:val="22"/>
          <w:szCs w:val="22"/>
        </w:rPr>
        <w:t>bude</w:t>
      </w:r>
      <w:r w:rsidR="008554F8" w:rsidRPr="00242147">
        <w:rPr>
          <w:rFonts w:ascii="Arial" w:hAnsi="Arial" w:cs="Arial"/>
          <w:sz w:val="22"/>
          <w:szCs w:val="22"/>
        </w:rPr>
        <w:t xml:space="preserve"> nedílnou přílohou č. 3 k této smlouvě.</w:t>
      </w:r>
    </w:p>
    <w:p w14:paraId="1DAF5DC7" w14:textId="62A00D95" w:rsidR="00F4182E" w:rsidRDefault="00A61E10" w:rsidP="00637EF9">
      <w:pPr>
        <w:autoSpaceDE w:val="0"/>
        <w:autoSpaceDN w:val="0"/>
        <w:adjustRightInd w:val="0"/>
        <w:ind w:left="709"/>
        <w:rPr>
          <w:rFonts w:ascii="Arial" w:hAnsi="Arial" w:cs="Arial"/>
          <w:sz w:val="22"/>
          <w:szCs w:val="22"/>
        </w:rPr>
      </w:pPr>
      <w:r w:rsidRPr="001D3705">
        <w:rPr>
          <w:rFonts w:ascii="Arial" w:hAnsi="Arial" w:cs="Arial"/>
          <w:sz w:val="22"/>
          <w:szCs w:val="22"/>
        </w:rPr>
        <w:t xml:space="preserve">Jelikož se jedná o objekt, který je přístupný veřejnosti a dochází zde k pohybu osob, bude nutné při </w:t>
      </w:r>
      <w:r w:rsidR="001D3705" w:rsidRPr="001D3705">
        <w:rPr>
          <w:rFonts w:ascii="Arial" w:hAnsi="Arial" w:cs="Arial"/>
          <w:sz w:val="22"/>
          <w:szCs w:val="22"/>
        </w:rPr>
        <w:t>manipulaci dbát</w:t>
      </w:r>
      <w:r w:rsidRPr="001D3705">
        <w:rPr>
          <w:rFonts w:ascii="Arial" w:hAnsi="Arial" w:cs="Arial"/>
          <w:sz w:val="22"/>
          <w:szCs w:val="22"/>
        </w:rPr>
        <w:t xml:space="preserve"> na to, aby nedošlo k úrazu osob a k poškození majetku. Objekt bude průchodný</w:t>
      </w:r>
      <w:r w:rsidR="00637EF9" w:rsidRPr="001D3705">
        <w:rPr>
          <w:rFonts w:ascii="Arial" w:hAnsi="Arial" w:cs="Arial"/>
          <w:sz w:val="22"/>
          <w:szCs w:val="22"/>
        </w:rPr>
        <w:t>,</w:t>
      </w:r>
      <w:r w:rsidRPr="001D3705">
        <w:rPr>
          <w:rFonts w:ascii="Arial" w:hAnsi="Arial" w:cs="Arial"/>
          <w:sz w:val="22"/>
          <w:szCs w:val="22"/>
        </w:rPr>
        <w:t xml:space="preserve"> na chodbě nebude skladován žádný materiá</w:t>
      </w:r>
      <w:r w:rsidR="00637EF9" w:rsidRPr="001D3705">
        <w:rPr>
          <w:rFonts w:ascii="Arial" w:hAnsi="Arial" w:cs="Arial"/>
          <w:sz w:val="22"/>
          <w:szCs w:val="22"/>
        </w:rPr>
        <w:t>l. Pokud dojde při manipulaci s materiálem k znečištění prostor, budou tyto prostory bezodkladně uklizeny</w:t>
      </w:r>
      <w:r w:rsidR="008A3A6D" w:rsidRPr="001D3705">
        <w:rPr>
          <w:rFonts w:ascii="Arial" w:hAnsi="Arial" w:cs="Arial"/>
          <w:sz w:val="22"/>
          <w:szCs w:val="22"/>
        </w:rPr>
        <w:t>.</w:t>
      </w:r>
    </w:p>
    <w:bookmarkEnd w:id="1"/>
    <w:p w14:paraId="0190705B" w14:textId="0C1115FD" w:rsidR="00DE2CF6" w:rsidRPr="00FF09CE" w:rsidRDefault="002A06F4" w:rsidP="00FF09CE">
      <w:pPr>
        <w:pStyle w:val="Odstavecseseznamem"/>
        <w:numPr>
          <w:ilvl w:val="1"/>
          <w:numId w:val="43"/>
        </w:numPr>
        <w:autoSpaceDE w:val="0"/>
        <w:autoSpaceDN w:val="0"/>
        <w:adjustRightInd w:val="0"/>
        <w:rPr>
          <w:rFonts w:ascii="Arial" w:hAnsi="Arial" w:cs="Arial"/>
          <w:sz w:val="22"/>
          <w:szCs w:val="22"/>
        </w:rPr>
      </w:pPr>
      <w:r w:rsidRPr="00FF09CE">
        <w:rPr>
          <w:rFonts w:ascii="Arial" w:hAnsi="Arial" w:cs="Arial"/>
          <w:sz w:val="22"/>
          <w:szCs w:val="22"/>
        </w:rPr>
        <w:t xml:space="preserve">Případné práce uskutečněné nad rámec této smlouvy, které nebylo možné </w:t>
      </w:r>
      <w:r w:rsidR="00B24ECF" w:rsidRPr="00FF09CE">
        <w:rPr>
          <w:rFonts w:ascii="Arial" w:hAnsi="Arial" w:cs="Arial"/>
          <w:sz w:val="22"/>
          <w:szCs w:val="22"/>
        </w:rPr>
        <w:t xml:space="preserve">v době uzavření smlouvy </w:t>
      </w:r>
      <w:r w:rsidRPr="00FF09CE">
        <w:rPr>
          <w:rFonts w:ascii="Arial" w:hAnsi="Arial" w:cs="Arial"/>
          <w:sz w:val="22"/>
          <w:szCs w:val="22"/>
        </w:rPr>
        <w:t>předvídat</w:t>
      </w:r>
      <w:r w:rsidR="006D080A" w:rsidRPr="00FF09CE">
        <w:rPr>
          <w:rFonts w:ascii="Arial" w:hAnsi="Arial" w:cs="Arial"/>
          <w:sz w:val="22"/>
          <w:szCs w:val="22"/>
        </w:rPr>
        <w:t>,</w:t>
      </w:r>
      <w:r w:rsidRPr="00FF09CE">
        <w:rPr>
          <w:rFonts w:ascii="Arial" w:hAnsi="Arial" w:cs="Arial"/>
          <w:sz w:val="22"/>
          <w:szCs w:val="22"/>
        </w:rPr>
        <w:t xml:space="preserve"> a budou nutné k plnění předmětu díla</w:t>
      </w:r>
      <w:r w:rsidR="00155076" w:rsidRPr="00FF09CE">
        <w:rPr>
          <w:rFonts w:ascii="Arial" w:hAnsi="Arial" w:cs="Arial"/>
          <w:sz w:val="22"/>
          <w:szCs w:val="22"/>
        </w:rPr>
        <w:t>,</w:t>
      </w:r>
      <w:r w:rsidRPr="00FF09CE">
        <w:rPr>
          <w:rFonts w:ascii="Arial" w:hAnsi="Arial" w:cs="Arial"/>
          <w:sz w:val="22"/>
          <w:szCs w:val="22"/>
        </w:rPr>
        <w:t xml:space="preserve"> budou vedeny jako vícepráce odsouhlasené vždy předem oběma smluvními</w:t>
      </w:r>
      <w:r w:rsidR="00800BA0">
        <w:rPr>
          <w:rFonts w:ascii="Arial" w:hAnsi="Arial" w:cs="Arial"/>
          <w:sz w:val="22"/>
          <w:szCs w:val="22"/>
        </w:rPr>
        <w:t xml:space="preserve"> stranami formou zápisu do stavebního deníku a podložené změnovými listy, vypracovanými zhotovitelem</w:t>
      </w:r>
      <w:r w:rsidR="00007836" w:rsidRPr="00FF09CE">
        <w:rPr>
          <w:rFonts w:ascii="Arial" w:hAnsi="Arial" w:cs="Arial"/>
          <w:sz w:val="22"/>
          <w:szCs w:val="22"/>
        </w:rPr>
        <w:t xml:space="preserve">. Každá </w:t>
      </w:r>
      <w:r w:rsidR="00007836" w:rsidRPr="00FF09CE">
        <w:rPr>
          <w:rFonts w:ascii="Arial" w:hAnsi="Arial" w:cs="Arial"/>
          <w:sz w:val="22"/>
          <w:szCs w:val="22"/>
        </w:rPr>
        <w:lastRenderedPageBreak/>
        <w:t xml:space="preserve">takováto změna musí být projednána </w:t>
      </w:r>
      <w:r w:rsidRPr="00FF09CE">
        <w:rPr>
          <w:rFonts w:ascii="Arial" w:hAnsi="Arial" w:cs="Arial"/>
          <w:sz w:val="22"/>
          <w:szCs w:val="22"/>
        </w:rPr>
        <w:t xml:space="preserve">a smluvně </w:t>
      </w:r>
      <w:r w:rsidR="00007836" w:rsidRPr="00FF09CE">
        <w:rPr>
          <w:rFonts w:ascii="Arial" w:hAnsi="Arial" w:cs="Arial"/>
          <w:sz w:val="22"/>
          <w:szCs w:val="22"/>
        </w:rPr>
        <w:t xml:space="preserve">zajištěna </w:t>
      </w:r>
      <w:r w:rsidRPr="00FF09CE">
        <w:rPr>
          <w:rFonts w:ascii="Arial" w:hAnsi="Arial" w:cs="Arial"/>
          <w:sz w:val="22"/>
          <w:szCs w:val="22"/>
        </w:rPr>
        <w:t xml:space="preserve">uzavřením vzestupně číslovaného </w:t>
      </w:r>
      <w:r w:rsidR="00D72AEF" w:rsidRPr="00FF09CE">
        <w:rPr>
          <w:rFonts w:ascii="Arial" w:hAnsi="Arial" w:cs="Arial"/>
          <w:sz w:val="22"/>
          <w:szCs w:val="22"/>
        </w:rPr>
        <w:t xml:space="preserve">písemného </w:t>
      </w:r>
      <w:r w:rsidRPr="00FF09CE">
        <w:rPr>
          <w:rFonts w:ascii="Arial" w:hAnsi="Arial" w:cs="Arial"/>
          <w:sz w:val="22"/>
          <w:szCs w:val="22"/>
        </w:rPr>
        <w:t>dodatku k této smlouvě.</w:t>
      </w:r>
    </w:p>
    <w:p w14:paraId="35837B63" w14:textId="77777777" w:rsidR="00800BA0" w:rsidRPr="00800BA0" w:rsidRDefault="008E4FB3" w:rsidP="00FF09CE">
      <w:pPr>
        <w:pStyle w:val="Odstavecseseznamem"/>
        <w:numPr>
          <w:ilvl w:val="1"/>
          <w:numId w:val="43"/>
        </w:numPr>
        <w:rPr>
          <w:rFonts w:ascii="Arial" w:hAnsi="Arial" w:cs="Arial"/>
          <w:sz w:val="22"/>
          <w:szCs w:val="22"/>
        </w:rPr>
      </w:pPr>
      <w:r w:rsidRPr="00FF09CE">
        <w:rPr>
          <w:rFonts w:ascii="Arial" w:hAnsi="Arial" w:cs="Arial"/>
          <w:bCs/>
          <w:iCs/>
          <w:sz w:val="22"/>
          <w:szCs w:val="22"/>
        </w:rPr>
        <w:t>Zhotovitel se zavazuje vystavit prohlášení o shodě, doklad o jakosti provedeného díla, doklad o likvidaci odpadů</w:t>
      </w:r>
      <w:r w:rsidR="00D97686" w:rsidRPr="00FF09CE">
        <w:rPr>
          <w:rFonts w:ascii="Arial" w:hAnsi="Arial" w:cs="Arial"/>
          <w:bCs/>
          <w:iCs/>
          <w:sz w:val="22"/>
          <w:szCs w:val="22"/>
        </w:rPr>
        <w:t>,</w:t>
      </w:r>
      <w:r w:rsidRPr="00FF09CE">
        <w:rPr>
          <w:rFonts w:ascii="Arial" w:hAnsi="Arial" w:cs="Arial"/>
          <w:bCs/>
          <w:iCs/>
          <w:sz w:val="22"/>
          <w:szCs w:val="22"/>
        </w:rPr>
        <w:t xml:space="preserve"> zajistit atesty, certifikáty a osvědčení o</w:t>
      </w:r>
      <w:r w:rsidR="00512C27" w:rsidRPr="00FF09CE">
        <w:rPr>
          <w:rFonts w:ascii="Arial" w:hAnsi="Arial" w:cs="Arial"/>
          <w:bCs/>
          <w:iCs/>
          <w:sz w:val="22"/>
          <w:szCs w:val="22"/>
        </w:rPr>
        <w:t> </w:t>
      </w:r>
      <w:r w:rsidRPr="00FF09CE">
        <w:rPr>
          <w:rFonts w:ascii="Arial" w:hAnsi="Arial" w:cs="Arial"/>
          <w:bCs/>
          <w:iCs/>
          <w:sz w:val="22"/>
          <w:szCs w:val="22"/>
        </w:rPr>
        <w:t>jakosti k vybraným druhům materiálů a zařízení zabudovaných do stavby</w:t>
      </w:r>
      <w:r w:rsidR="006D15E5" w:rsidRPr="00FF09CE">
        <w:rPr>
          <w:rFonts w:ascii="Arial" w:hAnsi="Arial" w:cs="Arial"/>
          <w:bCs/>
          <w:iCs/>
          <w:sz w:val="22"/>
          <w:szCs w:val="22"/>
        </w:rPr>
        <w:t xml:space="preserve"> </w:t>
      </w:r>
      <w:r w:rsidR="00800BA0">
        <w:rPr>
          <w:rFonts w:ascii="Arial" w:hAnsi="Arial" w:cs="Arial"/>
          <w:bCs/>
          <w:iCs/>
          <w:sz w:val="22"/>
          <w:szCs w:val="22"/>
        </w:rPr>
        <w:t>z</w:t>
      </w:r>
      <w:r w:rsidR="006D15E5" w:rsidRPr="00FF09CE">
        <w:rPr>
          <w:rFonts w:ascii="Arial" w:hAnsi="Arial" w:cs="Arial"/>
          <w:bCs/>
          <w:iCs/>
          <w:sz w:val="22"/>
          <w:szCs w:val="22"/>
        </w:rPr>
        <w:t xml:space="preserve">hotovitelem </w:t>
      </w:r>
      <w:r w:rsidR="00800BA0">
        <w:rPr>
          <w:rFonts w:ascii="Arial" w:hAnsi="Arial" w:cs="Arial"/>
          <w:bCs/>
          <w:iCs/>
          <w:sz w:val="22"/>
          <w:szCs w:val="22"/>
        </w:rPr>
        <w:t xml:space="preserve">a zajistit protokol o provedení funkčních, provozních zkoušek v souladu s platnými ČSN a </w:t>
      </w:r>
      <w:r w:rsidR="006D15E5" w:rsidRPr="00FF09CE">
        <w:rPr>
          <w:rFonts w:ascii="Arial" w:hAnsi="Arial" w:cs="Arial"/>
          <w:bCs/>
          <w:iCs/>
          <w:sz w:val="22"/>
          <w:szCs w:val="22"/>
        </w:rPr>
        <w:t>všechny</w:t>
      </w:r>
      <w:r w:rsidR="00800BA0">
        <w:rPr>
          <w:rFonts w:ascii="Arial" w:hAnsi="Arial" w:cs="Arial"/>
          <w:bCs/>
          <w:iCs/>
          <w:sz w:val="22"/>
          <w:szCs w:val="22"/>
        </w:rPr>
        <w:t xml:space="preserve"> podklady nutné k povolení užívání, ke kolaudačnímu souhlasu stavby, které budou předány objednateli současní s předáním díla na vlastní náklady zhotovitele.</w:t>
      </w:r>
    </w:p>
    <w:p w14:paraId="3FD94C47" w14:textId="0C08E19E" w:rsidR="00AB7876" w:rsidRPr="00800BA0" w:rsidRDefault="00021879" w:rsidP="00800BA0">
      <w:pPr>
        <w:pStyle w:val="Odstavecseseznamem"/>
        <w:numPr>
          <w:ilvl w:val="1"/>
          <w:numId w:val="43"/>
        </w:numPr>
        <w:rPr>
          <w:rFonts w:ascii="Arial" w:hAnsi="Arial" w:cs="Arial"/>
          <w:sz w:val="22"/>
          <w:szCs w:val="22"/>
        </w:rPr>
      </w:pPr>
      <w:r w:rsidRPr="00800BA0">
        <w:rPr>
          <w:rFonts w:ascii="Arial" w:hAnsi="Arial" w:cs="Arial"/>
          <w:bCs/>
          <w:iCs/>
          <w:sz w:val="22"/>
          <w:szCs w:val="22"/>
        </w:rPr>
        <w:t>Zhotovitel se zavazuje provést dílo v souladu s</w:t>
      </w:r>
      <w:r w:rsidR="00800BA0">
        <w:rPr>
          <w:rFonts w:ascii="Arial" w:hAnsi="Arial" w:cs="Arial"/>
          <w:b/>
          <w:bCs/>
          <w:iCs/>
          <w:sz w:val="22"/>
          <w:szCs w:val="22"/>
        </w:rPr>
        <w:t> </w:t>
      </w:r>
      <w:r w:rsidR="00454943" w:rsidRPr="00DF7D20">
        <w:rPr>
          <w:rFonts w:ascii="Arial" w:hAnsi="Arial" w:cs="Arial"/>
          <w:bCs/>
          <w:iCs/>
          <w:sz w:val="22"/>
          <w:szCs w:val="22"/>
        </w:rPr>
        <w:t>Projekt</w:t>
      </w:r>
      <w:r w:rsidR="00800BA0" w:rsidRPr="00DF7D20">
        <w:rPr>
          <w:rFonts w:ascii="Arial" w:hAnsi="Arial" w:cs="Arial"/>
          <w:bCs/>
          <w:iCs/>
          <w:sz w:val="22"/>
          <w:szCs w:val="22"/>
        </w:rPr>
        <w:t>ovou dokumentací</w:t>
      </w:r>
      <w:r w:rsidR="00454943" w:rsidRPr="00DF7D20">
        <w:rPr>
          <w:rFonts w:ascii="Arial" w:hAnsi="Arial" w:cs="Arial"/>
          <w:bCs/>
          <w:iCs/>
          <w:sz w:val="22"/>
          <w:szCs w:val="22"/>
        </w:rPr>
        <w:t xml:space="preserve"> pro provádění stavby</w:t>
      </w:r>
      <w:r w:rsidRPr="00800BA0">
        <w:rPr>
          <w:rFonts w:ascii="Arial" w:hAnsi="Arial" w:cs="Arial"/>
          <w:bCs/>
          <w:iCs/>
          <w:sz w:val="22"/>
          <w:szCs w:val="22"/>
        </w:rPr>
        <w:t xml:space="preserve"> zakázky, nabídkou zhotovitel</w:t>
      </w:r>
      <w:r w:rsidR="00346B5C" w:rsidRPr="00800BA0">
        <w:rPr>
          <w:rFonts w:ascii="Arial" w:hAnsi="Arial" w:cs="Arial"/>
          <w:bCs/>
          <w:iCs/>
          <w:sz w:val="22"/>
          <w:szCs w:val="22"/>
        </w:rPr>
        <w:t xml:space="preserve">e. </w:t>
      </w:r>
      <w:r w:rsidRPr="00800BA0">
        <w:rPr>
          <w:rFonts w:ascii="Arial" w:hAnsi="Arial" w:cs="Arial"/>
          <w:bCs/>
          <w:iCs/>
          <w:sz w:val="22"/>
          <w:szCs w:val="22"/>
        </w:rPr>
        <w:t>Zhotovitel je povinen při</w:t>
      </w:r>
      <w:r w:rsidR="001F5B39" w:rsidRPr="00800BA0">
        <w:rPr>
          <w:rFonts w:ascii="Arial" w:hAnsi="Arial" w:cs="Arial"/>
          <w:bCs/>
          <w:iCs/>
          <w:sz w:val="22"/>
          <w:szCs w:val="22"/>
        </w:rPr>
        <w:t xml:space="preserve"> </w:t>
      </w:r>
      <w:r w:rsidRPr="00800BA0">
        <w:rPr>
          <w:rFonts w:ascii="Arial" w:hAnsi="Arial" w:cs="Arial"/>
          <w:bCs/>
          <w:iCs/>
          <w:sz w:val="22"/>
          <w:szCs w:val="22"/>
        </w:rPr>
        <w:t>zhotovení díla dodržet veškeré další požadavky na jeho zpracování kladené právními předpisy České republiky platnými v době provedení díla.</w:t>
      </w:r>
    </w:p>
    <w:p w14:paraId="3E461F50" w14:textId="59DC45DC" w:rsidR="00D7506A" w:rsidRDefault="00D7506A" w:rsidP="00800BA0">
      <w:pPr>
        <w:pStyle w:val="Odstavecseseznamem"/>
        <w:numPr>
          <w:ilvl w:val="1"/>
          <w:numId w:val="43"/>
        </w:numPr>
        <w:rPr>
          <w:rFonts w:ascii="Arial" w:hAnsi="Arial" w:cs="Arial"/>
          <w:sz w:val="22"/>
          <w:szCs w:val="22"/>
        </w:rPr>
      </w:pPr>
      <w:r w:rsidRPr="00800BA0">
        <w:rPr>
          <w:rFonts w:ascii="Arial" w:hAnsi="Arial" w:cs="Arial"/>
          <w:sz w:val="22"/>
          <w:szCs w:val="22"/>
        </w:rPr>
        <w:t>Realizací předmětu smlouvy se rozumí úplné, funkční a bezvadné provedení všech stavebních a montážních prací a konstrukcí včetně dodávek potřebných materiálů a</w:t>
      </w:r>
      <w:r w:rsidR="003027C8" w:rsidRPr="00800BA0">
        <w:rPr>
          <w:rFonts w:ascii="Arial" w:hAnsi="Arial" w:cs="Arial"/>
          <w:sz w:val="22"/>
          <w:szCs w:val="22"/>
        </w:rPr>
        <w:t> </w:t>
      </w:r>
      <w:r w:rsidRPr="00800BA0">
        <w:rPr>
          <w:rFonts w:ascii="Arial" w:hAnsi="Arial" w:cs="Arial"/>
          <w:sz w:val="22"/>
          <w:szCs w:val="22"/>
        </w:rPr>
        <w:t>zařízení nezbytných pro řádné dokončení díla, dále provedení všech činnosti souvisejících s dodávkou stavebních prací a konstrukcí, jejichž provedení je pro řádné dokončení díla nezbytné (zařízení staveniště, bezpečnostní opatření apod.) vč.</w:t>
      </w:r>
      <w:r w:rsidR="00C430CC" w:rsidRPr="00800BA0">
        <w:rPr>
          <w:rFonts w:ascii="Arial" w:hAnsi="Arial" w:cs="Arial"/>
          <w:sz w:val="22"/>
          <w:szCs w:val="22"/>
        </w:rPr>
        <w:t> </w:t>
      </w:r>
      <w:r w:rsidRPr="00800BA0">
        <w:rPr>
          <w:rFonts w:ascii="Arial" w:hAnsi="Arial" w:cs="Arial"/>
          <w:sz w:val="22"/>
          <w:szCs w:val="22"/>
        </w:rPr>
        <w:t>koordinační a kompletační činnost celé stavby.</w:t>
      </w:r>
    </w:p>
    <w:p w14:paraId="6D788087" w14:textId="1DBE5B9E" w:rsidR="00782C9F" w:rsidRDefault="00D7506A" w:rsidP="00800BA0">
      <w:pPr>
        <w:pStyle w:val="Odstavecseseznamem"/>
        <w:numPr>
          <w:ilvl w:val="1"/>
          <w:numId w:val="43"/>
        </w:numPr>
        <w:rPr>
          <w:rFonts w:ascii="Arial" w:hAnsi="Arial" w:cs="Arial"/>
          <w:sz w:val="22"/>
          <w:szCs w:val="22"/>
        </w:rPr>
      </w:pPr>
      <w:r w:rsidRPr="00800BA0">
        <w:rPr>
          <w:rFonts w:ascii="Arial" w:hAnsi="Arial" w:cs="Arial"/>
          <w:sz w:val="22"/>
          <w:szCs w:val="22"/>
        </w:rPr>
        <w:t>Součástí zakázky jsou rovněž i činnosti, které nejsou výše uvedené, ani které nejsou uvedené v zadání a popisu realizace, ale o kterých zhotovitel ví, nebo podle svých odborných zkušeností vědět má, že jsou k řádnému a kvalitními provedení díla třeba.</w:t>
      </w:r>
    </w:p>
    <w:p w14:paraId="450B7409" w14:textId="5F7746AD" w:rsidR="00782C9F" w:rsidRDefault="000D05A1" w:rsidP="00800BA0">
      <w:pPr>
        <w:pStyle w:val="Odstavecseseznamem"/>
        <w:numPr>
          <w:ilvl w:val="1"/>
          <w:numId w:val="43"/>
        </w:numPr>
        <w:rPr>
          <w:rFonts w:ascii="Arial" w:hAnsi="Arial" w:cs="Arial"/>
          <w:sz w:val="22"/>
          <w:szCs w:val="22"/>
        </w:rPr>
      </w:pPr>
      <w:r w:rsidRPr="00800BA0">
        <w:rPr>
          <w:rFonts w:ascii="Arial" w:hAnsi="Arial" w:cs="Arial"/>
          <w:bCs/>
          <w:iCs/>
          <w:sz w:val="22"/>
          <w:szCs w:val="22"/>
        </w:rPr>
        <w:t xml:space="preserve">Zhotovitel </w:t>
      </w:r>
      <w:r w:rsidRPr="00800BA0">
        <w:rPr>
          <w:rFonts w:ascii="Arial" w:hAnsi="Arial" w:cs="Arial"/>
          <w:sz w:val="22"/>
          <w:szCs w:val="22"/>
        </w:rPr>
        <w:t xml:space="preserve">uzavře s účinností nejpozději ke dni podpisu této smlouvy ve prospěch objednatele pojistnou smlouvu na pojištění odpovědnosti za škody způsobené objednateli nebo třetím osobám, přičemž výše pojistné částky bude činit min. </w:t>
      </w:r>
      <w:r w:rsidR="00665B2F" w:rsidRPr="00800BA0">
        <w:rPr>
          <w:rFonts w:ascii="Arial" w:hAnsi="Arial" w:cs="Arial"/>
          <w:sz w:val="22"/>
          <w:szCs w:val="22"/>
        </w:rPr>
        <w:t>1</w:t>
      </w:r>
      <w:r w:rsidRPr="00800BA0">
        <w:rPr>
          <w:rFonts w:ascii="Arial" w:hAnsi="Arial" w:cs="Arial"/>
          <w:sz w:val="22"/>
          <w:szCs w:val="22"/>
        </w:rPr>
        <w:t> mil. Kč. Zhotovitel je povinen předložit objednateli smlouvu o pojištění ke dni podpisu této smlouvy.</w:t>
      </w:r>
    </w:p>
    <w:p w14:paraId="7DDF4B29" w14:textId="6637AB14" w:rsidR="00800BA0" w:rsidRDefault="00800BA0" w:rsidP="00800BA0">
      <w:pPr>
        <w:pStyle w:val="Odstavecseseznamem"/>
        <w:numPr>
          <w:ilvl w:val="1"/>
          <w:numId w:val="43"/>
        </w:numPr>
        <w:rPr>
          <w:rFonts w:ascii="Arial" w:hAnsi="Arial" w:cs="Arial"/>
          <w:sz w:val="22"/>
          <w:szCs w:val="22"/>
        </w:rPr>
      </w:pPr>
      <w:r>
        <w:rPr>
          <w:rFonts w:ascii="Arial" w:hAnsi="Arial" w:cs="Arial"/>
          <w:sz w:val="22"/>
          <w:szCs w:val="22"/>
        </w:rPr>
        <w:t>Zhotovitel se zavazuje provést dílo podle technické specifikace, podle zadávací dokumentace včetně příloh. Zhotovitel je povinen při provedení díla dodržet veškeré další požadavky na jeho zpracování kladené právními předpisy České republiky platnými v době provedení díla.</w:t>
      </w:r>
    </w:p>
    <w:p w14:paraId="6C88F47F" w14:textId="13672E0B" w:rsidR="00D7506A" w:rsidRPr="00373C8B" w:rsidRDefault="00800BA0" w:rsidP="008554F8">
      <w:pPr>
        <w:pStyle w:val="Odstavecseseznamem"/>
        <w:numPr>
          <w:ilvl w:val="1"/>
          <w:numId w:val="43"/>
        </w:numPr>
        <w:rPr>
          <w:rFonts w:ascii="Arial" w:hAnsi="Arial" w:cs="Arial"/>
          <w:sz w:val="22"/>
          <w:szCs w:val="22"/>
        </w:rPr>
      </w:pPr>
      <w:r>
        <w:rPr>
          <w:rFonts w:ascii="Arial" w:hAnsi="Arial" w:cs="Arial"/>
          <w:sz w:val="22"/>
          <w:szCs w:val="22"/>
        </w:rPr>
        <w:t>Zhotovitel poskytne úzkou součinnost s technickým dozorem stavebníka,</w:t>
      </w:r>
      <w:r w:rsidR="00373C8B">
        <w:rPr>
          <w:rFonts w:ascii="Arial" w:hAnsi="Arial" w:cs="Arial"/>
          <w:sz w:val="22"/>
          <w:szCs w:val="22"/>
        </w:rPr>
        <w:t xml:space="preserve"> objednatelem </w:t>
      </w:r>
      <w:r>
        <w:rPr>
          <w:rFonts w:ascii="Arial" w:hAnsi="Arial" w:cs="Arial"/>
          <w:sz w:val="22"/>
          <w:szCs w:val="22"/>
        </w:rPr>
        <w:t xml:space="preserve">a příslušným stavebním úřadem v rámci zajištění kolaudačního </w:t>
      </w:r>
      <w:r w:rsidR="00373C8B">
        <w:rPr>
          <w:rFonts w:ascii="Arial" w:hAnsi="Arial" w:cs="Arial"/>
          <w:sz w:val="22"/>
          <w:szCs w:val="22"/>
        </w:rPr>
        <w:t xml:space="preserve">rozhodnutí </w:t>
      </w:r>
      <w:r>
        <w:rPr>
          <w:rFonts w:ascii="Arial" w:hAnsi="Arial" w:cs="Arial"/>
          <w:sz w:val="22"/>
          <w:szCs w:val="22"/>
        </w:rPr>
        <w:t>ke stavbě</w:t>
      </w:r>
      <w:r w:rsidR="00373C8B">
        <w:rPr>
          <w:rFonts w:ascii="Arial" w:hAnsi="Arial" w:cs="Arial"/>
          <w:sz w:val="22"/>
          <w:szCs w:val="22"/>
        </w:rPr>
        <w:t xml:space="preserve">, pokud se k užívání díla jeho vydání podle zákona č. 283/2021 Sb., stavební zákon, ve znění pozdějších předpisů vyžaduje. </w:t>
      </w:r>
    </w:p>
    <w:p w14:paraId="67D82F35" w14:textId="77777777" w:rsidR="008554F8" w:rsidRDefault="008554F8" w:rsidP="00B8712D">
      <w:pPr>
        <w:adjustRightInd w:val="0"/>
        <w:jc w:val="center"/>
        <w:rPr>
          <w:rFonts w:ascii="Arial" w:hAnsi="Arial" w:cs="Arial"/>
          <w:b/>
          <w:sz w:val="22"/>
          <w:szCs w:val="22"/>
        </w:rPr>
      </w:pPr>
    </w:p>
    <w:p w14:paraId="31E00E6E" w14:textId="1DE15074" w:rsidR="00DE2CF6" w:rsidRPr="00F00889" w:rsidRDefault="00DE2CF6" w:rsidP="00B8712D">
      <w:pPr>
        <w:adjustRightInd w:val="0"/>
        <w:jc w:val="center"/>
        <w:rPr>
          <w:rFonts w:ascii="Arial" w:hAnsi="Arial" w:cs="Arial"/>
          <w:b/>
          <w:sz w:val="22"/>
          <w:szCs w:val="22"/>
        </w:rPr>
      </w:pPr>
      <w:r w:rsidRPr="00F00889">
        <w:rPr>
          <w:rFonts w:ascii="Arial" w:hAnsi="Arial" w:cs="Arial"/>
          <w:b/>
          <w:sz w:val="22"/>
          <w:szCs w:val="22"/>
        </w:rPr>
        <w:t>Článek 4.</w:t>
      </w:r>
    </w:p>
    <w:p w14:paraId="7B9661D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Místo plnění</w:t>
      </w:r>
    </w:p>
    <w:p w14:paraId="53341A58" w14:textId="77777777" w:rsidR="00DE2CF6" w:rsidRPr="00F00889" w:rsidRDefault="00DE2CF6" w:rsidP="00B8712D">
      <w:pPr>
        <w:suppressAutoHyphens/>
        <w:rPr>
          <w:rFonts w:ascii="Arial" w:hAnsi="Arial" w:cs="Arial"/>
          <w:sz w:val="22"/>
          <w:szCs w:val="22"/>
        </w:rPr>
      </w:pPr>
    </w:p>
    <w:p w14:paraId="10E38673" w14:textId="54AAFCDE" w:rsidR="00B86EC4" w:rsidRPr="002447C1" w:rsidRDefault="00B80B7E" w:rsidP="002447C1">
      <w:pPr>
        <w:pStyle w:val="Odstavecseseznamem"/>
        <w:numPr>
          <w:ilvl w:val="0"/>
          <w:numId w:val="31"/>
        </w:numPr>
        <w:ind w:left="709" w:hanging="709"/>
        <w:rPr>
          <w:rFonts w:ascii="Arial" w:hAnsi="Arial" w:cs="Arial"/>
          <w:sz w:val="22"/>
          <w:szCs w:val="22"/>
        </w:rPr>
      </w:pPr>
      <w:r>
        <w:rPr>
          <w:rFonts w:ascii="Arial" w:hAnsi="Arial" w:cs="Arial"/>
          <w:sz w:val="22"/>
          <w:szCs w:val="22"/>
        </w:rPr>
        <w:t>Městská knihovna, Obchodní 708</w:t>
      </w:r>
      <w:r w:rsidR="00665B2F">
        <w:rPr>
          <w:rFonts w:ascii="Arial" w:hAnsi="Arial" w:cs="Arial"/>
          <w:sz w:val="22"/>
          <w:szCs w:val="22"/>
        </w:rPr>
        <w:t>, Štětí</w:t>
      </w:r>
      <w:r w:rsidR="008554F8">
        <w:rPr>
          <w:rFonts w:ascii="Arial" w:hAnsi="Arial" w:cs="Arial"/>
          <w:sz w:val="22"/>
          <w:szCs w:val="22"/>
        </w:rPr>
        <w:t xml:space="preserve">, </w:t>
      </w:r>
      <w:r w:rsidR="008554F8" w:rsidRPr="002F5F12">
        <w:rPr>
          <w:rFonts w:ascii="Arial" w:hAnsi="Arial" w:cs="Arial"/>
          <w:sz w:val="22"/>
          <w:szCs w:val="22"/>
        </w:rPr>
        <w:t xml:space="preserve">pozemek parcelní č. </w:t>
      </w:r>
      <w:r w:rsidR="008554F8" w:rsidRPr="00997877">
        <w:rPr>
          <w:rFonts w:ascii="Arial" w:hAnsi="Arial" w:cs="Arial"/>
          <w:sz w:val="22"/>
          <w:szCs w:val="22"/>
        </w:rPr>
        <w:t>453/4</w:t>
      </w:r>
      <w:r w:rsidR="008554F8" w:rsidRPr="002F5F12">
        <w:rPr>
          <w:rFonts w:ascii="Arial" w:hAnsi="Arial" w:cs="Arial"/>
          <w:sz w:val="22"/>
          <w:szCs w:val="22"/>
        </w:rPr>
        <w:t xml:space="preserve">, k. </w:t>
      </w:r>
      <w:proofErr w:type="spellStart"/>
      <w:r w:rsidR="008554F8" w:rsidRPr="002F5F12">
        <w:rPr>
          <w:rFonts w:ascii="Arial" w:hAnsi="Arial" w:cs="Arial"/>
          <w:sz w:val="22"/>
          <w:szCs w:val="22"/>
        </w:rPr>
        <w:t>ú.</w:t>
      </w:r>
      <w:proofErr w:type="spellEnd"/>
      <w:r w:rsidR="008554F8" w:rsidRPr="002F5F12">
        <w:rPr>
          <w:rFonts w:ascii="Arial" w:hAnsi="Arial" w:cs="Arial"/>
          <w:sz w:val="22"/>
          <w:szCs w:val="22"/>
        </w:rPr>
        <w:t xml:space="preserve"> Štětí I.</w:t>
      </w:r>
    </w:p>
    <w:p w14:paraId="03A9B383" w14:textId="77777777" w:rsidR="00D43164" w:rsidRDefault="00D43164" w:rsidP="00B86EC4">
      <w:pPr>
        <w:tabs>
          <w:tab w:val="left" w:pos="284"/>
        </w:tabs>
        <w:ind w:left="284" w:hanging="284"/>
        <w:rPr>
          <w:rFonts w:ascii="Arial" w:hAnsi="Arial" w:cs="Arial"/>
          <w:sz w:val="22"/>
          <w:szCs w:val="22"/>
        </w:rPr>
      </w:pPr>
    </w:p>
    <w:p w14:paraId="205851E1"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5.</w:t>
      </w:r>
    </w:p>
    <w:p w14:paraId="7749DB6F" w14:textId="77777777" w:rsidR="00DE2CF6" w:rsidRPr="008B16A8" w:rsidRDefault="00DE2CF6" w:rsidP="00B8712D">
      <w:pPr>
        <w:jc w:val="center"/>
        <w:rPr>
          <w:rFonts w:ascii="Arial" w:hAnsi="Arial" w:cs="Arial"/>
          <w:b/>
          <w:sz w:val="22"/>
          <w:szCs w:val="22"/>
          <w:u w:val="single"/>
        </w:rPr>
      </w:pPr>
      <w:r w:rsidRPr="008B16A8">
        <w:rPr>
          <w:rFonts w:ascii="Arial" w:hAnsi="Arial" w:cs="Arial"/>
          <w:b/>
          <w:sz w:val="22"/>
          <w:szCs w:val="22"/>
          <w:u w:val="single"/>
        </w:rPr>
        <w:t>Termín plnění</w:t>
      </w:r>
    </w:p>
    <w:p w14:paraId="67742217" w14:textId="77777777" w:rsidR="00DE2CF6" w:rsidRPr="008B16A8" w:rsidRDefault="00DE2CF6" w:rsidP="00674F55">
      <w:pPr>
        <w:rPr>
          <w:rFonts w:ascii="Arial" w:hAnsi="Arial" w:cs="Arial"/>
          <w:sz w:val="22"/>
          <w:szCs w:val="22"/>
        </w:rPr>
      </w:pPr>
    </w:p>
    <w:p w14:paraId="6D4CB46E" w14:textId="20F165DB" w:rsidR="00A52B87" w:rsidRPr="008B16A8" w:rsidRDefault="00A52B87" w:rsidP="00A52B87">
      <w:pPr>
        <w:pStyle w:val="Odstavecseseznamem"/>
        <w:numPr>
          <w:ilvl w:val="0"/>
          <w:numId w:val="10"/>
        </w:numPr>
        <w:ind w:hanging="720"/>
        <w:rPr>
          <w:rFonts w:ascii="Arial" w:hAnsi="Arial" w:cs="Arial"/>
          <w:sz w:val="22"/>
          <w:szCs w:val="22"/>
        </w:rPr>
      </w:pPr>
      <w:bookmarkStart w:id="2" w:name="_Hlk97280504"/>
      <w:r w:rsidRPr="008B16A8">
        <w:rPr>
          <w:rFonts w:ascii="Arial" w:hAnsi="Arial" w:cs="Arial"/>
          <w:sz w:val="22"/>
          <w:szCs w:val="22"/>
        </w:rPr>
        <w:t>Zahájení prací:</w:t>
      </w:r>
      <w:r w:rsidR="003441D8" w:rsidRPr="008B16A8">
        <w:rPr>
          <w:rFonts w:ascii="Arial" w:hAnsi="Arial" w:cs="Arial"/>
          <w:sz w:val="22"/>
          <w:szCs w:val="22"/>
        </w:rPr>
        <w:t xml:space="preserve"> </w:t>
      </w:r>
      <w:r w:rsidR="00BB2536" w:rsidRPr="00BB2536">
        <w:rPr>
          <w:rFonts w:ascii="Arial" w:hAnsi="Arial" w:cs="Arial"/>
          <w:sz w:val="22"/>
          <w:szCs w:val="22"/>
          <w:highlight w:val="yellow"/>
        </w:rPr>
        <w:t>3</w:t>
      </w:r>
      <w:r w:rsidR="00D97686" w:rsidRPr="00BB2536">
        <w:rPr>
          <w:rFonts w:ascii="Arial" w:hAnsi="Arial" w:cs="Arial"/>
          <w:sz w:val="22"/>
          <w:szCs w:val="22"/>
          <w:highlight w:val="yellow"/>
        </w:rPr>
        <w:t>/202</w:t>
      </w:r>
      <w:r w:rsidR="00BB2536" w:rsidRPr="00BB2536">
        <w:rPr>
          <w:rFonts w:ascii="Arial" w:hAnsi="Arial" w:cs="Arial"/>
          <w:sz w:val="22"/>
          <w:szCs w:val="22"/>
          <w:highlight w:val="yellow"/>
        </w:rPr>
        <w:t>7</w:t>
      </w:r>
      <w:r w:rsidR="00DC5C25" w:rsidRPr="00BB2536">
        <w:rPr>
          <w:rFonts w:ascii="Arial" w:hAnsi="Arial" w:cs="Arial"/>
          <w:sz w:val="22"/>
          <w:szCs w:val="22"/>
          <w:highlight w:val="yellow"/>
        </w:rPr>
        <w:t>.</w:t>
      </w:r>
    </w:p>
    <w:bookmarkEnd w:id="2"/>
    <w:p w14:paraId="0F468B5C" w14:textId="3B35DB8C" w:rsidR="00DE2CF6" w:rsidRPr="008554F8" w:rsidRDefault="00DE2CF6" w:rsidP="008554F8">
      <w:pPr>
        <w:pStyle w:val="Odstavecseseznamem"/>
        <w:rPr>
          <w:rFonts w:ascii="Arial" w:eastAsia="Calibri" w:hAnsi="Arial" w:cs="Arial"/>
          <w:color w:val="000000"/>
          <w:sz w:val="22"/>
          <w:szCs w:val="22"/>
        </w:rPr>
      </w:pPr>
      <w:r w:rsidRPr="008B16A8">
        <w:rPr>
          <w:rFonts w:ascii="Arial" w:hAnsi="Arial" w:cs="Arial"/>
          <w:sz w:val="22"/>
          <w:szCs w:val="22"/>
        </w:rPr>
        <w:t>T</w:t>
      </w:r>
      <w:bookmarkStart w:id="3" w:name="_Hlk97562387"/>
      <w:r w:rsidRPr="008B16A8">
        <w:rPr>
          <w:rFonts w:ascii="Arial" w:hAnsi="Arial" w:cs="Arial"/>
          <w:sz w:val="22"/>
          <w:szCs w:val="22"/>
        </w:rPr>
        <w:t xml:space="preserve">ermín dokončení prací a protokolární předání </w:t>
      </w:r>
      <w:r w:rsidR="00615DD1">
        <w:rPr>
          <w:rFonts w:ascii="Arial" w:hAnsi="Arial" w:cs="Arial"/>
          <w:sz w:val="22"/>
          <w:szCs w:val="22"/>
        </w:rPr>
        <w:t>dokončeného</w:t>
      </w:r>
      <w:r w:rsidRPr="008B16A8">
        <w:rPr>
          <w:rFonts w:ascii="Arial" w:hAnsi="Arial" w:cs="Arial"/>
          <w:sz w:val="22"/>
          <w:szCs w:val="22"/>
        </w:rPr>
        <w:t xml:space="preserve"> díla </w:t>
      </w:r>
      <w:r w:rsidR="003867CB" w:rsidRPr="008B16A8">
        <w:rPr>
          <w:rFonts w:ascii="Arial" w:hAnsi="Arial" w:cs="Arial"/>
          <w:sz w:val="22"/>
          <w:szCs w:val="22"/>
        </w:rPr>
        <w:t xml:space="preserve">nejpozději </w:t>
      </w:r>
      <w:r w:rsidR="00FC7663" w:rsidRPr="008B16A8">
        <w:rPr>
          <w:rFonts w:ascii="Arial" w:eastAsia="Calibri" w:hAnsi="Arial" w:cs="Arial"/>
          <w:color w:val="000000"/>
          <w:sz w:val="22"/>
          <w:szCs w:val="22"/>
        </w:rPr>
        <w:t>do</w:t>
      </w:r>
      <w:r w:rsidR="008554F8">
        <w:rPr>
          <w:rFonts w:ascii="Arial" w:eastAsia="Calibri" w:hAnsi="Arial" w:cs="Arial"/>
          <w:color w:val="000000"/>
          <w:sz w:val="22"/>
          <w:szCs w:val="22"/>
        </w:rPr>
        <w:t xml:space="preserve">               </w:t>
      </w:r>
      <w:r w:rsidR="00BB2536" w:rsidRPr="00BB2536">
        <w:rPr>
          <w:rFonts w:ascii="Arial" w:eastAsia="Calibri" w:hAnsi="Arial" w:cs="Arial"/>
          <w:color w:val="000000"/>
          <w:sz w:val="22"/>
          <w:szCs w:val="22"/>
          <w:highlight w:val="yellow"/>
        </w:rPr>
        <w:t>15</w:t>
      </w:r>
      <w:r w:rsidR="002E5417" w:rsidRPr="00BB2536">
        <w:rPr>
          <w:rFonts w:ascii="Arial" w:eastAsia="Calibri" w:hAnsi="Arial" w:cs="Arial"/>
          <w:color w:val="000000"/>
          <w:sz w:val="22"/>
          <w:szCs w:val="22"/>
          <w:highlight w:val="yellow"/>
        </w:rPr>
        <w:t xml:space="preserve">. </w:t>
      </w:r>
      <w:r w:rsidR="00BB2536" w:rsidRPr="00BB2536">
        <w:rPr>
          <w:rFonts w:ascii="Arial" w:eastAsia="Calibri" w:hAnsi="Arial" w:cs="Arial"/>
          <w:color w:val="000000"/>
          <w:sz w:val="22"/>
          <w:szCs w:val="22"/>
          <w:highlight w:val="yellow"/>
        </w:rPr>
        <w:t>06</w:t>
      </w:r>
      <w:r w:rsidR="00665B2F" w:rsidRPr="00BB2536">
        <w:rPr>
          <w:rFonts w:ascii="Arial" w:eastAsia="Calibri" w:hAnsi="Arial" w:cs="Arial"/>
          <w:color w:val="000000"/>
          <w:sz w:val="22"/>
          <w:szCs w:val="22"/>
          <w:highlight w:val="yellow"/>
        </w:rPr>
        <w:t>.</w:t>
      </w:r>
      <w:r w:rsidR="0038045D" w:rsidRPr="00BB2536">
        <w:rPr>
          <w:rFonts w:ascii="Arial" w:eastAsia="Calibri" w:hAnsi="Arial" w:cs="Arial"/>
          <w:color w:val="000000"/>
          <w:sz w:val="22"/>
          <w:szCs w:val="22"/>
          <w:highlight w:val="yellow"/>
        </w:rPr>
        <w:t> 202</w:t>
      </w:r>
      <w:r w:rsidR="00BB2536" w:rsidRPr="00BB2536">
        <w:rPr>
          <w:rFonts w:ascii="Arial" w:eastAsia="Calibri" w:hAnsi="Arial" w:cs="Arial"/>
          <w:color w:val="000000"/>
          <w:sz w:val="22"/>
          <w:szCs w:val="22"/>
          <w:highlight w:val="yellow"/>
        </w:rPr>
        <w:t>7</w:t>
      </w:r>
      <w:r w:rsidR="00A25205" w:rsidRPr="00BB2536">
        <w:rPr>
          <w:rFonts w:ascii="Arial" w:eastAsia="Calibri" w:hAnsi="Arial" w:cs="Arial"/>
          <w:color w:val="000000"/>
          <w:sz w:val="22"/>
          <w:szCs w:val="22"/>
          <w:highlight w:val="yellow"/>
        </w:rPr>
        <w:t>.</w:t>
      </w:r>
      <w:bookmarkEnd w:id="3"/>
    </w:p>
    <w:p w14:paraId="205D111B" w14:textId="36443E9F"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Zhotovitel se zavazuje provést a předat dílo v rozsahu článku 3. této smlouvy. Při předání dokončeného díla objednateli bude sepsán mezi objednatelem</w:t>
      </w:r>
      <w:r w:rsidR="00FC7663">
        <w:rPr>
          <w:rFonts w:ascii="Arial" w:hAnsi="Arial" w:cs="Arial"/>
          <w:sz w:val="22"/>
          <w:szCs w:val="22"/>
        </w:rPr>
        <w:t xml:space="preserve"> </w:t>
      </w:r>
      <w:r w:rsidR="001E6B35" w:rsidRPr="007C1382">
        <w:rPr>
          <w:rFonts w:ascii="Arial" w:hAnsi="Arial" w:cs="Arial"/>
          <w:sz w:val="22"/>
          <w:szCs w:val="22"/>
        </w:rPr>
        <w:t>a </w:t>
      </w:r>
      <w:r w:rsidRPr="007C1382">
        <w:rPr>
          <w:rFonts w:ascii="Arial" w:hAnsi="Arial" w:cs="Arial"/>
          <w:sz w:val="22"/>
          <w:szCs w:val="22"/>
        </w:rPr>
        <w:t>zhotovitelem z</w:t>
      </w:r>
      <w:r w:rsidR="00674F55" w:rsidRPr="007C1382">
        <w:rPr>
          <w:rFonts w:ascii="Arial" w:hAnsi="Arial" w:cs="Arial"/>
          <w:sz w:val="22"/>
          <w:szCs w:val="22"/>
        </w:rPr>
        <w:t>ápis o předání a převzetí díla</w:t>
      </w:r>
      <w:r w:rsidR="002E5417">
        <w:rPr>
          <w:rFonts w:ascii="Arial" w:hAnsi="Arial" w:cs="Arial"/>
          <w:sz w:val="22"/>
          <w:szCs w:val="22"/>
        </w:rPr>
        <w:t xml:space="preserve">. </w:t>
      </w:r>
      <w:r w:rsidR="00193793" w:rsidRPr="007C1382">
        <w:rPr>
          <w:rFonts w:ascii="Arial" w:hAnsi="Arial" w:cs="Arial"/>
          <w:sz w:val="22"/>
          <w:szCs w:val="22"/>
        </w:rPr>
        <w:t xml:space="preserve"> Dílo je považováno za způsobilé k převzetí, pokud bude bez vad a nedodělků. Objednatel však může převzít dílo, pokud má ojedinělé drobné vady, které samy o sobě ani ve</w:t>
      </w:r>
      <w:r w:rsidR="00573D06" w:rsidRPr="007C1382">
        <w:rPr>
          <w:rFonts w:ascii="Arial" w:hAnsi="Arial" w:cs="Arial"/>
          <w:sz w:val="22"/>
          <w:szCs w:val="22"/>
        </w:rPr>
        <w:t> </w:t>
      </w:r>
      <w:r w:rsidR="00193793" w:rsidRPr="007C1382">
        <w:rPr>
          <w:rFonts w:ascii="Arial" w:hAnsi="Arial" w:cs="Arial"/>
          <w:sz w:val="22"/>
          <w:szCs w:val="22"/>
        </w:rPr>
        <w:t>spojení s jinými nebrání užívání díla funkčně nebo esteticky, ani jeho užívání podstatným způsobem neomezují.</w:t>
      </w:r>
    </w:p>
    <w:p w14:paraId="2D65F3A1" w14:textId="0BD96822"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Případné změny řešení v průběhu realizace díla budou řešeny po dohodě smluvních stran uzavřením </w:t>
      </w:r>
      <w:r w:rsidR="00D72AEF">
        <w:rPr>
          <w:rFonts w:ascii="Arial" w:hAnsi="Arial" w:cs="Arial"/>
          <w:sz w:val="22"/>
          <w:szCs w:val="22"/>
        </w:rPr>
        <w:t xml:space="preserve">písemného </w:t>
      </w:r>
      <w:r w:rsidRPr="007C1382">
        <w:rPr>
          <w:rFonts w:ascii="Arial" w:hAnsi="Arial" w:cs="Arial"/>
          <w:sz w:val="22"/>
          <w:szCs w:val="22"/>
        </w:rPr>
        <w:t xml:space="preserve">dodatku ke smlouvě. </w:t>
      </w:r>
      <w:r w:rsidR="004E3D6E" w:rsidRPr="007C1382">
        <w:rPr>
          <w:rFonts w:ascii="Arial" w:hAnsi="Arial" w:cs="Arial"/>
          <w:sz w:val="22"/>
          <w:szCs w:val="22"/>
        </w:rPr>
        <w:t xml:space="preserve">Každá takováto změna musí být </w:t>
      </w:r>
      <w:r w:rsidR="004E3D6E" w:rsidRPr="007C1382">
        <w:rPr>
          <w:rFonts w:ascii="Arial" w:hAnsi="Arial" w:cs="Arial"/>
          <w:sz w:val="22"/>
          <w:szCs w:val="22"/>
        </w:rPr>
        <w:lastRenderedPageBreak/>
        <w:t xml:space="preserve">podložena změnovými listy, vypracovanými zhotovitelem. </w:t>
      </w:r>
      <w:r w:rsidRPr="007C1382">
        <w:rPr>
          <w:rFonts w:ascii="Arial" w:hAnsi="Arial" w:cs="Arial"/>
          <w:sz w:val="22"/>
          <w:szCs w:val="22"/>
        </w:rPr>
        <w:t>Odchylky, které budou mít vliv na termín plnění, budou také řešeny uzavřením dodatk</w:t>
      </w:r>
      <w:r w:rsidR="000744DD">
        <w:rPr>
          <w:rFonts w:ascii="Arial" w:hAnsi="Arial" w:cs="Arial"/>
          <w:sz w:val="22"/>
          <w:szCs w:val="22"/>
        </w:rPr>
        <w:t>u</w:t>
      </w:r>
      <w:r w:rsidRPr="007C1382">
        <w:rPr>
          <w:rFonts w:ascii="Arial" w:hAnsi="Arial" w:cs="Arial"/>
          <w:sz w:val="22"/>
          <w:szCs w:val="22"/>
        </w:rPr>
        <w:t xml:space="preserve"> k</w:t>
      </w:r>
      <w:r w:rsidR="0072250B" w:rsidRPr="007C1382">
        <w:rPr>
          <w:rFonts w:ascii="Arial" w:hAnsi="Arial" w:cs="Arial"/>
          <w:sz w:val="22"/>
          <w:szCs w:val="22"/>
        </w:rPr>
        <w:t>e smlouvě.</w:t>
      </w:r>
    </w:p>
    <w:p w14:paraId="3B403185" w14:textId="67CF40D5" w:rsidR="00DE2CF6" w:rsidRPr="00845993" w:rsidRDefault="007C1382" w:rsidP="00845993">
      <w:pPr>
        <w:autoSpaceDE w:val="0"/>
        <w:autoSpaceDN w:val="0"/>
        <w:adjustRightInd w:val="0"/>
        <w:ind w:left="709"/>
        <w:rPr>
          <w:rFonts w:ascii="Arial" w:hAnsi="Arial" w:cs="Arial"/>
          <w:sz w:val="22"/>
          <w:szCs w:val="22"/>
        </w:rPr>
      </w:pPr>
      <w:r w:rsidRPr="00037DE1">
        <w:rPr>
          <w:rFonts w:ascii="Arial" w:hAnsi="Arial" w:cs="Arial"/>
          <w:sz w:val="22"/>
          <w:szCs w:val="22"/>
        </w:rPr>
        <w:t>P</w:t>
      </w:r>
      <w:r w:rsidR="00DE2CF6" w:rsidRPr="00037DE1">
        <w:rPr>
          <w:rFonts w:ascii="Arial" w:hAnsi="Arial" w:cs="Arial"/>
          <w:sz w:val="22"/>
          <w:szCs w:val="22"/>
        </w:rPr>
        <w:t>odmínkou zahájení prací je uzavřená smlouva o dílo</w:t>
      </w:r>
      <w:r w:rsidR="000744DD">
        <w:rPr>
          <w:rFonts w:ascii="Arial" w:hAnsi="Arial" w:cs="Arial"/>
          <w:sz w:val="22"/>
          <w:szCs w:val="22"/>
        </w:rPr>
        <w:t xml:space="preserve"> </w:t>
      </w:r>
      <w:r w:rsidR="009E5C26" w:rsidRPr="00845993">
        <w:rPr>
          <w:rFonts w:ascii="Arial" w:hAnsi="Arial" w:cs="Arial"/>
          <w:sz w:val="22"/>
          <w:szCs w:val="22"/>
        </w:rPr>
        <w:t>a</w:t>
      </w:r>
      <w:r w:rsidR="00037DE1">
        <w:rPr>
          <w:rFonts w:ascii="Arial" w:hAnsi="Arial" w:cs="Arial"/>
          <w:sz w:val="22"/>
          <w:szCs w:val="22"/>
        </w:rPr>
        <w:t xml:space="preserve"> </w:t>
      </w:r>
      <w:r w:rsidR="009E5C26" w:rsidRPr="00845993">
        <w:rPr>
          <w:rFonts w:ascii="Arial" w:hAnsi="Arial" w:cs="Arial"/>
          <w:sz w:val="22"/>
          <w:szCs w:val="22"/>
        </w:rPr>
        <w:t xml:space="preserve">protokolárně předané staveniště </w:t>
      </w:r>
      <w:r w:rsidR="009E5C26" w:rsidRPr="00454943">
        <w:rPr>
          <w:rFonts w:ascii="Arial" w:hAnsi="Arial" w:cs="Arial"/>
          <w:sz w:val="22"/>
          <w:szCs w:val="22"/>
        </w:rPr>
        <w:t>zástupcem objednatele ve</w:t>
      </w:r>
      <w:r w:rsidR="003441D8" w:rsidRPr="00454943">
        <w:rPr>
          <w:rFonts w:ascii="Arial" w:hAnsi="Arial" w:cs="Arial"/>
          <w:sz w:val="22"/>
          <w:szCs w:val="22"/>
        </w:rPr>
        <w:t> </w:t>
      </w:r>
      <w:r w:rsidR="009E5C26" w:rsidRPr="00454943">
        <w:rPr>
          <w:rFonts w:ascii="Arial" w:hAnsi="Arial" w:cs="Arial"/>
          <w:sz w:val="22"/>
          <w:szCs w:val="22"/>
        </w:rPr>
        <w:t>věcech technických</w:t>
      </w:r>
      <w:r w:rsidR="00454943" w:rsidRPr="00454943">
        <w:rPr>
          <w:rFonts w:ascii="Arial" w:hAnsi="Arial" w:cs="Arial"/>
          <w:sz w:val="22"/>
          <w:szCs w:val="22"/>
        </w:rPr>
        <w:t>.</w:t>
      </w:r>
    </w:p>
    <w:p w14:paraId="28B8807A" w14:textId="62786184" w:rsidR="00AB7876" w:rsidRPr="00F51170"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 je na základě písemného pokynu objednatele povinen přerušit provádění díla, resp. jeho části, a to až do obdržení písemného pokynu objednatele k opětovnému pokračování v provádění díla, resp. jeho části. Po</w:t>
      </w:r>
      <w:r w:rsidR="003441D8">
        <w:rPr>
          <w:rFonts w:ascii="Arial" w:hAnsi="Arial" w:cs="Arial"/>
          <w:color w:val="222222"/>
          <w:sz w:val="22"/>
          <w:szCs w:val="22"/>
        </w:rPr>
        <w:t> </w:t>
      </w:r>
      <w:r w:rsidRPr="005F5D05">
        <w:rPr>
          <w:rFonts w:ascii="Arial" w:hAnsi="Arial" w:cs="Arial"/>
          <w:color w:val="222222"/>
          <w:sz w:val="22"/>
          <w:szCs w:val="22"/>
        </w:rPr>
        <w:t xml:space="preserve">dobu přerušení provádění díla na základě pokynu objednatele dle tohoto ustanovení neběží lhůty k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w:t>
      </w:r>
      <w:r w:rsidR="00B24ECF">
        <w:rPr>
          <w:rFonts w:ascii="Arial" w:hAnsi="Arial" w:cs="Arial"/>
          <w:color w:val="222222"/>
          <w:sz w:val="22"/>
          <w:szCs w:val="22"/>
        </w:rPr>
        <w:t xml:space="preserve"> smlouvy.</w:t>
      </w:r>
      <w:r w:rsidRPr="005F5D05">
        <w:rPr>
          <w:rFonts w:ascii="Arial" w:hAnsi="Arial" w:cs="Arial"/>
          <w:color w:val="222222"/>
          <w:sz w:val="22"/>
          <w:szCs w:val="22"/>
        </w:rPr>
        <w:t xml:space="preserve"> Termíny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w:t>
      </w:r>
      <w:r w:rsidR="00B24ECF">
        <w:rPr>
          <w:rFonts w:ascii="Arial" w:hAnsi="Arial" w:cs="Arial"/>
          <w:color w:val="222222"/>
          <w:sz w:val="22"/>
          <w:szCs w:val="22"/>
        </w:rPr>
        <w:t xml:space="preserve"> smlouvy </w:t>
      </w:r>
      <w:r w:rsidRPr="005F5D05">
        <w:rPr>
          <w:rFonts w:ascii="Arial" w:hAnsi="Arial" w:cs="Arial"/>
          <w:color w:val="222222"/>
          <w:sz w:val="22"/>
          <w:szCs w:val="22"/>
        </w:rPr>
        <w:t>se prodlužují o dobu mezi doručením pokynu k přerušení provádění díla a</w:t>
      </w:r>
      <w:r>
        <w:rPr>
          <w:rFonts w:ascii="Arial" w:hAnsi="Arial" w:cs="Arial"/>
          <w:color w:val="222222"/>
          <w:sz w:val="22"/>
          <w:szCs w:val="22"/>
        </w:rPr>
        <w:t> </w:t>
      </w:r>
      <w:r w:rsidRPr="005F5D05">
        <w:rPr>
          <w:rFonts w:ascii="Arial" w:hAnsi="Arial" w:cs="Arial"/>
          <w:color w:val="222222"/>
          <w:sz w:val="22"/>
          <w:szCs w:val="22"/>
        </w:rPr>
        <w:t xml:space="preserve">doručením pokynu k opětovnému pokračování provádění díla, resp. jeho části. Smluvní strany sjednávají, že přerušení provádění díla na základě pokynu </w:t>
      </w:r>
      <w:r w:rsidR="00511E04">
        <w:rPr>
          <w:rFonts w:ascii="Arial" w:hAnsi="Arial" w:cs="Arial"/>
          <w:color w:val="222222"/>
          <w:sz w:val="22"/>
          <w:szCs w:val="22"/>
        </w:rPr>
        <w:t>o</w:t>
      </w:r>
      <w:r w:rsidRPr="005F5D05">
        <w:rPr>
          <w:rFonts w:ascii="Arial" w:hAnsi="Arial" w:cs="Arial"/>
          <w:color w:val="222222"/>
          <w:sz w:val="22"/>
          <w:szCs w:val="22"/>
        </w:rPr>
        <w:t>bjednatele dle tohoto ustanovení nemá vliv na cenu díla dle ustanovení článku</w:t>
      </w:r>
      <w:r w:rsidR="008A3A6D">
        <w:rPr>
          <w:rFonts w:ascii="Arial" w:hAnsi="Arial" w:cs="Arial"/>
          <w:color w:val="222222"/>
          <w:sz w:val="22"/>
          <w:szCs w:val="22"/>
        </w:rPr>
        <w:t> </w:t>
      </w:r>
      <w:r>
        <w:rPr>
          <w:rFonts w:ascii="Arial" w:hAnsi="Arial" w:cs="Arial"/>
          <w:color w:val="222222"/>
          <w:sz w:val="22"/>
          <w:szCs w:val="22"/>
        </w:rPr>
        <w:t>6</w:t>
      </w:r>
      <w:r w:rsidRPr="005F5D05">
        <w:rPr>
          <w:rFonts w:ascii="Arial" w:hAnsi="Arial" w:cs="Arial"/>
          <w:color w:val="222222"/>
          <w:sz w:val="22"/>
          <w:szCs w:val="22"/>
        </w:rPr>
        <w:t>. odst.</w:t>
      </w:r>
      <w:r w:rsidR="008A3A6D">
        <w:rPr>
          <w:rFonts w:ascii="Arial" w:hAnsi="Arial" w:cs="Arial"/>
          <w:color w:val="222222"/>
          <w:sz w:val="22"/>
          <w:szCs w:val="22"/>
        </w:rPr>
        <w:t> </w:t>
      </w:r>
      <w:r>
        <w:rPr>
          <w:rFonts w:ascii="Arial" w:hAnsi="Arial" w:cs="Arial"/>
          <w:color w:val="222222"/>
          <w:sz w:val="22"/>
          <w:szCs w:val="22"/>
        </w:rPr>
        <w:t>6.1</w:t>
      </w:r>
      <w:r w:rsidRPr="005F5D05">
        <w:rPr>
          <w:rFonts w:ascii="Arial" w:hAnsi="Arial" w:cs="Arial"/>
          <w:color w:val="222222"/>
          <w:sz w:val="22"/>
          <w:szCs w:val="22"/>
        </w:rPr>
        <w:t>. této smlouvy.</w:t>
      </w:r>
      <w:r w:rsidRPr="00F51170">
        <w:rPr>
          <w:rFonts w:ascii="Arial" w:hAnsi="Arial" w:cs="Arial"/>
          <w:color w:val="222222"/>
          <w:sz w:val="22"/>
          <w:szCs w:val="22"/>
        </w:rPr>
        <w:t xml:space="preserve"> Během přerušení </w:t>
      </w:r>
      <w:r w:rsidRPr="005F5D05">
        <w:rPr>
          <w:rFonts w:ascii="Arial" w:hAnsi="Arial" w:cs="Arial"/>
          <w:color w:val="222222"/>
          <w:sz w:val="22"/>
          <w:szCs w:val="22"/>
        </w:rPr>
        <w:t>provádění díla</w:t>
      </w:r>
      <w:r w:rsidRPr="00F51170">
        <w:rPr>
          <w:rFonts w:ascii="Arial" w:hAnsi="Arial" w:cs="Arial"/>
          <w:color w:val="222222"/>
          <w:sz w:val="22"/>
          <w:szCs w:val="22"/>
        </w:rPr>
        <w:t xml:space="preserve"> dle tohoto odstavce je </w:t>
      </w:r>
      <w:r w:rsidR="00511E04">
        <w:rPr>
          <w:rFonts w:ascii="Arial" w:hAnsi="Arial" w:cs="Arial"/>
          <w:color w:val="222222"/>
          <w:sz w:val="22"/>
          <w:szCs w:val="22"/>
        </w:rPr>
        <w:t>z</w:t>
      </w:r>
      <w:r w:rsidRPr="00F51170">
        <w:rPr>
          <w:rFonts w:ascii="Arial" w:hAnsi="Arial" w:cs="Arial"/>
          <w:color w:val="222222"/>
          <w:sz w:val="22"/>
          <w:szCs w:val="22"/>
        </w:rPr>
        <w:t xml:space="preserve">hotovitel povinen řádně chránit a zajistit stavbu díla nebo jeho dílčí části proti veškerým </w:t>
      </w:r>
      <w:r>
        <w:rPr>
          <w:rFonts w:ascii="Arial" w:hAnsi="Arial" w:cs="Arial"/>
          <w:color w:val="222222"/>
          <w:sz w:val="22"/>
          <w:szCs w:val="22"/>
        </w:rPr>
        <w:t>újmám</w:t>
      </w:r>
      <w:r w:rsidR="008344BD">
        <w:rPr>
          <w:rFonts w:ascii="Arial" w:hAnsi="Arial" w:cs="Arial"/>
          <w:color w:val="222222"/>
          <w:sz w:val="22"/>
          <w:szCs w:val="22"/>
        </w:rPr>
        <w:t>.</w:t>
      </w:r>
    </w:p>
    <w:p w14:paraId="492594E6" w14:textId="60098104" w:rsidR="00AB7876" w:rsidRPr="00205812" w:rsidRDefault="00AB7876" w:rsidP="00AB7876">
      <w:pPr>
        <w:pStyle w:val="Odstavecseseznamem"/>
        <w:numPr>
          <w:ilvl w:val="0"/>
          <w:numId w:val="10"/>
        </w:numPr>
        <w:ind w:hanging="720"/>
        <w:rPr>
          <w:rFonts w:ascii="Arial" w:hAnsi="Arial" w:cs="Arial"/>
          <w:sz w:val="22"/>
          <w:szCs w:val="22"/>
        </w:rPr>
      </w:pPr>
      <w:r w:rsidRPr="00F51170">
        <w:rPr>
          <w:rFonts w:ascii="Arial" w:hAnsi="Arial" w:cs="Arial"/>
          <w:color w:val="222222"/>
          <w:sz w:val="22"/>
          <w:szCs w:val="22"/>
        </w:rPr>
        <w:t xml:space="preserve">Rozhodne-li objednatel o přerušení provádění díla z titulu vadného, technicky chybného nebo smluvně neodpovídajícího plnění </w:t>
      </w:r>
      <w:r>
        <w:rPr>
          <w:rFonts w:ascii="Arial" w:hAnsi="Arial" w:cs="Arial"/>
          <w:color w:val="222222"/>
          <w:sz w:val="22"/>
          <w:szCs w:val="22"/>
        </w:rPr>
        <w:t>předmětu smlouvy</w:t>
      </w:r>
      <w:r w:rsidRPr="00F51170">
        <w:rPr>
          <w:rFonts w:ascii="Arial" w:hAnsi="Arial" w:cs="Arial"/>
          <w:color w:val="222222"/>
          <w:sz w:val="22"/>
          <w:szCs w:val="22"/>
        </w:rPr>
        <w:t>, nárok na</w:t>
      </w:r>
      <w:r w:rsidR="008A3A6D">
        <w:rPr>
          <w:rFonts w:ascii="Arial" w:hAnsi="Arial" w:cs="Arial"/>
          <w:color w:val="222222"/>
          <w:sz w:val="22"/>
          <w:szCs w:val="22"/>
        </w:rPr>
        <w:t> </w:t>
      </w:r>
      <w:r w:rsidRPr="00F51170">
        <w:rPr>
          <w:rFonts w:ascii="Arial" w:hAnsi="Arial" w:cs="Arial"/>
          <w:color w:val="222222"/>
          <w:sz w:val="22"/>
          <w:szCs w:val="22"/>
        </w:rPr>
        <w:t>prodloužení termínu dokončení díla dle předchozího ustanovení nevzniká, nedohodnou-li se obě smluvní strany písemně jinak.</w:t>
      </w:r>
    </w:p>
    <w:p w14:paraId="41CE0775" w14:textId="7659EC4D" w:rsidR="00AB7876" w:rsidRPr="00030B1E"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w:t>
      </w:r>
      <w:r>
        <w:rPr>
          <w:rFonts w:ascii="Arial" w:hAnsi="Arial" w:cs="Arial"/>
          <w:color w:val="222222"/>
          <w:sz w:val="22"/>
          <w:szCs w:val="22"/>
        </w:rPr>
        <w:t xml:space="preserve"> není v prodlení s dokončením díla, kdy v rámci inženýrské činnosti bezprostředně po dokončení stavebních prací zajišťuje </w:t>
      </w:r>
      <w:r>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8344BD">
        <w:rPr>
          <w:rFonts w:ascii="Arial" w:eastAsiaTheme="minorHAnsi" w:hAnsi="Arial" w:cs="Arial"/>
          <w:sz w:val="22"/>
          <w:szCs w:val="22"/>
        </w:rPr>
        <w:t xml:space="preserve">řádně a </w:t>
      </w:r>
      <w:r>
        <w:rPr>
          <w:rFonts w:ascii="Arial" w:eastAsiaTheme="minorHAnsi" w:hAnsi="Arial" w:cs="Arial"/>
          <w:sz w:val="22"/>
          <w:szCs w:val="22"/>
        </w:rPr>
        <w:t>včas požádal.</w:t>
      </w:r>
    </w:p>
    <w:p w14:paraId="1800ED6C" w14:textId="77777777" w:rsidR="006D1238" w:rsidRPr="00F00889" w:rsidRDefault="006D1238" w:rsidP="00B8712D">
      <w:pPr>
        <w:rPr>
          <w:rFonts w:ascii="Arial" w:hAnsi="Arial" w:cs="Arial"/>
          <w:sz w:val="22"/>
          <w:szCs w:val="22"/>
        </w:rPr>
      </w:pPr>
    </w:p>
    <w:p w14:paraId="76A0FA82"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6.</w:t>
      </w:r>
    </w:p>
    <w:p w14:paraId="18B748D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Cena díla</w:t>
      </w:r>
    </w:p>
    <w:p w14:paraId="4A72EEAC" w14:textId="77777777" w:rsidR="00DE2CF6" w:rsidRPr="00F00889" w:rsidRDefault="00DE2CF6" w:rsidP="00674F55">
      <w:pPr>
        <w:rPr>
          <w:rFonts w:ascii="Arial" w:hAnsi="Arial" w:cs="Arial"/>
          <w:sz w:val="22"/>
          <w:szCs w:val="22"/>
        </w:rPr>
      </w:pPr>
    </w:p>
    <w:p w14:paraId="15DC7AA5" w14:textId="2F16122C" w:rsidR="00566F2F" w:rsidRDefault="007C1382" w:rsidP="004F41AC">
      <w:pPr>
        <w:pStyle w:val="Odstavecseseznamem"/>
        <w:numPr>
          <w:ilvl w:val="0"/>
          <w:numId w:val="11"/>
        </w:numPr>
        <w:ind w:hanging="720"/>
        <w:rPr>
          <w:rFonts w:ascii="Arial" w:hAnsi="Arial" w:cs="Arial"/>
          <w:bCs/>
          <w:sz w:val="22"/>
          <w:szCs w:val="22"/>
        </w:rPr>
      </w:pPr>
      <w:r>
        <w:rPr>
          <w:rFonts w:ascii="Arial" w:hAnsi="Arial" w:cs="Arial"/>
          <w:bCs/>
          <w:sz w:val="22"/>
          <w:szCs w:val="22"/>
        </w:rPr>
        <w:t>S</w:t>
      </w:r>
      <w:r w:rsidR="00DE2CF6" w:rsidRPr="007C1382">
        <w:rPr>
          <w:rFonts w:ascii="Arial" w:hAnsi="Arial" w:cs="Arial"/>
          <w:bCs/>
          <w:sz w:val="22"/>
          <w:szCs w:val="22"/>
        </w:rPr>
        <w:t>mluvní st</w:t>
      </w:r>
      <w:r w:rsidR="00573D06" w:rsidRPr="007C1382">
        <w:rPr>
          <w:rFonts w:ascii="Arial" w:hAnsi="Arial" w:cs="Arial"/>
          <w:bCs/>
          <w:sz w:val="22"/>
          <w:szCs w:val="22"/>
        </w:rPr>
        <w:t>rany sjednávají dohodou podle § 2 zákona č. </w:t>
      </w:r>
      <w:r w:rsidR="00DE2CF6" w:rsidRPr="007C1382">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7FB1B3C4" w14:textId="1FC4A72D" w:rsidR="00566F2F" w:rsidRPr="008554F8" w:rsidRDefault="008C6A9D" w:rsidP="008554F8">
      <w:pPr>
        <w:tabs>
          <w:tab w:val="decimal" w:pos="8931"/>
          <w:tab w:val="left" w:pos="9631"/>
        </w:tabs>
        <w:ind w:left="709"/>
        <w:rPr>
          <w:rFonts w:ascii="Arial" w:hAnsi="Arial" w:cs="Arial"/>
          <w:bCs/>
          <w:sz w:val="22"/>
          <w:szCs w:val="22"/>
        </w:rPr>
      </w:pPr>
      <w:r w:rsidRPr="008554F8">
        <w:rPr>
          <w:rFonts w:ascii="Arial" w:hAnsi="Arial" w:cs="Arial"/>
          <w:bCs/>
          <w:sz w:val="22"/>
          <w:szCs w:val="22"/>
        </w:rPr>
        <w:tab/>
      </w:r>
      <w:r w:rsidR="00B57130" w:rsidRPr="008554F8">
        <w:rPr>
          <w:rFonts w:ascii="Arial" w:hAnsi="Arial" w:cs="Arial"/>
          <w:bCs/>
          <w:sz w:val="22"/>
          <w:szCs w:val="22"/>
        </w:rPr>
        <w:t xml:space="preserve">                                                                                                                                        </w:t>
      </w:r>
      <w:r w:rsidR="00566F2F" w:rsidRPr="008554F8">
        <w:rPr>
          <w:rFonts w:ascii="Arial" w:hAnsi="Arial" w:cs="Arial"/>
          <w:bCs/>
          <w:sz w:val="22"/>
          <w:szCs w:val="22"/>
        </w:rPr>
        <w:t>Celková cena bez DPH</w:t>
      </w:r>
      <w:r w:rsidR="00566F2F" w:rsidRPr="008554F8">
        <w:rPr>
          <w:rFonts w:ascii="Arial" w:hAnsi="Arial" w:cs="Arial"/>
          <w:bCs/>
          <w:sz w:val="22"/>
          <w:szCs w:val="22"/>
        </w:rPr>
        <w:tab/>
        <w:t>Kč</w:t>
      </w:r>
    </w:p>
    <w:p w14:paraId="5F4A7191" w14:textId="380F60C3" w:rsidR="00566F2F" w:rsidRPr="00F4391E" w:rsidRDefault="00566F2F" w:rsidP="00566F2F">
      <w:pPr>
        <w:pStyle w:val="Odstavecseseznamem"/>
        <w:tabs>
          <w:tab w:val="decimal" w:pos="8931"/>
          <w:tab w:val="left" w:pos="9631"/>
        </w:tabs>
        <w:rPr>
          <w:rFonts w:ascii="Arial" w:hAnsi="Arial" w:cs="Arial"/>
          <w:bCs/>
          <w:sz w:val="22"/>
          <w:szCs w:val="22"/>
        </w:rPr>
      </w:pPr>
      <w:r w:rsidRPr="00F4391E">
        <w:rPr>
          <w:rFonts w:ascii="Arial" w:hAnsi="Arial" w:cs="Arial"/>
          <w:bCs/>
          <w:sz w:val="22"/>
          <w:szCs w:val="22"/>
        </w:rPr>
        <w:t xml:space="preserve">DPH </w:t>
      </w:r>
      <w:r w:rsidR="00CB00CE" w:rsidRPr="00F4391E">
        <w:rPr>
          <w:rFonts w:ascii="Arial" w:hAnsi="Arial" w:cs="Arial"/>
          <w:bCs/>
          <w:sz w:val="22"/>
          <w:szCs w:val="22"/>
        </w:rPr>
        <w:t xml:space="preserve">21 </w:t>
      </w:r>
      <w:r w:rsidRPr="00F4391E">
        <w:rPr>
          <w:rFonts w:ascii="Arial" w:hAnsi="Arial" w:cs="Arial"/>
          <w:bCs/>
          <w:sz w:val="22"/>
          <w:szCs w:val="22"/>
        </w:rPr>
        <w:t>%</w:t>
      </w:r>
      <w:r w:rsidR="00CB00CE" w:rsidRPr="00F4391E">
        <w:rPr>
          <w:rFonts w:ascii="Arial" w:hAnsi="Arial" w:cs="Arial"/>
          <w:bCs/>
          <w:sz w:val="22"/>
          <w:szCs w:val="22"/>
        </w:rPr>
        <w:tab/>
        <w:t>Kč</w:t>
      </w:r>
    </w:p>
    <w:p w14:paraId="45F3C22F" w14:textId="40FFE724" w:rsidR="00566F2F" w:rsidRPr="00063626" w:rsidRDefault="00566F2F" w:rsidP="00566F2F">
      <w:pPr>
        <w:pStyle w:val="Odstavecseseznamem"/>
        <w:tabs>
          <w:tab w:val="decimal" w:pos="8931"/>
          <w:tab w:val="left" w:pos="9631"/>
        </w:tabs>
        <w:rPr>
          <w:rFonts w:ascii="Arial" w:hAnsi="Arial" w:cs="Arial"/>
          <w:bCs/>
          <w:sz w:val="22"/>
          <w:szCs w:val="22"/>
        </w:rPr>
      </w:pPr>
      <w:r w:rsidRPr="00F4391E">
        <w:rPr>
          <w:rFonts w:ascii="Arial" w:hAnsi="Arial" w:cs="Arial"/>
          <w:b/>
          <w:sz w:val="22"/>
          <w:szCs w:val="22"/>
        </w:rPr>
        <w:t>Cena celkem vč. DPH</w:t>
      </w:r>
      <w:r w:rsidR="00CB00CE" w:rsidRPr="00F4391E">
        <w:rPr>
          <w:rFonts w:ascii="Arial" w:hAnsi="Arial" w:cs="Arial"/>
          <w:b/>
          <w:sz w:val="22"/>
          <w:szCs w:val="22"/>
        </w:rPr>
        <w:tab/>
        <w:t>Kč</w:t>
      </w:r>
    </w:p>
    <w:p w14:paraId="5054931A" w14:textId="77777777" w:rsidR="00B00F8B" w:rsidRPr="008554F8" w:rsidRDefault="00B00F8B" w:rsidP="008554F8">
      <w:pPr>
        <w:rPr>
          <w:rFonts w:ascii="Arial" w:hAnsi="Arial" w:cs="Arial"/>
          <w:bCs/>
          <w:sz w:val="22"/>
          <w:szCs w:val="22"/>
        </w:rPr>
      </w:pPr>
    </w:p>
    <w:p w14:paraId="27E1DEC9" w14:textId="724B5DA6" w:rsidR="00DE2CF6" w:rsidRPr="007C1382" w:rsidRDefault="00DE2CF6" w:rsidP="007C1382">
      <w:pPr>
        <w:pStyle w:val="Odstavecseseznamem"/>
        <w:rPr>
          <w:rFonts w:ascii="Arial" w:hAnsi="Arial" w:cs="Arial"/>
          <w:bCs/>
          <w:sz w:val="22"/>
          <w:szCs w:val="22"/>
        </w:rPr>
      </w:pPr>
      <w:r w:rsidRPr="007C1382">
        <w:rPr>
          <w:rFonts w:ascii="Arial" w:hAnsi="Arial" w:cs="Arial"/>
          <w:bCs/>
          <w:sz w:val="22"/>
          <w:szCs w:val="22"/>
        </w:rPr>
        <w:t xml:space="preserve">Cena za dílo je cena konečná a zahrnuje veškeré náklady související s realizací předmětu této smlouvy. </w:t>
      </w:r>
      <w:r w:rsidRPr="00544101">
        <w:rPr>
          <w:rFonts w:ascii="Arial" w:hAnsi="Arial" w:cs="Arial"/>
          <w:b/>
          <w:bCs/>
          <w:sz w:val="22"/>
          <w:szCs w:val="22"/>
          <w:u w:val="single"/>
        </w:rPr>
        <w:t>Zhotovitel není oprávněn žádat změnu ceny za dílo proto, že si dílo vyžádalo jiné úsilí nebo jiné náklady, než bylo předpokládáno</w:t>
      </w:r>
      <w:r w:rsidR="00AB7876" w:rsidRPr="00544101">
        <w:rPr>
          <w:rFonts w:ascii="Arial" w:hAnsi="Arial" w:cs="Arial"/>
          <w:b/>
          <w:bCs/>
          <w:sz w:val="22"/>
          <w:szCs w:val="22"/>
          <w:u w:val="single"/>
        </w:rPr>
        <w:t>!</w:t>
      </w:r>
      <w:r w:rsidRPr="007C1382">
        <w:rPr>
          <w:rFonts w:ascii="Arial" w:hAnsi="Arial" w:cs="Arial"/>
          <w:bCs/>
          <w:sz w:val="22"/>
          <w:szCs w:val="22"/>
        </w:rPr>
        <w:t xml:space="preserve"> Výše uvedenou cenu za dílo lze překročit pouze za podmínek stanovených v</w:t>
      </w:r>
      <w:r w:rsidR="008A3A6D">
        <w:rPr>
          <w:rFonts w:ascii="Arial" w:hAnsi="Arial" w:cs="Arial"/>
          <w:bCs/>
          <w:sz w:val="22"/>
          <w:szCs w:val="22"/>
        </w:rPr>
        <w:t> </w:t>
      </w:r>
      <w:r w:rsidRPr="007C1382">
        <w:rPr>
          <w:rFonts w:ascii="Arial" w:hAnsi="Arial" w:cs="Arial"/>
          <w:bCs/>
          <w:sz w:val="22"/>
          <w:szCs w:val="22"/>
        </w:rPr>
        <w:t>článku</w:t>
      </w:r>
      <w:r w:rsidR="008A3A6D">
        <w:rPr>
          <w:rFonts w:ascii="Arial" w:hAnsi="Arial" w:cs="Arial"/>
          <w:bCs/>
          <w:sz w:val="22"/>
          <w:szCs w:val="22"/>
        </w:rPr>
        <w:t> </w:t>
      </w:r>
      <w:r w:rsidRPr="007C1382">
        <w:rPr>
          <w:rFonts w:ascii="Arial" w:hAnsi="Arial" w:cs="Arial"/>
          <w:bCs/>
          <w:sz w:val="22"/>
          <w:szCs w:val="22"/>
        </w:rPr>
        <w:t>6.</w:t>
      </w:r>
      <w:r w:rsidR="00300226" w:rsidRPr="007C1382">
        <w:rPr>
          <w:rFonts w:ascii="Arial" w:hAnsi="Arial" w:cs="Arial"/>
          <w:bCs/>
          <w:sz w:val="22"/>
          <w:szCs w:val="22"/>
        </w:rPr>
        <w:t>,</w:t>
      </w:r>
      <w:r w:rsidRPr="007C1382">
        <w:rPr>
          <w:rFonts w:ascii="Arial" w:hAnsi="Arial" w:cs="Arial"/>
          <w:bCs/>
          <w:sz w:val="22"/>
          <w:szCs w:val="22"/>
        </w:rPr>
        <w:t xml:space="preserve"> odst. 6.2. této smlouvy.</w:t>
      </w:r>
    </w:p>
    <w:p w14:paraId="0A1CDA89" w14:textId="1DD45466" w:rsidR="00DE2CF6" w:rsidRDefault="00DE2CF6" w:rsidP="00F90A09">
      <w:pPr>
        <w:pStyle w:val="Odstavecseseznamem"/>
        <w:rPr>
          <w:rFonts w:ascii="Arial" w:hAnsi="Arial" w:cs="Arial"/>
          <w:bCs/>
          <w:sz w:val="22"/>
          <w:szCs w:val="22"/>
        </w:rPr>
      </w:pPr>
      <w:r w:rsidRPr="007C1382">
        <w:rPr>
          <w:rFonts w:ascii="Arial" w:hAnsi="Arial" w:cs="Arial"/>
          <w:bCs/>
          <w:sz w:val="22"/>
          <w:szCs w:val="22"/>
        </w:rPr>
        <w:t>DPH se pro účely této smlouvy rozumí peněžní částka, jejíž výše odpovídá výši daně z přidané hodnoty vypočtené d</w:t>
      </w:r>
      <w:r w:rsidR="00573D06" w:rsidRPr="007C1382">
        <w:rPr>
          <w:rFonts w:ascii="Arial" w:hAnsi="Arial" w:cs="Arial"/>
          <w:bCs/>
          <w:sz w:val="22"/>
          <w:szCs w:val="22"/>
        </w:rPr>
        <w:t>le zák. č. </w:t>
      </w:r>
      <w:r w:rsidRPr="007C1382">
        <w:rPr>
          <w:rFonts w:ascii="Arial" w:hAnsi="Arial" w:cs="Arial"/>
          <w:bCs/>
          <w:sz w:val="22"/>
          <w:szCs w:val="22"/>
        </w:rPr>
        <w:t>235/2004 Sb., o dani z přidané hodnoty, ve znění pozdějších předpisů. DPH je uvedena ve výši platné ke dni uzavření této smlouvy</w:t>
      </w:r>
      <w:r w:rsidR="00F90A09">
        <w:rPr>
          <w:rFonts w:ascii="Arial" w:hAnsi="Arial" w:cs="Arial"/>
          <w:bCs/>
          <w:sz w:val="22"/>
          <w:szCs w:val="22"/>
        </w:rPr>
        <w:t>.</w:t>
      </w:r>
    </w:p>
    <w:p w14:paraId="02057552" w14:textId="3800F0C1" w:rsidR="006C50AA" w:rsidRDefault="00725FB7" w:rsidP="007559D4">
      <w:pPr>
        <w:pStyle w:val="Odstavecseseznamem"/>
        <w:rPr>
          <w:rFonts w:ascii="Arial" w:hAnsi="Arial" w:cs="Arial"/>
          <w:b/>
          <w:bCs/>
          <w:sz w:val="22"/>
          <w:szCs w:val="22"/>
        </w:rPr>
      </w:pPr>
      <w:r w:rsidRPr="008554F8">
        <w:rPr>
          <w:rFonts w:ascii="Arial" w:hAnsi="Arial" w:cs="Arial"/>
          <w:b/>
          <w:bCs/>
          <w:sz w:val="22"/>
          <w:szCs w:val="22"/>
        </w:rPr>
        <w:t>Stavební práce jsou v režimu přenesen</w:t>
      </w:r>
      <w:r w:rsidR="00615DD1" w:rsidRPr="008554F8">
        <w:rPr>
          <w:rFonts w:ascii="Arial" w:hAnsi="Arial" w:cs="Arial"/>
          <w:b/>
          <w:bCs/>
          <w:sz w:val="22"/>
          <w:szCs w:val="22"/>
        </w:rPr>
        <w:t>í</w:t>
      </w:r>
      <w:r w:rsidRPr="008554F8">
        <w:rPr>
          <w:rFonts w:ascii="Arial" w:hAnsi="Arial" w:cs="Arial"/>
          <w:b/>
          <w:bCs/>
          <w:sz w:val="22"/>
          <w:szCs w:val="22"/>
        </w:rPr>
        <w:t xml:space="preserve"> daňové povinnosti.</w:t>
      </w:r>
    </w:p>
    <w:p w14:paraId="2F0FB251" w14:textId="5D5B8A9A" w:rsidR="00EA01C3" w:rsidRPr="00EA01C3" w:rsidRDefault="00EA01C3" w:rsidP="00EA01C3">
      <w:pPr>
        <w:pStyle w:val="Odstavecseseznamem"/>
        <w:rPr>
          <w:rFonts w:ascii="Arial" w:hAnsi="Arial" w:cs="Arial"/>
          <w:sz w:val="22"/>
          <w:szCs w:val="22"/>
        </w:rPr>
      </w:pPr>
      <w:r>
        <w:rPr>
          <w:rFonts w:ascii="Arial" w:hAnsi="Arial" w:cs="Arial"/>
          <w:sz w:val="22"/>
          <w:szCs w:val="22"/>
        </w:rPr>
        <w:t>Zhotovitel vystaví daňový doklad, kde oproti běžnému daňovému dokladu neuvede výši daně z přidané hodnoty – na místo toho uvede sdělení, že stavební práce jsou v režimu přenesení daňové povinnosti. Výši daně z přidané hodnoty je povinen doplnit v evidenci pro účely daně z přidané hodnoty a přiznat daň ke dni uskutečnění zdanitelného plnění plátce, pro kterého bylo plnění uskutečněno, tedy objednatel.</w:t>
      </w:r>
    </w:p>
    <w:p w14:paraId="0FF85FE9" w14:textId="77777777" w:rsidR="00DE2CF6" w:rsidRPr="007C1382" w:rsidRDefault="008D3AEC" w:rsidP="008D3AEC">
      <w:pPr>
        <w:pStyle w:val="Odstavecseseznamem"/>
        <w:numPr>
          <w:ilvl w:val="0"/>
          <w:numId w:val="11"/>
        </w:numPr>
        <w:ind w:hanging="720"/>
        <w:rPr>
          <w:rFonts w:ascii="Arial" w:hAnsi="Arial" w:cs="Arial"/>
          <w:bCs/>
          <w:sz w:val="22"/>
          <w:szCs w:val="22"/>
        </w:rPr>
      </w:pPr>
      <w:r>
        <w:rPr>
          <w:rFonts w:ascii="Arial" w:hAnsi="Arial" w:cs="Arial"/>
          <w:bCs/>
          <w:sz w:val="22"/>
          <w:szCs w:val="22"/>
        </w:rPr>
        <w:t>C</w:t>
      </w:r>
      <w:r w:rsidR="00DE2CF6" w:rsidRPr="007C1382">
        <w:rPr>
          <w:rFonts w:ascii="Arial" w:hAnsi="Arial" w:cs="Arial"/>
          <w:bCs/>
          <w:sz w:val="22"/>
          <w:szCs w:val="22"/>
        </w:rPr>
        <w:t>enu lze měnit pouze za těchto podmínek:</w:t>
      </w:r>
    </w:p>
    <w:p w14:paraId="46843294" w14:textId="1B218381"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lastRenderedPageBreak/>
        <w:t>dojde-li ke změně daně z přidané hodnoty v době od uzavření této smlouvy do</w:t>
      </w:r>
      <w:r w:rsidR="008A3A6D">
        <w:rPr>
          <w:rFonts w:ascii="Arial" w:hAnsi="Arial" w:cs="Arial"/>
          <w:bCs/>
          <w:sz w:val="22"/>
          <w:szCs w:val="22"/>
        </w:rPr>
        <w:t> </w:t>
      </w:r>
      <w:r w:rsidRPr="008D3AEC">
        <w:rPr>
          <w:rFonts w:ascii="Arial" w:hAnsi="Arial" w:cs="Arial"/>
          <w:bCs/>
          <w:sz w:val="22"/>
          <w:szCs w:val="22"/>
        </w:rPr>
        <w:t>doby zdanitelného plnění;</w:t>
      </w:r>
    </w:p>
    <w:p w14:paraId="589535CD" w14:textId="3C827925"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 xml:space="preserve">v případě objednatelem odsouhlaseného provedení prací, které nejsou obsaženy </w:t>
      </w:r>
      <w:r w:rsidR="00573D06" w:rsidRPr="008D3AEC">
        <w:rPr>
          <w:rFonts w:ascii="Arial" w:hAnsi="Arial" w:cs="Arial"/>
          <w:bCs/>
          <w:sz w:val="22"/>
          <w:szCs w:val="22"/>
        </w:rPr>
        <w:t>v </w:t>
      </w:r>
      <w:r w:rsidRPr="008D3AEC">
        <w:rPr>
          <w:rFonts w:ascii="Arial" w:hAnsi="Arial" w:cs="Arial"/>
          <w:bCs/>
          <w:sz w:val="22"/>
          <w:szCs w:val="22"/>
        </w:rPr>
        <w:t>předmětu plnění díla (vícepráce)</w:t>
      </w:r>
      <w:r w:rsidR="00BE2AB3">
        <w:rPr>
          <w:rFonts w:ascii="Arial" w:hAnsi="Arial" w:cs="Arial"/>
          <w:bCs/>
          <w:sz w:val="22"/>
          <w:szCs w:val="22"/>
        </w:rPr>
        <w:t xml:space="preserve"> a nebylo možné je</w:t>
      </w:r>
      <w:r w:rsidR="00373C8B">
        <w:rPr>
          <w:rFonts w:ascii="Arial" w:hAnsi="Arial" w:cs="Arial"/>
          <w:bCs/>
          <w:sz w:val="22"/>
          <w:szCs w:val="22"/>
        </w:rPr>
        <w:t xml:space="preserve"> v době uzavření této smlouvy předvídat.</w:t>
      </w:r>
      <w:r w:rsidRPr="008D3AEC">
        <w:rPr>
          <w:rFonts w:ascii="Arial" w:hAnsi="Arial" w:cs="Arial"/>
          <w:bCs/>
          <w:sz w:val="22"/>
          <w:szCs w:val="22"/>
        </w:rPr>
        <w:t xml:space="preserve"> Cena těchto prací bude stanovena na základě vzájemné dohody smluvních stran.</w:t>
      </w:r>
    </w:p>
    <w:p w14:paraId="13EF3F21" w14:textId="002FD00E" w:rsidR="00094DCE" w:rsidRPr="00094DCE" w:rsidRDefault="00DE2CF6" w:rsidP="00094DCE">
      <w:pPr>
        <w:pStyle w:val="Normodsaz"/>
        <w:numPr>
          <w:ilvl w:val="0"/>
          <w:numId w:val="11"/>
        </w:numPr>
        <w:spacing w:before="0" w:after="0"/>
        <w:ind w:hanging="720"/>
        <w:rPr>
          <w:rFonts w:cs="Arial"/>
          <w:sz w:val="22"/>
          <w:szCs w:val="22"/>
        </w:rPr>
      </w:pPr>
      <w:r w:rsidRPr="00F00889">
        <w:rPr>
          <w:rFonts w:cs="Arial"/>
          <w:sz w:val="22"/>
          <w:szCs w:val="22"/>
        </w:rPr>
        <w:t xml:space="preserve">Cena díla je sjednána jako cena </w:t>
      </w:r>
      <w:r w:rsidR="00AD236A" w:rsidRPr="00F00889">
        <w:rPr>
          <w:rFonts w:cs="Arial"/>
          <w:sz w:val="22"/>
          <w:szCs w:val="22"/>
        </w:rPr>
        <w:t xml:space="preserve">maximální, pevná a nejvýše </w:t>
      </w:r>
      <w:r w:rsidRPr="00F00889">
        <w:rPr>
          <w:rFonts w:cs="Arial"/>
          <w:sz w:val="22"/>
          <w:szCs w:val="22"/>
        </w:rPr>
        <w:t>přípustná, zahrnující veškeré náklady spojené se splněním předmětu díla v rozsahu stanoveném nabídkou zhotovitele v nabízeném termínu a kvalitě. V ceně jsou zohledněny veškeré práce, služby a </w:t>
      </w:r>
      <w:r w:rsidRPr="00094DCE">
        <w:rPr>
          <w:rFonts w:cs="Arial"/>
          <w:sz w:val="22"/>
          <w:szCs w:val="22"/>
        </w:rPr>
        <w:t>výkony, kterých je potřeba trvale či dodatečně k zahájení, provedení</w:t>
      </w:r>
      <w:r w:rsidR="000624EA" w:rsidRPr="00094DCE">
        <w:rPr>
          <w:rFonts w:cs="Arial"/>
          <w:sz w:val="22"/>
          <w:szCs w:val="22"/>
        </w:rPr>
        <w:t xml:space="preserve"> </w:t>
      </w:r>
      <w:r w:rsidR="001E6B35" w:rsidRPr="00094DCE">
        <w:rPr>
          <w:rFonts w:cs="Arial"/>
          <w:sz w:val="22"/>
          <w:szCs w:val="22"/>
        </w:rPr>
        <w:t>a </w:t>
      </w:r>
      <w:r w:rsidRPr="00094DCE">
        <w:rPr>
          <w:rFonts w:cs="Arial"/>
          <w:sz w:val="22"/>
          <w:szCs w:val="22"/>
        </w:rPr>
        <w:t>k dokončení díla.</w:t>
      </w:r>
      <w:r w:rsidR="00094DCE" w:rsidRPr="00094DCE">
        <w:rPr>
          <w:rFonts w:cs="Arial"/>
          <w:sz w:val="22"/>
          <w:szCs w:val="22"/>
        </w:rPr>
        <w:t xml:space="preserve"> Dle dohody smluvních stran jsou součástí díla rovněž činnosti, práce a dodávky, které nejsou v projektové dokumentaci výslovně uvedeny, ale o</w:t>
      </w:r>
      <w:r w:rsidR="008A3A6D">
        <w:rPr>
          <w:rFonts w:cs="Arial"/>
          <w:sz w:val="22"/>
          <w:szCs w:val="22"/>
        </w:rPr>
        <w:t> </w:t>
      </w:r>
      <w:r w:rsidR="00094DCE" w:rsidRPr="00094DCE">
        <w:rPr>
          <w:rFonts w:cs="Arial"/>
          <w:sz w:val="22"/>
          <w:szCs w:val="22"/>
        </w:rPr>
        <w:t xml:space="preserve">kterých zhotovitel věděl, nebo podle svých odborných znalostí a zkušeností vědět měl anebo mohl, že jsou k řádnému a kvalitnímu provedení funkčního díla dané povahy třeba, a to i s přihlédnutím ke standardní praxi při realizaci děl podobného charakteru; tyto součásti díla jsou zahrnuty v ceně za dílo. Cena za dílo obsahuje rovněž náklady na zařízení staveniště, jeho provoz a uvedení do původního stavu, dopravu, </w:t>
      </w:r>
      <w:r w:rsidR="00094DCE" w:rsidRPr="00544101">
        <w:rPr>
          <w:rFonts w:cs="Arial"/>
          <w:b/>
          <w:sz w:val="22"/>
          <w:szCs w:val="22"/>
        </w:rPr>
        <w:t>poplatky za energie a vodu po dobu výstavby, odvoz a likvidaci odpadů, poplatky za skládky</w:t>
      </w:r>
      <w:r w:rsidR="00094DCE" w:rsidRPr="00094DCE">
        <w:rPr>
          <w:rFonts w:cs="Arial"/>
          <w:sz w:val="22"/>
          <w:szCs w:val="22"/>
        </w:rPr>
        <w:t>, střežení staveniště, náklady na svislou přepravu, kontrolní měření kvality prací v rozsahu projektem předepsaných a dalších potřebných zkoušek prováděných prostřednictvím akreditovaných zkušeben, zpracování dokumentaci skutečného provedení stavby, opravy, údržba a průběžné čištění komunikací užívaných v průběhu stavby, zajištění přístupů k nemovitostem v průběhu stavby, dále veškeré poplatky, které jsou platnými zákony, předpisy a nařízeními požadovány pro splnění smluvních závazků včetně plnění, která nejsou výslovně uvedena v této smlouvě, ale o kterých zhotovitel vzhledem ke svým odborným znalostem s vynaložením veškeré odborné péče věděl nebo vědět měl a mohl.</w:t>
      </w:r>
    </w:p>
    <w:p w14:paraId="31A41874" w14:textId="77777777" w:rsidR="00BD4986" w:rsidRPr="00D82D12" w:rsidRDefault="00BD4986" w:rsidP="00D82D12">
      <w:pPr>
        <w:rPr>
          <w:rFonts w:ascii="Arial" w:hAnsi="Arial" w:cs="Arial"/>
          <w:sz w:val="22"/>
          <w:szCs w:val="22"/>
        </w:rPr>
      </w:pPr>
    </w:p>
    <w:p w14:paraId="7F4AD70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7.</w:t>
      </w:r>
    </w:p>
    <w:p w14:paraId="752927C6" w14:textId="6A2586FB" w:rsidR="00DE2CF6" w:rsidRDefault="00DE2CF6" w:rsidP="00B8712D">
      <w:pPr>
        <w:jc w:val="center"/>
        <w:rPr>
          <w:rFonts w:ascii="Arial" w:hAnsi="Arial" w:cs="Arial"/>
          <w:b/>
          <w:sz w:val="22"/>
          <w:szCs w:val="22"/>
          <w:u w:val="single"/>
        </w:rPr>
      </w:pPr>
      <w:r w:rsidRPr="00F00889">
        <w:rPr>
          <w:rFonts w:ascii="Arial" w:hAnsi="Arial" w:cs="Arial"/>
          <w:b/>
          <w:sz w:val="22"/>
          <w:szCs w:val="22"/>
          <w:u w:val="single"/>
        </w:rPr>
        <w:t>Platební podmínky a fakturace</w:t>
      </w:r>
    </w:p>
    <w:p w14:paraId="3CB8392E" w14:textId="77777777" w:rsidR="004D36C4" w:rsidRPr="00F00889" w:rsidRDefault="004D36C4" w:rsidP="00B8712D">
      <w:pPr>
        <w:jc w:val="center"/>
        <w:rPr>
          <w:rFonts w:ascii="Arial" w:hAnsi="Arial" w:cs="Arial"/>
          <w:b/>
          <w:sz w:val="22"/>
          <w:szCs w:val="22"/>
          <w:u w:val="single"/>
        </w:rPr>
      </w:pPr>
    </w:p>
    <w:p w14:paraId="55C7860C" w14:textId="2D4EA3E7" w:rsidR="007A5EC4" w:rsidRDefault="007A5EC4" w:rsidP="007A5EC4">
      <w:pPr>
        <w:pStyle w:val="Odstavecseseznamem"/>
        <w:widowControl w:val="0"/>
        <w:numPr>
          <w:ilvl w:val="0"/>
          <w:numId w:val="13"/>
        </w:numPr>
        <w:ind w:hanging="720"/>
        <w:rPr>
          <w:rFonts w:ascii="Arial" w:hAnsi="Arial" w:cs="Arial"/>
          <w:bCs/>
          <w:sz w:val="22"/>
          <w:szCs w:val="22"/>
        </w:rPr>
      </w:pPr>
      <w:r>
        <w:rPr>
          <w:rFonts w:ascii="Arial" w:hAnsi="Arial" w:cs="Arial"/>
          <w:sz w:val="22"/>
          <w:szCs w:val="22"/>
        </w:rPr>
        <w:t xml:space="preserve"> </w:t>
      </w:r>
      <w:r>
        <w:rPr>
          <w:rFonts w:ascii="Arial" w:hAnsi="Arial" w:cs="Arial"/>
          <w:bCs/>
          <w:sz w:val="22"/>
          <w:szCs w:val="22"/>
        </w:rPr>
        <w:t>Objednatel se zavazuje uhradit cenu díla na základě vystaveného daňového dokladu – faktury (dále jen „faktura) bezhotovostní platbou.</w:t>
      </w:r>
    </w:p>
    <w:p w14:paraId="3CF2AA1D" w14:textId="2665FFC2" w:rsidR="00CF0129" w:rsidRPr="004A7921" w:rsidRDefault="00D2729D" w:rsidP="007A5EC4">
      <w:pPr>
        <w:pStyle w:val="Odstavecseseznamem"/>
        <w:widowControl w:val="0"/>
        <w:numPr>
          <w:ilvl w:val="0"/>
          <w:numId w:val="13"/>
        </w:numPr>
        <w:ind w:hanging="720"/>
        <w:rPr>
          <w:rFonts w:ascii="Arial" w:hAnsi="Arial" w:cs="Arial"/>
          <w:bCs/>
          <w:sz w:val="22"/>
          <w:szCs w:val="22"/>
        </w:rPr>
      </w:pPr>
      <w:r>
        <w:rPr>
          <w:rFonts w:ascii="Arial" w:hAnsi="Arial" w:cs="Arial"/>
          <w:bCs/>
          <w:sz w:val="22"/>
          <w:szCs w:val="22"/>
        </w:rPr>
        <w:t xml:space="preserve">Zhotovitel je oprávněn fakturu vystavit až po protokolárním </w:t>
      </w:r>
      <w:r w:rsidR="00B80B7E">
        <w:rPr>
          <w:rFonts w:ascii="Arial" w:hAnsi="Arial" w:cs="Arial"/>
          <w:bCs/>
          <w:sz w:val="22"/>
          <w:szCs w:val="22"/>
        </w:rPr>
        <w:t>předání a</w:t>
      </w:r>
      <w:r>
        <w:rPr>
          <w:rFonts w:ascii="Arial" w:hAnsi="Arial" w:cs="Arial"/>
          <w:bCs/>
          <w:sz w:val="22"/>
          <w:szCs w:val="22"/>
        </w:rPr>
        <w:t xml:space="preserve"> převzetí dokončeného díla bez vad a nedodělků a to do 14 dnů. </w:t>
      </w:r>
    </w:p>
    <w:p w14:paraId="626E5E50" w14:textId="04403AA2" w:rsidR="007A5EC4" w:rsidRPr="00AB7876" w:rsidRDefault="007A5EC4" w:rsidP="007A5EC4">
      <w:pPr>
        <w:pStyle w:val="Odstavecseseznamem"/>
        <w:widowControl w:val="0"/>
        <w:numPr>
          <w:ilvl w:val="0"/>
          <w:numId w:val="13"/>
        </w:numPr>
        <w:ind w:left="709" w:hanging="720"/>
        <w:rPr>
          <w:rFonts w:ascii="Arial" w:hAnsi="Arial" w:cs="Arial"/>
          <w:sz w:val="22"/>
          <w:szCs w:val="22"/>
        </w:rPr>
      </w:pPr>
      <w:r w:rsidRPr="004A7921">
        <w:rPr>
          <w:rFonts w:ascii="Arial" w:hAnsi="Arial" w:cs="Arial"/>
          <w:bCs/>
          <w:sz w:val="22"/>
          <w:szCs w:val="22"/>
        </w:rPr>
        <w:t>Doba splatnosti faktury je 14 dní a počíná běžet od prokazatelného doručení faktury</w:t>
      </w:r>
      <w:r>
        <w:rPr>
          <w:rFonts w:ascii="Arial" w:hAnsi="Arial" w:cs="Arial"/>
          <w:bCs/>
          <w:sz w:val="22"/>
          <w:szCs w:val="22"/>
        </w:rPr>
        <w:t>.</w:t>
      </w:r>
      <w:r w:rsidRPr="004A7921">
        <w:rPr>
          <w:rFonts w:ascii="Arial" w:hAnsi="Arial" w:cs="Arial"/>
          <w:bCs/>
          <w:sz w:val="22"/>
          <w:szCs w:val="22"/>
        </w:rPr>
        <w:t xml:space="preserve"> </w:t>
      </w:r>
      <w:r w:rsidRPr="004A7921">
        <w:rPr>
          <w:rStyle w:val="Siln"/>
          <w:rFonts w:ascii="Arial" w:hAnsi="Arial" w:cs="Arial"/>
          <w:b w:val="0"/>
          <w:sz w:val="22"/>
          <w:szCs w:val="22"/>
        </w:rPr>
        <w:t>V</w:t>
      </w:r>
      <w:r w:rsidRPr="004A7921">
        <w:rPr>
          <w:rFonts w:ascii="Arial" w:hAnsi="Arial" w:cs="Arial"/>
          <w:bCs/>
          <w:sz w:val="22"/>
          <w:szCs w:val="22"/>
        </w:rPr>
        <w:t> případě, že faktura doručená objednateli nebude obsahovat některou z předepsaných náležitostí, je objednatel oprávněn vrátit fakturu zhotoviteli</w:t>
      </w:r>
      <w:r w:rsidR="00B66490">
        <w:rPr>
          <w:rFonts w:ascii="Arial" w:hAnsi="Arial" w:cs="Arial"/>
          <w:bCs/>
          <w:sz w:val="22"/>
          <w:szCs w:val="22"/>
        </w:rPr>
        <w:t xml:space="preserve"> zpět</w:t>
      </w:r>
      <w:r w:rsidRPr="004A7921">
        <w:rPr>
          <w:rFonts w:ascii="Arial" w:hAnsi="Arial" w:cs="Arial"/>
          <w:bCs/>
          <w:sz w:val="22"/>
          <w:szCs w:val="22"/>
        </w:rPr>
        <w:t>. Lhůta splatnosti v takovémto případě neběží a počíná znovu běžet v délce 14 dnů až od doručení</w:t>
      </w:r>
      <w:r w:rsidRPr="00AB7876">
        <w:rPr>
          <w:rFonts w:ascii="Arial" w:hAnsi="Arial" w:cs="Arial"/>
          <w:bCs/>
          <w:sz w:val="22"/>
          <w:szCs w:val="22"/>
        </w:rPr>
        <w:t xml:space="preserve"> opravené či doplněné faktury.</w:t>
      </w:r>
    </w:p>
    <w:p w14:paraId="3F2508BE" w14:textId="77777777" w:rsidR="007A5EC4" w:rsidRPr="00B520DB" w:rsidRDefault="007A5EC4" w:rsidP="007A5EC4">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w:t>
      </w:r>
      <w:r w:rsidRPr="00B520DB">
        <w:rPr>
          <w:rFonts w:ascii="Arial" w:hAnsi="Arial" w:cs="Arial"/>
          <w:sz w:val="22"/>
          <w:szCs w:val="22"/>
        </w:rPr>
        <w:t>.</w:t>
      </w:r>
      <w:r w:rsidRPr="00B520DB">
        <w:rPr>
          <w:rFonts w:ascii="Arial" w:hAnsi="Arial" w:cs="Arial"/>
          <w:bCs/>
          <w:sz w:val="22"/>
          <w:szCs w:val="22"/>
        </w:rPr>
        <w:t xml:space="preserve"> </w:t>
      </w:r>
      <w:r w:rsidRPr="00B520DB">
        <w:rPr>
          <w:rFonts w:ascii="Arial" w:hAnsi="Arial" w:cs="Arial"/>
          <w:sz w:val="22"/>
          <w:szCs w:val="22"/>
        </w:rPr>
        <w:t>Faktur</w:t>
      </w:r>
      <w:r>
        <w:rPr>
          <w:rFonts w:ascii="Arial" w:hAnsi="Arial" w:cs="Arial"/>
          <w:sz w:val="22"/>
          <w:szCs w:val="22"/>
        </w:rPr>
        <w:t>a</w:t>
      </w:r>
      <w:r w:rsidRPr="00B520DB">
        <w:rPr>
          <w:rFonts w:ascii="Arial" w:hAnsi="Arial" w:cs="Arial"/>
          <w:sz w:val="22"/>
          <w:szCs w:val="22"/>
        </w:rPr>
        <w:t xml:space="preserve"> bud</w:t>
      </w:r>
      <w:r>
        <w:rPr>
          <w:rFonts w:ascii="Arial" w:hAnsi="Arial" w:cs="Arial"/>
          <w:sz w:val="22"/>
          <w:szCs w:val="22"/>
        </w:rPr>
        <w:t>e</w:t>
      </w:r>
      <w:r w:rsidRPr="00B520DB">
        <w:rPr>
          <w:rFonts w:ascii="Arial" w:hAnsi="Arial" w:cs="Arial"/>
          <w:sz w:val="22"/>
          <w:szCs w:val="22"/>
        </w:rPr>
        <w:t xml:space="preserve"> zaslán</w:t>
      </w:r>
      <w:r>
        <w:rPr>
          <w:rFonts w:ascii="Arial" w:hAnsi="Arial" w:cs="Arial"/>
          <w:sz w:val="22"/>
          <w:szCs w:val="22"/>
        </w:rPr>
        <w:t>a</w:t>
      </w:r>
      <w:r w:rsidRPr="00B520DB">
        <w:rPr>
          <w:rFonts w:ascii="Arial" w:hAnsi="Arial" w:cs="Arial"/>
          <w:sz w:val="22"/>
          <w:szCs w:val="22"/>
        </w:rPr>
        <w:t xml:space="preserve"> elektronicky na email: </w:t>
      </w:r>
      <w:hyperlink r:id="rId9" w:history="1">
        <w:r w:rsidRPr="00B520DB">
          <w:rPr>
            <w:rStyle w:val="Hypertextovodkaz"/>
            <w:rFonts w:ascii="Arial" w:hAnsi="Arial" w:cs="Arial"/>
            <w:sz w:val="22"/>
            <w:szCs w:val="22"/>
          </w:rPr>
          <w:t>epodatelna@steti.cz</w:t>
        </w:r>
      </w:hyperlink>
      <w:r w:rsidRPr="00B520DB">
        <w:rPr>
          <w:rFonts w:ascii="Arial" w:hAnsi="Arial" w:cs="Arial"/>
          <w:sz w:val="22"/>
          <w:szCs w:val="22"/>
        </w:rPr>
        <w:t>.</w:t>
      </w:r>
    </w:p>
    <w:p w14:paraId="0ACD2729" w14:textId="77777777" w:rsidR="007A5EC4" w:rsidRPr="002C0AF6" w:rsidRDefault="007A5EC4" w:rsidP="007A5EC4">
      <w:pPr>
        <w:pStyle w:val="Odstavecseseznamem"/>
        <w:widowControl w:val="0"/>
        <w:numPr>
          <w:ilvl w:val="0"/>
          <w:numId w:val="13"/>
        </w:numPr>
        <w:ind w:hanging="720"/>
        <w:rPr>
          <w:rFonts w:ascii="Arial" w:hAnsi="Arial" w:cs="Arial"/>
          <w:bCs/>
          <w:sz w:val="22"/>
          <w:szCs w:val="22"/>
        </w:rPr>
      </w:pPr>
      <w:r w:rsidRPr="00B520DB">
        <w:rPr>
          <w:rFonts w:ascii="Arial" w:hAnsi="Arial" w:cs="Arial"/>
          <w:bCs/>
          <w:sz w:val="22"/>
          <w:szCs w:val="22"/>
        </w:rPr>
        <w:t xml:space="preserve">Dokladem o provedení díla bude </w:t>
      </w:r>
      <w:r>
        <w:rPr>
          <w:rFonts w:ascii="Arial" w:hAnsi="Arial" w:cs="Arial"/>
          <w:bCs/>
          <w:sz w:val="22"/>
          <w:szCs w:val="22"/>
        </w:rPr>
        <w:t>zápis</w:t>
      </w:r>
      <w:r w:rsidRPr="00B520DB">
        <w:rPr>
          <w:rFonts w:ascii="Arial" w:hAnsi="Arial" w:cs="Arial"/>
          <w:bCs/>
          <w:sz w:val="22"/>
          <w:szCs w:val="22"/>
        </w:rPr>
        <w:t xml:space="preserve"> o předání</w:t>
      </w:r>
      <w:r w:rsidRPr="00812974">
        <w:rPr>
          <w:rFonts w:ascii="Arial" w:hAnsi="Arial" w:cs="Arial"/>
          <w:bCs/>
          <w:sz w:val="22"/>
          <w:szCs w:val="22"/>
        </w:rPr>
        <w:t xml:space="preserve"> a převzetí dokončeného</w:t>
      </w:r>
      <w:r w:rsidRPr="002C0AF6">
        <w:rPr>
          <w:rFonts w:ascii="Arial" w:hAnsi="Arial" w:cs="Arial"/>
          <w:bCs/>
          <w:sz w:val="22"/>
          <w:szCs w:val="22"/>
        </w:rPr>
        <w:t xml:space="preserve"> díla potvrzený zástupci obou smluvních stran, na jehož základě bude vystavena faktura. </w:t>
      </w:r>
      <w:r>
        <w:rPr>
          <w:rFonts w:ascii="Arial" w:hAnsi="Arial" w:cs="Arial"/>
          <w:bCs/>
          <w:sz w:val="22"/>
          <w:szCs w:val="22"/>
        </w:rPr>
        <w:t>F</w:t>
      </w:r>
      <w:r w:rsidRPr="002C0AF6">
        <w:rPr>
          <w:rFonts w:ascii="Arial" w:hAnsi="Arial" w:cs="Arial"/>
          <w:bCs/>
          <w:sz w:val="22"/>
          <w:szCs w:val="22"/>
        </w:rPr>
        <w:t>aktura nesmí být vystavena zhotovitelem dříve, než jsou odstraněny vady a</w:t>
      </w:r>
      <w:r>
        <w:rPr>
          <w:rFonts w:ascii="Arial" w:hAnsi="Arial" w:cs="Arial"/>
          <w:bCs/>
          <w:sz w:val="22"/>
          <w:szCs w:val="22"/>
        </w:rPr>
        <w:t> </w:t>
      </w:r>
      <w:r w:rsidRPr="002C0AF6">
        <w:rPr>
          <w:rFonts w:ascii="Arial" w:hAnsi="Arial" w:cs="Arial"/>
          <w:bCs/>
          <w:sz w:val="22"/>
          <w:szCs w:val="22"/>
        </w:rPr>
        <w:t xml:space="preserve">nedodělky zjištěné při přejímacím řízení. </w:t>
      </w:r>
    </w:p>
    <w:p w14:paraId="7B6403F7" w14:textId="5014036D" w:rsidR="007A5EC4" w:rsidRPr="00F00889" w:rsidRDefault="007A5EC4" w:rsidP="007A5EC4">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w:t>
      </w:r>
      <w:r w:rsidR="008A3A6D">
        <w:rPr>
          <w:rFonts w:ascii="Arial" w:hAnsi="Arial" w:cs="Arial"/>
          <w:bCs/>
          <w:sz w:val="22"/>
          <w:szCs w:val="22"/>
        </w:rPr>
        <w:t> </w:t>
      </w:r>
      <w:r w:rsidRPr="00F00889">
        <w:rPr>
          <w:rFonts w:ascii="Arial" w:hAnsi="Arial" w:cs="Arial"/>
          <w:bCs/>
          <w:sz w:val="22"/>
          <w:szCs w:val="22"/>
        </w:rPr>
        <w:t>Sb., o dani z přidané hodnoty, ve znění pozdějších předpisů a </w:t>
      </w:r>
      <w:r>
        <w:rPr>
          <w:rFonts w:ascii="Arial" w:hAnsi="Arial" w:cs="Arial"/>
          <w:bCs/>
          <w:sz w:val="22"/>
          <w:szCs w:val="22"/>
        </w:rPr>
        <w:t>§ 435 zákona č. </w:t>
      </w:r>
      <w:r w:rsidRPr="00F00889">
        <w:rPr>
          <w:rFonts w:ascii="Arial" w:hAnsi="Arial" w:cs="Arial"/>
          <w:bCs/>
          <w:sz w:val="22"/>
          <w:szCs w:val="22"/>
        </w:rPr>
        <w:t>89/2012</w:t>
      </w:r>
      <w:r w:rsidR="008A3A6D">
        <w:rPr>
          <w:rFonts w:ascii="Arial" w:hAnsi="Arial" w:cs="Arial"/>
          <w:bCs/>
          <w:sz w:val="22"/>
          <w:szCs w:val="22"/>
        </w:rPr>
        <w:t> </w:t>
      </w:r>
      <w:r w:rsidRPr="00F00889">
        <w:rPr>
          <w:rFonts w:ascii="Arial" w:hAnsi="Arial" w:cs="Arial"/>
          <w:bCs/>
          <w:sz w:val="22"/>
          <w:szCs w:val="22"/>
        </w:rPr>
        <w:t>Sb., občanský zákoník, ve znění pozdějších předpisů (dále jen „občanský zákoník“).</w:t>
      </w:r>
    </w:p>
    <w:p w14:paraId="46F92426" w14:textId="77777777" w:rsidR="007A5EC4" w:rsidRDefault="007A5EC4" w:rsidP="007A5EC4">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5626B4CC" w14:textId="5120F3B2" w:rsidR="00263361" w:rsidRDefault="00263361" w:rsidP="008B16A8">
      <w:pPr>
        <w:rPr>
          <w:rFonts w:ascii="Arial" w:hAnsi="Arial" w:cs="Arial"/>
          <w:sz w:val="22"/>
          <w:szCs w:val="22"/>
        </w:rPr>
      </w:pPr>
    </w:p>
    <w:p w14:paraId="7831E720" w14:textId="2D7CB34F" w:rsidR="008554F8" w:rsidRDefault="008554F8" w:rsidP="008B16A8">
      <w:pPr>
        <w:rPr>
          <w:rFonts w:ascii="Arial" w:hAnsi="Arial" w:cs="Arial"/>
          <w:sz w:val="22"/>
          <w:szCs w:val="22"/>
        </w:rPr>
      </w:pPr>
    </w:p>
    <w:p w14:paraId="23F79AC5" w14:textId="6CF92C77" w:rsidR="008554F8" w:rsidRDefault="008554F8" w:rsidP="008B16A8">
      <w:pPr>
        <w:rPr>
          <w:rFonts w:ascii="Arial" w:hAnsi="Arial" w:cs="Arial"/>
          <w:sz w:val="22"/>
          <w:szCs w:val="22"/>
        </w:rPr>
      </w:pPr>
    </w:p>
    <w:p w14:paraId="2E2BB436" w14:textId="5DAD5382" w:rsidR="008554F8" w:rsidRDefault="008554F8" w:rsidP="008B16A8">
      <w:pPr>
        <w:rPr>
          <w:rFonts w:ascii="Arial" w:hAnsi="Arial" w:cs="Arial"/>
          <w:sz w:val="22"/>
          <w:szCs w:val="22"/>
        </w:rPr>
      </w:pPr>
    </w:p>
    <w:p w14:paraId="5D697E89" w14:textId="77777777" w:rsidR="008554F8" w:rsidRPr="008B16A8" w:rsidRDefault="008554F8" w:rsidP="008B16A8">
      <w:pPr>
        <w:rPr>
          <w:rFonts w:ascii="Arial" w:hAnsi="Arial" w:cs="Arial"/>
          <w:sz w:val="22"/>
          <w:szCs w:val="22"/>
        </w:rPr>
      </w:pPr>
    </w:p>
    <w:p w14:paraId="31A9D628"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8.</w:t>
      </w:r>
    </w:p>
    <w:p w14:paraId="5B89849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Vyrovnání vzájemných pohledávek</w:t>
      </w:r>
    </w:p>
    <w:p w14:paraId="45B14AD5" w14:textId="77777777" w:rsidR="00DE2CF6" w:rsidRPr="00F00889" w:rsidRDefault="00DE2CF6" w:rsidP="00674F55">
      <w:pPr>
        <w:jc w:val="left"/>
        <w:rPr>
          <w:rFonts w:ascii="Arial" w:hAnsi="Arial" w:cs="Arial"/>
          <w:bCs/>
          <w:sz w:val="22"/>
          <w:szCs w:val="22"/>
        </w:rPr>
      </w:pPr>
    </w:p>
    <w:p w14:paraId="3D90B861" w14:textId="77777777" w:rsidR="00DE2CF6" w:rsidRPr="008D3AEC" w:rsidRDefault="00DE2CF6" w:rsidP="008D3AEC">
      <w:pPr>
        <w:pStyle w:val="Odstavecseseznamem"/>
        <w:numPr>
          <w:ilvl w:val="0"/>
          <w:numId w:val="14"/>
        </w:numPr>
        <w:ind w:hanging="720"/>
        <w:rPr>
          <w:rFonts w:ascii="Arial" w:hAnsi="Arial" w:cs="Arial"/>
          <w:sz w:val="22"/>
          <w:szCs w:val="22"/>
        </w:rPr>
      </w:pPr>
      <w:r w:rsidRPr="008D3AEC">
        <w:rPr>
          <w:rFonts w:ascii="Arial" w:hAnsi="Arial" w:cs="Arial"/>
          <w:bCs/>
          <w:sz w:val="22"/>
          <w:szCs w:val="22"/>
        </w:rPr>
        <w:t xml:space="preserve">Smluvní strany se pro případ vzniku vzájemných pohledávek plynoucích z této smlouvy dohodly na jejich vyrovnání formou zápočtů dle </w:t>
      </w:r>
      <w:r w:rsidR="004C180A" w:rsidRPr="008D3AEC">
        <w:rPr>
          <w:rFonts w:ascii="Arial" w:hAnsi="Arial" w:cs="Arial"/>
          <w:bCs/>
          <w:sz w:val="22"/>
          <w:szCs w:val="22"/>
        </w:rPr>
        <w:t>§ </w:t>
      </w:r>
      <w:r w:rsidRPr="008D3AEC">
        <w:rPr>
          <w:rFonts w:ascii="Arial" w:hAnsi="Arial" w:cs="Arial"/>
          <w:bCs/>
          <w:sz w:val="22"/>
          <w:szCs w:val="22"/>
        </w:rPr>
        <w:t>1982 a násl. občanského zákoníku. K</w:t>
      </w:r>
      <w:r w:rsidR="00D82D12">
        <w:rPr>
          <w:rFonts w:ascii="Arial" w:hAnsi="Arial" w:cs="Arial"/>
          <w:bCs/>
          <w:sz w:val="22"/>
          <w:szCs w:val="22"/>
        </w:rPr>
        <w:t> </w:t>
      </w:r>
      <w:r w:rsidRPr="008D3AEC">
        <w:rPr>
          <w:rFonts w:ascii="Arial" w:hAnsi="Arial" w:cs="Arial"/>
          <w:bCs/>
          <w:sz w:val="22"/>
          <w:szCs w:val="22"/>
        </w:rPr>
        <w:t>započtení lze přistoupit, jakmile objednateli nebo zhotoviteli vznikne právo požadovat uspokojení vlastní pohledávky a plnit svůj vlastní dluh.</w:t>
      </w:r>
    </w:p>
    <w:p w14:paraId="73FE2366" w14:textId="77777777" w:rsidR="009D1558" w:rsidRDefault="009D1558" w:rsidP="00347014">
      <w:pPr>
        <w:rPr>
          <w:rFonts w:ascii="Arial" w:hAnsi="Arial" w:cs="Arial"/>
          <w:bCs/>
          <w:sz w:val="22"/>
          <w:szCs w:val="22"/>
        </w:rPr>
      </w:pPr>
    </w:p>
    <w:p w14:paraId="77A0E8CD"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9.</w:t>
      </w:r>
    </w:p>
    <w:p w14:paraId="730FFE46"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Přechod vlastnického práva</w:t>
      </w:r>
    </w:p>
    <w:p w14:paraId="479AC2BC" w14:textId="77777777" w:rsidR="00F72126" w:rsidRPr="00F00889" w:rsidRDefault="00F72126" w:rsidP="00F72126">
      <w:pPr>
        <w:rPr>
          <w:rFonts w:ascii="Arial" w:hAnsi="Arial" w:cs="Arial"/>
          <w:bCs/>
          <w:sz w:val="22"/>
          <w:szCs w:val="22"/>
        </w:rPr>
      </w:pPr>
    </w:p>
    <w:p w14:paraId="172D7127" w14:textId="77777777" w:rsidR="00DE2CF6" w:rsidRPr="008D3AEC" w:rsidRDefault="00F72126" w:rsidP="00F72126">
      <w:pPr>
        <w:pStyle w:val="Odstavecseseznamem"/>
        <w:numPr>
          <w:ilvl w:val="0"/>
          <w:numId w:val="15"/>
        </w:numPr>
        <w:ind w:hanging="720"/>
        <w:rPr>
          <w:rFonts w:ascii="Arial" w:hAnsi="Arial" w:cs="Arial"/>
          <w:bCs/>
          <w:sz w:val="22"/>
          <w:szCs w:val="22"/>
        </w:rPr>
      </w:pPr>
      <w:r w:rsidRPr="00F31972">
        <w:rPr>
          <w:rFonts w:ascii="Arial" w:hAnsi="Arial" w:cs="Arial"/>
          <w:bCs/>
          <w:color w:val="000000"/>
          <w:sz w:val="22"/>
          <w:szCs w:val="22"/>
        </w:rPr>
        <w:t xml:space="preserve">Vznikající dílo je od počátku svého vzniku vlastnictvím objednatele. Nebezpečí vzniku </w:t>
      </w:r>
      <w:r w:rsidR="006C7A7E">
        <w:rPr>
          <w:rFonts w:ascii="Arial" w:hAnsi="Arial" w:cs="Arial"/>
          <w:bCs/>
          <w:color w:val="000000"/>
          <w:sz w:val="22"/>
          <w:szCs w:val="22"/>
        </w:rPr>
        <w:t>újm</w:t>
      </w:r>
      <w:r w:rsidRPr="00F31972">
        <w:rPr>
          <w:rFonts w:ascii="Arial" w:hAnsi="Arial" w:cs="Arial"/>
          <w:bCs/>
          <w:color w:val="000000"/>
          <w:sz w:val="22"/>
          <w:szCs w:val="22"/>
        </w:rPr>
        <w:t>y na věci však nese zhotovitel až do úplného a řádného splnění předmětu této smlouvy</w:t>
      </w:r>
      <w:r w:rsidR="00347014" w:rsidRPr="008D3AEC">
        <w:rPr>
          <w:rFonts w:ascii="Arial" w:hAnsi="Arial" w:cs="Arial"/>
          <w:sz w:val="22"/>
          <w:szCs w:val="22"/>
        </w:rPr>
        <w:t>.</w:t>
      </w:r>
    </w:p>
    <w:p w14:paraId="455AAA40" w14:textId="77777777" w:rsidR="00FC7663" w:rsidRDefault="00FC7663" w:rsidP="00D82D12">
      <w:pPr>
        <w:rPr>
          <w:rFonts w:ascii="Arial" w:hAnsi="Arial" w:cs="Arial"/>
          <w:sz w:val="22"/>
          <w:szCs w:val="22"/>
        </w:rPr>
      </w:pPr>
    </w:p>
    <w:p w14:paraId="42424539"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10.</w:t>
      </w:r>
    </w:p>
    <w:p w14:paraId="03666BB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Odpovědnost za vady</w:t>
      </w:r>
    </w:p>
    <w:p w14:paraId="0B3FBE7A" w14:textId="77777777" w:rsidR="00DE2CF6" w:rsidRPr="00F00889" w:rsidRDefault="00DE2CF6" w:rsidP="00674F55">
      <w:pPr>
        <w:rPr>
          <w:rFonts w:ascii="Arial" w:hAnsi="Arial" w:cs="Arial"/>
          <w:sz w:val="22"/>
          <w:szCs w:val="22"/>
        </w:rPr>
      </w:pPr>
    </w:p>
    <w:p w14:paraId="277B041F" w14:textId="30A32926" w:rsidR="00DE2CF6" w:rsidRPr="00154CBC" w:rsidRDefault="00154CBC" w:rsidP="00154CBC">
      <w:pPr>
        <w:pStyle w:val="Odstavecseseznamem"/>
        <w:numPr>
          <w:ilvl w:val="0"/>
          <w:numId w:val="16"/>
        </w:numPr>
        <w:ind w:hanging="720"/>
        <w:rPr>
          <w:rFonts w:ascii="Arial" w:hAnsi="Arial" w:cs="Arial"/>
          <w:bCs/>
          <w:sz w:val="22"/>
          <w:szCs w:val="22"/>
        </w:rPr>
      </w:pPr>
      <w:r>
        <w:rPr>
          <w:rFonts w:ascii="Arial" w:hAnsi="Arial" w:cs="Arial"/>
          <w:bCs/>
          <w:sz w:val="22"/>
          <w:szCs w:val="22"/>
        </w:rPr>
        <w:t>Z</w:t>
      </w:r>
      <w:r w:rsidR="00DE2CF6" w:rsidRPr="00154CBC">
        <w:rPr>
          <w:rFonts w:ascii="Arial" w:hAnsi="Arial" w:cs="Arial"/>
          <w:bCs/>
          <w:sz w:val="22"/>
          <w:szCs w:val="22"/>
        </w:rPr>
        <w:t>hotovitel je povinen dílo realizovat v rozsahu a kvalitě sjednané ve smlouvě. Dílo musí odpovídat účelu jeho použití, obecně závazným právním předpisům, platným technickým normám, podmínkám uvedeným v </w:t>
      </w:r>
      <w:r w:rsidR="00C43453">
        <w:rPr>
          <w:rFonts w:ascii="Arial" w:hAnsi="Arial" w:cs="Arial"/>
          <w:bCs/>
          <w:sz w:val="22"/>
          <w:szCs w:val="22"/>
        </w:rPr>
        <w:t>Z</w:t>
      </w:r>
      <w:r w:rsidR="00DE2CF6" w:rsidRPr="00154CBC">
        <w:rPr>
          <w:rFonts w:ascii="Arial" w:hAnsi="Arial" w:cs="Arial"/>
          <w:bCs/>
          <w:sz w:val="22"/>
          <w:szCs w:val="22"/>
        </w:rPr>
        <w:t xml:space="preserve">adávací dokumentaci </w:t>
      </w:r>
      <w:r w:rsidR="00BE2AB3">
        <w:rPr>
          <w:rFonts w:ascii="Arial" w:hAnsi="Arial" w:cs="Arial"/>
          <w:bCs/>
          <w:sz w:val="22"/>
          <w:szCs w:val="22"/>
        </w:rPr>
        <w:t>(Příloha č.</w:t>
      </w:r>
      <w:r w:rsidR="007E6A81">
        <w:rPr>
          <w:rFonts w:ascii="Arial" w:hAnsi="Arial" w:cs="Arial"/>
          <w:bCs/>
          <w:sz w:val="22"/>
          <w:szCs w:val="22"/>
        </w:rPr>
        <w:t> </w:t>
      </w:r>
      <w:r w:rsidR="00BE2AB3">
        <w:rPr>
          <w:rFonts w:ascii="Arial" w:hAnsi="Arial" w:cs="Arial"/>
          <w:bCs/>
          <w:sz w:val="22"/>
          <w:szCs w:val="22"/>
        </w:rPr>
        <w:t xml:space="preserve">1 této smlouvy) </w:t>
      </w:r>
      <w:r w:rsidR="00DE2CF6" w:rsidRPr="00154CBC">
        <w:rPr>
          <w:rFonts w:ascii="Arial" w:hAnsi="Arial" w:cs="Arial"/>
          <w:bCs/>
          <w:sz w:val="22"/>
          <w:szCs w:val="22"/>
        </w:rPr>
        <w:t>a musí být realizováno v souladu s touto smlouvou. Poruší-li zhotovitel tyto povinnosti, má dílo vady.</w:t>
      </w:r>
    </w:p>
    <w:p w14:paraId="3559DCC6" w14:textId="77777777" w:rsidR="00DE2CF6" w:rsidRPr="00154CBC" w:rsidRDefault="009D1558" w:rsidP="00154CBC">
      <w:pPr>
        <w:pStyle w:val="Odstavecseseznamem"/>
        <w:numPr>
          <w:ilvl w:val="0"/>
          <w:numId w:val="16"/>
        </w:numPr>
        <w:ind w:hanging="720"/>
        <w:rPr>
          <w:rFonts w:ascii="Arial" w:hAnsi="Arial" w:cs="Arial"/>
          <w:sz w:val="22"/>
          <w:szCs w:val="22"/>
        </w:rPr>
      </w:pPr>
      <w:r w:rsidRPr="00154CBC">
        <w:rPr>
          <w:rFonts w:ascii="Arial" w:hAnsi="Arial" w:cs="Arial"/>
          <w:b/>
          <w:bCs/>
          <w:sz w:val="22"/>
          <w:szCs w:val="22"/>
        </w:rPr>
        <w:t xml:space="preserve">Zhotovitel </w:t>
      </w:r>
      <w:r>
        <w:rPr>
          <w:rFonts w:ascii="Arial" w:hAnsi="Arial" w:cs="Arial"/>
          <w:b/>
          <w:bCs/>
          <w:sz w:val="22"/>
          <w:szCs w:val="22"/>
        </w:rPr>
        <w:t xml:space="preserve">poskytuje za jakost díla záruku na stavební práce a materiály se záruční dobou </w:t>
      </w:r>
      <w:r w:rsidRPr="00200A53">
        <w:rPr>
          <w:rFonts w:ascii="Arial" w:hAnsi="Arial" w:cs="Arial"/>
          <w:b/>
          <w:bCs/>
          <w:sz w:val="22"/>
          <w:szCs w:val="22"/>
        </w:rPr>
        <w:t>60</w:t>
      </w:r>
      <w:r>
        <w:rPr>
          <w:rFonts w:ascii="Arial" w:hAnsi="Arial" w:cs="Arial"/>
          <w:b/>
          <w:bCs/>
          <w:sz w:val="22"/>
          <w:szCs w:val="22"/>
        </w:rPr>
        <w:t xml:space="preserve"> měsíců. Zhotovitel odpovídá za vady díla, které budou zjištěny v záruční době</w:t>
      </w:r>
      <w:r w:rsidR="00DE2CF6" w:rsidRPr="00154CBC">
        <w:rPr>
          <w:rFonts w:ascii="Arial" w:hAnsi="Arial" w:cs="Arial"/>
          <w:b/>
          <w:iCs/>
          <w:kern w:val="28"/>
          <w:sz w:val="22"/>
          <w:szCs w:val="22"/>
        </w:rPr>
        <w:t>.</w:t>
      </w:r>
    </w:p>
    <w:p w14:paraId="537764A8" w14:textId="72673171" w:rsidR="001E0873"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Záruční doba počíná běžet okamžikem podpisu protokolu o předání a převzetí </w:t>
      </w:r>
      <w:r w:rsidR="00B24ECF">
        <w:rPr>
          <w:rFonts w:ascii="Arial" w:hAnsi="Arial" w:cs="Arial"/>
          <w:bCs/>
          <w:sz w:val="22"/>
          <w:szCs w:val="22"/>
        </w:rPr>
        <w:t xml:space="preserve">řádně dokončeného </w:t>
      </w:r>
      <w:r w:rsidRPr="00154CBC">
        <w:rPr>
          <w:rFonts w:ascii="Arial" w:hAnsi="Arial" w:cs="Arial"/>
          <w:bCs/>
          <w:sz w:val="22"/>
          <w:szCs w:val="22"/>
        </w:rPr>
        <w:t>díla oběma smluvními stranami; je-li však dílo předáno s vadami, počíná běžet záruční doba až dnem, kdy byly vady řádně zhotovitelem odstraněny</w:t>
      </w:r>
      <w:r w:rsidR="002F3CDC" w:rsidRPr="00154CBC">
        <w:rPr>
          <w:rFonts w:ascii="Arial" w:hAnsi="Arial" w:cs="Arial"/>
          <w:bCs/>
          <w:sz w:val="22"/>
          <w:szCs w:val="22"/>
        </w:rPr>
        <w:t>.</w:t>
      </w:r>
      <w:r w:rsidR="001E0873" w:rsidRPr="00154CBC">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w:t>
      </w:r>
      <w:r w:rsidR="00B24ECF">
        <w:rPr>
          <w:rFonts w:ascii="Arial" w:hAnsi="Arial" w:cs="Arial"/>
          <w:bCs/>
          <w:sz w:val="22"/>
          <w:szCs w:val="22"/>
        </w:rPr>
        <w:t>odstavci</w:t>
      </w:r>
      <w:r w:rsidR="001E0873" w:rsidRPr="00154CBC">
        <w:rPr>
          <w:rFonts w:ascii="Arial" w:hAnsi="Arial" w:cs="Arial"/>
          <w:bCs/>
          <w:sz w:val="22"/>
          <w:szCs w:val="22"/>
        </w:rPr>
        <w:t xml:space="preserve"> 10.2. této smlouvy.</w:t>
      </w:r>
    </w:p>
    <w:p w14:paraId="265D5ADF"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6673EEAE"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154CBC">
        <w:rPr>
          <w:rFonts w:ascii="Arial" w:hAnsi="Arial" w:cs="Arial"/>
          <w:bCs/>
          <w:sz w:val="22"/>
          <w:szCs w:val="22"/>
        </w:rPr>
        <w:t>reklamované vady.</w:t>
      </w:r>
    </w:p>
    <w:p w14:paraId="089888F8"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Do doby odstranění vad není objednatel povinen platit cenu za dílo ani její část.</w:t>
      </w:r>
    </w:p>
    <w:p w14:paraId="5ECB39F4"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článku smlouvy v případě odstraňování jiných vad. Pokud již cena za dílo byla zaplacena, je objednatel oprávněn po zhotoviteli požadovat vrácení části ceny díla odpovídající slevě z ceny díla včetně úroků ve výši </w:t>
      </w:r>
      <w:r w:rsidR="00AB7876">
        <w:rPr>
          <w:rFonts w:ascii="Arial" w:hAnsi="Arial" w:cs="Arial"/>
          <w:bCs/>
          <w:sz w:val="22"/>
          <w:szCs w:val="22"/>
        </w:rPr>
        <w:t xml:space="preserve">10 % </w:t>
      </w:r>
      <w:r w:rsidRPr="00154CBC">
        <w:rPr>
          <w:rFonts w:ascii="Arial" w:hAnsi="Arial" w:cs="Arial"/>
          <w:bCs/>
          <w:sz w:val="22"/>
          <w:szCs w:val="22"/>
        </w:rPr>
        <w:t>ročně z částky odpovídající slevě z ceny díla od doby poskytnutí peněžních prostředků (resp. připsáním na účet zhotovitele) do doby jejich vrácení objednateli. Tato oprávnění může objednatel vyko</w:t>
      </w:r>
      <w:r w:rsidR="00347014" w:rsidRPr="00154CBC">
        <w:rPr>
          <w:rFonts w:ascii="Arial" w:hAnsi="Arial" w:cs="Arial"/>
          <w:bCs/>
          <w:sz w:val="22"/>
          <w:szCs w:val="22"/>
        </w:rPr>
        <w:t>návat bez souhlasu zhotovitele.</w:t>
      </w:r>
    </w:p>
    <w:p w14:paraId="357B37C2" w14:textId="0C26DFCE" w:rsidR="00651C72" w:rsidRPr="009D1558" w:rsidRDefault="009D1558" w:rsidP="009D1558">
      <w:pPr>
        <w:pStyle w:val="Odstavecseseznamem"/>
        <w:numPr>
          <w:ilvl w:val="0"/>
          <w:numId w:val="16"/>
        </w:numPr>
        <w:ind w:hanging="720"/>
        <w:rPr>
          <w:rFonts w:ascii="Arial" w:hAnsi="Arial" w:cs="Arial"/>
          <w:bCs/>
          <w:sz w:val="22"/>
          <w:szCs w:val="22"/>
        </w:rPr>
      </w:pPr>
      <w:r>
        <w:rPr>
          <w:rFonts w:ascii="Arial" w:hAnsi="Arial" w:cs="Arial"/>
          <w:bCs/>
          <w:sz w:val="22"/>
          <w:szCs w:val="22"/>
        </w:rPr>
        <w:t>V</w:t>
      </w:r>
      <w:r w:rsidRPr="00154CBC">
        <w:rPr>
          <w:rFonts w:ascii="Arial" w:hAnsi="Arial" w:cs="Arial"/>
          <w:bCs/>
          <w:sz w:val="22"/>
          <w:szCs w:val="22"/>
        </w:rPr>
        <w:t>ady zjištěné při přejímce díla nebo v záruční lhůtě je zhotovitel povinen odstranit do 10</w:t>
      </w:r>
      <w:r w:rsidR="00720808">
        <w:rPr>
          <w:rFonts w:ascii="Arial" w:hAnsi="Arial" w:cs="Arial"/>
          <w:bCs/>
          <w:sz w:val="22"/>
          <w:szCs w:val="22"/>
        </w:rPr>
        <w:t> </w:t>
      </w:r>
      <w:r w:rsidRPr="00154CBC">
        <w:rPr>
          <w:rFonts w:ascii="Arial" w:hAnsi="Arial" w:cs="Arial"/>
          <w:bCs/>
          <w:sz w:val="22"/>
          <w:szCs w:val="22"/>
        </w:rPr>
        <w:t>pracovních dnů, nedojde-li k</w:t>
      </w:r>
      <w:r w:rsidR="008A3A6D">
        <w:rPr>
          <w:rFonts w:ascii="Arial" w:hAnsi="Arial" w:cs="Arial"/>
          <w:bCs/>
          <w:sz w:val="22"/>
          <w:szCs w:val="22"/>
        </w:rPr>
        <w:t xml:space="preserve"> </w:t>
      </w:r>
      <w:r w:rsidRPr="00154CBC">
        <w:rPr>
          <w:rFonts w:ascii="Arial" w:hAnsi="Arial" w:cs="Arial"/>
          <w:bCs/>
          <w:sz w:val="22"/>
          <w:szCs w:val="22"/>
        </w:rPr>
        <w:t>jiné písemné dohodě, a</w:t>
      </w:r>
      <w:r w:rsidR="008A3A6D">
        <w:rPr>
          <w:rFonts w:ascii="Arial" w:hAnsi="Arial" w:cs="Arial"/>
          <w:bCs/>
          <w:sz w:val="22"/>
          <w:szCs w:val="22"/>
        </w:rPr>
        <w:t> </w:t>
      </w:r>
      <w:r w:rsidRPr="00154CBC">
        <w:rPr>
          <w:rFonts w:ascii="Arial" w:hAnsi="Arial" w:cs="Arial"/>
          <w:bCs/>
          <w:sz w:val="22"/>
          <w:szCs w:val="22"/>
        </w:rPr>
        <w:t xml:space="preserve">to i v případě, </w:t>
      </w:r>
      <w:r w:rsidRPr="00154CBC">
        <w:rPr>
          <w:rFonts w:ascii="Arial" w:hAnsi="Arial" w:cs="Arial"/>
          <w:bCs/>
          <w:sz w:val="22"/>
          <w:szCs w:val="22"/>
        </w:rPr>
        <w:lastRenderedPageBreak/>
        <w:t xml:space="preserve">že odpovědnost za vady neuznává. Pokud tak v tomto termínu neučiní, má objednatel právo odstranit vady sám nebo prostřednictvím třetí osoby a zhotovitel je povinen tyto náklady </w:t>
      </w:r>
      <w:r>
        <w:rPr>
          <w:rFonts w:ascii="Arial" w:hAnsi="Arial" w:cs="Arial"/>
          <w:bCs/>
          <w:sz w:val="22"/>
          <w:szCs w:val="22"/>
        </w:rPr>
        <w:t>na odstranění vad objednateli nahradit, ledaže prokáže, že za vady neodpovídá</w:t>
      </w:r>
      <w:r w:rsidRPr="00154CBC">
        <w:rPr>
          <w:rFonts w:ascii="Arial" w:hAnsi="Arial" w:cs="Arial"/>
          <w:bCs/>
          <w:sz w:val="22"/>
          <w:szCs w:val="22"/>
        </w:rPr>
        <w:t>. Pokud zhotovitel prokáže, že za vady</w:t>
      </w:r>
      <w:r>
        <w:rPr>
          <w:rFonts w:ascii="Arial" w:hAnsi="Arial" w:cs="Arial"/>
          <w:bCs/>
          <w:sz w:val="22"/>
          <w:szCs w:val="22"/>
        </w:rPr>
        <w:t>, které, dle věty první, tohoto odstavce odstranil,</w:t>
      </w:r>
      <w:r w:rsidRPr="00154CBC">
        <w:rPr>
          <w:rFonts w:ascii="Arial" w:hAnsi="Arial" w:cs="Arial"/>
          <w:bCs/>
          <w:sz w:val="22"/>
          <w:szCs w:val="22"/>
        </w:rPr>
        <w:t xml:space="preserve"> </w:t>
      </w:r>
      <w:r>
        <w:rPr>
          <w:rFonts w:ascii="Arial" w:hAnsi="Arial" w:cs="Arial"/>
          <w:bCs/>
          <w:sz w:val="22"/>
          <w:szCs w:val="22"/>
        </w:rPr>
        <w:t>není odpovědný</w:t>
      </w:r>
      <w:r w:rsidRPr="00154CBC">
        <w:rPr>
          <w:rFonts w:ascii="Arial" w:hAnsi="Arial" w:cs="Arial"/>
          <w:bCs/>
          <w:sz w:val="22"/>
          <w:szCs w:val="22"/>
        </w:rPr>
        <w:t>, budou mu vynaložené náklady objednatelem uhrazeny</w:t>
      </w:r>
      <w:r w:rsidR="00C451A0" w:rsidRPr="00154CBC">
        <w:rPr>
          <w:rFonts w:ascii="Arial" w:hAnsi="Arial" w:cs="Arial"/>
          <w:bCs/>
          <w:sz w:val="22"/>
          <w:szCs w:val="22"/>
        </w:rPr>
        <w:t>.</w:t>
      </w:r>
    </w:p>
    <w:p w14:paraId="5316D974"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sz w:val="22"/>
          <w:szCs w:val="22"/>
        </w:rPr>
        <w:t>Za vadu není považováno jiné technické řešení vyvolané objednatelem.</w:t>
      </w:r>
    </w:p>
    <w:p w14:paraId="2EA11806"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752372B2" w14:textId="77777777" w:rsidR="009D1558" w:rsidRDefault="009D1558" w:rsidP="00FF0508">
      <w:pPr>
        <w:tabs>
          <w:tab w:val="left" w:pos="948"/>
        </w:tabs>
        <w:rPr>
          <w:rFonts w:ascii="Arial" w:hAnsi="Arial" w:cs="Arial"/>
          <w:sz w:val="22"/>
          <w:szCs w:val="22"/>
        </w:rPr>
      </w:pPr>
    </w:p>
    <w:p w14:paraId="6BF412AB"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11.</w:t>
      </w:r>
    </w:p>
    <w:p w14:paraId="0D7D1BA4"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Smluvní pokuty a úrok z prodlení</w:t>
      </w:r>
    </w:p>
    <w:p w14:paraId="139A1D40" w14:textId="77777777" w:rsidR="00DE2CF6" w:rsidRPr="00F00889" w:rsidRDefault="00DE2CF6" w:rsidP="00674F55">
      <w:pPr>
        <w:rPr>
          <w:rFonts w:ascii="Arial" w:hAnsi="Arial" w:cs="Arial"/>
          <w:sz w:val="22"/>
          <w:szCs w:val="22"/>
        </w:rPr>
      </w:pPr>
    </w:p>
    <w:p w14:paraId="1A60DC58" w14:textId="68C4FD78" w:rsidR="0038045D"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sz w:val="22"/>
          <w:szCs w:val="22"/>
        </w:rPr>
        <w:t xml:space="preserve">Zhotovitel je povinen zaplatit objednateli smluvní pokutu ve výši </w:t>
      </w:r>
      <w:r w:rsidR="004620DB">
        <w:rPr>
          <w:rFonts w:ascii="Arial" w:hAnsi="Arial" w:cs="Arial"/>
          <w:sz w:val="22"/>
          <w:szCs w:val="22"/>
        </w:rPr>
        <w:t>1 0</w:t>
      </w:r>
      <w:r w:rsidR="005E1DBC">
        <w:rPr>
          <w:rFonts w:ascii="Arial" w:hAnsi="Arial" w:cs="Arial"/>
          <w:sz w:val="22"/>
          <w:szCs w:val="22"/>
        </w:rPr>
        <w:t>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w:t>
      </w:r>
      <w:r w:rsidR="002F3CDC" w:rsidRPr="0038045D">
        <w:rPr>
          <w:rFonts w:ascii="Arial" w:hAnsi="Arial" w:cs="Arial"/>
          <w:sz w:val="22"/>
          <w:szCs w:val="22"/>
        </w:rPr>
        <w:t xml:space="preserve"> i </w:t>
      </w:r>
      <w:r w:rsidRPr="0038045D">
        <w:rPr>
          <w:rFonts w:ascii="Arial" w:hAnsi="Arial" w:cs="Arial"/>
          <w:sz w:val="22"/>
          <w:szCs w:val="22"/>
        </w:rPr>
        <w:t>započatý den p</w:t>
      </w:r>
      <w:r w:rsidR="00082AD5" w:rsidRPr="0038045D">
        <w:rPr>
          <w:rFonts w:ascii="Arial" w:hAnsi="Arial" w:cs="Arial"/>
          <w:sz w:val="22"/>
          <w:szCs w:val="22"/>
        </w:rPr>
        <w:t>rodlení s předáním díla. Od 1</w:t>
      </w:r>
      <w:r w:rsidR="00373C8B">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 xml:space="preserve">dne prodlení s předáním díla je zhotovitel povinen zaplatit objednateli smluvní pokutu ve výši </w:t>
      </w:r>
      <w:r w:rsidR="004620DB">
        <w:rPr>
          <w:rFonts w:ascii="Arial" w:hAnsi="Arial" w:cs="Arial"/>
          <w:sz w:val="22"/>
          <w:szCs w:val="22"/>
        </w:rPr>
        <w:t>2</w:t>
      </w:r>
      <w:r w:rsidR="007E6A81">
        <w:rPr>
          <w:rFonts w:ascii="Arial" w:hAnsi="Arial" w:cs="Arial"/>
          <w:sz w:val="22"/>
          <w:szCs w:val="22"/>
        </w:rPr>
        <w:t> </w:t>
      </w:r>
      <w:r w:rsidRPr="0038045D">
        <w:rPr>
          <w:rFonts w:ascii="Arial" w:hAnsi="Arial" w:cs="Arial"/>
          <w:sz w:val="22"/>
          <w:szCs w:val="22"/>
        </w:rPr>
        <w:t>000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 i započatý den prodlení.</w:t>
      </w:r>
    </w:p>
    <w:p w14:paraId="10F1E95F" w14:textId="5BA9A6A5" w:rsidR="0038045D" w:rsidRPr="0038045D" w:rsidRDefault="0038045D" w:rsidP="00154CBC">
      <w:pPr>
        <w:pStyle w:val="Odstavecseseznamem"/>
        <w:numPr>
          <w:ilvl w:val="0"/>
          <w:numId w:val="17"/>
        </w:numPr>
        <w:ind w:hanging="720"/>
        <w:rPr>
          <w:rFonts w:ascii="Arial" w:hAnsi="Arial" w:cs="Arial"/>
          <w:bCs/>
          <w:sz w:val="22"/>
          <w:szCs w:val="22"/>
        </w:rPr>
      </w:pPr>
      <w:r w:rsidRPr="00154CBC">
        <w:rPr>
          <w:rFonts w:ascii="Arial" w:hAnsi="Arial" w:cs="Arial"/>
          <w:sz w:val="22"/>
          <w:szCs w:val="22"/>
        </w:rPr>
        <w:t xml:space="preserve">Zhotovitel je povinen zaplatit objednateli smluvní pokutu ve výši </w:t>
      </w:r>
      <w:r w:rsidR="004620DB">
        <w:rPr>
          <w:rFonts w:ascii="Arial" w:hAnsi="Arial" w:cs="Arial"/>
          <w:sz w:val="22"/>
          <w:szCs w:val="22"/>
        </w:rPr>
        <w:t>1 0</w:t>
      </w:r>
      <w:r w:rsidR="005E1DBC">
        <w:rPr>
          <w:rFonts w:ascii="Arial" w:hAnsi="Arial" w:cs="Arial"/>
          <w:sz w:val="22"/>
          <w:szCs w:val="22"/>
        </w:rPr>
        <w:t>00</w:t>
      </w:r>
      <w:r w:rsidR="007E6A81">
        <w:rPr>
          <w:rFonts w:ascii="Arial" w:hAnsi="Arial" w:cs="Arial"/>
          <w:sz w:val="22"/>
          <w:szCs w:val="22"/>
        </w:rPr>
        <w:t> </w:t>
      </w:r>
      <w:r w:rsidRPr="00154CBC">
        <w:rPr>
          <w:rFonts w:ascii="Arial" w:hAnsi="Arial" w:cs="Arial"/>
          <w:sz w:val="22"/>
          <w:szCs w:val="22"/>
        </w:rPr>
        <w:t>Kč za každý i započatý den prodlení</w:t>
      </w:r>
      <w:r>
        <w:rPr>
          <w:rFonts w:ascii="Arial" w:hAnsi="Arial" w:cs="Arial"/>
          <w:sz w:val="22"/>
          <w:szCs w:val="22"/>
        </w:rPr>
        <w:t>, pokud práce ne</w:t>
      </w:r>
      <w:r w:rsidRPr="007C1382">
        <w:rPr>
          <w:rFonts w:ascii="Arial" w:hAnsi="Arial" w:cs="Arial"/>
          <w:sz w:val="22"/>
          <w:szCs w:val="22"/>
        </w:rPr>
        <w:t xml:space="preserve">budou zahájeny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 xml:space="preserve">Od </w:t>
      </w:r>
      <w:r>
        <w:rPr>
          <w:rFonts w:ascii="Arial" w:hAnsi="Arial" w:cs="Arial"/>
          <w:sz w:val="22"/>
          <w:szCs w:val="22"/>
        </w:rPr>
        <w:t>1</w:t>
      </w:r>
      <w:r w:rsidR="00373C8B">
        <w:rPr>
          <w:rFonts w:ascii="Arial" w:hAnsi="Arial" w:cs="Arial"/>
          <w:sz w:val="22"/>
          <w:szCs w:val="22"/>
        </w:rPr>
        <w:t>1</w:t>
      </w:r>
      <w:r w:rsidRPr="00154CBC">
        <w:rPr>
          <w:rFonts w:ascii="Arial" w:hAnsi="Arial" w:cs="Arial"/>
          <w:sz w:val="22"/>
          <w:szCs w:val="22"/>
        </w:rPr>
        <w:t>. dne prodlení s</w:t>
      </w:r>
      <w:r>
        <w:rPr>
          <w:rFonts w:ascii="Arial" w:hAnsi="Arial" w:cs="Arial"/>
          <w:sz w:val="22"/>
          <w:szCs w:val="22"/>
        </w:rPr>
        <w:t>e</w:t>
      </w:r>
      <w:r w:rsidRPr="00154CBC">
        <w:rPr>
          <w:rFonts w:ascii="Arial" w:hAnsi="Arial" w:cs="Arial"/>
          <w:sz w:val="22"/>
          <w:szCs w:val="22"/>
        </w:rPr>
        <w:t> </w:t>
      </w:r>
      <w:r>
        <w:rPr>
          <w:rFonts w:ascii="Arial" w:hAnsi="Arial" w:cs="Arial"/>
          <w:sz w:val="22"/>
          <w:szCs w:val="22"/>
        </w:rPr>
        <w:t xml:space="preserve">zahájením prací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 xml:space="preserve"> je zhotovitel povinen zaplatit objednateli smluvní pokutu ve výši </w:t>
      </w:r>
      <w:r w:rsidR="004620DB">
        <w:rPr>
          <w:rFonts w:ascii="Arial" w:hAnsi="Arial" w:cs="Arial"/>
          <w:sz w:val="22"/>
          <w:szCs w:val="22"/>
        </w:rPr>
        <w:t>2</w:t>
      </w:r>
      <w:r w:rsidR="007E6A81">
        <w:rPr>
          <w:rFonts w:ascii="Arial" w:hAnsi="Arial" w:cs="Arial"/>
          <w:sz w:val="22"/>
          <w:szCs w:val="22"/>
        </w:rPr>
        <w:t> </w:t>
      </w:r>
      <w:r w:rsidRPr="00154CBC">
        <w:rPr>
          <w:rFonts w:ascii="Arial" w:hAnsi="Arial" w:cs="Arial"/>
          <w:sz w:val="22"/>
          <w:szCs w:val="22"/>
        </w:rPr>
        <w:t>000</w:t>
      </w:r>
      <w:r w:rsidR="007E6A81">
        <w:rPr>
          <w:rFonts w:ascii="Arial" w:hAnsi="Arial" w:cs="Arial"/>
          <w:sz w:val="22"/>
          <w:szCs w:val="22"/>
        </w:rPr>
        <w:t> </w:t>
      </w:r>
      <w:r w:rsidRPr="00154CBC">
        <w:rPr>
          <w:rFonts w:ascii="Arial" w:hAnsi="Arial" w:cs="Arial"/>
          <w:sz w:val="22"/>
          <w:szCs w:val="22"/>
        </w:rPr>
        <w:t>Kč za každý i započatý den prodlení</w:t>
      </w:r>
    </w:p>
    <w:p w14:paraId="2B92AD57" w14:textId="7357B18D" w:rsidR="00DE2CF6"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bCs/>
          <w:sz w:val="22"/>
          <w:szCs w:val="22"/>
        </w:rPr>
        <w:t xml:space="preserve">Nebude-li faktura uhrazena ve lhůtě splatnosti, je objednatel povinen zaplatit zhotoviteli smluvní úrok z prodlení ve výši </w:t>
      </w:r>
      <w:proofErr w:type="gramStart"/>
      <w:r w:rsidRPr="0038045D">
        <w:rPr>
          <w:rFonts w:ascii="Arial" w:hAnsi="Arial" w:cs="Arial"/>
          <w:bCs/>
          <w:sz w:val="22"/>
          <w:szCs w:val="22"/>
        </w:rPr>
        <w:t>0,0</w:t>
      </w:r>
      <w:r w:rsidR="00082AD5" w:rsidRPr="0038045D">
        <w:rPr>
          <w:rFonts w:ascii="Arial" w:hAnsi="Arial" w:cs="Arial"/>
          <w:bCs/>
          <w:sz w:val="22"/>
          <w:szCs w:val="22"/>
        </w:rPr>
        <w:t>3</w:t>
      </w:r>
      <w:r w:rsidRPr="0038045D">
        <w:rPr>
          <w:rFonts w:ascii="Arial" w:hAnsi="Arial" w:cs="Arial"/>
          <w:bCs/>
          <w:sz w:val="22"/>
          <w:szCs w:val="22"/>
        </w:rPr>
        <w:t>%</w:t>
      </w:r>
      <w:proofErr w:type="gramEnd"/>
      <w:r w:rsidRPr="0038045D">
        <w:rPr>
          <w:rFonts w:ascii="Arial" w:hAnsi="Arial" w:cs="Arial"/>
          <w:bCs/>
          <w:sz w:val="22"/>
          <w:szCs w:val="22"/>
        </w:rPr>
        <w:t xml:space="preserve"> z dlužné částky za každý </w:t>
      </w:r>
      <w:r w:rsidR="002F3CDC" w:rsidRPr="0038045D">
        <w:rPr>
          <w:rFonts w:ascii="Arial" w:hAnsi="Arial" w:cs="Arial"/>
          <w:bCs/>
          <w:sz w:val="22"/>
          <w:szCs w:val="22"/>
        </w:rPr>
        <w:t>i </w:t>
      </w:r>
      <w:r w:rsidRPr="0038045D">
        <w:rPr>
          <w:rFonts w:ascii="Arial" w:hAnsi="Arial" w:cs="Arial"/>
          <w:bCs/>
          <w:sz w:val="22"/>
          <w:szCs w:val="22"/>
        </w:rPr>
        <w:t>započatý den prodlení.</w:t>
      </w:r>
      <w:r w:rsidR="00082AD5" w:rsidRPr="0038045D">
        <w:rPr>
          <w:rFonts w:ascii="Arial" w:hAnsi="Arial" w:cs="Arial"/>
          <w:sz w:val="22"/>
          <w:szCs w:val="22"/>
        </w:rPr>
        <w:t xml:space="preserve"> Od 1</w:t>
      </w:r>
      <w:r w:rsidR="00373C8B">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 xml:space="preserve">dne prodlení se splatností faktury je objednatel povinen zaplatit zhotoviteli smluvní úrok z prodlení ve výši </w:t>
      </w:r>
      <w:proofErr w:type="gramStart"/>
      <w:r w:rsidRPr="0038045D">
        <w:rPr>
          <w:rFonts w:ascii="Arial" w:hAnsi="Arial" w:cs="Arial"/>
          <w:sz w:val="22"/>
          <w:szCs w:val="22"/>
        </w:rPr>
        <w:t>0,0</w:t>
      </w:r>
      <w:r w:rsidR="003F0995" w:rsidRPr="0038045D">
        <w:rPr>
          <w:rFonts w:ascii="Arial" w:hAnsi="Arial" w:cs="Arial"/>
          <w:sz w:val="22"/>
          <w:szCs w:val="22"/>
        </w:rPr>
        <w:t>5</w:t>
      </w:r>
      <w:r w:rsidRPr="0038045D">
        <w:rPr>
          <w:rFonts w:ascii="Arial" w:hAnsi="Arial" w:cs="Arial"/>
          <w:sz w:val="22"/>
          <w:szCs w:val="22"/>
        </w:rPr>
        <w:t>%</w:t>
      </w:r>
      <w:proofErr w:type="gramEnd"/>
      <w:r w:rsidRPr="0038045D">
        <w:rPr>
          <w:rFonts w:ascii="Arial" w:hAnsi="Arial" w:cs="Arial"/>
          <w:sz w:val="22"/>
          <w:szCs w:val="22"/>
        </w:rPr>
        <w:t xml:space="preserve"> z dlužné částky za každý i započatý den prodlení</w:t>
      </w:r>
      <w:r w:rsidR="00347014" w:rsidRPr="0038045D">
        <w:rPr>
          <w:rFonts w:ascii="Arial" w:hAnsi="Arial" w:cs="Arial"/>
          <w:sz w:val="22"/>
          <w:szCs w:val="22"/>
        </w:rPr>
        <w:t>.</w:t>
      </w:r>
    </w:p>
    <w:p w14:paraId="3510B58D" w14:textId="38CD1F9C"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kterou je zhotovitel povinen uhradit objednateli za nesplnění závazku odstranění vad a nedodělků </w:t>
      </w:r>
      <w:r w:rsidR="00E8030D" w:rsidRPr="00154CBC">
        <w:rPr>
          <w:rFonts w:ascii="Arial" w:hAnsi="Arial" w:cs="Arial"/>
          <w:bCs/>
          <w:sz w:val="22"/>
          <w:szCs w:val="22"/>
        </w:rPr>
        <w:t xml:space="preserve">zjištěných při přejímacím řízení </w:t>
      </w:r>
      <w:r w:rsidRPr="00154CBC">
        <w:rPr>
          <w:rFonts w:ascii="Arial" w:hAnsi="Arial" w:cs="Arial"/>
          <w:bCs/>
          <w:sz w:val="22"/>
          <w:szCs w:val="22"/>
        </w:rPr>
        <w:t xml:space="preserve">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Kč</w:t>
      </w:r>
      <w:r w:rsidRPr="00154CBC">
        <w:rPr>
          <w:rFonts w:ascii="Arial" w:hAnsi="Arial" w:cs="Arial"/>
          <w:bCs/>
          <w:sz w:val="22"/>
          <w:szCs w:val="22"/>
        </w:rPr>
        <w:t xml:space="preserve"> za každou vadu a každý </w:t>
      </w:r>
      <w:r w:rsidR="008B182E" w:rsidRPr="00154CBC">
        <w:rPr>
          <w:rFonts w:ascii="Arial" w:hAnsi="Arial" w:cs="Arial"/>
          <w:bCs/>
          <w:sz w:val="22"/>
          <w:szCs w:val="22"/>
        </w:rPr>
        <w:t xml:space="preserve">i započatý </w:t>
      </w:r>
      <w:r w:rsidRPr="00154CBC">
        <w:rPr>
          <w:rFonts w:ascii="Arial" w:hAnsi="Arial" w:cs="Arial"/>
          <w:bCs/>
          <w:sz w:val="22"/>
          <w:szCs w:val="22"/>
        </w:rPr>
        <w:t>den prodlení.</w:t>
      </w:r>
    </w:p>
    <w:p w14:paraId="5D11BEFC" w14:textId="3A0FD77D"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za nesplnění závazku odstranění vad v záruční době, kterou je zhotovitel povinen uhradit objednateli, 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 xml:space="preserve">Kč </w:t>
      </w:r>
      <w:r w:rsidRPr="00154CBC">
        <w:rPr>
          <w:rFonts w:ascii="Arial" w:hAnsi="Arial" w:cs="Arial"/>
          <w:bCs/>
          <w:sz w:val="22"/>
          <w:szCs w:val="22"/>
        </w:rPr>
        <w:t>za ka</w:t>
      </w:r>
      <w:r w:rsidR="00347014" w:rsidRPr="00154CBC">
        <w:rPr>
          <w:rFonts w:ascii="Arial" w:hAnsi="Arial" w:cs="Arial"/>
          <w:bCs/>
          <w:sz w:val="22"/>
          <w:szCs w:val="22"/>
        </w:rPr>
        <w:t xml:space="preserve">ždou vadu a každý </w:t>
      </w:r>
      <w:r w:rsidR="008B182E" w:rsidRPr="00154CBC">
        <w:rPr>
          <w:rFonts w:ascii="Arial" w:hAnsi="Arial" w:cs="Arial"/>
          <w:bCs/>
          <w:sz w:val="22"/>
          <w:szCs w:val="22"/>
        </w:rPr>
        <w:t>i</w:t>
      </w:r>
      <w:r w:rsidR="00512C27" w:rsidRPr="00154CBC">
        <w:rPr>
          <w:rFonts w:ascii="Arial" w:hAnsi="Arial" w:cs="Arial"/>
          <w:bCs/>
          <w:sz w:val="22"/>
          <w:szCs w:val="22"/>
        </w:rPr>
        <w:t> </w:t>
      </w:r>
      <w:r w:rsidR="008B182E" w:rsidRPr="00154CBC">
        <w:rPr>
          <w:rFonts w:ascii="Arial" w:hAnsi="Arial" w:cs="Arial"/>
          <w:bCs/>
          <w:sz w:val="22"/>
          <w:szCs w:val="22"/>
        </w:rPr>
        <w:t xml:space="preserve">započatý </w:t>
      </w:r>
      <w:r w:rsidR="00347014" w:rsidRPr="00154CBC">
        <w:rPr>
          <w:rFonts w:ascii="Arial" w:hAnsi="Arial" w:cs="Arial"/>
          <w:bCs/>
          <w:sz w:val="22"/>
          <w:szCs w:val="22"/>
        </w:rPr>
        <w:t>den prodlení.</w:t>
      </w:r>
    </w:p>
    <w:p w14:paraId="0CD89E72" w14:textId="22BA1433" w:rsidR="00E8030D" w:rsidRPr="00154CBC" w:rsidRDefault="00E8030D"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V případě prodlení s vyklizením a vyčištěním staveniště se zhotovitel zavazuje uhradit objed</w:t>
      </w:r>
      <w:r w:rsidR="003F0995" w:rsidRPr="00154CBC">
        <w:rPr>
          <w:rFonts w:ascii="Arial" w:hAnsi="Arial" w:cs="Arial"/>
          <w:bCs/>
          <w:sz w:val="22"/>
          <w:szCs w:val="22"/>
        </w:rPr>
        <w:t xml:space="preserve">nateli smluvní pokutu ve výši </w:t>
      </w:r>
      <w:r w:rsidR="006C7A7E">
        <w:rPr>
          <w:rFonts w:ascii="Arial" w:hAnsi="Arial" w:cs="Arial"/>
          <w:bCs/>
          <w:sz w:val="22"/>
          <w:szCs w:val="22"/>
        </w:rPr>
        <w:t>1</w:t>
      </w:r>
      <w:r w:rsidR="007E6A81">
        <w:rPr>
          <w:rFonts w:ascii="Arial" w:hAnsi="Arial" w:cs="Arial"/>
          <w:bCs/>
          <w:sz w:val="22"/>
          <w:szCs w:val="22"/>
        </w:rPr>
        <w:t> </w:t>
      </w:r>
      <w:r w:rsidRPr="00154CBC">
        <w:rPr>
          <w:rFonts w:ascii="Arial" w:hAnsi="Arial" w:cs="Arial"/>
          <w:bCs/>
          <w:sz w:val="22"/>
          <w:szCs w:val="22"/>
        </w:rPr>
        <w:t>000</w:t>
      </w:r>
      <w:r w:rsidR="007E6A81">
        <w:rPr>
          <w:rFonts w:ascii="Arial" w:hAnsi="Arial" w:cs="Arial"/>
          <w:bCs/>
          <w:sz w:val="22"/>
          <w:szCs w:val="22"/>
        </w:rPr>
        <w:t> </w:t>
      </w:r>
      <w:r w:rsidRPr="00154CBC">
        <w:rPr>
          <w:rFonts w:ascii="Arial" w:hAnsi="Arial" w:cs="Arial"/>
          <w:bCs/>
          <w:sz w:val="22"/>
          <w:szCs w:val="22"/>
        </w:rPr>
        <w:t>Kč za každý započatý den prodlení.</w:t>
      </w:r>
    </w:p>
    <w:p w14:paraId="44429FD2" w14:textId="34410DD9" w:rsidR="006200E4" w:rsidRDefault="00DE2CF6" w:rsidP="0056158E">
      <w:pPr>
        <w:pStyle w:val="Odstavecseseznamem"/>
        <w:numPr>
          <w:ilvl w:val="0"/>
          <w:numId w:val="17"/>
        </w:numPr>
        <w:ind w:hanging="720"/>
        <w:rPr>
          <w:rFonts w:ascii="Arial" w:hAnsi="Arial" w:cs="Arial"/>
          <w:sz w:val="22"/>
          <w:szCs w:val="22"/>
        </w:rPr>
      </w:pPr>
      <w:r w:rsidRPr="00154CBC">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Pr>
          <w:rFonts w:ascii="Arial" w:hAnsi="Arial" w:cs="Arial"/>
          <w:sz w:val="22"/>
          <w:szCs w:val="22"/>
        </w:rPr>
        <w:t>(např. při nevhodných klimatických podmínkách)</w:t>
      </w:r>
      <w:r w:rsidR="006200E4" w:rsidRPr="00154CBC">
        <w:rPr>
          <w:rFonts w:ascii="Arial" w:hAnsi="Arial" w:cs="Arial"/>
          <w:sz w:val="22"/>
          <w:szCs w:val="22"/>
        </w:rPr>
        <w:t xml:space="preserve">, </w:t>
      </w:r>
      <w:r w:rsidRPr="00154CBC">
        <w:rPr>
          <w:rFonts w:ascii="Arial" w:hAnsi="Arial" w:cs="Arial"/>
          <w:sz w:val="22"/>
          <w:szCs w:val="22"/>
        </w:rPr>
        <w:t>bude změna příslušných podmínek</w:t>
      </w:r>
      <w:r w:rsidR="00347014" w:rsidRPr="00154CBC">
        <w:rPr>
          <w:rFonts w:ascii="Arial" w:hAnsi="Arial" w:cs="Arial"/>
          <w:sz w:val="22"/>
          <w:szCs w:val="22"/>
        </w:rPr>
        <w:t xml:space="preserve"> smlouvy řešena jejím dodatkem.</w:t>
      </w:r>
    </w:p>
    <w:p w14:paraId="7759E109" w14:textId="77777777" w:rsidR="00CB4FE5" w:rsidRPr="00283A10" w:rsidRDefault="00DE2CF6" w:rsidP="00283A10">
      <w:pPr>
        <w:pStyle w:val="Odstavecseseznamem"/>
        <w:numPr>
          <w:ilvl w:val="0"/>
          <w:numId w:val="17"/>
        </w:numPr>
        <w:ind w:hanging="720"/>
        <w:rPr>
          <w:rFonts w:ascii="Arial" w:hAnsi="Arial" w:cs="Arial"/>
          <w:sz w:val="22"/>
          <w:szCs w:val="22"/>
        </w:rPr>
      </w:pPr>
      <w:r w:rsidRPr="00283A10">
        <w:rPr>
          <w:rFonts w:ascii="Arial" w:hAnsi="Arial" w:cs="Arial"/>
          <w:bCs/>
          <w:sz w:val="22"/>
          <w:szCs w:val="22"/>
        </w:rPr>
        <w:t>Zhotovitel je povinen uhradit objednatelem v</w:t>
      </w:r>
      <w:r w:rsidR="003F0995" w:rsidRPr="00283A10">
        <w:rPr>
          <w:rFonts w:ascii="Arial" w:hAnsi="Arial" w:cs="Arial"/>
          <w:bCs/>
          <w:sz w:val="22"/>
          <w:szCs w:val="22"/>
        </w:rPr>
        <w:t>yúčtovanou smluvní pokutu do 30 </w:t>
      </w:r>
      <w:r w:rsidRPr="00283A10">
        <w:rPr>
          <w:rFonts w:ascii="Arial" w:hAnsi="Arial" w:cs="Arial"/>
          <w:bCs/>
          <w:sz w:val="22"/>
          <w:szCs w:val="22"/>
        </w:rPr>
        <w:t>dnů po doručení faktury znějící na částku odpovídající objednatelem</w:t>
      </w:r>
      <w:r w:rsidR="00347014" w:rsidRPr="00283A10">
        <w:rPr>
          <w:rFonts w:ascii="Arial" w:hAnsi="Arial" w:cs="Arial"/>
          <w:bCs/>
          <w:sz w:val="22"/>
          <w:szCs w:val="22"/>
        </w:rPr>
        <w:t xml:space="preserve"> uplatněné výši smluvní pokuty.</w:t>
      </w:r>
    </w:p>
    <w:p w14:paraId="4E1B15B9" w14:textId="77777777" w:rsidR="00DE2CF6"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Zaplacením smluvní pokuty dle tohoto článku smlouvy není dotčeno právo objednatele na náhradu </w:t>
      </w:r>
      <w:r w:rsidR="007C6CE3">
        <w:rPr>
          <w:rFonts w:ascii="Arial" w:hAnsi="Arial" w:cs="Arial"/>
          <w:bCs/>
          <w:sz w:val="22"/>
          <w:szCs w:val="22"/>
        </w:rPr>
        <w:t>újmy</w:t>
      </w:r>
      <w:r w:rsidRPr="00154CBC">
        <w:rPr>
          <w:rFonts w:ascii="Arial" w:hAnsi="Arial" w:cs="Arial"/>
          <w:bCs/>
          <w:sz w:val="22"/>
          <w:szCs w:val="22"/>
        </w:rPr>
        <w:t xml:space="preserve"> v plném rozsahu, tzn., že zaplacená smluvní pokuta se do v</w:t>
      </w:r>
      <w:r w:rsidR="00347014" w:rsidRPr="00154CBC">
        <w:rPr>
          <w:rFonts w:ascii="Arial" w:hAnsi="Arial" w:cs="Arial"/>
          <w:bCs/>
          <w:sz w:val="22"/>
          <w:szCs w:val="22"/>
        </w:rPr>
        <w:t xml:space="preserve">ýše náhrady </w:t>
      </w:r>
      <w:r w:rsidR="007C6CE3">
        <w:rPr>
          <w:rFonts w:ascii="Arial" w:hAnsi="Arial" w:cs="Arial"/>
          <w:bCs/>
          <w:sz w:val="22"/>
          <w:szCs w:val="22"/>
        </w:rPr>
        <w:t>újmy</w:t>
      </w:r>
      <w:r w:rsidR="00347014" w:rsidRPr="00154CBC">
        <w:rPr>
          <w:rFonts w:ascii="Arial" w:hAnsi="Arial" w:cs="Arial"/>
          <w:bCs/>
          <w:sz w:val="22"/>
          <w:szCs w:val="22"/>
        </w:rPr>
        <w:t xml:space="preserve"> nezapočítává.</w:t>
      </w:r>
    </w:p>
    <w:p w14:paraId="0F28651E" w14:textId="3B7E31D6" w:rsidR="00371275" w:rsidRPr="00B73853" w:rsidRDefault="00371275" w:rsidP="00B73853">
      <w:pPr>
        <w:rPr>
          <w:rFonts w:ascii="Arial" w:hAnsi="Arial" w:cs="Arial"/>
          <w:bCs/>
          <w:sz w:val="22"/>
          <w:szCs w:val="22"/>
        </w:rPr>
      </w:pPr>
    </w:p>
    <w:p w14:paraId="5DD1916C"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12.</w:t>
      </w:r>
    </w:p>
    <w:p w14:paraId="4BC4BBB1"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 xml:space="preserve">Náhrada </w:t>
      </w:r>
      <w:r w:rsidR="00717E40" w:rsidRPr="00F00889">
        <w:rPr>
          <w:rFonts w:ascii="Arial" w:hAnsi="Arial" w:cs="Arial"/>
          <w:b/>
          <w:sz w:val="22"/>
          <w:szCs w:val="22"/>
          <w:u w:val="single"/>
        </w:rPr>
        <w:t>majetkové a nemajetkové újmy</w:t>
      </w:r>
    </w:p>
    <w:p w14:paraId="55615EE0" w14:textId="77777777" w:rsidR="00DE2CF6" w:rsidRPr="00F00889" w:rsidRDefault="00DE2CF6" w:rsidP="00674F55">
      <w:pPr>
        <w:shd w:val="clear" w:color="auto" w:fill="FFFFFF"/>
        <w:jc w:val="left"/>
        <w:rPr>
          <w:rFonts w:ascii="Arial" w:hAnsi="Arial" w:cs="Arial"/>
          <w:sz w:val="22"/>
          <w:szCs w:val="22"/>
        </w:rPr>
      </w:pPr>
    </w:p>
    <w:p w14:paraId="13818E98" w14:textId="77777777" w:rsidR="00717E40" w:rsidRDefault="00DE2CF6" w:rsidP="00E93994">
      <w:pPr>
        <w:pStyle w:val="Odstavecseseznamem"/>
        <w:numPr>
          <w:ilvl w:val="0"/>
          <w:numId w:val="18"/>
        </w:numPr>
        <w:ind w:hanging="720"/>
        <w:rPr>
          <w:rFonts w:ascii="Arial" w:hAnsi="Arial" w:cs="Arial"/>
          <w:bCs/>
          <w:sz w:val="22"/>
          <w:szCs w:val="22"/>
        </w:rPr>
      </w:pPr>
      <w:r w:rsidRPr="00E93994">
        <w:rPr>
          <w:rFonts w:ascii="Arial" w:hAnsi="Arial" w:cs="Arial"/>
          <w:bCs/>
          <w:sz w:val="22"/>
          <w:szCs w:val="22"/>
        </w:rPr>
        <w:t xml:space="preserve">Zhotovitel odpovídá v plném rozsahu za veškeré </w:t>
      </w:r>
      <w:r w:rsidR="00717E40" w:rsidRPr="00E93994">
        <w:rPr>
          <w:rFonts w:ascii="Arial" w:hAnsi="Arial" w:cs="Arial"/>
          <w:bCs/>
          <w:sz w:val="22"/>
          <w:szCs w:val="22"/>
        </w:rPr>
        <w:t>újmy</w:t>
      </w:r>
      <w:r w:rsidRPr="00E93994">
        <w:rPr>
          <w:rFonts w:ascii="Arial" w:hAnsi="Arial" w:cs="Arial"/>
          <w:bCs/>
          <w:sz w:val="22"/>
          <w:szCs w:val="22"/>
        </w:rPr>
        <w:t xml:space="preserve"> způsobené objednateli či jakékoliv třetí osobě v důsledku porušení smluvních závazků zhotovitelem </w:t>
      </w:r>
      <w:r w:rsidRPr="00E93994">
        <w:rPr>
          <w:rFonts w:ascii="Arial" w:hAnsi="Arial" w:cs="Arial"/>
          <w:bCs/>
          <w:sz w:val="22"/>
          <w:szCs w:val="22"/>
        </w:rPr>
        <w:lastRenderedPageBreak/>
        <w:t>vyplývajících z této smlouvy.</w:t>
      </w:r>
      <w:r w:rsidR="00717E40" w:rsidRPr="00E93994">
        <w:rPr>
          <w:rFonts w:ascii="Arial" w:hAnsi="Arial" w:cs="Arial"/>
          <w:bCs/>
          <w:sz w:val="22"/>
          <w:szCs w:val="22"/>
        </w:rPr>
        <w:t xml:space="preserve"> Újmy, které zhotovitel způsobí, hradí ze svých prostředků, a to jak na samotném díle, tak na majetku vlastníka i třetích osob.</w:t>
      </w:r>
    </w:p>
    <w:p w14:paraId="6C48212D" w14:textId="77777777" w:rsidR="00E93994" w:rsidRPr="00E93994" w:rsidRDefault="00E93994" w:rsidP="00E93994">
      <w:pPr>
        <w:pStyle w:val="Odstavecseseznamem"/>
        <w:numPr>
          <w:ilvl w:val="0"/>
          <w:numId w:val="18"/>
        </w:numPr>
        <w:ind w:hanging="720"/>
        <w:rPr>
          <w:rFonts w:ascii="Arial" w:hAnsi="Arial" w:cs="Arial"/>
          <w:bCs/>
          <w:sz w:val="22"/>
          <w:szCs w:val="22"/>
        </w:rPr>
      </w:pPr>
      <w:r>
        <w:rPr>
          <w:rFonts w:ascii="Arial" w:hAnsi="Arial" w:cs="Arial"/>
          <w:bCs/>
          <w:sz w:val="22"/>
          <w:szCs w:val="22"/>
        </w:rPr>
        <w:t xml:space="preserve">Uplatňování </w:t>
      </w:r>
      <w:r w:rsidRPr="00F00889">
        <w:rPr>
          <w:rFonts w:ascii="Arial" w:hAnsi="Arial" w:cs="Arial"/>
          <w:bCs/>
          <w:sz w:val="22"/>
          <w:szCs w:val="22"/>
        </w:rPr>
        <w:t>náhrady újmy bude řešeno dle občanského zákoníku, není-li uvedeno v této smlouvě jinak.</w:t>
      </w:r>
    </w:p>
    <w:p w14:paraId="262DB1E3" w14:textId="77777777" w:rsidR="00DE2CF6" w:rsidRPr="00F00889" w:rsidRDefault="00DE2CF6" w:rsidP="00B8712D">
      <w:pPr>
        <w:ind w:left="709" w:hanging="709"/>
        <w:rPr>
          <w:rFonts w:ascii="Arial" w:hAnsi="Arial" w:cs="Arial"/>
          <w:bCs/>
          <w:sz w:val="22"/>
          <w:szCs w:val="22"/>
        </w:rPr>
      </w:pPr>
    </w:p>
    <w:p w14:paraId="420E12BA"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13.</w:t>
      </w:r>
    </w:p>
    <w:p w14:paraId="30F14B6E"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Podmínky splnění díla, práva a povinnosti smluvních stran</w:t>
      </w:r>
    </w:p>
    <w:p w14:paraId="33E776FB" w14:textId="77777777" w:rsidR="00674F55" w:rsidRPr="00F00889" w:rsidRDefault="00674F55" w:rsidP="00674F55">
      <w:pPr>
        <w:rPr>
          <w:rFonts w:ascii="Arial" w:hAnsi="Arial" w:cs="Arial"/>
          <w:sz w:val="22"/>
          <w:szCs w:val="22"/>
        </w:rPr>
      </w:pPr>
    </w:p>
    <w:p w14:paraId="51CC419E" w14:textId="218E1921"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při plnění předmětu díla zajistit </w:t>
      </w:r>
      <w:r w:rsidR="0036402E" w:rsidRPr="00DC582B">
        <w:rPr>
          <w:rFonts w:ascii="Arial" w:hAnsi="Arial" w:cs="Arial"/>
          <w:bCs/>
          <w:sz w:val="22"/>
          <w:szCs w:val="22"/>
        </w:rPr>
        <w:t xml:space="preserve">na své náklady </w:t>
      </w:r>
      <w:r w:rsidRPr="00DC582B">
        <w:rPr>
          <w:rFonts w:ascii="Arial" w:hAnsi="Arial" w:cs="Arial"/>
          <w:bCs/>
          <w:sz w:val="22"/>
          <w:szCs w:val="22"/>
        </w:rPr>
        <w:t xml:space="preserve">komplexní </w:t>
      </w:r>
      <w:r w:rsidR="0036402E" w:rsidRPr="00DC582B">
        <w:rPr>
          <w:rFonts w:ascii="Arial" w:hAnsi="Arial" w:cs="Arial"/>
          <w:bCs/>
          <w:sz w:val="22"/>
          <w:szCs w:val="22"/>
        </w:rPr>
        <w:t xml:space="preserve">zabezpečení místa plnění předmětu smlouvy až do předání </w:t>
      </w:r>
      <w:r w:rsidR="007C6CE3">
        <w:rPr>
          <w:rFonts w:ascii="Arial" w:hAnsi="Arial" w:cs="Arial"/>
          <w:bCs/>
          <w:sz w:val="22"/>
          <w:szCs w:val="22"/>
        </w:rPr>
        <w:t>dokončeného</w:t>
      </w:r>
      <w:r w:rsidR="0036402E" w:rsidRPr="00DC582B">
        <w:rPr>
          <w:rFonts w:ascii="Arial" w:hAnsi="Arial" w:cs="Arial"/>
          <w:bCs/>
          <w:sz w:val="22"/>
          <w:szCs w:val="22"/>
        </w:rPr>
        <w:t xml:space="preserve"> díla objednateli a kvalitním plánováním postupu prací zajistit ohleduplný a šetrný přístup k uživatelům. Veškeré práce musí být realizovány tak, </w:t>
      </w:r>
      <w:r w:rsidR="0036402E" w:rsidRPr="008554F8">
        <w:rPr>
          <w:rFonts w:ascii="Arial" w:hAnsi="Arial" w:cs="Arial"/>
          <w:bCs/>
          <w:sz w:val="22"/>
          <w:szCs w:val="22"/>
        </w:rPr>
        <w:t>aby</w:t>
      </w:r>
      <w:r w:rsidR="007559D4" w:rsidRPr="008554F8">
        <w:rPr>
          <w:rFonts w:ascii="Arial" w:hAnsi="Arial" w:cs="Arial"/>
          <w:bCs/>
          <w:sz w:val="22"/>
          <w:szCs w:val="22"/>
        </w:rPr>
        <w:t xml:space="preserve"> nebyl narušen provoz </w:t>
      </w:r>
      <w:r w:rsidR="00D4610B" w:rsidRPr="008554F8">
        <w:rPr>
          <w:rFonts w:ascii="Arial" w:hAnsi="Arial" w:cs="Arial"/>
          <w:bCs/>
          <w:sz w:val="22"/>
          <w:szCs w:val="22"/>
        </w:rPr>
        <w:t>M</w:t>
      </w:r>
      <w:r w:rsidR="00454943" w:rsidRPr="008554F8">
        <w:rPr>
          <w:rFonts w:ascii="Arial" w:hAnsi="Arial" w:cs="Arial"/>
          <w:bCs/>
          <w:sz w:val="22"/>
          <w:szCs w:val="22"/>
        </w:rPr>
        <w:t>ěstské knihovny</w:t>
      </w:r>
      <w:r w:rsidR="007559D4" w:rsidRPr="008554F8">
        <w:rPr>
          <w:rFonts w:ascii="Arial" w:hAnsi="Arial" w:cs="Arial"/>
          <w:bCs/>
          <w:sz w:val="22"/>
          <w:szCs w:val="22"/>
        </w:rPr>
        <w:t>,</w:t>
      </w:r>
      <w:r w:rsidR="0036402E" w:rsidRPr="00DC582B">
        <w:rPr>
          <w:rFonts w:ascii="Arial" w:hAnsi="Arial" w:cs="Arial"/>
          <w:bCs/>
          <w:sz w:val="22"/>
          <w:szCs w:val="22"/>
        </w:rPr>
        <w:t xml:space="preserve"> byla zabezpečena obslužnost (svoz odpadu, přístup požární techniky, vozidel zdravotnické záchranné služby i</w:t>
      </w:r>
      <w:r w:rsidR="00D82D12">
        <w:rPr>
          <w:rFonts w:ascii="Arial" w:hAnsi="Arial" w:cs="Arial"/>
          <w:bCs/>
          <w:sz w:val="22"/>
          <w:szCs w:val="22"/>
        </w:rPr>
        <w:t> </w:t>
      </w:r>
      <w:r w:rsidR="0036402E" w:rsidRPr="00DC582B">
        <w:rPr>
          <w:rFonts w:ascii="Arial" w:hAnsi="Arial" w:cs="Arial"/>
          <w:bCs/>
          <w:sz w:val="22"/>
          <w:szCs w:val="22"/>
        </w:rPr>
        <w:t>samotných uživatelů). Práce budou prováděny podle ČSN platných v době realizace stavby. Zhotovitel na závěr předloží protokol o kvalitě dodávaného díla.</w:t>
      </w:r>
    </w:p>
    <w:p w14:paraId="23FE1A59" w14:textId="266CE793"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Požadovaná kvalita díla a způsob její kontroly se řídí obecně závaznými právními předpisy, platnými technickými normami, podmínkami uvedenými v</w:t>
      </w:r>
      <w:r w:rsidR="005118B3">
        <w:rPr>
          <w:rFonts w:ascii="Arial" w:hAnsi="Arial" w:cs="Arial"/>
          <w:bCs/>
          <w:sz w:val="22"/>
          <w:szCs w:val="22"/>
        </w:rPr>
        <w:t xml:space="preserve"> Zadávací dokumentaci veřejné zakázky a </w:t>
      </w:r>
      <w:r w:rsidRPr="00DC582B">
        <w:rPr>
          <w:rFonts w:ascii="Arial" w:hAnsi="Arial" w:cs="Arial"/>
          <w:bCs/>
          <w:sz w:val="22"/>
          <w:szCs w:val="22"/>
        </w:rPr>
        <w:t>v této smlouvě.</w:t>
      </w:r>
    </w:p>
    <w:p w14:paraId="66459AE7" w14:textId="5296CD84"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Pr>
          <w:rFonts w:ascii="Arial" w:hAnsi="Arial" w:cs="Arial"/>
          <w:bCs/>
          <w:sz w:val="22"/>
          <w:szCs w:val="22"/>
        </w:rPr>
        <w:t>3</w:t>
      </w:r>
      <w:r w:rsidR="00F06801" w:rsidRPr="00DC582B">
        <w:rPr>
          <w:rFonts w:ascii="Arial" w:hAnsi="Arial" w:cs="Arial"/>
          <w:bCs/>
          <w:sz w:val="22"/>
          <w:szCs w:val="22"/>
        </w:rPr>
        <w:t> </w:t>
      </w:r>
      <w:r w:rsidRPr="00DC582B">
        <w:rPr>
          <w:rFonts w:ascii="Arial" w:hAnsi="Arial" w:cs="Arial"/>
          <w:bCs/>
          <w:sz w:val="22"/>
          <w:szCs w:val="22"/>
        </w:rPr>
        <w:t xml:space="preserve">dnů před zahájením přejímacího řízení. </w:t>
      </w:r>
      <w:r w:rsidR="00BA4252" w:rsidRPr="00DC582B">
        <w:rPr>
          <w:rFonts w:ascii="Arial" w:hAnsi="Arial" w:cs="Arial"/>
          <w:sz w:val="22"/>
          <w:szCs w:val="22"/>
        </w:rPr>
        <w:t>Za</w:t>
      </w:r>
      <w:r w:rsidR="00AE5C1C" w:rsidRPr="00DC582B">
        <w:rPr>
          <w:rFonts w:ascii="Arial" w:hAnsi="Arial" w:cs="Arial"/>
          <w:sz w:val="22"/>
          <w:szCs w:val="22"/>
        </w:rPr>
        <w:t> </w:t>
      </w:r>
      <w:r w:rsidR="00BA4252" w:rsidRPr="00DC582B">
        <w:rPr>
          <w:rFonts w:ascii="Arial" w:hAnsi="Arial" w:cs="Arial"/>
          <w:sz w:val="22"/>
          <w:szCs w:val="22"/>
        </w:rPr>
        <w:t>objednatele jako jeho zástupce je oprávněn činit úkony při přejímacím řízení, zejména převzít kompletní dílo a podepsat předávací protokol</w:t>
      </w:r>
      <w:r w:rsidR="00373C8B">
        <w:rPr>
          <w:rFonts w:ascii="Arial" w:hAnsi="Arial" w:cs="Arial"/>
          <w:sz w:val="22"/>
          <w:szCs w:val="22"/>
        </w:rPr>
        <w:t xml:space="preserve"> </w:t>
      </w:r>
      <w:r w:rsidR="00BA4252" w:rsidRPr="00DC582B">
        <w:rPr>
          <w:rFonts w:ascii="Arial" w:hAnsi="Arial" w:cs="Arial"/>
          <w:bCs/>
          <w:sz w:val="22"/>
          <w:szCs w:val="22"/>
        </w:rPr>
        <w:t>zástupce</w:t>
      </w:r>
      <w:r w:rsidR="00BA4252" w:rsidRPr="00DC582B">
        <w:rPr>
          <w:rFonts w:ascii="Arial" w:hAnsi="Arial" w:cs="Arial"/>
          <w:sz w:val="22"/>
          <w:szCs w:val="22"/>
        </w:rPr>
        <w:t xml:space="preserve"> </w:t>
      </w:r>
      <w:r w:rsidR="00BA4252" w:rsidRPr="00454943">
        <w:rPr>
          <w:rFonts w:ascii="Arial" w:hAnsi="Arial" w:cs="Arial"/>
          <w:sz w:val="22"/>
          <w:szCs w:val="22"/>
        </w:rPr>
        <w:t>ve věcech technických</w:t>
      </w:r>
      <w:r w:rsidR="00454943" w:rsidRPr="00454943">
        <w:rPr>
          <w:rFonts w:ascii="Arial" w:hAnsi="Arial" w:cs="Arial"/>
          <w:sz w:val="22"/>
          <w:szCs w:val="22"/>
        </w:rPr>
        <w:t>.</w:t>
      </w:r>
    </w:p>
    <w:p w14:paraId="17547034" w14:textId="7411F708"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splní svůj závazek </w:t>
      </w:r>
      <w:r w:rsidR="00952C0B">
        <w:rPr>
          <w:rFonts w:ascii="Arial" w:hAnsi="Arial" w:cs="Arial"/>
          <w:bCs/>
          <w:sz w:val="22"/>
          <w:szCs w:val="22"/>
        </w:rPr>
        <w:t>k provedení</w:t>
      </w:r>
      <w:r w:rsidRPr="00DC582B">
        <w:rPr>
          <w:rFonts w:ascii="Arial" w:hAnsi="Arial" w:cs="Arial"/>
          <w:bCs/>
          <w:sz w:val="22"/>
          <w:szCs w:val="22"/>
        </w:rPr>
        <w:t xml:space="preserve"> díla specifikovaného v čl. 3 této smlouvy jeho </w:t>
      </w:r>
      <w:r w:rsidR="00952C0B">
        <w:rPr>
          <w:rFonts w:ascii="Arial" w:hAnsi="Arial" w:cs="Arial"/>
          <w:bCs/>
          <w:sz w:val="22"/>
          <w:szCs w:val="22"/>
        </w:rPr>
        <w:t>dokončením</w:t>
      </w:r>
      <w:r w:rsidRPr="00DC582B">
        <w:rPr>
          <w:rFonts w:ascii="Arial" w:hAnsi="Arial" w:cs="Arial"/>
          <w:bCs/>
          <w:sz w:val="22"/>
          <w:szCs w:val="22"/>
        </w:rPr>
        <w:t xml:space="preserve"> bez </w:t>
      </w:r>
      <w:r w:rsidR="00214E42" w:rsidRPr="00DC582B">
        <w:rPr>
          <w:rFonts w:ascii="Arial" w:hAnsi="Arial" w:cs="Arial"/>
          <w:bCs/>
          <w:sz w:val="22"/>
          <w:szCs w:val="22"/>
        </w:rPr>
        <w:t>vad,</w:t>
      </w:r>
      <w:r w:rsidRPr="00DC582B">
        <w:rPr>
          <w:rFonts w:ascii="Arial" w:hAnsi="Arial" w:cs="Arial"/>
          <w:bCs/>
          <w:sz w:val="22"/>
          <w:szCs w:val="22"/>
        </w:rPr>
        <w:t xml:space="preserve"> a to jak faktických, tak i právních a jeho předáním objednateli </w:t>
      </w:r>
      <w:r w:rsidR="004B038F" w:rsidRPr="00DC582B">
        <w:rPr>
          <w:rFonts w:ascii="Arial" w:hAnsi="Arial" w:cs="Arial"/>
          <w:bCs/>
          <w:sz w:val="22"/>
          <w:szCs w:val="22"/>
        </w:rPr>
        <w:t>v </w:t>
      </w:r>
      <w:r w:rsidRPr="00DC582B">
        <w:rPr>
          <w:rFonts w:ascii="Arial" w:hAnsi="Arial" w:cs="Arial"/>
          <w:bCs/>
          <w:sz w:val="22"/>
          <w:szCs w:val="22"/>
        </w:rPr>
        <w:t>místě plnění díla v termínu dle čl. 5 této smlouvy.</w:t>
      </w:r>
    </w:p>
    <w:p w14:paraId="1D613E07" w14:textId="77777777" w:rsidR="00DE2CF6" w:rsidRPr="00DC582B" w:rsidRDefault="00DC582B" w:rsidP="00DC582B">
      <w:pPr>
        <w:pStyle w:val="Odstavecseseznamem"/>
        <w:numPr>
          <w:ilvl w:val="0"/>
          <w:numId w:val="20"/>
        </w:numPr>
        <w:ind w:hanging="720"/>
        <w:rPr>
          <w:rFonts w:ascii="Arial" w:hAnsi="Arial" w:cs="Arial"/>
          <w:bCs/>
          <w:sz w:val="22"/>
          <w:szCs w:val="22"/>
        </w:rPr>
      </w:pPr>
      <w:r>
        <w:rPr>
          <w:rFonts w:ascii="Arial" w:hAnsi="Arial" w:cs="Arial"/>
          <w:bCs/>
          <w:sz w:val="22"/>
          <w:szCs w:val="22"/>
        </w:rPr>
        <w:t>N</w:t>
      </w:r>
      <w:r w:rsidR="00DE2CF6" w:rsidRPr="00DC582B">
        <w:rPr>
          <w:rFonts w:ascii="Arial" w:hAnsi="Arial" w:cs="Arial"/>
          <w:bCs/>
          <w:sz w:val="22"/>
          <w:szCs w:val="22"/>
        </w:rPr>
        <w:t>edokončené dílo nebo dílo s vadami nebude objednatelem převzato.</w:t>
      </w:r>
      <w:r w:rsidR="00DE2CF6" w:rsidRPr="00DC582B">
        <w:rPr>
          <w:rFonts w:ascii="Arial" w:hAnsi="Arial" w:cs="Arial"/>
          <w:sz w:val="22"/>
          <w:szCs w:val="22"/>
        </w:rPr>
        <w:t xml:space="preserve"> Objednatel však může převzít dílo, pokud má ojedinělé drobné vady, které samy o sobě ani ve spojení s</w:t>
      </w:r>
      <w:r w:rsidR="009C0044">
        <w:rPr>
          <w:rFonts w:ascii="Arial" w:hAnsi="Arial" w:cs="Arial"/>
          <w:sz w:val="22"/>
          <w:szCs w:val="22"/>
        </w:rPr>
        <w:t> </w:t>
      </w:r>
      <w:r w:rsidR="00DE2CF6" w:rsidRPr="00DC582B">
        <w:rPr>
          <w:rFonts w:ascii="Arial" w:hAnsi="Arial" w:cs="Arial"/>
          <w:sz w:val="22"/>
          <w:szCs w:val="22"/>
        </w:rPr>
        <w:t>jinými nebrání užívání díla funkčně nebo esteticky, ani jeho užívání podstatným způsobem neomezují.</w:t>
      </w:r>
    </w:p>
    <w:p w14:paraId="369562CB" w14:textId="50ACB806" w:rsidR="00DE2CF6" w:rsidRPr="00DC582B" w:rsidRDefault="00DE2CF6" w:rsidP="00DC582B">
      <w:pPr>
        <w:pStyle w:val="Odstavecseseznamem"/>
        <w:numPr>
          <w:ilvl w:val="0"/>
          <w:numId w:val="20"/>
        </w:numPr>
        <w:ind w:hanging="720"/>
        <w:rPr>
          <w:rFonts w:ascii="Arial" w:hAnsi="Arial" w:cs="Arial"/>
          <w:sz w:val="22"/>
          <w:szCs w:val="22"/>
        </w:rPr>
      </w:pPr>
      <w:r w:rsidRPr="00DC582B">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DC582B">
        <w:rPr>
          <w:rFonts w:ascii="Arial" w:hAnsi="Arial" w:cs="Arial"/>
          <w:bCs/>
          <w:sz w:val="22"/>
          <w:szCs w:val="22"/>
        </w:rPr>
        <w:t>, j</w:t>
      </w:r>
      <w:r w:rsidR="00853B04">
        <w:rPr>
          <w:rFonts w:ascii="Arial" w:hAnsi="Arial" w:cs="Arial"/>
          <w:bCs/>
          <w:sz w:val="22"/>
          <w:szCs w:val="22"/>
        </w:rPr>
        <w:t xml:space="preserve">sou </w:t>
      </w:r>
      <w:r w:rsidR="004D4C6A" w:rsidRPr="00DC582B">
        <w:rPr>
          <w:rFonts w:ascii="Arial" w:hAnsi="Arial" w:cs="Arial"/>
          <w:bCs/>
          <w:sz w:val="22"/>
          <w:szCs w:val="22"/>
        </w:rPr>
        <w:t>předán</w:t>
      </w:r>
      <w:r w:rsidR="00853B04">
        <w:rPr>
          <w:rFonts w:ascii="Arial" w:hAnsi="Arial" w:cs="Arial"/>
          <w:bCs/>
          <w:sz w:val="22"/>
          <w:szCs w:val="22"/>
        </w:rPr>
        <w:t>y všechny dokumenty, atesty a certifikáty provedeného díla.</w:t>
      </w:r>
    </w:p>
    <w:p w14:paraId="1BFBCDD4" w14:textId="2460F2D5" w:rsidR="00DE2CF6" w:rsidRPr="005118B3" w:rsidRDefault="00DE2CF6" w:rsidP="005118B3">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Odvoz</w:t>
      </w:r>
      <w:r w:rsidR="00853B04">
        <w:rPr>
          <w:rFonts w:ascii="Arial" w:hAnsi="Arial" w:cs="Arial"/>
          <w:bCs/>
          <w:sz w:val="22"/>
          <w:szCs w:val="22"/>
        </w:rPr>
        <w:t xml:space="preserve"> vybouraného </w:t>
      </w:r>
      <w:r w:rsidRPr="00DC582B">
        <w:rPr>
          <w:rFonts w:ascii="Arial" w:hAnsi="Arial" w:cs="Arial"/>
          <w:bCs/>
          <w:sz w:val="22"/>
          <w:szCs w:val="22"/>
        </w:rPr>
        <w:t>materiálu na recyklaci nebo na skládku a</w:t>
      </w:r>
      <w:r w:rsidR="005118B3">
        <w:rPr>
          <w:rFonts w:ascii="Arial" w:hAnsi="Arial" w:cs="Arial"/>
          <w:bCs/>
          <w:sz w:val="22"/>
          <w:szCs w:val="22"/>
        </w:rPr>
        <w:t> </w:t>
      </w:r>
      <w:r w:rsidRPr="00DC582B">
        <w:rPr>
          <w:rFonts w:ascii="Arial" w:hAnsi="Arial" w:cs="Arial"/>
          <w:bCs/>
          <w:sz w:val="22"/>
          <w:szCs w:val="22"/>
        </w:rPr>
        <w:t>jeho případnou ekologickou likvidaci zajistí zhotovitel na vlastní náklady, a to nejpozději před předáním a</w:t>
      </w:r>
      <w:r w:rsidR="009C0044">
        <w:rPr>
          <w:rFonts w:ascii="Arial" w:hAnsi="Arial" w:cs="Arial"/>
          <w:bCs/>
          <w:sz w:val="22"/>
          <w:szCs w:val="22"/>
        </w:rPr>
        <w:t> </w:t>
      </w:r>
      <w:r w:rsidRPr="00DC582B">
        <w:rPr>
          <w:rFonts w:ascii="Arial" w:hAnsi="Arial" w:cs="Arial"/>
          <w:bCs/>
          <w:sz w:val="22"/>
          <w:szCs w:val="22"/>
        </w:rPr>
        <w:t xml:space="preserve">převzetím díla objednatelem. Zhotovitel je rovněž povinen při realizaci díla dodržovat veškeré platné právní předpisy týkající </w:t>
      </w:r>
      <w:r w:rsidR="00674F55" w:rsidRPr="00DC582B">
        <w:rPr>
          <w:rFonts w:ascii="Arial" w:hAnsi="Arial" w:cs="Arial"/>
          <w:bCs/>
          <w:sz w:val="22"/>
          <w:szCs w:val="22"/>
        </w:rPr>
        <w:t>se ochrany životního prostředí.</w:t>
      </w:r>
      <w:r w:rsidR="005118B3">
        <w:rPr>
          <w:rFonts w:ascii="Arial" w:hAnsi="Arial" w:cs="Arial"/>
          <w:bCs/>
          <w:sz w:val="22"/>
          <w:szCs w:val="22"/>
        </w:rPr>
        <w:t xml:space="preserve"> Součástí předávací dokumentace budou i doklady o likvidaci odpadu.</w:t>
      </w:r>
    </w:p>
    <w:p w14:paraId="26140DD1" w14:textId="64AAE211"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Zhotovitel přebírá v plném rozsahu odpovědnost za vlastní řízení postupu prací a za</w:t>
      </w:r>
      <w:r w:rsidR="00720808">
        <w:rPr>
          <w:rFonts w:ascii="Arial" w:hAnsi="Arial" w:cs="Arial"/>
          <w:bCs/>
          <w:sz w:val="22"/>
          <w:szCs w:val="22"/>
        </w:rPr>
        <w:t> </w:t>
      </w:r>
      <w:r w:rsidRPr="00DC582B">
        <w:rPr>
          <w:rFonts w:ascii="Arial" w:hAnsi="Arial" w:cs="Arial"/>
          <w:bCs/>
          <w:sz w:val="22"/>
          <w:szCs w:val="22"/>
        </w:rPr>
        <w:t>sledování i dodržování předpisů o bezpečnosti práce a ochrany zdraví při práci. Zhotovitel je povinen v průběhu provádění prací dodržovat hodnoty hluku dané obecn</w:t>
      </w:r>
      <w:r w:rsidR="00717E40" w:rsidRPr="00DC582B">
        <w:rPr>
          <w:rFonts w:ascii="Arial" w:hAnsi="Arial" w:cs="Arial"/>
          <w:bCs/>
          <w:sz w:val="22"/>
          <w:szCs w:val="22"/>
        </w:rPr>
        <w:t>ě závaznými</w:t>
      </w:r>
      <w:r w:rsidRPr="00DC582B">
        <w:rPr>
          <w:rFonts w:ascii="Arial" w:hAnsi="Arial" w:cs="Arial"/>
          <w:bCs/>
          <w:sz w:val="22"/>
          <w:szCs w:val="22"/>
        </w:rPr>
        <w:t xml:space="preserve"> hygienickými předpisy.</w:t>
      </w:r>
    </w:p>
    <w:p w14:paraId="6A62CF8F" w14:textId="455DE0A8" w:rsidR="004D4C6A" w:rsidRPr="00DC582B" w:rsidRDefault="004D4C6A"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 dobu výstavby zhotovitel zajistí komplexní zabezpečení staveniště, odpovídá za</w:t>
      </w:r>
      <w:r w:rsidR="00720808">
        <w:rPr>
          <w:rFonts w:ascii="Arial" w:hAnsi="Arial" w:cs="Arial"/>
          <w:bCs/>
          <w:sz w:val="22"/>
          <w:szCs w:val="22"/>
        </w:rPr>
        <w:t> </w:t>
      </w:r>
      <w:r w:rsidRPr="00DC582B">
        <w:rPr>
          <w:rFonts w:ascii="Arial" w:hAnsi="Arial" w:cs="Arial"/>
          <w:bCs/>
          <w:sz w:val="22"/>
          <w:szCs w:val="22"/>
        </w:rPr>
        <w:t xml:space="preserve">věci uložené na staveništi a nese nebezpečí za </w:t>
      </w:r>
      <w:r w:rsidR="00952C0B">
        <w:rPr>
          <w:rFonts w:ascii="Arial" w:hAnsi="Arial" w:cs="Arial"/>
          <w:bCs/>
          <w:sz w:val="22"/>
          <w:szCs w:val="22"/>
        </w:rPr>
        <w:t>újmy</w:t>
      </w:r>
      <w:r w:rsidRPr="00DC582B">
        <w:rPr>
          <w:rFonts w:ascii="Arial" w:hAnsi="Arial" w:cs="Arial"/>
          <w:bCs/>
          <w:sz w:val="22"/>
          <w:szCs w:val="22"/>
        </w:rPr>
        <w:t xml:space="preserve"> na </w:t>
      </w:r>
      <w:r w:rsidR="00952C0B">
        <w:rPr>
          <w:rFonts w:ascii="Arial" w:hAnsi="Arial" w:cs="Arial"/>
          <w:bCs/>
          <w:sz w:val="22"/>
          <w:szCs w:val="22"/>
        </w:rPr>
        <w:t>prováděné</w:t>
      </w:r>
      <w:r w:rsidRPr="00DC582B">
        <w:rPr>
          <w:rFonts w:ascii="Arial" w:hAnsi="Arial" w:cs="Arial"/>
          <w:bCs/>
          <w:sz w:val="22"/>
          <w:szCs w:val="22"/>
        </w:rPr>
        <w:t xml:space="preserve"> věci.</w:t>
      </w:r>
    </w:p>
    <w:p w14:paraId="6BC18979" w14:textId="77777777" w:rsidR="00DE2CF6" w:rsidRPr="00F42DED"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F42DED">
        <w:rPr>
          <w:rFonts w:ascii="Arial" w:hAnsi="Arial" w:cs="Arial"/>
          <w:bCs/>
          <w:sz w:val="22"/>
          <w:szCs w:val="22"/>
        </w:rPr>
        <w:t>újma</w:t>
      </w:r>
      <w:r w:rsidRPr="00F42DED">
        <w:rPr>
          <w:rFonts w:ascii="Arial" w:hAnsi="Arial" w:cs="Arial"/>
          <w:bCs/>
          <w:sz w:val="22"/>
          <w:szCs w:val="22"/>
        </w:rPr>
        <w:t>, hradí ji v plném rozsahu zhotovitel.</w:t>
      </w:r>
    </w:p>
    <w:p w14:paraId="581D3DF8" w14:textId="4D3C47DD" w:rsidR="00CB4FE5" w:rsidRPr="000F6204" w:rsidRDefault="005118B3" w:rsidP="000F6204">
      <w:pPr>
        <w:pStyle w:val="Odstavecseseznamem"/>
        <w:numPr>
          <w:ilvl w:val="0"/>
          <w:numId w:val="20"/>
        </w:numPr>
        <w:ind w:hanging="720"/>
        <w:rPr>
          <w:rFonts w:ascii="Arial" w:hAnsi="Arial" w:cs="Arial"/>
          <w:bCs/>
          <w:sz w:val="22"/>
          <w:szCs w:val="22"/>
        </w:rPr>
      </w:pPr>
      <w:r w:rsidRPr="00F42DED">
        <w:rPr>
          <w:rFonts w:ascii="Arial" w:hAnsi="Arial" w:cs="Arial"/>
          <w:bCs/>
          <w:sz w:val="22"/>
          <w:szCs w:val="22"/>
        </w:rPr>
        <w:t>Zhotovitel prohlašuje, že je seznámen s</w:t>
      </w:r>
      <w:r w:rsidR="00853B04">
        <w:rPr>
          <w:rFonts w:ascii="Arial" w:hAnsi="Arial" w:cs="Arial"/>
          <w:bCs/>
          <w:sz w:val="22"/>
          <w:szCs w:val="22"/>
        </w:rPr>
        <w:t> </w:t>
      </w:r>
      <w:r w:rsidRPr="00F42DED">
        <w:rPr>
          <w:rFonts w:ascii="Arial" w:hAnsi="Arial" w:cs="Arial"/>
          <w:bCs/>
          <w:sz w:val="22"/>
          <w:szCs w:val="22"/>
        </w:rPr>
        <w:t>rozsahem</w:t>
      </w:r>
      <w:r w:rsidR="00853B04">
        <w:rPr>
          <w:rFonts w:ascii="Arial" w:hAnsi="Arial" w:cs="Arial"/>
          <w:bCs/>
          <w:sz w:val="22"/>
          <w:szCs w:val="22"/>
        </w:rPr>
        <w:t xml:space="preserve"> a</w:t>
      </w:r>
      <w:r w:rsidRPr="00F42DED">
        <w:rPr>
          <w:rFonts w:ascii="Arial" w:hAnsi="Arial" w:cs="Arial"/>
          <w:bCs/>
          <w:sz w:val="22"/>
          <w:szCs w:val="22"/>
        </w:rPr>
        <w:t> povahou díla, že jsou mu známy technické, kvalitativní a další podmínky nezbytné pro</w:t>
      </w:r>
      <w:r>
        <w:rPr>
          <w:rFonts w:ascii="Arial" w:hAnsi="Arial" w:cs="Arial"/>
          <w:bCs/>
          <w:sz w:val="22"/>
          <w:szCs w:val="22"/>
        </w:rPr>
        <w:t xml:space="preserve"> realizaci díla, jakož i veškeré další okolnosti a skutečnosti mající vliv na plnění předmětu smlouvy a na cenu díla, a že považuje poskytnuté podklady za dostatečné k provedení díla. Zhotovitel prohlašuje, </w:t>
      </w:r>
      <w:r>
        <w:rPr>
          <w:rFonts w:ascii="Arial" w:hAnsi="Arial" w:cs="Arial"/>
          <w:bCs/>
          <w:sz w:val="22"/>
          <w:szCs w:val="22"/>
        </w:rPr>
        <w:lastRenderedPageBreak/>
        <w:t>že disponuje takovými kapacitami a odborností, které jsou k řádnému plnění předmětu smlouvy nezbytné.</w:t>
      </w:r>
    </w:p>
    <w:p w14:paraId="74DF432F"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34215816"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kdykoli v průběhu plnění smlouvy na žádost objednatele předložit kompletní seznam částí plnění plněných prostřednictvím poddodavatelů včetně identifikace těchto poddodavatelů.</w:t>
      </w:r>
    </w:p>
    <w:p w14:paraId="7E3D2120"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na staveništi a při provádění prací respektovat požadavky k zajištění bezpečnosti práce a ochrany zdraví, dané zejména</w:t>
      </w:r>
    </w:p>
    <w:p w14:paraId="0A2CC05D"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262/2006 Sb., </w:t>
      </w:r>
      <w:r>
        <w:rPr>
          <w:rFonts w:ascii="Arial" w:hAnsi="Arial" w:cs="Arial"/>
          <w:bCs/>
          <w:sz w:val="22"/>
          <w:szCs w:val="22"/>
        </w:rPr>
        <w:t xml:space="preserve">zákoník práce, </w:t>
      </w:r>
      <w:r w:rsidR="00CB4FE5">
        <w:rPr>
          <w:rFonts w:ascii="Arial" w:hAnsi="Arial" w:cs="Arial"/>
          <w:bCs/>
          <w:sz w:val="22"/>
          <w:szCs w:val="22"/>
        </w:rPr>
        <w:t>ve znění pozdějších změn (se zvláštním zřetelem na regulaci odměňování, pracovní doby, doby odpočinku mezi směnami atp.),</w:t>
      </w:r>
    </w:p>
    <w:p w14:paraId="71DC6D73"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w:t>
      </w:r>
    </w:p>
    <w:p w14:paraId="305FC16D" w14:textId="0D554D72"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n</w:t>
      </w:r>
      <w:r w:rsidR="00CB4FE5">
        <w:rPr>
          <w:rFonts w:ascii="Arial" w:hAnsi="Arial" w:cs="Arial"/>
          <w:bCs/>
          <w:sz w:val="22"/>
          <w:szCs w:val="22"/>
        </w:rPr>
        <w:t xml:space="preserve">ařízením vlády č. 591/2006 </w:t>
      </w:r>
      <w:r w:rsidR="0056158E">
        <w:rPr>
          <w:rFonts w:ascii="Arial" w:hAnsi="Arial" w:cs="Arial"/>
          <w:bCs/>
          <w:sz w:val="22"/>
          <w:szCs w:val="22"/>
        </w:rPr>
        <w:t>S</w:t>
      </w:r>
      <w:r w:rsidR="00CB4FE5">
        <w:rPr>
          <w:rFonts w:ascii="Arial" w:hAnsi="Arial" w:cs="Arial"/>
          <w:bCs/>
          <w:sz w:val="22"/>
          <w:szCs w:val="22"/>
        </w:rPr>
        <w:t>b., o bližších minimálních požadavcích na</w:t>
      </w:r>
      <w:r w:rsidR="00720808">
        <w:rPr>
          <w:rFonts w:ascii="Arial" w:hAnsi="Arial" w:cs="Arial"/>
          <w:bCs/>
          <w:sz w:val="22"/>
          <w:szCs w:val="22"/>
        </w:rPr>
        <w:t> </w:t>
      </w:r>
      <w:r w:rsidR="00CB4FE5">
        <w:rPr>
          <w:rFonts w:ascii="Arial" w:hAnsi="Arial" w:cs="Arial"/>
          <w:bCs/>
          <w:sz w:val="22"/>
          <w:szCs w:val="22"/>
        </w:rPr>
        <w:t>bezpečnost a ochranu zdraví při práci na staveništích,</w:t>
      </w:r>
      <w:r w:rsidR="00BD016F">
        <w:rPr>
          <w:rFonts w:ascii="Arial" w:hAnsi="Arial" w:cs="Arial"/>
          <w:bCs/>
          <w:sz w:val="22"/>
          <w:szCs w:val="22"/>
        </w:rPr>
        <w:t xml:space="preserve"> ve znění pozdějších předpisů,</w:t>
      </w:r>
    </w:p>
    <w:p w14:paraId="71D0DF39" w14:textId="017E901F"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řádné a včasné plnění závazků svým poddodavatelům, kdy za řádné a včasné plnění se považuje plné uhrazení poddodavatelem vystavených faktur za plnění poskytnutá k plnění díla, a</w:t>
      </w:r>
      <w:r w:rsidR="00720808">
        <w:rPr>
          <w:rFonts w:ascii="Arial" w:hAnsi="Arial" w:cs="Arial"/>
          <w:bCs/>
          <w:sz w:val="22"/>
          <w:szCs w:val="22"/>
        </w:rPr>
        <w:t> </w:t>
      </w:r>
      <w:r>
        <w:rPr>
          <w:rFonts w:ascii="Arial" w:hAnsi="Arial" w:cs="Arial"/>
          <w:bCs/>
          <w:sz w:val="22"/>
          <w:szCs w:val="22"/>
        </w:rPr>
        <w:t xml:space="preserve">to </w:t>
      </w:r>
      <w:r w:rsidR="00CE0C2C">
        <w:rPr>
          <w:rFonts w:ascii="Arial" w:hAnsi="Arial" w:cs="Arial"/>
          <w:bCs/>
          <w:sz w:val="22"/>
          <w:szCs w:val="22"/>
        </w:rPr>
        <w:t>nejpozději</w:t>
      </w:r>
      <w:r>
        <w:rPr>
          <w:rFonts w:ascii="Arial" w:hAnsi="Arial" w:cs="Arial"/>
          <w:bCs/>
          <w:sz w:val="22"/>
          <w:szCs w:val="22"/>
        </w:rPr>
        <w:t xml:space="preserve"> do 5 pracovních dnů od obdržení platby ze strany objednatele za konkrétní plnění. Zhotovitel se zavazuje přenést totožnou povinnost do dalších úrovní dodavatelského řetězce. </w:t>
      </w:r>
    </w:p>
    <w:p w14:paraId="75108B5C" w14:textId="77777777" w:rsidR="002C24AD" w:rsidRDefault="00CB4FE5" w:rsidP="002C24AD">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v maximální míře omezí prašnost a hlučnost při provádění prací. </w:t>
      </w:r>
    </w:p>
    <w:p w14:paraId="16BF39CB" w14:textId="444CA778" w:rsidR="006F2525" w:rsidRPr="002C24AD" w:rsidRDefault="00CB4FE5" w:rsidP="002C24AD">
      <w:pPr>
        <w:pStyle w:val="Odstavecseseznamem"/>
        <w:numPr>
          <w:ilvl w:val="0"/>
          <w:numId w:val="20"/>
        </w:numPr>
        <w:ind w:hanging="720"/>
        <w:rPr>
          <w:rFonts w:ascii="Arial" w:hAnsi="Arial" w:cs="Arial"/>
          <w:bCs/>
          <w:sz w:val="22"/>
          <w:szCs w:val="22"/>
        </w:rPr>
      </w:pPr>
      <w:r w:rsidRPr="002C24AD">
        <w:rPr>
          <w:rFonts w:ascii="Arial" w:hAnsi="Arial" w:cs="Arial"/>
          <w:bCs/>
          <w:sz w:val="22"/>
          <w:szCs w:val="22"/>
        </w:rPr>
        <w:t>Realizace o sobotách, nedělích a ostatních dnech pracovního klidu podle zákona č.</w:t>
      </w:r>
      <w:r w:rsidR="002C24AD">
        <w:rPr>
          <w:rFonts w:ascii="Arial" w:hAnsi="Arial" w:cs="Arial"/>
          <w:bCs/>
          <w:sz w:val="22"/>
          <w:szCs w:val="22"/>
        </w:rPr>
        <w:t> </w:t>
      </w:r>
      <w:r w:rsidRPr="002C24AD">
        <w:rPr>
          <w:rFonts w:ascii="Arial" w:hAnsi="Arial" w:cs="Arial"/>
          <w:bCs/>
          <w:sz w:val="22"/>
          <w:szCs w:val="22"/>
        </w:rPr>
        <w:t>245/2000</w:t>
      </w:r>
      <w:r w:rsidR="00720808">
        <w:rPr>
          <w:rFonts w:ascii="Arial" w:hAnsi="Arial" w:cs="Arial"/>
          <w:bCs/>
          <w:sz w:val="22"/>
          <w:szCs w:val="22"/>
        </w:rPr>
        <w:t> </w:t>
      </w:r>
      <w:r w:rsidRPr="002C24AD">
        <w:rPr>
          <w:rFonts w:ascii="Arial" w:hAnsi="Arial" w:cs="Arial"/>
          <w:bCs/>
          <w:sz w:val="22"/>
          <w:szCs w:val="22"/>
        </w:rPr>
        <w:t>Sb., o státních svátcích, o ostatních s</w:t>
      </w:r>
      <w:r w:rsidR="002C24AD">
        <w:rPr>
          <w:rFonts w:ascii="Arial" w:hAnsi="Arial" w:cs="Arial"/>
          <w:bCs/>
          <w:sz w:val="22"/>
          <w:szCs w:val="22"/>
        </w:rPr>
        <w:t>vátcích, o významných dnech a o </w:t>
      </w:r>
      <w:r w:rsidRPr="002C24AD">
        <w:rPr>
          <w:rFonts w:ascii="Arial" w:hAnsi="Arial" w:cs="Arial"/>
          <w:bCs/>
          <w:sz w:val="22"/>
          <w:szCs w:val="22"/>
        </w:rPr>
        <w:t>dnech pracovního klidu</w:t>
      </w:r>
      <w:r w:rsidR="00BD016F">
        <w:rPr>
          <w:rFonts w:ascii="Arial" w:hAnsi="Arial" w:cs="Arial"/>
          <w:bCs/>
          <w:sz w:val="22"/>
          <w:szCs w:val="22"/>
        </w:rPr>
        <w:t>, ve znění pozdějších předpisů</w:t>
      </w:r>
      <w:r w:rsidRPr="002C24AD">
        <w:rPr>
          <w:rFonts w:ascii="Arial" w:hAnsi="Arial" w:cs="Arial"/>
          <w:bCs/>
          <w:sz w:val="22"/>
          <w:szCs w:val="22"/>
        </w:rPr>
        <w:t xml:space="preserve"> bude možná s podmínkou, že nebudou zatíženy hlukem a</w:t>
      </w:r>
      <w:r w:rsidR="002C24AD">
        <w:rPr>
          <w:rFonts w:ascii="Arial" w:hAnsi="Arial" w:cs="Arial"/>
          <w:bCs/>
          <w:sz w:val="22"/>
          <w:szCs w:val="22"/>
        </w:rPr>
        <w:t> </w:t>
      </w:r>
      <w:r w:rsidRPr="002C24AD">
        <w:rPr>
          <w:rFonts w:ascii="Arial" w:hAnsi="Arial" w:cs="Arial"/>
          <w:bCs/>
          <w:sz w:val="22"/>
          <w:szCs w:val="22"/>
        </w:rPr>
        <w:t>prachem okolní objekty.</w:t>
      </w:r>
    </w:p>
    <w:p w14:paraId="2CA7F377" w14:textId="6274ADFE" w:rsidR="00AE5C1C" w:rsidRDefault="00AE5C1C" w:rsidP="008435D1">
      <w:pPr>
        <w:rPr>
          <w:rFonts w:ascii="Arial" w:hAnsi="Arial" w:cs="Arial"/>
          <w:sz w:val="22"/>
          <w:szCs w:val="22"/>
        </w:rPr>
      </w:pPr>
    </w:p>
    <w:p w14:paraId="4233F4F2" w14:textId="7F76B204" w:rsidR="006F2525" w:rsidRPr="00454943" w:rsidRDefault="006F2525" w:rsidP="008435D1">
      <w:pPr>
        <w:jc w:val="center"/>
        <w:rPr>
          <w:rFonts w:ascii="Arial" w:hAnsi="Arial" w:cs="Arial"/>
          <w:b/>
          <w:sz w:val="22"/>
          <w:szCs w:val="22"/>
        </w:rPr>
      </w:pPr>
      <w:r w:rsidRPr="00454943">
        <w:rPr>
          <w:rFonts w:ascii="Arial" w:hAnsi="Arial" w:cs="Arial"/>
          <w:b/>
          <w:sz w:val="22"/>
          <w:szCs w:val="22"/>
        </w:rPr>
        <w:t>Článek 1</w:t>
      </w:r>
      <w:r w:rsidR="008435D1" w:rsidRPr="00454943">
        <w:rPr>
          <w:rFonts w:ascii="Arial" w:hAnsi="Arial" w:cs="Arial"/>
          <w:b/>
          <w:sz w:val="22"/>
          <w:szCs w:val="22"/>
        </w:rPr>
        <w:t>4.</w:t>
      </w:r>
    </w:p>
    <w:p w14:paraId="5E48C426" w14:textId="77777777" w:rsidR="006F2525" w:rsidRPr="00454943" w:rsidRDefault="006F2525" w:rsidP="00D82D12">
      <w:pPr>
        <w:jc w:val="center"/>
        <w:rPr>
          <w:rFonts w:ascii="Arial" w:hAnsi="Arial" w:cs="Arial"/>
          <w:b/>
          <w:sz w:val="22"/>
          <w:szCs w:val="22"/>
          <w:u w:val="single"/>
        </w:rPr>
      </w:pPr>
      <w:r w:rsidRPr="00454943">
        <w:rPr>
          <w:rFonts w:ascii="Arial" w:hAnsi="Arial" w:cs="Arial"/>
          <w:b/>
          <w:sz w:val="22"/>
          <w:szCs w:val="22"/>
          <w:u w:val="single"/>
        </w:rPr>
        <w:t>Staveniště</w:t>
      </w:r>
    </w:p>
    <w:p w14:paraId="585FA989" w14:textId="77777777" w:rsidR="00544101" w:rsidRPr="00544101" w:rsidRDefault="00544101" w:rsidP="00544101">
      <w:pPr>
        <w:rPr>
          <w:rFonts w:ascii="Arial" w:hAnsi="Arial" w:cs="Arial"/>
          <w:bCs/>
          <w:sz w:val="22"/>
          <w:szCs w:val="22"/>
        </w:rPr>
      </w:pPr>
    </w:p>
    <w:p w14:paraId="569FFAB4" w14:textId="68F7C0FD" w:rsidR="00544101" w:rsidRDefault="00544101" w:rsidP="00544101">
      <w:pPr>
        <w:pStyle w:val="Odstavecseseznamem"/>
        <w:rPr>
          <w:rFonts w:ascii="Arial" w:hAnsi="Arial" w:cs="Arial"/>
          <w:bCs/>
          <w:sz w:val="22"/>
          <w:szCs w:val="22"/>
        </w:rPr>
      </w:pPr>
    </w:p>
    <w:p w14:paraId="30CC66E9" w14:textId="11CB24F1" w:rsidR="006F2525" w:rsidRDefault="00544101" w:rsidP="00544101">
      <w:pPr>
        <w:ind w:left="708" w:hanging="708"/>
        <w:rPr>
          <w:rFonts w:ascii="Arial" w:hAnsi="Arial" w:cs="Arial"/>
          <w:bCs/>
          <w:sz w:val="22"/>
          <w:szCs w:val="22"/>
        </w:rPr>
      </w:pPr>
      <w:r>
        <w:rPr>
          <w:rFonts w:ascii="Arial" w:hAnsi="Arial" w:cs="Arial"/>
          <w:bCs/>
          <w:sz w:val="22"/>
          <w:szCs w:val="22"/>
        </w:rPr>
        <w:t>14.1.</w:t>
      </w:r>
      <w:r>
        <w:rPr>
          <w:rFonts w:ascii="Arial" w:hAnsi="Arial" w:cs="Arial"/>
          <w:bCs/>
          <w:sz w:val="22"/>
          <w:szCs w:val="22"/>
        </w:rPr>
        <w:tab/>
      </w:r>
      <w:r w:rsidR="006F2525" w:rsidRPr="00544101">
        <w:rPr>
          <w:rFonts w:ascii="Arial" w:hAnsi="Arial" w:cs="Arial"/>
          <w:bCs/>
          <w:sz w:val="22"/>
          <w:szCs w:val="22"/>
        </w:rPr>
        <w:t xml:space="preserve">Staveništěm se rozumí prostor určený pro realizaci díla. Předání a převzetí jednotlivých částí staveniště se zapisuje do stavebního deníku, nebo může být nahrazeno samostatným zápisem. Za objednatele je oprávněn zastupovat při předání a převzetí jednotlivých částí </w:t>
      </w:r>
      <w:r w:rsidR="00283A10" w:rsidRPr="00544101">
        <w:rPr>
          <w:rFonts w:ascii="Arial" w:hAnsi="Arial" w:cs="Arial"/>
          <w:bCs/>
          <w:sz w:val="22"/>
          <w:szCs w:val="22"/>
        </w:rPr>
        <w:t>staveniště zástupce</w:t>
      </w:r>
      <w:r w:rsidR="006F2525" w:rsidRPr="00544101">
        <w:rPr>
          <w:rFonts w:ascii="Arial" w:hAnsi="Arial" w:cs="Arial"/>
          <w:bCs/>
          <w:sz w:val="22"/>
          <w:szCs w:val="22"/>
        </w:rPr>
        <w:t xml:space="preserve"> ve věcech technických objednatele</w:t>
      </w:r>
      <w:r w:rsidR="00454943" w:rsidRPr="00544101">
        <w:rPr>
          <w:rFonts w:ascii="Arial" w:hAnsi="Arial" w:cs="Arial"/>
          <w:bCs/>
          <w:sz w:val="22"/>
          <w:szCs w:val="22"/>
        </w:rPr>
        <w:t>.</w:t>
      </w:r>
    </w:p>
    <w:p w14:paraId="2C94D2DC" w14:textId="64FAD0EA"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14:paraId="646A1012" w14:textId="7946A2E4"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sidRPr="00544101">
        <w:rPr>
          <w:rFonts w:ascii="Arial" w:hAnsi="Arial" w:cs="Arial"/>
          <w:bCs/>
          <w:sz w:val="22"/>
          <w:szCs w:val="22"/>
        </w:rPr>
        <w:t>újmy</w:t>
      </w:r>
      <w:r w:rsidRPr="00544101">
        <w:rPr>
          <w:rFonts w:ascii="Arial" w:hAnsi="Arial" w:cs="Arial"/>
          <w:bCs/>
          <w:sz w:val="22"/>
          <w:szCs w:val="22"/>
        </w:rPr>
        <w:t xml:space="preserve"> vzniklé prováděním díla odpovídá zhotovitel, pokud vznikly jeho zaviněním.</w:t>
      </w:r>
    </w:p>
    <w:p w14:paraId="53F76DB0" w14:textId="50EA214A"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Zhotovitel si ve spolupráci se správci sítí zajistí místa připojení energií a vod na</w:t>
      </w:r>
      <w:r w:rsidR="00720808" w:rsidRPr="00544101">
        <w:rPr>
          <w:rFonts w:ascii="Arial" w:hAnsi="Arial" w:cs="Arial"/>
          <w:bCs/>
          <w:sz w:val="22"/>
          <w:szCs w:val="22"/>
        </w:rPr>
        <w:t> </w:t>
      </w:r>
      <w:r w:rsidRPr="00544101">
        <w:rPr>
          <w:rFonts w:ascii="Arial" w:hAnsi="Arial" w:cs="Arial"/>
          <w:bCs/>
          <w:sz w:val="22"/>
          <w:szCs w:val="22"/>
        </w:rPr>
        <w:t>vlastní náklady.</w:t>
      </w:r>
    </w:p>
    <w:p w14:paraId="5637C909" w14:textId="24429C47"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lastRenderedPageBreak/>
        <w:t xml:space="preserve">Zhotovitel je povinen zajistit svůj majetek a rozpracované dílo proti zcizení a poškození. Zhotovitel zodpovídá při plnění smlouvy za </w:t>
      </w:r>
      <w:r w:rsidR="00C25E7B" w:rsidRPr="00544101">
        <w:rPr>
          <w:rFonts w:ascii="Arial" w:hAnsi="Arial" w:cs="Arial"/>
          <w:bCs/>
          <w:sz w:val="22"/>
          <w:szCs w:val="22"/>
        </w:rPr>
        <w:t>újmy</w:t>
      </w:r>
      <w:r w:rsidRPr="00544101">
        <w:rPr>
          <w:rFonts w:ascii="Arial" w:hAnsi="Arial" w:cs="Arial"/>
          <w:bCs/>
          <w:sz w:val="22"/>
          <w:szCs w:val="22"/>
        </w:rPr>
        <w:t xml:space="preserve"> způsobené na</w:t>
      </w:r>
      <w:r w:rsidR="00720808" w:rsidRPr="00544101">
        <w:rPr>
          <w:rFonts w:ascii="Arial" w:hAnsi="Arial" w:cs="Arial"/>
          <w:bCs/>
          <w:sz w:val="22"/>
          <w:szCs w:val="22"/>
        </w:rPr>
        <w:t> </w:t>
      </w:r>
      <w:r w:rsidRPr="00544101">
        <w:rPr>
          <w:rFonts w:ascii="Arial" w:hAnsi="Arial" w:cs="Arial"/>
          <w:bCs/>
          <w:sz w:val="22"/>
          <w:szCs w:val="22"/>
        </w:rPr>
        <w:t>staveništi, na majetku objednatele, případně třetích osob.</w:t>
      </w:r>
    </w:p>
    <w:p w14:paraId="35283EC7" w14:textId="3EC6D9E6"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Místo provádění díla bude zhotoviteli předáno zástupcem objednatele ve</w:t>
      </w:r>
      <w:r w:rsidR="00720808" w:rsidRPr="00544101">
        <w:rPr>
          <w:rFonts w:ascii="Arial" w:hAnsi="Arial" w:cs="Arial"/>
          <w:bCs/>
          <w:sz w:val="22"/>
          <w:szCs w:val="22"/>
        </w:rPr>
        <w:t> </w:t>
      </w:r>
      <w:r w:rsidRPr="00544101">
        <w:rPr>
          <w:rFonts w:ascii="Arial" w:hAnsi="Arial" w:cs="Arial"/>
          <w:bCs/>
          <w:sz w:val="22"/>
          <w:szCs w:val="22"/>
        </w:rPr>
        <w:t xml:space="preserve">věcech technických protokolárně. Od tohoto okamžiku odpovídá zhotovitel za veškeré </w:t>
      </w:r>
      <w:r w:rsidR="00C25E7B" w:rsidRPr="00544101">
        <w:rPr>
          <w:rFonts w:ascii="Arial" w:hAnsi="Arial" w:cs="Arial"/>
          <w:bCs/>
          <w:sz w:val="22"/>
          <w:szCs w:val="22"/>
        </w:rPr>
        <w:t>újmy</w:t>
      </w:r>
      <w:r w:rsidRPr="00544101">
        <w:rPr>
          <w:rFonts w:ascii="Arial" w:hAnsi="Arial" w:cs="Arial"/>
          <w:bCs/>
          <w:sz w:val="22"/>
          <w:szCs w:val="22"/>
        </w:rPr>
        <w:t xml:space="preserve"> způsobené na stavebním díle a taktéž za </w:t>
      </w:r>
      <w:r w:rsidR="00C25E7B" w:rsidRPr="00544101">
        <w:rPr>
          <w:rFonts w:ascii="Arial" w:hAnsi="Arial" w:cs="Arial"/>
          <w:bCs/>
          <w:sz w:val="22"/>
          <w:szCs w:val="22"/>
        </w:rPr>
        <w:t>újmy</w:t>
      </w:r>
      <w:r w:rsidRPr="00544101">
        <w:rPr>
          <w:rFonts w:ascii="Arial" w:hAnsi="Arial" w:cs="Arial"/>
          <w:bCs/>
          <w:sz w:val="22"/>
          <w:szCs w:val="22"/>
        </w:rPr>
        <w:t>, vzniklé jeho činností ve spojitosti s realizací díla dle této smlouvy.</w:t>
      </w:r>
    </w:p>
    <w:p w14:paraId="63FD3055" w14:textId="3139B63B" w:rsidR="00C25E7B" w:rsidRPr="00544101" w:rsidRDefault="00C25E7B" w:rsidP="00544101">
      <w:pPr>
        <w:pStyle w:val="Odstavecseseznamem"/>
        <w:numPr>
          <w:ilvl w:val="1"/>
          <w:numId w:val="44"/>
        </w:numPr>
        <w:rPr>
          <w:rFonts w:ascii="Arial" w:hAnsi="Arial" w:cs="Arial"/>
          <w:bCs/>
          <w:sz w:val="22"/>
          <w:szCs w:val="22"/>
        </w:rPr>
      </w:pPr>
      <w:r w:rsidRPr="00544101">
        <w:rPr>
          <w:rFonts w:ascii="Arial" w:hAnsi="Arial" w:cs="Arial"/>
          <w:bCs/>
          <w:sz w:val="22"/>
          <w:szCs w:val="22"/>
        </w:rPr>
        <w:t>Zh</w:t>
      </w:r>
      <w:r w:rsidR="0098329E" w:rsidRPr="00544101">
        <w:rPr>
          <w:rFonts w:ascii="Arial" w:hAnsi="Arial" w:cs="Arial"/>
          <w:bCs/>
          <w:sz w:val="22"/>
          <w:szCs w:val="22"/>
        </w:rPr>
        <w:t>o</w:t>
      </w:r>
      <w:r w:rsidRPr="00544101">
        <w:rPr>
          <w:rFonts w:ascii="Arial" w:hAnsi="Arial" w:cs="Arial"/>
          <w:bCs/>
          <w:sz w:val="22"/>
          <w:szCs w:val="22"/>
        </w:rPr>
        <w:t xml:space="preserve">tovitel je povinen strpět </w:t>
      </w:r>
      <w:r w:rsidRPr="008554F8">
        <w:rPr>
          <w:rFonts w:ascii="Arial" w:hAnsi="Arial" w:cs="Arial"/>
          <w:bCs/>
          <w:sz w:val="22"/>
          <w:szCs w:val="22"/>
        </w:rPr>
        <w:t>výkon technického dozoru stavebníka a</w:t>
      </w:r>
      <w:r w:rsidR="00D2729D" w:rsidRPr="008554F8">
        <w:rPr>
          <w:rFonts w:ascii="Arial" w:hAnsi="Arial" w:cs="Arial"/>
          <w:bCs/>
          <w:sz w:val="22"/>
          <w:szCs w:val="22"/>
        </w:rPr>
        <w:t xml:space="preserve"> dozoru projektanta</w:t>
      </w:r>
      <w:r w:rsidR="005118B3" w:rsidRPr="008554F8">
        <w:rPr>
          <w:rFonts w:ascii="Arial" w:hAnsi="Arial" w:cs="Arial"/>
          <w:bCs/>
          <w:sz w:val="22"/>
          <w:szCs w:val="22"/>
        </w:rPr>
        <w:t>,</w:t>
      </w:r>
      <w:r w:rsidR="005118B3" w:rsidRPr="00544101">
        <w:rPr>
          <w:rFonts w:ascii="Arial" w:hAnsi="Arial" w:cs="Arial"/>
          <w:bCs/>
          <w:sz w:val="22"/>
          <w:szCs w:val="22"/>
        </w:rPr>
        <w:t xml:space="preserve"> případně koordinátora BOZP</w:t>
      </w:r>
      <w:r w:rsidRPr="00544101">
        <w:rPr>
          <w:rFonts w:ascii="Arial" w:hAnsi="Arial" w:cs="Arial"/>
          <w:bCs/>
          <w:sz w:val="22"/>
          <w:szCs w:val="22"/>
        </w:rPr>
        <w:t xml:space="preserve"> a</w:t>
      </w:r>
      <w:r w:rsidR="009C0044" w:rsidRPr="00544101">
        <w:rPr>
          <w:rFonts w:ascii="Arial" w:hAnsi="Arial" w:cs="Arial"/>
          <w:bCs/>
          <w:sz w:val="22"/>
          <w:szCs w:val="22"/>
        </w:rPr>
        <w:t> </w:t>
      </w:r>
      <w:r w:rsidRPr="00544101">
        <w:rPr>
          <w:rFonts w:ascii="Arial" w:hAnsi="Arial" w:cs="Arial"/>
          <w:bCs/>
          <w:sz w:val="22"/>
          <w:szCs w:val="22"/>
        </w:rPr>
        <w:t>umožnit jim vstup na staveniště stejně jako dalších osob, pověřených objednatelem</w:t>
      </w:r>
      <w:r w:rsidR="008435D1" w:rsidRPr="00544101">
        <w:rPr>
          <w:rFonts w:ascii="Arial" w:hAnsi="Arial" w:cs="Arial"/>
          <w:bCs/>
          <w:sz w:val="22"/>
          <w:szCs w:val="22"/>
        </w:rPr>
        <w:t>, pokud to povaha díla vyžaduje.</w:t>
      </w:r>
    </w:p>
    <w:p w14:paraId="03341722" w14:textId="77777777" w:rsidR="006F2525" w:rsidRDefault="006F2525" w:rsidP="00512C27">
      <w:pPr>
        <w:rPr>
          <w:rFonts w:ascii="Arial" w:hAnsi="Arial" w:cs="Arial"/>
          <w:sz w:val="22"/>
          <w:szCs w:val="22"/>
        </w:rPr>
      </w:pPr>
    </w:p>
    <w:p w14:paraId="00681633" w14:textId="40A3E617" w:rsidR="00DE2CF6" w:rsidRPr="00F00889" w:rsidRDefault="00DE2CF6" w:rsidP="00B8712D">
      <w:pPr>
        <w:jc w:val="center"/>
        <w:rPr>
          <w:rFonts w:ascii="Arial" w:hAnsi="Arial" w:cs="Arial"/>
          <w:b/>
          <w:sz w:val="22"/>
          <w:szCs w:val="22"/>
        </w:rPr>
      </w:pPr>
      <w:r w:rsidRPr="00F00889">
        <w:rPr>
          <w:rFonts w:ascii="Arial" w:hAnsi="Arial" w:cs="Arial"/>
          <w:b/>
          <w:sz w:val="22"/>
          <w:szCs w:val="22"/>
        </w:rPr>
        <w:t xml:space="preserve">Článek </w:t>
      </w:r>
      <w:r w:rsidR="006F2525" w:rsidRPr="00F00889">
        <w:rPr>
          <w:rFonts w:ascii="Arial" w:hAnsi="Arial" w:cs="Arial"/>
          <w:b/>
          <w:sz w:val="22"/>
          <w:szCs w:val="22"/>
        </w:rPr>
        <w:t>1</w:t>
      </w:r>
      <w:r w:rsidR="003D0600">
        <w:rPr>
          <w:rFonts w:ascii="Arial" w:hAnsi="Arial" w:cs="Arial"/>
          <w:b/>
          <w:sz w:val="22"/>
          <w:szCs w:val="22"/>
        </w:rPr>
        <w:t>5</w:t>
      </w:r>
      <w:r w:rsidRPr="00F00889">
        <w:rPr>
          <w:rFonts w:ascii="Arial" w:hAnsi="Arial" w:cs="Arial"/>
          <w:b/>
          <w:sz w:val="22"/>
          <w:szCs w:val="22"/>
        </w:rPr>
        <w:t>.</w:t>
      </w:r>
    </w:p>
    <w:p w14:paraId="3428416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Ostatní ujednání</w:t>
      </w:r>
    </w:p>
    <w:p w14:paraId="0761D09A" w14:textId="77777777" w:rsidR="00DE2CF6" w:rsidRPr="00F00889" w:rsidRDefault="00DE2CF6" w:rsidP="00674F55">
      <w:pPr>
        <w:rPr>
          <w:rFonts w:ascii="Arial" w:hAnsi="Arial" w:cs="Arial"/>
          <w:sz w:val="22"/>
          <w:szCs w:val="22"/>
        </w:rPr>
      </w:pPr>
    </w:p>
    <w:p w14:paraId="4E8C5266" w14:textId="168183C5" w:rsidR="00DE2CF6" w:rsidRDefault="00DE2CF6" w:rsidP="00544101">
      <w:pPr>
        <w:pStyle w:val="Odstavecseseznamem"/>
        <w:numPr>
          <w:ilvl w:val="1"/>
          <w:numId w:val="46"/>
        </w:numPr>
        <w:rPr>
          <w:rFonts w:ascii="Arial" w:hAnsi="Arial" w:cs="Arial"/>
          <w:bCs/>
          <w:sz w:val="22"/>
          <w:szCs w:val="22"/>
        </w:rPr>
      </w:pPr>
      <w:r w:rsidRPr="00544101">
        <w:rPr>
          <w:rFonts w:ascii="Arial" w:hAnsi="Arial" w:cs="Arial"/>
          <w:sz w:val="22"/>
          <w:szCs w:val="22"/>
        </w:rPr>
        <w:t>Objednatel se zavazuje na vyžádání zhotovitele doplnit potřebné podklady, nutné k </w:t>
      </w:r>
      <w:r w:rsidR="00C25E7B" w:rsidRPr="00544101">
        <w:rPr>
          <w:rFonts w:ascii="Arial" w:hAnsi="Arial" w:cs="Arial"/>
          <w:sz w:val="22"/>
          <w:szCs w:val="22"/>
        </w:rPr>
        <w:t xml:space="preserve">provedení </w:t>
      </w:r>
      <w:r w:rsidRPr="00544101">
        <w:rPr>
          <w:rFonts w:ascii="Arial" w:hAnsi="Arial" w:cs="Arial"/>
          <w:sz w:val="22"/>
          <w:szCs w:val="22"/>
        </w:rPr>
        <w:t>díla</w:t>
      </w:r>
      <w:r w:rsidR="00674F55" w:rsidRPr="00544101">
        <w:rPr>
          <w:rFonts w:ascii="Arial" w:hAnsi="Arial" w:cs="Arial"/>
          <w:bCs/>
          <w:sz w:val="22"/>
          <w:szCs w:val="22"/>
        </w:rPr>
        <w:t>.</w:t>
      </w:r>
    </w:p>
    <w:p w14:paraId="78420491" w14:textId="1404523F" w:rsidR="00DE2CF6" w:rsidRDefault="00DE2CF6" w:rsidP="009E4043">
      <w:pPr>
        <w:pStyle w:val="Odstavecseseznamem"/>
        <w:numPr>
          <w:ilvl w:val="1"/>
          <w:numId w:val="46"/>
        </w:numPr>
        <w:rPr>
          <w:rFonts w:ascii="Arial" w:hAnsi="Arial" w:cs="Arial"/>
          <w:bCs/>
          <w:sz w:val="22"/>
          <w:szCs w:val="22"/>
        </w:rPr>
      </w:pPr>
      <w:r w:rsidRPr="009E4043">
        <w:rPr>
          <w:rFonts w:ascii="Arial" w:hAnsi="Arial" w:cs="Arial"/>
          <w:sz w:val="22"/>
          <w:szCs w:val="22"/>
        </w:rPr>
        <w:t xml:space="preserve">Objednatel má právo omezit rozsah předmětu plnění smlouvy či od smlouvy odstoupit v případě okolností, které nemohl </w:t>
      </w:r>
      <w:r w:rsidR="00882447" w:rsidRPr="009E4043">
        <w:rPr>
          <w:rFonts w:ascii="Arial" w:hAnsi="Arial" w:cs="Arial"/>
          <w:sz w:val="22"/>
          <w:szCs w:val="22"/>
        </w:rPr>
        <w:t xml:space="preserve">v době uzavření smlouvy </w:t>
      </w:r>
      <w:r w:rsidRPr="009E4043">
        <w:rPr>
          <w:rFonts w:ascii="Arial" w:hAnsi="Arial" w:cs="Arial"/>
          <w:sz w:val="22"/>
          <w:szCs w:val="22"/>
        </w:rPr>
        <w:t>předvídat. V tomto případě se objednatel zavazuje uhradit zhotoviteli prokázané náklady související s přípravou a realizací díla ke dni odstoupení od smlouvy</w:t>
      </w:r>
      <w:r w:rsidRPr="009E4043">
        <w:rPr>
          <w:rFonts w:ascii="Arial" w:hAnsi="Arial" w:cs="Arial"/>
          <w:bCs/>
          <w:sz w:val="22"/>
          <w:szCs w:val="22"/>
        </w:rPr>
        <w:t>.</w:t>
      </w:r>
    </w:p>
    <w:p w14:paraId="17B63600" w14:textId="52886304" w:rsidR="00DE2CF6" w:rsidRPr="009E4043" w:rsidRDefault="00DE2CF6" w:rsidP="009E4043">
      <w:pPr>
        <w:pStyle w:val="Odstavecseseznamem"/>
        <w:numPr>
          <w:ilvl w:val="1"/>
          <w:numId w:val="46"/>
        </w:numPr>
        <w:rPr>
          <w:rFonts w:ascii="Arial" w:hAnsi="Arial" w:cs="Arial"/>
          <w:bCs/>
          <w:sz w:val="22"/>
          <w:szCs w:val="22"/>
        </w:rPr>
      </w:pPr>
      <w:r w:rsidRPr="009E4043">
        <w:rPr>
          <w:rFonts w:ascii="Arial" w:hAnsi="Arial" w:cs="Arial"/>
          <w:sz w:val="22"/>
          <w:szCs w:val="22"/>
        </w:rPr>
        <w:t>Zhotovitel není oprávněn pos</w:t>
      </w:r>
      <w:r w:rsidR="009D5D31" w:rsidRPr="009E4043">
        <w:rPr>
          <w:rFonts w:ascii="Arial" w:hAnsi="Arial" w:cs="Arial"/>
          <w:sz w:val="22"/>
          <w:szCs w:val="22"/>
        </w:rPr>
        <w:t>toupit</w:t>
      </w:r>
      <w:r w:rsidRPr="009E4043">
        <w:rPr>
          <w:rFonts w:ascii="Arial" w:hAnsi="Arial" w:cs="Arial"/>
          <w:sz w:val="22"/>
          <w:szCs w:val="22"/>
        </w:rPr>
        <w:t xml:space="preserve"> předmět plnění třetím osobám bez souhlasu objednatele.</w:t>
      </w:r>
    </w:p>
    <w:p w14:paraId="6A7550AE" w14:textId="77777777" w:rsidR="00DC29DE" w:rsidRPr="009E4043" w:rsidRDefault="00DC29DE" w:rsidP="009E4043">
      <w:pPr>
        <w:pStyle w:val="Odstavecseseznamem"/>
        <w:numPr>
          <w:ilvl w:val="1"/>
          <w:numId w:val="46"/>
        </w:numPr>
        <w:rPr>
          <w:rFonts w:ascii="Arial" w:hAnsi="Arial" w:cs="Arial"/>
          <w:bCs/>
          <w:sz w:val="22"/>
          <w:szCs w:val="22"/>
        </w:rPr>
      </w:pPr>
      <w:r w:rsidRPr="009E4043">
        <w:rPr>
          <w:rFonts w:ascii="Arial" w:hAnsi="Arial" w:cs="Arial"/>
          <w:sz w:val="22"/>
          <w:szCs w:val="22"/>
        </w:rPr>
        <w:t>Písemnosti či dokumenty související s touto smlouvou a s plněním předmětu smlouvy budou smluvním stranám doručovány prostřednictvím datové schránky. Běžná komunikace organizačního a informativního charakteru bude probíhat e-mailovou komunikací a telefonicky.</w:t>
      </w:r>
    </w:p>
    <w:p w14:paraId="44425346" w14:textId="77777777" w:rsidR="000F1A49" w:rsidRPr="00C8249D" w:rsidRDefault="000F1A49" w:rsidP="00C8249D">
      <w:pPr>
        <w:rPr>
          <w:rFonts w:ascii="Arial" w:hAnsi="Arial" w:cs="Arial"/>
          <w:bCs/>
          <w:sz w:val="22"/>
          <w:szCs w:val="22"/>
        </w:rPr>
      </w:pPr>
    </w:p>
    <w:p w14:paraId="3F8183E4" w14:textId="3647078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6F2525" w:rsidRPr="00F00889">
        <w:rPr>
          <w:rFonts w:ascii="Arial" w:hAnsi="Arial" w:cs="Arial"/>
          <w:b/>
          <w:kern w:val="16"/>
          <w:sz w:val="22"/>
          <w:szCs w:val="22"/>
        </w:rPr>
        <w:t>1</w:t>
      </w:r>
      <w:r w:rsidR="003D0600">
        <w:rPr>
          <w:rFonts w:ascii="Arial" w:hAnsi="Arial" w:cs="Arial"/>
          <w:b/>
          <w:kern w:val="16"/>
          <w:sz w:val="22"/>
          <w:szCs w:val="22"/>
        </w:rPr>
        <w:t>6</w:t>
      </w:r>
      <w:r w:rsidRPr="00F00889">
        <w:rPr>
          <w:rFonts w:ascii="Arial" w:hAnsi="Arial" w:cs="Arial"/>
          <w:b/>
          <w:kern w:val="16"/>
          <w:sz w:val="22"/>
          <w:szCs w:val="22"/>
        </w:rPr>
        <w:t>.</w:t>
      </w:r>
    </w:p>
    <w:p w14:paraId="66AD8509"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Odstoupení od smlouvy</w:t>
      </w:r>
    </w:p>
    <w:p w14:paraId="29D5A7DA" w14:textId="77777777" w:rsidR="00DE2CF6" w:rsidRPr="00F00889" w:rsidRDefault="00DE2CF6" w:rsidP="00674F55">
      <w:pPr>
        <w:shd w:val="clear" w:color="auto" w:fill="FFFFFF"/>
        <w:rPr>
          <w:rFonts w:ascii="Arial" w:hAnsi="Arial" w:cs="Arial"/>
          <w:kern w:val="16"/>
          <w:sz w:val="22"/>
          <w:szCs w:val="22"/>
        </w:rPr>
      </w:pPr>
    </w:p>
    <w:p w14:paraId="04951A29" w14:textId="002D7303" w:rsidR="00DE2CF6" w:rsidRPr="009E4043"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bCs/>
          <w:sz w:val="22"/>
          <w:szCs w:val="22"/>
        </w:rPr>
        <w:t xml:space="preserve">Objednatel je oprávněn od této smlouvy odstoupit, </w:t>
      </w:r>
      <w:r w:rsidR="00882447" w:rsidRPr="009E4043">
        <w:rPr>
          <w:rFonts w:ascii="Arial" w:hAnsi="Arial" w:cs="Arial"/>
          <w:bCs/>
          <w:sz w:val="22"/>
          <w:szCs w:val="22"/>
        </w:rPr>
        <w:t xml:space="preserve">mimo jiné důvody v této smlouvě uvedené, také </w:t>
      </w:r>
      <w:r w:rsidRPr="009E4043">
        <w:rPr>
          <w:rFonts w:ascii="Arial" w:hAnsi="Arial" w:cs="Arial"/>
          <w:bCs/>
          <w:sz w:val="22"/>
          <w:szCs w:val="22"/>
        </w:rPr>
        <w:t>zejména pokud:</w:t>
      </w:r>
    </w:p>
    <w:p w14:paraId="671940B4"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w:t>
      </w:r>
      <w:r w:rsidR="00B333A5" w:rsidRPr="009330B0">
        <w:rPr>
          <w:rFonts w:ascii="Arial" w:hAnsi="Arial" w:cs="Arial"/>
          <w:bCs/>
          <w:sz w:val="22"/>
          <w:szCs w:val="22"/>
        </w:rPr>
        <w:t>ečně stanovené přiměřené lhůtě,</w:t>
      </w:r>
    </w:p>
    <w:p w14:paraId="4ED420DE" w14:textId="77777777" w:rsidR="00A50AEE" w:rsidRPr="009330B0" w:rsidRDefault="00A50AEE"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se zahájením prací na sta</w:t>
      </w:r>
      <w:r w:rsidR="009330B0" w:rsidRPr="009330B0">
        <w:rPr>
          <w:rFonts w:ascii="Arial" w:hAnsi="Arial" w:cs="Arial"/>
          <w:bCs/>
          <w:sz w:val="22"/>
          <w:szCs w:val="22"/>
        </w:rPr>
        <w:t>vbě oproti sjednanému termínu o </w:t>
      </w:r>
      <w:r w:rsidRPr="009330B0">
        <w:rPr>
          <w:rFonts w:ascii="Arial" w:hAnsi="Arial" w:cs="Arial"/>
          <w:bCs/>
          <w:sz w:val="22"/>
          <w:szCs w:val="22"/>
        </w:rPr>
        <w:t>více jak 15 kalendářních dní,</w:t>
      </w:r>
    </w:p>
    <w:p w14:paraId="3AFDB892" w14:textId="434CBC04" w:rsidR="00DE2CF6"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 dokončením předmětu díla oproti sjednanému, či později dohodnuté</w:t>
      </w:r>
      <w:r w:rsidR="00AE5C1C" w:rsidRPr="009330B0">
        <w:rPr>
          <w:rFonts w:ascii="Arial" w:hAnsi="Arial" w:cs="Arial"/>
          <w:bCs/>
          <w:sz w:val="22"/>
          <w:szCs w:val="22"/>
        </w:rPr>
        <w:t>mu termínu plnění o více jak 30 </w:t>
      </w:r>
      <w:r w:rsidRPr="009330B0">
        <w:rPr>
          <w:rFonts w:ascii="Arial" w:hAnsi="Arial" w:cs="Arial"/>
          <w:bCs/>
          <w:sz w:val="22"/>
          <w:szCs w:val="22"/>
        </w:rPr>
        <w:t>kalendářních dní.</w:t>
      </w:r>
    </w:p>
    <w:p w14:paraId="329E7D4D" w14:textId="01304460" w:rsidR="00DE2CF6"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bCs/>
          <w:sz w:val="22"/>
          <w:szCs w:val="22"/>
        </w:rPr>
        <w:t xml:space="preserve">Odstoupení od smlouvy nemá vliv na vznik, existenci a trvání nároku na smluvní pokutu a nároku na náhradu </w:t>
      </w:r>
      <w:r w:rsidR="009D5D31" w:rsidRPr="009E4043">
        <w:rPr>
          <w:rFonts w:ascii="Arial" w:hAnsi="Arial" w:cs="Arial"/>
          <w:bCs/>
          <w:sz w:val="22"/>
          <w:szCs w:val="22"/>
        </w:rPr>
        <w:t>újmy</w:t>
      </w:r>
      <w:r w:rsidRPr="009E4043">
        <w:rPr>
          <w:rFonts w:ascii="Arial" w:hAnsi="Arial" w:cs="Arial"/>
          <w:bCs/>
          <w:sz w:val="22"/>
          <w:szCs w:val="22"/>
        </w:rPr>
        <w:t>.</w:t>
      </w:r>
    </w:p>
    <w:p w14:paraId="0539B8A9" w14:textId="77777777" w:rsidR="00DE2CF6" w:rsidRPr="009E4043"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sz w:val="22"/>
          <w:szCs w:val="22"/>
        </w:rPr>
        <w:t>V případě sporu je kterákoliv smluvní strana oprávněna spor řešit podáním k věcně a</w:t>
      </w:r>
      <w:r w:rsidR="00B333A5" w:rsidRPr="009E4043">
        <w:rPr>
          <w:rFonts w:ascii="Arial" w:hAnsi="Arial" w:cs="Arial"/>
          <w:sz w:val="22"/>
          <w:szCs w:val="22"/>
        </w:rPr>
        <w:t> </w:t>
      </w:r>
      <w:r w:rsidRPr="009E4043">
        <w:rPr>
          <w:rFonts w:ascii="Arial" w:hAnsi="Arial" w:cs="Arial"/>
          <w:sz w:val="22"/>
          <w:szCs w:val="22"/>
        </w:rPr>
        <w:t>místně příslušnému soudu, pokud se spor nepodaří vyřešit dohodou.</w:t>
      </w:r>
    </w:p>
    <w:p w14:paraId="126DDC07" w14:textId="77777777" w:rsidR="00FF0508" w:rsidRDefault="00FF0508" w:rsidP="00FF0508">
      <w:pPr>
        <w:tabs>
          <w:tab w:val="left" w:pos="4080"/>
        </w:tabs>
        <w:rPr>
          <w:rFonts w:ascii="Arial" w:hAnsi="Arial" w:cs="Arial"/>
          <w:kern w:val="16"/>
          <w:sz w:val="22"/>
          <w:szCs w:val="22"/>
        </w:rPr>
      </w:pPr>
    </w:p>
    <w:p w14:paraId="1B9EA79A" w14:textId="2476C5A8"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A50AEE" w:rsidRPr="00F00889">
        <w:rPr>
          <w:rFonts w:ascii="Arial" w:hAnsi="Arial" w:cs="Arial"/>
          <w:b/>
          <w:kern w:val="16"/>
          <w:sz w:val="22"/>
          <w:szCs w:val="22"/>
        </w:rPr>
        <w:t>1</w:t>
      </w:r>
      <w:r w:rsidR="003D0600">
        <w:rPr>
          <w:rFonts w:ascii="Arial" w:hAnsi="Arial" w:cs="Arial"/>
          <w:b/>
          <w:kern w:val="16"/>
          <w:sz w:val="22"/>
          <w:szCs w:val="22"/>
        </w:rPr>
        <w:t>7</w:t>
      </w:r>
      <w:r w:rsidRPr="00F00889">
        <w:rPr>
          <w:rFonts w:ascii="Arial" w:hAnsi="Arial" w:cs="Arial"/>
          <w:b/>
          <w:kern w:val="16"/>
          <w:sz w:val="22"/>
          <w:szCs w:val="22"/>
        </w:rPr>
        <w:t>.</w:t>
      </w:r>
    </w:p>
    <w:p w14:paraId="3090751F"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Ostatní obchodní podmínky</w:t>
      </w:r>
    </w:p>
    <w:p w14:paraId="183303BD" w14:textId="71A8E8C1" w:rsidR="00DE2CF6" w:rsidRPr="009E4043" w:rsidRDefault="00DE2CF6" w:rsidP="009E4043">
      <w:pPr>
        <w:pStyle w:val="Odstavecseseznamem"/>
        <w:numPr>
          <w:ilvl w:val="1"/>
          <w:numId w:val="48"/>
        </w:numPr>
        <w:rPr>
          <w:rFonts w:ascii="Arial" w:hAnsi="Arial" w:cs="Arial"/>
          <w:kern w:val="16"/>
          <w:sz w:val="22"/>
          <w:szCs w:val="22"/>
        </w:rPr>
      </w:pPr>
      <w:r w:rsidRPr="009E4043">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78231F02" w14:textId="77777777" w:rsidR="00F06801" w:rsidRPr="000F1A49" w:rsidRDefault="00F06801" w:rsidP="000F1A49">
      <w:pPr>
        <w:shd w:val="clear" w:color="auto" w:fill="FFFFFF"/>
        <w:rPr>
          <w:rFonts w:ascii="Arial" w:hAnsi="Arial" w:cs="Arial"/>
          <w:sz w:val="22"/>
          <w:szCs w:val="22"/>
        </w:rPr>
      </w:pPr>
    </w:p>
    <w:p w14:paraId="76697627" w14:textId="66B12D69"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1</w:t>
      </w:r>
      <w:r w:rsidR="003D0600">
        <w:rPr>
          <w:rFonts w:ascii="Arial" w:hAnsi="Arial" w:cs="Arial"/>
          <w:b/>
          <w:sz w:val="22"/>
          <w:szCs w:val="22"/>
        </w:rPr>
        <w:t>8</w:t>
      </w:r>
      <w:r w:rsidRPr="00F00889">
        <w:rPr>
          <w:rFonts w:ascii="Arial" w:hAnsi="Arial" w:cs="Arial"/>
          <w:b/>
          <w:sz w:val="22"/>
          <w:szCs w:val="22"/>
        </w:rPr>
        <w:t>.</w:t>
      </w:r>
    </w:p>
    <w:p w14:paraId="46E69BB2"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Vyšší moc</w:t>
      </w:r>
    </w:p>
    <w:p w14:paraId="17EFDA4D" w14:textId="77777777" w:rsidR="00DE2CF6" w:rsidRPr="00F00889" w:rsidRDefault="00DE2CF6" w:rsidP="00347014">
      <w:pPr>
        <w:shd w:val="clear" w:color="auto" w:fill="FFFFFF"/>
        <w:rPr>
          <w:rFonts w:ascii="Arial" w:hAnsi="Arial" w:cs="Arial"/>
          <w:sz w:val="22"/>
          <w:szCs w:val="22"/>
        </w:rPr>
      </w:pPr>
    </w:p>
    <w:p w14:paraId="67967F42" w14:textId="2CC9674D"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Zhotovitel ani objednatel nemohou nést zodpovědnost za nesplnění svých smluvních závazků v důsledku vyšší moci.</w:t>
      </w:r>
    </w:p>
    <w:p w14:paraId="139CE52A" w14:textId="10E1B8B0"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lastRenderedPageBreak/>
        <w:t xml:space="preserve">Pod pojmem vyšší moc se rozumí působení nepředvídatelných událostí, které se vyskytly po uzavření smlouvy, jsou mimo možnosti zvládnutí smluvními stranami, nebo proti kterým nemohou strany přijmout dostatečná opatření, jako jsou stávky, výluky, přírodní </w:t>
      </w:r>
      <w:r w:rsidR="009E4043" w:rsidRPr="009E4043">
        <w:rPr>
          <w:rFonts w:ascii="Arial" w:hAnsi="Arial" w:cs="Arial"/>
          <w:bCs/>
          <w:sz w:val="22"/>
          <w:szCs w:val="22"/>
        </w:rPr>
        <w:t>pohromy</w:t>
      </w:r>
      <w:r w:rsidRPr="009E4043">
        <w:rPr>
          <w:rFonts w:ascii="Arial" w:hAnsi="Arial" w:cs="Arial"/>
          <w:bCs/>
          <w:sz w:val="22"/>
          <w:szCs w:val="22"/>
        </w:rPr>
        <w:t xml:space="preserve"> apod. takového rozsahu, že zabraňují nebo zpožďují plnění smluvních závazků některé ze smluvních stran.</w:t>
      </w:r>
    </w:p>
    <w:p w14:paraId="05103C1A" w14:textId="600AD7EC"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5ADE5BA1" w14:textId="3F510692"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která uplatňuje vyšší moc, je povinna bez prodlení informovat druhou stranu o</w:t>
      </w:r>
      <w:r w:rsidR="00B333A5" w:rsidRPr="009E4043">
        <w:rPr>
          <w:rFonts w:ascii="Arial" w:hAnsi="Arial" w:cs="Arial"/>
          <w:bCs/>
          <w:sz w:val="22"/>
          <w:szCs w:val="22"/>
        </w:rPr>
        <w:t> </w:t>
      </w:r>
      <w:r w:rsidRPr="009E4043">
        <w:rPr>
          <w:rFonts w:ascii="Arial" w:hAnsi="Arial" w:cs="Arial"/>
          <w:bCs/>
          <w:sz w:val="22"/>
          <w:szCs w:val="22"/>
        </w:rPr>
        <w:t>události, jejím začátku a pravděpodobném trvání. Podobným způsobem musí být sdělen okamžik ukončení události.</w:t>
      </w:r>
    </w:p>
    <w:p w14:paraId="1F6E1372" w14:textId="567908CD"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uplatňující vyšší moc je povinna podrobně dokladovat její vliv na plnění příslušného ustanovení smlouvy.</w:t>
      </w:r>
    </w:p>
    <w:p w14:paraId="5CECBBBA" w14:textId="4002EFDD" w:rsidR="00F25FAE"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Zpožděná nebo vadná služba poddodavatele nebude považována za působení vyšší moci.</w:t>
      </w:r>
      <w:r w:rsidR="00F25FAE" w:rsidRPr="009E4043">
        <w:rPr>
          <w:rFonts w:ascii="Arial" w:hAnsi="Arial" w:cs="Arial"/>
          <w:bCs/>
          <w:sz w:val="22"/>
          <w:szCs w:val="22"/>
        </w:rPr>
        <w:t xml:space="preserve"> Za vyšší moc se nepovažuje nemoc zhotovitele ani poddo</w:t>
      </w:r>
      <w:r w:rsidR="0098329E" w:rsidRPr="009E4043">
        <w:rPr>
          <w:rFonts w:ascii="Arial" w:hAnsi="Arial" w:cs="Arial"/>
          <w:bCs/>
          <w:sz w:val="22"/>
          <w:szCs w:val="22"/>
        </w:rPr>
        <w:t>da</w:t>
      </w:r>
      <w:r w:rsidR="00F25FAE" w:rsidRPr="009E4043">
        <w:rPr>
          <w:rFonts w:ascii="Arial" w:hAnsi="Arial" w:cs="Arial"/>
          <w:bCs/>
          <w:sz w:val="22"/>
          <w:szCs w:val="22"/>
        </w:rPr>
        <w:t>vatele, v případě, že je jím fyzická osoba, nebo jeho zaměstnanců.</w:t>
      </w:r>
    </w:p>
    <w:p w14:paraId="00EABB12" w14:textId="20FB7149" w:rsidR="00DE2CF6" w:rsidRPr="009E4043"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Pokud bude vyšší moc trvat déle jak tři měsíce, projednají objednatel a zhotovitel další postup realizace díla.</w:t>
      </w:r>
    </w:p>
    <w:p w14:paraId="4817559D" w14:textId="77777777" w:rsidR="0042140C" w:rsidRPr="00F00889" w:rsidRDefault="0042140C" w:rsidP="004D36C4">
      <w:pPr>
        <w:shd w:val="clear" w:color="auto" w:fill="FFFFFF"/>
        <w:rPr>
          <w:rFonts w:ascii="Arial" w:hAnsi="Arial" w:cs="Arial"/>
          <w:bCs/>
          <w:sz w:val="22"/>
          <w:szCs w:val="22"/>
        </w:rPr>
      </w:pPr>
    </w:p>
    <w:p w14:paraId="423C4B17" w14:textId="23540A94"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3D0600">
        <w:rPr>
          <w:rFonts w:ascii="Arial" w:hAnsi="Arial" w:cs="Arial"/>
          <w:b/>
          <w:sz w:val="22"/>
          <w:szCs w:val="22"/>
        </w:rPr>
        <w:t>19</w:t>
      </w:r>
      <w:r w:rsidRPr="00F00889">
        <w:rPr>
          <w:rFonts w:ascii="Arial" w:hAnsi="Arial" w:cs="Arial"/>
          <w:b/>
          <w:sz w:val="22"/>
          <w:szCs w:val="22"/>
        </w:rPr>
        <w:t>.</w:t>
      </w:r>
    </w:p>
    <w:p w14:paraId="1E199B9B"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Závěrečná ustanovení</w:t>
      </w:r>
    </w:p>
    <w:p w14:paraId="57735283" w14:textId="77777777" w:rsidR="00DE2CF6" w:rsidRPr="00F00889" w:rsidRDefault="00DE2CF6" w:rsidP="00347014">
      <w:pPr>
        <w:shd w:val="clear" w:color="auto" w:fill="FFFFFF"/>
        <w:rPr>
          <w:rFonts w:ascii="Arial" w:hAnsi="Arial" w:cs="Arial"/>
          <w:sz w:val="22"/>
          <w:szCs w:val="22"/>
        </w:rPr>
      </w:pPr>
    </w:p>
    <w:p w14:paraId="7E31572F" w14:textId="03DF9DA1" w:rsidR="009D5D31" w:rsidRDefault="0095579B" w:rsidP="009E4043">
      <w:pPr>
        <w:pStyle w:val="Odstavecseseznamem"/>
        <w:numPr>
          <w:ilvl w:val="1"/>
          <w:numId w:val="50"/>
        </w:numPr>
        <w:shd w:val="clear" w:color="auto" w:fill="FFFFFF"/>
        <w:rPr>
          <w:rFonts w:ascii="Arial" w:hAnsi="Arial" w:cs="Arial"/>
          <w:bCs/>
          <w:sz w:val="22"/>
          <w:szCs w:val="22"/>
        </w:rPr>
      </w:pPr>
      <w:r w:rsidRPr="009E4043">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w:t>
      </w:r>
      <w:r w:rsidR="00AE5C1C" w:rsidRPr="009E4043">
        <w:rPr>
          <w:rFonts w:ascii="Arial" w:hAnsi="Arial" w:cs="Arial"/>
          <w:bCs/>
          <w:sz w:val="22"/>
          <w:szCs w:val="22"/>
        </w:rPr>
        <w:t>ují použití ustanovení § </w:t>
      </w:r>
      <w:r w:rsidRPr="009E4043">
        <w:rPr>
          <w:rFonts w:ascii="Arial" w:hAnsi="Arial" w:cs="Arial"/>
          <w:bCs/>
          <w:sz w:val="22"/>
          <w:szCs w:val="22"/>
        </w:rPr>
        <w:t>1740 odst. 3 občanského zákoníku, které stanoví, že smlouva je uzavřena i v případě, že mezi smluvními stranami nebylo dosaženo úplné sho</w:t>
      </w:r>
      <w:r w:rsidR="00512C27" w:rsidRPr="009E4043">
        <w:rPr>
          <w:rFonts w:ascii="Arial" w:hAnsi="Arial" w:cs="Arial"/>
          <w:bCs/>
          <w:sz w:val="22"/>
          <w:szCs w:val="22"/>
        </w:rPr>
        <w:t>dy projevu vůle o jejím obsahu.</w:t>
      </w:r>
    </w:p>
    <w:p w14:paraId="45EA9FFC" w14:textId="5E9DCD07" w:rsidR="009D5D31" w:rsidRPr="009E4043" w:rsidRDefault="009D5D31" w:rsidP="009E4043">
      <w:pPr>
        <w:pStyle w:val="Odstavecseseznamem"/>
        <w:numPr>
          <w:ilvl w:val="1"/>
          <w:numId w:val="50"/>
        </w:numPr>
        <w:shd w:val="clear" w:color="auto" w:fill="FFFFFF"/>
        <w:rPr>
          <w:rFonts w:ascii="Arial" w:hAnsi="Arial" w:cs="Arial"/>
          <w:bCs/>
          <w:sz w:val="22"/>
          <w:szCs w:val="22"/>
        </w:rPr>
      </w:pPr>
      <w:r w:rsidRPr="009E4043">
        <w:rPr>
          <w:rFonts w:ascii="Arial" w:hAnsi="Arial" w:cs="Arial"/>
          <w:sz w:val="22"/>
          <w:szCs w:val="22"/>
        </w:rPr>
        <w:t xml:space="preserve">Smlouva tvoří úplnou dohodu mezi smluvními stranami a nahrazuje tak veškeré předchozí dohody, </w:t>
      </w:r>
      <w:r w:rsidR="0095579B" w:rsidRPr="009E4043">
        <w:rPr>
          <w:rFonts w:ascii="Arial" w:hAnsi="Arial" w:cs="Arial"/>
          <w:sz w:val="22"/>
          <w:szCs w:val="22"/>
        </w:rPr>
        <w:t xml:space="preserve">návrhy, </w:t>
      </w:r>
      <w:r w:rsidRPr="009E4043">
        <w:rPr>
          <w:rFonts w:ascii="Arial" w:hAnsi="Arial" w:cs="Arial"/>
          <w:sz w:val="22"/>
          <w:szCs w:val="22"/>
        </w:rPr>
        <w:t xml:space="preserve">jednání a rozhovory učiněné mezi smluvními stranami před uzavřením </w:t>
      </w:r>
      <w:r w:rsidR="00E460C9" w:rsidRPr="009E4043">
        <w:rPr>
          <w:rFonts w:ascii="Arial" w:hAnsi="Arial" w:cs="Arial"/>
          <w:sz w:val="22"/>
          <w:szCs w:val="22"/>
        </w:rPr>
        <w:t>s</w:t>
      </w:r>
      <w:r w:rsidRPr="009E4043">
        <w:rPr>
          <w:rFonts w:ascii="Arial" w:hAnsi="Arial" w:cs="Arial"/>
          <w:sz w:val="22"/>
          <w:szCs w:val="22"/>
        </w:rPr>
        <w:t>mlouvy.</w:t>
      </w:r>
    </w:p>
    <w:p w14:paraId="55084E67" w14:textId="6506C6BE" w:rsidR="009D5D31" w:rsidRPr="009957A2"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napToGrid w:val="0"/>
          <w:sz w:val="22"/>
          <w:szCs w:val="22"/>
        </w:rPr>
        <w:t>U</w:t>
      </w:r>
      <w:r w:rsidR="009D5D31" w:rsidRPr="009957A2">
        <w:rPr>
          <w:rFonts w:ascii="Arial" w:hAnsi="Arial" w:cs="Arial"/>
          <w:snapToGrid w:val="0"/>
          <w:sz w:val="22"/>
          <w:szCs w:val="22"/>
        </w:rPr>
        <w:t xml:space="preserve">káže-li se kterékoliv z ustanovení této smlouvy </w:t>
      </w:r>
      <w:r w:rsidR="008A1649" w:rsidRPr="009957A2">
        <w:rPr>
          <w:rFonts w:ascii="Arial" w:hAnsi="Arial" w:cs="Arial"/>
          <w:snapToGrid w:val="0"/>
          <w:sz w:val="22"/>
          <w:szCs w:val="22"/>
        </w:rPr>
        <w:t xml:space="preserve">zdánlivé, </w:t>
      </w:r>
      <w:r w:rsidR="009D5D31" w:rsidRPr="009957A2">
        <w:rPr>
          <w:rFonts w:ascii="Arial" w:hAnsi="Arial" w:cs="Arial"/>
          <w:snapToGrid w:val="0"/>
          <w:sz w:val="22"/>
          <w:szCs w:val="22"/>
        </w:rPr>
        <w:t>neplatné</w:t>
      </w:r>
      <w:r w:rsidR="008A1649" w:rsidRPr="009957A2">
        <w:rPr>
          <w:rFonts w:ascii="Arial" w:hAnsi="Arial" w:cs="Arial"/>
          <w:snapToGrid w:val="0"/>
          <w:sz w:val="22"/>
          <w:szCs w:val="22"/>
        </w:rPr>
        <w:t>,</w:t>
      </w:r>
      <w:r w:rsidR="009D5D31" w:rsidRPr="009957A2">
        <w:rPr>
          <w:rFonts w:ascii="Arial" w:hAnsi="Arial" w:cs="Arial"/>
          <w:snapToGrid w:val="0"/>
          <w:sz w:val="22"/>
          <w:szCs w:val="22"/>
        </w:rPr>
        <w:t xml:space="preserve"> neúčinné nebo </w:t>
      </w:r>
      <w:r w:rsidR="008A1649" w:rsidRPr="009957A2">
        <w:rPr>
          <w:rFonts w:ascii="Arial" w:hAnsi="Arial" w:cs="Arial"/>
          <w:snapToGrid w:val="0"/>
          <w:sz w:val="22"/>
          <w:szCs w:val="22"/>
        </w:rPr>
        <w:t xml:space="preserve">nevymahatelné nebo </w:t>
      </w:r>
      <w:r w:rsidR="009D5D31" w:rsidRPr="009957A2">
        <w:rPr>
          <w:rFonts w:ascii="Arial" w:hAnsi="Arial" w:cs="Arial"/>
          <w:snapToGrid w:val="0"/>
          <w:sz w:val="22"/>
          <w:szCs w:val="22"/>
        </w:rPr>
        <w:t xml:space="preserve">se z jakýchkoliv důvodů </w:t>
      </w:r>
      <w:r w:rsidR="008A1649" w:rsidRPr="009957A2">
        <w:rPr>
          <w:rFonts w:ascii="Arial" w:hAnsi="Arial" w:cs="Arial"/>
          <w:snapToGrid w:val="0"/>
          <w:sz w:val="22"/>
          <w:szCs w:val="22"/>
        </w:rPr>
        <w:t>takovým stane</w:t>
      </w:r>
      <w:r w:rsidR="009D5D31" w:rsidRPr="009957A2">
        <w:rPr>
          <w:rFonts w:ascii="Arial" w:hAnsi="Arial" w:cs="Arial"/>
          <w:sz w:val="22"/>
          <w:szCs w:val="22"/>
        </w:rPr>
        <w:t>, nemá tato skutečnost vliv na platnost</w:t>
      </w:r>
      <w:r w:rsidR="00E460C9" w:rsidRPr="009957A2">
        <w:rPr>
          <w:rFonts w:ascii="Arial" w:hAnsi="Arial" w:cs="Arial"/>
          <w:sz w:val="22"/>
          <w:szCs w:val="22"/>
        </w:rPr>
        <w:t xml:space="preserve">, </w:t>
      </w:r>
      <w:r w:rsidR="009D5D31" w:rsidRPr="009957A2">
        <w:rPr>
          <w:rFonts w:ascii="Arial" w:hAnsi="Arial" w:cs="Arial"/>
          <w:sz w:val="22"/>
          <w:szCs w:val="22"/>
        </w:rPr>
        <w:t>účinnost</w:t>
      </w:r>
      <w:r w:rsidR="00E460C9" w:rsidRPr="009957A2">
        <w:rPr>
          <w:rFonts w:ascii="Arial" w:hAnsi="Arial" w:cs="Arial"/>
          <w:sz w:val="22"/>
          <w:szCs w:val="22"/>
        </w:rPr>
        <w:t xml:space="preserve"> a vymahatelnost</w:t>
      </w:r>
      <w:r w:rsidR="009D5D31" w:rsidRPr="009957A2">
        <w:rPr>
          <w:rFonts w:ascii="Arial" w:hAnsi="Arial" w:cs="Arial"/>
          <w:sz w:val="22"/>
          <w:szCs w:val="22"/>
        </w:rPr>
        <w:t xml:space="preserve"> ostatních ustanovení smlouvy. Pro takový případ se smluvní strany zavazují</w:t>
      </w:r>
      <w:r w:rsidR="008A1649" w:rsidRPr="009957A2">
        <w:rPr>
          <w:rFonts w:ascii="Arial" w:hAnsi="Arial" w:cs="Arial"/>
          <w:sz w:val="22"/>
          <w:szCs w:val="22"/>
        </w:rPr>
        <w:t xml:space="preserve"> dodatkem ke smlouvě</w:t>
      </w:r>
      <w:r w:rsidR="009D5D31" w:rsidRPr="009957A2">
        <w:rPr>
          <w:rFonts w:ascii="Arial" w:hAnsi="Arial" w:cs="Arial"/>
          <w:sz w:val="22"/>
          <w:szCs w:val="22"/>
        </w:rPr>
        <w:t xml:space="preserve"> nahradit bez zbytečného odkladu </w:t>
      </w:r>
      <w:r w:rsidR="008A1649" w:rsidRPr="009957A2">
        <w:rPr>
          <w:rFonts w:ascii="Arial" w:hAnsi="Arial" w:cs="Arial"/>
          <w:sz w:val="22"/>
          <w:szCs w:val="22"/>
        </w:rPr>
        <w:t xml:space="preserve">zdánlivé, </w:t>
      </w:r>
      <w:r w:rsidR="009D5D31" w:rsidRPr="009957A2">
        <w:rPr>
          <w:rFonts w:ascii="Arial" w:hAnsi="Arial" w:cs="Arial"/>
          <w:sz w:val="22"/>
          <w:szCs w:val="22"/>
        </w:rPr>
        <w:t>neplatné</w:t>
      </w:r>
      <w:r w:rsidR="008A1649" w:rsidRPr="009957A2">
        <w:rPr>
          <w:rFonts w:ascii="Arial" w:hAnsi="Arial" w:cs="Arial"/>
          <w:sz w:val="22"/>
          <w:szCs w:val="22"/>
        </w:rPr>
        <w:t xml:space="preserve">, </w:t>
      </w:r>
      <w:r w:rsidR="009D5D31" w:rsidRPr="009957A2">
        <w:rPr>
          <w:rFonts w:ascii="Arial" w:hAnsi="Arial" w:cs="Arial"/>
          <w:sz w:val="22"/>
          <w:szCs w:val="22"/>
        </w:rPr>
        <w:t>neúčinné</w:t>
      </w:r>
      <w:r w:rsidR="008A1649" w:rsidRPr="009957A2">
        <w:rPr>
          <w:rFonts w:ascii="Arial" w:hAnsi="Arial" w:cs="Arial"/>
          <w:sz w:val="22"/>
          <w:szCs w:val="22"/>
        </w:rPr>
        <w:t xml:space="preserve"> nebo nevymahatelné</w:t>
      </w:r>
      <w:r w:rsidR="009D5D31" w:rsidRPr="009957A2">
        <w:rPr>
          <w:rFonts w:ascii="Arial" w:hAnsi="Arial" w:cs="Arial"/>
          <w:sz w:val="22"/>
          <w:szCs w:val="22"/>
        </w:rPr>
        <w:t xml:space="preserve"> ustanovení ustanovením platným</w:t>
      </w:r>
      <w:r w:rsidR="008A1649" w:rsidRPr="009957A2">
        <w:rPr>
          <w:rFonts w:ascii="Arial" w:hAnsi="Arial" w:cs="Arial"/>
          <w:sz w:val="22"/>
          <w:szCs w:val="22"/>
        </w:rPr>
        <w:t xml:space="preserve">, </w:t>
      </w:r>
      <w:r w:rsidR="009D5D31" w:rsidRPr="009957A2">
        <w:rPr>
          <w:rFonts w:ascii="Arial" w:hAnsi="Arial" w:cs="Arial"/>
          <w:sz w:val="22"/>
          <w:szCs w:val="22"/>
        </w:rPr>
        <w:t xml:space="preserve">účinným </w:t>
      </w:r>
      <w:r w:rsidR="008A1649" w:rsidRPr="009957A2">
        <w:rPr>
          <w:rFonts w:ascii="Arial" w:hAnsi="Arial" w:cs="Arial"/>
          <w:sz w:val="22"/>
          <w:szCs w:val="22"/>
        </w:rPr>
        <w:t xml:space="preserve">a vymahatelným </w:t>
      </w:r>
      <w:r w:rsidR="009D5D31" w:rsidRPr="009957A2">
        <w:rPr>
          <w:rFonts w:ascii="Arial" w:hAnsi="Arial" w:cs="Arial"/>
          <w:snapToGrid w:val="0"/>
          <w:sz w:val="22"/>
          <w:szCs w:val="22"/>
        </w:rPr>
        <w:t xml:space="preserve">tak, aby </w:t>
      </w:r>
      <w:r w:rsidR="008A1649" w:rsidRPr="009957A2">
        <w:rPr>
          <w:rFonts w:ascii="Arial" w:hAnsi="Arial" w:cs="Arial"/>
          <w:snapToGrid w:val="0"/>
          <w:sz w:val="22"/>
          <w:szCs w:val="22"/>
        </w:rPr>
        <w:t>bylo dosaženo výsledku stejného</w:t>
      </w:r>
      <w:r w:rsidR="0095579B" w:rsidRPr="009957A2">
        <w:rPr>
          <w:rFonts w:ascii="Arial" w:hAnsi="Arial" w:cs="Arial"/>
          <w:snapToGrid w:val="0"/>
          <w:sz w:val="22"/>
          <w:szCs w:val="22"/>
        </w:rPr>
        <w:t xml:space="preserve"> a pokud to není možné, pak </w:t>
      </w:r>
      <w:r w:rsidR="008849CB" w:rsidRPr="009957A2">
        <w:rPr>
          <w:rFonts w:ascii="Arial" w:hAnsi="Arial" w:cs="Arial"/>
          <w:snapToGrid w:val="0"/>
          <w:sz w:val="22"/>
          <w:szCs w:val="22"/>
        </w:rPr>
        <w:t>co nejbližšího tomu, jakého mělo být dosaženo zdánlivým, neplatným, neúčinným nebo nevymahatelným ustanovením.</w:t>
      </w:r>
    </w:p>
    <w:p w14:paraId="3AB4A6AD" w14:textId="71855B40" w:rsidR="00DE2CF6"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P</w:t>
      </w:r>
      <w:r w:rsidR="0095579B" w:rsidRPr="009957A2">
        <w:rPr>
          <w:rFonts w:ascii="Arial" w:hAnsi="Arial" w:cs="Arial"/>
          <w:bCs/>
          <w:sz w:val="22"/>
          <w:szCs w:val="22"/>
        </w:rPr>
        <w:t xml:space="preserve">okud v této smlouvě není uvedeno jinak, řídí se právní vztahy z ní vzniklé příslušnými ustanoveními občanského zákoníku, </w:t>
      </w:r>
      <w:r w:rsidR="00DE2CF6" w:rsidRPr="009957A2">
        <w:rPr>
          <w:rFonts w:ascii="Arial" w:hAnsi="Arial" w:cs="Arial"/>
          <w:bCs/>
          <w:sz w:val="22"/>
          <w:szCs w:val="22"/>
        </w:rPr>
        <w:t>případně dalšími souvisejícími platnými právními předpisy České republiky.</w:t>
      </w:r>
      <w:r w:rsidR="0095579B" w:rsidRPr="009957A2">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3F6B0BD8" w14:textId="31C10A35" w:rsidR="008849CB" w:rsidRPr="009957A2" w:rsidRDefault="005118B3"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t>O u</w:t>
      </w:r>
      <w:r w:rsidR="00DE2CF6" w:rsidRPr="009957A2">
        <w:rPr>
          <w:rFonts w:ascii="Arial" w:hAnsi="Arial" w:cs="Arial"/>
          <w:sz w:val="22"/>
          <w:szCs w:val="22"/>
        </w:rPr>
        <w:t xml:space="preserve">zavření této smlouvy </w:t>
      </w:r>
      <w:r w:rsidRPr="009957A2">
        <w:rPr>
          <w:rFonts w:ascii="Arial" w:hAnsi="Arial" w:cs="Arial"/>
          <w:sz w:val="22"/>
          <w:szCs w:val="22"/>
        </w:rPr>
        <w:t xml:space="preserve">rozhodla </w:t>
      </w:r>
      <w:r w:rsidR="0064520B" w:rsidRPr="009957A2">
        <w:rPr>
          <w:rFonts w:ascii="Arial" w:hAnsi="Arial" w:cs="Arial"/>
          <w:sz w:val="22"/>
          <w:szCs w:val="22"/>
        </w:rPr>
        <w:t>Rad</w:t>
      </w:r>
      <w:r w:rsidRPr="009957A2">
        <w:rPr>
          <w:rFonts w:ascii="Arial" w:hAnsi="Arial" w:cs="Arial"/>
          <w:sz w:val="22"/>
          <w:szCs w:val="22"/>
        </w:rPr>
        <w:t>a m</w:t>
      </w:r>
      <w:r w:rsidR="0064520B" w:rsidRPr="009957A2">
        <w:rPr>
          <w:rFonts w:ascii="Arial" w:hAnsi="Arial" w:cs="Arial"/>
          <w:sz w:val="22"/>
          <w:szCs w:val="22"/>
        </w:rPr>
        <w:t>ěsta Štětí</w:t>
      </w:r>
      <w:r w:rsidRPr="009957A2">
        <w:rPr>
          <w:rFonts w:ascii="Arial" w:hAnsi="Arial" w:cs="Arial"/>
          <w:sz w:val="22"/>
          <w:szCs w:val="22"/>
        </w:rPr>
        <w:t xml:space="preserve"> </w:t>
      </w:r>
      <w:r w:rsidRPr="008554F8">
        <w:rPr>
          <w:rFonts w:ascii="Arial" w:hAnsi="Arial" w:cs="Arial"/>
          <w:sz w:val="22"/>
          <w:szCs w:val="22"/>
        </w:rPr>
        <w:t>usnesením</w:t>
      </w:r>
      <w:r w:rsidR="0064520B" w:rsidRPr="008554F8">
        <w:rPr>
          <w:rFonts w:ascii="Arial" w:hAnsi="Arial" w:cs="Arial"/>
          <w:sz w:val="22"/>
          <w:szCs w:val="22"/>
        </w:rPr>
        <w:t xml:space="preserve"> č. </w:t>
      </w:r>
      <w:r w:rsidR="009556D0" w:rsidRPr="008554F8">
        <w:rPr>
          <w:rFonts w:ascii="Arial" w:hAnsi="Arial" w:cs="Arial"/>
          <w:sz w:val="22"/>
          <w:szCs w:val="22"/>
        </w:rPr>
        <w:t>20</w:t>
      </w:r>
      <w:r w:rsidRPr="008554F8">
        <w:rPr>
          <w:rFonts w:ascii="Arial" w:hAnsi="Arial" w:cs="Arial"/>
          <w:sz w:val="22"/>
          <w:szCs w:val="22"/>
        </w:rPr>
        <w:t>2</w:t>
      </w:r>
      <w:r w:rsidR="00E34FE5" w:rsidRPr="008554F8">
        <w:rPr>
          <w:rFonts w:ascii="Arial" w:hAnsi="Arial" w:cs="Arial"/>
          <w:sz w:val="22"/>
          <w:szCs w:val="22"/>
        </w:rPr>
        <w:t>6</w:t>
      </w:r>
      <w:r w:rsidR="00DE2CF6" w:rsidRPr="008554F8">
        <w:rPr>
          <w:rFonts w:ascii="Arial" w:hAnsi="Arial" w:cs="Arial"/>
          <w:sz w:val="22"/>
          <w:szCs w:val="22"/>
        </w:rPr>
        <w:t>/</w:t>
      </w:r>
      <w:r w:rsidR="0085293B" w:rsidRPr="008554F8">
        <w:rPr>
          <w:rFonts w:ascii="Arial" w:hAnsi="Arial" w:cs="Arial"/>
          <w:sz w:val="22"/>
          <w:szCs w:val="22"/>
        </w:rPr>
        <w:t>…</w:t>
      </w:r>
      <w:r w:rsidR="001933A9" w:rsidRPr="008554F8">
        <w:rPr>
          <w:rFonts w:ascii="Arial" w:hAnsi="Arial" w:cs="Arial"/>
          <w:sz w:val="22"/>
          <w:szCs w:val="22"/>
        </w:rPr>
        <w:t>/..</w:t>
      </w:r>
      <w:r w:rsidR="0085293B" w:rsidRPr="008554F8">
        <w:rPr>
          <w:rFonts w:ascii="Arial" w:hAnsi="Arial" w:cs="Arial"/>
          <w:sz w:val="22"/>
          <w:szCs w:val="22"/>
        </w:rPr>
        <w:t>.</w:t>
      </w:r>
      <w:r w:rsidR="00DE2CF6" w:rsidRPr="008554F8">
        <w:rPr>
          <w:rFonts w:ascii="Arial" w:hAnsi="Arial" w:cs="Arial"/>
          <w:sz w:val="22"/>
          <w:szCs w:val="22"/>
        </w:rPr>
        <w:t xml:space="preserve"> dne</w:t>
      </w:r>
      <w:r w:rsidR="008554F8">
        <w:rPr>
          <w:rFonts w:ascii="Arial" w:hAnsi="Arial" w:cs="Arial"/>
          <w:sz w:val="22"/>
          <w:szCs w:val="22"/>
        </w:rPr>
        <w:t xml:space="preserve"> </w:t>
      </w:r>
      <w:proofErr w:type="spellStart"/>
      <w:r w:rsidR="008554F8">
        <w:rPr>
          <w:rFonts w:ascii="Arial" w:hAnsi="Arial" w:cs="Arial"/>
          <w:sz w:val="22"/>
          <w:szCs w:val="22"/>
        </w:rPr>
        <w:t>xx</w:t>
      </w:r>
      <w:proofErr w:type="spellEnd"/>
      <w:r w:rsidR="008554F8">
        <w:rPr>
          <w:rFonts w:ascii="Arial" w:hAnsi="Arial" w:cs="Arial"/>
          <w:sz w:val="22"/>
          <w:szCs w:val="22"/>
        </w:rPr>
        <w:t>. x</w:t>
      </w:r>
      <w:r w:rsidR="00D7506A" w:rsidRPr="008554F8">
        <w:rPr>
          <w:rFonts w:ascii="Arial" w:hAnsi="Arial" w:cs="Arial"/>
          <w:sz w:val="22"/>
          <w:szCs w:val="22"/>
        </w:rPr>
        <w:t>.</w:t>
      </w:r>
      <w:r w:rsidR="008554F8">
        <w:rPr>
          <w:rFonts w:ascii="Arial" w:hAnsi="Arial" w:cs="Arial"/>
          <w:sz w:val="22"/>
          <w:szCs w:val="22"/>
        </w:rPr>
        <w:t xml:space="preserve"> 2026.</w:t>
      </w:r>
    </w:p>
    <w:p w14:paraId="08B244E0" w14:textId="321A749E" w:rsidR="009D5D31" w:rsidRPr="009957A2" w:rsidRDefault="00DE2CF6"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t xml:space="preserve">Obě smluvní strany prohlašují, že předem souhlasí, v souladu se zněním zák. </w:t>
      </w:r>
      <w:r w:rsidR="00477BA4" w:rsidRPr="009957A2">
        <w:rPr>
          <w:rFonts w:ascii="Arial" w:hAnsi="Arial" w:cs="Arial"/>
          <w:sz w:val="22"/>
          <w:szCs w:val="22"/>
        </w:rPr>
        <w:t>č. </w:t>
      </w:r>
      <w:r w:rsidRPr="009957A2">
        <w:rPr>
          <w:rFonts w:ascii="Arial" w:hAnsi="Arial" w:cs="Arial"/>
          <w:sz w:val="22"/>
          <w:szCs w:val="22"/>
        </w:rPr>
        <w:t>106/1999</w:t>
      </w:r>
      <w:r w:rsidR="00971AAC" w:rsidRPr="009957A2">
        <w:rPr>
          <w:rFonts w:ascii="Arial" w:hAnsi="Arial" w:cs="Arial"/>
          <w:sz w:val="22"/>
          <w:szCs w:val="22"/>
        </w:rPr>
        <w:t> </w:t>
      </w:r>
      <w:r w:rsidRPr="009957A2">
        <w:rPr>
          <w:rFonts w:ascii="Arial" w:hAnsi="Arial" w:cs="Arial"/>
          <w:sz w:val="22"/>
          <w:szCs w:val="22"/>
        </w:rPr>
        <w:t>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3A08EBF7" w14:textId="2C6E799F" w:rsidR="006C5B53" w:rsidRDefault="006C5B53"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Tato smlouva je sepsána ve dvou vyhotoveních stejného znění a významu s hodnotou originálu. Jedno vyhotovení obdrží objednatel, jedno zhotovitel.</w:t>
      </w:r>
    </w:p>
    <w:p w14:paraId="03512B1D" w14:textId="2C2A461E" w:rsidR="009D5D31" w:rsidRPr="009957A2" w:rsidRDefault="009D5D31"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lastRenderedPageBreak/>
        <w:t>Smluvní strany shodně prohlašují, že s</w:t>
      </w:r>
      <w:r w:rsidR="008849CB" w:rsidRPr="009957A2">
        <w:rPr>
          <w:rFonts w:ascii="Arial" w:hAnsi="Arial" w:cs="Arial"/>
          <w:sz w:val="22"/>
          <w:szCs w:val="22"/>
        </w:rPr>
        <w:t>e důkladně seznámily s celým textem této smlouvy a jejich příloh a nemají k němu žádných výhrad</w:t>
      </w:r>
      <w:r w:rsidRPr="009957A2">
        <w:rPr>
          <w:rFonts w:ascii="Arial" w:hAnsi="Arial" w:cs="Arial"/>
          <w:sz w:val="22"/>
          <w:szCs w:val="22"/>
        </w:rPr>
        <w:t xml:space="preserve">, že </w:t>
      </w:r>
      <w:r w:rsidR="008849CB" w:rsidRPr="009957A2">
        <w:rPr>
          <w:rFonts w:ascii="Arial" w:hAnsi="Arial" w:cs="Arial"/>
          <w:sz w:val="22"/>
          <w:szCs w:val="22"/>
        </w:rPr>
        <w:t xml:space="preserve">smlouva </w:t>
      </w:r>
      <w:r w:rsidRPr="009957A2">
        <w:rPr>
          <w:rFonts w:ascii="Arial" w:hAnsi="Arial" w:cs="Arial"/>
          <w:sz w:val="22"/>
          <w:szCs w:val="22"/>
        </w:rPr>
        <w:t>byla uzavřena podle jejich pravé a</w:t>
      </w:r>
      <w:r w:rsidR="00C01B37" w:rsidRPr="009957A2">
        <w:rPr>
          <w:rFonts w:ascii="Arial" w:hAnsi="Arial" w:cs="Arial"/>
          <w:sz w:val="22"/>
          <w:szCs w:val="22"/>
        </w:rPr>
        <w:t xml:space="preserve"> svobodné vůle, určitě, vážně a </w:t>
      </w:r>
      <w:r w:rsidRPr="009957A2">
        <w:rPr>
          <w:rFonts w:ascii="Arial" w:hAnsi="Arial" w:cs="Arial"/>
          <w:sz w:val="22"/>
          <w:szCs w:val="22"/>
        </w:rPr>
        <w:t xml:space="preserve">srozumitelně, bez zneužití tísně, nezkušenosti, rozumové slabosti, rozrušení nebo </w:t>
      </w:r>
      <w:r w:rsidR="00745C7A" w:rsidRPr="009957A2">
        <w:rPr>
          <w:rFonts w:ascii="Arial" w:hAnsi="Arial" w:cs="Arial"/>
          <w:sz w:val="22"/>
          <w:szCs w:val="22"/>
        </w:rPr>
        <w:t>lehkomyslnosti druhé strany, na </w:t>
      </w:r>
      <w:r w:rsidRPr="009957A2">
        <w:rPr>
          <w:rFonts w:ascii="Arial" w:hAnsi="Arial" w:cs="Arial"/>
          <w:sz w:val="22"/>
          <w:szCs w:val="22"/>
        </w:rPr>
        <w:t xml:space="preserve">důkaz čehož </w:t>
      </w:r>
      <w:r w:rsidR="008849CB" w:rsidRPr="009957A2">
        <w:rPr>
          <w:rFonts w:ascii="Arial" w:hAnsi="Arial" w:cs="Arial"/>
          <w:sz w:val="22"/>
          <w:szCs w:val="22"/>
        </w:rPr>
        <w:t xml:space="preserve">níže </w:t>
      </w:r>
      <w:r w:rsidRPr="009957A2">
        <w:rPr>
          <w:rFonts w:ascii="Arial" w:hAnsi="Arial" w:cs="Arial"/>
          <w:sz w:val="22"/>
          <w:szCs w:val="22"/>
        </w:rPr>
        <w:t>připojují své podpisy.</w:t>
      </w:r>
    </w:p>
    <w:p w14:paraId="5BEFBCD8" w14:textId="32CC6993" w:rsidR="00DE2CF6"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T</w:t>
      </w:r>
      <w:r w:rsidR="006C5B53" w:rsidRPr="009957A2">
        <w:rPr>
          <w:rFonts w:ascii="Arial" w:hAnsi="Arial" w:cs="Arial"/>
          <w:bCs/>
          <w:sz w:val="22"/>
          <w:szCs w:val="22"/>
        </w:rPr>
        <w:t>ato smlouva nabývá platnosti a účinnosti okamžikem jejího podpisu poslední smluvní stranou.</w:t>
      </w:r>
    </w:p>
    <w:p w14:paraId="172C84FD" w14:textId="17FA9F33" w:rsidR="00597555" w:rsidRPr="009957A2" w:rsidRDefault="00A50AEE"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 xml:space="preserve">Nedílnou součástí </w:t>
      </w:r>
      <w:r w:rsidR="00AE5C1C" w:rsidRPr="009957A2">
        <w:rPr>
          <w:rFonts w:ascii="Arial" w:hAnsi="Arial" w:cs="Arial"/>
          <w:bCs/>
          <w:sz w:val="22"/>
          <w:szCs w:val="22"/>
        </w:rPr>
        <w:t>této smlouvy j</w:t>
      </w:r>
      <w:r w:rsidR="00882447" w:rsidRPr="009957A2">
        <w:rPr>
          <w:rFonts w:ascii="Arial" w:hAnsi="Arial" w:cs="Arial"/>
          <w:bCs/>
          <w:sz w:val="22"/>
          <w:szCs w:val="22"/>
        </w:rPr>
        <w:t>sou</w:t>
      </w:r>
      <w:r w:rsidR="00AE5C1C" w:rsidRPr="009957A2">
        <w:rPr>
          <w:rFonts w:ascii="Arial" w:hAnsi="Arial" w:cs="Arial"/>
          <w:bCs/>
          <w:sz w:val="22"/>
          <w:szCs w:val="22"/>
        </w:rPr>
        <w:t xml:space="preserve"> její </w:t>
      </w:r>
      <w:r w:rsidR="00597555" w:rsidRPr="009957A2">
        <w:rPr>
          <w:rFonts w:ascii="Arial" w:hAnsi="Arial" w:cs="Arial"/>
          <w:bCs/>
          <w:sz w:val="22"/>
          <w:szCs w:val="22"/>
        </w:rPr>
        <w:t>přílohy:</w:t>
      </w:r>
    </w:p>
    <w:p w14:paraId="21F69236" w14:textId="2D31ED28" w:rsidR="00597555" w:rsidRDefault="00597555" w:rsidP="0092691A">
      <w:pPr>
        <w:pStyle w:val="Odstavecseseznamem"/>
        <w:shd w:val="clear" w:color="auto" w:fill="FFFFFF"/>
        <w:ind w:left="709"/>
        <w:rPr>
          <w:rFonts w:ascii="Arial" w:hAnsi="Arial" w:cs="Arial"/>
          <w:bCs/>
          <w:sz w:val="22"/>
          <w:szCs w:val="22"/>
        </w:rPr>
      </w:pPr>
      <w:r>
        <w:rPr>
          <w:rFonts w:ascii="Arial" w:hAnsi="Arial" w:cs="Arial"/>
          <w:bCs/>
          <w:sz w:val="22"/>
          <w:szCs w:val="22"/>
        </w:rPr>
        <w:t>Pří</w:t>
      </w:r>
      <w:r w:rsidR="00AE5C1C" w:rsidRPr="009D3E50">
        <w:rPr>
          <w:rFonts w:ascii="Arial" w:hAnsi="Arial" w:cs="Arial"/>
          <w:bCs/>
          <w:sz w:val="22"/>
          <w:szCs w:val="22"/>
        </w:rPr>
        <w:t>loha č. </w:t>
      </w:r>
      <w:r w:rsidR="00A50AEE" w:rsidRPr="009D3E50">
        <w:rPr>
          <w:rFonts w:ascii="Arial" w:hAnsi="Arial" w:cs="Arial"/>
          <w:bCs/>
          <w:sz w:val="22"/>
          <w:szCs w:val="22"/>
        </w:rPr>
        <w:t>1</w:t>
      </w:r>
      <w:r w:rsidR="00BD0AD3">
        <w:rPr>
          <w:rFonts w:ascii="Arial" w:hAnsi="Arial" w:cs="Arial"/>
          <w:bCs/>
          <w:sz w:val="22"/>
          <w:szCs w:val="22"/>
        </w:rPr>
        <w:t xml:space="preserve"> - </w:t>
      </w:r>
      <w:r w:rsidR="008554F8">
        <w:rPr>
          <w:rFonts w:ascii="Arial" w:hAnsi="Arial" w:cs="Arial"/>
          <w:bCs/>
          <w:sz w:val="22"/>
          <w:szCs w:val="22"/>
        </w:rPr>
        <w:t>Nabídka zhotovitele</w:t>
      </w:r>
    </w:p>
    <w:p w14:paraId="106C8E43" w14:textId="3E7ADB2D" w:rsidR="00720808" w:rsidRPr="00D2729D" w:rsidRDefault="00AE5C1C" w:rsidP="00D2729D">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BD0AD3">
        <w:rPr>
          <w:rFonts w:ascii="Arial" w:hAnsi="Arial" w:cs="Arial"/>
          <w:bCs/>
          <w:sz w:val="22"/>
          <w:szCs w:val="22"/>
        </w:rPr>
        <w:t>2</w:t>
      </w:r>
      <w:r w:rsidR="00CE0649">
        <w:rPr>
          <w:rFonts w:ascii="Arial" w:hAnsi="Arial" w:cs="Arial"/>
          <w:bCs/>
          <w:sz w:val="22"/>
          <w:szCs w:val="22"/>
        </w:rPr>
        <w:t xml:space="preserve"> - </w:t>
      </w:r>
      <w:r w:rsidR="008554F8">
        <w:rPr>
          <w:rFonts w:ascii="Arial" w:hAnsi="Arial" w:cs="Arial"/>
          <w:sz w:val="22"/>
          <w:szCs w:val="22"/>
        </w:rPr>
        <w:t>Projektová dokumentace</w:t>
      </w:r>
    </w:p>
    <w:p w14:paraId="00CD058C" w14:textId="782A902A" w:rsidR="008554F8" w:rsidRDefault="008554F8" w:rsidP="008554F8">
      <w:pPr>
        <w:shd w:val="clear" w:color="auto" w:fill="FFFFFF"/>
        <w:ind w:firstLine="708"/>
        <w:rPr>
          <w:rFonts w:ascii="Arial" w:hAnsi="Arial" w:cs="Arial"/>
          <w:color w:val="000000"/>
          <w:sz w:val="22"/>
          <w:szCs w:val="22"/>
        </w:rPr>
      </w:pPr>
      <w:r w:rsidRPr="006B7039">
        <w:rPr>
          <w:rFonts w:ascii="Arial" w:hAnsi="Arial" w:cs="Arial"/>
          <w:bCs/>
          <w:sz w:val="22"/>
          <w:szCs w:val="22"/>
        </w:rPr>
        <w:t>Příloha č. </w:t>
      </w:r>
      <w:r>
        <w:rPr>
          <w:rFonts w:ascii="Arial" w:hAnsi="Arial" w:cs="Arial"/>
          <w:bCs/>
          <w:sz w:val="22"/>
          <w:szCs w:val="22"/>
        </w:rPr>
        <w:t>3</w:t>
      </w:r>
      <w:r w:rsidRPr="006B7039">
        <w:rPr>
          <w:rFonts w:ascii="Arial" w:hAnsi="Arial" w:cs="Arial"/>
          <w:bCs/>
          <w:sz w:val="22"/>
          <w:szCs w:val="22"/>
        </w:rPr>
        <w:t xml:space="preserve"> </w:t>
      </w:r>
      <w:r>
        <w:rPr>
          <w:rFonts w:ascii="Arial" w:hAnsi="Arial" w:cs="Arial"/>
          <w:bCs/>
          <w:sz w:val="22"/>
          <w:szCs w:val="22"/>
        </w:rPr>
        <w:t>- Harmonogram prací</w:t>
      </w:r>
    </w:p>
    <w:p w14:paraId="095AECB1" w14:textId="77777777" w:rsidR="006C5B53" w:rsidRDefault="006C5B53" w:rsidP="00347014">
      <w:pPr>
        <w:shd w:val="clear" w:color="auto" w:fill="FFFFFF"/>
        <w:rPr>
          <w:rFonts w:ascii="Arial" w:hAnsi="Arial" w:cs="Arial"/>
          <w:sz w:val="22"/>
          <w:szCs w:val="22"/>
        </w:rPr>
      </w:pPr>
    </w:p>
    <w:p w14:paraId="7A5B9D56" w14:textId="77777777" w:rsidR="0042140C" w:rsidRDefault="0042140C" w:rsidP="00347014">
      <w:pPr>
        <w:shd w:val="clear" w:color="auto" w:fill="FFFFFF"/>
        <w:rPr>
          <w:rFonts w:ascii="Arial" w:hAnsi="Arial" w:cs="Arial"/>
          <w:sz w:val="22"/>
          <w:szCs w:val="22"/>
        </w:rPr>
      </w:pPr>
    </w:p>
    <w:p w14:paraId="27AFEE78" w14:textId="77777777" w:rsidR="0042140C" w:rsidRPr="00F00889" w:rsidRDefault="0042140C" w:rsidP="00347014">
      <w:pPr>
        <w:shd w:val="clear" w:color="auto" w:fill="FFFFFF"/>
        <w:rPr>
          <w:rFonts w:ascii="Arial" w:hAnsi="Arial" w:cs="Arial"/>
          <w:sz w:val="22"/>
          <w:szCs w:val="22"/>
        </w:rPr>
      </w:pPr>
    </w:p>
    <w:p w14:paraId="235C3FBF" w14:textId="505D4A3C" w:rsidR="00DE2CF6" w:rsidRPr="00F00889" w:rsidRDefault="00DE2CF6" w:rsidP="00347014">
      <w:pPr>
        <w:shd w:val="clear" w:color="auto" w:fill="FFFFFF"/>
        <w:rPr>
          <w:rFonts w:ascii="Arial" w:hAnsi="Arial" w:cs="Arial"/>
          <w:bCs/>
          <w:sz w:val="22"/>
          <w:szCs w:val="22"/>
        </w:rPr>
      </w:pPr>
      <w:r w:rsidRPr="00F00889">
        <w:rPr>
          <w:rFonts w:ascii="Arial" w:hAnsi="Arial" w:cs="Arial"/>
          <w:sz w:val="22"/>
          <w:szCs w:val="22"/>
        </w:rPr>
        <w:t>Ve Štětí, dne</w:t>
      </w:r>
      <w:r w:rsidR="008554F8">
        <w:rPr>
          <w:rFonts w:ascii="Arial" w:hAnsi="Arial" w:cs="Arial"/>
          <w:sz w:val="22"/>
          <w:szCs w:val="22"/>
        </w:rPr>
        <w:t xml:space="preserve"> …………</w:t>
      </w:r>
      <w:r w:rsidR="00EC1526">
        <w:rPr>
          <w:rFonts w:ascii="Arial" w:hAnsi="Arial" w:cs="Arial"/>
          <w:sz w:val="22"/>
          <w:szCs w:val="22"/>
        </w:rPr>
        <w:tab/>
      </w:r>
      <w:r w:rsidR="00EC1526">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Pr="00F00889">
        <w:rPr>
          <w:rFonts w:ascii="Arial" w:hAnsi="Arial" w:cs="Arial"/>
          <w:sz w:val="22"/>
          <w:szCs w:val="22"/>
        </w:rPr>
        <w:t>V…………</w:t>
      </w:r>
      <w:proofErr w:type="gramStart"/>
      <w:r w:rsidRPr="00F00889">
        <w:rPr>
          <w:rFonts w:ascii="Arial" w:hAnsi="Arial" w:cs="Arial"/>
          <w:sz w:val="22"/>
          <w:szCs w:val="22"/>
        </w:rPr>
        <w:t>…….</w:t>
      </w:r>
      <w:proofErr w:type="gramEnd"/>
      <w:r w:rsidRPr="00F00889">
        <w:rPr>
          <w:rFonts w:ascii="Arial" w:hAnsi="Arial" w:cs="Arial"/>
          <w:sz w:val="22"/>
          <w:szCs w:val="22"/>
        </w:rPr>
        <w:t>, dne</w:t>
      </w:r>
      <w:r w:rsidR="008849CB" w:rsidRPr="00F00889">
        <w:rPr>
          <w:rFonts w:ascii="Arial" w:hAnsi="Arial" w:cs="Arial"/>
          <w:sz w:val="22"/>
          <w:szCs w:val="22"/>
        </w:rPr>
        <w:t xml:space="preserve"> ……………</w:t>
      </w:r>
    </w:p>
    <w:p w14:paraId="2506472C" w14:textId="77777777" w:rsidR="00DE2CF6" w:rsidRPr="00F00889" w:rsidRDefault="00DE2CF6" w:rsidP="00347014">
      <w:pPr>
        <w:shd w:val="clear" w:color="auto" w:fill="FFFFFF"/>
        <w:rPr>
          <w:rFonts w:ascii="Arial" w:hAnsi="Arial" w:cs="Arial"/>
          <w:sz w:val="22"/>
          <w:szCs w:val="22"/>
        </w:rPr>
      </w:pPr>
    </w:p>
    <w:p w14:paraId="24644FC2"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Za objednatele:</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t>Za zhotovitele:</w:t>
      </w:r>
    </w:p>
    <w:p w14:paraId="41295DDC" w14:textId="401190D4" w:rsidR="00DE2CF6" w:rsidRDefault="00DE2CF6" w:rsidP="00347014">
      <w:pPr>
        <w:shd w:val="clear" w:color="auto" w:fill="FFFFFF"/>
        <w:rPr>
          <w:rFonts w:ascii="Arial" w:hAnsi="Arial" w:cs="Arial"/>
          <w:sz w:val="22"/>
          <w:szCs w:val="22"/>
        </w:rPr>
      </w:pPr>
    </w:p>
    <w:p w14:paraId="7CEDDB5F" w14:textId="4C05BADB" w:rsidR="00B73853" w:rsidRDefault="00B73853" w:rsidP="00347014">
      <w:pPr>
        <w:shd w:val="clear" w:color="auto" w:fill="FFFFFF"/>
        <w:rPr>
          <w:rFonts w:ascii="Arial" w:hAnsi="Arial" w:cs="Arial"/>
          <w:sz w:val="22"/>
          <w:szCs w:val="22"/>
        </w:rPr>
      </w:pPr>
    </w:p>
    <w:p w14:paraId="12DE3A67" w14:textId="77777777" w:rsidR="00B73853" w:rsidRPr="00F00889" w:rsidRDefault="00B73853" w:rsidP="00347014">
      <w:pPr>
        <w:shd w:val="clear" w:color="auto" w:fill="FFFFFF"/>
        <w:rPr>
          <w:rFonts w:ascii="Arial" w:hAnsi="Arial" w:cs="Arial"/>
          <w:sz w:val="22"/>
          <w:szCs w:val="22"/>
        </w:rPr>
      </w:pPr>
    </w:p>
    <w:p w14:paraId="6B02A865" w14:textId="77777777" w:rsidR="004B46BF" w:rsidRDefault="004B46BF" w:rsidP="00347014">
      <w:pPr>
        <w:shd w:val="clear" w:color="auto" w:fill="FFFFFF"/>
        <w:rPr>
          <w:rFonts w:ascii="Arial" w:hAnsi="Arial" w:cs="Arial"/>
          <w:sz w:val="22"/>
          <w:szCs w:val="22"/>
        </w:rPr>
      </w:pPr>
    </w:p>
    <w:p w14:paraId="600324F9" w14:textId="77777777" w:rsidR="004B46BF" w:rsidRDefault="004B46BF" w:rsidP="00347014">
      <w:pPr>
        <w:shd w:val="clear" w:color="auto" w:fill="FFFFFF"/>
        <w:rPr>
          <w:rFonts w:ascii="Arial" w:hAnsi="Arial" w:cs="Arial"/>
          <w:sz w:val="22"/>
          <w:szCs w:val="22"/>
        </w:rPr>
      </w:pPr>
    </w:p>
    <w:p w14:paraId="73AE4F14" w14:textId="77777777" w:rsidR="00DE2CF6" w:rsidRPr="00F00889" w:rsidRDefault="00B333A5" w:rsidP="00347014">
      <w:pPr>
        <w:shd w:val="clear" w:color="auto" w:fill="FFFFFF"/>
        <w:rPr>
          <w:rFonts w:ascii="Arial" w:hAnsi="Arial" w:cs="Arial"/>
          <w:sz w:val="22"/>
          <w:szCs w:val="22"/>
        </w:rPr>
      </w:pPr>
      <w:r w:rsidRPr="00F00889">
        <w:rPr>
          <w:rFonts w:ascii="Arial" w:hAnsi="Arial" w:cs="Arial"/>
          <w:sz w:val="22"/>
          <w:szCs w:val="22"/>
        </w:rPr>
        <w:t>………………………………………</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DE2CF6" w:rsidRPr="00F00889">
        <w:rPr>
          <w:rFonts w:ascii="Arial" w:hAnsi="Arial" w:cs="Arial"/>
          <w:sz w:val="22"/>
          <w:szCs w:val="22"/>
        </w:rPr>
        <w:t>…………………………………</w:t>
      </w:r>
    </w:p>
    <w:p w14:paraId="011C9E51" w14:textId="0741A914" w:rsidR="00DE2CF6" w:rsidRPr="00F00889" w:rsidRDefault="00C20E47" w:rsidP="00347014">
      <w:pPr>
        <w:shd w:val="clear" w:color="auto" w:fill="FFFFFF"/>
        <w:rPr>
          <w:rFonts w:ascii="Arial" w:hAnsi="Arial" w:cs="Arial"/>
          <w:sz w:val="22"/>
          <w:szCs w:val="22"/>
        </w:rPr>
      </w:pPr>
      <w:r>
        <w:rPr>
          <w:rFonts w:ascii="Arial" w:hAnsi="Arial" w:cs="Arial"/>
          <w:sz w:val="22"/>
          <w:szCs w:val="22"/>
        </w:rPr>
        <w:t xml:space="preserve">        </w:t>
      </w:r>
      <w:r w:rsidR="00DE2CF6" w:rsidRPr="00F00889">
        <w:rPr>
          <w:rFonts w:ascii="Arial" w:hAnsi="Arial" w:cs="Arial"/>
          <w:sz w:val="22"/>
          <w:szCs w:val="22"/>
        </w:rPr>
        <w:t>Město Štětí</w:t>
      </w:r>
    </w:p>
    <w:p w14:paraId="41F23A34" w14:textId="544B38A0" w:rsidR="00DE2CF6" w:rsidRPr="00F00889" w:rsidRDefault="009F1E49" w:rsidP="00347014">
      <w:pPr>
        <w:shd w:val="clear" w:color="auto" w:fill="FFFFFF"/>
        <w:rPr>
          <w:rFonts w:ascii="Arial" w:hAnsi="Arial" w:cs="Arial"/>
          <w:sz w:val="22"/>
          <w:szCs w:val="22"/>
        </w:rPr>
      </w:pPr>
      <w:r>
        <w:rPr>
          <w:rFonts w:ascii="Arial" w:hAnsi="Arial" w:cs="Arial"/>
          <w:sz w:val="22"/>
          <w:szCs w:val="22"/>
        </w:rPr>
        <w:t>Mgr. Ing. Miroslav Andrt</w:t>
      </w:r>
      <w:bookmarkStart w:id="4" w:name="_GoBack"/>
      <w:bookmarkEnd w:id="4"/>
    </w:p>
    <w:sectPr w:rsidR="00DE2CF6" w:rsidRPr="00F00889" w:rsidSect="006D76D4">
      <w:footerReference w:type="default" r:id="rId10"/>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D2B280" w16cex:dateUtc="2026-04-09T17: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5BB4B" w14:textId="77777777" w:rsidR="00452D21" w:rsidRDefault="00452D21" w:rsidP="00824095">
      <w:r>
        <w:separator/>
      </w:r>
    </w:p>
  </w:endnote>
  <w:endnote w:type="continuationSeparator" w:id="0">
    <w:p w14:paraId="1D8D55F5" w14:textId="77777777" w:rsidR="00452D21" w:rsidRDefault="00452D21"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MS Mincho"/>
    <w:panose1 w:val="00000000000000000000"/>
    <w:charset w:val="80"/>
    <w:family w:val="auto"/>
    <w:notTrueType/>
    <w:pitch w:val="default"/>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EF378" w14:textId="77777777" w:rsidR="00946FFB" w:rsidRPr="00FB4885" w:rsidRDefault="00946FFB" w:rsidP="00192090">
    <w:pPr>
      <w:pStyle w:val="Zpat"/>
      <w:pBdr>
        <w:top w:val="single" w:sz="4" w:space="1" w:color="auto"/>
      </w:pBdr>
      <w:jc w:val="right"/>
      <w:rPr>
        <w:rFonts w:ascii="Arial" w:hAnsi="Arial" w:cs="Arial"/>
        <w:i/>
      </w:rPr>
    </w:pPr>
    <w:r w:rsidRPr="00FB4885">
      <w:rPr>
        <w:rFonts w:ascii="Arial" w:hAnsi="Arial" w:cs="Arial"/>
        <w:i/>
      </w:rPr>
      <w:t xml:space="preserve">Strana </w:t>
    </w:r>
    <w:r w:rsidR="00037B18" w:rsidRPr="00FB4885">
      <w:rPr>
        <w:rFonts w:ascii="Arial" w:hAnsi="Arial" w:cs="Arial"/>
        <w:i/>
      </w:rPr>
      <w:fldChar w:fldCharType="begin"/>
    </w:r>
    <w:r w:rsidRPr="00FB4885">
      <w:rPr>
        <w:rFonts w:ascii="Arial" w:hAnsi="Arial" w:cs="Arial"/>
        <w:i/>
      </w:rPr>
      <w:instrText xml:space="preserve"> PAGE </w:instrText>
    </w:r>
    <w:r w:rsidR="00037B18" w:rsidRPr="00FB4885">
      <w:rPr>
        <w:rFonts w:ascii="Arial" w:hAnsi="Arial" w:cs="Arial"/>
        <w:i/>
      </w:rPr>
      <w:fldChar w:fldCharType="separate"/>
    </w:r>
    <w:r w:rsidR="00CE0C2C">
      <w:rPr>
        <w:rFonts w:ascii="Arial" w:hAnsi="Arial" w:cs="Arial"/>
        <w:i/>
        <w:noProof/>
      </w:rPr>
      <w:t>15</w:t>
    </w:r>
    <w:r w:rsidR="00037B18" w:rsidRPr="00FB4885">
      <w:rPr>
        <w:rFonts w:ascii="Arial" w:hAnsi="Arial" w:cs="Arial"/>
        <w:i/>
      </w:rPr>
      <w:fldChar w:fldCharType="end"/>
    </w:r>
    <w:r w:rsidRPr="00FB4885">
      <w:rPr>
        <w:rFonts w:ascii="Arial" w:hAnsi="Arial" w:cs="Arial"/>
        <w:i/>
      </w:rPr>
      <w:t xml:space="preserve"> (celkem </w:t>
    </w:r>
    <w:r w:rsidR="00037B18" w:rsidRPr="00FB4885">
      <w:rPr>
        <w:rFonts w:ascii="Arial" w:hAnsi="Arial" w:cs="Arial"/>
        <w:i/>
      </w:rPr>
      <w:fldChar w:fldCharType="begin"/>
    </w:r>
    <w:r w:rsidRPr="00FB4885">
      <w:rPr>
        <w:rFonts w:ascii="Arial" w:hAnsi="Arial" w:cs="Arial"/>
        <w:i/>
      </w:rPr>
      <w:instrText xml:space="preserve"> NUMPAGES </w:instrText>
    </w:r>
    <w:r w:rsidR="00037B18" w:rsidRPr="00FB4885">
      <w:rPr>
        <w:rFonts w:ascii="Arial" w:hAnsi="Arial" w:cs="Arial"/>
        <w:i/>
      </w:rPr>
      <w:fldChar w:fldCharType="separate"/>
    </w:r>
    <w:r w:rsidR="00CE0C2C">
      <w:rPr>
        <w:rFonts w:ascii="Arial" w:hAnsi="Arial" w:cs="Arial"/>
        <w:i/>
        <w:noProof/>
      </w:rPr>
      <w:t>15</w:t>
    </w:r>
    <w:r w:rsidR="00037B18" w:rsidRPr="00FB4885">
      <w:rPr>
        <w:rFonts w:ascii="Arial" w:hAnsi="Arial" w:cs="Arial"/>
        <w:i/>
      </w:rPr>
      <w:fldChar w:fldCharType="end"/>
    </w:r>
    <w:r w:rsidRPr="00FB4885">
      <w:rPr>
        <w:rFonts w:ascii="Arial" w:hAnsi="Arial" w:cs="Arial"/>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E13B5" w14:textId="77777777" w:rsidR="00452D21" w:rsidRDefault="00452D21" w:rsidP="00824095">
      <w:r>
        <w:separator/>
      </w:r>
    </w:p>
  </w:footnote>
  <w:footnote w:type="continuationSeparator" w:id="0">
    <w:p w14:paraId="44748922" w14:textId="77777777" w:rsidR="00452D21" w:rsidRDefault="00452D21"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DFE"/>
    <w:multiLevelType w:val="multilevel"/>
    <w:tmpl w:val="BE52CEC2"/>
    <w:lvl w:ilvl="0">
      <w:start w:val="18"/>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60687D"/>
    <w:multiLevelType w:val="hybridMultilevel"/>
    <w:tmpl w:val="476C60F6"/>
    <w:lvl w:ilvl="0" w:tplc="120EF27E">
      <w:start w:val="1"/>
      <w:numFmt w:val="decimal"/>
      <w:lvlText w:val="3.%1."/>
      <w:lvlJc w:val="left"/>
      <w:pPr>
        <w:ind w:left="720" w:hanging="360"/>
      </w:pPr>
      <w:rPr>
        <w:rFonts w:hint="default"/>
        <w:b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2C78FF"/>
    <w:multiLevelType w:val="hybridMultilevel"/>
    <w:tmpl w:val="25384234"/>
    <w:lvl w:ilvl="0" w:tplc="F28682AE">
      <w:numFmt w:val="bullet"/>
      <w:lvlText w:val="-"/>
      <w:lvlJc w:val="left"/>
      <w:pPr>
        <w:ind w:left="720" w:hanging="360"/>
      </w:pPr>
      <w:rPr>
        <w:rFonts w:ascii="Arial" w:eastAsia="Times New Roman" w:hAnsi="Arial" w:cs="Aria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F5192D"/>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AD4289"/>
    <w:multiLevelType w:val="multilevel"/>
    <w:tmpl w:val="A630F676"/>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8233CB0"/>
    <w:multiLevelType w:val="multilevel"/>
    <w:tmpl w:val="DDB6350A"/>
    <w:lvl w:ilvl="0">
      <w:start w:val="3"/>
      <w:numFmt w:val="decimal"/>
      <w:lvlText w:val="%1."/>
      <w:lvlJc w:val="left"/>
      <w:pPr>
        <w:ind w:left="360" w:hanging="360"/>
      </w:pPr>
      <w:rPr>
        <w:rFonts w:eastAsia="ArialMT" w:hint="default"/>
      </w:rPr>
    </w:lvl>
    <w:lvl w:ilvl="1">
      <w:start w:val="3"/>
      <w:numFmt w:val="decimal"/>
      <w:lvlText w:val="%1.%2."/>
      <w:lvlJc w:val="left"/>
      <w:pPr>
        <w:ind w:left="720" w:hanging="720"/>
      </w:pPr>
      <w:rPr>
        <w:rFonts w:eastAsia="ArialMT" w:hint="default"/>
      </w:rPr>
    </w:lvl>
    <w:lvl w:ilvl="2">
      <w:start w:val="1"/>
      <w:numFmt w:val="decimal"/>
      <w:lvlText w:val="%1.%2.%3."/>
      <w:lvlJc w:val="left"/>
      <w:pPr>
        <w:ind w:left="720" w:hanging="720"/>
      </w:pPr>
      <w:rPr>
        <w:rFonts w:eastAsia="ArialMT" w:hint="default"/>
      </w:rPr>
    </w:lvl>
    <w:lvl w:ilvl="3">
      <w:start w:val="1"/>
      <w:numFmt w:val="decimal"/>
      <w:lvlText w:val="%1.%2.%3.%4."/>
      <w:lvlJc w:val="left"/>
      <w:pPr>
        <w:ind w:left="1080" w:hanging="1080"/>
      </w:pPr>
      <w:rPr>
        <w:rFonts w:eastAsia="ArialMT" w:hint="default"/>
      </w:rPr>
    </w:lvl>
    <w:lvl w:ilvl="4">
      <w:start w:val="1"/>
      <w:numFmt w:val="decimal"/>
      <w:lvlText w:val="%1.%2.%3.%4.%5."/>
      <w:lvlJc w:val="left"/>
      <w:pPr>
        <w:ind w:left="1080" w:hanging="1080"/>
      </w:pPr>
      <w:rPr>
        <w:rFonts w:eastAsia="ArialMT" w:hint="default"/>
      </w:rPr>
    </w:lvl>
    <w:lvl w:ilvl="5">
      <w:start w:val="1"/>
      <w:numFmt w:val="decimal"/>
      <w:lvlText w:val="%1.%2.%3.%4.%5.%6."/>
      <w:lvlJc w:val="left"/>
      <w:pPr>
        <w:ind w:left="1440" w:hanging="1440"/>
      </w:pPr>
      <w:rPr>
        <w:rFonts w:eastAsia="ArialMT" w:hint="default"/>
      </w:rPr>
    </w:lvl>
    <w:lvl w:ilvl="6">
      <w:start w:val="1"/>
      <w:numFmt w:val="decimal"/>
      <w:lvlText w:val="%1.%2.%3.%4.%5.%6.%7."/>
      <w:lvlJc w:val="left"/>
      <w:pPr>
        <w:ind w:left="1440" w:hanging="1440"/>
      </w:pPr>
      <w:rPr>
        <w:rFonts w:eastAsia="ArialMT" w:hint="default"/>
      </w:rPr>
    </w:lvl>
    <w:lvl w:ilvl="7">
      <w:start w:val="1"/>
      <w:numFmt w:val="decimal"/>
      <w:lvlText w:val="%1.%2.%3.%4.%5.%6.%7.%8."/>
      <w:lvlJc w:val="left"/>
      <w:pPr>
        <w:ind w:left="1800" w:hanging="1800"/>
      </w:pPr>
      <w:rPr>
        <w:rFonts w:eastAsia="ArialMT" w:hint="default"/>
      </w:rPr>
    </w:lvl>
    <w:lvl w:ilvl="8">
      <w:start w:val="1"/>
      <w:numFmt w:val="decimal"/>
      <w:lvlText w:val="%1.%2.%3.%4.%5.%6.%7.%8.%9."/>
      <w:lvlJc w:val="left"/>
      <w:pPr>
        <w:ind w:left="1800" w:hanging="1800"/>
      </w:pPr>
      <w:rPr>
        <w:rFonts w:eastAsia="ArialMT" w:hint="default"/>
      </w:rPr>
    </w:lvl>
  </w:abstractNum>
  <w:abstractNum w:abstractNumId="11" w15:restartNumberingAfterBreak="0">
    <w:nsid w:val="1C175E01"/>
    <w:multiLevelType w:val="multilevel"/>
    <w:tmpl w:val="1C58CD0E"/>
    <w:lvl w:ilvl="0">
      <w:start w:val="1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836293"/>
    <w:multiLevelType w:val="hybridMultilevel"/>
    <w:tmpl w:val="30B058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5E86E50"/>
    <w:multiLevelType w:val="multilevel"/>
    <w:tmpl w:val="890049E0"/>
    <w:lvl w:ilvl="0">
      <w:start w:val="3"/>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E6F019E"/>
    <w:multiLevelType w:val="hybridMultilevel"/>
    <w:tmpl w:val="18F6FD94"/>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7"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01D09B0"/>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1"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2"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8FC288B"/>
    <w:multiLevelType w:val="multilevel"/>
    <w:tmpl w:val="E8F2301C"/>
    <w:numStyleLink w:val="Styl1"/>
  </w:abstractNum>
  <w:abstractNum w:abstractNumId="29"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30"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42D1A26"/>
    <w:multiLevelType w:val="multilevel"/>
    <w:tmpl w:val="CBA64CB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34" w15:restartNumberingAfterBreak="0">
    <w:nsid w:val="5D4570E3"/>
    <w:multiLevelType w:val="multilevel"/>
    <w:tmpl w:val="1CC2BE24"/>
    <w:lvl w:ilvl="0">
      <w:start w:val="1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6"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AA15F34"/>
    <w:multiLevelType w:val="multilevel"/>
    <w:tmpl w:val="3076A4A8"/>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CF5DF9"/>
    <w:multiLevelType w:val="hybridMultilevel"/>
    <w:tmpl w:val="B10C8BB8"/>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F4B5D6A"/>
    <w:multiLevelType w:val="multilevel"/>
    <w:tmpl w:val="CB1432D0"/>
    <w:lvl w:ilvl="0">
      <w:start w:val="1"/>
      <w:numFmt w:val="decimal"/>
      <w:lvlText w:val="%1."/>
      <w:lvlJc w:val="left"/>
      <w:pPr>
        <w:tabs>
          <w:tab w:val="num" w:pos="567"/>
        </w:tabs>
        <w:ind w:left="567" w:hanging="567"/>
      </w:pPr>
      <w:rPr>
        <w:rFonts w:ascii="Calibri" w:hAnsi="Calibri" w:cs="Times New Roman" w:hint="default"/>
        <w:b/>
        <w:i w:val="0"/>
        <w:sz w:val="22"/>
        <w:szCs w:val="22"/>
      </w:rPr>
    </w:lvl>
    <w:lvl w:ilvl="1">
      <w:start w:val="1"/>
      <w:numFmt w:val="decimal"/>
      <w:lvlText w:val="%1.%2"/>
      <w:lvlJc w:val="left"/>
      <w:pPr>
        <w:tabs>
          <w:tab w:val="num" w:pos="567"/>
        </w:tabs>
        <w:ind w:left="567" w:hanging="567"/>
      </w:pPr>
      <w:rPr>
        <w:rFonts w:ascii="Calibri" w:hAnsi="Calibri" w:cs="Times New Roman" w:hint="default"/>
        <w:b w:val="0"/>
        <w:i w:val="0"/>
        <w:sz w:val="22"/>
        <w:szCs w:val="22"/>
      </w:rPr>
    </w:lvl>
    <w:lvl w:ilvl="2">
      <w:start w:val="1"/>
      <w:numFmt w:val="lowerLetter"/>
      <w:lvlText w:val="(%3)"/>
      <w:lvlJc w:val="left"/>
      <w:pPr>
        <w:tabs>
          <w:tab w:val="num" w:pos="850"/>
        </w:tabs>
        <w:ind w:left="850" w:hanging="425"/>
      </w:pPr>
      <w:rPr>
        <w:b w:val="0"/>
      </w:rPr>
    </w:lvl>
    <w:lvl w:ilvl="3">
      <w:start w:val="1"/>
      <w:numFmt w:val="lowerRoman"/>
      <w:lvlText w:val="(%4)"/>
      <w:lvlJc w:val="left"/>
      <w:pPr>
        <w:tabs>
          <w:tab w:val="num" w:pos="1418"/>
        </w:tabs>
        <w:ind w:left="1418" w:hanging="426"/>
      </w:pPr>
      <w:rPr>
        <w:sz w:val="22"/>
        <w:szCs w:val="22"/>
      </w:r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4"/>
      <w:lvlText w:val=""/>
      <w:lvlJc w:val="left"/>
      <w:pPr>
        <w:tabs>
          <w:tab w:val="num" w:pos="1584"/>
        </w:tabs>
        <w:ind w:left="1584" w:hanging="1584"/>
      </w:pPr>
    </w:lvl>
  </w:abstractNum>
  <w:abstractNum w:abstractNumId="42"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6574B2B"/>
    <w:multiLevelType w:val="hybridMultilevel"/>
    <w:tmpl w:val="FC0AB0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5" w15:restartNumberingAfterBreak="0">
    <w:nsid w:val="77F53C44"/>
    <w:multiLevelType w:val="multilevel"/>
    <w:tmpl w:val="59EC1176"/>
    <w:lvl w:ilvl="0">
      <w:start w:val="1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97C5DEA"/>
    <w:multiLevelType w:val="multilevel"/>
    <w:tmpl w:val="63B48862"/>
    <w:lvl w:ilvl="0">
      <w:start w:val="15"/>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48"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3"/>
  </w:num>
  <w:num w:numId="2">
    <w:abstractNumId w:val="29"/>
  </w:num>
  <w:num w:numId="3">
    <w:abstractNumId w:val="30"/>
  </w:num>
  <w:num w:numId="4">
    <w:abstractNumId w:val="27"/>
  </w:num>
  <w:num w:numId="5">
    <w:abstractNumId w:val="14"/>
  </w:num>
  <w:num w:numId="6">
    <w:abstractNumId w:val="19"/>
  </w:num>
  <w:num w:numId="7">
    <w:abstractNumId w:val="5"/>
  </w:num>
  <w:num w:numId="8">
    <w:abstractNumId w:val="2"/>
  </w:num>
  <w:num w:numId="9">
    <w:abstractNumId w:val="48"/>
  </w:num>
  <w:num w:numId="10">
    <w:abstractNumId w:val="32"/>
  </w:num>
  <w:num w:numId="11">
    <w:abstractNumId w:val="37"/>
  </w:num>
  <w:num w:numId="12">
    <w:abstractNumId w:val="35"/>
  </w:num>
  <w:num w:numId="13">
    <w:abstractNumId w:val="18"/>
  </w:num>
  <w:num w:numId="14">
    <w:abstractNumId w:val="24"/>
  </w:num>
  <w:num w:numId="15">
    <w:abstractNumId w:val="7"/>
  </w:num>
  <w:num w:numId="16">
    <w:abstractNumId w:val="22"/>
  </w:num>
  <w:num w:numId="17">
    <w:abstractNumId w:val="17"/>
  </w:num>
  <w:num w:numId="18">
    <w:abstractNumId w:val="15"/>
  </w:num>
  <w:num w:numId="19">
    <w:abstractNumId w:val="36"/>
  </w:num>
  <w:num w:numId="20">
    <w:abstractNumId w:val="40"/>
  </w:num>
  <w:num w:numId="21">
    <w:abstractNumId w:val="42"/>
  </w:num>
  <w:num w:numId="22">
    <w:abstractNumId w:val="4"/>
  </w:num>
  <w:num w:numId="23">
    <w:abstractNumId w:val="38"/>
  </w:num>
  <w:num w:numId="24">
    <w:abstractNumId w:val="26"/>
  </w:num>
  <w:num w:numId="25">
    <w:abstractNumId w:val="44"/>
  </w:num>
  <w:num w:numId="26">
    <w:abstractNumId w:val="1"/>
  </w:num>
  <w:num w:numId="27">
    <w:abstractNumId w:val="23"/>
  </w:num>
  <w:num w:numId="28">
    <w:abstractNumId w:val="49"/>
  </w:num>
  <w:num w:numId="29">
    <w:abstractNumId w:val="9"/>
  </w:num>
  <w:num w:numId="30">
    <w:abstractNumId w:val="25"/>
  </w:num>
  <w:num w:numId="31">
    <w:abstractNumId w:val="20"/>
  </w:num>
  <w:num w:numId="32">
    <w:abstractNumId w:val="28"/>
  </w:num>
  <w:num w:numId="33">
    <w:abstractNumId w:val="21"/>
  </w:num>
  <w:num w:numId="34">
    <w:abstractNumId w:val="16"/>
  </w:num>
  <w:num w:numId="35">
    <w:abstractNumId w:val="47"/>
  </w:num>
  <w:num w:numId="36">
    <w:abstractNumId w:val="3"/>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6"/>
  </w:num>
  <w:num w:numId="40">
    <w:abstractNumId w:val="43"/>
  </w:num>
  <w:num w:numId="41">
    <w:abstractNumId w:val="31"/>
  </w:num>
  <w:num w:numId="42">
    <w:abstractNumId w:val="13"/>
  </w:num>
  <w:num w:numId="43">
    <w:abstractNumId w:val="10"/>
  </w:num>
  <w:num w:numId="44">
    <w:abstractNumId w:val="34"/>
  </w:num>
  <w:num w:numId="45">
    <w:abstractNumId w:val="46"/>
  </w:num>
  <w:num w:numId="46">
    <w:abstractNumId w:val="8"/>
  </w:num>
  <w:num w:numId="47">
    <w:abstractNumId w:val="39"/>
  </w:num>
  <w:num w:numId="48">
    <w:abstractNumId w:val="45"/>
  </w:num>
  <w:num w:numId="49">
    <w:abstractNumId w:val="0"/>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6"/>
    <w:rsid w:val="0000057F"/>
    <w:rsid w:val="00001E36"/>
    <w:rsid w:val="00007836"/>
    <w:rsid w:val="00007C8E"/>
    <w:rsid w:val="000121F4"/>
    <w:rsid w:val="00012487"/>
    <w:rsid w:val="00012B45"/>
    <w:rsid w:val="00013C83"/>
    <w:rsid w:val="00021879"/>
    <w:rsid w:val="00033823"/>
    <w:rsid w:val="000345BD"/>
    <w:rsid w:val="00037B18"/>
    <w:rsid w:val="00037DE1"/>
    <w:rsid w:val="00055B2B"/>
    <w:rsid w:val="00055D31"/>
    <w:rsid w:val="00061BCA"/>
    <w:rsid w:val="000624EA"/>
    <w:rsid w:val="0007225F"/>
    <w:rsid w:val="00072606"/>
    <w:rsid w:val="000738AD"/>
    <w:rsid w:val="000744DD"/>
    <w:rsid w:val="000825E7"/>
    <w:rsid w:val="00082AD5"/>
    <w:rsid w:val="000915C9"/>
    <w:rsid w:val="00091FB0"/>
    <w:rsid w:val="00094815"/>
    <w:rsid w:val="00094DCE"/>
    <w:rsid w:val="000A596D"/>
    <w:rsid w:val="000A7BDA"/>
    <w:rsid w:val="000B00AE"/>
    <w:rsid w:val="000B2ABB"/>
    <w:rsid w:val="000B54B3"/>
    <w:rsid w:val="000C142D"/>
    <w:rsid w:val="000C2E17"/>
    <w:rsid w:val="000C3F21"/>
    <w:rsid w:val="000C3F3F"/>
    <w:rsid w:val="000C7D5F"/>
    <w:rsid w:val="000C7E0B"/>
    <w:rsid w:val="000D05A1"/>
    <w:rsid w:val="000E6552"/>
    <w:rsid w:val="000E795D"/>
    <w:rsid w:val="000F1A49"/>
    <w:rsid w:val="000F200F"/>
    <w:rsid w:val="000F5BA0"/>
    <w:rsid w:val="000F6204"/>
    <w:rsid w:val="00100487"/>
    <w:rsid w:val="00100C09"/>
    <w:rsid w:val="0010688F"/>
    <w:rsid w:val="00115655"/>
    <w:rsid w:val="00115663"/>
    <w:rsid w:val="00115CC0"/>
    <w:rsid w:val="00126BDF"/>
    <w:rsid w:val="00131FB1"/>
    <w:rsid w:val="001347F6"/>
    <w:rsid w:val="001549D5"/>
    <w:rsid w:val="00154CBC"/>
    <w:rsid w:val="00155076"/>
    <w:rsid w:val="00160EE3"/>
    <w:rsid w:val="00161D9A"/>
    <w:rsid w:val="0016234F"/>
    <w:rsid w:val="0017298C"/>
    <w:rsid w:val="00173CBC"/>
    <w:rsid w:val="0017428E"/>
    <w:rsid w:val="00174BC9"/>
    <w:rsid w:val="00190CDE"/>
    <w:rsid w:val="001916E6"/>
    <w:rsid w:val="00192090"/>
    <w:rsid w:val="001933A9"/>
    <w:rsid w:val="00193793"/>
    <w:rsid w:val="0019770F"/>
    <w:rsid w:val="001A45AC"/>
    <w:rsid w:val="001A52E4"/>
    <w:rsid w:val="001A7D67"/>
    <w:rsid w:val="001B2967"/>
    <w:rsid w:val="001B7CB9"/>
    <w:rsid w:val="001C014E"/>
    <w:rsid w:val="001C0463"/>
    <w:rsid w:val="001D3705"/>
    <w:rsid w:val="001D440F"/>
    <w:rsid w:val="001D5282"/>
    <w:rsid w:val="001D684D"/>
    <w:rsid w:val="001E0873"/>
    <w:rsid w:val="001E4096"/>
    <w:rsid w:val="001E6B35"/>
    <w:rsid w:val="001F3FA3"/>
    <w:rsid w:val="001F5B39"/>
    <w:rsid w:val="001F65CD"/>
    <w:rsid w:val="001F6E29"/>
    <w:rsid w:val="00200091"/>
    <w:rsid w:val="002008EE"/>
    <w:rsid w:val="00200A53"/>
    <w:rsid w:val="00206F1A"/>
    <w:rsid w:val="00212E10"/>
    <w:rsid w:val="00214E42"/>
    <w:rsid w:val="002206EC"/>
    <w:rsid w:val="00220D7E"/>
    <w:rsid w:val="002240DC"/>
    <w:rsid w:val="00237A11"/>
    <w:rsid w:val="002447C1"/>
    <w:rsid w:val="00244B4B"/>
    <w:rsid w:val="0025477D"/>
    <w:rsid w:val="00256A2E"/>
    <w:rsid w:val="00261524"/>
    <w:rsid w:val="00263361"/>
    <w:rsid w:val="00263918"/>
    <w:rsid w:val="002725F6"/>
    <w:rsid w:val="00276926"/>
    <w:rsid w:val="00277832"/>
    <w:rsid w:val="00283A10"/>
    <w:rsid w:val="00285549"/>
    <w:rsid w:val="002872D4"/>
    <w:rsid w:val="00291A55"/>
    <w:rsid w:val="00296DA3"/>
    <w:rsid w:val="002A00B2"/>
    <w:rsid w:val="002A06F4"/>
    <w:rsid w:val="002A61C9"/>
    <w:rsid w:val="002B0B6D"/>
    <w:rsid w:val="002B1ABA"/>
    <w:rsid w:val="002B2604"/>
    <w:rsid w:val="002C190A"/>
    <w:rsid w:val="002C203E"/>
    <w:rsid w:val="002C24AD"/>
    <w:rsid w:val="002C3190"/>
    <w:rsid w:val="002C62BA"/>
    <w:rsid w:val="002D405B"/>
    <w:rsid w:val="002E2E1B"/>
    <w:rsid w:val="002E5417"/>
    <w:rsid w:val="002E6C28"/>
    <w:rsid w:val="002E7C0E"/>
    <w:rsid w:val="002F3CDC"/>
    <w:rsid w:val="00300226"/>
    <w:rsid w:val="00302044"/>
    <w:rsid w:val="003027C8"/>
    <w:rsid w:val="00305CE3"/>
    <w:rsid w:val="00306637"/>
    <w:rsid w:val="003116DC"/>
    <w:rsid w:val="00333781"/>
    <w:rsid w:val="003361F7"/>
    <w:rsid w:val="00337065"/>
    <w:rsid w:val="003437B3"/>
    <w:rsid w:val="003441D8"/>
    <w:rsid w:val="00345E60"/>
    <w:rsid w:val="00346B5C"/>
    <w:rsid w:val="00347014"/>
    <w:rsid w:val="00351117"/>
    <w:rsid w:val="0035690F"/>
    <w:rsid w:val="003614AA"/>
    <w:rsid w:val="0036402E"/>
    <w:rsid w:val="00371275"/>
    <w:rsid w:val="0037159E"/>
    <w:rsid w:val="003720CA"/>
    <w:rsid w:val="00373C8B"/>
    <w:rsid w:val="003760E7"/>
    <w:rsid w:val="0038045D"/>
    <w:rsid w:val="003804BB"/>
    <w:rsid w:val="003867CB"/>
    <w:rsid w:val="00386990"/>
    <w:rsid w:val="00391199"/>
    <w:rsid w:val="00392798"/>
    <w:rsid w:val="00393B2A"/>
    <w:rsid w:val="003A2E4F"/>
    <w:rsid w:val="003A4628"/>
    <w:rsid w:val="003A55FE"/>
    <w:rsid w:val="003A65B8"/>
    <w:rsid w:val="003B373B"/>
    <w:rsid w:val="003C6222"/>
    <w:rsid w:val="003D0600"/>
    <w:rsid w:val="003D5055"/>
    <w:rsid w:val="003D5244"/>
    <w:rsid w:val="003E32CC"/>
    <w:rsid w:val="003E546D"/>
    <w:rsid w:val="003F05BF"/>
    <w:rsid w:val="003F0995"/>
    <w:rsid w:val="0041062B"/>
    <w:rsid w:val="00410B81"/>
    <w:rsid w:val="004118F9"/>
    <w:rsid w:val="00411B26"/>
    <w:rsid w:val="004135F4"/>
    <w:rsid w:val="00413E41"/>
    <w:rsid w:val="00414DF4"/>
    <w:rsid w:val="004175E7"/>
    <w:rsid w:val="00420E9A"/>
    <w:rsid w:val="0042140C"/>
    <w:rsid w:val="004217D7"/>
    <w:rsid w:val="00424DD5"/>
    <w:rsid w:val="004356B2"/>
    <w:rsid w:val="00435EAF"/>
    <w:rsid w:val="00441B32"/>
    <w:rsid w:val="004438D4"/>
    <w:rsid w:val="00444E1C"/>
    <w:rsid w:val="00450A72"/>
    <w:rsid w:val="00452CFF"/>
    <w:rsid w:val="00452D21"/>
    <w:rsid w:val="00454943"/>
    <w:rsid w:val="00460F49"/>
    <w:rsid w:val="004620DB"/>
    <w:rsid w:val="00474D26"/>
    <w:rsid w:val="00477BA4"/>
    <w:rsid w:val="00495AD5"/>
    <w:rsid w:val="004972DC"/>
    <w:rsid w:val="004A1115"/>
    <w:rsid w:val="004A221E"/>
    <w:rsid w:val="004A3757"/>
    <w:rsid w:val="004A60A4"/>
    <w:rsid w:val="004A79F6"/>
    <w:rsid w:val="004B038F"/>
    <w:rsid w:val="004B46BF"/>
    <w:rsid w:val="004B5850"/>
    <w:rsid w:val="004B77F7"/>
    <w:rsid w:val="004C1425"/>
    <w:rsid w:val="004C180A"/>
    <w:rsid w:val="004C1CEB"/>
    <w:rsid w:val="004C3820"/>
    <w:rsid w:val="004C65B2"/>
    <w:rsid w:val="004D36C4"/>
    <w:rsid w:val="004D4C6A"/>
    <w:rsid w:val="004D750F"/>
    <w:rsid w:val="004E3D6E"/>
    <w:rsid w:val="004F1F69"/>
    <w:rsid w:val="004F41AC"/>
    <w:rsid w:val="004F5533"/>
    <w:rsid w:val="004F6EBE"/>
    <w:rsid w:val="004F73EC"/>
    <w:rsid w:val="004F7FDA"/>
    <w:rsid w:val="00500057"/>
    <w:rsid w:val="00510FD4"/>
    <w:rsid w:val="005112E0"/>
    <w:rsid w:val="005118B3"/>
    <w:rsid w:val="00511ADE"/>
    <w:rsid w:val="00511E04"/>
    <w:rsid w:val="00512C27"/>
    <w:rsid w:val="005154C8"/>
    <w:rsid w:val="005213C3"/>
    <w:rsid w:val="00521524"/>
    <w:rsid w:val="00521F1B"/>
    <w:rsid w:val="005326F9"/>
    <w:rsid w:val="00544101"/>
    <w:rsid w:val="00545E0F"/>
    <w:rsid w:val="0054667D"/>
    <w:rsid w:val="00546A6A"/>
    <w:rsid w:val="005514B4"/>
    <w:rsid w:val="00551E21"/>
    <w:rsid w:val="00552358"/>
    <w:rsid w:val="0056158E"/>
    <w:rsid w:val="00564EC8"/>
    <w:rsid w:val="005653EF"/>
    <w:rsid w:val="005664AA"/>
    <w:rsid w:val="00566F2F"/>
    <w:rsid w:val="00566FAC"/>
    <w:rsid w:val="00573D06"/>
    <w:rsid w:val="00587F62"/>
    <w:rsid w:val="00594923"/>
    <w:rsid w:val="00595DB2"/>
    <w:rsid w:val="00596C55"/>
    <w:rsid w:val="0059735E"/>
    <w:rsid w:val="00597555"/>
    <w:rsid w:val="00597C2E"/>
    <w:rsid w:val="005A5926"/>
    <w:rsid w:val="005A5CA1"/>
    <w:rsid w:val="005C16D8"/>
    <w:rsid w:val="005C2E1E"/>
    <w:rsid w:val="005D271C"/>
    <w:rsid w:val="005D7981"/>
    <w:rsid w:val="005E1DBC"/>
    <w:rsid w:val="005E4EE9"/>
    <w:rsid w:val="005E522A"/>
    <w:rsid w:val="005E6738"/>
    <w:rsid w:val="005F0FA5"/>
    <w:rsid w:val="005F4B3A"/>
    <w:rsid w:val="005F7B9F"/>
    <w:rsid w:val="00615134"/>
    <w:rsid w:val="00615278"/>
    <w:rsid w:val="00615DD1"/>
    <w:rsid w:val="006200E4"/>
    <w:rsid w:val="0062331B"/>
    <w:rsid w:val="00623417"/>
    <w:rsid w:val="006234A3"/>
    <w:rsid w:val="00623B12"/>
    <w:rsid w:val="0062668B"/>
    <w:rsid w:val="0063175A"/>
    <w:rsid w:val="00634425"/>
    <w:rsid w:val="00636326"/>
    <w:rsid w:val="00637EF9"/>
    <w:rsid w:val="00641604"/>
    <w:rsid w:val="006423E1"/>
    <w:rsid w:val="0064520B"/>
    <w:rsid w:val="00651C72"/>
    <w:rsid w:val="006525AE"/>
    <w:rsid w:val="0065280F"/>
    <w:rsid w:val="00665B2F"/>
    <w:rsid w:val="00672E94"/>
    <w:rsid w:val="006746EB"/>
    <w:rsid w:val="00674F55"/>
    <w:rsid w:val="00675874"/>
    <w:rsid w:val="006774E8"/>
    <w:rsid w:val="006811F7"/>
    <w:rsid w:val="00685FEB"/>
    <w:rsid w:val="00687BDE"/>
    <w:rsid w:val="00690EB9"/>
    <w:rsid w:val="0069158D"/>
    <w:rsid w:val="00695299"/>
    <w:rsid w:val="006B3D18"/>
    <w:rsid w:val="006C0F03"/>
    <w:rsid w:val="006C1639"/>
    <w:rsid w:val="006C2CD9"/>
    <w:rsid w:val="006C50AA"/>
    <w:rsid w:val="006C5B53"/>
    <w:rsid w:val="006C7A7E"/>
    <w:rsid w:val="006D01E5"/>
    <w:rsid w:val="006D080A"/>
    <w:rsid w:val="006D1238"/>
    <w:rsid w:val="006D15E5"/>
    <w:rsid w:val="006D3210"/>
    <w:rsid w:val="006D5346"/>
    <w:rsid w:val="006D747C"/>
    <w:rsid w:val="006D76D4"/>
    <w:rsid w:val="006D789B"/>
    <w:rsid w:val="006E16B1"/>
    <w:rsid w:val="006E7A1B"/>
    <w:rsid w:val="006F087C"/>
    <w:rsid w:val="006F249D"/>
    <w:rsid w:val="006F2525"/>
    <w:rsid w:val="006F4D97"/>
    <w:rsid w:val="007031FF"/>
    <w:rsid w:val="007052B5"/>
    <w:rsid w:val="00705BAD"/>
    <w:rsid w:val="00707476"/>
    <w:rsid w:val="0071070C"/>
    <w:rsid w:val="007111DA"/>
    <w:rsid w:val="00717E40"/>
    <w:rsid w:val="00720808"/>
    <w:rsid w:val="0072250B"/>
    <w:rsid w:val="00725A72"/>
    <w:rsid w:val="00725FB7"/>
    <w:rsid w:val="007355E9"/>
    <w:rsid w:val="007359AA"/>
    <w:rsid w:val="007367E7"/>
    <w:rsid w:val="007413EF"/>
    <w:rsid w:val="007447F2"/>
    <w:rsid w:val="00744D4A"/>
    <w:rsid w:val="00745C7A"/>
    <w:rsid w:val="007559D4"/>
    <w:rsid w:val="00766DDF"/>
    <w:rsid w:val="007702B4"/>
    <w:rsid w:val="00772523"/>
    <w:rsid w:val="00772888"/>
    <w:rsid w:val="00775A32"/>
    <w:rsid w:val="00780638"/>
    <w:rsid w:val="007817B9"/>
    <w:rsid w:val="0078234C"/>
    <w:rsid w:val="00782C9F"/>
    <w:rsid w:val="00786604"/>
    <w:rsid w:val="00790FB0"/>
    <w:rsid w:val="00793582"/>
    <w:rsid w:val="007A1C01"/>
    <w:rsid w:val="007A5EC4"/>
    <w:rsid w:val="007B038A"/>
    <w:rsid w:val="007B0D5B"/>
    <w:rsid w:val="007B4E3B"/>
    <w:rsid w:val="007C1382"/>
    <w:rsid w:val="007C2974"/>
    <w:rsid w:val="007C3C4E"/>
    <w:rsid w:val="007C6CE3"/>
    <w:rsid w:val="007D45AF"/>
    <w:rsid w:val="007E62A0"/>
    <w:rsid w:val="007E6A81"/>
    <w:rsid w:val="007E6DC0"/>
    <w:rsid w:val="007E7A04"/>
    <w:rsid w:val="007F21D9"/>
    <w:rsid w:val="007F6F71"/>
    <w:rsid w:val="00800BA0"/>
    <w:rsid w:val="008014F6"/>
    <w:rsid w:val="00803625"/>
    <w:rsid w:val="00804052"/>
    <w:rsid w:val="00804503"/>
    <w:rsid w:val="008110A0"/>
    <w:rsid w:val="00811822"/>
    <w:rsid w:val="00811C09"/>
    <w:rsid w:val="0081282F"/>
    <w:rsid w:val="00823A95"/>
    <w:rsid w:val="00824095"/>
    <w:rsid w:val="00826823"/>
    <w:rsid w:val="00832BB5"/>
    <w:rsid w:val="008344BD"/>
    <w:rsid w:val="00836337"/>
    <w:rsid w:val="008408AE"/>
    <w:rsid w:val="00841029"/>
    <w:rsid w:val="008435D1"/>
    <w:rsid w:val="00845401"/>
    <w:rsid w:val="00845993"/>
    <w:rsid w:val="00847D52"/>
    <w:rsid w:val="0085293B"/>
    <w:rsid w:val="00853B04"/>
    <w:rsid w:val="008541BF"/>
    <w:rsid w:val="008554F8"/>
    <w:rsid w:val="00855A6A"/>
    <w:rsid w:val="00861B2B"/>
    <w:rsid w:val="00870328"/>
    <w:rsid w:val="00870587"/>
    <w:rsid w:val="00873816"/>
    <w:rsid w:val="00877A8C"/>
    <w:rsid w:val="00882447"/>
    <w:rsid w:val="008849CB"/>
    <w:rsid w:val="00884D06"/>
    <w:rsid w:val="008969BE"/>
    <w:rsid w:val="008A00D3"/>
    <w:rsid w:val="008A1649"/>
    <w:rsid w:val="008A3A6D"/>
    <w:rsid w:val="008B16A8"/>
    <w:rsid w:val="008B182E"/>
    <w:rsid w:val="008B4443"/>
    <w:rsid w:val="008C5241"/>
    <w:rsid w:val="008C6A9D"/>
    <w:rsid w:val="008C6C19"/>
    <w:rsid w:val="008D3AEC"/>
    <w:rsid w:val="008D40A9"/>
    <w:rsid w:val="008E2710"/>
    <w:rsid w:val="008E4FB3"/>
    <w:rsid w:val="008F236F"/>
    <w:rsid w:val="008F72B6"/>
    <w:rsid w:val="009005F4"/>
    <w:rsid w:val="00900E20"/>
    <w:rsid w:val="00901712"/>
    <w:rsid w:val="00902430"/>
    <w:rsid w:val="00904859"/>
    <w:rsid w:val="00911AF7"/>
    <w:rsid w:val="00912CBD"/>
    <w:rsid w:val="009231DA"/>
    <w:rsid w:val="009258E7"/>
    <w:rsid w:val="0092691A"/>
    <w:rsid w:val="009330B0"/>
    <w:rsid w:val="009410A3"/>
    <w:rsid w:val="0094213C"/>
    <w:rsid w:val="009423B8"/>
    <w:rsid w:val="00943BCA"/>
    <w:rsid w:val="0094545F"/>
    <w:rsid w:val="00946FFB"/>
    <w:rsid w:val="0095031F"/>
    <w:rsid w:val="00951950"/>
    <w:rsid w:val="00952BCB"/>
    <w:rsid w:val="00952C0B"/>
    <w:rsid w:val="00953A7B"/>
    <w:rsid w:val="009556D0"/>
    <w:rsid w:val="0095579B"/>
    <w:rsid w:val="00961008"/>
    <w:rsid w:val="00971AAC"/>
    <w:rsid w:val="009738FC"/>
    <w:rsid w:val="00973FB4"/>
    <w:rsid w:val="0098329E"/>
    <w:rsid w:val="0099542C"/>
    <w:rsid w:val="009957A2"/>
    <w:rsid w:val="009A6EB1"/>
    <w:rsid w:val="009A7C6E"/>
    <w:rsid w:val="009B0C0C"/>
    <w:rsid w:val="009B37E5"/>
    <w:rsid w:val="009C0044"/>
    <w:rsid w:val="009C0205"/>
    <w:rsid w:val="009C0B90"/>
    <w:rsid w:val="009C2446"/>
    <w:rsid w:val="009C26B1"/>
    <w:rsid w:val="009C7F87"/>
    <w:rsid w:val="009D0EDA"/>
    <w:rsid w:val="009D101E"/>
    <w:rsid w:val="009D1558"/>
    <w:rsid w:val="009D1DF0"/>
    <w:rsid w:val="009D3E50"/>
    <w:rsid w:val="009D5D31"/>
    <w:rsid w:val="009E3A56"/>
    <w:rsid w:val="009E4043"/>
    <w:rsid w:val="009E4DE5"/>
    <w:rsid w:val="009E5C26"/>
    <w:rsid w:val="009E6940"/>
    <w:rsid w:val="009E6E4E"/>
    <w:rsid w:val="009F1E49"/>
    <w:rsid w:val="009F7675"/>
    <w:rsid w:val="00A04CFB"/>
    <w:rsid w:val="00A11ECE"/>
    <w:rsid w:val="00A16B5D"/>
    <w:rsid w:val="00A250AF"/>
    <w:rsid w:val="00A25205"/>
    <w:rsid w:val="00A3046A"/>
    <w:rsid w:val="00A33661"/>
    <w:rsid w:val="00A351AA"/>
    <w:rsid w:val="00A43010"/>
    <w:rsid w:val="00A4357D"/>
    <w:rsid w:val="00A50AEE"/>
    <w:rsid w:val="00A52B87"/>
    <w:rsid w:val="00A5462E"/>
    <w:rsid w:val="00A61E10"/>
    <w:rsid w:val="00A642CF"/>
    <w:rsid w:val="00A64C48"/>
    <w:rsid w:val="00A737C4"/>
    <w:rsid w:val="00A73B25"/>
    <w:rsid w:val="00A804CB"/>
    <w:rsid w:val="00A950E5"/>
    <w:rsid w:val="00A95937"/>
    <w:rsid w:val="00A95D7B"/>
    <w:rsid w:val="00AA01B1"/>
    <w:rsid w:val="00AA42B2"/>
    <w:rsid w:val="00AA44AC"/>
    <w:rsid w:val="00AA5383"/>
    <w:rsid w:val="00AB10A1"/>
    <w:rsid w:val="00AB1B0E"/>
    <w:rsid w:val="00AB70EA"/>
    <w:rsid w:val="00AB7876"/>
    <w:rsid w:val="00AD236A"/>
    <w:rsid w:val="00AD4B33"/>
    <w:rsid w:val="00AE5242"/>
    <w:rsid w:val="00AE5C1C"/>
    <w:rsid w:val="00AF0BF0"/>
    <w:rsid w:val="00B00F8B"/>
    <w:rsid w:val="00B010B5"/>
    <w:rsid w:val="00B21EC3"/>
    <w:rsid w:val="00B24ECF"/>
    <w:rsid w:val="00B315AB"/>
    <w:rsid w:val="00B333A5"/>
    <w:rsid w:val="00B33ABA"/>
    <w:rsid w:val="00B44B21"/>
    <w:rsid w:val="00B544C9"/>
    <w:rsid w:val="00B55520"/>
    <w:rsid w:val="00B559F1"/>
    <w:rsid w:val="00B57130"/>
    <w:rsid w:val="00B6221E"/>
    <w:rsid w:val="00B6389E"/>
    <w:rsid w:val="00B66490"/>
    <w:rsid w:val="00B70864"/>
    <w:rsid w:val="00B73853"/>
    <w:rsid w:val="00B76BD7"/>
    <w:rsid w:val="00B7770A"/>
    <w:rsid w:val="00B80B7E"/>
    <w:rsid w:val="00B82E7C"/>
    <w:rsid w:val="00B84E25"/>
    <w:rsid w:val="00B86EC4"/>
    <w:rsid w:val="00B8712D"/>
    <w:rsid w:val="00B96FE0"/>
    <w:rsid w:val="00B97D06"/>
    <w:rsid w:val="00BA4252"/>
    <w:rsid w:val="00BA6A9B"/>
    <w:rsid w:val="00BB2536"/>
    <w:rsid w:val="00BB4AC4"/>
    <w:rsid w:val="00BB7AF4"/>
    <w:rsid w:val="00BC4476"/>
    <w:rsid w:val="00BC5C01"/>
    <w:rsid w:val="00BD016F"/>
    <w:rsid w:val="00BD0AD3"/>
    <w:rsid w:val="00BD4986"/>
    <w:rsid w:val="00BE2AB3"/>
    <w:rsid w:val="00BE584A"/>
    <w:rsid w:val="00BF6B2D"/>
    <w:rsid w:val="00C01B37"/>
    <w:rsid w:val="00C113F2"/>
    <w:rsid w:val="00C20E47"/>
    <w:rsid w:val="00C2266C"/>
    <w:rsid w:val="00C25E7B"/>
    <w:rsid w:val="00C309F0"/>
    <w:rsid w:val="00C317DE"/>
    <w:rsid w:val="00C3278C"/>
    <w:rsid w:val="00C430CC"/>
    <w:rsid w:val="00C43453"/>
    <w:rsid w:val="00C451A0"/>
    <w:rsid w:val="00C5301C"/>
    <w:rsid w:val="00C53459"/>
    <w:rsid w:val="00C5662E"/>
    <w:rsid w:val="00C7197D"/>
    <w:rsid w:val="00C76B9B"/>
    <w:rsid w:val="00C77035"/>
    <w:rsid w:val="00C8249D"/>
    <w:rsid w:val="00C833E7"/>
    <w:rsid w:val="00C83750"/>
    <w:rsid w:val="00C83BFE"/>
    <w:rsid w:val="00C86E3E"/>
    <w:rsid w:val="00C90AD3"/>
    <w:rsid w:val="00C9522A"/>
    <w:rsid w:val="00CA0CE5"/>
    <w:rsid w:val="00CA600E"/>
    <w:rsid w:val="00CA7A24"/>
    <w:rsid w:val="00CB00CE"/>
    <w:rsid w:val="00CB0DD9"/>
    <w:rsid w:val="00CB19DB"/>
    <w:rsid w:val="00CB1E35"/>
    <w:rsid w:val="00CB1F75"/>
    <w:rsid w:val="00CB3508"/>
    <w:rsid w:val="00CB4FE5"/>
    <w:rsid w:val="00CB501E"/>
    <w:rsid w:val="00CC0366"/>
    <w:rsid w:val="00CC6051"/>
    <w:rsid w:val="00CD3CB8"/>
    <w:rsid w:val="00CD6D90"/>
    <w:rsid w:val="00CE0649"/>
    <w:rsid w:val="00CE0C2C"/>
    <w:rsid w:val="00CE2A16"/>
    <w:rsid w:val="00CF0129"/>
    <w:rsid w:val="00CF025E"/>
    <w:rsid w:val="00CF4347"/>
    <w:rsid w:val="00CF539E"/>
    <w:rsid w:val="00D07900"/>
    <w:rsid w:val="00D219BE"/>
    <w:rsid w:val="00D2729D"/>
    <w:rsid w:val="00D27FB9"/>
    <w:rsid w:val="00D320D3"/>
    <w:rsid w:val="00D341DB"/>
    <w:rsid w:val="00D402FC"/>
    <w:rsid w:val="00D40EE8"/>
    <w:rsid w:val="00D41920"/>
    <w:rsid w:val="00D43164"/>
    <w:rsid w:val="00D4610B"/>
    <w:rsid w:val="00D50BF5"/>
    <w:rsid w:val="00D5146C"/>
    <w:rsid w:val="00D521D2"/>
    <w:rsid w:val="00D55C9B"/>
    <w:rsid w:val="00D63441"/>
    <w:rsid w:val="00D63996"/>
    <w:rsid w:val="00D64D60"/>
    <w:rsid w:val="00D72AEF"/>
    <w:rsid w:val="00D7506A"/>
    <w:rsid w:val="00D803E4"/>
    <w:rsid w:val="00D80617"/>
    <w:rsid w:val="00D82D12"/>
    <w:rsid w:val="00D86D23"/>
    <w:rsid w:val="00D9101A"/>
    <w:rsid w:val="00D92357"/>
    <w:rsid w:val="00D935B6"/>
    <w:rsid w:val="00D94495"/>
    <w:rsid w:val="00D95AE3"/>
    <w:rsid w:val="00D97686"/>
    <w:rsid w:val="00DA271C"/>
    <w:rsid w:val="00DA51F2"/>
    <w:rsid w:val="00DA558D"/>
    <w:rsid w:val="00DA7DDD"/>
    <w:rsid w:val="00DB2AC2"/>
    <w:rsid w:val="00DB33E2"/>
    <w:rsid w:val="00DB3FD5"/>
    <w:rsid w:val="00DB72E1"/>
    <w:rsid w:val="00DB73BB"/>
    <w:rsid w:val="00DC1D75"/>
    <w:rsid w:val="00DC29DE"/>
    <w:rsid w:val="00DC3B0C"/>
    <w:rsid w:val="00DC582B"/>
    <w:rsid w:val="00DC5C25"/>
    <w:rsid w:val="00DD108D"/>
    <w:rsid w:val="00DD1462"/>
    <w:rsid w:val="00DE099E"/>
    <w:rsid w:val="00DE11D0"/>
    <w:rsid w:val="00DE2CF6"/>
    <w:rsid w:val="00DE3ECE"/>
    <w:rsid w:val="00DE42F9"/>
    <w:rsid w:val="00DF1AFE"/>
    <w:rsid w:val="00DF1D1A"/>
    <w:rsid w:val="00DF38C6"/>
    <w:rsid w:val="00DF5569"/>
    <w:rsid w:val="00DF6F4C"/>
    <w:rsid w:val="00DF7D20"/>
    <w:rsid w:val="00E0253C"/>
    <w:rsid w:val="00E0411A"/>
    <w:rsid w:val="00E10CB1"/>
    <w:rsid w:val="00E259D3"/>
    <w:rsid w:val="00E26086"/>
    <w:rsid w:val="00E33510"/>
    <w:rsid w:val="00E34FE5"/>
    <w:rsid w:val="00E35AEC"/>
    <w:rsid w:val="00E35B33"/>
    <w:rsid w:val="00E45AB1"/>
    <w:rsid w:val="00E460C9"/>
    <w:rsid w:val="00E46C88"/>
    <w:rsid w:val="00E51DB4"/>
    <w:rsid w:val="00E57ACB"/>
    <w:rsid w:val="00E57E6C"/>
    <w:rsid w:val="00E74BA2"/>
    <w:rsid w:val="00E767A2"/>
    <w:rsid w:val="00E76DD5"/>
    <w:rsid w:val="00E8030D"/>
    <w:rsid w:val="00E84D44"/>
    <w:rsid w:val="00E93994"/>
    <w:rsid w:val="00EA01C3"/>
    <w:rsid w:val="00EA19EF"/>
    <w:rsid w:val="00EA43D4"/>
    <w:rsid w:val="00EA4D2A"/>
    <w:rsid w:val="00EB2979"/>
    <w:rsid w:val="00EC1526"/>
    <w:rsid w:val="00EC1761"/>
    <w:rsid w:val="00ED2DDB"/>
    <w:rsid w:val="00ED75D5"/>
    <w:rsid w:val="00EE10C5"/>
    <w:rsid w:val="00EF06A4"/>
    <w:rsid w:val="00EF2016"/>
    <w:rsid w:val="00EF5792"/>
    <w:rsid w:val="00F00889"/>
    <w:rsid w:val="00F06801"/>
    <w:rsid w:val="00F100F8"/>
    <w:rsid w:val="00F13908"/>
    <w:rsid w:val="00F1483A"/>
    <w:rsid w:val="00F25FAE"/>
    <w:rsid w:val="00F30CC9"/>
    <w:rsid w:val="00F30F44"/>
    <w:rsid w:val="00F35600"/>
    <w:rsid w:val="00F364C2"/>
    <w:rsid w:val="00F379C5"/>
    <w:rsid w:val="00F4182E"/>
    <w:rsid w:val="00F42DED"/>
    <w:rsid w:val="00F4391E"/>
    <w:rsid w:val="00F44A1F"/>
    <w:rsid w:val="00F52661"/>
    <w:rsid w:val="00F65597"/>
    <w:rsid w:val="00F6630B"/>
    <w:rsid w:val="00F72126"/>
    <w:rsid w:val="00F73D58"/>
    <w:rsid w:val="00F75661"/>
    <w:rsid w:val="00F81A96"/>
    <w:rsid w:val="00F839C9"/>
    <w:rsid w:val="00F8635E"/>
    <w:rsid w:val="00F90A09"/>
    <w:rsid w:val="00F911A6"/>
    <w:rsid w:val="00F95271"/>
    <w:rsid w:val="00F977B4"/>
    <w:rsid w:val="00FA0DDF"/>
    <w:rsid w:val="00FA14D6"/>
    <w:rsid w:val="00FA691C"/>
    <w:rsid w:val="00FB124D"/>
    <w:rsid w:val="00FB3441"/>
    <w:rsid w:val="00FC7663"/>
    <w:rsid w:val="00FC76E8"/>
    <w:rsid w:val="00FD0F23"/>
    <w:rsid w:val="00FD3750"/>
    <w:rsid w:val="00FE3972"/>
    <w:rsid w:val="00FE4BE3"/>
    <w:rsid w:val="00FF0508"/>
    <w:rsid w:val="00FF09CE"/>
    <w:rsid w:val="00FF0F44"/>
    <w:rsid w:val="00FF3208"/>
    <w:rsid w:val="00FF49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32701"/>
  <w15:docId w15:val="{8FA472B7-6F2F-48F6-82BF-096BD386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unhideWhenUsed/>
    <w:rsid w:val="004F6EBE"/>
    <w:rPr>
      <w:sz w:val="20"/>
      <w:szCs w:val="20"/>
    </w:rPr>
  </w:style>
  <w:style w:type="character" w:customStyle="1" w:styleId="TextkomenteChar">
    <w:name w:val="Text komentáře Char"/>
    <w:basedOn w:val="Standardnpsmoodstavce"/>
    <w:link w:val="Textkomente"/>
    <w:uiPriority w:val="99"/>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 w:type="paragraph" w:customStyle="1" w:styleId="Default">
    <w:name w:val="Default"/>
    <w:rsid w:val="00870328"/>
    <w:pPr>
      <w:autoSpaceDE w:val="0"/>
      <w:autoSpaceDN w:val="0"/>
      <w:adjustRightInd w:val="0"/>
      <w:spacing w:after="0" w:line="240" w:lineRule="auto"/>
    </w:pPr>
    <w:rPr>
      <w:rFonts w:ascii="Arial" w:eastAsia="Times New Roman" w:hAnsi="Arial" w:cs="Arial"/>
      <w:color w:val="000000"/>
      <w:sz w:val="24"/>
      <w:szCs w:val="24"/>
      <w:lang w:eastAsia="cs-CZ"/>
    </w:rPr>
  </w:style>
  <w:style w:type="paragraph" w:customStyle="1" w:styleId="xmsonormal">
    <w:name w:val="x_msonormal"/>
    <w:basedOn w:val="Normln"/>
    <w:rsid w:val="00094DCE"/>
    <w:pPr>
      <w:spacing w:before="100" w:beforeAutospacing="1" w:after="100" w:afterAutospacing="1"/>
      <w:jc w:val="left"/>
    </w:pPr>
  </w:style>
  <w:style w:type="paragraph" w:styleId="Revize">
    <w:name w:val="Revision"/>
    <w:hidden/>
    <w:uiPriority w:val="99"/>
    <w:semiHidden/>
    <w:rsid w:val="00510FD4"/>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603077558">
      <w:bodyDiv w:val="1"/>
      <w:marLeft w:val="0"/>
      <w:marRight w:val="0"/>
      <w:marTop w:val="0"/>
      <w:marBottom w:val="0"/>
      <w:divBdr>
        <w:top w:val="none" w:sz="0" w:space="0" w:color="auto"/>
        <w:left w:val="none" w:sz="0" w:space="0" w:color="auto"/>
        <w:bottom w:val="none" w:sz="0" w:space="0" w:color="auto"/>
        <w:right w:val="none" w:sz="0" w:space="0" w:color="auto"/>
      </w:divBdr>
    </w:div>
    <w:div w:id="1479760544">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 w:id="195783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stet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200BC6-3B8B-4B6B-95E6-029C4DC4B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12</Pages>
  <Words>5103</Words>
  <Characters>30114</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rspacil</dc:creator>
  <cp:lastModifiedBy>Ivana Roubíčková</cp:lastModifiedBy>
  <cp:revision>9</cp:revision>
  <cp:lastPrinted>2025-03-24T11:27:00Z</cp:lastPrinted>
  <dcterms:created xsi:type="dcterms:W3CDTF">2026-04-10T08:38:00Z</dcterms:created>
  <dcterms:modified xsi:type="dcterms:W3CDTF">2026-09-29T08:27:00Z</dcterms:modified>
</cp:coreProperties>
</file>