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96" w:type="dxa"/>
        <w:tblInd w:w="-318" w:type="dxa"/>
        <w:tblLook w:val="01E0" w:firstRow="1" w:lastRow="1" w:firstColumn="1" w:lastColumn="1" w:noHBand="0" w:noVBand="0"/>
      </w:tblPr>
      <w:tblGrid>
        <w:gridCol w:w="426"/>
        <w:gridCol w:w="7058"/>
        <w:gridCol w:w="643"/>
        <w:gridCol w:w="2569"/>
      </w:tblGrid>
      <w:tr w:rsidR="00131FEB" w14:paraId="17747465" w14:textId="77777777">
        <w:tc>
          <w:tcPr>
            <w:tcW w:w="426" w:type="dxa"/>
            <w:shd w:val="clear" w:color="auto" w:fill="000000"/>
            <w:vAlign w:val="center"/>
          </w:tcPr>
          <w:p w14:paraId="03E387CF" w14:textId="77777777" w:rsidR="00131FEB" w:rsidRDefault="00131FEB">
            <w:pPr>
              <w:pStyle w:val="Zhlav"/>
            </w:pPr>
          </w:p>
        </w:tc>
        <w:tc>
          <w:tcPr>
            <w:tcW w:w="7058" w:type="dxa"/>
            <w:shd w:val="clear" w:color="auto" w:fill="000000"/>
            <w:vAlign w:val="center"/>
          </w:tcPr>
          <w:p w14:paraId="4ADDB523" w14:textId="2DD0657E" w:rsidR="00131FEB" w:rsidRPr="00A238AE" w:rsidRDefault="00131FEB">
            <w:pPr>
              <w:pStyle w:val="Zhlav"/>
              <w:rPr>
                <w:b/>
                <w:color w:val="FFFFFF"/>
                <w:sz w:val="6"/>
                <w:szCs w:val="6"/>
              </w:rPr>
            </w:pPr>
            <w:r>
              <w:rPr>
                <w:noProof/>
              </w:rPr>
              <w:drawing>
                <wp:anchor distT="0" distB="0" distL="114300" distR="114300" simplePos="0" relativeHeight="251658240" behindDoc="0" locked="0" layoutInCell="1" allowOverlap="1" wp14:anchorId="77CCB909" wp14:editId="429A9267">
                  <wp:simplePos x="0" y="0"/>
                  <wp:positionH relativeFrom="column">
                    <wp:posOffset>2577465</wp:posOffset>
                  </wp:positionH>
                  <wp:positionV relativeFrom="paragraph">
                    <wp:posOffset>8255</wp:posOffset>
                  </wp:positionV>
                  <wp:extent cx="1819275" cy="429895"/>
                  <wp:effectExtent l="0" t="0" r="9525" b="8255"/>
                  <wp:wrapNone/>
                  <wp:docPr id="3" name="Obrázek 3" descr="logo cernobi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cernobile smal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9275" cy="429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7AEE9C" w14:textId="77777777" w:rsidR="00131FEB" w:rsidRPr="00A238AE" w:rsidRDefault="00131FEB">
            <w:pPr>
              <w:pStyle w:val="Zhlav"/>
              <w:rPr>
                <w:b/>
                <w:color w:val="FFFFFF"/>
                <w:sz w:val="28"/>
                <w:szCs w:val="28"/>
              </w:rPr>
            </w:pPr>
            <w:r w:rsidRPr="00A238AE">
              <w:rPr>
                <w:b/>
                <w:color w:val="FFFFFF"/>
                <w:sz w:val="28"/>
                <w:szCs w:val="28"/>
              </w:rPr>
              <w:t>Město Tábor</w:t>
            </w:r>
          </w:p>
          <w:p w14:paraId="2520A9EB" w14:textId="77777777" w:rsidR="00131FEB" w:rsidRDefault="00131FEB">
            <w:pPr>
              <w:pStyle w:val="Zhlav"/>
            </w:pPr>
            <w:r w:rsidRPr="00A238AE">
              <w:rPr>
                <w:b/>
                <w:color w:val="FFFFFF"/>
              </w:rPr>
              <w:t>Odbor investic a strukturálních fondů</w:t>
            </w:r>
          </w:p>
        </w:tc>
        <w:tc>
          <w:tcPr>
            <w:tcW w:w="643" w:type="dxa"/>
          </w:tcPr>
          <w:p w14:paraId="71236EA4" w14:textId="77777777" w:rsidR="00131FEB" w:rsidRPr="00A238AE" w:rsidRDefault="00131FEB">
            <w:pPr>
              <w:pStyle w:val="Zhlav"/>
              <w:rPr>
                <w:rFonts w:ascii="CKGinis" w:hAnsi="CKGinis"/>
                <w:sz w:val="56"/>
              </w:rPr>
            </w:pPr>
          </w:p>
        </w:tc>
        <w:tc>
          <w:tcPr>
            <w:tcW w:w="2569" w:type="dxa"/>
          </w:tcPr>
          <w:p w14:paraId="77587459" w14:textId="77777777" w:rsidR="00131FEB" w:rsidRPr="00A238AE" w:rsidRDefault="00131FEB">
            <w:pPr>
              <w:pStyle w:val="Zhlav"/>
              <w:tabs>
                <w:tab w:val="clear" w:pos="4536"/>
                <w:tab w:val="clear" w:pos="9072"/>
                <w:tab w:val="center" w:pos="1176"/>
              </w:tabs>
              <w:jc w:val="center"/>
              <w:rPr>
                <w:rFonts w:ascii="CKGinis" w:hAnsi="CKGinis"/>
                <w:sz w:val="56"/>
              </w:rPr>
            </w:pPr>
          </w:p>
        </w:tc>
      </w:tr>
    </w:tbl>
    <w:p w14:paraId="69A1F61E" w14:textId="77777777" w:rsidR="00131FEB" w:rsidRPr="00C00046" w:rsidRDefault="00131FEB" w:rsidP="00131FEB">
      <w:pPr>
        <w:pStyle w:val="Zhlav"/>
        <w:rPr>
          <w:sz w:val="4"/>
          <w:szCs w:val="4"/>
        </w:rPr>
      </w:pPr>
    </w:p>
    <w:tbl>
      <w:tblPr>
        <w:tblW w:w="9639" w:type="dxa"/>
        <w:tblInd w:w="108" w:type="dxa"/>
        <w:tblLook w:val="01E0" w:firstRow="1" w:lastRow="1" w:firstColumn="1" w:lastColumn="1" w:noHBand="0" w:noVBand="0"/>
      </w:tblPr>
      <w:tblGrid>
        <w:gridCol w:w="1134"/>
        <w:gridCol w:w="1843"/>
        <w:gridCol w:w="1134"/>
        <w:gridCol w:w="5528"/>
      </w:tblGrid>
      <w:tr w:rsidR="00131FEB" w:rsidRPr="00A238AE" w14:paraId="15A43897" w14:textId="77777777">
        <w:tc>
          <w:tcPr>
            <w:tcW w:w="1134" w:type="dxa"/>
            <w:tcBorders>
              <w:right w:val="single" w:sz="4" w:space="0" w:color="auto"/>
            </w:tcBorders>
          </w:tcPr>
          <w:p w14:paraId="056BDC48" w14:textId="77777777" w:rsidR="00131FEB" w:rsidRPr="00A238AE" w:rsidRDefault="00131FEB">
            <w:pPr>
              <w:rPr>
                <w:rFonts w:cs="Arial"/>
                <w:sz w:val="14"/>
                <w:szCs w:val="14"/>
              </w:rPr>
            </w:pPr>
          </w:p>
          <w:p w14:paraId="15EE618B" w14:textId="77777777" w:rsidR="00131FEB" w:rsidRPr="00A238AE" w:rsidRDefault="00131FEB">
            <w:pPr>
              <w:rPr>
                <w:rFonts w:cs="Arial"/>
                <w:sz w:val="14"/>
                <w:szCs w:val="14"/>
              </w:rPr>
            </w:pPr>
            <w:r w:rsidRPr="00A238AE">
              <w:rPr>
                <w:rFonts w:cs="Arial"/>
                <w:sz w:val="14"/>
                <w:szCs w:val="14"/>
              </w:rPr>
              <w:t>Město Tábor</w:t>
            </w:r>
          </w:p>
        </w:tc>
        <w:tc>
          <w:tcPr>
            <w:tcW w:w="1843" w:type="dxa"/>
            <w:tcBorders>
              <w:left w:val="single" w:sz="4" w:space="0" w:color="auto"/>
              <w:right w:val="single" w:sz="4" w:space="0" w:color="auto"/>
            </w:tcBorders>
          </w:tcPr>
          <w:p w14:paraId="7520CB7D" w14:textId="77777777" w:rsidR="00131FEB" w:rsidRPr="00A238AE" w:rsidRDefault="00131FEB">
            <w:pPr>
              <w:rPr>
                <w:rFonts w:cs="Arial"/>
                <w:sz w:val="14"/>
                <w:szCs w:val="14"/>
              </w:rPr>
            </w:pPr>
          </w:p>
          <w:p w14:paraId="062B6AE2" w14:textId="77777777" w:rsidR="00131FEB" w:rsidRPr="00A238AE" w:rsidRDefault="00131FEB">
            <w:pPr>
              <w:rPr>
                <w:rFonts w:cs="Arial"/>
                <w:sz w:val="14"/>
                <w:szCs w:val="14"/>
              </w:rPr>
            </w:pPr>
            <w:r>
              <w:rPr>
                <w:rFonts w:cs="Arial"/>
                <w:sz w:val="14"/>
                <w:szCs w:val="14"/>
              </w:rPr>
              <w:t>Žižkovo nám. 2/2</w:t>
            </w:r>
          </w:p>
        </w:tc>
        <w:tc>
          <w:tcPr>
            <w:tcW w:w="1134" w:type="dxa"/>
            <w:tcBorders>
              <w:left w:val="single" w:sz="4" w:space="0" w:color="auto"/>
            </w:tcBorders>
          </w:tcPr>
          <w:p w14:paraId="4AB005F1" w14:textId="77777777" w:rsidR="00131FEB" w:rsidRPr="00A238AE" w:rsidRDefault="00131FEB">
            <w:pPr>
              <w:rPr>
                <w:rFonts w:cs="Arial"/>
                <w:sz w:val="14"/>
                <w:szCs w:val="14"/>
              </w:rPr>
            </w:pPr>
          </w:p>
          <w:p w14:paraId="5DE0BDF9" w14:textId="77777777" w:rsidR="00131FEB" w:rsidRPr="00A238AE" w:rsidRDefault="00131FEB">
            <w:pPr>
              <w:rPr>
                <w:rFonts w:cs="Arial"/>
                <w:sz w:val="14"/>
                <w:szCs w:val="14"/>
              </w:rPr>
            </w:pPr>
            <w:r w:rsidRPr="00A238AE">
              <w:rPr>
                <w:rFonts w:cs="Arial"/>
                <w:sz w:val="14"/>
                <w:szCs w:val="14"/>
              </w:rPr>
              <w:t>390 01 Tábor</w:t>
            </w:r>
          </w:p>
        </w:tc>
        <w:tc>
          <w:tcPr>
            <w:tcW w:w="5528" w:type="dxa"/>
            <w:vAlign w:val="center"/>
          </w:tcPr>
          <w:p w14:paraId="11E4E7FB" w14:textId="77777777" w:rsidR="00131FEB" w:rsidRPr="00A238AE" w:rsidRDefault="00131FEB">
            <w:pPr>
              <w:jc w:val="right"/>
              <w:rPr>
                <w:rFonts w:cs="Arial"/>
                <w:caps/>
                <w:sz w:val="14"/>
                <w:szCs w:val="14"/>
              </w:rPr>
            </w:pPr>
          </w:p>
        </w:tc>
      </w:tr>
    </w:tbl>
    <w:p w14:paraId="344B46C0" w14:textId="77777777" w:rsidR="00131FEB" w:rsidRDefault="00131FEB" w:rsidP="00131FEB">
      <w:pPr>
        <w:pStyle w:val="Nzev"/>
        <w:jc w:val="left"/>
        <w:rPr>
          <w:rFonts w:cs="Arial"/>
          <w:sz w:val="28"/>
          <w:szCs w:val="28"/>
        </w:rPr>
      </w:pPr>
    </w:p>
    <w:p w14:paraId="02885D96" w14:textId="77777777" w:rsidR="00131FEB" w:rsidRDefault="00131FEB" w:rsidP="008F2F1E">
      <w:pPr>
        <w:pStyle w:val="Nzev"/>
        <w:rPr>
          <w:rFonts w:cs="Arial"/>
          <w:sz w:val="28"/>
          <w:szCs w:val="28"/>
        </w:rPr>
      </w:pPr>
    </w:p>
    <w:p w14:paraId="3BEA3146" w14:textId="2DC92115" w:rsidR="008F2F1E" w:rsidRPr="00FA4599" w:rsidRDefault="008F2F1E" w:rsidP="008F2F1E">
      <w:pPr>
        <w:pStyle w:val="Nzev"/>
        <w:rPr>
          <w:rFonts w:cs="Arial"/>
          <w:sz w:val="28"/>
          <w:szCs w:val="28"/>
        </w:rPr>
      </w:pPr>
      <w:r w:rsidRPr="00FA4599">
        <w:rPr>
          <w:rFonts w:cs="Arial"/>
          <w:sz w:val="28"/>
          <w:szCs w:val="28"/>
        </w:rPr>
        <w:t>SMLOUVA</w:t>
      </w:r>
      <w:r w:rsidR="008E3AEA" w:rsidRPr="008E3AEA">
        <w:rPr>
          <w:rFonts w:cs="Arial"/>
          <w:caps/>
          <w:sz w:val="28"/>
          <w:szCs w:val="28"/>
        </w:rPr>
        <w:t xml:space="preserve"> o dílo</w:t>
      </w:r>
      <w:r w:rsidRPr="00FA4599">
        <w:rPr>
          <w:rFonts w:cs="Arial"/>
          <w:sz w:val="28"/>
          <w:szCs w:val="28"/>
        </w:rPr>
        <w:t xml:space="preserve"> </w:t>
      </w:r>
    </w:p>
    <w:p w14:paraId="22711DAD" w14:textId="77777777" w:rsidR="008F2F1E" w:rsidRPr="00FA4599" w:rsidRDefault="008F2F1E" w:rsidP="008F2F1E">
      <w:pPr>
        <w:jc w:val="center"/>
        <w:rPr>
          <w:rFonts w:ascii="Arial Narrow" w:hAnsi="Arial Narrow" w:cs="Arial"/>
          <w:b/>
          <w:sz w:val="24"/>
          <w:szCs w:val="24"/>
        </w:rPr>
      </w:pPr>
    </w:p>
    <w:p w14:paraId="68B791AB" w14:textId="2B2099D5" w:rsidR="008F2F1E" w:rsidRPr="00FA4599" w:rsidRDefault="008F2F1E" w:rsidP="008F2F1E">
      <w:pPr>
        <w:jc w:val="center"/>
        <w:rPr>
          <w:rFonts w:ascii="Arial Narrow" w:hAnsi="Arial Narrow" w:cs="Arial"/>
          <w:sz w:val="24"/>
          <w:szCs w:val="24"/>
        </w:rPr>
      </w:pPr>
      <w:r w:rsidRPr="00FA4599">
        <w:rPr>
          <w:rFonts w:ascii="Arial Narrow" w:hAnsi="Arial Narrow" w:cs="Arial"/>
          <w:sz w:val="24"/>
          <w:szCs w:val="24"/>
        </w:rPr>
        <w:t xml:space="preserve">uzavřená dle ustanovení § </w:t>
      </w:r>
      <w:r>
        <w:rPr>
          <w:rFonts w:ascii="Arial Narrow" w:hAnsi="Arial Narrow" w:cs="Arial"/>
          <w:sz w:val="24"/>
          <w:szCs w:val="24"/>
        </w:rPr>
        <w:t>2586</w:t>
      </w:r>
      <w:r w:rsidRPr="00FA4599">
        <w:rPr>
          <w:rFonts w:ascii="Arial Narrow" w:hAnsi="Arial Narrow" w:cs="Arial"/>
          <w:sz w:val="24"/>
          <w:szCs w:val="24"/>
        </w:rPr>
        <w:t xml:space="preserve"> a násl.</w:t>
      </w:r>
      <w:r w:rsidR="005B4018">
        <w:rPr>
          <w:rFonts w:ascii="Arial Narrow" w:hAnsi="Arial Narrow" w:cs="Arial"/>
          <w:sz w:val="24"/>
          <w:szCs w:val="24"/>
        </w:rPr>
        <w:t xml:space="preserve"> ve spojení s </w:t>
      </w:r>
      <w:proofErr w:type="spellStart"/>
      <w:r w:rsidR="005B4018">
        <w:rPr>
          <w:rFonts w:ascii="Arial Narrow" w:hAnsi="Arial Narrow" w:cs="Arial"/>
          <w:sz w:val="24"/>
          <w:szCs w:val="24"/>
        </w:rPr>
        <w:t>ust</w:t>
      </w:r>
      <w:proofErr w:type="spellEnd"/>
      <w:r w:rsidR="005B4018">
        <w:rPr>
          <w:rFonts w:ascii="Arial Narrow" w:hAnsi="Arial Narrow" w:cs="Arial"/>
          <w:sz w:val="24"/>
          <w:szCs w:val="24"/>
        </w:rPr>
        <w:t xml:space="preserve">. § </w:t>
      </w:r>
      <w:r w:rsidR="00EC6D48">
        <w:rPr>
          <w:rFonts w:ascii="Arial Narrow" w:hAnsi="Arial Narrow" w:cs="Arial"/>
          <w:sz w:val="24"/>
          <w:szCs w:val="24"/>
        </w:rPr>
        <w:t>2430 a násl.</w:t>
      </w:r>
      <w:r w:rsidRPr="00FA4599">
        <w:rPr>
          <w:rFonts w:ascii="Arial Narrow" w:hAnsi="Arial Narrow" w:cs="Arial"/>
          <w:sz w:val="24"/>
          <w:szCs w:val="24"/>
        </w:rPr>
        <w:t xml:space="preserve"> zákona č. </w:t>
      </w:r>
      <w:r>
        <w:rPr>
          <w:rFonts w:ascii="Arial Narrow" w:hAnsi="Arial Narrow" w:cs="Arial"/>
          <w:sz w:val="24"/>
          <w:szCs w:val="24"/>
        </w:rPr>
        <w:t>89</w:t>
      </w:r>
      <w:r w:rsidRPr="00FA4599">
        <w:rPr>
          <w:rFonts w:ascii="Arial Narrow" w:hAnsi="Arial Narrow" w:cs="Arial"/>
          <w:sz w:val="24"/>
          <w:szCs w:val="24"/>
        </w:rPr>
        <w:t>/</w:t>
      </w:r>
      <w:r>
        <w:rPr>
          <w:rFonts w:ascii="Arial Narrow" w:hAnsi="Arial Narrow" w:cs="Arial"/>
          <w:sz w:val="24"/>
          <w:szCs w:val="24"/>
        </w:rPr>
        <w:t>2012</w:t>
      </w:r>
      <w:r w:rsidRPr="00FA4599">
        <w:rPr>
          <w:rFonts w:ascii="Arial Narrow" w:hAnsi="Arial Narrow" w:cs="Arial"/>
          <w:sz w:val="24"/>
          <w:szCs w:val="24"/>
        </w:rPr>
        <w:t xml:space="preserve"> Sb., </w:t>
      </w:r>
      <w:r w:rsidR="006C52E1">
        <w:rPr>
          <w:rFonts w:ascii="Arial Narrow" w:hAnsi="Arial Narrow" w:cs="Arial"/>
          <w:sz w:val="24"/>
          <w:szCs w:val="24"/>
        </w:rPr>
        <w:br/>
      </w:r>
      <w:r>
        <w:rPr>
          <w:rFonts w:ascii="Arial Narrow" w:hAnsi="Arial Narrow" w:cs="Arial"/>
          <w:sz w:val="24"/>
          <w:szCs w:val="24"/>
        </w:rPr>
        <w:t>občansk</w:t>
      </w:r>
      <w:r w:rsidR="0078262A">
        <w:rPr>
          <w:rFonts w:ascii="Arial Narrow" w:hAnsi="Arial Narrow" w:cs="Arial"/>
          <w:sz w:val="24"/>
          <w:szCs w:val="24"/>
        </w:rPr>
        <w:t>ého</w:t>
      </w:r>
      <w:r w:rsidRPr="00FA4599">
        <w:rPr>
          <w:rFonts w:ascii="Arial Narrow" w:hAnsi="Arial Narrow" w:cs="Arial"/>
          <w:sz w:val="24"/>
          <w:szCs w:val="24"/>
        </w:rPr>
        <w:t xml:space="preserve"> zákoník</w:t>
      </w:r>
      <w:r w:rsidR="0078262A">
        <w:rPr>
          <w:rFonts w:ascii="Arial Narrow" w:hAnsi="Arial Narrow" w:cs="Arial"/>
          <w:sz w:val="24"/>
          <w:szCs w:val="24"/>
        </w:rPr>
        <w:t>u</w:t>
      </w:r>
      <w:r w:rsidR="006C52E1">
        <w:rPr>
          <w:rFonts w:ascii="Arial Narrow" w:hAnsi="Arial Narrow" w:cs="Arial"/>
          <w:sz w:val="24"/>
          <w:szCs w:val="24"/>
        </w:rPr>
        <w:t xml:space="preserve"> (dále jen jako „</w:t>
      </w:r>
      <w:r w:rsidR="006C52E1" w:rsidRPr="006C52E1">
        <w:rPr>
          <w:rFonts w:ascii="Arial Narrow" w:hAnsi="Arial Narrow" w:cs="Arial"/>
          <w:b/>
          <w:bCs/>
          <w:sz w:val="24"/>
          <w:szCs w:val="24"/>
        </w:rPr>
        <w:t>o. z.</w:t>
      </w:r>
      <w:r w:rsidR="006C52E1">
        <w:rPr>
          <w:rFonts w:ascii="Arial Narrow" w:hAnsi="Arial Narrow" w:cs="Arial"/>
          <w:sz w:val="24"/>
          <w:szCs w:val="24"/>
        </w:rPr>
        <w:t>“)</w:t>
      </w:r>
      <w:r w:rsidRPr="00FA4599">
        <w:rPr>
          <w:rFonts w:ascii="Arial Narrow" w:hAnsi="Arial Narrow" w:cs="Arial"/>
          <w:sz w:val="24"/>
          <w:szCs w:val="24"/>
        </w:rPr>
        <w:t>, ve znění pozdějších předpisu,</w:t>
      </w:r>
    </w:p>
    <w:p w14:paraId="655C471A" w14:textId="77777777" w:rsidR="008F2F1E" w:rsidRDefault="008F2F1E" w:rsidP="008F2F1E">
      <w:pPr>
        <w:jc w:val="center"/>
        <w:rPr>
          <w:rFonts w:ascii="Arial Narrow" w:hAnsi="Arial Narrow" w:cs="Arial"/>
          <w:sz w:val="24"/>
          <w:szCs w:val="24"/>
        </w:rPr>
      </w:pPr>
    </w:p>
    <w:p w14:paraId="40038998" w14:textId="4E7DCA86" w:rsidR="005852E5" w:rsidRDefault="005852E5" w:rsidP="004430F9">
      <w:pPr>
        <w:jc w:val="center"/>
        <w:rPr>
          <w:rFonts w:ascii="Arial Narrow" w:hAnsi="Arial Narrow"/>
          <w:bCs/>
          <w:sz w:val="24"/>
          <w:szCs w:val="24"/>
          <w:lang w:eastAsia="en-US"/>
        </w:rPr>
      </w:pPr>
      <w:r>
        <w:rPr>
          <w:rFonts w:ascii="Arial Narrow" w:hAnsi="Arial Narrow" w:cs="Arial"/>
          <w:sz w:val="24"/>
          <w:szCs w:val="24"/>
        </w:rPr>
        <w:t>jejímž předmětem je</w:t>
      </w:r>
      <w:r w:rsidR="004430F9">
        <w:rPr>
          <w:rFonts w:ascii="Arial Narrow" w:hAnsi="Arial Narrow" w:cs="Arial"/>
          <w:sz w:val="24"/>
          <w:szCs w:val="24"/>
        </w:rPr>
        <w:t xml:space="preserve"> provedení </w:t>
      </w:r>
      <w:r w:rsidRPr="004430F9">
        <w:rPr>
          <w:rFonts w:ascii="Arial Narrow" w:hAnsi="Arial Narrow"/>
          <w:bCs/>
          <w:sz w:val="24"/>
          <w:szCs w:val="24"/>
          <w:lang w:eastAsia="en-US"/>
        </w:rPr>
        <w:t>dokumentace a inženýrská činnosti</w:t>
      </w:r>
      <w:r w:rsidR="004430F9">
        <w:rPr>
          <w:rFonts w:ascii="Arial Narrow" w:hAnsi="Arial Narrow"/>
          <w:bCs/>
          <w:sz w:val="24"/>
          <w:szCs w:val="24"/>
          <w:lang w:eastAsia="en-US"/>
        </w:rPr>
        <w:t xml:space="preserve"> </w:t>
      </w:r>
      <w:r w:rsidRPr="004430F9">
        <w:rPr>
          <w:rFonts w:ascii="Arial Narrow" w:hAnsi="Arial Narrow"/>
          <w:bCs/>
          <w:sz w:val="24"/>
          <w:szCs w:val="24"/>
          <w:lang w:eastAsia="en-US"/>
        </w:rPr>
        <w:t>s</w:t>
      </w:r>
      <w:r w:rsidR="004430F9" w:rsidRPr="004430F9">
        <w:rPr>
          <w:rFonts w:ascii="Arial Narrow" w:hAnsi="Arial Narrow"/>
          <w:bCs/>
          <w:sz w:val="24"/>
          <w:szCs w:val="24"/>
          <w:lang w:eastAsia="en-US"/>
        </w:rPr>
        <w:t>tavby označené jako</w:t>
      </w:r>
    </w:p>
    <w:p w14:paraId="76126104" w14:textId="77777777" w:rsidR="004430F9" w:rsidRPr="004430F9" w:rsidRDefault="004430F9" w:rsidP="004430F9">
      <w:pPr>
        <w:jc w:val="center"/>
        <w:rPr>
          <w:rFonts w:ascii="Arial Narrow" w:hAnsi="Arial Narrow"/>
          <w:bCs/>
          <w:sz w:val="24"/>
          <w:szCs w:val="24"/>
          <w:lang w:eastAsia="en-US"/>
        </w:rPr>
      </w:pPr>
    </w:p>
    <w:p w14:paraId="7B0E9563" w14:textId="18577CDE" w:rsidR="008F2F1E" w:rsidRPr="009D56B2" w:rsidRDefault="00F51040" w:rsidP="008F2F1E">
      <w:pPr>
        <w:jc w:val="center"/>
        <w:rPr>
          <w:rFonts w:ascii="Arial Narrow" w:hAnsi="Arial Narrow" w:cs="Arial"/>
          <w:b/>
          <w:sz w:val="24"/>
          <w:szCs w:val="24"/>
        </w:rPr>
      </w:pPr>
      <w:r>
        <w:rPr>
          <w:rFonts w:ascii="Arial Narrow" w:hAnsi="Arial Narrow"/>
          <w:b/>
          <w:sz w:val="24"/>
          <w:szCs w:val="24"/>
          <w:lang w:eastAsia="en-US"/>
        </w:rPr>
        <w:t>„</w:t>
      </w:r>
      <w:r w:rsidR="00064F9A">
        <w:rPr>
          <w:rFonts w:ascii="Arial Narrow" w:hAnsi="Arial Narrow"/>
          <w:b/>
          <w:sz w:val="24"/>
          <w:szCs w:val="24"/>
          <w:lang w:eastAsia="en-US"/>
        </w:rPr>
        <w:t xml:space="preserve">Bývalá pošta, </w:t>
      </w:r>
      <w:r>
        <w:rPr>
          <w:rFonts w:ascii="Arial Narrow" w:hAnsi="Arial Narrow"/>
          <w:b/>
          <w:sz w:val="24"/>
          <w:szCs w:val="24"/>
          <w:lang w:eastAsia="en-US"/>
        </w:rPr>
        <w:t>Budoucí ú</w:t>
      </w:r>
      <w:r w:rsidR="00064F9A">
        <w:rPr>
          <w:rFonts w:ascii="Arial Narrow" w:hAnsi="Arial Narrow"/>
          <w:b/>
          <w:sz w:val="24"/>
          <w:szCs w:val="24"/>
          <w:lang w:eastAsia="en-US"/>
        </w:rPr>
        <w:t>řad v</w:t>
      </w:r>
      <w:r w:rsidR="00A93665">
        <w:rPr>
          <w:rFonts w:ascii="Arial Narrow" w:hAnsi="Arial Narrow"/>
          <w:b/>
          <w:sz w:val="24"/>
          <w:szCs w:val="24"/>
          <w:lang w:eastAsia="en-US"/>
        </w:rPr>
        <w:t> </w:t>
      </w:r>
      <w:r w:rsidR="00064F9A">
        <w:rPr>
          <w:rFonts w:ascii="Arial Narrow" w:hAnsi="Arial Narrow"/>
          <w:b/>
          <w:sz w:val="24"/>
          <w:szCs w:val="24"/>
          <w:lang w:eastAsia="en-US"/>
        </w:rPr>
        <w:t>Táboře</w:t>
      </w:r>
      <w:r w:rsidR="00A93665">
        <w:rPr>
          <w:rFonts w:ascii="Arial Narrow" w:hAnsi="Arial Narrow"/>
          <w:b/>
          <w:sz w:val="24"/>
          <w:szCs w:val="24"/>
          <w:lang w:eastAsia="en-US"/>
        </w:rPr>
        <w:t xml:space="preserve"> </w:t>
      </w:r>
      <w:r w:rsidR="00A93665" w:rsidRPr="00A93665">
        <w:rPr>
          <w:rFonts w:ascii="Arial Narrow" w:hAnsi="Arial Narrow"/>
          <w:b/>
          <w:sz w:val="24"/>
          <w:szCs w:val="24"/>
          <w:lang w:eastAsia="en-US"/>
        </w:rPr>
        <w:t>– projektová dokumentace a související činnosti</w:t>
      </w:r>
      <w:r w:rsidR="00064F9A" w:rsidRPr="0012376A">
        <w:rPr>
          <w:rFonts w:ascii="Arial Narrow" w:hAnsi="Arial Narrow"/>
          <w:b/>
          <w:sz w:val="24"/>
          <w:szCs w:val="24"/>
          <w:lang w:eastAsia="en-US"/>
        </w:rPr>
        <w:t>“</w:t>
      </w:r>
    </w:p>
    <w:p w14:paraId="798600D4" w14:textId="77777777" w:rsidR="008F2F1E" w:rsidRPr="00FA4599" w:rsidRDefault="008F2F1E" w:rsidP="008F2F1E">
      <w:pPr>
        <w:jc w:val="center"/>
        <w:rPr>
          <w:rFonts w:ascii="Arial Narrow" w:hAnsi="Arial Narrow" w:cs="Arial"/>
          <w:sz w:val="24"/>
          <w:szCs w:val="24"/>
        </w:rPr>
      </w:pPr>
    </w:p>
    <w:p w14:paraId="24DACD9D" w14:textId="142AE7EE" w:rsidR="008F2F1E" w:rsidRPr="000074F3" w:rsidRDefault="008F2F1E" w:rsidP="006D3505">
      <w:pPr>
        <w:rPr>
          <w:rFonts w:ascii="Arial Narrow" w:hAnsi="Arial Narrow" w:cs="Arial"/>
          <w:b/>
          <w:sz w:val="24"/>
          <w:szCs w:val="24"/>
        </w:rPr>
      </w:pPr>
      <w:r w:rsidRPr="00E13CED">
        <w:rPr>
          <w:rFonts w:ascii="Arial Narrow" w:hAnsi="Arial Narrow" w:cs="Arial"/>
          <w:sz w:val="24"/>
          <w:szCs w:val="24"/>
        </w:rPr>
        <w:t xml:space="preserve">č. smlouvy: </w:t>
      </w:r>
      <w:r w:rsidRPr="00E13CED">
        <w:rPr>
          <w:rFonts w:ascii="Arial Narrow" w:hAnsi="Arial Narrow" w:cs="Arial"/>
          <w:color w:val="FF0000"/>
          <w:sz w:val="24"/>
          <w:szCs w:val="24"/>
        </w:rPr>
        <w:t xml:space="preserve"> </w:t>
      </w:r>
      <w:r w:rsidR="000074F3" w:rsidRPr="000074F3">
        <w:rPr>
          <w:rFonts w:ascii="Arial Narrow" w:hAnsi="Arial Narrow" w:cs="Arial"/>
          <w:sz w:val="24"/>
          <w:szCs w:val="24"/>
          <w:highlight w:val="yellow"/>
        </w:rPr>
        <w:t>___</w:t>
      </w:r>
    </w:p>
    <w:p w14:paraId="44CCF178" w14:textId="77777777" w:rsidR="008F2F1E" w:rsidRPr="00FA4599" w:rsidRDefault="008F2F1E" w:rsidP="008F2F1E">
      <w:pPr>
        <w:jc w:val="center"/>
        <w:rPr>
          <w:rFonts w:ascii="Arial Narrow" w:hAnsi="Arial Narrow" w:cs="Arial"/>
          <w:b/>
          <w:sz w:val="24"/>
          <w:szCs w:val="24"/>
        </w:rPr>
      </w:pPr>
      <w:bookmarkStart w:id="0" w:name="_GoBack"/>
      <w:bookmarkEnd w:id="0"/>
    </w:p>
    <w:p w14:paraId="05585673" w14:textId="77777777" w:rsidR="008F2F1E" w:rsidRPr="00FA4599" w:rsidRDefault="008F2F1E" w:rsidP="008F2F1E">
      <w:pPr>
        <w:jc w:val="both"/>
        <w:rPr>
          <w:rFonts w:ascii="Arial Narrow" w:hAnsi="Arial Narrow" w:cs="Arial"/>
          <w:sz w:val="24"/>
          <w:szCs w:val="24"/>
        </w:rPr>
      </w:pPr>
    </w:p>
    <w:p w14:paraId="5AEB1448" w14:textId="714E28C1" w:rsidR="003D7C9C" w:rsidRPr="004B0C64" w:rsidRDefault="00805F90" w:rsidP="003D7C9C">
      <w:pPr>
        <w:jc w:val="both"/>
        <w:rPr>
          <w:rFonts w:ascii="Arial Narrow" w:hAnsi="Arial Narrow" w:cs="Arial"/>
          <w:b/>
          <w:bCs/>
          <w:sz w:val="24"/>
          <w:szCs w:val="24"/>
        </w:rPr>
      </w:pPr>
      <w:r w:rsidRPr="004B0C64">
        <w:rPr>
          <w:rFonts w:ascii="Arial Narrow" w:hAnsi="Arial Narrow" w:cs="Arial"/>
          <w:b/>
          <w:bCs/>
          <w:sz w:val="24"/>
          <w:szCs w:val="24"/>
        </w:rPr>
        <w:t>Město Tábor</w:t>
      </w:r>
    </w:p>
    <w:p w14:paraId="0776067F" w14:textId="76948B57" w:rsidR="003D7C9C" w:rsidRPr="00FA4599" w:rsidRDefault="003D7C9C" w:rsidP="003D7C9C">
      <w:pPr>
        <w:jc w:val="both"/>
        <w:rPr>
          <w:rFonts w:ascii="Arial Narrow" w:hAnsi="Arial Narrow" w:cs="Arial"/>
          <w:sz w:val="24"/>
          <w:szCs w:val="24"/>
        </w:rPr>
      </w:pPr>
      <w:r w:rsidRPr="00FA4599">
        <w:rPr>
          <w:rFonts w:ascii="Arial Narrow" w:hAnsi="Arial Narrow" w:cs="Arial"/>
          <w:sz w:val="24"/>
          <w:szCs w:val="24"/>
        </w:rPr>
        <w:t>se sídlem</w:t>
      </w:r>
      <w:r w:rsidRPr="00E62C4E">
        <w:t xml:space="preserve"> </w:t>
      </w:r>
      <w:r w:rsidR="00FB33B1" w:rsidRPr="00FB33B1">
        <w:rPr>
          <w:rFonts w:ascii="Arial Narrow" w:hAnsi="Arial Narrow" w:cs="Arial"/>
          <w:sz w:val="24"/>
          <w:szCs w:val="24"/>
        </w:rPr>
        <w:t>Žižkovo nám. čp. 2, 390 01 Tábor</w:t>
      </w:r>
    </w:p>
    <w:p w14:paraId="55E3DEAC" w14:textId="2A1C8ED2" w:rsidR="003D7C9C" w:rsidRPr="00FA4599" w:rsidRDefault="003D7C9C" w:rsidP="003D7C9C">
      <w:pPr>
        <w:jc w:val="both"/>
        <w:rPr>
          <w:rFonts w:ascii="Arial Narrow" w:hAnsi="Arial Narrow" w:cs="Arial"/>
          <w:sz w:val="24"/>
          <w:szCs w:val="24"/>
        </w:rPr>
      </w:pPr>
      <w:r w:rsidRPr="00FA4599">
        <w:rPr>
          <w:rFonts w:ascii="Arial Narrow" w:hAnsi="Arial Narrow" w:cs="Arial"/>
          <w:sz w:val="24"/>
          <w:szCs w:val="24"/>
        </w:rPr>
        <w:t>IČ</w:t>
      </w:r>
      <w:r w:rsidR="004A6821">
        <w:rPr>
          <w:rFonts w:ascii="Arial Narrow" w:hAnsi="Arial Narrow" w:cs="Arial"/>
          <w:sz w:val="24"/>
          <w:szCs w:val="24"/>
        </w:rPr>
        <w:t>O</w:t>
      </w:r>
      <w:r w:rsidRPr="00FA4599">
        <w:rPr>
          <w:rFonts w:ascii="Arial Narrow" w:hAnsi="Arial Narrow" w:cs="Arial"/>
          <w:sz w:val="24"/>
          <w:szCs w:val="24"/>
        </w:rPr>
        <w:t xml:space="preserve">: </w:t>
      </w:r>
      <w:r w:rsidR="00F30D32" w:rsidRPr="00F30D32">
        <w:rPr>
          <w:rFonts w:ascii="Arial Narrow" w:hAnsi="Arial Narrow" w:cs="Arial"/>
          <w:sz w:val="24"/>
          <w:szCs w:val="24"/>
        </w:rPr>
        <w:t>00253014</w:t>
      </w:r>
    </w:p>
    <w:p w14:paraId="21E25097" w14:textId="7D72034F" w:rsidR="003D7C9C" w:rsidRPr="00FA4599" w:rsidRDefault="003D7C9C" w:rsidP="003D7C9C">
      <w:pPr>
        <w:jc w:val="both"/>
        <w:rPr>
          <w:rFonts w:ascii="Arial Narrow" w:hAnsi="Arial Narrow" w:cs="Arial"/>
          <w:sz w:val="24"/>
          <w:szCs w:val="24"/>
        </w:rPr>
      </w:pPr>
      <w:r>
        <w:rPr>
          <w:rFonts w:ascii="Arial Narrow" w:hAnsi="Arial Narrow" w:cs="Arial"/>
          <w:sz w:val="24"/>
          <w:szCs w:val="24"/>
        </w:rPr>
        <w:t>DIČ</w:t>
      </w:r>
      <w:r w:rsidRPr="00FA4599">
        <w:rPr>
          <w:rFonts w:ascii="Arial Narrow" w:hAnsi="Arial Narrow" w:cs="Arial"/>
          <w:sz w:val="24"/>
          <w:szCs w:val="24"/>
        </w:rPr>
        <w:t xml:space="preserve">: </w:t>
      </w:r>
      <w:r w:rsidR="00BE193B" w:rsidRPr="00BE193B">
        <w:rPr>
          <w:rFonts w:ascii="Arial Narrow" w:hAnsi="Arial Narrow" w:cs="Arial"/>
          <w:sz w:val="24"/>
          <w:szCs w:val="24"/>
        </w:rPr>
        <w:t>CZ00253014</w:t>
      </w:r>
    </w:p>
    <w:p w14:paraId="023A7E1C" w14:textId="77777777" w:rsidR="003D7C9C" w:rsidRPr="00FA4599" w:rsidRDefault="003D7C9C" w:rsidP="003D7C9C">
      <w:pPr>
        <w:jc w:val="both"/>
        <w:rPr>
          <w:rFonts w:ascii="Arial Narrow" w:hAnsi="Arial Narrow" w:cs="Arial"/>
          <w:sz w:val="24"/>
          <w:szCs w:val="24"/>
        </w:rPr>
      </w:pPr>
    </w:p>
    <w:p w14:paraId="1904B611" w14:textId="55327F4A" w:rsidR="003D7C9C" w:rsidRPr="00FA4599" w:rsidRDefault="003D7C9C" w:rsidP="003D7C9C">
      <w:pPr>
        <w:jc w:val="both"/>
        <w:rPr>
          <w:rFonts w:ascii="Arial Narrow" w:hAnsi="Arial Narrow" w:cs="Arial"/>
          <w:sz w:val="24"/>
          <w:szCs w:val="24"/>
        </w:rPr>
      </w:pPr>
      <w:r>
        <w:rPr>
          <w:rFonts w:ascii="Arial Narrow" w:hAnsi="Arial Narrow" w:cs="Arial"/>
          <w:sz w:val="24"/>
          <w:szCs w:val="24"/>
        </w:rPr>
        <w:t>zastoupen</w:t>
      </w:r>
      <w:r w:rsidR="00F43931">
        <w:rPr>
          <w:rFonts w:ascii="Arial Narrow" w:hAnsi="Arial Narrow" w:cs="Arial"/>
          <w:sz w:val="24"/>
          <w:szCs w:val="24"/>
        </w:rPr>
        <w:t>é</w:t>
      </w:r>
      <w:r w:rsidRPr="00FA4599">
        <w:rPr>
          <w:rFonts w:ascii="Arial Narrow" w:hAnsi="Arial Narrow" w:cs="Arial"/>
          <w:sz w:val="24"/>
          <w:szCs w:val="24"/>
        </w:rPr>
        <w:t xml:space="preserve">: </w:t>
      </w:r>
      <w:r w:rsidR="00BE193B">
        <w:rPr>
          <w:rFonts w:ascii="Arial Narrow" w:hAnsi="Arial Narrow"/>
          <w:sz w:val="24"/>
        </w:rPr>
        <w:t>Ing. Štěpánem Pavlíkem, starostou</w:t>
      </w:r>
    </w:p>
    <w:p w14:paraId="73EF4FA2" w14:textId="77777777" w:rsidR="008F2F1E" w:rsidRPr="00FA4599" w:rsidRDefault="008F2F1E" w:rsidP="008F2F1E">
      <w:pPr>
        <w:jc w:val="both"/>
        <w:rPr>
          <w:rFonts w:ascii="Arial" w:hAnsi="Arial" w:cs="Arial"/>
          <w:color w:val="FF0000"/>
          <w:szCs w:val="24"/>
        </w:rPr>
      </w:pPr>
    </w:p>
    <w:p w14:paraId="3ECEF8EE" w14:textId="77777777" w:rsidR="008F2F1E" w:rsidRPr="00FA4599" w:rsidRDefault="008F2F1E" w:rsidP="008F2F1E">
      <w:pPr>
        <w:jc w:val="both"/>
        <w:rPr>
          <w:rFonts w:ascii="Arial Narrow" w:hAnsi="Arial Narrow" w:cs="Arial"/>
          <w:b/>
          <w:sz w:val="24"/>
          <w:szCs w:val="24"/>
        </w:rPr>
      </w:pPr>
      <w:r w:rsidRPr="00FA4599">
        <w:rPr>
          <w:rFonts w:ascii="Arial Narrow" w:hAnsi="Arial Narrow" w:cs="Arial"/>
          <w:sz w:val="24"/>
          <w:szCs w:val="24"/>
        </w:rPr>
        <w:t xml:space="preserve">dále jen </w:t>
      </w:r>
      <w:r w:rsidRPr="00FA4599">
        <w:rPr>
          <w:rFonts w:ascii="Arial Narrow" w:hAnsi="Arial Narrow" w:cs="Arial"/>
          <w:b/>
          <w:sz w:val="24"/>
          <w:szCs w:val="24"/>
        </w:rPr>
        <w:t>„objednatel“</w:t>
      </w:r>
    </w:p>
    <w:p w14:paraId="25309EB3" w14:textId="77777777" w:rsidR="00CA426F" w:rsidRDefault="00CA426F" w:rsidP="002E19C9">
      <w:pPr>
        <w:jc w:val="both"/>
        <w:rPr>
          <w:rFonts w:ascii="Arial Narrow" w:hAnsi="Arial Narrow" w:cs="Arial"/>
          <w:sz w:val="24"/>
          <w:szCs w:val="24"/>
        </w:rPr>
      </w:pPr>
    </w:p>
    <w:p w14:paraId="55450381" w14:textId="77777777" w:rsidR="00CA426F" w:rsidRDefault="00CA426F" w:rsidP="002E19C9">
      <w:pPr>
        <w:jc w:val="both"/>
        <w:rPr>
          <w:rFonts w:ascii="Arial Narrow" w:hAnsi="Arial Narrow" w:cs="Arial"/>
          <w:b/>
          <w:sz w:val="24"/>
          <w:szCs w:val="24"/>
        </w:rPr>
      </w:pPr>
      <w:r w:rsidRPr="00FA4599">
        <w:rPr>
          <w:rFonts w:ascii="Arial Narrow" w:hAnsi="Arial Narrow" w:cs="Arial"/>
          <w:b/>
          <w:sz w:val="24"/>
          <w:szCs w:val="24"/>
        </w:rPr>
        <w:t>a</w:t>
      </w:r>
    </w:p>
    <w:p w14:paraId="53A45AD5" w14:textId="77777777" w:rsidR="000674B3" w:rsidRPr="00FA4599" w:rsidRDefault="000674B3" w:rsidP="002E19C9">
      <w:pPr>
        <w:jc w:val="both"/>
        <w:rPr>
          <w:rFonts w:ascii="Arial Narrow" w:hAnsi="Arial Narrow" w:cs="Arial"/>
          <w:b/>
          <w:sz w:val="24"/>
          <w:szCs w:val="24"/>
        </w:rPr>
      </w:pPr>
    </w:p>
    <w:p w14:paraId="25E6873C" w14:textId="77777777" w:rsidR="00C8270B" w:rsidRPr="008A6E4A" w:rsidRDefault="00C8270B" w:rsidP="00C8270B">
      <w:pPr>
        <w:jc w:val="both"/>
        <w:rPr>
          <w:rFonts w:ascii="Arial Narrow" w:hAnsi="Arial Narrow" w:cs="Arial"/>
          <w:b/>
          <w:bCs/>
          <w:sz w:val="24"/>
          <w:szCs w:val="24"/>
        </w:rPr>
      </w:pPr>
      <w:r w:rsidRPr="008A6E4A">
        <w:rPr>
          <w:rFonts w:ascii="Arial Narrow" w:hAnsi="Arial Narrow" w:cs="Arial"/>
          <w:b/>
          <w:bCs/>
          <w:sz w:val="24"/>
          <w:szCs w:val="24"/>
        </w:rPr>
        <w:t xml:space="preserve">Ing. arch. Lenka </w:t>
      </w:r>
      <w:proofErr w:type="spellStart"/>
      <w:r w:rsidRPr="008A6E4A">
        <w:rPr>
          <w:rFonts w:ascii="Arial Narrow" w:hAnsi="Arial Narrow" w:cs="Arial"/>
          <w:b/>
          <w:bCs/>
          <w:sz w:val="24"/>
          <w:szCs w:val="24"/>
        </w:rPr>
        <w:t>Il‘ová</w:t>
      </w:r>
      <w:proofErr w:type="spellEnd"/>
    </w:p>
    <w:p w14:paraId="23429ABB" w14:textId="1A9F23E6" w:rsidR="004A6821" w:rsidRPr="004A6821" w:rsidRDefault="004A6821" w:rsidP="004A6821">
      <w:pPr>
        <w:jc w:val="both"/>
        <w:rPr>
          <w:rFonts w:ascii="Arial Narrow" w:hAnsi="Arial Narrow" w:cs="Arial"/>
          <w:sz w:val="24"/>
          <w:szCs w:val="24"/>
        </w:rPr>
      </w:pPr>
      <w:r>
        <w:rPr>
          <w:rFonts w:ascii="Arial Narrow" w:hAnsi="Arial Narrow" w:cs="Arial"/>
          <w:sz w:val="24"/>
          <w:szCs w:val="24"/>
        </w:rPr>
        <w:t>se sídlem</w:t>
      </w:r>
      <w:r w:rsidRPr="004A6821">
        <w:rPr>
          <w:rFonts w:ascii="Arial Narrow" w:hAnsi="Arial Narrow" w:cs="Arial"/>
          <w:sz w:val="24"/>
          <w:szCs w:val="24"/>
        </w:rPr>
        <w:t xml:space="preserve"> Strojnická 568/25, 170 00 Praha 7</w:t>
      </w:r>
    </w:p>
    <w:p w14:paraId="4821D05E" w14:textId="0951909D" w:rsidR="004A6821" w:rsidRDefault="004A6821" w:rsidP="004A6821">
      <w:pPr>
        <w:jc w:val="both"/>
        <w:rPr>
          <w:rFonts w:ascii="Arial Narrow" w:hAnsi="Arial Narrow" w:cs="Arial"/>
          <w:sz w:val="24"/>
          <w:szCs w:val="24"/>
        </w:rPr>
      </w:pPr>
      <w:r w:rsidRPr="004A6821">
        <w:rPr>
          <w:rFonts w:ascii="Arial Narrow" w:hAnsi="Arial Narrow" w:cs="Arial"/>
          <w:sz w:val="24"/>
          <w:szCs w:val="24"/>
        </w:rPr>
        <w:t>IČO: 04147855</w:t>
      </w:r>
    </w:p>
    <w:p w14:paraId="7E44214C" w14:textId="31142BE2" w:rsidR="00CA426F" w:rsidRDefault="00E4490B" w:rsidP="002E19C9">
      <w:pPr>
        <w:jc w:val="both"/>
        <w:rPr>
          <w:rFonts w:ascii="Arial Narrow" w:hAnsi="Arial Narrow" w:cs="Arial"/>
          <w:sz w:val="24"/>
          <w:szCs w:val="24"/>
        </w:rPr>
      </w:pPr>
      <w:r>
        <w:rPr>
          <w:rFonts w:ascii="Arial Narrow" w:hAnsi="Arial Narrow" w:cs="Arial"/>
          <w:sz w:val="24"/>
          <w:szCs w:val="24"/>
        </w:rPr>
        <w:t>Není plátce DPH</w:t>
      </w:r>
    </w:p>
    <w:p w14:paraId="16BE593F" w14:textId="65392845" w:rsidR="001E4443" w:rsidRDefault="001E4443" w:rsidP="002E19C9">
      <w:pPr>
        <w:jc w:val="both"/>
        <w:rPr>
          <w:rFonts w:ascii="Arial Narrow" w:hAnsi="Arial Narrow" w:cs="Arial"/>
          <w:sz w:val="24"/>
          <w:szCs w:val="24"/>
        </w:rPr>
      </w:pPr>
      <w:r>
        <w:rPr>
          <w:rFonts w:ascii="Arial Narrow" w:hAnsi="Arial Narrow" w:cs="Arial"/>
          <w:sz w:val="24"/>
          <w:szCs w:val="24"/>
        </w:rPr>
        <w:t>Autoriz</w:t>
      </w:r>
      <w:r w:rsidR="008A6E4A">
        <w:rPr>
          <w:rFonts w:ascii="Arial Narrow" w:hAnsi="Arial Narrow" w:cs="Arial"/>
          <w:sz w:val="24"/>
          <w:szCs w:val="24"/>
        </w:rPr>
        <w:t>ace ČKA č.</w:t>
      </w:r>
      <w:r>
        <w:rPr>
          <w:rFonts w:ascii="Arial Narrow" w:hAnsi="Arial Narrow" w:cs="Arial"/>
          <w:sz w:val="24"/>
          <w:szCs w:val="24"/>
        </w:rPr>
        <w:t xml:space="preserve">: </w:t>
      </w:r>
      <w:r w:rsidR="002040EA">
        <w:rPr>
          <w:rFonts w:ascii="Arial Narrow" w:hAnsi="Arial Narrow"/>
          <w:sz w:val="24"/>
        </w:rPr>
        <w:t>05348</w:t>
      </w:r>
    </w:p>
    <w:p w14:paraId="1F728A73" w14:textId="77777777" w:rsidR="001E4443" w:rsidRPr="00FA4599" w:rsidRDefault="001E4443" w:rsidP="002E19C9">
      <w:pPr>
        <w:jc w:val="both"/>
        <w:rPr>
          <w:rFonts w:ascii="Arial Narrow" w:hAnsi="Arial Narrow" w:cs="Arial"/>
          <w:sz w:val="24"/>
          <w:szCs w:val="24"/>
        </w:rPr>
      </w:pPr>
    </w:p>
    <w:p w14:paraId="083618F9" w14:textId="77777777" w:rsidR="00191F0B" w:rsidRPr="00FA4599" w:rsidRDefault="00191F0B" w:rsidP="002E19C9">
      <w:pPr>
        <w:pStyle w:val="Text"/>
        <w:tabs>
          <w:tab w:val="clear" w:pos="227"/>
          <w:tab w:val="left" w:pos="360"/>
        </w:tabs>
        <w:spacing w:line="240" w:lineRule="auto"/>
        <w:ind w:right="74"/>
        <w:rPr>
          <w:rFonts w:ascii="Arial Narrow" w:hAnsi="Arial Narrow" w:cs="Arial"/>
          <w:b/>
          <w:sz w:val="24"/>
          <w:szCs w:val="24"/>
          <w:lang w:val="cs-CZ"/>
        </w:rPr>
      </w:pPr>
      <w:r w:rsidRPr="00FA4599">
        <w:rPr>
          <w:rFonts w:ascii="Arial Narrow" w:hAnsi="Arial Narrow" w:cs="Arial"/>
          <w:sz w:val="24"/>
          <w:szCs w:val="24"/>
          <w:lang w:val="cs-CZ"/>
        </w:rPr>
        <w:t>dále jen</w:t>
      </w:r>
      <w:r w:rsidRPr="00FA4599">
        <w:rPr>
          <w:rFonts w:ascii="Arial Narrow" w:hAnsi="Arial Narrow" w:cs="Arial"/>
          <w:b/>
          <w:sz w:val="24"/>
          <w:szCs w:val="24"/>
          <w:lang w:val="cs-CZ"/>
        </w:rPr>
        <w:t xml:space="preserve"> „</w:t>
      </w:r>
      <w:r w:rsidR="00CA3108" w:rsidRPr="00FA4599">
        <w:rPr>
          <w:rFonts w:ascii="Arial Narrow" w:hAnsi="Arial Narrow" w:cs="Arial"/>
          <w:b/>
          <w:sz w:val="24"/>
          <w:szCs w:val="24"/>
          <w:lang w:val="cs-CZ"/>
        </w:rPr>
        <w:t>z</w:t>
      </w:r>
      <w:r w:rsidRPr="00FA4599">
        <w:rPr>
          <w:rFonts w:ascii="Arial Narrow" w:hAnsi="Arial Narrow" w:cs="Arial"/>
          <w:b/>
          <w:sz w:val="24"/>
          <w:szCs w:val="24"/>
          <w:lang w:val="cs-CZ"/>
        </w:rPr>
        <w:t>hotovitel“</w:t>
      </w:r>
    </w:p>
    <w:p w14:paraId="1E68CEF8" w14:textId="77777777" w:rsidR="001E4443" w:rsidRDefault="001E4443" w:rsidP="002E19C9">
      <w:pPr>
        <w:pStyle w:val="Text"/>
        <w:tabs>
          <w:tab w:val="clear" w:pos="227"/>
          <w:tab w:val="left" w:pos="540"/>
        </w:tabs>
        <w:spacing w:line="240" w:lineRule="auto"/>
        <w:ind w:right="74"/>
        <w:rPr>
          <w:rFonts w:ascii="Arial Narrow" w:hAnsi="Arial Narrow" w:cs="Arial"/>
          <w:sz w:val="24"/>
          <w:szCs w:val="24"/>
          <w:lang w:val="cs-CZ"/>
        </w:rPr>
      </w:pPr>
    </w:p>
    <w:p w14:paraId="35D8B0A6" w14:textId="77777777" w:rsidR="008F2F1E" w:rsidRPr="00FA4599" w:rsidRDefault="008F2F1E" w:rsidP="008F2F1E">
      <w:pPr>
        <w:pStyle w:val="Text"/>
        <w:tabs>
          <w:tab w:val="clear" w:pos="227"/>
          <w:tab w:val="left" w:pos="540"/>
        </w:tabs>
        <w:spacing w:line="240" w:lineRule="auto"/>
        <w:ind w:right="74"/>
        <w:rPr>
          <w:rFonts w:ascii="Arial Narrow" w:hAnsi="Arial Narrow" w:cs="Arial"/>
          <w:color w:val="auto"/>
          <w:sz w:val="24"/>
          <w:szCs w:val="24"/>
          <w:lang w:val="cs-CZ"/>
        </w:rPr>
      </w:pPr>
      <w:r w:rsidRPr="00FA4599">
        <w:rPr>
          <w:rFonts w:ascii="Arial Narrow" w:hAnsi="Arial Narrow" w:cs="Arial"/>
          <w:sz w:val="24"/>
          <w:szCs w:val="24"/>
          <w:lang w:val="cs-CZ"/>
        </w:rPr>
        <w:t>(objednatel a zhotovitel jsou dále uváděni společně jako „smluvní strany“ nebo kterýkoli z nich samostatně jen jako „strana")</w:t>
      </w:r>
    </w:p>
    <w:p w14:paraId="54FD9EC1" w14:textId="77777777" w:rsidR="002E19C9" w:rsidRPr="00FA4599" w:rsidRDefault="002E19C9" w:rsidP="002E19C9">
      <w:pPr>
        <w:pStyle w:val="Text"/>
        <w:tabs>
          <w:tab w:val="clear" w:pos="227"/>
          <w:tab w:val="left" w:pos="540"/>
        </w:tabs>
        <w:spacing w:line="240" w:lineRule="auto"/>
        <w:ind w:right="74"/>
        <w:rPr>
          <w:rFonts w:ascii="Arial Narrow" w:hAnsi="Arial Narrow" w:cs="Arial"/>
          <w:color w:val="auto"/>
          <w:sz w:val="24"/>
          <w:szCs w:val="24"/>
          <w:lang w:val="cs-CZ"/>
        </w:rPr>
        <w:sectPr w:rsidR="002E19C9" w:rsidRPr="00FA4599" w:rsidSect="002E19C9">
          <w:footerReference w:type="default" r:id="rId11"/>
          <w:type w:val="continuous"/>
          <w:pgSz w:w="11906" w:h="16838"/>
          <w:pgMar w:top="1417" w:right="1417" w:bottom="1417" w:left="1417" w:header="708" w:footer="708" w:gutter="0"/>
          <w:pgNumType w:start="1"/>
          <w:cols w:space="708"/>
          <w:docGrid w:linePitch="360"/>
        </w:sectPr>
      </w:pPr>
    </w:p>
    <w:p w14:paraId="20C032C6" w14:textId="77777777" w:rsidR="00A96629" w:rsidRPr="00FA4599" w:rsidRDefault="00A96629" w:rsidP="00A96629">
      <w:pPr>
        <w:pStyle w:val="Nadpis1"/>
        <w:rPr>
          <w:rFonts w:cs="Arial"/>
        </w:rPr>
      </w:pPr>
      <w:bookmarkStart w:id="1" w:name="_Toc213605389"/>
      <w:r w:rsidRPr="00FA4599">
        <w:rPr>
          <w:rFonts w:cs="Arial"/>
        </w:rPr>
        <w:lastRenderedPageBreak/>
        <w:t>Úvodní ustanovení</w:t>
      </w:r>
      <w:bookmarkEnd w:id="1"/>
    </w:p>
    <w:p w14:paraId="0868958C" w14:textId="77777777" w:rsidR="00A96629" w:rsidRPr="00FA4599" w:rsidRDefault="00A96629" w:rsidP="00A96629">
      <w:pPr>
        <w:ind w:left="360"/>
        <w:jc w:val="both"/>
        <w:outlineLvl w:val="1"/>
        <w:rPr>
          <w:rFonts w:ascii="Arial Narrow" w:hAnsi="Arial Narrow" w:cs="Arial"/>
          <w:iCs/>
          <w:sz w:val="24"/>
          <w:szCs w:val="24"/>
        </w:rPr>
      </w:pPr>
    </w:p>
    <w:p w14:paraId="3394627D" w14:textId="3F834E23" w:rsidR="00E522B1" w:rsidRDefault="00E522B1" w:rsidP="007F159D">
      <w:pPr>
        <w:pStyle w:val="Zkladntext"/>
        <w:numPr>
          <w:ilvl w:val="1"/>
          <w:numId w:val="9"/>
        </w:numPr>
        <w:rPr>
          <w:rFonts w:ascii="Arial Narrow" w:hAnsi="Arial Narrow" w:cs="Arial"/>
          <w:sz w:val="24"/>
          <w:szCs w:val="24"/>
        </w:rPr>
      </w:pPr>
      <w:r>
        <w:rPr>
          <w:rFonts w:ascii="Arial Narrow" w:hAnsi="Arial Narrow" w:cs="Arial"/>
          <w:sz w:val="24"/>
          <w:szCs w:val="24"/>
        </w:rPr>
        <w:t>Uzavření této smlouvy je výsledkem</w:t>
      </w:r>
      <w:r w:rsidR="002D2489">
        <w:rPr>
          <w:rFonts w:ascii="Arial Narrow" w:hAnsi="Arial Narrow" w:cs="Arial"/>
          <w:sz w:val="24"/>
          <w:szCs w:val="24"/>
        </w:rPr>
        <w:t xml:space="preserve"> </w:t>
      </w:r>
      <w:r w:rsidR="00E30178">
        <w:rPr>
          <w:rFonts w:ascii="Arial Narrow" w:hAnsi="Arial Narrow" w:cs="Arial"/>
          <w:sz w:val="24"/>
          <w:szCs w:val="24"/>
        </w:rPr>
        <w:t>architektonické soutěže vyhlášené objednavatele</w:t>
      </w:r>
      <w:r w:rsidR="009753FE">
        <w:rPr>
          <w:rFonts w:ascii="Arial Narrow" w:hAnsi="Arial Narrow" w:cs="Arial"/>
          <w:sz w:val="24"/>
          <w:szCs w:val="24"/>
        </w:rPr>
        <w:t>m</w:t>
      </w:r>
      <w:r w:rsidR="00B84942">
        <w:rPr>
          <w:rFonts w:ascii="Arial Narrow" w:hAnsi="Arial Narrow" w:cs="Arial"/>
          <w:sz w:val="24"/>
          <w:szCs w:val="24"/>
        </w:rPr>
        <w:t xml:space="preserve"> s názvem </w:t>
      </w:r>
      <w:r w:rsidR="00D52D43">
        <w:rPr>
          <w:rFonts w:ascii="Arial Narrow" w:hAnsi="Arial Narrow" w:cs="Arial"/>
          <w:sz w:val="24"/>
          <w:szCs w:val="24"/>
        </w:rPr>
        <w:t>„B</w:t>
      </w:r>
      <w:r w:rsidR="00D52D43" w:rsidRPr="00D52D43">
        <w:rPr>
          <w:rFonts w:ascii="Arial Narrow" w:hAnsi="Arial Narrow" w:cs="Arial"/>
          <w:sz w:val="24"/>
          <w:szCs w:val="24"/>
        </w:rPr>
        <w:t>ývalá pošta, budoucí úřad v</w:t>
      </w:r>
      <w:r w:rsidR="00D52D43">
        <w:rPr>
          <w:rFonts w:ascii="Arial Narrow" w:hAnsi="Arial Narrow" w:cs="Arial"/>
          <w:sz w:val="24"/>
          <w:szCs w:val="24"/>
        </w:rPr>
        <w:t> </w:t>
      </w:r>
      <w:r w:rsidR="00D52D43" w:rsidRPr="00D52D43">
        <w:rPr>
          <w:rFonts w:ascii="Arial Narrow" w:hAnsi="Arial Narrow" w:cs="Arial"/>
          <w:sz w:val="24"/>
          <w:szCs w:val="24"/>
        </w:rPr>
        <w:t>Táboře</w:t>
      </w:r>
      <w:r w:rsidR="00D52D43">
        <w:rPr>
          <w:rFonts w:ascii="Arial Narrow" w:hAnsi="Arial Narrow" w:cs="Arial"/>
          <w:sz w:val="24"/>
          <w:szCs w:val="24"/>
        </w:rPr>
        <w:t xml:space="preserve">“, ve které byl soutěžní návrh zhotovitele vybrán porotou </w:t>
      </w:r>
      <w:r w:rsidR="009B35A9">
        <w:rPr>
          <w:rFonts w:ascii="Arial Narrow" w:hAnsi="Arial Narrow" w:cs="Arial"/>
          <w:sz w:val="24"/>
          <w:szCs w:val="24"/>
        </w:rPr>
        <w:t xml:space="preserve">soutěže </w:t>
      </w:r>
      <w:r w:rsidR="00D52D43">
        <w:rPr>
          <w:rFonts w:ascii="Arial Narrow" w:hAnsi="Arial Narrow" w:cs="Arial"/>
          <w:sz w:val="24"/>
          <w:szCs w:val="24"/>
        </w:rPr>
        <w:t>jako vítězný.</w:t>
      </w:r>
      <w:r>
        <w:rPr>
          <w:rFonts w:ascii="Arial Narrow" w:hAnsi="Arial Narrow" w:cs="Arial"/>
          <w:sz w:val="24"/>
          <w:szCs w:val="24"/>
        </w:rPr>
        <w:t xml:space="preserve"> </w:t>
      </w:r>
    </w:p>
    <w:p w14:paraId="4C919E10" w14:textId="77777777" w:rsidR="00E522B1" w:rsidRDefault="00E522B1" w:rsidP="00E522B1">
      <w:pPr>
        <w:pStyle w:val="Zkladntext"/>
        <w:ind w:left="360"/>
        <w:rPr>
          <w:rFonts w:ascii="Arial Narrow" w:hAnsi="Arial Narrow" w:cs="Arial"/>
          <w:sz w:val="24"/>
          <w:szCs w:val="24"/>
        </w:rPr>
      </w:pPr>
    </w:p>
    <w:p w14:paraId="779C8DE4" w14:textId="7CA58DB9" w:rsidR="00983E04" w:rsidRDefault="00C20231" w:rsidP="007F159D">
      <w:pPr>
        <w:pStyle w:val="Zkladntext"/>
        <w:numPr>
          <w:ilvl w:val="1"/>
          <w:numId w:val="9"/>
        </w:numPr>
        <w:rPr>
          <w:rFonts w:ascii="Arial Narrow" w:hAnsi="Arial Narrow" w:cs="Arial"/>
          <w:sz w:val="24"/>
          <w:szCs w:val="24"/>
        </w:rPr>
      </w:pPr>
      <w:r>
        <w:rPr>
          <w:rFonts w:ascii="Arial Narrow" w:hAnsi="Arial Narrow" w:cs="Arial"/>
          <w:sz w:val="24"/>
          <w:szCs w:val="24"/>
        </w:rPr>
        <w:t xml:space="preserve">Předmětem této smlouvy je </w:t>
      </w:r>
      <w:r w:rsidR="00131DFA">
        <w:rPr>
          <w:rFonts w:ascii="Arial Narrow" w:hAnsi="Arial Narrow" w:cs="Arial"/>
          <w:sz w:val="24"/>
          <w:szCs w:val="24"/>
        </w:rPr>
        <w:t>vypracování</w:t>
      </w:r>
      <w:r w:rsidR="00135D08">
        <w:rPr>
          <w:rFonts w:ascii="Arial Narrow" w:hAnsi="Arial Narrow" w:cs="Arial"/>
          <w:sz w:val="24"/>
          <w:szCs w:val="24"/>
        </w:rPr>
        <w:t xml:space="preserve"> níže specifikované</w:t>
      </w:r>
      <w:r w:rsidR="00917EB6">
        <w:rPr>
          <w:rFonts w:ascii="Arial Narrow" w:hAnsi="Arial Narrow" w:cs="Arial"/>
          <w:sz w:val="24"/>
          <w:szCs w:val="24"/>
        </w:rPr>
        <w:t xml:space="preserve"> dokumentace</w:t>
      </w:r>
      <w:r w:rsidR="00131DFA">
        <w:rPr>
          <w:rFonts w:ascii="Arial Narrow" w:hAnsi="Arial Narrow" w:cs="Arial"/>
          <w:sz w:val="24"/>
          <w:szCs w:val="24"/>
        </w:rPr>
        <w:t xml:space="preserve"> </w:t>
      </w:r>
      <w:r w:rsidR="00D6434A">
        <w:rPr>
          <w:rFonts w:ascii="Arial Narrow" w:hAnsi="Arial Narrow" w:cs="Arial"/>
          <w:sz w:val="24"/>
          <w:szCs w:val="24"/>
        </w:rPr>
        <w:t xml:space="preserve">a obstarání stavebního povolení </w:t>
      </w:r>
      <w:r w:rsidR="00131DFA">
        <w:rPr>
          <w:rFonts w:ascii="Arial Narrow" w:hAnsi="Arial Narrow" w:cs="Arial"/>
          <w:sz w:val="24"/>
          <w:szCs w:val="24"/>
        </w:rPr>
        <w:t>pro</w:t>
      </w:r>
      <w:r w:rsidR="00917EB6">
        <w:rPr>
          <w:rFonts w:ascii="Arial Narrow" w:hAnsi="Arial Narrow" w:cs="Arial"/>
          <w:sz w:val="24"/>
          <w:szCs w:val="24"/>
        </w:rPr>
        <w:t xml:space="preserve"> </w:t>
      </w:r>
      <w:r w:rsidR="00620EBF">
        <w:rPr>
          <w:rFonts w:ascii="Arial Narrow" w:hAnsi="Arial Narrow" w:cs="Arial"/>
          <w:sz w:val="24"/>
          <w:szCs w:val="24"/>
        </w:rPr>
        <w:t>stavb</w:t>
      </w:r>
      <w:r w:rsidR="00342841">
        <w:rPr>
          <w:rFonts w:ascii="Arial Narrow" w:hAnsi="Arial Narrow" w:cs="Arial"/>
          <w:sz w:val="24"/>
          <w:szCs w:val="24"/>
        </w:rPr>
        <w:t>u</w:t>
      </w:r>
      <w:r w:rsidR="00620EBF">
        <w:rPr>
          <w:rFonts w:ascii="Arial Narrow" w:hAnsi="Arial Narrow" w:cs="Arial"/>
          <w:sz w:val="24"/>
          <w:szCs w:val="24"/>
        </w:rPr>
        <w:t xml:space="preserve"> nazvan</w:t>
      </w:r>
      <w:r w:rsidR="00342841">
        <w:rPr>
          <w:rFonts w:ascii="Arial Narrow" w:hAnsi="Arial Narrow" w:cs="Arial"/>
          <w:sz w:val="24"/>
          <w:szCs w:val="24"/>
        </w:rPr>
        <w:t>ou</w:t>
      </w:r>
      <w:r w:rsidR="00620EBF">
        <w:rPr>
          <w:rFonts w:ascii="Arial Narrow" w:hAnsi="Arial Narrow" w:cs="Arial"/>
          <w:sz w:val="24"/>
          <w:szCs w:val="24"/>
        </w:rPr>
        <w:t xml:space="preserve"> „Budoucí úřad v Táboře“</w:t>
      </w:r>
      <w:r w:rsidR="00B71159">
        <w:rPr>
          <w:rFonts w:ascii="Arial Narrow" w:hAnsi="Arial Narrow" w:cs="Arial"/>
          <w:sz w:val="24"/>
          <w:szCs w:val="24"/>
        </w:rPr>
        <w:t>, kter</w:t>
      </w:r>
      <w:r w:rsidR="00342841">
        <w:rPr>
          <w:rFonts w:ascii="Arial Narrow" w:hAnsi="Arial Narrow" w:cs="Arial"/>
          <w:sz w:val="24"/>
          <w:szCs w:val="24"/>
        </w:rPr>
        <w:t>á</w:t>
      </w:r>
      <w:r w:rsidR="00B71159">
        <w:rPr>
          <w:rFonts w:ascii="Arial Narrow" w:hAnsi="Arial Narrow" w:cs="Arial"/>
          <w:sz w:val="24"/>
          <w:szCs w:val="24"/>
        </w:rPr>
        <w:t xml:space="preserve"> vznikne </w:t>
      </w:r>
      <w:r w:rsidR="00342841">
        <w:rPr>
          <w:rFonts w:ascii="Arial Narrow" w:hAnsi="Arial Narrow" w:cs="Arial"/>
          <w:sz w:val="24"/>
          <w:szCs w:val="24"/>
        </w:rPr>
        <w:t xml:space="preserve">po rekonstrukci </w:t>
      </w:r>
      <w:r w:rsidR="00C774E1">
        <w:rPr>
          <w:rFonts w:ascii="Arial Narrow" w:hAnsi="Arial Narrow" w:cs="Arial"/>
          <w:sz w:val="24"/>
          <w:szCs w:val="24"/>
        </w:rPr>
        <w:t>budov</w:t>
      </w:r>
      <w:r w:rsidR="00724117">
        <w:rPr>
          <w:rFonts w:ascii="Arial Narrow" w:hAnsi="Arial Narrow" w:cs="Arial"/>
          <w:sz w:val="24"/>
          <w:szCs w:val="24"/>
        </w:rPr>
        <w:t xml:space="preserve"> ve vlastnictví objednatele</w:t>
      </w:r>
      <w:r w:rsidR="00C774E1">
        <w:rPr>
          <w:rFonts w:ascii="Arial Narrow" w:hAnsi="Arial Narrow" w:cs="Arial"/>
          <w:sz w:val="24"/>
          <w:szCs w:val="24"/>
        </w:rPr>
        <w:t>. Jedná se o rekonstrukci staveb</w:t>
      </w:r>
      <w:r w:rsidR="00581C43">
        <w:rPr>
          <w:rFonts w:ascii="Arial Narrow" w:hAnsi="Arial Narrow" w:cs="Arial"/>
          <w:sz w:val="24"/>
          <w:szCs w:val="24"/>
        </w:rPr>
        <w:t xml:space="preserve"> a dotčeného území</w:t>
      </w:r>
      <w:r w:rsidR="00C774E1">
        <w:rPr>
          <w:rFonts w:ascii="Arial Narrow" w:hAnsi="Arial Narrow" w:cs="Arial"/>
          <w:sz w:val="24"/>
          <w:szCs w:val="24"/>
        </w:rPr>
        <w:t>,</w:t>
      </w:r>
      <w:r w:rsidR="00E57217">
        <w:rPr>
          <w:rFonts w:ascii="Arial Narrow" w:hAnsi="Arial Narrow" w:cs="Arial"/>
          <w:sz w:val="24"/>
          <w:szCs w:val="24"/>
        </w:rPr>
        <w:t xml:space="preserve"> kter</w:t>
      </w:r>
      <w:r w:rsidR="00D078D9">
        <w:rPr>
          <w:rFonts w:ascii="Arial Narrow" w:hAnsi="Arial Narrow" w:cs="Arial"/>
          <w:sz w:val="24"/>
          <w:szCs w:val="24"/>
        </w:rPr>
        <w:t>é</w:t>
      </w:r>
      <w:r w:rsidR="00E57217">
        <w:rPr>
          <w:rFonts w:ascii="Arial Narrow" w:hAnsi="Arial Narrow" w:cs="Arial"/>
          <w:sz w:val="24"/>
          <w:szCs w:val="24"/>
        </w:rPr>
        <w:t xml:space="preserve"> j</w:t>
      </w:r>
      <w:r w:rsidR="00EB0D79">
        <w:rPr>
          <w:rFonts w:ascii="Arial Narrow" w:hAnsi="Arial Narrow" w:cs="Arial"/>
          <w:sz w:val="24"/>
          <w:szCs w:val="24"/>
        </w:rPr>
        <w:t>sou</w:t>
      </w:r>
      <w:r w:rsidR="00E57217">
        <w:rPr>
          <w:rFonts w:ascii="Arial Narrow" w:hAnsi="Arial Narrow" w:cs="Arial"/>
          <w:sz w:val="24"/>
          <w:szCs w:val="24"/>
        </w:rPr>
        <w:t xml:space="preserve"> součástí pozemků </w:t>
      </w:r>
      <w:r w:rsidR="00CE3E48">
        <w:rPr>
          <w:rFonts w:ascii="Arial Narrow" w:hAnsi="Arial Narrow" w:cs="Arial"/>
          <w:sz w:val="24"/>
          <w:szCs w:val="24"/>
        </w:rPr>
        <w:t xml:space="preserve">(i) </w:t>
      </w:r>
      <w:proofErr w:type="spellStart"/>
      <w:r w:rsidR="00D45B53">
        <w:rPr>
          <w:rFonts w:ascii="Arial Narrow" w:hAnsi="Arial Narrow" w:cs="Arial"/>
          <w:sz w:val="24"/>
          <w:szCs w:val="24"/>
        </w:rPr>
        <w:t>parc</w:t>
      </w:r>
      <w:proofErr w:type="spellEnd"/>
      <w:r w:rsidR="00D45B53">
        <w:rPr>
          <w:rFonts w:ascii="Arial Narrow" w:hAnsi="Arial Narrow" w:cs="Arial"/>
          <w:sz w:val="24"/>
          <w:szCs w:val="24"/>
        </w:rPr>
        <w:t>. č.</w:t>
      </w:r>
      <w:r w:rsidR="00B71159">
        <w:rPr>
          <w:rFonts w:ascii="Arial Narrow" w:hAnsi="Arial Narrow" w:cs="Arial"/>
          <w:sz w:val="24"/>
          <w:szCs w:val="24"/>
        </w:rPr>
        <w:t xml:space="preserve"> </w:t>
      </w:r>
      <w:r w:rsidR="00EB0D79">
        <w:rPr>
          <w:rFonts w:ascii="Arial Narrow" w:hAnsi="Arial Narrow" w:cs="Arial"/>
          <w:sz w:val="24"/>
          <w:szCs w:val="24"/>
        </w:rPr>
        <w:t>48</w:t>
      </w:r>
      <w:r w:rsidR="00CE3E48">
        <w:rPr>
          <w:rFonts w:ascii="Arial Narrow" w:hAnsi="Arial Narrow" w:cs="Arial"/>
          <w:sz w:val="24"/>
          <w:szCs w:val="24"/>
        </w:rPr>
        <w:t>, o výměře 1492 m</w:t>
      </w:r>
      <w:r w:rsidR="00CE3E48" w:rsidRPr="00E87EC6">
        <w:rPr>
          <w:rFonts w:ascii="Arial Narrow" w:hAnsi="Arial Narrow" w:cs="Arial"/>
          <w:sz w:val="24"/>
          <w:szCs w:val="24"/>
          <w:vertAlign w:val="superscript"/>
        </w:rPr>
        <w:t>2</w:t>
      </w:r>
      <w:r w:rsidR="00CE3E48">
        <w:rPr>
          <w:rFonts w:ascii="Arial Narrow" w:hAnsi="Arial Narrow" w:cs="Arial"/>
          <w:sz w:val="24"/>
          <w:szCs w:val="24"/>
        </w:rPr>
        <w:t xml:space="preserve">, </w:t>
      </w:r>
      <w:r w:rsidR="004B7504">
        <w:rPr>
          <w:rFonts w:ascii="Arial Narrow" w:hAnsi="Arial Narrow" w:cs="Arial"/>
          <w:sz w:val="24"/>
          <w:szCs w:val="24"/>
        </w:rPr>
        <w:t>zastavěná plocha a nádvo</w:t>
      </w:r>
      <w:r w:rsidR="00222954">
        <w:rPr>
          <w:rFonts w:ascii="Arial Narrow" w:hAnsi="Arial Narrow" w:cs="Arial"/>
          <w:sz w:val="24"/>
          <w:szCs w:val="24"/>
        </w:rPr>
        <w:t>ří, jejíž součástí je stavba č. </w:t>
      </w:r>
      <w:r w:rsidR="004B7504">
        <w:rPr>
          <w:rFonts w:ascii="Arial Narrow" w:hAnsi="Arial Narrow" w:cs="Arial"/>
          <w:sz w:val="24"/>
          <w:szCs w:val="24"/>
        </w:rPr>
        <w:t>p. 10, stavba občanského vybavení, (</w:t>
      </w:r>
      <w:proofErr w:type="spellStart"/>
      <w:r w:rsidR="004B7504">
        <w:rPr>
          <w:rFonts w:ascii="Arial Narrow" w:hAnsi="Arial Narrow" w:cs="Arial"/>
          <w:sz w:val="24"/>
          <w:szCs w:val="24"/>
        </w:rPr>
        <w:t>ii</w:t>
      </w:r>
      <w:proofErr w:type="spellEnd"/>
      <w:r w:rsidR="004B7504">
        <w:rPr>
          <w:rFonts w:ascii="Arial Narrow" w:hAnsi="Arial Narrow" w:cs="Arial"/>
          <w:sz w:val="24"/>
          <w:szCs w:val="24"/>
        </w:rPr>
        <w:t xml:space="preserve">) </w:t>
      </w:r>
      <w:proofErr w:type="spellStart"/>
      <w:r w:rsidR="00E87EC6">
        <w:rPr>
          <w:rFonts w:ascii="Arial Narrow" w:hAnsi="Arial Narrow" w:cs="Arial"/>
          <w:sz w:val="24"/>
          <w:szCs w:val="24"/>
        </w:rPr>
        <w:t>parc</w:t>
      </w:r>
      <w:proofErr w:type="spellEnd"/>
      <w:r w:rsidR="00E87EC6">
        <w:rPr>
          <w:rFonts w:ascii="Arial Narrow" w:hAnsi="Arial Narrow" w:cs="Arial"/>
          <w:sz w:val="24"/>
          <w:szCs w:val="24"/>
        </w:rPr>
        <w:t>. č.  53, o výměře 759 m</w:t>
      </w:r>
      <w:r w:rsidR="00E87EC6" w:rsidRPr="00E87EC6">
        <w:rPr>
          <w:rFonts w:ascii="Arial Narrow" w:hAnsi="Arial Narrow" w:cs="Arial"/>
          <w:sz w:val="24"/>
          <w:szCs w:val="24"/>
          <w:vertAlign w:val="superscript"/>
        </w:rPr>
        <w:t>2</w:t>
      </w:r>
      <w:r w:rsidR="00222954">
        <w:rPr>
          <w:rFonts w:ascii="Arial Narrow" w:hAnsi="Arial Narrow" w:cs="Arial"/>
          <w:sz w:val="24"/>
          <w:szCs w:val="24"/>
        </w:rPr>
        <w:t>, zastavěná plocha a </w:t>
      </w:r>
      <w:r w:rsidR="00E87EC6">
        <w:rPr>
          <w:rFonts w:ascii="Arial Narrow" w:hAnsi="Arial Narrow" w:cs="Arial"/>
          <w:sz w:val="24"/>
          <w:szCs w:val="24"/>
        </w:rPr>
        <w:t>nádvoří, jejíž součástí je stavba č. p. 1</w:t>
      </w:r>
      <w:r w:rsidR="00736C3C">
        <w:rPr>
          <w:rFonts w:ascii="Arial Narrow" w:hAnsi="Arial Narrow" w:cs="Arial"/>
          <w:sz w:val="24"/>
          <w:szCs w:val="24"/>
        </w:rPr>
        <w:t>1</w:t>
      </w:r>
      <w:r w:rsidR="00E87EC6">
        <w:rPr>
          <w:rFonts w:ascii="Arial Narrow" w:hAnsi="Arial Narrow" w:cs="Arial"/>
          <w:sz w:val="24"/>
          <w:szCs w:val="24"/>
        </w:rPr>
        <w:t xml:space="preserve">, stavba </w:t>
      </w:r>
      <w:r w:rsidR="00B823C2">
        <w:rPr>
          <w:rFonts w:ascii="Arial Narrow" w:hAnsi="Arial Narrow" w:cs="Arial"/>
          <w:sz w:val="24"/>
          <w:szCs w:val="24"/>
        </w:rPr>
        <w:t>pro administrativu,</w:t>
      </w:r>
      <w:r w:rsidR="003016DB">
        <w:rPr>
          <w:rFonts w:ascii="Arial Narrow" w:hAnsi="Arial Narrow" w:cs="Arial"/>
          <w:sz w:val="24"/>
          <w:szCs w:val="24"/>
        </w:rPr>
        <w:t xml:space="preserve"> které se nacházejí v katastrálním území Tábor, obec Tábor</w:t>
      </w:r>
      <w:r w:rsidR="00FD6866">
        <w:rPr>
          <w:rFonts w:ascii="Arial Narrow" w:hAnsi="Arial Narrow" w:cs="Arial"/>
          <w:sz w:val="24"/>
          <w:szCs w:val="24"/>
        </w:rPr>
        <w:t xml:space="preserve">, </w:t>
      </w:r>
      <w:r w:rsidR="009C347C">
        <w:rPr>
          <w:rFonts w:ascii="Arial Narrow" w:hAnsi="Arial Narrow" w:cs="Arial"/>
          <w:sz w:val="24"/>
          <w:szCs w:val="24"/>
        </w:rPr>
        <w:t>(</w:t>
      </w:r>
      <w:proofErr w:type="spellStart"/>
      <w:r w:rsidR="009C347C">
        <w:rPr>
          <w:rFonts w:ascii="Arial Narrow" w:hAnsi="Arial Narrow" w:cs="Arial"/>
          <w:sz w:val="24"/>
          <w:szCs w:val="24"/>
        </w:rPr>
        <w:t>iii</w:t>
      </w:r>
      <w:proofErr w:type="spellEnd"/>
      <w:r w:rsidR="0010342B">
        <w:rPr>
          <w:rFonts w:ascii="Arial Narrow" w:hAnsi="Arial Narrow" w:cs="Arial"/>
          <w:sz w:val="24"/>
          <w:szCs w:val="24"/>
        </w:rPr>
        <w:t>)</w:t>
      </w:r>
      <w:r w:rsidR="009C347C">
        <w:rPr>
          <w:rFonts w:ascii="Arial Narrow" w:hAnsi="Arial Narrow" w:cs="Arial"/>
          <w:sz w:val="24"/>
          <w:szCs w:val="24"/>
        </w:rPr>
        <w:t xml:space="preserve"> </w:t>
      </w:r>
      <w:proofErr w:type="spellStart"/>
      <w:r w:rsidR="009C347C">
        <w:rPr>
          <w:rFonts w:ascii="Arial Narrow" w:hAnsi="Arial Narrow" w:cs="Arial"/>
          <w:sz w:val="24"/>
          <w:szCs w:val="24"/>
        </w:rPr>
        <w:t>parc</w:t>
      </w:r>
      <w:proofErr w:type="spellEnd"/>
      <w:r w:rsidR="009C347C">
        <w:rPr>
          <w:rFonts w:ascii="Arial Narrow" w:hAnsi="Arial Narrow" w:cs="Arial"/>
          <w:sz w:val="24"/>
          <w:szCs w:val="24"/>
        </w:rPr>
        <w:t>. č. 52</w:t>
      </w:r>
      <w:r w:rsidR="00BF2512">
        <w:rPr>
          <w:rFonts w:ascii="Arial Narrow" w:hAnsi="Arial Narrow" w:cs="Arial"/>
          <w:sz w:val="24"/>
          <w:szCs w:val="24"/>
        </w:rPr>
        <w:t>, o výměře</w:t>
      </w:r>
      <w:r w:rsidR="00A474D6">
        <w:rPr>
          <w:rFonts w:ascii="Arial Narrow" w:hAnsi="Arial Narrow" w:cs="Arial"/>
          <w:sz w:val="24"/>
          <w:szCs w:val="24"/>
        </w:rPr>
        <w:t xml:space="preserve"> 382</w:t>
      </w:r>
      <w:r w:rsidR="00C972F3">
        <w:rPr>
          <w:rFonts w:ascii="Arial Narrow" w:hAnsi="Arial Narrow" w:cs="Arial"/>
          <w:sz w:val="24"/>
          <w:szCs w:val="24"/>
        </w:rPr>
        <w:t xml:space="preserve"> </w:t>
      </w:r>
      <w:r w:rsidR="00A474D6">
        <w:rPr>
          <w:rFonts w:ascii="Arial Narrow" w:hAnsi="Arial Narrow" w:cs="Arial"/>
          <w:sz w:val="24"/>
          <w:szCs w:val="24"/>
        </w:rPr>
        <w:t>m</w:t>
      </w:r>
      <w:r w:rsidR="00A474D6" w:rsidRPr="00E87EC6">
        <w:rPr>
          <w:rFonts w:ascii="Arial Narrow" w:hAnsi="Arial Narrow" w:cs="Arial"/>
          <w:sz w:val="24"/>
          <w:szCs w:val="24"/>
          <w:vertAlign w:val="superscript"/>
        </w:rPr>
        <w:t>2</w:t>
      </w:r>
      <w:r w:rsidR="00A474D6">
        <w:rPr>
          <w:rFonts w:ascii="Arial Narrow" w:hAnsi="Arial Narrow" w:cs="Arial"/>
          <w:sz w:val="24"/>
          <w:szCs w:val="24"/>
        </w:rPr>
        <w:t xml:space="preserve">, </w:t>
      </w:r>
      <w:r w:rsidR="00E1648E">
        <w:rPr>
          <w:rFonts w:ascii="Arial Narrow" w:hAnsi="Arial Narrow" w:cs="Arial"/>
          <w:sz w:val="24"/>
          <w:szCs w:val="24"/>
        </w:rPr>
        <w:t>ostatní plocha</w:t>
      </w:r>
      <w:r w:rsidR="00C972F3">
        <w:rPr>
          <w:rFonts w:ascii="Arial Narrow" w:hAnsi="Arial Narrow" w:cs="Arial"/>
          <w:sz w:val="24"/>
          <w:szCs w:val="24"/>
        </w:rPr>
        <w:t>, (</w:t>
      </w:r>
      <w:proofErr w:type="spellStart"/>
      <w:r w:rsidR="00C972F3">
        <w:rPr>
          <w:rFonts w:ascii="Arial Narrow" w:hAnsi="Arial Narrow" w:cs="Arial"/>
          <w:sz w:val="24"/>
          <w:szCs w:val="24"/>
        </w:rPr>
        <w:t>iv</w:t>
      </w:r>
      <w:proofErr w:type="spellEnd"/>
      <w:r w:rsidR="00C972F3">
        <w:rPr>
          <w:rFonts w:ascii="Arial Narrow" w:hAnsi="Arial Narrow" w:cs="Arial"/>
          <w:sz w:val="24"/>
          <w:szCs w:val="24"/>
        </w:rPr>
        <w:t xml:space="preserve">) </w:t>
      </w:r>
      <w:proofErr w:type="spellStart"/>
      <w:r w:rsidR="00222954">
        <w:rPr>
          <w:rFonts w:ascii="Arial Narrow" w:hAnsi="Arial Narrow" w:cs="Arial"/>
          <w:sz w:val="24"/>
          <w:szCs w:val="24"/>
        </w:rPr>
        <w:t>parc</w:t>
      </w:r>
      <w:proofErr w:type="spellEnd"/>
      <w:r w:rsidR="00222954">
        <w:rPr>
          <w:rFonts w:ascii="Arial Narrow" w:hAnsi="Arial Narrow" w:cs="Arial"/>
          <w:sz w:val="24"/>
          <w:szCs w:val="24"/>
        </w:rPr>
        <w:t>. </w:t>
      </w:r>
      <w:r w:rsidR="0031704B">
        <w:rPr>
          <w:rFonts w:ascii="Arial Narrow" w:hAnsi="Arial Narrow" w:cs="Arial"/>
          <w:sz w:val="24"/>
          <w:szCs w:val="24"/>
        </w:rPr>
        <w:t xml:space="preserve">č. </w:t>
      </w:r>
      <w:r w:rsidR="00C972F3">
        <w:rPr>
          <w:rFonts w:ascii="Arial Narrow" w:hAnsi="Arial Narrow" w:cs="Arial"/>
          <w:sz w:val="24"/>
          <w:szCs w:val="24"/>
        </w:rPr>
        <w:t>5772</w:t>
      </w:r>
      <w:r w:rsidR="0031704B">
        <w:rPr>
          <w:rFonts w:ascii="Arial Narrow" w:hAnsi="Arial Narrow" w:cs="Arial"/>
          <w:sz w:val="24"/>
          <w:szCs w:val="24"/>
        </w:rPr>
        <w:t xml:space="preserve"> o výměře </w:t>
      </w:r>
      <w:r w:rsidR="0031704B" w:rsidRPr="0031704B">
        <w:rPr>
          <w:rFonts w:ascii="Arial Narrow" w:hAnsi="Arial Narrow" w:cs="Arial"/>
          <w:sz w:val="24"/>
          <w:szCs w:val="24"/>
        </w:rPr>
        <w:t>9279</w:t>
      </w:r>
      <w:r w:rsidR="0031704B">
        <w:rPr>
          <w:rFonts w:ascii="Arial Narrow" w:hAnsi="Arial Narrow" w:cs="Arial"/>
          <w:sz w:val="24"/>
          <w:szCs w:val="24"/>
        </w:rPr>
        <w:t xml:space="preserve"> m</w:t>
      </w:r>
      <w:r w:rsidR="0031704B" w:rsidRPr="00E87EC6">
        <w:rPr>
          <w:rFonts w:ascii="Arial Narrow" w:hAnsi="Arial Narrow" w:cs="Arial"/>
          <w:sz w:val="24"/>
          <w:szCs w:val="24"/>
          <w:vertAlign w:val="superscript"/>
        </w:rPr>
        <w:t>2</w:t>
      </w:r>
      <w:r w:rsidR="0031704B">
        <w:rPr>
          <w:rFonts w:ascii="Arial Narrow" w:hAnsi="Arial Narrow" w:cs="Arial"/>
          <w:sz w:val="24"/>
          <w:szCs w:val="24"/>
        </w:rPr>
        <w:t>,</w:t>
      </w:r>
      <w:r w:rsidR="00581C43">
        <w:rPr>
          <w:rFonts w:ascii="Arial Narrow" w:hAnsi="Arial Narrow" w:cs="Arial"/>
          <w:sz w:val="24"/>
          <w:szCs w:val="24"/>
        </w:rPr>
        <w:t xml:space="preserve"> ostatní plocha</w:t>
      </w:r>
      <w:r w:rsidR="00AF74BC">
        <w:rPr>
          <w:rFonts w:ascii="Arial Narrow" w:hAnsi="Arial Narrow" w:cs="Arial"/>
          <w:sz w:val="24"/>
          <w:szCs w:val="24"/>
        </w:rPr>
        <w:t xml:space="preserve">, </w:t>
      </w:r>
      <w:r w:rsidR="00E1648E">
        <w:rPr>
          <w:rFonts w:ascii="Arial Narrow" w:hAnsi="Arial Narrow" w:cs="Arial"/>
          <w:sz w:val="24"/>
          <w:szCs w:val="24"/>
        </w:rPr>
        <w:t>které</w:t>
      </w:r>
      <w:r w:rsidR="00FD6866">
        <w:rPr>
          <w:rFonts w:ascii="Arial Narrow" w:hAnsi="Arial Narrow" w:cs="Arial"/>
          <w:sz w:val="24"/>
          <w:szCs w:val="24"/>
        </w:rPr>
        <w:t xml:space="preserve"> jsou zapsány na listu vlastnictví č. 10001 </w:t>
      </w:r>
      <w:r w:rsidR="00D45B53">
        <w:rPr>
          <w:rFonts w:ascii="Arial Narrow" w:hAnsi="Arial Narrow" w:cs="Arial"/>
          <w:sz w:val="24"/>
          <w:szCs w:val="24"/>
        </w:rPr>
        <w:t>v </w:t>
      </w:r>
      <w:r w:rsidR="00E27922" w:rsidRPr="00E27922">
        <w:rPr>
          <w:rFonts w:ascii="Arial Narrow" w:hAnsi="Arial Narrow" w:cs="Arial"/>
          <w:sz w:val="24"/>
          <w:szCs w:val="24"/>
        </w:rPr>
        <w:t>územním obvodu, kde státní správu katastru nemovitostí ČR vykonává Katastrální úřad pro Jihočeský kraj, Katastrální pracoviště Tábor</w:t>
      </w:r>
      <w:r w:rsidR="00A21BDA">
        <w:rPr>
          <w:rFonts w:ascii="Arial Narrow" w:hAnsi="Arial Narrow" w:cs="Arial"/>
          <w:sz w:val="24"/>
          <w:szCs w:val="24"/>
        </w:rPr>
        <w:t xml:space="preserve"> (oba pozemky, jejíž součástí jsou stavby </w:t>
      </w:r>
      <w:r w:rsidR="003636A4">
        <w:rPr>
          <w:rFonts w:ascii="Arial Narrow" w:hAnsi="Arial Narrow" w:cs="Arial"/>
          <w:sz w:val="24"/>
          <w:szCs w:val="24"/>
        </w:rPr>
        <w:t>dále jen jako „</w:t>
      </w:r>
      <w:r w:rsidR="003636A4" w:rsidRPr="003636A4">
        <w:rPr>
          <w:rFonts w:ascii="Arial Narrow" w:hAnsi="Arial Narrow" w:cs="Arial"/>
          <w:b/>
          <w:bCs/>
          <w:sz w:val="24"/>
          <w:szCs w:val="24"/>
        </w:rPr>
        <w:t>Stavba</w:t>
      </w:r>
      <w:r w:rsidR="003636A4">
        <w:rPr>
          <w:rFonts w:ascii="Arial Narrow" w:hAnsi="Arial Narrow" w:cs="Arial"/>
          <w:sz w:val="24"/>
          <w:szCs w:val="24"/>
        </w:rPr>
        <w:t>“)</w:t>
      </w:r>
      <w:r w:rsidR="00E27922">
        <w:rPr>
          <w:rFonts w:ascii="Arial Narrow" w:hAnsi="Arial Narrow" w:cs="Arial"/>
          <w:sz w:val="24"/>
          <w:szCs w:val="24"/>
        </w:rPr>
        <w:t>.</w:t>
      </w:r>
      <w:r w:rsidR="00CE3E48">
        <w:rPr>
          <w:rFonts w:ascii="Arial Narrow" w:hAnsi="Arial Narrow" w:cs="Arial"/>
          <w:sz w:val="24"/>
          <w:szCs w:val="24"/>
        </w:rPr>
        <w:t xml:space="preserve"> </w:t>
      </w:r>
    </w:p>
    <w:p w14:paraId="76174EB0" w14:textId="77777777" w:rsidR="00992773" w:rsidRPr="00983E04" w:rsidRDefault="00992773" w:rsidP="00983E04">
      <w:pPr>
        <w:pStyle w:val="Zkladntext"/>
        <w:rPr>
          <w:rFonts w:ascii="Arial Narrow" w:hAnsi="Arial Narrow" w:cs="Arial"/>
          <w:sz w:val="24"/>
          <w:szCs w:val="24"/>
        </w:rPr>
      </w:pPr>
    </w:p>
    <w:p w14:paraId="0874F40C" w14:textId="52B39181" w:rsidR="00983E04" w:rsidRPr="001E4443" w:rsidRDefault="00A56FE3" w:rsidP="007F159D">
      <w:pPr>
        <w:pStyle w:val="Zkladntext"/>
        <w:numPr>
          <w:ilvl w:val="1"/>
          <w:numId w:val="9"/>
        </w:numPr>
        <w:rPr>
          <w:rFonts w:ascii="Arial Narrow" w:hAnsi="Arial Narrow" w:cs="Arial"/>
          <w:sz w:val="24"/>
          <w:szCs w:val="24"/>
        </w:rPr>
      </w:pPr>
      <w:r>
        <w:rPr>
          <w:rFonts w:ascii="Arial Narrow" w:hAnsi="Arial Narrow" w:cs="Arial"/>
          <w:sz w:val="24"/>
          <w:szCs w:val="24"/>
        </w:rPr>
        <w:t xml:space="preserve">Cílem rekonstrukce </w:t>
      </w:r>
      <w:r w:rsidR="00983E04" w:rsidRPr="00983E04">
        <w:rPr>
          <w:rFonts w:ascii="Arial Narrow" w:hAnsi="Arial Narrow" w:cs="Arial"/>
          <w:sz w:val="24"/>
          <w:szCs w:val="24"/>
        </w:rPr>
        <w:t>historických budov č.</w:t>
      </w:r>
      <w:r w:rsidR="00D45B53">
        <w:rPr>
          <w:rFonts w:ascii="Arial Narrow" w:hAnsi="Arial Narrow" w:cs="Arial"/>
          <w:sz w:val="24"/>
          <w:szCs w:val="24"/>
        </w:rPr>
        <w:t xml:space="preserve"> </w:t>
      </w:r>
      <w:r w:rsidR="00983E04" w:rsidRPr="00983E04">
        <w:rPr>
          <w:rFonts w:ascii="Arial Narrow" w:hAnsi="Arial Narrow" w:cs="Arial"/>
          <w:sz w:val="24"/>
          <w:szCs w:val="24"/>
        </w:rPr>
        <w:t>p. 10 a č.</w:t>
      </w:r>
      <w:r w:rsidR="00D45B53">
        <w:rPr>
          <w:rFonts w:ascii="Arial Narrow" w:hAnsi="Arial Narrow" w:cs="Arial"/>
          <w:sz w:val="24"/>
          <w:szCs w:val="24"/>
        </w:rPr>
        <w:t xml:space="preserve"> </w:t>
      </w:r>
      <w:r w:rsidR="00983E04" w:rsidRPr="00983E04">
        <w:rPr>
          <w:rFonts w:ascii="Arial Narrow" w:hAnsi="Arial Narrow" w:cs="Arial"/>
          <w:sz w:val="24"/>
          <w:szCs w:val="24"/>
        </w:rPr>
        <w:t xml:space="preserve">p. 11 v centru Tábora </w:t>
      </w:r>
      <w:r>
        <w:rPr>
          <w:rFonts w:ascii="Arial Narrow" w:hAnsi="Arial Narrow" w:cs="Arial"/>
          <w:sz w:val="24"/>
          <w:szCs w:val="24"/>
        </w:rPr>
        <w:t>je</w:t>
      </w:r>
      <w:r w:rsidR="00983E04" w:rsidRPr="00983E04">
        <w:rPr>
          <w:rFonts w:ascii="Arial Narrow" w:hAnsi="Arial Narrow" w:cs="Arial"/>
          <w:sz w:val="24"/>
          <w:szCs w:val="24"/>
        </w:rPr>
        <w:t xml:space="preserve"> vytvořit funkční prostory městského úřadu, které svojí otevřeností obohatí společenský život města. </w:t>
      </w:r>
      <w:r w:rsidR="001F071D">
        <w:rPr>
          <w:rFonts w:ascii="Arial Narrow" w:hAnsi="Arial Narrow" w:cs="Arial"/>
          <w:sz w:val="24"/>
          <w:szCs w:val="24"/>
        </w:rPr>
        <w:t xml:space="preserve">Z tohoto pohledu se jedná a celospolečensky významnou rekonstrukci, která má sloužit městu a jeho obyvatelstvu. </w:t>
      </w:r>
      <w:r w:rsidR="00983E04" w:rsidRPr="00983E04">
        <w:rPr>
          <w:rFonts w:ascii="Arial Narrow" w:hAnsi="Arial Narrow" w:cs="Arial"/>
          <w:sz w:val="24"/>
          <w:szCs w:val="24"/>
        </w:rPr>
        <w:t xml:space="preserve">Původní </w:t>
      </w:r>
      <w:r>
        <w:rPr>
          <w:rFonts w:ascii="Arial Narrow" w:hAnsi="Arial Narrow" w:cs="Arial"/>
          <w:sz w:val="24"/>
          <w:szCs w:val="24"/>
        </w:rPr>
        <w:t xml:space="preserve">architektonické </w:t>
      </w:r>
      <w:r w:rsidR="00983E04" w:rsidRPr="00983E04">
        <w:rPr>
          <w:rFonts w:ascii="Arial Narrow" w:hAnsi="Arial Narrow" w:cs="Arial"/>
          <w:sz w:val="24"/>
          <w:szCs w:val="24"/>
        </w:rPr>
        <w:t xml:space="preserve">prvky hodné respektování </w:t>
      </w:r>
      <w:r w:rsidR="006B3600">
        <w:rPr>
          <w:rFonts w:ascii="Arial Narrow" w:hAnsi="Arial Narrow" w:cs="Arial"/>
          <w:sz w:val="24"/>
          <w:szCs w:val="24"/>
        </w:rPr>
        <w:t>se budou na</w:t>
      </w:r>
      <w:r w:rsidR="00983E04" w:rsidRPr="00983E04">
        <w:rPr>
          <w:rFonts w:ascii="Arial Narrow" w:hAnsi="Arial Narrow" w:cs="Arial"/>
          <w:sz w:val="24"/>
          <w:szCs w:val="24"/>
        </w:rPr>
        <w:t>vrace</w:t>
      </w:r>
      <w:r w:rsidR="006B3600">
        <w:rPr>
          <w:rFonts w:ascii="Arial Narrow" w:hAnsi="Arial Narrow" w:cs="Arial"/>
          <w:sz w:val="24"/>
          <w:szCs w:val="24"/>
        </w:rPr>
        <w:t>t či</w:t>
      </w:r>
      <w:r w:rsidR="00983E04" w:rsidRPr="00983E04">
        <w:rPr>
          <w:rFonts w:ascii="Arial Narrow" w:hAnsi="Arial Narrow" w:cs="Arial"/>
          <w:sz w:val="24"/>
          <w:szCs w:val="24"/>
        </w:rPr>
        <w:t xml:space="preserve"> očišť</w:t>
      </w:r>
      <w:r w:rsidR="006B3600">
        <w:rPr>
          <w:rFonts w:ascii="Arial Narrow" w:hAnsi="Arial Narrow" w:cs="Arial"/>
          <w:sz w:val="24"/>
          <w:szCs w:val="24"/>
        </w:rPr>
        <w:t xml:space="preserve">ovat a </w:t>
      </w:r>
      <w:r w:rsidR="005C33CB">
        <w:rPr>
          <w:rFonts w:ascii="Arial Narrow" w:hAnsi="Arial Narrow" w:cs="Arial"/>
          <w:sz w:val="24"/>
          <w:szCs w:val="24"/>
        </w:rPr>
        <w:t>t</w:t>
      </w:r>
      <w:r w:rsidR="00983E04" w:rsidRPr="00983E04">
        <w:rPr>
          <w:rFonts w:ascii="Arial Narrow" w:hAnsi="Arial Narrow" w:cs="Arial"/>
          <w:sz w:val="24"/>
          <w:szCs w:val="24"/>
        </w:rPr>
        <w:t xml:space="preserve">am, kde </w:t>
      </w:r>
      <w:r w:rsidR="005C33CB">
        <w:rPr>
          <w:rFonts w:ascii="Arial Narrow" w:hAnsi="Arial Narrow" w:cs="Arial"/>
          <w:sz w:val="24"/>
          <w:szCs w:val="24"/>
        </w:rPr>
        <w:t>to bude vhodné</w:t>
      </w:r>
      <w:r w:rsidR="00D45B53">
        <w:rPr>
          <w:rFonts w:ascii="Arial Narrow" w:hAnsi="Arial Narrow" w:cs="Arial"/>
          <w:sz w:val="24"/>
          <w:szCs w:val="24"/>
        </w:rPr>
        <w:t>,</w:t>
      </w:r>
      <w:r w:rsidR="005C33CB">
        <w:rPr>
          <w:rFonts w:ascii="Arial Narrow" w:hAnsi="Arial Narrow" w:cs="Arial"/>
          <w:sz w:val="24"/>
          <w:szCs w:val="24"/>
        </w:rPr>
        <w:t xml:space="preserve"> budou Stavby</w:t>
      </w:r>
      <w:r w:rsidR="00983E04" w:rsidRPr="00983E04">
        <w:rPr>
          <w:rFonts w:ascii="Arial Narrow" w:hAnsi="Arial Narrow" w:cs="Arial"/>
          <w:sz w:val="24"/>
          <w:szCs w:val="24"/>
        </w:rPr>
        <w:t xml:space="preserve"> </w:t>
      </w:r>
      <w:r w:rsidR="005C33CB" w:rsidRPr="00983E04">
        <w:rPr>
          <w:rFonts w:ascii="Arial Narrow" w:hAnsi="Arial Narrow" w:cs="Arial"/>
          <w:sz w:val="24"/>
          <w:szCs w:val="24"/>
        </w:rPr>
        <w:t>doplně</w:t>
      </w:r>
      <w:r w:rsidR="005C33CB">
        <w:rPr>
          <w:rFonts w:ascii="Arial Narrow" w:hAnsi="Arial Narrow" w:cs="Arial"/>
          <w:sz w:val="24"/>
          <w:szCs w:val="24"/>
        </w:rPr>
        <w:t>ny</w:t>
      </w:r>
      <w:r w:rsidR="00983E04" w:rsidRPr="00983E04">
        <w:rPr>
          <w:rFonts w:ascii="Arial Narrow" w:hAnsi="Arial Narrow" w:cs="Arial"/>
          <w:sz w:val="24"/>
          <w:szCs w:val="24"/>
        </w:rPr>
        <w:t xml:space="preserve"> současnou architekturou</w:t>
      </w:r>
      <w:r w:rsidR="00AA0644">
        <w:rPr>
          <w:rFonts w:ascii="Arial Narrow" w:hAnsi="Arial Narrow" w:cs="Arial"/>
          <w:sz w:val="24"/>
          <w:szCs w:val="24"/>
        </w:rPr>
        <w:t xml:space="preserve">. </w:t>
      </w:r>
      <w:r w:rsidR="00B469B4">
        <w:rPr>
          <w:rFonts w:ascii="Arial Narrow" w:hAnsi="Arial Narrow" w:cs="Arial"/>
          <w:sz w:val="24"/>
          <w:szCs w:val="24"/>
        </w:rPr>
        <w:t xml:space="preserve">Bližší cíle rekonstrukce jsou </w:t>
      </w:r>
      <w:r w:rsidR="00B469B4" w:rsidRPr="0012376A">
        <w:rPr>
          <w:rFonts w:ascii="Arial Narrow" w:hAnsi="Arial Narrow" w:cs="Arial"/>
          <w:sz w:val="24"/>
          <w:szCs w:val="24"/>
        </w:rPr>
        <w:t xml:space="preserve">specifikovány </w:t>
      </w:r>
      <w:r w:rsidR="0091257A" w:rsidRPr="0012376A">
        <w:rPr>
          <w:rFonts w:ascii="Arial Narrow" w:hAnsi="Arial Narrow" w:cs="Arial"/>
          <w:sz w:val="24"/>
          <w:szCs w:val="24"/>
        </w:rPr>
        <w:t>v</w:t>
      </w:r>
      <w:r w:rsidR="00D45B53" w:rsidRPr="0012376A">
        <w:rPr>
          <w:rFonts w:ascii="Arial Narrow" w:hAnsi="Arial Narrow" w:cs="Arial"/>
          <w:sz w:val="24"/>
          <w:szCs w:val="24"/>
        </w:rPr>
        <w:t> zadání a</w:t>
      </w:r>
      <w:r w:rsidR="0091257A" w:rsidRPr="0012376A">
        <w:rPr>
          <w:rFonts w:ascii="Arial Narrow" w:hAnsi="Arial Narrow" w:cs="Arial"/>
          <w:sz w:val="24"/>
          <w:szCs w:val="24"/>
        </w:rPr>
        <w:t> podmínkách architektonické soutěže</w:t>
      </w:r>
      <w:r w:rsidR="00983E04" w:rsidRPr="0012376A">
        <w:rPr>
          <w:rFonts w:ascii="Arial Narrow" w:hAnsi="Arial Narrow" w:cs="Arial"/>
          <w:sz w:val="24"/>
          <w:szCs w:val="24"/>
        </w:rPr>
        <w:t>.</w:t>
      </w:r>
      <w:r w:rsidR="00B469B4" w:rsidRPr="0012376A">
        <w:rPr>
          <w:rFonts w:ascii="Arial Narrow" w:hAnsi="Arial Narrow" w:cs="Arial"/>
          <w:sz w:val="24"/>
          <w:szCs w:val="24"/>
        </w:rPr>
        <w:t xml:space="preserve"> Zhotovitel prohlašuje, že tyto </w:t>
      </w:r>
      <w:r w:rsidR="00D45B53" w:rsidRPr="0012376A">
        <w:rPr>
          <w:rFonts w:ascii="Arial Narrow" w:hAnsi="Arial Narrow" w:cs="Arial"/>
          <w:sz w:val="24"/>
          <w:szCs w:val="24"/>
        </w:rPr>
        <w:t>dokumenty</w:t>
      </w:r>
      <w:r w:rsidR="00B469B4" w:rsidRPr="0012376A">
        <w:rPr>
          <w:rFonts w:ascii="Arial Narrow" w:hAnsi="Arial Narrow" w:cs="Arial"/>
          <w:sz w:val="24"/>
          <w:szCs w:val="24"/>
        </w:rPr>
        <w:t xml:space="preserve"> jsou mu známy.</w:t>
      </w:r>
      <w:r w:rsidR="00A51678">
        <w:rPr>
          <w:rFonts w:ascii="Arial Narrow" w:hAnsi="Arial Narrow" w:cs="Arial"/>
          <w:sz w:val="24"/>
          <w:szCs w:val="24"/>
        </w:rPr>
        <w:t xml:space="preserve"> </w:t>
      </w:r>
    </w:p>
    <w:p w14:paraId="70636034" w14:textId="77777777" w:rsidR="00531488" w:rsidRDefault="00531488" w:rsidP="00E62C4E">
      <w:pPr>
        <w:pStyle w:val="Zkladntext"/>
        <w:rPr>
          <w:rFonts w:ascii="Arial Narrow" w:hAnsi="Arial Narrow" w:cs="Arial"/>
          <w:sz w:val="24"/>
          <w:szCs w:val="24"/>
        </w:rPr>
      </w:pPr>
    </w:p>
    <w:p w14:paraId="2F6E98E3" w14:textId="77777777" w:rsidR="00BB4840" w:rsidRPr="00FA4599" w:rsidRDefault="00BB4840" w:rsidP="002E19C9">
      <w:pPr>
        <w:ind w:left="851" w:hanging="851"/>
        <w:jc w:val="both"/>
        <w:rPr>
          <w:rFonts w:ascii="Arial Narrow" w:hAnsi="Arial Narrow" w:cs="Arial"/>
          <w:sz w:val="24"/>
          <w:szCs w:val="24"/>
        </w:rPr>
      </w:pPr>
    </w:p>
    <w:p w14:paraId="40EC08D1" w14:textId="77777777" w:rsidR="00CA426F" w:rsidRPr="00FA4599" w:rsidRDefault="00CA62F5" w:rsidP="005B19A0">
      <w:pPr>
        <w:pStyle w:val="Nadpis1"/>
        <w:rPr>
          <w:rFonts w:cs="Arial"/>
        </w:rPr>
      </w:pPr>
      <w:bookmarkStart w:id="2" w:name="_Ref215290994"/>
      <w:r>
        <w:rPr>
          <w:rFonts w:cs="Arial"/>
        </w:rPr>
        <w:t>P</w:t>
      </w:r>
      <w:r w:rsidR="00580CEF" w:rsidRPr="00FA4599">
        <w:rPr>
          <w:rFonts w:cs="Arial"/>
        </w:rPr>
        <w:t>ředmět smlouvy</w:t>
      </w:r>
      <w:bookmarkEnd w:id="2"/>
    </w:p>
    <w:p w14:paraId="3A1B174A" w14:textId="77777777" w:rsidR="00CA426F" w:rsidRPr="00FA4599" w:rsidRDefault="00CA426F" w:rsidP="002E19C9">
      <w:pPr>
        <w:jc w:val="both"/>
        <w:rPr>
          <w:rFonts w:ascii="Arial Narrow" w:hAnsi="Arial Narrow" w:cs="Arial"/>
          <w:b/>
          <w:sz w:val="24"/>
          <w:szCs w:val="24"/>
        </w:rPr>
      </w:pPr>
    </w:p>
    <w:p w14:paraId="3C5931CC" w14:textId="0B362492" w:rsidR="007E3C29" w:rsidRDefault="00580CEF" w:rsidP="007F159D">
      <w:pPr>
        <w:pStyle w:val="Zkladntext"/>
        <w:numPr>
          <w:ilvl w:val="1"/>
          <w:numId w:val="32"/>
        </w:numPr>
        <w:rPr>
          <w:rFonts w:ascii="Arial Narrow" w:hAnsi="Arial Narrow" w:cs="Arial"/>
          <w:sz w:val="24"/>
          <w:szCs w:val="24"/>
        </w:rPr>
      </w:pPr>
      <w:r w:rsidRPr="00FA4599">
        <w:rPr>
          <w:rFonts w:ascii="Arial Narrow" w:hAnsi="Arial Narrow" w:cs="Arial"/>
          <w:sz w:val="24"/>
          <w:szCs w:val="24"/>
        </w:rPr>
        <w:t xml:space="preserve">Předmětem této smlouvy je </w:t>
      </w:r>
      <w:r w:rsidR="00DA0887">
        <w:rPr>
          <w:rFonts w:ascii="Arial Narrow" w:hAnsi="Arial Narrow" w:cs="Arial"/>
          <w:sz w:val="24"/>
          <w:szCs w:val="24"/>
        </w:rPr>
        <w:t>povinnost</w:t>
      </w:r>
      <w:r w:rsidRPr="00FA4599">
        <w:rPr>
          <w:rFonts w:ascii="Arial Narrow" w:hAnsi="Arial Narrow" w:cs="Arial"/>
          <w:sz w:val="24"/>
          <w:szCs w:val="24"/>
        </w:rPr>
        <w:t xml:space="preserve"> zhotovitele v rozsahu a za podmínek stanovených touto smlouvou provést na svůj náklad a své nebezpečí pro objednatele dílo, jehož předmětem je</w:t>
      </w:r>
      <w:r w:rsidR="00E7677C">
        <w:rPr>
          <w:rFonts w:ascii="Arial Narrow" w:hAnsi="Arial Narrow" w:cs="Arial"/>
          <w:sz w:val="24"/>
          <w:szCs w:val="24"/>
        </w:rPr>
        <w:t xml:space="preserve"> </w:t>
      </w:r>
      <w:r w:rsidR="005D0191">
        <w:rPr>
          <w:rFonts w:ascii="Arial Narrow" w:hAnsi="Arial Narrow" w:cs="Arial"/>
          <w:sz w:val="24"/>
          <w:szCs w:val="24"/>
        </w:rPr>
        <w:t>vypracování</w:t>
      </w:r>
      <w:r w:rsidR="00E7677C">
        <w:rPr>
          <w:rFonts w:ascii="Arial Narrow" w:hAnsi="Arial Narrow" w:cs="Arial"/>
          <w:sz w:val="24"/>
          <w:szCs w:val="24"/>
        </w:rPr>
        <w:t>:</w:t>
      </w:r>
    </w:p>
    <w:p w14:paraId="44D836A0" w14:textId="77777777" w:rsidR="003E346A" w:rsidRDefault="003E346A" w:rsidP="003E346A">
      <w:pPr>
        <w:pStyle w:val="Zkladntext"/>
        <w:ind w:left="360"/>
        <w:rPr>
          <w:rFonts w:ascii="Arial Narrow" w:hAnsi="Arial Narrow" w:cs="Arial"/>
          <w:sz w:val="24"/>
          <w:szCs w:val="24"/>
        </w:rPr>
      </w:pPr>
    </w:p>
    <w:p w14:paraId="13DE099C" w14:textId="51C89D8B" w:rsidR="009B35A9" w:rsidRPr="009B35A9" w:rsidRDefault="009B35A9" w:rsidP="009B35A9">
      <w:pPr>
        <w:numPr>
          <w:ilvl w:val="0"/>
          <w:numId w:val="8"/>
        </w:numPr>
        <w:jc w:val="both"/>
        <w:outlineLvl w:val="1"/>
        <w:rPr>
          <w:rFonts w:ascii="Arial Narrow" w:hAnsi="Arial Narrow"/>
          <w:color w:val="000000"/>
          <w:szCs w:val="24"/>
        </w:rPr>
      </w:pPr>
      <w:r w:rsidRPr="007D302E">
        <w:rPr>
          <w:rFonts w:ascii="Arial Narrow" w:hAnsi="Arial Narrow" w:cs="Arial"/>
          <w:b/>
          <w:bCs/>
          <w:color w:val="000000" w:themeColor="text1"/>
          <w:sz w:val="24"/>
          <w:szCs w:val="24"/>
        </w:rPr>
        <w:t xml:space="preserve">příprava zakázky </w:t>
      </w:r>
      <w:r w:rsidRPr="007D302E">
        <w:rPr>
          <w:rFonts w:ascii="Arial Narrow" w:hAnsi="Arial Narrow" w:cs="Arial"/>
          <w:color w:val="000000" w:themeColor="text1"/>
          <w:sz w:val="24"/>
          <w:szCs w:val="24"/>
        </w:rPr>
        <w:t>Předmětem této činnosti zhotovitele je konzultační činnost s objednatelem ohledně rekonstrukce Stavby, jejímž výstupem budou</w:t>
      </w:r>
      <w:r w:rsidR="00BC312F">
        <w:rPr>
          <w:rFonts w:ascii="Arial Narrow" w:hAnsi="Arial Narrow" w:cs="Arial"/>
          <w:color w:val="000000" w:themeColor="text1"/>
          <w:sz w:val="24"/>
          <w:szCs w:val="24"/>
        </w:rPr>
        <w:t xml:space="preserve"> sepsané</w:t>
      </w:r>
      <w:r w:rsidRPr="007D302E">
        <w:rPr>
          <w:rFonts w:ascii="Arial Narrow" w:hAnsi="Arial Narrow" w:cs="Arial"/>
          <w:color w:val="000000" w:themeColor="text1"/>
          <w:sz w:val="24"/>
          <w:szCs w:val="24"/>
        </w:rPr>
        <w:t xml:space="preserve"> závěry z jednání s odbory dotčenými rekonstrukcí Stavby a</w:t>
      </w:r>
      <w:r>
        <w:rPr>
          <w:rFonts w:ascii="Arial Narrow" w:hAnsi="Arial Narrow" w:cs="Arial"/>
          <w:color w:val="000000" w:themeColor="text1"/>
          <w:sz w:val="24"/>
          <w:szCs w:val="24"/>
        </w:rPr>
        <w:t xml:space="preserve"> soupis</w:t>
      </w:r>
      <w:r w:rsidRPr="007D302E">
        <w:rPr>
          <w:rFonts w:ascii="Arial Narrow" w:hAnsi="Arial Narrow" w:cs="Arial"/>
          <w:color w:val="000000" w:themeColor="text1"/>
          <w:sz w:val="24"/>
          <w:szCs w:val="24"/>
        </w:rPr>
        <w:t xml:space="preserve"> </w:t>
      </w:r>
      <w:r w:rsidR="001829BF">
        <w:rPr>
          <w:rFonts w:ascii="Arial Narrow" w:hAnsi="Arial Narrow" w:cs="Arial"/>
          <w:color w:val="000000" w:themeColor="text1"/>
          <w:sz w:val="24"/>
          <w:szCs w:val="24"/>
        </w:rPr>
        <w:t xml:space="preserve">potřebných </w:t>
      </w:r>
      <w:r w:rsidRPr="007D302E">
        <w:rPr>
          <w:rFonts w:ascii="Arial Narrow" w:hAnsi="Arial Narrow" w:cs="Arial"/>
          <w:color w:val="000000" w:themeColor="text1"/>
          <w:sz w:val="24"/>
          <w:szCs w:val="24"/>
        </w:rPr>
        <w:t>průzkumů a geodetických prací pro Projektovou dokumentaci pro povolení záměru.</w:t>
      </w:r>
      <w:r w:rsidRPr="001E0D2F">
        <w:rPr>
          <w:rFonts w:ascii="Arial Narrow" w:hAnsi="Arial Narrow" w:cs="Arial"/>
          <w:color w:val="000000" w:themeColor="text1"/>
          <w:sz w:val="24"/>
          <w:szCs w:val="24"/>
        </w:rPr>
        <w:t xml:space="preserve"> </w:t>
      </w:r>
      <w:r w:rsidRPr="001667B2">
        <w:rPr>
          <w:rFonts w:ascii="Arial Narrow" w:hAnsi="Arial Narrow" w:cs="Arial"/>
          <w:color w:val="000000" w:themeColor="text1"/>
          <w:sz w:val="24"/>
          <w:szCs w:val="24"/>
        </w:rPr>
        <w:t>Součástí této fáze</w:t>
      </w:r>
      <w:r w:rsidR="00BC312F">
        <w:rPr>
          <w:rFonts w:ascii="Arial Narrow" w:hAnsi="Arial Narrow" w:cs="Arial"/>
          <w:color w:val="000000" w:themeColor="text1"/>
          <w:sz w:val="24"/>
          <w:szCs w:val="24"/>
        </w:rPr>
        <w:t xml:space="preserve"> a sepsaných závěrů</w:t>
      </w:r>
      <w:r w:rsidRPr="001667B2">
        <w:rPr>
          <w:rFonts w:ascii="Arial Narrow" w:hAnsi="Arial Narrow" w:cs="Arial"/>
          <w:color w:val="000000" w:themeColor="text1"/>
          <w:sz w:val="24"/>
          <w:szCs w:val="24"/>
        </w:rPr>
        <w:t xml:space="preserve"> bud</w:t>
      </w:r>
      <w:r w:rsidR="00954242">
        <w:rPr>
          <w:rFonts w:ascii="Arial Narrow" w:hAnsi="Arial Narrow" w:cs="Arial"/>
          <w:color w:val="000000" w:themeColor="text1"/>
          <w:sz w:val="24"/>
          <w:szCs w:val="24"/>
        </w:rPr>
        <w:t>e</w:t>
      </w:r>
      <w:r w:rsidRPr="001667B2">
        <w:rPr>
          <w:rFonts w:ascii="Arial Narrow" w:hAnsi="Arial Narrow" w:cs="Arial"/>
          <w:color w:val="000000" w:themeColor="text1"/>
          <w:sz w:val="24"/>
          <w:szCs w:val="24"/>
        </w:rPr>
        <w:t xml:space="preserve"> také úvodní konzultace záměru</w:t>
      </w:r>
      <w:r w:rsidR="001829BF">
        <w:rPr>
          <w:rFonts w:ascii="Arial Narrow" w:hAnsi="Arial Narrow" w:cs="Arial"/>
          <w:color w:val="000000" w:themeColor="text1"/>
          <w:sz w:val="24"/>
          <w:szCs w:val="24"/>
        </w:rPr>
        <w:t xml:space="preserve"> Stavby</w:t>
      </w:r>
      <w:r w:rsidR="00BC312F" w:rsidRPr="001667B2">
        <w:rPr>
          <w:rFonts w:ascii="Arial Narrow" w:hAnsi="Arial Narrow" w:cs="Arial"/>
          <w:color w:val="000000" w:themeColor="text1"/>
          <w:sz w:val="24"/>
          <w:szCs w:val="24"/>
        </w:rPr>
        <w:t xml:space="preserve"> </w:t>
      </w:r>
      <w:r w:rsidR="00BC312F">
        <w:rPr>
          <w:rFonts w:ascii="Arial Narrow" w:hAnsi="Arial Narrow" w:cs="Arial"/>
          <w:color w:val="000000" w:themeColor="text1"/>
          <w:sz w:val="24"/>
          <w:szCs w:val="24"/>
        </w:rPr>
        <w:t>ohledně ujasnění si</w:t>
      </w:r>
      <w:r w:rsidR="00954242">
        <w:rPr>
          <w:rFonts w:ascii="Arial Narrow" w:hAnsi="Arial Narrow" w:cs="Arial"/>
          <w:color w:val="000000" w:themeColor="text1"/>
          <w:sz w:val="24"/>
          <w:szCs w:val="24"/>
        </w:rPr>
        <w:t xml:space="preserve"> </w:t>
      </w:r>
      <w:r w:rsidR="000B7E0D">
        <w:rPr>
          <w:rFonts w:ascii="Arial Narrow" w:hAnsi="Arial Narrow" w:cs="Arial"/>
          <w:color w:val="000000" w:themeColor="text1"/>
          <w:sz w:val="24"/>
          <w:szCs w:val="24"/>
        </w:rPr>
        <w:t xml:space="preserve">postupu projednání záměru </w:t>
      </w:r>
      <w:r w:rsidR="00143A02">
        <w:rPr>
          <w:rFonts w:ascii="Arial Narrow" w:hAnsi="Arial Narrow" w:cs="Arial"/>
          <w:color w:val="000000" w:themeColor="text1"/>
          <w:sz w:val="24"/>
          <w:szCs w:val="24"/>
        </w:rPr>
        <w:t>s </w:t>
      </w:r>
      <w:r w:rsidR="00954242">
        <w:rPr>
          <w:rFonts w:ascii="Arial Narrow" w:hAnsi="Arial Narrow" w:cs="Arial"/>
          <w:color w:val="000000" w:themeColor="text1"/>
          <w:sz w:val="24"/>
          <w:szCs w:val="24"/>
        </w:rPr>
        <w:t>orgánem památkové péče</w:t>
      </w:r>
      <w:r w:rsidR="00D02CAB">
        <w:rPr>
          <w:rFonts w:ascii="Arial Narrow" w:hAnsi="Arial Narrow" w:cs="Arial"/>
          <w:color w:val="000000" w:themeColor="text1"/>
          <w:sz w:val="24"/>
          <w:szCs w:val="24"/>
        </w:rPr>
        <w:t xml:space="preserve"> </w:t>
      </w:r>
      <w:r w:rsidR="00A845EF">
        <w:rPr>
          <w:rFonts w:ascii="Arial Narrow" w:hAnsi="Arial Narrow" w:cs="Arial"/>
          <w:color w:val="000000" w:themeColor="text1"/>
          <w:sz w:val="24"/>
          <w:szCs w:val="24"/>
        </w:rPr>
        <w:t>a dále</w:t>
      </w:r>
      <w:r w:rsidR="00D77824">
        <w:rPr>
          <w:rFonts w:ascii="Arial Narrow" w:hAnsi="Arial Narrow" w:cs="Arial"/>
          <w:color w:val="000000" w:themeColor="text1"/>
          <w:sz w:val="24"/>
          <w:szCs w:val="24"/>
        </w:rPr>
        <w:t xml:space="preserve"> </w:t>
      </w:r>
      <w:r w:rsidR="00A845EF">
        <w:rPr>
          <w:rFonts w:ascii="Arial Narrow" w:hAnsi="Arial Narrow" w:cs="Arial"/>
          <w:color w:val="000000" w:themeColor="text1"/>
          <w:sz w:val="24"/>
          <w:szCs w:val="24"/>
        </w:rPr>
        <w:t>p</w:t>
      </w:r>
      <w:r w:rsidR="0024666F">
        <w:rPr>
          <w:rFonts w:ascii="Arial Narrow" w:hAnsi="Arial Narrow" w:cs="Arial"/>
          <w:color w:val="000000" w:themeColor="text1"/>
          <w:sz w:val="24"/>
          <w:szCs w:val="24"/>
        </w:rPr>
        <w:t>ředběžné stanovení koncepce energetických úspor</w:t>
      </w:r>
      <w:r w:rsidR="00A845EF">
        <w:rPr>
          <w:rFonts w:ascii="Arial Narrow" w:hAnsi="Arial Narrow" w:cs="Arial"/>
          <w:color w:val="000000" w:themeColor="text1"/>
          <w:sz w:val="24"/>
          <w:szCs w:val="24"/>
        </w:rPr>
        <w:t xml:space="preserve"> (dále jen jako „</w:t>
      </w:r>
      <w:r w:rsidR="00A845EF" w:rsidRPr="001667B2">
        <w:rPr>
          <w:rFonts w:ascii="Arial Narrow" w:hAnsi="Arial Narrow" w:cs="Arial"/>
          <w:b/>
          <w:bCs/>
          <w:color w:val="000000" w:themeColor="text1"/>
          <w:sz w:val="24"/>
          <w:szCs w:val="24"/>
        </w:rPr>
        <w:t>Zpráva FS1</w:t>
      </w:r>
      <w:r w:rsidR="00A845EF">
        <w:rPr>
          <w:rFonts w:ascii="Arial Narrow" w:hAnsi="Arial Narrow" w:cs="Arial"/>
          <w:color w:val="000000" w:themeColor="text1"/>
          <w:sz w:val="24"/>
          <w:szCs w:val="24"/>
        </w:rPr>
        <w:t>“)</w:t>
      </w:r>
      <w:r w:rsidR="0024666F">
        <w:rPr>
          <w:rFonts w:ascii="Arial Narrow" w:hAnsi="Arial Narrow" w:cs="Arial"/>
          <w:color w:val="000000" w:themeColor="text1"/>
          <w:sz w:val="24"/>
          <w:szCs w:val="24"/>
        </w:rPr>
        <w:t xml:space="preserve">.  </w:t>
      </w:r>
    </w:p>
    <w:p w14:paraId="48236E94" w14:textId="77777777" w:rsidR="009B35A9" w:rsidRPr="009B35A9" w:rsidRDefault="009B35A9" w:rsidP="009B35A9">
      <w:pPr>
        <w:ind w:left="720"/>
        <w:jc w:val="both"/>
        <w:outlineLvl w:val="1"/>
        <w:rPr>
          <w:rFonts w:ascii="Arial Narrow" w:hAnsi="Arial Narrow"/>
          <w:color w:val="000000"/>
          <w:szCs w:val="24"/>
        </w:rPr>
      </w:pPr>
    </w:p>
    <w:p w14:paraId="46CFA9EC" w14:textId="534DCE55" w:rsidR="009B35A9" w:rsidRPr="009B35A9" w:rsidRDefault="00212664" w:rsidP="009B35A9">
      <w:pPr>
        <w:numPr>
          <w:ilvl w:val="0"/>
          <w:numId w:val="8"/>
        </w:numPr>
        <w:jc w:val="both"/>
        <w:outlineLvl w:val="1"/>
        <w:rPr>
          <w:rFonts w:ascii="Arial Narrow" w:hAnsi="Arial Narrow"/>
          <w:color w:val="000000"/>
          <w:szCs w:val="24"/>
        </w:rPr>
      </w:pPr>
      <w:r>
        <w:rPr>
          <w:rFonts w:ascii="Arial Narrow" w:hAnsi="Arial Narrow" w:cs="Arial"/>
          <w:b/>
          <w:bCs/>
          <w:color w:val="000000" w:themeColor="text1"/>
          <w:sz w:val="24"/>
          <w:szCs w:val="24"/>
        </w:rPr>
        <w:t>dopracování dokumentace návrhu (studie)</w:t>
      </w:r>
      <w:r w:rsidR="00024759" w:rsidRPr="00A25438">
        <w:rPr>
          <w:rFonts w:ascii="Arial Narrow" w:hAnsi="Arial Narrow" w:cs="Arial"/>
          <w:b/>
          <w:bCs/>
          <w:color w:val="000000" w:themeColor="text1"/>
          <w:sz w:val="24"/>
          <w:szCs w:val="24"/>
        </w:rPr>
        <w:t>.</w:t>
      </w:r>
      <w:r w:rsidR="009B35A9">
        <w:rPr>
          <w:rFonts w:ascii="Arial Narrow" w:hAnsi="Arial Narrow" w:cs="Arial"/>
          <w:color w:val="000000" w:themeColor="text1"/>
          <w:sz w:val="24"/>
          <w:szCs w:val="24"/>
        </w:rPr>
        <w:t xml:space="preserve"> </w:t>
      </w:r>
      <w:r>
        <w:rPr>
          <w:rFonts w:ascii="Arial Narrow" w:hAnsi="Arial Narrow" w:cs="Arial"/>
          <w:color w:val="000000" w:themeColor="text1"/>
          <w:sz w:val="24"/>
          <w:szCs w:val="24"/>
        </w:rPr>
        <w:t>Výsledkem této činnosti zhotovitele je</w:t>
      </w:r>
      <w:r w:rsidR="006F67FA" w:rsidRPr="0096126B">
        <w:rPr>
          <w:rFonts w:ascii="Arial Narrow" w:hAnsi="Arial Narrow" w:cs="Arial"/>
          <w:color w:val="000000" w:themeColor="text1"/>
          <w:sz w:val="24"/>
          <w:szCs w:val="24"/>
        </w:rPr>
        <w:t xml:space="preserve"> </w:t>
      </w:r>
      <w:r w:rsidR="005315C4" w:rsidRPr="0096126B">
        <w:rPr>
          <w:rFonts w:ascii="Arial Narrow" w:hAnsi="Arial Narrow" w:cs="Arial"/>
          <w:color w:val="000000" w:themeColor="text1"/>
          <w:sz w:val="24"/>
          <w:szCs w:val="24"/>
        </w:rPr>
        <w:t>dopracovávání</w:t>
      </w:r>
      <w:r w:rsidR="006F67FA" w:rsidRPr="0096126B">
        <w:rPr>
          <w:rFonts w:ascii="Arial Narrow" w:hAnsi="Arial Narrow" w:cs="Arial"/>
          <w:color w:val="000000" w:themeColor="text1"/>
          <w:sz w:val="24"/>
          <w:szCs w:val="24"/>
        </w:rPr>
        <w:t xml:space="preserve"> </w:t>
      </w:r>
      <w:r w:rsidR="005315C4" w:rsidRPr="0096126B">
        <w:rPr>
          <w:rFonts w:ascii="Arial Narrow" w:hAnsi="Arial Narrow" w:cs="Arial"/>
          <w:color w:val="000000" w:themeColor="text1"/>
          <w:sz w:val="24"/>
          <w:szCs w:val="24"/>
        </w:rPr>
        <w:t>soutěžního návrhu</w:t>
      </w:r>
      <w:r w:rsidR="00C06393" w:rsidRPr="0096126B">
        <w:rPr>
          <w:rFonts w:ascii="Arial Narrow" w:hAnsi="Arial Narrow" w:cs="Arial"/>
          <w:color w:val="000000" w:themeColor="text1"/>
          <w:sz w:val="24"/>
          <w:szCs w:val="24"/>
        </w:rPr>
        <w:t xml:space="preserve"> do stadia architektonické studie.</w:t>
      </w:r>
      <w:r w:rsidR="009B35A9">
        <w:rPr>
          <w:rFonts w:ascii="Arial Narrow" w:hAnsi="Arial Narrow" w:cs="Arial"/>
          <w:color w:val="000000" w:themeColor="text1"/>
          <w:sz w:val="24"/>
          <w:szCs w:val="24"/>
        </w:rPr>
        <w:t xml:space="preserve"> </w:t>
      </w:r>
      <w:r w:rsidR="009B35A9" w:rsidRPr="001667B2">
        <w:rPr>
          <w:rFonts w:ascii="Arial Narrow" w:hAnsi="Arial Narrow"/>
          <w:color w:val="000000"/>
          <w:sz w:val="24"/>
          <w:szCs w:val="24"/>
        </w:rPr>
        <w:t>Součástí této</w:t>
      </w:r>
      <w:r w:rsidR="009B35A9" w:rsidRPr="001667B2">
        <w:rPr>
          <w:rFonts w:ascii="Arial Narrow" w:hAnsi="Arial Narrow"/>
          <w:color w:val="000000"/>
          <w:szCs w:val="24"/>
        </w:rPr>
        <w:t xml:space="preserve"> </w:t>
      </w:r>
      <w:r w:rsidR="009B35A9" w:rsidRPr="001667B2">
        <w:rPr>
          <w:rFonts w:ascii="Arial Narrow" w:hAnsi="Arial Narrow"/>
          <w:color w:val="000000"/>
          <w:sz w:val="24"/>
          <w:szCs w:val="24"/>
        </w:rPr>
        <w:t xml:space="preserve">fáze bude </w:t>
      </w:r>
      <w:r w:rsidR="001829BF">
        <w:rPr>
          <w:rFonts w:ascii="Arial Narrow" w:hAnsi="Arial Narrow"/>
          <w:color w:val="000000"/>
          <w:sz w:val="24"/>
          <w:szCs w:val="24"/>
        </w:rPr>
        <w:t xml:space="preserve">taktéž projednání </w:t>
      </w:r>
      <w:r w:rsidR="009B35A9" w:rsidRPr="001667B2">
        <w:rPr>
          <w:rFonts w:ascii="Arial Narrow" w:hAnsi="Arial Narrow"/>
          <w:color w:val="000000"/>
          <w:sz w:val="24"/>
          <w:szCs w:val="24"/>
        </w:rPr>
        <w:t>záměr</w:t>
      </w:r>
      <w:r w:rsidR="001829BF">
        <w:rPr>
          <w:rFonts w:ascii="Arial Narrow" w:hAnsi="Arial Narrow"/>
          <w:color w:val="000000"/>
          <w:sz w:val="24"/>
          <w:szCs w:val="24"/>
        </w:rPr>
        <w:t>u</w:t>
      </w:r>
      <w:r w:rsidR="009B35A9" w:rsidRPr="001667B2">
        <w:rPr>
          <w:rFonts w:ascii="Arial Narrow" w:hAnsi="Arial Narrow"/>
          <w:color w:val="000000"/>
          <w:sz w:val="24"/>
          <w:szCs w:val="24"/>
        </w:rPr>
        <w:t xml:space="preserve"> na úrovni konceptu </w:t>
      </w:r>
      <w:r w:rsidR="001829BF" w:rsidRPr="007F541B">
        <w:rPr>
          <w:rFonts w:ascii="Arial Narrow" w:hAnsi="Arial Narrow" w:cs="Arial"/>
          <w:color w:val="000000" w:themeColor="text1"/>
          <w:sz w:val="24"/>
          <w:szCs w:val="24"/>
        </w:rPr>
        <w:t>s příslušným orgánem památkové péče, hasičským záchranným sborem, hygienickou stanicí</w:t>
      </w:r>
      <w:r w:rsidR="009B35A9" w:rsidRPr="001829BF">
        <w:rPr>
          <w:rFonts w:ascii="Arial Narrow" w:hAnsi="Arial Narrow"/>
          <w:color w:val="000000"/>
          <w:sz w:val="24"/>
          <w:szCs w:val="24"/>
        </w:rPr>
        <w:t>.</w:t>
      </w:r>
      <w:r w:rsidR="001829BF">
        <w:rPr>
          <w:rFonts w:ascii="Arial Narrow" w:hAnsi="Arial Narrow"/>
          <w:color w:val="000000"/>
          <w:sz w:val="24"/>
          <w:szCs w:val="24"/>
        </w:rPr>
        <w:t xml:space="preserve"> Dotčené orgány státní správy se k tomuto návrhu písemně vyjádří. Vyjádření lze nahradit zápisem z konzultací. </w:t>
      </w:r>
      <w:r w:rsidR="00C400BB">
        <w:rPr>
          <w:rFonts w:ascii="Arial Narrow" w:hAnsi="Arial Narrow"/>
          <w:color w:val="000000"/>
          <w:sz w:val="24"/>
          <w:szCs w:val="24"/>
        </w:rPr>
        <w:t xml:space="preserve">Tento materiál poté bude součástí této části </w:t>
      </w:r>
      <w:r w:rsidR="00741F2E">
        <w:rPr>
          <w:rFonts w:ascii="Arial Narrow" w:hAnsi="Arial Narrow"/>
          <w:color w:val="000000"/>
          <w:sz w:val="24"/>
          <w:szCs w:val="24"/>
        </w:rPr>
        <w:t xml:space="preserve">plnění </w:t>
      </w:r>
      <w:r w:rsidR="009C2B76">
        <w:rPr>
          <w:rFonts w:ascii="Arial Narrow" w:hAnsi="Arial Narrow"/>
          <w:color w:val="000000"/>
          <w:sz w:val="24"/>
          <w:szCs w:val="24"/>
        </w:rPr>
        <w:t>zhotovitele</w:t>
      </w:r>
      <w:r w:rsidR="00741F2E">
        <w:rPr>
          <w:rFonts w:ascii="Arial Narrow" w:hAnsi="Arial Narrow"/>
          <w:color w:val="000000"/>
          <w:sz w:val="24"/>
          <w:szCs w:val="24"/>
        </w:rPr>
        <w:t>.</w:t>
      </w:r>
      <w:r w:rsidR="00F66DFC">
        <w:rPr>
          <w:rFonts w:ascii="Arial Narrow" w:hAnsi="Arial Narrow"/>
          <w:color w:val="000000"/>
          <w:sz w:val="24"/>
          <w:szCs w:val="24"/>
        </w:rPr>
        <w:t xml:space="preserve"> </w:t>
      </w:r>
      <w:r w:rsidR="000B7E0D">
        <w:rPr>
          <w:rFonts w:ascii="Arial Narrow" w:hAnsi="Arial Narrow"/>
          <w:color w:val="000000"/>
          <w:sz w:val="24"/>
          <w:szCs w:val="24"/>
        </w:rPr>
        <w:t xml:space="preserve">Dále Zhotovitel na podkladu studie vyhotoví </w:t>
      </w:r>
      <w:r w:rsidR="00685ED2">
        <w:rPr>
          <w:rFonts w:ascii="Arial Narrow" w:hAnsi="Arial Narrow"/>
          <w:color w:val="000000"/>
          <w:sz w:val="24"/>
          <w:szCs w:val="24"/>
        </w:rPr>
        <w:t>z</w:t>
      </w:r>
      <w:r w:rsidR="00F66DFC">
        <w:rPr>
          <w:rFonts w:ascii="Arial Narrow" w:hAnsi="Arial Narrow"/>
          <w:color w:val="000000"/>
          <w:sz w:val="24"/>
          <w:szCs w:val="24"/>
        </w:rPr>
        <w:t>ákladní propočet nákladů na realizaci</w:t>
      </w:r>
      <w:r w:rsidR="000B7E0D">
        <w:rPr>
          <w:rFonts w:ascii="Arial Narrow" w:hAnsi="Arial Narrow"/>
          <w:color w:val="000000"/>
          <w:sz w:val="24"/>
          <w:szCs w:val="24"/>
        </w:rPr>
        <w:t xml:space="preserve"> záměru a Objednateli poskytne součinnost při formulaci zadání na provedení potřebných průzkumů pro</w:t>
      </w:r>
      <w:r w:rsidR="00551C1A" w:rsidRPr="007D302E">
        <w:rPr>
          <w:rFonts w:ascii="Arial Narrow" w:hAnsi="Arial Narrow" w:cs="Arial"/>
          <w:color w:val="000000" w:themeColor="text1"/>
          <w:sz w:val="24"/>
          <w:szCs w:val="24"/>
        </w:rPr>
        <w:t xml:space="preserve"> Projektovou dokumentaci pro povolení záměru</w:t>
      </w:r>
      <w:r w:rsidR="000B7E0D">
        <w:rPr>
          <w:rFonts w:ascii="Arial Narrow" w:hAnsi="Arial Narrow"/>
          <w:color w:val="000000"/>
          <w:sz w:val="24"/>
          <w:szCs w:val="24"/>
        </w:rPr>
        <w:t xml:space="preserve">. </w:t>
      </w:r>
    </w:p>
    <w:p w14:paraId="259934D8" w14:textId="77777777" w:rsidR="00C06393" w:rsidRPr="0096126B" w:rsidRDefault="00C06393" w:rsidP="00C06393">
      <w:pPr>
        <w:ind w:left="720"/>
        <w:jc w:val="both"/>
        <w:outlineLvl w:val="1"/>
        <w:rPr>
          <w:rFonts w:ascii="Arial Narrow" w:hAnsi="Arial Narrow"/>
          <w:color w:val="000000"/>
          <w:szCs w:val="24"/>
        </w:rPr>
      </w:pPr>
    </w:p>
    <w:p w14:paraId="784EE860" w14:textId="4768138B" w:rsidR="008341BC" w:rsidRPr="008341BC" w:rsidRDefault="0030350B" w:rsidP="007F159D">
      <w:pPr>
        <w:numPr>
          <w:ilvl w:val="0"/>
          <w:numId w:val="8"/>
        </w:numPr>
        <w:jc w:val="both"/>
        <w:outlineLvl w:val="1"/>
        <w:rPr>
          <w:rStyle w:val="apple-style-span"/>
          <w:rFonts w:ascii="Arial Narrow" w:hAnsi="Arial Narrow"/>
          <w:color w:val="000000"/>
          <w:szCs w:val="24"/>
        </w:rPr>
      </w:pPr>
      <w:r w:rsidRPr="0096126B">
        <w:rPr>
          <w:rFonts w:ascii="Arial Narrow" w:hAnsi="Arial Narrow" w:cs="Arial"/>
          <w:b/>
          <w:bCs/>
          <w:color w:val="000000" w:themeColor="text1"/>
          <w:sz w:val="24"/>
          <w:szCs w:val="24"/>
        </w:rPr>
        <w:lastRenderedPageBreak/>
        <w:t>projektová</w:t>
      </w:r>
      <w:r w:rsidRPr="0096126B">
        <w:rPr>
          <w:rFonts w:ascii="Arial Narrow" w:hAnsi="Arial Narrow" w:cs="Arial"/>
          <w:b/>
          <w:bCs/>
          <w:sz w:val="24"/>
          <w:szCs w:val="24"/>
        </w:rPr>
        <w:t xml:space="preserve"> dokumentace</w:t>
      </w:r>
      <w:r w:rsidRPr="0096126B">
        <w:rPr>
          <w:rFonts w:ascii="Arial Narrow" w:hAnsi="Arial Narrow" w:cs="Arial"/>
          <w:b/>
          <w:sz w:val="24"/>
          <w:szCs w:val="24"/>
        </w:rPr>
        <w:t xml:space="preserve"> </w:t>
      </w:r>
      <w:r w:rsidR="000C290F" w:rsidRPr="0096126B">
        <w:rPr>
          <w:rFonts w:ascii="Arial Narrow" w:hAnsi="Arial Narrow" w:cs="Arial"/>
          <w:b/>
          <w:sz w:val="24"/>
          <w:szCs w:val="24"/>
        </w:rPr>
        <w:t xml:space="preserve">pro </w:t>
      </w:r>
      <w:r w:rsidR="005A3085" w:rsidRPr="0096126B">
        <w:rPr>
          <w:rFonts w:ascii="Arial Narrow" w:hAnsi="Arial Narrow" w:cs="Arial"/>
          <w:b/>
          <w:sz w:val="24"/>
          <w:szCs w:val="24"/>
        </w:rPr>
        <w:t>povolení</w:t>
      </w:r>
      <w:r w:rsidR="000C290F" w:rsidRPr="0096126B">
        <w:rPr>
          <w:rFonts w:ascii="Arial Narrow" w:hAnsi="Arial Narrow" w:cs="Arial"/>
          <w:b/>
          <w:sz w:val="24"/>
          <w:szCs w:val="24"/>
        </w:rPr>
        <w:t xml:space="preserve"> </w:t>
      </w:r>
      <w:r w:rsidR="00011D73" w:rsidRPr="0096126B">
        <w:rPr>
          <w:rFonts w:ascii="Arial Narrow" w:hAnsi="Arial Narrow" w:cs="Arial"/>
          <w:b/>
          <w:sz w:val="24"/>
          <w:szCs w:val="24"/>
        </w:rPr>
        <w:t>záměru</w:t>
      </w:r>
      <w:r w:rsidR="00F96207" w:rsidRPr="0096126B">
        <w:rPr>
          <w:rFonts w:ascii="Arial Narrow" w:hAnsi="Arial Narrow" w:cs="Arial"/>
          <w:b/>
          <w:sz w:val="24"/>
          <w:szCs w:val="24"/>
        </w:rPr>
        <w:t xml:space="preserve">. </w:t>
      </w:r>
      <w:r w:rsidR="00F96207" w:rsidRPr="0096126B">
        <w:rPr>
          <w:rFonts w:ascii="Arial Narrow" w:hAnsi="Arial Narrow" w:cs="Arial"/>
          <w:bCs/>
          <w:sz w:val="24"/>
          <w:szCs w:val="24"/>
        </w:rPr>
        <w:t xml:space="preserve">Předmětem této činnosti zhotovitele </w:t>
      </w:r>
      <w:r w:rsidR="00887971">
        <w:rPr>
          <w:rFonts w:ascii="Arial Narrow" w:hAnsi="Arial Narrow" w:cs="Arial"/>
          <w:bCs/>
          <w:sz w:val="24"/>
          <w:szCs w:val="24"/>
        </w:rPr>
        <w:br/>
      </w:r>
      <w:r w:rsidR="00F96207" w:rsidRPr="0096126B">
        <w:rPr>
          <w:rFonts w:ascii="Arial Narrow" w:hAnsi="Arial Narrow" w:cs="Arial"/>
          <w:bCs/>
          <w:sz w:val="24"/>
          <w:szCs w:val="24"/>
        </w:rPr>
        <w:t xml:space="preserve">je vypracování projektové dokumentace </w:t>
      </w:r>
      <w:r w:rsidR="00585711">
        <w:rPr>
          <w:rFonts w:ascii="Arial Narrow" w:hAnsi="Arial Narrow" w:cs="Arial"/>
          <w:bCs/>
          <w:sz w:val="24"/>
          <w:szCs w:val="24"/>
        </w:rPr>
        <w:t xml:space="preserve">pro povolení záměru </w:t>
      </w:r>
      <w:r w:rsidR="00F96207" w:rsidRPr="0096126B">
        <w:rPr>
          <w:rFonts w:ascii="Arial Narrow" w:hAnsi="Arial Narrow" w:cs="Arial"/>
          <w:bCs/>
          <w:sz w:val="24"/>
          <w:szCs w:val="24"/>
        </w:rPr>
        <w:t>k rekonstrukci Stavby</w:t>
      </w:r>
      <w:r w:rsidR="0096126B" w:rsidRPr="0096126B">
        <w:rPr>
          <w:rFonts w:ascii="Arial Narrow" w:hAnsi="Arial Narrow" w:cs="Arial"/>
          <w:bCs/>
          <w:sz w:val="24"/>
          <w:szCs w:val="24"/>
        </w:rPr>
        <w:t xml:space="preserve"> dle</w:t>
      </w:r>
      <w:r w:rsidR="00F96207" w:rsidRPr="0096126B">
        <w:rPr>
          <w:rFonts w:ascii="Arial Narrow" w:hAnsi="Arial Narrow" w:cs="Arial"/>
          <w:b/>
          <w:sz w:val="24"/>
          <w:szCs w:val="24"/>
        </w:rPr>
        <w:t xml:space="preserve"> </w:t>
      </w:r>
      <w:proofErr w:type="spellStart"/>
      <w:r w:rsidR="007651AA">
        <w:rPr>
          <w:rStyle w:val="apple-style-span"/>
          <w:rFonts w:ascii="Arial Narrow" w:hAnsi="Arial Narrow"/>
          <w:color w:val="000000"/>
          <w:sz w:val="24"/>
          <w:szCs w:val="24"/>
        </w:rPr>
        <w:t>ust</w:t>
      </w:r>
      <w:proofErr w:type="spellEnd"/>
      <w:r w:rsidR="007651AA">
        <w:rPr>
          <w:rStyle w:val="apple-style-span"/>
          <w:rFonts w:ascii="Arial Narrow" w:hAnsi="Arial Narrow"/>
          <w:color w:val="000000"/>
          <w:sz w:val="24"/>
          <w:szCs w:val="24"/>
        </w:rPr>
        <w:t>. § </w:t>
      </w:r>
      <w:r w:rsidR="00486070" w:rsidRPr="0096126B">
        <w:rPr>
          <w:rStyle w:val="apple-style-span"/>
          <w:rFonts w:ascii="Arial Narrow" w:hAnsi="Arial Narrow"/>
          <w:color w:val="000000"/>
          <w:sz w:val="24"/>
          <w:szCs w:val="24"/>
        </w:rPr>
        <w:t>15</w:t>
      </w:r>
      <w:r w:rsidR="00D73CE8" w:rsidRPr="0096126B">
        <w:rPr>
          <w:rStyle w:val="apple-style-span"/>
          <w:rFonts w:ascii="Arial Narrow" w:hAnsi="Arial Narrow"/>
          <w:color w:val="000000"/>
          <w:sz w:val="24"/>
          <w:szCs w:val="24"/>
        </w:rPr>
        <w:t>7</w:t>
      </w:r>
      <w:r w:rsidR="008B088F" w:rsidRPr="0096126B">
        <w:rPr>
          <w:rStyle w:val="apple-style-span"/>
          <w:rFonts w:ascii="Arial Narrow" w:hAnsi="Arial Narrow"/>
          <w:color w:val="000000"/>
          <w:sz w:val="24"/>
          <w:szCs w:val="24"/>
        </w:rPr>
        <w:t xml:space="preserve"> odst. </w:t>
      </w:r>
      <w:r w:rsidR="00D73CE8" w:rsidRPr="0096126B">
        <w:rPr>
          <w:rStyle w:val="apple-style-span"/>
          <w:rFonts w:ascii="Arial Narrow" w:hAnsi="Arial Narrow"/>
          <w:color w:val="000000"/>
          <w:sz w:val="24"/>
          <w:szCs w:val="24"/>
        </w:rPr>
        <w:t>2</w:t>
      </w:r>
      <w:r w:rsidR="00486070" w:rsidRPr="0096126B">
        <w:rPr>
          <w:rStyle w:val="apple-style-span"/>
          <w:rFonts w:ascii="Arial Narrow" w:hAnsi="Arial Narrow"/>
          <w:color w:val="000000"/>
          <w:sz w:val="24"/>
          <w:szCs w:val="24"/>
        </w:rPr>
        <w:t xml:space="preserve"> zákona č. 283/2021</w:t>
      </w:r>
      <w:r w:rsidR="008568E3" w:rsidRPr="0096126B">
        <w:rPr>
          <w:rStyle w:val="apple-style-span"/>
          <w:rFonts w:ascii="Arial Narrow" w:hAnsi="Arial Narrow"/>
          <w:color w:val="000000"/>
          <w:sz w:val="24"/>
          <w:szCs w:val="24"/>
        </w:rPr>
        <w:t xml:space="preserve"> Sb., stavebního zákona</w:t>
      </w:r>
      <w:r w:rsidR="00E6058B" w:rsidRPr="0096126B">
        <w:rPr>
          <w:rStyle w:val="apple-style-span"/>
          <w:rFonts w:ascii="Arial Narrow" w:hAnsi="Arial Narrow"/>
          <w:color w:val="000000"/>
          <w:sz w:val="24"/>
          <w:szCs w:val="24"/>
        </w:rPr>
        <w:t xml:space="preserve"> (dále jen jako „</w:t>
      </w:r>
      <w:r w:rsidR="00E6058B" w:rsidRPr="0096126B">
        <w:rPr>
          <w:rStyle w:val="apple-style-span"/>
          <w:rFonts w:ascii="Arial Narrow" w:hAnsi="Arial Narrow"/>
          <w:b/>
          <w:bCs/>
          <w:color w:val="000000"/>
          <w:sz w:val="24"/>
          <w:szCs w:val="24"/>
        </w:rPr>
        <w:t>Stavební zákon</w:t>
      </w:r>
      <w:r w:rsidR="00E6058B" w:rsidRPr="0096126B">
        <w:rPr>
          <w:rStyle w:val="apple-style-span"/>
          <w:rFonts w:ascii="Arial Narrow" w:hAnsi="Arial Narrow"/>
          <w:color w:val="000000"/>
          <w:sz w:val="24"/>
          <w:szCs w:val="24"/>
        </w:rPr>
        <w:t>“</w:t>
      </w:r>
      <w:r w:rsidR="00021737" w:rsidRPr="0096126B">
        <w:rPr>
          <w:rStyle w:val="apple-style-span"/>
          <w:rFonts w:ascii="Arial Narrow" w:hAnsi="Arial Narrow"/>
          <w:color w:val="000000"/>
          <w:sz w:val="24"/>
          <w:szCs w:val="24"/>
        </w:rPr>
        <w:t>)</w:t>
      </w:r>
      <w:r w:rsidR="008568E3" w:rsidRPr="0096126B">
        <w:rPr>
          <w:rStyle w:val="apple-style-span"/>
          <w:rFonts w:ascii="Arial Narrow" w:hAnsi="Arial Narrow"/>
          <w:color w:val="000000"/>
          <w:sz w:val="24"/>
          <w:szCs w:val="24"/>
        </w:rPr>
        <w:t xml:space="preserve"> </w:t>
      </w:r>
      <w:r w:rsidR="007651AA">
        <w:rPr>
          <w:rStyle w:val="apple-style-span"/>
          <w:rFonts w:ascii="Arial Narrow" w:hAnsi="Arial Narrow"/>
          <w:color w:val="000000"/>
          <w:sz w:val="24"/>
          <w:szCs w:val="24"/>
        </w:rPr>
        <w:t>a </w:t>
      </w:r>
      <w:r w:rsidR="00CA62F5" w:rsidRPr="0096126B">
        <w:rPr>
          <w:rStyle w:val="apple-style-span"/>
          <w:rFonts w:ascii="Arial Narrow" w:hAnsi="Arial Narrow"/>
          <w:color w:val="000000"/>
          <w:sz w:val="24"/>
          <w:szCs w:val="24"/>
        </w:rPr>
        <w:t xml:space="preserve">vyhlášky č. </w:t>
      </w:r>
      <w:r w:rsidR="00C92E61" w:rsidRPr="0096126B">
        <w:rPr>
          <w:rStyle w:val="apple-style-span"/>
          <w:rFonts w:ascii="Arial Narrow" w:hAnsi="Arial Narrow"/>
          <w:color w:val="000000"/>
          <w:sz w:val="24"/>
          <w:szCs w:val="24"/>
        </w:rPr>
        <w:t>131/2024</w:t>
      </w:r>
      <w:r w:rsidR="00CA62F5" w:rsidRPr="0096126B">
        <w:rPr>
          <w:rStyle w:val="apple-style-span"/>
          <w:rFonts w:ascii="Arial Narrow" w:hAnsi="Arial Narrow"/>
          <w:color w:val="000000"/>
          <w:sz w:val="24"/>
          <w:szCs w:val="24"/>
        </w:rPr>
        <w:t xml:space="preserve"> Sb., o dokumentaci staveb, v platném znění</w:t>
      </w:r>
      <w:r w:rsidR="00A45793" w:rsidRPr="0096126B">
        <w:rPr>
          <w:rStyle w:val="apple-style-span"/>
          <w:rFonts w:ascii="Arial Narrow" w:hAnsi="Arial Narrow"/>
          <w:color w:val="000000"/>
          <w:sz w:val="24"/>
          <w:szCs w:val="24"/>
        </w:rPr>
        <w:t xml:space="preserve"> (dále jen jako „</w:t>
      </w:r>
      <w:r w:rsidR="00A45793" w:rsidRPr="0096126B">
        <w:rPr>
          <w:rStyle w:val="apple-style-span"/>
          <w:rFonts w:ascii="Arial Narrow" w:hAnsi="Arial Narrow"/>
          <w:b/>
          <w:bCs/>
          <w:color w:val="000000"/>
          <w:sz w:val="24"/>
          <w:szCs w:val="24"/>
        </w:rPr>
        <w:t>Vyh</w:t>
      </w:r>
      <w:r w:rsidR="00DA6E62" w:rsidRPr="0096126B">
        <w:rPr>
          <w:rStyle w:val="apple-style-span"/>
          <w:rFonts w:ascii="Arial Narrow" w:hAnsi="Arial Narrow"/>
          <w:b/>
          <w:bCs/>
          <w:color w:val="000000"/>
          <w:sz w:val="24"/>
          <w:szCs w:val="24"/>
        </w:rPr>
        <w:t>láška</w:t>
      </w:r>
      <w:r w:rsidR="00DA6E62" w:rsidRPr="0096126B">
        <w:rPr>
          <w:rStyle w:val="apple-style-span"/>
          <w:rFonts w:ascii="Arial Narrow" w:hAnsi="Arial Narrow"/>
          <w:color w:val="000000"/>
          <w:sz w:val="24"/>
          <w:szCs w:val="24"/>
        </w:rPr>
        <w:t>“</w:t>
      </w:r>
      <w:r w:rsidR="00CA62F5" w:rsidRPr="0096126B">
        <w:rPr>
          <w:rStyle w:val="apple-style-span"/>
          <w:rFonts w:ascii="Arial Narrow" w:hAnsi="Arial Narrow"/>
          <w:color w:val="000000"/>
          <w:sz w:val="24"/>
          <w:szCs w:val="24"/>
        </w:rPr>
        <w:t>)</w:t>
      </w:r>
      <w:r w:rsidR="008341BC" w:rsidRPr="0096126B">
        <w:rPr>
          <w:rStyle w:val="apple-style-span"/>
          <w:rFonts w:ascii="Arial Narrow" w:hAnsi="Arial Narrow"/>
          <w:color w:val="000000"/>
          <w:sz w:val="24"/>
          <w:szCs w:val="24"/>
        </w:rPr>
        <w:t xml:space="preserve">. </w:t>
      </w:r>
      <w:r w:rsidR="008341BC" w:rsidRPr="004F1486">
        <w:rPr>
          <w:rStyle w:val="apple-style-span"/>
          <w:rFonts w:ascii="Arial Narrow" w:hAnsi="Arial Narrow"/>
          <w:color w:val="000000"/>
          <w:sz w:val="24"/>
          <w:szCs w:val="24"/>
        </w:rPr>
        <w:t xml:space="preserve">Zhotovení projektové dokumentace pro stavební povolení zahrnuje </w:t>
      </w:r>
      <w:r w:rsidR="0096126B">
        <w:rPr>
          <w:rStyle w:val="apple-style-span"/>
          <w:rFonts w:ascii="Arial Narrow" w:hAnsi="Arial Narrow"/>
          <w:color w:val="000000"/>
          <w:sz w:val="24"/>
          <w:szCs w:val="24"/>
        </w:rPr>
        <w:t>zejména</w:t>
      </w:r>
      <w:r w:rsidR="008341BC" w:rsidRPr="008341BC">
        <w:rPr>
          <w:rStyle w:val="apple-style-span"/>
          <w:rFonts w:ascii="Arial Narrow" w:hAnsi="Arial Narrow"/>
          <w:color w:val="000000"/>
          <w:szCs w:val="24"/>
        </w:rPr>
        <w:t>.:</w:t>
      </w:r>
    </w:p>
    <w:p w14:paraId="0635980D" w14:textId="77777777" w:rsidR="008341BC" w:rsidRPr="008341BC" w:rsidRDefault="008341BC" w:rsidP="008341BC">
      <w:pPr>
        <w:pStyle w:val="Zkladntext2"/>
        <w:ind w:left="720"/>
        <w:rPr>
          <w:rStyle w:val="apple-style-span"/>
          <w:rFonts w:ascii="Arial Narrow" w:hAnsi="Arial Narrow"/>
          <w:color w:val="000000"/>
          <w:szCs w:val="24"/>
        </w:rPr>
      </w:pPr>
      <w:r w:rsidRPr="008341BC">
        <w:rPr>
          <w:rStyle w:val="apple-style-span"/>
          <w:rFonts w:ascii="Arial Narrow" w:hAnsi="Arial Narrow"/>
          <w:color w:val="000000"/>
          <w:szCs w:val="24"/>
        </w:rPr>
        <w:tab/>
      </w:r>
    </w:p>
    <w:p w14:paraId="5116D0DC" w14:textId="5906D706" w:rsidR="008341BC" w:rsidRPr="008341BC" w:rsidRDefault="008341BC" w:rsidP="007F159D">
      <w:pPr>
        <w:pStyle w:val="Zkladntext2"/>
        <w:numPr>
          <w:ilvl w:val="1"/>
          <w:numId w:val="7"/>
        </w:numPr>
        <w:rPr>
          <w:rStyle w:val="apple-style-span"/>
          <w:rFonts w:ascii="Arial Narrow" w:hAnsi="Arial Narrow"/>
          <w:color w:val="000000"/>
          <w:szCs w:val="24"/>
        </w:rPr>
      </w:pPr>
      <w:r w:rsidRPr="008341BC">
        <w:rPr>
          <w:rStyle w:val="apple-style-span"/>
          <w:rFonts w:ascii="Arial Narrow" w:hAnsi="Arial Narrow"/>
          <w:color w:val="000000"/>
          <w:szCs w:val="24"/>
        </w:rPr>
        <w:t xml:space="preserve">vypracování projektové dokumentace přikládané k žádosti o vydání stavebního </w:t>
      </w:r>
      <w:r w:rsidR="00FA31E7">
        <w:rPr>
          <w:rStyle w:val="apple-style-span"/>
          <w:rFonts w:ascii="Arial Narrow" w:hAnsi="Arial Narrow"/>
          <w:color w:val="000000"/>
          <w:szCs w:val="24"/>
        </w:rPr>
        <w:t xml:space="preserve">záměru </w:t>
      </w:r>
      <w:r w:rsidR="00CF2087">
        <w:rPr>
          <w:rStyle w:val="apple-style-span"/>
          <w:rFonts w:ascii="Arial Narrow" w:hAnsi="Arial Narrow"/>
          <w:color w:val="000000"/>
          <w:szCs w:val="24"/>
        </w:rPr>
        <w:t>rekonstrukce Stavby</w:t>
      </w:r>
      <w:r w:rsidRPr="008341BC">
        <w:rPr>
          <w:rStyle w:val="apple-style-span"/>
          <w:rFonts w:ascii="Arial Narrow" w:hAnsi="Arial Narrow"/>
          <w:color w:val="000000"/>
          <w:szCs w:val="24"/>
        </w:rPr>
        <w:t xml:space="preserve"> dle </w:t>
      </w:r>
      <w:r w:rsidR="00FA31E7">
        <w:rPr>
          <w:rStyle w:val="apple-style-span"/>
          <w:rFonts w:ascii="Arial Narrow" w:hAnsi="Arial Narrow"/>
          <w:color w:val="000000"/>
          <w:szCs w:val="24"/>
        </w:rPr>
        <w:t xml:space="preserve">formálních </w:t>
      </w:r>
      <w:r w:rsidRPr="008341BC">
        <w:rPr>
          <w:rStyle w:val="apple-style-span"/>
          <w:rFonts w:ascii="Arial Narrow" w:hAnsi="Arial Narrow"/>
          <w:color w:val="000000"/>
          <w:szCs w:val="24"/>
        </w:rPr>
        <w:t>požadavků</w:t>
      </w:r>
      <w:r w:rsidR="00887971">
        <w:rPr>
          <w:rStyle w:val="apple-style-span"/>
          <w:rFonts w:ascii="Arial Narrow" w:hAnsi="Arial Narrow"/>
          <w:color w:val="000000"/>
          <w:szCs w:val="24"/>
        </w:rPr>
        <w:t>, rozsahu a náležitostech</w:t>
      </w:r>
      <w:r w:rsidR="007651AA">
        <w:rPr>
          <w:rStyle w:val="apple-style-span"/>
          <w:rFonts w:ascii="Arial Narrow" w:hAnsi="Arial Narrow"/>
          <w:color w:val="000000"/>
          <w:szCs w:val="24"/>
        </w:rPr>
        <w:t xml:space="preserve"> stanovených v </w:t>
      </w:r>
      <w:proofErr w:type="spellStart"/>
      <w:r w:rsidRPr="008341BC">
        <w:rPr>
          <w:rStyle w:val="apple-style-span"/>
          <w:rFonts w:ascii="Arial Narrow" w:hAnsi="Arial Narrow"/>
          <w:color w:val="000000"/>
          <w:szCs w:val="24"/>
        </w:rPr>
        <w:t>ust</w:t>
      </w:r>
      <w:proofErr w:type="spellEnd"/>
      <w:r w:rsidRPr="008341BC">
        <w:rPr>
          <w:rStyle w:val="apple-style-span"/>
          <w:rFonts w:ascii="Arial Narrow" w:hAnsi="Arial Narrow"/>
          <w:color w:val="000000"/>
          <w:szCs w:val="24"/>
        </w:rPr>
        <w:t>. § 158 odst. 1 Stavebního zákona ve spojení</w:t>
      </w:r>
      <w:r w:rsidR="00887971">
        <w:rPr>
          <w:rStyle w:val="apple-style-span"/>
          <w:rFonts w:ascii="Arial Narrow" w:hAnsi="Arial Narrow"/>
          <w:color w:val="000000"/>
          <w:szCs w:val="24"/>
        </w:rPr>
        <w:t xml:space="preserve"> se specifikací</w:t>
      </w:r>
      <w:r w:rsidR="00F16BF3">
        <w:rPr>
          <w:rStyle w:val="apple-style-span"/>
          <w:rFonts w:ascii="Arial Narrow" w:hAnsi="Arial Narrow"/>
          <w:color w:val="000000"/>
          <w:szCs w:val="24"/>
        </w:rPr>
        <w:t xml:space="preserve"> uvedenou</w:t>
      </w:r>
      <w:r w:rsidR="00887971">
        <w:rPr>
          <w:rStyle w:val="apple-style-span"/>
          <w:rFonts w:ascii="Arial Narrow" w:hAnsi="Arial Narrow"/>
          <w:color w:val="000000"/>
          <w:szCs w:val="24"/>
        </w:rPr>
        <w:t xml:space="preserve"> ve</w:t>
      </w:r>
      <w:r w:rsidRPr="008341BC">
        <w:rPr>
          <w:rStyle w:val="apple-style-span"/>
          <w:rFonts w:ascii="Arial Narrow" w:hAnsi="Arial Narrow"/>
          <w:color w:val="000000"/>
          <w:szCs w:val="24"/>
        </w:rPr>
        <w:t xml:space="preserve"> Vyhláš</w:t>
      </w:r>
      <w:r w:rsidR="00887971">
        <w:rPr>
          <w:rStyle w:val="apple-style-span"/>
          <w:rFonts w:ascii="Arial Narrow" w:hAnsi="Arial Narrow"/>
          <w:color w:val="000000"/>
          <w:szCs w:val="24"/>
        </w:rPr>
        <w:t>ce</w:t>
      </w:r>
      <w:r w:rsidRPr="008341BC">
        <w:rPr>
          <w:rStyle w:val="apple-style-span"/>
          <w:rFonts w:ascii="Arial Narrow" w:hAnsi="Arial Narrow"/>
          <w:color w:val="000000"/>
          <w:szCs w:val="24"/>
        </w:rPr>
        <w:t xml:space="preserve">; </w:t>
      </w:r>
    </w:p>
    <w:p w14:paraId="73577337" w14:textId="77777777" w:rsidR="008341BC" w:rsidRPr="008341BC" w:rsidRDefault="008341BC" w:rsidP="008341BC">
      <w:pPr>
        <w:pStyle w:val="Zkladntext2"/>
        <w:ind w:left="720"/>
        <w:rPr>
          <w:rStyle w:val="apple-style-span"/>
          <w:rFonts w:ascii="Arial Narrow" w:hAnsi="Arial Narrow"/>
          <w:color w:val="000000"/>
          <w:szCs w:val="24"/>
        </w:rPr>
      </w:pPr>
    </w:p>
    <w:p w14:paraId="7CEC0960" w14:textId="4399D1F4" w:rsidR="008341BC" w:rsidRPr="008341BC" w:rsidRDefault="008341BC" w:rsidP="007F159D">
      <w:pPr>
        <w:pStyle w:val="Zkladntext2"/>
        <w:numPr>
          <w:ilvl w:val="1"/>
          <w:numId w:val="7"/>
        </w:numPr>
        <w:rPr>
          <w:rStyle w:val="apple-style-span"/>
          <w:rFonts w:ascii="Arial Narrow" w:hAnsi="Arial Narrow"/>
          <w:color w:val="000000"/>
          <w:szCs w:val="24"/>
        </w:rPr>
      </w:pPr>
      <w:r w:rsidRPr="008341BC">
        <w:rPr>
          <w:rStyle w:val="apple-style-span"/>
          <w:rFonts w:ascii="Arial Narrow" w:hAnsi="Arial Narrow"/>
          <w:color w:val="000000"/>
          <w:szCs w:val="24"/>
        </w:rPr>
        <w:t>obstarání dokladů a vyjádření orgánů veřejné správy</w:t>
      </w:r>
      <w:r w:rsidR="007651AA">
        <w:rPr>
          <w:rStyle w:val="apple-style-span"/>
          <w:rFonts w:ascii="Arial Narrow" w:hAnsi="Arial Narrow"/>
          <w:color w:val="000000"/>
          <w:szCs w:val="24"/>
        </w:rPr>
        <w:t>, účastníků stavebního řízení a </w:t>
      </w:r>
      <w:r w:rsidRPr="008341BC">
        <w:rPr>
          <w:rStyle w:val="apple-style-span"/>
          <w:rFonts w:ascii="Arial Narrow" w:hAnsi="Arial Narrow"/>
          <w:color w:val="000000"/>
          <w:szCs w:val="24"/>
        </w:rPr>
        <w:t>dalších dotčených osob, které jsou potřebné pro vydání příslušného povolení;</w:t>
      </w:r>
    </w:p>
    <w:p w14:paraId="0630A695" w14:textId="77777777" w:rsidR="008341BC" w:rsidRPr="008341BC" w:rsidRDefault="008341BC" w:rsidP="008341BC">
      <w:pPr>
        <w:pStyle w:val="Zkladntext2"/>
        <w:ind w:left="720"/>
        <w:rPr>
          <w:rStyle w:val="apple-style-span"/>
          <w:rFonts w:ascii="Arial Narrow" w:hAnsi="Arial Narrow"/>
          <w:color w:val="000000"/>
          <w:szCs w:val="24"/>
        </w:rPr>
      </w:pPr>
    </w:p>
    <w:p w14:paraId="13735B9A" w14:textId="77777777" w:rsidR="008341BC" w:rsidRPr="008341BC" w:rsidRDefault="008341BC" w:rsidP="007F159D">
      <w:pPr>
        <w:pStyle w:val="Zkladntext2"/>
        <w:numPr>
          <w:ilvl w:val="1"/>
          <w:numId w:val="7"/>
        </w:numPr>
        <w:rPr>
          <w:rStyle w:val="apple-style-span"/>
          <w:rFonts w:ascii="Arial Narrow" w:hAnsi="Arial Narrow"/>
          <w:color w:val="000000"/>
          <w:szCs w:val="24"/>
        </w:rPr>
      </w:pPr>
      <w:r w:rsidRPr="008341BC">
        <w:rPr>
          <w:rStyle w:val="apple-style-span"/>
          <w:rFonts w:ascii="Arial Narrow" w:hAnsi="Arial Narrow"/>
          <w:color w:val="000000"/>
          <w:szCs w:val="24"/>
        </w:rPr>
        <w:t xml:space="preserve">vypracování žádosti o vydání stavebního povolení za použití podkladů všech zúčastněných profesí; </w:t>
      </w:r>
    </w:p>
    <w:p w14:paraId="4B8DE2A2" w14:textId="77777777" w:rsidR="008341BC" w:rsidRPr="008341BC" w:rsidRDefault="008341BC" w:rsidP="008341BC">
      <w:pPr>
        <w:pStyle w:val="Zkladntext2"/>
        <w:ind w:left="720"/>
        <w:rPr>
          <w:rStyle w:val="apple-style-span"/>
          <w:rFonts w:ascii="Arial Narrow" w:hAnsi="Arial Narrow"/>
          <w:color w:val="000000"/>
          <w:szCs w:val="24"/>
        </w:rPr>
      </w:pPr>
    </w:p>
    <w:p w14:paraId="1D3C49D4" w14:textId="77777777" w:rsidR="008341BC" w:rsidRPr="008341BC" w:rsidRDefault="008341BC" w:rsidP="007F159D">
      <w:pPr>
        <w:pStyle w:val="Zkladntext2"/>
        <w:numPr>
          <w:ilvl w:val="1"/>
          <w:numId w:val="7"/>
        </w:numPr>
        <w:rPr>
          <w:rStyle w:val="apple-style-span"/>
          <w:rFonts w:ascii="Arial Narrow" w:hAnsi="Arial Narrow"/>
          <w:color w:val="000000"/>
          <w:szCs w:val="24"/>
        </w:rPr>
      </w:pPr>
      <w:r w:rsidRPr="008341BC">
        <w:rPr>
          <w:rStyle w:val="apple-style-span"/>
          <w:rFonts w:ascii="Arial Narrow" w:hAnsi="Arial Narrow"/>
          <w:color w:val="000000"/>
          <w:szCs w:val="24"/>
        </w:rPr>
        <w:t>doplnění a přizpůsobení projektu podle získaných dokladů a vyjádření;</w:t>
      </w:r>
    </w:p>
    <w:p w14:paraId="2CE90FDA" w14:textId="77777777" w:rsidR="008341BC" w:rsidRPr="008341BC" w:rsidRDefault="008341BC" w:rsidP="008341BC">
      <w:pPr>
        <w:pStyle w:val="Zkladntext2"/>
        <w:ind w:left="720"/>
        <w:rPr>
          <w:rStyle w:val="apple-style-span"/>
          <w:rFonts w:ascii="Arial Narrow" w:hAnsi="Arial Narrow"/>
          <w:color w:val="000000"/>
          <w:szCs w:val="24"/>
        </w:rPr>
      </w:pPr>
    </w:p>
    <w:p w14:paraId="0411DCC4" w14:textId="3A815733" w:rsidR="008341BC" w:rsidRPr="008341BC" w:rsidRDefault="008341BC" w:rsidP="007F159D">
      <w:pPr>
        <w:pStyle w:val="Zkladntext2"/>
        <w:numPr>
          <w:ilvl w:val="1"/>
          <w:numId w:val="7"/>
        </w:numPr>
        <w:rPr>
          <w:rStyle w:val="apple-style-span"/>
          <w:rFonts w:ascii="Arial Narrow" w:hAnsi="Arial Narrow"/>
          <w:color w:val="000000"/>
          <w:szCs w:val="24"/>
        </w:rPr>
      </w:pPr>
      <w:r w:rsidRPr="008341BC">
        <w:rPr>
          <w:rStyle w:val="apple-style-span"/>
          <w:rFonts w:ascii="Arial Narrow" w:hAnsi="Arial Narrow"/>
          <w:color w:val="000000"/>
          <w:szCs w:val="24"/>
        </w:rPr>
        <w:t>obstarání pravomocného stavebního povolení</w:t>
      </w:r>
      <w:r w:rsidR="00383B4B">
        <w:rPr>
          <w:rStyle w:val="apple-style-span"/>
          <w:rFonts w:ascii="Arial Narrow" w:hAnsi="Arial Narrow"/>
          <w:color w:val="000000"/>
          <w:szCs w:val="24"/>
        </w:rPr>
        <w:t>, jak je specifikováno ve čl. II odst. 2 této smlouvy</w:t>
      </w:r>
      <w:r w:rsidRPr="008341BC">
        <w:rPr>
          <w:rStyle w:val="apple-style-span"/>
          <w:rFonts w:ascii="Arial Narrow" w:hAnsi="Arial Narrow"/>
          <w:color w:val="000000"/>
          <w:szCs w:val="24"/>
        </w:rPr>
        <w:t>;</w:t>
      </w:r>
    </w:p>
    <w:p w14:paraId="3C4EF204" w14:textId="77777777" w:rsidR="008341BC" w:rsidRPr="008341BC" w:rsidRDefault="008341BC" w:rsidP="008341BC">
      <w:pPr>
        <w:pStyle w:val="Zkladntext2"/>
        <w:ind w:left="1080"/>
        <w:rPr>
          <w:rStyle w:val="apple-style-span"/>
          <w:rFonts w:ascii="Arial Narrow" w:hAnsi="Arial Narrow"/>
          <w:color w:val="000000"/>
          <w:szCs w:val="24"/>
        </w:rPr>
      </w:pPr>
    </w:p>
    <w:p w14:paraId="490C328D" w14:textId="1D1A150F" w:rsidR="007634D8" w:rsidRDefault="008341BC" w:rsidP="007F159D">
      <w:pPr>
        <w:pStyle w:val="Zkladntext2"/>
        <w:numPr>
          <w:ilvl w:val="1"/>
          <w:numId w:val="7"/>
        </w:numPr>
        <w:rPr>
          <w:rStyle w:val="apple-style-span"/>
          <w:rFonts w:ascii="Arial Narrow" w:hAnsi="Arial Narrow"/>
          <w:color w:val="000000"/>
          <w:szCs w:val="24"/>
        </w:rPr>
      </w:pPr>
      <w:r w:rsidRPr="008341BC">
        <w:rPr>
          <w:rStyle w:val="apple-style-span"/>
          <w:rFonts w:ascii="Arial Narrow" w:hAnsi="Arial Narrow"/>
          <w:color w:val="000000"/>
          <w:szCs w:val="24"/>
        </w:rPr>
        <w:t>zapracovávání podmínek obdrženého stavebního povolení do projektu</w:t>
      </w:r>
      <w:r w:rsidR="00AC7C28">
        <w:rPr>
          <w:rStyle w:val="apple-style-span"/>
          <w:rFonts w:ascii="Arial Narrow" w:hAnsi="Arial Narrow"/>
          <w:color w:val="000000"/>
          <w:szCs w:val="24"/>
        </w:rPr>
        <w:t xml:space="preserve"> a to bez zbytečného odkladu</w:t>
      </w:r>
      <w:r w:rsidR="007634D8">
        <w:rPr>
          <w:rStyle w:val="apple-style-span"/>
          <w:rFonts w:ascii="Arial Narrow" w:hAnsi="Arial Narrow"/>
          <w:color w:val="000000"/>
          <w:szCs w:val="24"/>
        </w:rPr>
        <w:t>,</w:t>
      </w:r>
    </w:p>
    <w:p w14:paraId="5EFCC191" w14:textId="77777777" w:rsidR="00F8598B" w:rsidRDefault="00F8598B" w:rsidP="00F8598B">
      <w:pPr>
        <w:pStyle w:val="Zkladntext2"/>
        <w:ind w:left="1440"/>
        <w:rPr>
          <w:rStyle w:val="apple-style-span"/>
          <w:rFonts w:ascii="Arial Narrow" w:hAnsi="Arial Narrow"/>
          <w:color w:val="000000"/>
          <w:szCs w:val="24"/>
        </w:rPr>
      </w:pPr>
    </w:p>
    <w:p w14:paraId="3BA760BD" w14:textId="12B739C5" w:rsidR="008341BC" w:rsidRPr="009F5894" w:rsidRDefault="008414E3" w:rsidP="009F5894">
      <w:pPr>
        <w:pStyle w:val="Zkladntext2"/>
        <w:numPr>
          <w:ilvl w:val="1"/>
          <w:numId w:val="7"/>
        </w:numPr>
        <w:rPr>
          <w:rStyle w:val="apple-style-span"/>
          <w:rFonts w:ascii="Arial Narrow" w:hAnsi="Arial Narrow"/>
          <w:color w:val="000000"/>
          <w:szCs w:val="24"/>
        </w:rPr>
      </w:pPr>
      <w:r w:rsidRPr="00E155E9">
        <w:rPr>
          <w:rStyle w:val="apple-style-span"/>
          <w:rFonts w:ascii="Arial Narrow" w:hAnsi="Arial Narrow"/>
          <w:color w:val="000000"/>
          <w:szCs w:val="24"/>
        </w:rPr>
        <w:t>propočet</w:t>
      </w:r>
      <w:r w:rsidR="00E155E9" w:rsidRPr="00E155E9">
        <w:rPr>
          <w:rStyle w:val="apple-style-span"/>
          <w:rFonts w:ascii="Arial Narrow" w:hAnsi="Arial Narrow"/>
          <w:color w:val="000000"/>
          <w:szCs w:val="24"/>
        </w:rPr>
        <w:t xml:space="preserve"> stavebních nákladů na základě dokumentace pro povolení záměru</w:t>
      </w:r>
      <w:r w:rsidR="005269A9">
        <w:rPr>
          <w:rStyle w:val="apple-style-span"/>
          <w:rFonts w:ascii="Arial Narrow" w:hAnsi="Arial Narrow"/>
          <w:color w:val="000000"/>
          <w:szCs w:val="24"/>
        </w:rPr>
        <w:t xml:space="preserve">, a to </w:t>
      </w:r>
      <w:r w:rsidR="00B5635C">
        <w:rPr>
          <w:rStyle w:val="apple-style-span"/>
          <w:rFonts w:ascii="Arial Narrow" w:hAnsi="Arial Narrow"/>
          <w:color w:val="000000"/>
          <w:szCs w:val="24"/>
        </w:rPr>
        <w:t xml:space="preserve">rozdělenou </w:t>
      </w:r>
      <w:r w:rsidR="005269A9">
        <w:rPr>
          <w:rStyle w:val="apple-style-span"/>
          <w:rFonts w:ascii="Arial Narrow" w:hAnsi="Arial Narrow"/>
          <w:color w:val="000000"/>
          <w:szCs w:val="24"/>
        </w:rPr>
        <w:t xml:space="preserve">dle </w:t>
      </w:r>
      <w:r w:rsidR="00CE7830">
        <w:rPr>
          <w:rStyle w:val="apple-style-span"/>
          <w:rFonts w:ascii="Arial Narrow" w:hAnsi="Arial Narrow"/>
          <w:color w:val="000000"/>
          <w:szCs w:val="24"/>
        </w:rPr>
        <w:t>předpokládaných etap</w:t>
      </w:r>
      <w:r w:rsidR="00F355C5">
        <w:rPr>
          <w:rStyle w:val="apple-style-span"/>
          <w:rFonts w:ascii="Arial Narrow" w:hAnsi="Arial Narrow"/>
          <w:color w:val="000000"/>
          <w:szCs w:val="24"/>
        </w:rPr>
        <w:t xml:space="preserve"> rekonstrukce</w:t>
      </w:r>
      <w:r w:rsidR="00DB7617">
        <w:rPr>
          <w:rStyle w:val="apple-style-span"/>
          <w:rFonts w:ascii="Arial Narrow" w:hAnsi="Arial Narrow"/>
          <w:color w:val="000000"/>
          <w:szCs w:val="24"/>
        </w:rPr>
        <w:t xml:space="preserve"> Stavby</w:t>
      </w:r>
      <w:r w:rsidR="00685ED2">
        <w:rPr>
          <w:rStyle w:val="apple-style-span"/>
          <w:rFonts w:ascii="Arial Narrow" w:hAnsi="Arial Narrow"/>
          <w:color w:val="000000"/>
          <w:szCs w:val="24"/>
        </w:rPr>
        <w:t>.</w:t>
      </w:r>
    </w:p>
    <w:p w14:paraId="35B477F6" w14:textId="1F3711F9" w:rsidR="00CA62F5" w:rsidRPr="000C290F" w:rsidRDefault="00CA62F5" w:rsidP="008341BC">
      <w:pPr>
        <w:pStyle w:val="Zkladntext2"/>
        <w:ind w:left="720"/>
        <w:rPr>
          <w:rFonts w:ascii="Arial Narrow" w:hAnsi="Arial Narrow" w:cs="Arial"/>
          <w:szCs w:val="24"/>
          <w:highlight w:val="yellow"/>
        </w:rPr>
      </w:pPr>
    </w:p>
    <w:p w14:paraId="676AD80E" w14:textId="77777777" w:rsidR="00CA62F5" w:rsidRPr="00EF588C" w:rsidRDefault="00CA62F5" w:rsidP="00CA62F5">
      <w:pPr>
        <w:pStyle w:val="Zkladntext2"/>
        <w:ind w:left="720"/>
        <w:rPr>
          <w:rFonts w:ascii="Arial Narrow" w:hAnsi="Arial Narrow" w:cs="Arial"/>
          <w:szCs w:val="24"/>
        </w:rPr>
      </w:pPr>
    </w:p>
    <w:p w14:paraId="3EF5DB71" w14:textId="167B14FC" w:rsidR="00136C85" w:rsidRPr="00190C4D" w:rsidRDefault="00CA62F5" w:rsidP="007F159D">
      <w:pPr>
        <w:numPr>
          <w:ilvl w:val="0"/>
          <w:numId w:val="8"/>
        </w:numPr>
        <w:jc w:val="both"/>
        <w:outlineLvl w:val="1"/>
        <w:rPr>
          <w:rFonts w:ascii="Arial Narrow" w:hAnsi="Arial Narrow" w:cs="Arial"/>
          <w:bCs/>
          <w:sz w:val="24"/>
          <w:szCs w:val="24"/>
        </w:rPr>
      </w:pPr>
      <w:r w:rsidRPr="00190C4D">
        <w:rPr>
          <w:rFonts w:ascii="Arial Narrow" w:hAnsi="Arial Narrow" w:cs="Arial"/>
          <w:b/>
          <w:sz w:val="24"/>
          <w:szCs w:val="24"/>
        </w:rPr>
        <w:t>projektové dokumentace pro provádění stavby</w:t>
      </w:r>
      <w:r w:rsidR="00F355C5" w:rsidRPr="00190C4D">
        <w:rPr>
          <w:rFonts w:ascii="Arial Narrow" w:hAnsi="Arial Narrow" w:cs="Arial"/>
          <w:b/>
          <w:sz w:val="24"/>
          <w:szCs w:val="24"/>
        </w:rPr>
        <w:t xml:space="preserve">. </w:t>
      </w:r>
      <w:r w:rsidR="00F355C5" w:rsidRPr="00190C4D">
        <w:rPr>
          <w:rFonts w:ascii="Arial Narrow" w:hAnsi="Arial Narrow" w:cs="Arial"/>
          <w:bCs/>
          <w:sz w:val="24"/>
          <w:szCs w:val="24"/>
        </w:rPr>
        <w:t xml:space="preserve">Předmětem této činnosti zhotovitele je </w:t>
      </w:r>
      <w:r w:rsidR="00F355C5" w:rsidRPr="00190C4D">
        <w:rPr>
          <w:rFonts w:ascii="Arial Narrow" w:hAnsi="Arial Narrow" w:cs="Arial"/>
          <w:color w:val="000000" w:themeColor="text1"/>
          <w:sz w:val="24"/>
          <w:szCs w:val="24"/>
        </w:rPr>
        <w:t>vypracování</w:t>
      </w:r>
      <w:r w:rsidR="00F355C5" w:rsidRPr="00190C4D">
        <w:rPr>
          <w:rFonts w:ascii="Arial Narrow" w:hAnsi="Arial Narrow" w:cs="Arial"/>
          <w:sz w:val="24"/>
          <w:szCs w:val="24"/>
        </w:rPr>
        <w:t xml:space="preserve"> projektové</w:t>
      </w:r>
      <w:r w:rsidR="00F355C5" w:rsidRPr="00190C4D">
        <w:rPr>
          <w:rFonts w:ascii="Arial Narrow" w:hAnsi="Arial Narrow" w:cs="Arial"/>
          <w:bCs/>
          <w:sz w:val="24"/>
          <w:szCs w:val="24"/>
        </w:rPr>
        <w:t xml:space="preserve"> dokumentace pro provádění rekonstrukce</w:t>
      </w:r>
      <w:r w:rsidR="003F0568">
        <w:rPr>
          <w:rFonts w:ascii="Arial Narrow" w:hAnsi="Arial Narrow" w:cs="Arial"/>
          <w:bCs/>
          <w:sz w:val="24"/>
          <w:szCs w:val="24"/>
        </w:rPr>
        <w:t xml:space="preserve"> Stavby</w:t>
      </w:r>
      <w:r w:rsidR="008432FB" w:rsidRPr="00190C4D">
        <w:rPr>
          <w:rFonts w:ascii="Arial Narrow" w:hAnsi="Arial Narrow" w:cs="Arial"/>
          <w:bCs/>
          <w:sz w:val="24"/>
          <w:szCs w:val="24"/>
        </w:rPr>
        <w:t xml:space="preserve">. </w:t>
      </w:r>
      <w:r w:rsidR="00136C85" w:rsidRPr="00190C4D">
        <w:rPr>
          <w:rFonts w:ascii="Arial Narrow" w:hAnsi="Arial Narrow" w:cs="Arial"/>
          <w:bCs/>
          <w:sz w:val="24"/>
          <w:szCs w:val="24"/>
        </w:rPr>
        <w:t>V rámci zhotovení projektové dokumentace pro provádění stavby</w:t>
      </w:r>
      <w:r w:rsidR="004D00F8" w:rsidRPr="00190C4D">
        <w:rPr>
          <w:rFonts w:ascii="Arial Narrow" w:hAnsi="Arial Narrow" w:cs="Arial"/>
          <w:bCs/>
          <w:sz w:val="24"/>
          <w:szCs w:val="24"/>
        </w:rPr>
        <w:t xml:space="preserve"> je zhotovitel</w:t>
      </w:r>
      <w:r w:rsidR="00136C85" w:rsidRPr="00190C4D">
        <w:rPr>
          <w:rFonts w:ascii="Arial Narrow" w:hAnsi="Arial Narrow" w:cs="Arial"/>
          <w:bCs/>
          <w:sz w:val="24"/>
          <w:szCs w:val="24"/>
        </w:rPr>
        <w:t xml:space="preserve"> </w:t>
      </w:r>
      <w:r w:rsidR="004D00F8" w:rsidRPr="00190C4D">
        <w:rPr>
          <w:rFonts w:ascii="Arial Narrow" w:hAnsi="Arial Narrow" w:cs="Arial"/>
          <w:bCs/>
          <w:sz w:val="24"/>
          <w:szCs w:val="24"/>
        </w:rPr>
        <w:t>povinen zejména</w:t>
      </w:r>
      <w:r w:rsidR="00136C85" w:rsidRPr="00190C4D">
        <w:rPr>
          <w:rFonts w:ascii="Arial Narrow" w:hAnsi="Arial Narrow" w:cs="Arial"/>
          <w:bCs/>
          <w:sz w:val="24"/>
          <w:szCs w:val="24"/>
        </w:rPr>
        <w:t xml:space="preserve">: </w:t>
      </w:r>
    </w:p>
    <w:p w14:paraId="78F0454E" w14:textId="77777777" w:rsidR="00136C85" w:rsidRPr="00136C85" w:rsidRDefault="00136C85" w:rsidP="00136C85">
      <w:pPr>
        <w:pStyle w:val="Zkladntext"/>
        <w:ind w:left="360"/>
        <w:rPr>
          <w:rFonts w:ascii="Arial Narrow" w:hAnsi="Arial Narrow" w:cs="Arial"/>
          <w:bCs/>
          <w:sz w:val="24"/>
          <w:szCs w:val="24"/>
        </w:rPr>
      </w:pPr>
    </w:p>
    <w:p w14:paraId="349FB793" w14:textId="7B2177B3" w:rsidR="00136C85" w:rsidRPr="00136C85" w:rsidRDefault="00136C85" w:rsidP="007F159D">
      <w:pPr>
        <w:pStyle w:val="Zkladntext2"/>
        <w:numPr>
          <w:ilvl w:val="0"/>
          <w:numId w:val="33"/>
        </w:numPr>
        <w:rPr>
          <w:rStyle w:val="apple-style-span"/>
          <w:rFonts w:ascii="Arial Narrow" w:hAnsi="Arial Narrow"/>
          <w:color w:val="000000"/>
        </w:rPr>
      </w:pPr>
      <w:r w:rsidRPr="00136C85">
        <w:rPr>
          <w:rStyle w:val="apple-style-span"/>
          <w:rFonts w:ascii="Arial Narrow" w:hAnsi="Arial Narrow"/>
          <w:color w:val="000000"/>
        </w:rPr>
        <w:t>vypracov</w:t>
      </w:r>
      <w:r w:rsidR="004D00F8">
        <w:rPr>
          <w:rStyle w:val="apple-style-span"/>
          <w:rFonts w:ascii="Arial Narrow" w:hAnsi="Arial Narrow"/>
          <w:color w:val="000000"/>
        </w:rPr>
        <w:t>at</w:t>
      </w:r>
      <w:r w:rsidRPr="00136C85">
        <w:rPr>
          <w:rStyle w:val="apple-style-span"/>
          <w:rFonts w:ascii="Arial Narrow" w:hAnsi="Arial Narrow"/>
          <w:color w:val="000000"/>
        </w:rPr>
        <w:t xml:space="preserve"> projektov</w:t>
      </w:r>
      <w:r w:rsidR="004D00F8">
        <w:rPr>
          <w:rStyle w:val="apple-style-span"/>
          <w:rFonts w:ascii="Arial Narrow" w:hAnsi="Arial Narrow"/>
          <w:color w:val="000000"/>
        </w:rPr>
        <w:t>ou</w:t>
      </w:r>
      <w:r w:rsidRPr="00136C85">
        <w:rPr>
          <w:rStyle w:val="apple-style-span"/>
          <w:rFonts w:ascii="Arial Narrow" w:hAnsi="Arial Narrow"/>
          <w:color w:val="000000"/>
        </w:rPr>
        <w:t xml:space="preserve"> dokumentac</w:t>
      </w:r>
      <w:r w:rsidR="008323D4">
        <w:rPr>
          <w:rStyle w:val="apple-style-span"/>
          <w:rFonts w:ascii="Arial Narrow" w:hAnsi="Arial Narrow"/>
          <w:color w:val="000000"/>
        </w:rPr>
        <w:t>i</w:t>
      </w:r>
      <w:r w:rsidRPr="00136C85">
        <w:rPr>
          <w:rStyle w:val="apple-style-span"/>
          <w:rFonts w:ascii="Arial Narrow" w:hAnsi="Arial Narrow"/>
          <w:color w:val="000000"/>
        </w:rPr>
        <w:t xml:space="preserve"> pro provádění stavby v</w:t>
      </w:r>
      <w:r w:rsidR="008432FB">
        <w:rPr>
          <w:rStyle w:val="apple-style-span"/>
          <w:rFonts w:ascii="Arial Narrow" w:hAnsi="Arial Narrow"/>
          <w:color w:val="000000"/>
        </w:rPr>
        <w:t> </w:t>
      </w:r>
      <w:r w:rsidRPr="00136C85">
        <w:rPr>
          <w:rStyle w:val="apple-style-span"/>
          <w:rFonts w:ascii="Arial Narrow" w:hAnsi="Arial Narrow"/>
          <w:color w:val="000000"/>
        </w:rPr>
        <w:t>rozsahu</w:t>
      </w:r>
      <w:r w:rsidR="008432FB">
        <w:rPr>
          <w:rStyle w:val="apple-style-span"/>
          <w:rFonts w:ascii="Arial Narrow" w:hAnsi="Arial Narrow"/>
          <w:color w:val="000000"/>
        </w:rPr>
        <w:t>, náležitostech</w:t>
      </w:r>
      <w:r w:rsidR="007651AA">
        <w:rPr>
          <w:rStyle w:val="apple-style-span"/>
          <w:rFonts w:ascii="Arial Narrow" w:hAnsi="Arial Narrow"/>
          <w:color w:val="000000"/>
        </w:rPr>
        <w:t xml:space="preserve"> a </w:t>
      </w:r>
      <w:r w:rsidRPr="00136C85">
        <w:rPr>
          <w:rStyle w:val="apple-style-span"/>
          <w:rFonts w:ascii="Arial Narrow" w:hAnsi="Arial Narrow"/>
          <w:color w:val="000000"/>
        </w:rPr>
        <w:t>požadav</w:t>
      </w:r>
      <w:r w:rsidR="00777FA3">
        <w:rPr>
          <w:rStyle w:val="apple-style-span"/>
          <w:rFonts w:ascii="Arial Narrow" w:hAnsi="Arial Narrow"/>
          <w:color w:val="000000"/>
        </w:rPr>
        <w:t>cích</w:t>
      </w:r>
      <w:r w:rsidRPr="00136C85">
        <w:rPr>
          <w:rStyle w:val="apple-style-span"/>
          <w:rFonts w:ascii="Arial Narrow" w:hAnsi="Arial Narrow"/>
          <w:color w:val="000000"/>
        </w:rPr>
        <w:t xml:space="preserve"> stanovených v</w:t>
      </w:r>
      <w:r w:rsidR="00777FA3">
        <w:rPr>
          <w:rStyle w:val="apple-style-span"/>
          <w:rFonts w:ascii="Arial Narrow" w:hAnsi="Arial Narrow"/>
          <w:color w:val="000000"/>
        </w:rPr>
        <w:t> </w:t>
      </w:r>
      <w:proofErr w:type="spellStart"/>
      <w:r w:rsidR="00777FA3">
        <w:rPr>
          <w:rStyle w:val="apple-style-span"/>
          <w:rFonts w:ascii="Arial Narrow" w:hAnsi="Arial Narrow"/>
          <w:color w:val="000000"/>
        </w:rPr>
        <w:t>ust</w:t>
      </w:r>
      <w:proofErr w:type="spellEnd"/>
      <w:r w:rsidR="00777FA3">
        <w:rPr>
          <w:rStyle w:val="apple-style-span"/>
          <w:rFonts w:ascii="Arial Narrow" w:hAnsi="Arial Narrow"/>
          <w:color w:val="000000"/>
        </w:rPr>
        <w:t>.</w:t>
      </w:r>
      <w:r w:rsidRPr="00136C85">
        <w:rPr>
          <w:rStyle w:val="apple-style-span"/>
          <w:rFonts w:ascii="Arial Narrow" w:hAnsi="Arial Narrow"/>
          <w:color w:val="000000"/>
        </w:rPr>
        <w:t xml:space="preserve"> </w:t>
      </w:r>
      <w:r w:rsidRPr="00136C85">
        <w:rPr>
          <w:rStyle w:val="apple-style-span"/>
          <w:rFonts w:ascii="Arial Narrow" w:hAnsi="Arial Narrow"/>
          <w:color w:val="000000"/>
          <w:szCs w:val="24"/>
        </w:rPr>
        <w:t xml:space="preserve">§ 158 odst. 2 Stavebního zákona ve spojení </w:t>
      </w:r>
      <w:r w:rsidR="008323D4">
        <w:rPr>
          <w:rStyle w:val="apple-style-span"/>
          <w:rFonts w:ascii="Arial Narrow" w:hAnsi="Arial Narrow"/>
          <w:color w:val="000000"/>
          <w:szCs w:val="24"/>
        </w:rPr>
        <w:br/>
      </w:r>
      <w:r w:rsidRPr="00136C85">
        <w:rPr>
          <w:rStyle w:val="apple-style-span"/>
          <w:rFonts w:ascii="Arial Narrow" w:hAnsi="Arial Narrow"/>
          <w:color w:val="000000"/>
          <w:szCs w:val="24"/>
        </w:rPr>
        <w:t>s </w:t>
      </w:r>
      <w:proofErr w:type="spellStart"/>
      <w:r w:rsidRPr="00136C85">
        <w:rPr>
          <w:rStyle w:val="apple-style-span"/>
          <w:rFonts w:ascii="Arial Narrow" w:hAnsi="Arial Narrow"/>
          <w:color w:val="000000"/>
          <w:szCs w:val="24"/>
        </w:rPr>
        <w:t>ust</w:t>
      </w:r>
      <w:proofErr w:type="spellEnd"/>
      <w:r w:rsidRPr="00136C85">
        <w:rPr>
          <w:rStyle w:val="apple-style-span"/>
          <w:rFonts w:ascii="Arial Narrow" w:hAnsi="Arial Narrow"/>
          <w:color w:val="000000"/>
          <w:szCs w:val="24"/>
        </w:rPr>
        <w:t>. §</w:t>
      </w:r>
      <w:r w:rsidRPr="00136C85">
        <w:rPr>
          <w:rStyle w:val="apple-style-span"/>
          <w:rFonts w:ascii="Arial Narrow" w:hAnsi="Arial Narrow"/>
          <w:color w:val="000000"/>
        </w:rPr>
        <w:t xml:space="preserve"> 7 Vyhlášky;</w:t>
      </w:r>
    </w:p>
    <w:p w14:paraId="6E524E27" w14:textId="77777777" w:rsidR="00136C85" w:rsidRPr="00136C85" w:rsidRDefault="00136C85" w:rsidP="00136C85">
      <w:pPr>
        <w:pStyle w:val="Zkladntext2"/>
        <w:ind w:left="1440"/>
        <w:rPr>
          <w:rStyle w:val="apple-style-span"/>
          <w:rFonts w:ascii="Arial Narrow" w:hAnsi="Arial Narrow"/>
          <w:color w:val="000000"/>
        </w:rPr>
      </w:pPr>
    </w:p>
    <w:p w14:paraId="668D2082" w14:textId="1F17E053" w:rsidR="00136C85" w:rsidRPr="00136C85" w:rsidRDefault="00136C85" w:rsidP="007F159D">
      <w:pPr>
        <w:pStyle w:val="Zkladntext2"/>
        <w:numPr>
          <w:ilvl w:val="0"/>
          <w:numId w:val="33"/>
        </w:numPr>
        <w:rPr>
          <w:rStyle w:val="apple-style-span"/>
          <w:rFonts w:ascii="Arial Narrow" w:hAnsi="Arial Narrow"/>
          <w:color w:val="000000"/>
        </w:rPr>
      </w:pPr>
      <w:r w:rsidRPr="00136C85">
        <w:rPr>
          <w:rStyle w:val="apple-style-span"/>
          <w:rFonts w:ascii="Arial Narrow" w:hAnsi="Arial Narrow"/>
          <w:color w:val="000000"/>
        </w:rPr>
        <w:t>z</w:t>
      </w:r>
      <w:r w:rsidR="004D00F8">
        <w:rPr>
          <w:rStyle w:val="apple-style-span"/>
          <w:rFonts w:ascii="Arial Narrow" w:hAnsi="Arial Narrow"/>
          <w:color w:val="000000"/>
        </w:rPr>
        <w:t xml:space="preserve">ajistit </w:t>
      </w:r>
      <w:r w:rsidRPr="00136C85">
        <w:rPr>
          <w:rStyle w:val="apple-style-span"/>
          <w:rFonts w:ascii="Arial Narrow" w:hAnsi="Arial Narrow"/>
          <w:color w:val="000000"/>
        </w:rPr>
        <w:t>všechny vstupní podklady, které jsou nezbytné pro zpracování projektové dokumentace pro provádění stavby,</w:t>
      </w:r>
      <w:r w:rsidRPr="00136C85">
        <w:rPr>
          <w:rStyle w:val="apple-style-span"/>
          <w:rFonts w:ascii="Arial Narrow" w:hAnsi="Arial Narrow"/>
          <w:color w:val="000000"/>
          <w:szCs w:val="24"/>
        </w:rPr>
        <w:t xml:space="preserve"> </w:t>
      </w:r>
      <w:r w:rsidRPr="00136C85">
        <w:rPr>
          <w:rStyle w:val="apple-style-span"/>
          <w:rFonts w:ascii="Arial Narrow" w:hAnsi="Arial Narrow"/>
          <w:color w:val="000000"/>
        </w:rPr>
        <w:t>tzn. případné doplňující průzkumné práce či studie (geologické, geodetické, hydrogeologické, hlukové, dopravní, stavební</w:t>
      </w:r>
      <w:r w:rsidR="00DE7B0D">
        <w:rPr>
          <w:rStyle w:val="apple-style-span"/>
          <w:rFonts w:ascii="Arial Narrow" w:hAnsi="Arial Narrow"/>
          <w:color w:val="000000"/>
        </w:rPr>
        <w:t>ho</w:t>
      </w:r>
      <w:r w:rsidRPr="00136C85">
        <w:rPr>
          <w:rStyle w:val="apple-style-span"/>
          <w:rFonts w:ascii="Arial Narrow" w:hAnsi="Arial Narrow"/>
          <w:color w:val="000000"/>
        </w:rPr>
        <w:t xml:space="preserve"> průzkum</w:t>
      </w:r>
      <w:r w:rsidR="00DE7B0D">
        <w:rPr>
          <w:rStyle w:val="apple-style-span"/>
          <w:rFonts w:ascii="Arial Narrow" w:hAnsi="Arial Narrow"/>
          <w:color w:val="000000"/>
        </w:rPr>
        <w:t>u</w:t>
      </w:r>
      <w:r w:rsidR="00413621">
        <w:rPr>
          <w:rStyle w:val="apple-style-span"/>
          <w:rFonts w:ascii="Arial Narrow" w:hAnsi="Arial Narrow"/>
          <w:color w:val="000000"/>
        </w:rPr>
        <w:t xml:space="preserve"> vč.</w:t>
      </w:r>
      <w:r w:rsidR="00DE7B0D">
        <w:rPr>
          <w:rStyle w:val="apple-style-span"/>
          <w:rFonts w:ascii="Arial Narrow" w:hAnsi="Arial Narrow"/>
          <w:color w:val="000000"/>
        </w:rPr>
        <w:t xml:space="preserve"> průzkumu</w:t>
      </w:r>
      <w:r w:rsidR="00413621">
        <w:rPr>
          <w:rStyle w:val="apple-style-span"/>
          <w:rFonts w:ascii="Arial Narrow" w:hAnsi="Arial Narrow"/>
          <w:color w:val="000000"/>
        </w:rPr>
        <w:t xml:space="preserve"> </w:t>
      </w:r>
      <w:r w:rsidR="001F7A0A">
        <w:rPr>
          <w:rStyle w:val="apple-style-span"/>
          <w:rFonts w:ascii="Arial Narrow" w:hAnsi="Arial Narrow"/>
          <w:color w:val="000000"/>
        </w:rPr>
        <w:t>invazivního</w:t>
      </w:r>
      <w:r w:rsidRPr="00136C85">
        <w:rPr>
          <w:rStyle w:val="apple-style-span"/>
          <w:rFonts w:ascii="Arial Narrow" w:hAnsi="Arial Narrow"/>
          <w:color w:val="000000"/>
        </w:rPr>
        <w:t xml:space="preserve"> apod.), a to nad rozsah předaných údajů obsažených v podkladech pro provedení díla;</w:t>
      </w:r>
    </w:p>
    <w:p w14:paraId="4F24FC42" w14:textId="77777777" w:rsidR="00136C85" w:rsidRPr="00136C85" w:rsidRDefault="00136C85" w:rsidP="004D00F8">
      <w:pPr>
        <w:pStyle w:val="Zkladntext2"/>
        <w:ind w:left="1440"/>
        <w:rPr>
          <w:rStyle w:val="apple-style-span"/>
          <w:rFonts w:ascii="Arial Narrow" w:hAnsi="Arial Narrow"/>
          <w:color w:val="000000"/>
        </w:rPr>
      </w:pPr>
    </w:p>
    <w:p w14:paraId="58EE526E" w14:textId="34262FD4" w:rsidR="00136C85" w:rsidRPr="00665BF3" w:rsidRDefault="00136C85" w:rsidP="007F159D">
      <w:pPr>
        <w:pStyle w:val="Zkladntext2"/>
        <w:numPr>
          <w:ilvl w:val="0"/>
          <w:numId w:val="33"/>
        </w:numPr>
        <w:rPr>
          <w:rStyle w:val="apple-style-span"/>
          <w:rFonts w:ascii="Arial Narrow" w:hAnsi="Arial Narrow" w:cs="Arial"/>
          <w:szCs w:val="24"/>
        </w:rPr>
      </w:pPr>
      <w:r w:rsidRPr="00665BF3">
        <w:rPr>
          <w:rStyle w:val="apple-style-span"/>
          <w:rFonts w:ascii="Arial Narrow" w:hAnsi="Arial Narrow"/>
          <w:color w:val="000000"/>
        </w:rPr>
        <w:t>proprac</w:t>
      </w:r>
      <w:r w:rsidR="0083584A" w:rsidRPr="00665BF3">
        <w:rPr>
          <w:rStyle w:val="apple-style-span"/>
          <w:rFonts w:ascii="Arial Narrow" w:hAnsi="Arial Narrow"/>
          <w:color w:val="000000"/>
        </w:rPr>
        <w:t>ovat</w:t>
      </w:r>
      <w:r w:rsidRPr="00665BF3">
        <w:rPr>
          <w:rStyle w:val="apple-style-span"/>
          <w:rFonts w:ascii="Arial Narrow" w:hAnsi="Arial Narrow"/>
          <w:color w:val="000000"/>
        </w:rPr>
        <w:t xml:space="preserve"> projekt až do úrovně jednoznačně určující požada</w:t>
      </w:r>
      <w:r w:rsidR="007651AA">
        <w:rPr>
          <w:rStyle w:val="apple-style-span"/>
          <w:rFonts w:ascii="Arial Narrow" w:hAnsi="Arial Narrow"/>
          <w:color w:val="000000"/>
        </w:rPr>
        <w:t>vky na kvalitu a </w:t>
      </w:r>
      <w:r w:rsidRPr="00665BF3">
        <w:rPr>
          <w:rStyle w:val="apple-style-span"/>
          <w:rFonts w:ascii="Arial Narrow" w:hAnsi="Arial Narrow"/>
          <w:color w:val="000000"/>
        </w:rPr>
        <w:t xml:space="preserve">charakteristické vlastnosti stavby, umožňující vypracování </w:t>
      </w:r>
      <w:r w:rsidR="00BD7B6A" w:rsidRPr="00665BF3">
        <w:rPr>
          <w:rStyle w:val="apple-style-span"/>
          <w:rFonts w:ascii="Arial Narrow" w:hAnsi="Arial Narrow"/>
          <w:color w:val="000000"/>
        </w:rPr>
        <w:t>zadávací dokumentace pro výběr zhotovitele stav</w:t>
      </w:r>
      <w:r w:rsidR="007B1009" w:rsidRPr="00665BF3">
        <w:rPr>
          <w:rStyle w:val="apple-style-span"/>
          <w:rFonts w:ascii="Arial Narrow" w:hAnsi="Arial Narrow"/>
          <w:color w:val="000000"/>
        </w:rPr>
        <w:t>by</w:t>
      </w:r>
      <w:r w:rsidR="00665BF3" w:rsidRPr="00665BF3">
        <w:rPr>
          <w:rStyle w:val="apple-style-span"/>
          <w:rFonts w:ascii="Arial Narrow" w:hAnsi="Arial Narrow"/>
          <w:color w:val="000000"/>
        </w:rPr>
        <w:t xml:space="preserve">, a to dle požadavků </w:t>
      </w:r>
      <w:r w:rsidR="00665BF3" w:rsidRPr="00665BF3">
        <w:rPr>
          <w:rFonts w:ascii="Arial Narrow" w:hAnsi="Arial Narrow" w:cs="Arial"/>
          <w:szCs w:val="24"/>
        </w:rPr>
        <w:t>zákona č. 134/2016 Sb., o zadávání veřejných zakázek; ve spojení s vyhláškou č. 169/2016 Sb., o stanovení rozsahu dokumentace veřejné zakázky na stavební práce a soupisu stavebních prací, dodávek a služeb s výkazem výměr;</w:t>
      </w:r>
    </w:p>
    <w:p w14:paraId="49DD39BA" w14:textId="77777777" w:rsidR="00136C85" w:rsidRPr="00136C85" w:rsidRDefault="00136C85" w:rsidP="0083584A">
      <w:pPr>
        <w:pStyle w:val="Zkladntext2"/>
        <w:ind w:left="1440"/>
        <w:rPr>
          <w:rStyle w:val="apple-style-span"/>
          <w:rFonts w:ascii="Arial Narrow" w:hAnsi="Arial Narrow"/>
          <w:color w:val="000000"/>
        </w:rPr>
      </w:pPr>
    </w:p>
    <w:p w14:paraId="46FC6066" w14:textId="378DB4F5" w:rsidR="00136C85" w:rsidRPr="00136C85" w:rsidRDefault="00136C85" w:rsidP="007F159D">
      <w:pPr>
        <w:pStyle w:val="Zkladntext2"/>
        <w:numPr>
          <w:ilvl w:val="0"/>
          <w:numId w:val="33"/>
        </w:numPr>
        <w:rPr>
          <w:rStyle w:val="apple-style-span"/>
          <w:rFonts w:ascii="Arial Narrow" w:hAnsi="Arial Narrow"/>
          <w:color w:val="000000"/>
        </w:rPr>
      </w:pPr>
      <w:r w:rsidRPr="00136C85">
        <w:rPr>
          <w:rStyle w:val="apple-style-span"/>
          <w:rFonts w:ascii="Arial Narrow" w:hAnsi="Arial Narrow"/>
          <w:color w:val="000000"/>
        </w:rPr>
        <w:lastRenderedPageBreak/>
        <w:t>učin</w:t>
      </w:r>
      <w:r w:rsidR="0083584A">
        <w:rPr>
          <w:rStyle w:val="apple-style-span"/>
          <w:rFonts w:ascii="Arial Narrow" w:hAnsi="Arial Narrow"/>
          <w:color w:val="000000"/>
        </w:rPr>
        <w:t>it</w:t>
      </w:r>
      <w:r w:rsidRPr="00136C85">
        <w:rPr>
          <w:rStyle w:val="apple-style-span"/>
          <w:rFonts w:ascii="Arial Narrow" w:hAnsi="Arial Narrow"/>
          <w:color w:val="000000"/>
        </w:rPr>
        <w:t xml:space="preserve"> součástí této dokumentace vždy i nezbytná výkresová znázornění detailů tvarových, konstrukčních, materiálových a dispozičních a podrobnosti o technologiích, a to s nutnými textovými vysvětlivkami a popisy; </w:t>
      </w:r>
    </w:p>
    <w:p w14:paraId="5B0AFC00" w14:textId="77777777" w:rsidR="00136C85" w:rsidRPr="00136C85" w:rsidRDefault="00136C85" w:rsidP="0083584A">
      <w:pPr>
        <w:pStyle w:val="Zkladntext2"/>
        <w:ind w:left="1440"/>
        <w:rPr>
          <w:rStyle w:val="apple-style-span"/>
          <w:rFonts w:ascii="Arial Narrow" w:hAnsi="Arial Narrow"/>
          <w:color w:val="000000"/>
        </w:rPr>
      </w:pPr>
    </w:p>
    <w:p w14:paraId="4F7268C3" w14:textId="401F9539" w:rsidR="00136C85" w:rsidRDefault="0031363E" w:rsidP="007F159D">
      <w:pPr>
        <w:pStyle w:val="Zkladntext2"/>
        <w:numPr>
          <w:ilvl w:val="0"/>
          <w:numId w:val="33"/>
        </w:numPr>
        <w:rPr>
          <w:rStyle w:val="apple-style-span"/>
          <w:rFonts w:ascii="Arial Narrow" w:hAnsi="Arial Narrow"/>
          <w:color w:val="000000"/>
        </w:rPr>
      </w:pPr>
      <w:r>
        <w:rPr>
          <w:rStyle w:val="apple-style-span"/>
          <w:rFonts w:ascii="Arial Narrow" w:hAnsi="Arial Narrow"/>
          <w:color w:val="000000"/>
        </w:rPr>
        <w:t>vypracovat</w:t>
      </w:r>
      <w:r w:rsidR="00136C85" w:rsidRPr="00136C85">
        <w:rPr>
          <w:rStyle w:val="apple-style-span"/>
          <w:rFonts w:ascii="Arial Narrow" w:hAnsi="Arial Narrow"/>
          <w:color w:val="000000"/>
        </w:rPr>
        <w:t xml:space="preserve"> položkový rozpočet stavby, zpracovaný dle vyhlášky č. 169/2016 Sb., </w:t>
      </w:r>
      <w:r>
        <w:rPr>
          <w:rStyle w:val="apple-style-span"/>
          <w:rFonts w:ascii="Arial Narrow" w:hAnsi="Arial Narrow"/>
          <w:color w:val="000000"/>
        </w:rPr>
        <w:br/>
      </w:r>
      <w:r w:rsidR="00136C85" w:rsidRPr="00136C85">
        <w:rPr>
          <w:rStyle w:val="apple-style-span"/>
          <w:rFonts w:ascii="Arial Narrow" w:hAnsi="Arial Narrow"/>
          <w:color w:val="000000"/>
        </w:rPr>
        <w:t>o stanovení rozsahu dokumentace veřejné zakázky na stavební práce a soupisu stavebních prací, dodávek a služeb s výkazem výměr, který bude vymezovat množství prací a dodávek a služeb potřebných ke zhotovení příslušné části stavby s uvedením postupu výpočtu a s odkazem na příslušnou část výkresové dokumentace a ostatních dokumentů, které jsou součástí projektové dokumentace pro provádění stavby</w:t>
      </w:r>
      <w:r w:rsidR="00136C85" w:rsidRPr="00136C85">
        <w:rPr>
          <w:rStyle w:val="apple-style-span"/>
          <w:rFonts w:ascii="Arial Narrow" w:hAnsi="Arial Narrow"/>
          <w:color w:val="000000"/>
          <w:szCs w:val="24"/>
        </w:rPr>
        <w:t xml:space="preserve">. </w:t>
      </w:r>
      <w:r w:rsidR="00136C85" w:rsidRPr="00136C85">
        <w:rPr>
          <w:rStyle w:val="apple-style-span"/>
          <w:rFonts w:ascii="Arial Narrow" w:hAnsi="Arial Narrow"/>
          <w:color w:val="000000"/>
        </w:rPr>
        <w:t xml:space="preserve">Výkaz výměr bude v členění podle </w:t>
      </w:r>
      <w:proofErr w:type="spellStart"/>
      <w:r w:rsidR="00136C85" w:rsidRPr="00136C85">
        <w:rPr>
          <w:rStyle w:val="apple-style-span"/>
          <w:rFonts w:ascii="Arial Narrow" w:hAnsi="Arial Narrow"/>
          <w:color w:val="000000"/>
        </w:rPr>
        <w:t>popisovníku</w:t>
      </w:r>
      <w:proofErr w:type="spellEnd"/>
      <w:r w:rsidR="00136C85" w:rsidRPr="00136C85">
        <w:rPr>
          <w:rStyle w:val="apple-style-span"/>
          <w:rFonts w:ascii="Arial Narrow" w:hAnsi="Arial Narrow"/>
          <w:color w:val="000000"/>
        </w:rPr>
        <w:t xml:space="preserve"> položek</w:t>
      </w:r>
      <w:r w:rsidR="008732B9">
        <w:rPr>
          <w:rStyle w:val="apple-style-span"/>
          <w:rFonts w:ascii="Arial Narrow" w:hAnsi="Arial Narrow"/>
          <w:color w:val="000000"/>
        </w:rPr>
        <w:t xml:space="preserve"> URS</w:t>
      </w:r>
      <w:r w:rsidR="00FC5864" w:rsidRPr="00136C85">
        <w:rPr>
          <w:rStyle w:val="apple-style-span"/>
          <w:rFonts w:ascii="Arial Narrow" w:hAnsi="Arial Narrow"/>
          <w:color w:val="000000"/>
        </w:rPr>
        <w:t>;</w:t>
      </w:r>
    </w:p>
    <w:p w14:paraId="51C692B7" w14:textId="77777777" w:rsidR="00FC5864" w:rsidRDefault="00FC5864" w:rsidP="00FC5864">
      <w:pPr>
        <w:pStyle w:val="Zkladntext2"/>
        <w:ind w:left="1440"/>
        <w:rPr>
          <w:rStyle w:val="apple-style-span"/>
          <w:rFonts w:ascii="Arial Narrow" w:hAnsi="Arial Narrow"/>
          <w:color w:val="000000"/>
        </w:rPr>
      </w:pPr>
    </w:p>
    <w:p w14:paraId="46C60481" w14:textId="6A067C20" w:rsidR="002A51B1" w:rsidRDefault="00FC5864" w:rsidP="007F159D">
      <w:pPr>
        <w:pStyle w:val="Zkladntext2"/>
        <w:numPr>
          <w:ilvl w:val="0"/>
          <w:numId w:val="33"/>
        </w:numPr>
        <w:rPr>
          <w:rStyle w:val="apple-style-span"/>
          <w:rFonts w:ascii="Arial Narrow" w:hAnsi="Arial Narrow"/>
          <w:color w:val="000000"/>
        </w:rPr>
      </w:pPr>
      <w:r>
        <w:rPr>
          <w:rStyle w:val="apple-style-span"/>
          <w:rFonts w:ascii="Arial Narrow" w:hAnsi="Arial Narrow"/>
          <w:color w:val="000000"/>
        </w:rPr>
        <w:t xml:space="preserve">případná inženýrská činnost v rámci </w:t>
      </w:r>
      <w:r w:rsidR="00E56AE3">
        <w:rPr>
          <w:rStyle w:val="apple-style-span"/>
          <w:rFonts w:ascii="Arial Narrow" w:hAnsi="Arial Narrow"/>
          <w:color w:val="000000"/>
        </w:rPr>
        <w:t>zpracování projektové dokumentace pro provádění stavby</w:t>
      </w:r>
      <w:r w:rsidR="000B26DF">
        <w:rPr>
          <w:rStyle w:val="apple-style-span"/>
          <w:rFonts w:ascii="Arial Narrow" w:hAnsi="Arial Narrow"/>
          <w:color w:val="000000"/>
        </w:rPr>
        <w:t xml:space="preserve">, a to mimo fázi realizace, resp. výběru zadávacího řízení </w:t>
      </w:r>
      <w:r w:rsidR="00990D95">
        <w:rPr>
          <w:rStyle w:val="apple-style-span"/>
          <w:rFonts w:ascii="Arial Narrow" w:hAnsi="Arial Narrow"/>
          <w:color w:val="000000"/>
        </w:rPr>
        <w:t>a úkonů při výběrů stavebního zhotovitele Stavby</w:t>
      </w:r>
      <w:r w:rsidR="00E56AE3">
        <w:rPr>
          <w:rStyle w:val="apple-style-span"/>
          <w:rFonts w:ascii="Arial Narrow" w:hAnsi="Arial Narrow"/>
          <w:color w:val="000000"/>
        </w:rPr>
        <w:t>.</w:t>
      </w:r>
    </w:p>
    <w:p w14:paraId="34798E94" w14:textId="77777777" w:rsidR="00452E24" w:rsidRDefault="00452E24" w:rsidP="00452E24">
      <w:pPr>
        <w:pStyle w:val="Zkladntext"/>
        <w:rPr>
          <w:rFonts w:ascii="Arial Narrow" w:hAnsi="Arial Narrow" w:cs="Arial"/>
          <w:sz w:val="24"/>
          <w:szCs w:val="24"/>
        </w:rPr>
      </w:pPr>
    </w:p>
    <w:p w14:paraId="04298053" w14:textId="77777777" w:rsidR="00190C4D" w:rsidRPr="00E55FF8" w:rsidRDefault="00190C4D" w:rsidP="00190C4D">
      <w:pPr>
        <w:pStyle w:val="Zkladntext2"/>
        <w:rPr>
          <w:rFonts w:ascii="Arial Narrow" w:hAnsi="Arial Narrow" w:cs="Arial"/>
          <w:szCs w:val="24"/>
        </w:rPr>
      </w:pPr>
    </w:p>
    <w:p w14:paraId="05CC280F" w14:textId="4F8C3CC6" w:rsidR="00190C4D" w:rsidRPr="000B26DF" w:rsidRDefault="00190C4D" w:rsidP="00452E24">
      <w:pPr>
        <w:numPr>
          <w:ilvl w:val="0"/>
          <w:numId w:val="8"/>
        </w:numPr>
        <w:jc w:val="both"/>
        <w:outlineLvl w:val="1"/>
        <w:rPr>
          <w:rFonts w:ascii="Arial Narrow" w:hAnsi="Arial Narrow"/>
          <w:b/>
          <w:sz w:val="24"/>
        </w:rPr>
      </w:pPr>
      <w:r w:rsidRPr="00471667">
        <w:rPr>
          <w:rFonts w:ascii="Arial Narrow" w:hAnsi="Arial Narrow" w:cs="Arial"/>
          <w:b/>
          <w:sz w:val="24"/>
          <w:szCs w:val="24"/>
        </w:rPr>
        <w:t>dokumentace</w:t>
      </w:r>
      <w:r>
        <w:rPr>
          <w:rFonts w:ascii="Arial Narrow" w:hAnsi="Arial Narrow"/>
          <w:b/>
          <w:sz w:val="24"/>
          <w:szCs w:val="24"/>
        </w:rPr>
        <w:t xml:space="preserve"> </w:t>
      </w:r>
      <w:r w:rsidRPr="0019412C">
        <w:rPr>
          <w:rFonts w:ascii="Arial Narrow" w:hAnsi="Arial Narrow"/>
          <w:b/>
          <w:sz w:val="24"/>
          <w:szCs w:val="24"/>
        </w:rPr>
        <w:t>návrh</w:t>
      </w:r>
      <w:r w:rsidR="00471667">
        <w:rPr>
          <w:rFonts w:ascii="Arial Narrow" w:hAnsi="Arial Narrow"/>
          <w:b/>
          <w:sz w:val="24"/>
          <w:szCs w:val="24"/>
        </w:rPr>
        <w:t>u</w:t>
      </w:r>
      <w:r w:rsidRPr="0019412C">
        <w:rPr>
          <w:rFonts w:ascii="Arial Narrow" w:hAnsi="Arial Narrow"/>
          <w:b/>
          <w:sz w:val="24"/>
          <w:szCs w:val="24"/>
        </w:rPr>
        <w:t xml:space="preserve"> interiéru</w:t>
      </w:r>
      <w:r w:rsidR="00471667">
        <w:rPr>
          <w:rFonts w:ascii="Arial Narrow" w:hAnsi="Arial Narrow"/>
          <w:b/>
          <w:sz w:val="24"/>
          <w:szCs w:val="24"/>
        </w:rPr>
        <w:t xml:space="preserve"> rekonstruované Stavby. </w:t>
      </w:r>
      <w:r w:rsidR="00471667" w:rsidRPr="00471667">
        <w:rPr>
          <w:rFonts w:ascii="Arial Narrow" w:hAnsi="Arial Narrow"/>
          <w:bCs/>
          <w:sz w:val="24"/>
          <w:szCs w:val="24"/>
        </w:rPr>
        <w:t>Předmětem této činnosti zhotovitele je vypracování dokumentace</w:t>
      </w:r>
      <w:r w:rsidRPr="00471667">
        <w:rPr>
          <w:rFonts w:ascii="Arial Narrow" w:hAnsi="Arial Narrow"/>
          <w:bCs/>
          <w:sz w:val="24"/>
          <w:szCs w:val="24"/>
        </w:rPr>
        <w:t xml:space="preserve"> </w:t>
      </w:r>
      <w:r w:rsidR="00471667" w:rsidRPr="00471667">
        <w:rPr>
          <w:rFonts w:ascii="Arial Narrow" w:hAnsi="Arial Narrow"/>
          <w:bCs/>
          <w:sz w:val="24"/>
          <w:szCs w:val="24"/>
        </w:rPr>
        <w:t>n</w:t>
      </w:r>
      <w:r w:rsidRPr="00471667">
        <w:rPr>
          <w:rFonts w:ascii="Arial Narrow" w:hAnsi="Arial Narrow"/>
          <w:bCs/>
          <w:sz w:val="24"/>
          <w:szCs w:val="24"/>
        </w:rPr>
        <w:t>ávrh</w:t>
      </w:r>
      <w:r w:rsidR="003D03C0">
        <w:rPr>
          <w:rFonts w:ascii="Arial Narrow" w:hAnsi="Arial Narrow"/>
          <w:bCs/>
          <w:sz w:val="24"/>
          <w:szCs w:val="24"/>
        </w:rPr>
        <w:t>u</w:t>
      </w:r>
      <w:r w:rsidRPr="0032408C">
        <w:rPr>
          <w:rFonts w:ascii="Arial Narrow" w:hAnsi="Arial Narrow"/>
          <w:bCs/>
          <w:sz w:val="24"/>
        </w:rPr>
        <w:t xml:space="preserve"> interiéru</w:t>
      </w:r>
      <w:r w:rsidR="00471667">
        <w:rPr>
          <w:rFonts w:ascii="Arial Narrow" w:hAnsi="Arial Narrow"/>
          <w:bCs/>
          <w:sz w:val="24"/>
        </w:rPr>
        <w:t>, který</w:t>
      </w:r>
      <w:r w:rsidRPr="0032408C">
        <w:rPr>
          <w:rFonts w:ascii="Arial Narrow" w:hAnsi="Arial Narrow"/>
          <w:bCs/>
          <w:sz w:val="24"/>
        </w:rPr>
        <w:t xml:space="preserve"> bude obsahovat koncept řešení interiéru</w:t>
      </w:r>
      <w:r w:rsidR="00262B26">
        <w:rPr>
          <w:rFonts w:ascii="Arial Narrow" w:hAnsi="Arial Narrow"/>
          <w:bCs/>
          <w:sz w:val="24"/>
        </w:rPr>
        <w:t xml:space="preserve"> rekonstruované Stavby</w:t>
      </w:r>
      <w:r w:rsidRPr="0032408C">
        <w:rPr>
          <w:rFonts w:ascii="Arial Narrow" w:hAnsi="Arial Narrow"/>
          <w:bCs/>
          <w:sz w:val="24"/>
        </w:rPr>
        <w:t>, rozmístění nábytku i svítidel a grafické vyjádření</w:t>
      </w:r>
      <w:r w:rsidRPr="001F2385">
        <w:rPr>
          <w:rFonts w:ascii="Arial Narrow" w:hAnsi="Arial Narrow"/>
          <w:bCs/>
          <w:sz w:val="24"/>
        </w:rPr>
        <w:t xml:space="preserve"> materiálů. Zpracování návrhu se předpokládá v základním standardu – objednatel nepředpokládá návrh velkého množství atypických prvků vyráběných na míru. Návr</w:t>
      </w:r>
      <w:r w:rsidR="007651AA">
        <w:rPr>
          <w:rFonts w:ascii="Arial Narrow" w:hAnsi="Arial Narrow"/>
          <w:bCs/>
          <w:sz w:val="24"/>
        </w:rPr>
        <w:t>h interiéru bude dokumentován v </w:t>
      </w:r>
      <w:r w:rsidRPr="001F2385">
        <w:rPr>
          <w:rFonts w:ascii="Arial Narrow" w:hAnsi="Arial Narrow"/>
          <w:bCs/>
          <w:sz w:val="24"/>
        </w:rPr>
        <w:t xml:space="preserve">půdorysech </w:t>
      </w:r>
      <w:r w:rsidR="005C40F9">
        <w:rPr>
          <w:rFonts w:ascii="Arial Narrow" w:hAnsi="Arial Narrow"/>
          <w:bCs/>
          <w:sz w:val="24"/>
        </w:rPr>
        <w:t xml:space="preserve">rekonstruované Stavby </w:t>
      </w:r>
      <w:r w:rsidRPr="001F2385">
        <w:rPr>
          <w:rFonts w:ascii="Arial Narrow" w:hAnsi="Arial Narrow"/>
          <w:bCs/>
          <w:sz w:val="24"/>
        </w:rPr>
        <w:t xml:space="preserve">s rozmístěním nábytku a svítidel. V případě vestavěných prvků bude dokumentace doplněna o řezy a pohledy na dané prvky. Součástí dokumentace bude i soupis jednotlivých položek vybavení interiéru. Jednotlivé položky s informacemi o jejich barevném a materiálovém řešení budou rozřazeny dle druhu a typu vybavení. </w:t>
      </w:r>
    </w:p>
    <w:p w14:paraId="1995A898" w14:textId="13368ED7" w:rsidR="00CA62F5" w:rsidRPr="00FA4599" w:rsidRDefault="00CA62F5" w:rsidP="00EF61C6">
      <w:pPr>
        <w:pStyle w:val="Zkladntext"/>
        <w:ind w:left="709"/>
        <w:rPr>
          <w:rFonts w:ascii="Arial Narrow" w:hAnsi="Arial Narrow" w:cs="Arial"/>
          <w:sz w:val="24"/>
          <w:szCs w:val="24"/>
        </w:rPr>
      </w:pPr>
      <w:r w:rsidRPr="00FA4599">
        <w:rPr>
          <w:rFonts w:ascii="Arial Narrow" w:hAnsi="Arial Narrow" w:cs="Arial"/>
          <w:sz w:val="24"/>
          <w:szCs w:val="24"/>
        </w:rPr>
        <w:t>(</w:t>
      </w:r>
      <w:r w:rsidR="000B26DF">
        <w:rPr>
          <w:rFonts w:ascii="Arial Narrow" w:hAnsi="Arial Narrow" w:cs="Arial"/>
          <w:sz w:val="24"/>
          <w:szCs w:val="24"/>
        </w:rPr>
        <w:t xml:space="preserve">to vše </w:t>
      </w:r>
      <w:r w:rsidRPr="00FA4599">
        <w:rPr>
          <w:rFonts w:ascii="Arial Narrow" w:hAnsi="Arial Narrow" w:cs="Arial"/>
          <w:sz w:val="24"/>
          <w:szCs w:val="24"/>
        </w:rPr>
        <w:t>dále jen „</w:t>
      </w:r>
      <w:r w:rsidRPr="0098167B">
        <w:rPr>
          <w:rFonts w:ascii="Arial Narrow" w:hAnsi="Arial Narrow" w:cs="Arial"/>
          <w:b/>
          <w:bCs/>
          <w:sz w:val="24"/>
          <w:szCs w:val="24"/>
        </w:rPr>
        <w:t>dílo</w:t>
      </w:r>
      <w:r w:rsidRPr="00FA4599">
        <w:rPr>
          <w:rFonts w:ascii="Arial Narrow" w:hAnsi="Arial Narrow" w:cs="Arial"/>
          <w:sz w:val="24"/>
          <w:szCs w:val="24"/>
        </w:rPr>
        <w:t>")</w:t>
      </w:r>
    </w:p>
    <w:p w14:paraId="1D718864" w14:textId="77777777" w:rsidR="001C0134" w:rsidRDefault="001C0134" w:rsidP="00E7677C">
      <w:pPr>
        <w:pStyle w:val="Zkladntext"/>
        <w:ind w:left="360"/>
        <w:rPr>
          <w:rFonts w:ascii="Arial Narrow" w:hAnsi="Arial Narrow" w:cs="Arial"/>
          <w:sz w:val="24"/>
          <w:szCs w:val="24"/>
        </w:rPr>
      </w:pPr>
    </w:p>
    <w:p w14:paraId="2E77AD45" w14:textId="3D3E283D" w:rsidR="00106977" w:rsidRPr="00383B4B" w:rsidRDefault="00CA62F5" w:rsidP="007F159D">
      <w:pPr>
        <w:pStyle w:val="Zkladntext"/>
        <w:numPr>
          <w:ilvl w:val="1"/>
          <w:numId w:val="32"/>
        </w:numPr>
        <w:rPr>
          <w:rFonts w:ascii="Arial Narrow" w:hAnsi="Arial Narrow" w:cs="Arial"/>
          <w:sz w:val="24"/>
          <w:szCs w:val="24"/>
        </w:rPr>
      </w:pPr>
      <w:r w:rsidRPr="00A2272F">
        <w:rPr>
          <w:rFonts w:ascii="Arial Narrow" w:hAnsi="Arial Narrow" w:cs="Arial"/>
          <w:sz w:val="24"/>
          <w:szCs w:val="24"/>
        </w:rPr>
        <w:t>Součástí</w:t>
      </w:r>
      <w:r w:rsidR="008341BC">
        <w:rPr>
          <w:rFonts w:ascii="Arial Narrow" w:hAnsi="Arial Narrow" w:cs="Arial"/>
          <w:sz w:val="24"/>
          <w:szCs w:val="24"/>
        </w:rPr>
        <w:t xml:space="preserve"> díla </w:t>
      </w:r>
      <w:r w:rsidR="008341BC" w:rsidRPr="00383B4B">
        <w:rPr>
          <w:rFonts w:ascii="Arial Narrow" w:hAnsi="Arial Narrow" w:cs="Arial"/>
          <w:sz w:val="24"/>
          <w:szCs w:val="24"/>
        </w:rPr>
        <w:t>a</w:t>
      </w:r>
      <w:r w:rsidRPr="00383B4B">
        <w:rPr>
          <w:rFonts w:ascii="Arial Narrow" w:hAnsi="Arial Narrow" w:cs="Arial"/>
          <w:sz w:val="24"/>
          <w:szCs w:val="24"/>
        </w:rPr>
        <w:t xml:space="preserve"> plnění zhotovitele dle této smlouvy je rovněž</w:t>
      </w:r>
      <w:r w:rsidR="00383B4B" w:rsidRPr="00383B4B">
        <w:rPr>
          <w:rFonts w:ascii="Arial Narrow" w:hAnsi="Arial Narrow" w:cs="Arial"/>
          <w:sz w:val="24"/>
          <w:szCs w:val="24"/>
        </w:rPr>
        <w:t xml:space="preserve"> </w:t>
      </w:r>
      <w:r w:rsidR="00383BCC" w:rsidRPr="00383B4B">
        <w:rPr>
          <w:rFonts w:ascii="Arial Narrow" w:hAnsi="Arial Narrow" w:cs="Arial"/>
          <w:b/>
          <w:bCs/>
          <w:sz w:val="24"/>
          <w:szCs w:val="24"/>
        </w:rPr>
        <w:t xml:space="preserve">obstarání </w:t>
      </w:r>
      <w:r w:rsidR="001E2718" w:rsidRPr="00383B4B">
        <w:rPr>
          <w:rFonts w:ascii="Arial Narrow" w:hAnsi="Arial Narrow" w:cs="Arial"/>
          <w:b/>
          <w:bCs/>
          <w:sz w:val="24"/>
          <w:szCs w:val="24"/>
        </w:rPr>
        <w:t>vydání</w:t>
      </w:r>
      <w:r w:rsidR="00265CEF" w:rsidRPr="00383B4B">
        <w:rPr>
          <w:rFonts w:ascii="Arial Narrow" w:hAnsi="Arial Narrow" w:cs="Arial"/>
          <w:b/>
          <w:bCs/>
          <w:sz w:val="24"/>
          <w:szCs w:val="24"/>
        </w:rPr>
        <w:t xml:space="preserve"> pravomocného</w:t>
      </w:r>
      <w:r w:rsidR="001E2718" w:rsidRPr="00383B4B">
        <w:rPr>
          <w:rFonts w:ascii="Arial Narrow" w:hAnsi="Arial Narrow" w:cs="Arial"/>
          <w:b/>
          <w:bCs/>
          <w:sz w:val="24"/>
          <w:szCs w:val="24"/>
        </w:rPr>
        <w:t xml:space="preserve"> </w:t>
      </w:r>
      <w:r w:rsidR="00383BCC" w:rsidRPr="00383B4B">
        <w:rPr>
          <w:rFonts w:ascii="Arial Narrow" w:hAnsi="Arial Narrow" w:cs="Arial"/>
          <w:b/>
          <w:bCs/>
          <w:sz w:val="24"/>
          <w:szCs w:val="24"/>
        </w:rPr>
        <w:t>povolení</w:t>
      </w:r>
      <w:r w:rsidR="00025652" w:rsidRPr="00383B4B">
        <w:rPr>
          <w:rFonts w:ascii="Arial Narrow" w:hAnsi="Arial Narrow" w:cs="Arial"/>
          <w:b/>
          <w:bCs/>
          <w:sz w:val="24"/>
          <w:szCs w:val="24"/>
        </w:rPr>
        <w:t xml:space="preserve"> </w:t>
      </w:r>
      <w:r w:rsidR="000904A0" w:rsidRPr="00383B4B">
        <w:rPr>
          <w:rFonts w:ascii="Arial Narrow" w:hAnsi="Arial Narrow" w:cs="Arial"/>
          <w:b/>
          <w:bCs/>
          <w:sz w:val="24"/>
          <w:szCs w:val="24"/>
        </w:rPr>
        <w:t xml:space="preserve">záměru </w:t>
      </w:r>
      <w:r w:rsidR="00CE7B33" w:rsidRPr="00383B4B">
        <w:rPr>
          <w:rFonts w:ascii="Arial Narrow" w:hAnsi="Arial Narrow" w:cs="Arial"/>
          <w:b/>
          <w:bCs/>
          <w:sz w:val="24"/>
          <w:szCs w:val="24"/>
        </w:rPr>
        <w:t>rekonstrukce Stavby</w:t>
      </w:r>
      <w:r w:rsidR="00383BCC" w:rsidRPr="00383B4B">
        <w:rPr>
          <w:rFonts w:ascii="Arial Narrow" w:hAnsi="Arial Narrow" w:cs="Arial"/>
          <w:b/>
          <w:bCs/>
          <w:sz w:val="24"/>
          <w:szCs w:val="24"/>
        </w:rPr>
        <w:t xml:space="preserve"> </w:t>
      </w:r>
      <w:r w:rsidR="001E2718" w:rsidRPr="00383B4B">
        <w:rPr>
          <w:rFonts w:ascii="Arial Narrow" w:hAnsi="Arial Narrow" w:cs="Arial"/>
          <w:sz w:val="24"/>
          <w:szCs w:val="24"/>
        </w:rPr>
        <w:t>a všech souvisejících záležitostí</w:t>
      </w:r>
      <w:r w:rsidR="00CD6F8C" w:rsidRPr="00383B4B">
        <w:rPr>
          <w:rFonts w:ascii="Arial Narrow" w:hAnsi="Arial Narrow" w:cs="Arial"/>
          <w:sz w:val="24"/>
          <w:szCs w:val="24"/>
        </w:rPr>
        <w:t xml:space="preserve"> (</w:t>
      </w:r>
      <w:proofErr w:type="spellStart"/>
      <w:r w:rsidR="00CD6F8C" w:rsidRPr="00383B4B">
        <w:rPr>
          <w:rFonts w:ascii="Arial Narrow" w:hAnsi="Arial Narrow" w:cs="Arial"/>
          <w:sz w:val="24"/>
          <w:szCs w:val="24"/>
        </w:rPr>
        <w:t>inženýring</w:t>
      </w:r>
      <w:proofErr w:type="spellEnd"/>
      <w:r w:rsidR="00CD6F8C" w:rsidRPr="00383B4B">
        <w:rPr>
          <w:rFonts w:ascii="Arial Narrow" w:hAnsi="Arial Narrow" w:cs="Arial"/>
          <w:sz w:val="24"/>
          <w:szCs w:val="24"/>
        </w:rPr>
        <w:t>)</w:t>
      </w:r>
      <w:r w:rsidR="00AA057A" w:rsidRPr="00383B4B">
        <w:rPr>
          <w:rFonts w:ascii="Arial Narrow" w:hAnsi="Arial Narrow" w:cs="Arial"/>
          <w:sz w:val="24"/>
          <w:szCs w:val="24"/>
        </w:rPr>
        <w:t xml:space="preserve"> ve smyslu </w:t>
      </w:r>
      <w:proofErr w:type="spellStart"/>
      <w:r w:rsidR="00AA057A" w:rsidRPr="00383B4B">
        <w:rPr>
          <w:rFonts w:ascii="Arial Narrow" w:hAnsi="Arial Narrow" w:cs="Arial"/>
          <w:sz w:val="24"/>
          <w:szCs w:val="24"/>
        </w:rPr>
        <w:t>ust</w:t>
      </w:r>
      <w:proofErr w:type="spellEnd"/>
      <w:r w:rsidR="00AA057A" w:rsidRPr="00383B4B">
        <w:rPr>
          <w:rFonts w:ascii="Arial Narrow" w:hAnsi="Arial Narrow" w:cs="Arial"/>
          <w:sz w:val="24"/>
          <w:szCs w:val="24"/>
        </w:rPr>
        <w:t>. § 2430 a násl. o. z.</w:t>
      </w:r>
      <w:r w:rsidR="00265CEF" w:rsidRPr="00383B4B">
        <w:rPr>
          <w:rFonts w:ascii="Arial Narrow" w:hAnsi="Arial Narrow" w:cs="Arial"/>
          <w:sz w:val="24"/>
          <w:szCs w:val="24"/>
        </w:rPr>
        <w:t>, které zahrnuje zejména:</w:t>
      </w:r>
    </w:p>
    <w:p w14:paraId="5062DA7F" w14:textId="18D7C3EC" w:rsidR="001829BF" w:rsidRDefault="001829BF" w:rsidP="007F159D">
      <w:pPr>
        <w:pStyle w:val="Zkladntext2"/>
        <w:numPr>
          <w:ilvl w:val="1"/>
          <w:numId w:val="30"/>
        </w:numPr>
        <w:ind w:left="1134"/>
        <w:rPr>
          <w:rFonts w:ascii="Arial Narrow" w:hAnsi="Arial Narrow" w:cs="Arial"/>
          <w:szCs w:val="24"/>
        </w:rPr>
      </w:pPr>
      <w:r>
        <w:rPr>
          <w:rFonts w:ascii="Arial Narrow" w:hAnsi="Arial Narrow" w:cs="Arial"/>
          <w:szCs w:val="24"/>
        </w:rPr>
        <w:t>projednání přípravy zakázky a architektonické studie záměru Stavby s dotčenými orgány státní správy v rámci předmětu plnění dle čl. II odst. 1 písm. a), b) této smlouvy.</w:t>
      </w:r>
    </w:p>
    <w:p w14:paraId="403EFB72" w14:textId="7F613CB5" w:rsidR="00106977" w:rsidRPr="00106977" w:rsidRDefault="00106977" w:rsidP="007F159D">
      <w:pPr>
        <w:pStyle w:val="Zkladntext2"/>
        <w:numPr>
          <w:ilvl w:val="1"/>
          <w:numId w:val="30"/>
        </w:numPr>
        <w:ind w:left="1134"/>
        <w:rPr>
          <w:rFonts w:ascii="Arial Narrow" w:hAnsi="Arial Narrow" w:cs="Arial"/>
          <w:szCs w:val="24"/>
        </w:rPr>
      </w:pPr>
      <w:r w:rsidRPr="00235496">
        <w:rPr>
          <w:rFonts w:ascii="Arial Narrow" w:hAnsi="Arial Narrow" w:cs="Arial"/>
          <w:szCs w:val="24"/>
        </w:rPr>
        <w:t xml:space="preserve">zpracování </w:t>
      </w:r>
      <w:bookmarkStart w:id="3" w:name="_Hlk172710839"/>
      <w:r w:rsidRPr="00235496">
        <w:rPr>
          <w:rFonts w:ascii="Arial Narrow" w:hAnsi="Arial Narrow" w:cs="Arial"/>
          <w:szCs w:val="24"/>
        </w:rPr>
        <w:t>žádosti o vydání povolení</w:t>
      </w:r>
      <w:r w:rsidR="00423842">
        <w:rPr>
          <w:rFonts w:ascii="Arial Narrow" w:hAnsi="Arial Narrow" w:cs="Arial"/>
          <w:szCs w:val="24"/>
        </w:rPr>
        <w:t xml:space="preserve"> stavebního</w:t>
      </w:r>
      <w:r w:rsidRPr="00106977">
        <w:rPr>
          <w:rFonts w:ascii="Arial Narrow" w:hAnsi="Arial Narrow" w:cs="Arial"/>
          <w:szCs w:val="24"/>
        </w:rPr>
        <w:t xml:space="preserve"> záměru </w:t>
      </w:r>
      <w:bookmarkEnd w:id="3"/>
      <w:r w:rsidRPr="00106977">
        <w:rPr>
          <w:rFonts w:ascii="Arial Narrow" w:hAnsi="Arial Narrow" w:cs="Arial"/>
          <w:szCs w:val="24"/>
        </w:rPr>
        <w:t>s přílohami ve smyslu stavebního zákona a souvisejících předpisů a jej</w:t>
      </w:r>
      <w:r w:rsidR="00212DD4">
        <w:rPr>
          <w:rFonts w:ascii="Arial Narrow" w:hAnsi="Arial Narrow" w:cs="Arial"/>
          <w:szCs w:val="24"/>
        </w:rPr>
        <w:t>í</w:t>
      </w:r>
      <w:r w:rsidRPr="00106977">
        <w:rPr>
          <w:rFonts w:ascii="Arial Narrow" w:hAnsi="Arial Narrow" w:cs="Arial"/>
          <w:szCs w:val="24"/>
        </w:rPr>
        <w:t xml:space="preserve"> podání,</w:t>
      </w:r>
    </w:p>
    <w:p w14:paraId="4B4113EA" w14:textId="77777777" w:rsidR="00106977" w:rsidRPr="00106977" w:rsidRDefault="00106977" w:rsidP="007F159D">
      <w:pPr>
        <w:pStyle w:val="Zkladntext2"/>
        <w:numPr>
          <w:ilvl w:val="1"/>
          <w:numId w:val="30"/>
        </w:numPr>
        <w:ind w:left="1134"/>
        <w:rPr>
          <w:rFonts w:ascii="Arial Narrow" w:hAnsi="Arial Narrow" w:cs="Arial"/>
          <w:szCs w:val="24"/>
        </w:rPr>
      </w:pPr>
      <w:r w:rsidRPr="00106977">
        <w:rPr>
          <w:rFonts w:ascii="Arial Narrow" w:hAnsi="Arial Narrow" w:cs="Arial"/>
          <w:szCs w:val="24"/>
        </w:rPr>
        <w:t>zajištění dokladů o výsledcích projednání s příslušnými orgány a organizacemi pověřenými výkonem státní správy a s ostatními účastníky řízení,</w:t>
      </w:r>
    </w:p>
    <w:p w14:paraId="312ACB5D" w14:textId="141C2D8F" w:rsidR="00A554E5" w:rsidRDefault="00A554E5" w:rsidP="007F159D">
      <w:pPr>
        <w:pStyle w:val="Zkladntext2"/>
        <w:numPr>
          <w:ilvl w:val="1"/>
          <w:numId w:val="30"/>
        </w:numPr>
        <w:ind w:left="1134"/>
        <w:rPr>
          <w:rFonts w:ascii="Arial Narrow" w:hAnsi="Arial Narrow" w:cs="Arial"/>
          <w:szCs w:val="24"/>
        </w:rPr>
      </w:pPr>
      <w:r>
        <w:rPr>
          <w:rFonts w:ascii="Arial Narrow" w:hAnsi="Arial Narrow" w:cs="Arial"/>
          <w:szCs w:val="24"/>
        </w:rPr>
        <w:t>zastupování objednatele ve stavebním řízení,</w:t>
      </w:r>
    </w:p>
    <w:p w14:paraId="1AA5C722" w14:textId="2529017C" w:rsidR="00106977" w:rsidRPr="00106977" w:rsidRDefault="00106977" w:rsidP="007F159D">
      <w:pPr>
        <w:pStyle w:val="Zkladntext2"/>
        <w:numPr>
          <w:ilvl w:val="1"/>
          <w:numId w:val="30"/>
        </w:numPr>
        <w:ind w:left="1134"/>
        <w:rPr>
          <w:rFonts w:ascii="Arial Narrow" w:hAnsi="Arial Narrow" w:cs="Arial"/>
          <w:szCs w:val="24"/>
        </w:rPr>
      </w:pPr>
      <w:r w:rsidRPr="00106977">
        <w:rPr>
          <w:rFonts w:ascii="Arial Narrow" w:hAnsi="Arial Narrow" w:cs="Arial"/>
          <w:szCs w:val="24"/>
        </w:rPr>
        <w:t>účast na jednáních a další úkony v rámci řízení na stavebním úřadu či speciálním stavebním úřadu,</w:t>
      </w:r>
    </w:p>
    <w:p w14:paraId="64D535FF" w14:textId="77777777" w:rsidR="00106977" w:rsidRPr="00106977" w:rsidRDefault="00106977" w:rsidP="007F159D">
      <w:pPr>
        <w:pStyle w:val="Zkladntext2"/>
        <w:numPr>
          <w:ilvl w:val="1"/>
          <w:numId w:val="30"/>
        </w:numPr>
        <w:ind w:left="1134"/>
        <w:rPr>
          <w:rFonts w:ascii="Arial Narrow" w:hAnsi="Arial Narrow" w:cs="Arial"/>
          <w:szCs w:val="24"/>
        </w:rPr>
      </w:pPr>
      <w:r w:rsidRPr="00106977">
        <w:rPr>
          <w:rFonts w:ascii="Arial Narrow" w:hAnsi="Arial Narrow" w:cs="Arial"/>
          <w:szCs w:val="24"/>
        </w:rPr>
        <w:t>předání povolení záměru s nabytím právní moci,</w:t>
      </w:r>
    </w:p>
    <w:p w14:paraId="62855EE3" w14:textId="417B3C52" w:rsidR="00106977" w:rsidRPr="00106977" w:rsidRDefault="00106977" w:rsidP="007F159D">
      <w:pPr>
        <w:pStyle w:val="Zkladntext2"/>
        <w:numPr>
          <w:ilvl w:val="1"/>
          <w:numId w:val="30"/>
        </w:numPr>
        <w:ind w:left="1134"/>
        <w:rPr>
          <w:rFonts w:ascii="Arial Narrow" w:hAnsi="Arial Narrow" w:cs="Arial"/>
          <w:szCs w:val="24"/>
        </w:rPr>
      </w:pPr>
      <w:r w:rsidRPr="00106977">
        <w:rPr>
          <w:rFonts w:ascii="Arial Narrow" w:hAnsi="Arial Narrow" w:cs="Arial"/>
          <w:szCs w:val="24"/>
        </w:rPr>
        <w:t>svolání závěrečného projednání projektové dok</w:t>
      </w:r>
      <w:r w:rsidR="007651AA">
        <w:rPr>
          <w:rFonts w:ascii="Arial Narrow" w:hAnsi="Arial Narrow" w:cs="Arial"/>
          <w:szCs w:val="24"/>
        </w:rPr>
        <w:t>umentace pro provádění stavby v </w:t>
      </w:r>
      <w:r w:rsidRPr="00106977">
        <w:rPr>
          <w:rFonts w:ascii="Arial Narrow" w:hAnsi="Arial Narrow" w:cs="Arial"/>
          <w:szCs w:val="24"/>
        </w:rPr>
        <w:t>podrobnosti dokumentace pro výběr zhotovitele stavby a účast na jednání,</w:t>
      </w:r>
    </w:p>
    <w:p w14:paraId="31960FD8" w14:textId="04BB2520" w:rsidR="00106977" w:rsidRDefault="00106977" w:rsidP="007F159D">
      <w:pPr>
        <w:pStyle w:val="Zkladntext2"/>
        <w:numPr>
          <w:ilvl w:val="1"/>
          <w:numId w:val="30"/>
        </w:numPr>
        <w:ind w:left="1134"/>
        <w:rPr>
          <w:rFonts w:ascii="Arial Narrow" w:hAnsi="Arial Narrow" w:cs="Arial"/>
          <w:szCs w:val="24"/>
        </w:rPr>
      </w:pPr>
      <w:r w:rsidRPr="00106977">
        <w:rPr>
          <w:rFonts w:ascii="Arial Narrow" w:hAnsi="Arial Narrow" w:cs="Arial"/>
          <w:szCs w:val="24"/>
        </w:rPr>
        <w:t>případná prezentace dokumentace v Radě města Tábora a s veřejností na základě výzvy zadavatele</w:t>
      </w:r>
      <w:r w:rsidR="008E05AF">
        <w:rPr>
          <w:rFonts w:ascii="Arial Narrow" w:hAnsi="Arial Narrow" w:cs="Arial"/>
          <w:szCs w:val="24"/>
        </w:rPr>
        <w:t>.</w:t>
      </w:r>
    </w:p>
    <w:p w14:paraId="0CDCB298" w14:textId="77777777" w:rsidR="00531488" w:rsidRPr="00E62C4E" w:rsidRDefault="00531488" w:rsidP="00B352D0">
      <w:pPr>
        <w:pStyle w:val="Zkladntext"/>
        <w:rPr>
          <w:rFonts w:ascii="Arial Narrow" w:hAnsi="Arial Narrow"/>
          <w:highlight w:val="yellow"/>
        </w:rPr>
      </w:pPr>
    </w:p>
    <w:p w14:paraId="09BC3AA7" w14:textId="77777777" w:rsidR="008269D2" w:rsidRDefault="00A727B7" w:rsidP="007F159D">
      <w:pPr>
        <w:pStyle w:val="Zkladntext"/>
        <w:numPr>
          <w:ilvl w:val="1"/>
          <w:numId w:val="32"/>
        </w:numPr>
        <w:rPr>
          <w:rFonts w:ascii="Arial Narrow" w:hAnsi="Arial Narrow" w:cs="Arial"/>
          <w:sz w:val="24"/>
          <w:szCs w:val="24"/>
        </w:rPr>
      </w:pPr>
      <w:r w:rsidRPr="008269D2">
        <w:rPr>
          <w:rFonts w:ascii="Arial Narrow" w:hAnsi="Arial Narrow" w:cs="Arial"/>
          <w:sz w:val="24"/>
          <w:szCs w:val="24"/>
        </w:rPr>
        <w:t>Objednatel se touto smlouvou zavazuje řádně dokončené dílo převzít a zaplatit zhotoviteli za jeho provedení cenu sjednanou v této smlouvě.</w:t>
      </w:r>
    </w:p>
    <w:p w14:paraId="1522CC72" w14:textId="77777777" w:rsidR="008269D2" w:rsidRDefault="008269D2" w:rsidP="008269D2">
      <w:pPr>
        <w:pStyle w:val="Zkladntext"/>
        <w:ind w:left="360"/>
        <w:rPr>
          <w:rFonts w:ascii="Arial Narrow" w:hAnsi="Arial Narrow" w:cs="Arial"/>
          <w:sz w:val="24"/>
          <w:szCs w:val="24"/>
        </w:rPr>
      </w:pPr>
    </w:p>
    <w:p w14:paraId="7309F898" w14:textId="45DF6677" w:rsidR="00D07067" w:rsidRDefault="004A11AC" w:rsidP="007F159D">
      <w:pPr>
        <w:pStyle w:val="Zkladntext"/>
        <w:numPr>
          <w:ilvl w:val="1"/>
          <w:numId w:val="32"/>
        </w:numPr>
        <w:rPr>
          <w:rFonts w:ascii="Arial Narrow" w:hAnsi="Arial Narrow" w:cs="Arial"/>
          <w:sz w:val="24"/>
          <w:szCs w:val="24"/>
        </w:rPr>
      </w:pPr>
      <w:r>
        <w:rPr>
          <w:rFonts w:ascii="Arial Narrow" w:hAnsi="Arial Narrow" w:cs="Arial"/>
          <w:sz w:val="24"/>
          <w:szCs w:val="24"/>
        </w:rPr>
        <w:t>Věcný r</w:t>
      </w:r>
      <w:r w:rsidR="00751658" w:rsidRPr="008269D2">
        <w:rPr>
          <w:rFonts w:ascii="Arial Narrow" w:hAnsi="Arial Narrow" w:cs="Arial"/>
          <w:sz w:val="24"/>
          <w:szCs w:val="24"/>
        </w:rPr>
        <w:t xml:space="preserve">ozsah předmětu </w:t>
      </w:r>
      <w:r w:rsidR="00BB4840" w:rsidRPr="008269D2">
        <w:rPr>
          <w:rFonts w:ascii="Arial Narrow" w:hAnsi="Arial Narrow" w:cs="Arial"/>
          <w:sz w:val="24"/>
          <w:szCs w:val="24"/>
        </w:rPr>
        <w:t>d</w:t>
      </w:r>
      <w:r w:rsidR="00751658" w:rsidRPr="008269D2">
        <w:rPr>
          <w:rFonts w:ascii="Arial Narrow" w:hAnsi="Arial Narrow" w:cs="Arial"/>
          <w:sz w:val="24"/>
          <w:szCs w:val="24"/>
        </w:rPr>
        <w:t xml:space="preserve">íla je konkrétně vymezen v podkladech pro provedení </w:t>
      </w:r>
      <w:r w:rsidR="00BB4840" w:rsidRPr="008269D2">
        <w:rPr>
          <w:rFonts w:ascii="Arial Narrow" w:hAnsi="Arial Narrow" w:cs="Arial"/>
          <w:sz w:val="24"/>
          <w:szCs w:val="24"/>
        </w:rPr>
        <w:t>d</w:t>
      </w:r>
      <w:r w:rsidR="00751658" w:rsidRPr="008269D2">
        <w:rPr>
          <w:rFonts w:ascii="Arial Narrow" w:hAnsi="Arial Narrow" w:cs="Arial"/>
          <w:sz w:val="24"/>
          <w:szCs w:val="24"/>
        </w:rPr>
        <w:t>íla, které jsou uvedeny v</w:t>
      </w:r>
      <w:r w:rsidR="005B19A0" w:rsidRPr="008269D2">
        <w:rPr>
          <w:rFonts w:ascii="Arial Narrow" w:hAnsi="Arial Narrow" w:cs="Arial"/>
          <w:sz w:val="24"/>
          <w:szCs w:val="24"/>
        </w:rPr>
        <w:t xml:space="preserve"> čl.</w:t>
      </w:r>
      <w:r w:rsidR="00751658" w:rsidRPr="008269D2">
        <w:rPr>
          <w:rFonts w:ascii="Arial Narrow" w:hAnsi="Arial Narrow" w:cs="Arial"/>
          <w:sz w:val="24"/>
          <w:szCs w:val="24"/>
        </w:rPr>
        <w:t xml:space="preserve"> </w:t>
      </w:r>
      <w:r w:rsidR="007A5D8D" w:rsidRPr="008269D2">
        <w:rPr>
          <w:rFonts w:ascii="Arial Narrow" w:hAnsi="Arial Narrow" w:cs="Arial"/>
          <w:sz w:val="24"/>
          <w:szCs w:val="24"/>
        </w:rPr>
        <w:t>III.</w:t>
      </w:r>
      <w:r w:rsidR="003E7A6A" w:rsidRPr="008269D2">
        <w:rPr>
          <w:rFonts w:ascii="Arial Narrow" w:hAnsi="Arial Narrow" w:cs="Arial"/>
          <w:sz w:val="24"/>
          <w:szCs w:val="24"/>
        </w:rPr>
        <w:t xml:space="preserve"> </w:t>
      </w:r>
      <w:r w:rsidR="00BB4840" w:rsidRPr="008269D2">
        <w:rPr>
          <w:rFonts w:ascii="Arial Narrow" w:hAnsi="Arial Narrow" w:cs="Arial"/>
          <w:sz w:val="24"/>
          <w:szCs w:val="24"/>
        </w:rPr>
        <w:t>této s</w:t>
      </w:r>
      <w:r w:rsidR="00751658" w:rsidRPr="008269D2">
        <w:rPr>
          <w:rFonts w:ascii="Arial Narrow" w:hAnsi="Arial Narrow" w:cs="Arial"/>
          <w:sz w:val="24"/>
          <w:szCs w:val="24"/>
        </w:rPr>
        <w:t>mlouvy</w:t>
      </w:r>
      <w:r w:rsidR="00BB4840" w:rsidRPr="008269D2">
        <w:rPr>
          <w:rFonts w:ascii="Arial Narrow" w:hAnsi="Arial Narrow" w:cs="Arial"/>
          <w:sz w:val="24"/>
          <w:szCs w:val="24"/>
        </w:rPr>
        <w:t xml:space="preserve"> o dílo</w:t>
      </w:r>
      <w:r w:rsidR="00751658" w:rsidRPr="008269D2">
        <w:rPr>
          <w:rFonts w:ascii="Arial Narrow" w:hAnsi="Arial Narrow" w:cs="Arial"/>
          <w:sz w:val="24"/>
          <w:szCs w:val="24"/>
        </w:rPr>
        <w:t>.</w:t>
      </w:r>
    </w:p>
    <w:p w14:paraId="6092CE7C" w14:textId="77777777" w:rsidR="00531488" w:rsidRDefault="00531488" w:rsidP="00E62C4E">
      <w:pPr>
        <w:pStyle w:val="Zkladntext"/>
        <w:ind w:left="360"/>
        <w:rPr>
          <w:rFonts w:ascii="Arial Narrow" w:hAnsi="Arial Narrow" w:cs="Arial"/>
          <w:sz w:val="24"/>
          <w:szCs w:val="24"/>
        </w:rPr>
      </w:pPr>
    </w:p>
    <w:p w14:paraId="284E76D6" w14:textId="6A33D341" w:rsidR="00E66EFD" w:rsidRPr="006B7B4F" w:rsidRDefault="00E66EFD" w:rsidP="007F159D">
      <w:pPr>
        <w:pStyle w:val="Zkladntext"/>
        <w:numPr>
          <w:ilvl w:val="1"/>
          <w:numId w:val="32"/>
        </w:numPr>
        <w:rPr>
          <w:rFonts w:ascii="Arial Narrow" w:hAnsi="Arial Narrow" w:cs="Arial"/>
          <w:sz w:val="24"/>
          <w:szCs w:val="24"/>
        </w:rPr>
      </w:pPr>
      <w:bookmarkStart w:id="4" w:name="_Ref373499705"/>
      <w:r w:rsidRPr="00DA0887">
        <w:rPr>
          <w:rFonts w:ascii="Arial Narrow" w:hAnsi="Arial Narrow" w:cs="Arial"/>
          <w:sz w:val="24"/>
          <w:szCs w:val="24"/>
        </w:rPr>
        <w:t>Zhotovitel prohlašuje, že je</w:t>
      </w:r>
      <w:r>
        <w:rPr>
          <w:rFonts w:ascii="Arial Narrow" w:hAnsi="Arial Narrow" w:cs="Arial"/>
          <w:sz w:val="24"/>
          <w:szCs w:val="24"/>
        </w:rPr>
        <w:t xml:space="preserve"> ve smyslu </w:t>
      </w:r>
      <w:proofErr w:type="spellStart"/>
      <w:r>
        <w:rPr>
          <w:rFonts w:ascii="Arial Narrow" w:hAnsi="Arial Narrow" w:cs="Arial"/>
          <w:sz w:val="24"/>
          <w:szCs w:val="24"/>
        </w:rPr>
        <w:t>ust</w:t>
      </w:r>
      <w:proofErr w:type="spellEnd"/>
      <w:r>
        <w:rPr>
          <w:rFonts w:ascii="Arial Narrow" w:hAnsi="Arial Narrow" w:cs="Arial"/>
          <w:sz w:val="24"/>
          <w:szCs w:val="24"/>
        </w:rPr>
        <w:t>. § 5 o. z.</w:t>
      </w:r>
      <w:r w:rsidRPr="00DA0887">
        <w:rPr>
          <w:rFonts w:ascii="Arial Narrow" w:hAnsi="Arial Narrow" w:cs="Arial"/>
          <w:sz w:val="24"/>
          <w:szCs w:val="24"/>
        </w:rPr>
        <w:t xml:space="preserve"> odbornou osobou a zavazuje se plnit veškeré povinnosti vůči objednateli s odbornou péčí. Pro případ, že by se kterékoli prohlášení zhotovitele ve smlouvě o dílo, případně v jiné související dokumentaci, ukázalo být nepravdivým, neúplným nebo nepřesným, zavazuje se zhotovitel neprodleně učinit veškeré kroky k tomu, aby tato prohlášení byla pravdivá, úplná a přesná.</w:t>
      </w:r>
      <w:bookmarkEnd w:id="4"/>
    </w:p>
    <w:p w14:paraId="6F0DB8A8" w14:textId="77777777" w:rsidR="00531488" w:rsidRDefault="00531488" w:rsidP="00E62C4E">
      <w:pPr>
        <w:pStyle w:val="Zkladntext"/>
        <w:ind w:left="360"/>
        <w:rPr>
          <w:rFonts w:ascii="Arial Narrow" w:hAnsi="Arial Narrow" w:cs="Arial"/>
          <w:sz w:val="24"/>
          <w:szCs w:val="24"/>
        </w:rPr>
      </w:pPr>
    </w:p>
    <w:p w14:paraId="4AC7DE9F" w14:textId="1C8CDA16" w:rsidR="00D07067" w:rsidRDefault="00D07067" w:rsidP="007F159D">
      <w:pPr>
        <w:pStyle w:val="Zkladntext"/>
        <w:numPr>
          <w:ilvl w:val="1"/>
          <w:numId w:val="32"/>
        </w:numPr>
        <w:rPr>
          <w:rFonts w:ascii="Arial Narrow" w:hAnsi="Arial Narrow" w:cs="Arial"/>
          <w:sz w:val="24"/>
          <w:szCs w:val="24"/>
        </w:rPr>
      </w:pPr>
      <w:r>
        <w:rPr>
          <w:rFonts w:ascii="Arial Narrow" w:hAnsi="Arial Narrow" w:cs="Arial"/>
          <w:sz w:val="24"/>
          <w:szCs w:val="24"/>
        </w:rPr>
        <w:t>Dílo bude provedeno v souladu s:</w:t>
      </w:r>
    </w:p>
    <w:p w14:paraId="70B46941" w14:textId="77777777" w:rsidR="00D07067" w:rsidRDefault="00D07067" w:rsidP="00D07067">
      <w:pPr>
        <w:pStyle w:val="Odstavecseseznamem"/>
        <w:rPr>
          <w:rFonts w:ascii="Arial Narrow" w:hAnsi="Arial Narrow" w:cs="Arial"/>
          <w:sz w:val="24"/>
          <w:szCs w:val="24"/>
        </w:rPr>
      </w:pPr>
    </w:p>
    <w:p w14:paraId="76BE9A89" w14:textId="2F0687C2" w:rsidR="00E6058B" w:rsidRPr="00E6058B" w:rsidRDefault="00021737" w:rsidP="007F159D">
      <w:pPr>
        <w:pStyle w:val="Zkladntext2"/>
        <w:numPr>
          <w:ilvl w:val="0"/>
          <w:numId w:val="22"/>
        </w:numPr>
        <w:rPr>
          <w:rFonts w:ascii="Arial Narrow" w:hAnsi="Arial Narrow" w:cs="Arial"/>
          <w:szCs w:val="24"/>
        </w:rPr>
      </w:pPr>
      <w:r>
        <w:rPr>
          <w:rFonts w:ascii="Arial Narrow" w:hAnsi="Arial Narrow" w:cs="Arial"/>
          <w:szCs w:val="24"/>
        </w:rPr>
        <w:t>Stavebním zákonem</w:t>
      </w:r>
      <w:r w:rsidR="00A03859" w:rsidRPr="00262D26">
        <w:rPr>
          <w:rFonts w:ascii="Arial Narrow" w:hAnsi="Arial Narrow" w:cs="Arial"/>
          <w:szCs w:val="24"/>
        </w:rPr>
        <w:t>;</w:t>
      </w:r>
    </w:p>
    <w:p w14:paraId="45BE0581" w14:textId="77777777" w:rsidR="00E6058B" w:rsidRPr="00E6058B" w:rsidRDefault="00E6058B" w:rsidP="00E6058B">
      <w:pPr>
        <w:pStyle w:val="Zkladntext2"/>
        <w:ind w:left="720"/>
        <w:rPr>
          <w:rFonts w:ascii="Arial Narrow" w:hAnsi="Arial Narrow" w:cs="Arial"/>
          <w:szCs w:val="24"/>
        </w:rPr>
      </w:pPr>
    </w:p>
    <w:p w14:paraId="5436C73E" w14:textId="64329F57" w:rsidR="00D07067" w:rsidRPr="00262D26" w:rsidRDefault="00553A04" w:rsidP="007F159D">
      <w:pPr>
        <w:pStyle w:val="Zkladntext2"/>
        <w:numPr>
          <w:ilvl w:val="0"/>
          <w:numId w:val="22"/>
        </w:numPr>
        <w:rPr>
          <w:rFonts w:ascii="Arial Narrow" w:hAnsi="Arial Narrow" w:cs="Arial"/>
          <w:szCs w:val="24"/>
        </w:rPr>
      </w:pPr>
      <w:r>
        <w:rPr>
          <w:rFonts w:ascii="Arial Narrow" w:hAnsi="Arial Narrow" w:cs="Arial"/>
          <w:szCs w:val="24"/>
        </w:rPr>
        <w:t>Vyhláškou</w:t>
      </w:r>
      <w:r w:rsidR="00D07067" w:rsidRPr="00262D26">
        <w:rPr>
          <w:rFonts w:ascii="Arial Narrow" w:hAnsi="Arial Narrow" w:cs="Arial"/>
          <w:szCs w:val="24"/>
        </w:rPr>
        <w:t>;</w:t>
      </w:r>
    </w:p>
    <w:p w14:paraId="54866D43" w14:textId="77777777" w:rsidR="00D07067" w:rsidRDefault="00D07067" w:rsidP="00D07067">
      <w:pPr>
        <w:pStyle w:val="Zkladntext2"/>
        <w:ind w:left="720"/>
        <w:rPr>
          <w:rFonts w:ascii="Arial Narrow" w:hAnsi="Arial Narrow" w:cs="Arial"/>
          <w:szCs w:val="24"/>
        </w:rPr>
      </w:pPr>
    </w:p>
    <w:p w14:paraId="39DC3D0C" w14:textId="60E95210" w:rsidR="00BE4133" w:rsidRDefault="00BE4133" w:rsidP="007F159D">
      <w:pPr>
        <w:pStyle w:val="Zkladntext2"/>
        <w:numPr>
          <w:ilvl w:val="0"/>
          <w:numId w:val="22"/>
        </w:numPr>
        <w:rPr>
          <w:rFonts w:ascii="Arial Narrow" w:hAnsi="Arial Narrow" w:cs="Arial"/>
          <w:szCs w:val="24"/>
        </w:rPr>
      </w:pPr>
      <w:r w:rsidRPr="00BE4133">
        <w:rPr>
          <w:rFonts w:ascii="Arial Narrow" w:hAnsi="Arial Narrow" w:cs="Arial"/>
          <w:szCs w:val="24"/>
        </w:rPr>
        <w:t>zákonem č. 134/2016 Sb., o zadávání veřejných zakázek</w:t>
      </w:r>
      <w:r w:rsidR="00D439B1">
        <w:rPr>
          <w:rFonts w:ascii="Arial Narrow" w:hAnsi="Arial Narrow" w:cs="Arial"/>
          <w:szCs w:val="24"/>
        </w:rPr>
        <w:t xml:space="preserve"> (dále jen jako „</w:t>
      </w:r>
      <w:r w:rsidR="00D439B1" w:rsidRPr="001667B2">
        <w:rPr>
          <w:rFonts w:ascii="Arial Narrow" w:hAnsi="Arial Narrow" w:cs="Arial"/>
          <w:b/>
          <w:bCs/>
          <w:szCs w:val="24"/>
        </w:rPr>
        <w:t>Z</w:t>
      </w:r>
      <w:r w:rsidR="00EF3844">
        <w:rPr>
          <w:rFonts w:ascii="Arial Narrow" w:hAnsi="Arial Narrow" w:cs="Arial"/>
          <w:b/>
          <w:bCs/>
          <w:szCs w:val="24"/>
        </w:rPr>
        <w:t>Z</w:t>
      </w:r>
      <w:r w:rsidR="00D439B1" w:rsidRPr="001667B2">
        <w:rPr>
          <w:rFonts w:ascii="Arial Narrow" w:hAnsi="Arial Narrow" w:cs="Arial"/>
          <w:b/>
          <w:bCs/>
          <w:szCs w:val="24"/>
        </w:rPr>
        <w:t>VZ</w:t>
      </w:r>
      <w:r w:rsidR="00D439B1">
        <w:rPr>
          <w:rFonts w:ascii="Arial Narrow" w:hAnsi="Arial Narrow" w:cs="Arial"/>
          <w:szCs w:val="24"/>
        </w:rPr>
        <w:t>“)</w:t>
      </w:r>
      <w:r w:rsidRPr="00262D26">
        <w:rPr>
          <w:rFonts w:ascii="Arial Narrow" w:hAnsi="Arial Narrow" w:cs="Arial"/>
          <w:szCs w:val="24"/>
        </w:rPr>
        <w:t>;</w:t>
      </w:r>
    </w:p>
    <w:p w14:paraId="2769D8E8" w14:textId="483F9925" w:rsidR="00BE4133" w:rsidRDefault="00BE4133" w:rsidP="00BE4133">
      <w:pPr>
        <w:pStyle w:val="Zkladntext2"/>
        <w:ind w:left="720"/>
        <w:rPr>
          <w:rFonts w:ascii="Arial Narrow" w:hAnsi="Arial Narrow" w:cs="Arial"/>
          <w:szCs w:val="24"/>
        </w:rPr>
      </w:pPr>
    </w:p>
    <w:p w14:paraId="2B7148FD" w14:textId="46BB80B5" w:rsidR="007E490E" w:rsidRPr="007E490E" w:rsidRDefault="003A10BB" w:rsidP="007F159D">
      <w:pPr>
        <w:pStyle w:val="Zkladntext2"/>
        <w:numPr>
          <w:ilvl w:val="0"/>
          <w:numId w:val="22"/>
        </w:numPr>
        <w:rPr>
          <w:rFonts w:ascii="Arial Narrow" w:hAnsi="Arial Narrow" w:cs="Arial"/>
          <w:szCs w:val="24"/>
        </w:rPr>
      </w:pPr>
      <w:r>
        <w:rPr>
          <w:rFonts w:ascii="Arial Narrow" w:hAnsi="Arial Narrow" w:cs="Arial"/>
          <w:szCs w:val="24"/>
        </w:rPr>
        <w:t>v</w:t>
      </w:r>
      <w:r w:rsidR="007E490E" w:rsidRPr="007E490E">
        <w:rPr>
          <w:rFonts w:ascii="Arial Narrow" w:hAnsi="Arial Narrow" w:cs="Arial"/>
          <w:szCs w:val="24"/>
        </w:rPr>
        <w:t>yhlášk</w:t>
      </w:r>
      <w:r>
        <w:rPr>
          <w:rFonts w:ascii="Arial Narrow" w:hAnsi="Arial Narrow" w:cs="Arial"/>
          <w:szCs w:val="24"/>
        </w:rPr>
        <w:t>ou</w:t>
      </w:r>
      <w:r w:rsidR="007E490E" w:rsidRPr="007E490E">
        <w:rPr>
          <w:rFonts w:ascii="Arial Narrow" w:hAnsi="Arial Narrow" w:cs="Arial"/>
          <w:szCs w:val="24"/>
        </w:rPr>
        <w:t xml:space="preserve"> č. 169/2016 Sb.,</w:t>
      </w:r>
      <w:r w:rsidR="007E490E">
        <w:rPr>
          <w:rFonts w:ascii="Arial Narrow" w:hAnsi="Arial Narrow" w:cs="Arial"/>
          <w:szCs w:val="24"/>
        </w:rPr>
        <w:t xml:space="preserve"> </w:t>
      </w:r>
      <w:r w:rsidR="007E490E" w:rsidRPr="007E490E">
        <w:rPr>
          <w:rFonts w:ascii="Arial Narrow" w:hAnsi="Arial Narrow" w:cs="Arial"/>
          <w:szCs w:val="24"/>
        </w:rPr>
        <w:t>o stanovení rozsahu dokumentace veřejné zakázky na stavební práce a soupisu stavebních prací, dodávek a služeb s výkazem výměr</w:t>
      </w:r>
      <w:r w:rsidR="00945183" w:rsidRPr="00262D26">
        <w:rPr>
          <w:rFonts w:ascii="Arial Narrow" w:hAnsi="Arial Narrow" w:cs="Arial"/>
          <w:szCs w:val="24"/>
        </w:rPr>
        <w:t>;</w:t>
      </w:r>
    </w:p>
    <w:p w14:paraId="76DD6D83" w14:textId="77777777" w:rsidR="007E490E" w:rsidRDefault="007E490E" w:rsidP="007E490E">
      <w:pPr>
        <w:pStyle w:val="Zkladntext2"/>
        <w:ind w:left="720"/>
        <w:rPr>
          <w:rFonts w:ascii="Arial Narrow" w:hAnsi="Arial Narrow" w:cs="Arial"/>
          <w:szCs w:val="24"/>
        </w:rPr>
      </w:pPr>
    </w:p>
    <w:p w14:paraId="0C701CB9" w14:textId="63764DE2" w:rsidR="0026617A" w:rsidRPr="00F1325A" w:rsidRDefault="0026617A" w:rsidP="007F159D">
      <w:pPr>
        <w:pStyle w:val="Zkladntext2"/>
        <w:numPr>
          <w:ilvl w:val="0"/>
          <w:numId w:val="22"/>
        </w:numPr>
        <w:rPr>
          <w:rFonts w:ascii="Arial Narrow" w:hAnsi="Arial Narrow" w:cs="Arial"/>
          <w:szCs w:val="24"/>
        </w:rPr>
      </w:pPr>
      <w:r w:rsidRPr="00E66A83">
        <w:rPr>
          <w:rFonts w:ascii="Arial Narrow" w:hAnsi="Arial Narrow" w:cs="Arial"/>
          <w:szCs w:val="24"/>
        </w:rPr>
        <w:t>příslušnými</w:t>
      </w:r>
      <w:r w:rsidR="00FC0A17">
        <w:rPr>
          <w:rFonts w:ascii="Arial Narrow" w:hAnsi="Arial Narrow" w:cs="Arial"/>
          <w:szCs w:val="24"/>
        </w:rPr>
        <w:t xml:space="preserve"> závaznými</w:t>
      </w:r>
      <w:r w:rsidRPr="00E66A83">
        <w:rPr>
          <w:rFonts w:ascii="Arial Narrow" w:hAnsi="Arial Narrow" w:cs="Arial"/>
          <w:szCs w:val="24"/>
        </w:rPr>
        <w:t xml:space="preserve"> </w:t>
      </w:r>
      <w:r w:rsidR="00FD457F">
        <w:rPr>
          <w:rFonts w:ascii="Arial Narrow" w:hAnsi="Arial Narrow" w:cs="Arial"/>
          <w:szCs w:val="24"/>
        </w:rPr>
        <w:t xml:space="preserve">platnými </w:t>
      </w:r>
      <w:r w:rsidRPr="00E66A83">
        <w:rPr>
          <w:rFonts w:ascii="Arial Narrow" w:hAnsi="Arial Narrow" w:cs="Arial"/>
          <w:szCs w:val="24"/>
        </w:rPr>
        <w:t>technickými normami ČSN;</w:t>
      </w:r>
    </w:p>
    <w:p w14:paraId="7B75A57F" w14:textId="77777777" w:rsidR="00910CB7" w:rsidRDefault="00910CB7" w:rsidP="00910CB7">
      <w:pPr>
        <w:pStyle w:val="Zkladntext2"/>
        <w:ind w:left="720"/>
        <w:rPr>
          <w:rFonts w:ascii="Arial Narrow" w:hAnsi="Arial Narrow" w:cs="Arial"/>
          <w:szCs w:val="24"/>
        </w:rPr>
      </w:pPr>
    </w:p>
    <w:p w14:paraId="4D1C4ABD" w14:textId="4405FCA8" w:rsidR="00D07067" w:rsidRDefault="00FC0A17" w:rsidP="007F159D">
      <w:pPr>
        <w:pStyle w:val="Zkladntext2"/>
        <w:numPr>
          <w:ilvl w:val="0"/>
          <w:numId w:val="22"/>
        </w:numPr>
        <w:rPr>
          <w:rFonts w:ascii="Arial Narrow" w:hAnsi="Arial Narrow" w:cs="Arial"/>
          <w:szCs w:val="24"/>
        </w:rPr>
      </w:pPr>
      <w:r>
        <w:rPr>
          <w:rFonts w:ascii="Arial Narrow" w:hAnsi="Arial Narrow" w:cs="Arial"/>
          <w:szCs w:val="24"/>
        </w:rPr>
        <w:t xml:space="preserve">včasnými </w:t>
      </w:r>
      <w:r w:rsidR="00D07067">
        <w:rPr>
          <w:rFonts w:ascii="Arial Narrow" w:hAnsi="Arial Narrow" w:cs="Arial"/>
          <w:szCs w:val="24"/>
        </w:rPr>
        <w:t>pokyny a požadavky objednatele</w:t>
      </w:r>
      <w:r w:rsidR="00C70A80">
        <w:rPr>
          <w:rFonts w:ascii="Arial Narrow" w:hAnsi="Arial Narrow" w:cs="Arial"/>
          <w:szCs w:val="24"/>
        </w:rPr>
        <w:t>. Splnění pokynů objednatele, které nebudou včasné, budou považovány za vícepráce</w:t>
      </w:r>
      <w:r w:rsidR="00A03859" w:rsidRPr="00262D26">
        <w:rPr>
          <w:rFonts w:ascii="Arial Narrow" w:hAnsi="Arial Narrow" w:cs="Arial"/>
          <w:szCs w:val="24"/>
        </w:rPr>
        <w:t>;</w:t>
      </w:r>
    </w:p>
    <w:p w14:paraId="516C164A" w14:textId="77777777" w:rsidR="00D07067" w:rsidRDefault="00D07067" w:rsidP="00D07067">
      <w:pPr>
        <w:pStyle w:val="Odstavecseseznamem"/>
        <w:rPr>
          <w:rFonts w:ascii="Arial Narrow" w:hAnsi="Arial Narrow" w:cs="Arial"/>
          <w:szCs w:val="24"/>
        </w:rPr>
      </w:pPr>
    </w:p>
    <w:p w14:paraId="791B470F" w14:textId="3BFA2FC2" w:rsidR="00F1325A" w:rsidRDefault="00F1325A" w:rsidP="007F159D">
      <w:pPr>
        <w:pStyle w:val="Zkladntext2"/>
        <w:numPr>
          <w:ilvl w:val="0"/>
          <w:numId w:val="22"/>
        </w:numPr>
        <w:rPr>
          <w:rFonts w:ascii="Arial Narrow" w:hAnsi="Arial Narrow" w:cs="Arial"/>
          <w:szCs w:val="24"/>
        </w:rPr>
      </w:pPr>
      <w:r>
        <w:rPr>
          <w:rFonts w:ascii="Arial Narrow" w:hAnsi="Arial Narrow" w:cs="Arial"/>
          <w:szCs w:val="24"/>
        </w:rPr>
        <w:t>případn</w:t>
      </w:r>
      <w:r w:rsidR="00472131">
        <w:rPr>
          <w:rFonts w:ascii="Arial Narrow" w:hAnsi="Arial Narrow" w:cs="Arial"/>
          <w:szCs w:val="24"/>
        </w:rPr>
        <w:t>ými požadavky a regulativy</w:t>
      </w:r>
      <w:r>
        <w:rPr>
          <w:rFonts w:ascii="Arial Narrow" w:hAnsi="Arial Narrow" w:cs="Arial"/>
          <w:szCs w:val="24"/>
        </w:rPr>
        <w:t xml:space="preserve"> památkov</w:t>
      </w:r>
      <w:r w:rsidR="00472131">
        <w:rPr>
          <w:rFonts w:ascii="Arial Narrow" w:hAnsi="Arial Narrow" w:cs="Arial"/>
          <w:szCs w:val="24"/>
        </w:rPr>
        <w:t>é</w:t>
      </w:r>
      <w:r>
        <w:rPr>
          <w:rFonts w:ascii="Arial Narrow" w:hAnsi="Arial Narrow" w:cs="Arial"/>
          <w:szCs w:val="24"/>
        </w:rPr>
        <w:t xml:space="preserve"> ochran</w:t>
      </w:r>
      <w:r w:rsidR="00472131">
        <w:rPr>
          <w:rFonts w:ascii="Arial Narrow" w:hAnsi="Arial Narrow" w:cs="Arial"/>
          <w:szCs w:val="24"/>
        </w:rPr>
        <w:t>y</w:t>
      </w:r>
      <w:r>
        <w:rPr>
          <w:rFonts w:ascii="Arial Narrow" w:hAnsi="Arial Narrow" w:cs="Arial"/>
          <w:szCs w:val="24"/>
        </w:rPr>
        <w:t xml:space="preserve"> Stavby</w:t>
      </w:r>
      <w:r w:rsidR="00C70A80">
        <w:rPr>
          <w:rFonts w:ascii="Arial Narrow" w:hAnsi="Arial Narrow" w:cs="Arial"/>
          <w:szCs w:val="24"/>
        </w:rPr>
        <w:t xml:space="preserve"> a dalších dotčených orgánů</w:t>
      </w:r>
      <w:r w:rsidRPr="00262D26">
        <w:rPr>
          <w:rFonts w:ascii="Arial Narrow" w:hAnsi="Arial Narrow" w:cs="Arial"/>
          <w:szCs w:val="24"/>
        </w:rPr>
        <w:t>;</w:t>
      </w:r>
    </w:p>
    <w:p w14:paraId="2746D3EA" w14:textId="77777777" w:rsidR="00873A85" w:rsidRDefault="00873A85" w:rsidP="001667B2">
      <w:pPr>
        <w:pStyle w:val="Zkladntext2"/>
        <w:rPr>
          <w:rFonts w:ascii="Arial Narrow" w:hAnsi="Arial Narrow" w:cs="Arial"/>
          <w:szCs w:val="24"/>
        </w:rPr>
      </w:pPr>
    </w:p>
    <w:p w14:paraId="77049A10" w14:textId="0AD96710" w:rsidR="006407C2" w:rsidRDefault="006407C2" w:rsidP="007F159D">
      <w:pPr>
        <w:pStyle w:val="Zkladntext2"/>
        <w:numPr>
          <w:ilvl w:val="0"/>
          <w:numId w:val="22"/>
        </w:numPr>
        <w:rPr>
          <w:rFonts w:ascii="Arial Narrow" w:hAnsi="Arial Narrow" w:cs="Arial"/>
          <w:szCs w:val="24"/>
        </w:rPr>
      </w:pPr>
      <w:r w:rsidRPr="00E66A83">
        <w:rPr>
          <w:rFonts w:ascii="Arial Narrow" w:hAnsi="Arial Narrow" w:cs="Arial"/>
          <w:szCs w:val="24"/>
        </w:rPr>
        <w:t>zásadami významně nepoškozovat environmentální cíle (dále jen jako „</w:t>
      </w:r>
      <w:r w:rsidRPr="00E66A83">
        <w:rPr>
          <w:rFonts w:ascii="Arial Narrow" w:hAnsi="Arial Narrow" w:cs="Arial"/>
          <w:b/>
          <w:bCs/>
          <w:szCs w:val="24"/>
        </w:rPr>
        <w:t>DNSH</w:t>
      </w:r>
      <w:r w:rsidRPr="00E66A83">
        <w:rPr>
          <w:rFonts w:ascii="Arial Narrow" w:hAnsi="Arial Narrow" w:cs="Arial"/>
          <w:szCs w:val="24"/>
        </w:rPr>
        <w:t>“)</w:t>
      </w:r>
      <w:r w:rsidRPr="00262D26">
        <w:rPr>
          <w:rFonts w:ascii="Arial Narrow" w:hAnsi="Arial Narrow" w:cs="Arial"/>
          <w:szCs w:val="24"/>
        </w:rPr>
        <w:t>;</w:t>
      </w:r>
    </w:p>
    <w:p w14:paraId="4DE3F029" w14:textId="77777777" w:rsidR="006407C2" w:rsidRPr="00E66A83" w:rsidRDefault="006407C2" w:rsidP="006407C2">
      <w:pPr>
        <w:pStyle w:val="Zkladntext2"/>
        <w:ind w:left="720"/>
        <w:rPr>
          <w:rFonts w:ascii="Arial Narrow" w:hAnsi="Arial Narrow" w:cs="Arial"/>
          <w:szCs w:val="24"/>
        </w:rPr>
      </w:pPr>
    </w:p>
    <w:p w14:paraId="5CF292BA" w14:textId="03B18967" w:rsidR="00D77824" w:rsidRPr="00D77824" w:rsidRDefault="00D07067" w:rsidP="00D77824">
      <w:pPr>
        <w:pStyle w:val="Zkladntext2"/>
        <w:numPr>
          <w:ilvl w:val="0"/>
          <w:numId w:val="22"/>
        </w:numPr>
        <w:rPr>
          <w:rFonts w:ascii="Arial Narrow" w:hAnsi="Arial Narrow" w:cs="Arial"/>
          <w:szCs w:val="24"/>
        </w:rPr>
      </w:pPr>
      <w:r>
        <w:rPr>
          <w:rFonts w:ascii="Arial Narrow" w:hAnsi="Arial Narrow" w:cs="Arial"/>
          <w:szCs w:val="24"/>
        </w:rPr>
        <w:t>obecně platnými</w:t>
      </w:r>
      <w:r w:rsidRPr="002E4ADD">
        <w:rPr>
          <w:rFonts w:ascii="Arial Narrow" w:hAnsi="Arial Narrow" w:cs="Arial"/>
          <w:szCs w:val="24"/>
        </w:rPr>
        <w:t xml:space="preserve"> norm</w:t>
      </w:r>
      <w:r>
        <w:rPr>
          <w:rFonts w:ascii="Arial Narrow" w:hAnsi="Arial Narrow" w:cs="Arial"/>
          <w:szCs w:val="24"/>
        </w:rPr>
        <w:t>ami</w:t>
      </w:r>
      <w:r w:rsidRPr="002E4ADD">
        <w:rPr>
          <w:rFonts w:ascii="Arial Narrow" w:hAnsi="Arial Narrow" w:cs="Arial"/>
          <w:szCs w:val="24"/>
        </w:rPr>
        <w:t xml:space="preserve"> pro oblast stavebnictví</w:t>
      </w:r>
      <w:r>
        <w:rPr>
          <w:rFonts w:ascii="Arial Narrow" w:hAnsi="Arial Narrow" w:cs="Arial"/>
          <w:szCs w:val="24"/>
        </w:rPr>
        <w:t xml:space="preserve"> a</w:t>
      </w:r>
      <w:r w:rsidRPr="002E4ADD">
        <w:rPr>
          <w:rFonts w:ascii="Arial Narrow" w:hAnsi="Arial Narrow" w:cs="Arial"/>
          <w:szCs w:val="24"/>
        </w:rPr>
        <w:t xml:space="preserve"> předpokládan</w:t>
      </w:r>
      <w:r>
        <w:rPr>
          <w:rFonts w:ascii="Arial Narrow" w:hAnsi="Arial Narrow" w:cs="Arial"/>
          <w:szCs w:val="24"/>
        </w:rPr>
        <w:t>ým způsobem</w:t>
      </w:r>
      <w:r w:rsidRPr="002E4ADD">
        <w:rPr>
          <w:rFonts w:ascii="Arial Narrow" w:hAnsi="Arial Narrow" w:cs="Arial"/>
          <w:szCs w:val="24"/>
        </w:rPr>
        <w:t xml:space="preserve"> využití stavebního objektu s ohledem na stavebně-technické a užité vlastnosti materiálů a navrhované stavebně-technologické procesy, s přihlédnutím </w:t>
      </w:r>
      <w:r>
        <w:rPr>
          <w:rFonts w:ascii="Arial Narrow" w:hAnsi="Arial Narrow" w:cs="Arial"/>
          <w:szCs w:val="24"/>
        </w:rPr>
        <w:t>k hospodárnému</w:t>
      </w:r>
      <w:r w:rsidRPr="002E4ADD">
        <w:rPr>
          <w:rFonts w:ascii="Arial Narrow" w:hAnsi="Arial Narrow" w:cs="Arial"/>
          <w:szCs w:val="24"/>
        </w:rPr>
        <w:t xml:space="preserve"> provoz</w:t>
      </w:r>
      <w:r>
        <w:rPr>
          <w:rFonts w:ascii="Arial Narrow" w:hAnsi="Arial Narrow" w:cs="Arial"/>
          <w:szCs w:val="24"/>
        </w:rPr>
        <w:t>u</w:t>
      </w:r>
      <w:r w:rsidRPr="002E4ADD">
        <w:rPr>
          <w:rFonts w:ascii="Arial Narrow" w:hAnsi="Arial Narrow" w:cs="Arial"/>
          <w:szCs w:val="24"/>
        </w:rPr>
        <w:t xml:space="preserve"> celého objektu</w:t>
      </w:r>
      <w:r w:rsidR="003E5172">
        <w:rPr>
          <w:rFonts w:ascii="Arial Narrow" w:hAnsi="Arial Narrow" w:cs="Arial"/>
          <w:szCs w:val="24"/>
        </w:rPr>
        <w:t>.</w:t>
      </w:r>
      <w:r w:rsidR="00C70A80">
        <w:rPr>
          <w:rFonts w:ascii="Arial Narrow" w:hAnsi="Arial Narrow" w:cs="Arial"/>
          <w:szCs w:val="24"/>
        </w:rPr>
        <w:t xml:space="preserve"> Platnost norem bude posuzována k okamžiku </w:t>
      </w:r>
      <w:r w:rsidR="00D439B1">
        <w:rPr>
          <w:rFonts w:ascii="Arial Narrow" w:hAnsi="Arial Narrow" w:cs="Arial"/>
          <w:szCs w:val="24"/>
        </w:rPr>
        <w:t>splnění jednotlivých fází a části Díla. Pokud by došlo ke změně obecně platných norem po uzavření této smlouvy, kter</w:t>
      </w:r>
      <w:r w:rsidR="0065561A">
        <w:rPr>
          <w:rFonts w:ascii="Arial Narrow" w:hAnsi="Arial Narrow" w:cs="Arial"/>
          <w:szCs w:val="24"/>
        </w:rPr>
        <w:t>á</w:t>
      </w:r>
      <w:r w:rsidR="00D439B1">
        <w:rPr>
          <w:rFonts w:ascii="Arial Narrow" w:hAnsi="Arial Narrow" w:cs="Arial"/>
          <w:szCs w:val="24"/>
        </w:rPr>
        <w:t xml:space="preserve"> bud</w:t>
      </w:r>
      <w:r w:rsidR="0065561A">
        <w:rPr>
          <w:rFonts w:ascii="Arial Narrow" w:hAnsi="Arial Narrow" w:cs="Arial"/>
          <w:szCs w:val="24"/>
        </w:rPr>
        <w:t>e</w:t>
      </w:r>
      <w:r w:rsidR="00D439B1">
        <w:rPr>
          <w:rFonts w:ascii="Arial Narrow" w:hAnsi="Arial Narrow" w:cs="Arial"/>
          <w:szCs w:val="24"/>
        </w:rPr>
        <w:t xml:space="preserve"> mít dopad na rozsah plnění, tak bude taková změna považována za vícepráci. Taková změna bude považována za vyhrazenou změnu závazku ve smyslu ZVZ. </w:t>
      </w:r>
    </w:p>
    <w:p w14:paraId="4E097C4E" w14:textId="77777777" w:rsidR="00D77824" w:rsidRDefault="00D77824" w:rsidP="00D77824">
      <w:pPr>
        <w:pStyle w:val="Zkladntext2"/>
        <w:rPr>
          <w:rFonts w:ascii="Arial Narrow" w:hAnsi="Arial Narrow" w:cs="Arial"/>
          <w:szCs w:val="24"/>
        </w:rPr>
      </w:pPr>
    </w:p>
    <w:p w14:paraId="13EBD2F7" w14:textId="04296BA5" w:rsidR="000B26DF" w:rsidRPr="00FB1C48" w:rsidRDefault="000B26DF" w:rsidP="001667B2">
      <w:pPr>
        <w:pStyle w:val="Zkladntext"/>
        <w:numPr>
          <w:ilvl w:val="1"/>
          <w:numId w:val="32"/>
        </w:numPr>
        <w:rPr>
          <w:rFonts w:ascii="Arial Narrow" w:hAnsi="Arial Narrow" w:cs="Arial"/>
          <w:szCs w:val="24"/>
        </w:rPr>
      </w:pPr>
      <w:r w:rsidRPr="00FB1C48">
        <w:rPr>
          <w:rFonts w:ascii="Arial Narrow" w:hAnsi="Arial Narrow" w:cs="Arial"/>
          <w:sz w:val="24"/>
          <w:szCs w:val="24"/>
        </w:rPr>
        <w:t>Součástí</w:t>
      </w:r>
      <w:r w:rsidR="00FB1C48">
        <w:rPr>
          <w:rFonts w:ascii="Arial Narrow" w:hAnsi="Arial Narrow" w:cs="Arial"/>
          <w:sz w:val="24"/>
          <w:szCs w:val="24"/>
        </w:rPr>
        <w:t xml:space="preserve"> plnění</w:t>
      </w:r>
      <w:r w:rsidRPr="00FB1C48">
        <w:rPr>
          <w:rFonts w:ascii="Arial Narrow" w:hAnsi="Arial Narrow" w:cs="Arial"/>
          <w:sz w:val="24"/>
          <w:szCs w:val="24"/>
        </w:rPr>
        <w:t xml:space="preserve"> této smlouvy není činnost zhotovitele v rámci zadávacího řízení, jehož účelem bude </w:t>
      </w:r>
      <w:r w:rsidR="00271FFF">
        <w:rPr>
          <w:rFonts w:ascii="Arial Narrow" w:hAnsi="Arial Narrow" w:cs="Arial"/>
          <w:sz w:val="24"/>
          <w:szCs w:val="24"/>
        </w:rPr>
        <w:t>výběr</w:t>
      </w:r>
      <w:r w:rsidRPr="00FB1C48">
        <w:rPr>
          <w:rFonts w:ascii="Arial Narrow" w:hAnsi="Arial Narrow" w:cs="Arial"/>
          <w:sz w:val="24"/>
          <w:szCs w:val="24"/>
        </w:rPr>
        <w:t xml:space="preserve"> stavebn</w:t>
      </w:r>
      <w:r w:rsidR="00990D95" w:rsidRPr="00FB1C48">
        <w:rPr>
          <w:rFonts w:ascii="Arial Narrow" w:hAnsi="Arial Narrow" w:cs="Arial"/>
          <w:sz w:val="24"/>
          <w:szCs w:val="24"/>
        </w:rPr>
        <w:t>ího podnikatele, který bude fakticky realizovat</w:t>
      </w:r>
      <w:r w:rsidRPr="00FB1C48">
        <w:rPr>
          <w:rFonts w:ascii="Arial Narrow" w:hAnsi="Arial Narrow" w:cs="Arial"/>
          <w:sz w:val="24"/>
          <w:szCs w:val="24"/>
        </w:rPr>
        <w:t xml:space="preserve"> záměr Stavby, ani autorský dozor </w:t>
      </w:r>
      <w:r w:rsidR="00C70A80" w:rsidRPr="00FB1C48">
        <w:rPr>
          <w:rFonts w:ascii="Arial Narrow" w:hAnsi="Arial Narrow" w:cs="Arial"/>
          <w:sz w:val="24"/>
          <w:szCs w:val="24"/>
        </w:rPr>
        <w:t xml:space="preserve">(dozor projektanta) </w:t>
      </w:r>
      <w:r w:rsidRPr="00FB1C48">
        <w:rPr>
          <w:rFonts w:ascii="Arial Narrow" w:hAnsi="Arial Narrow" w:cs="Arial"/>
          <w:sz w:val="24"/>
          <w:szCs w:val="24"/>
        </w:rPr>
        <w:t xml:space="preserve">zhotovitele při samotném provádění Stavby. Zhotovitel se zavazuje, že </w:t>
      </w:r>
      <w:r w:rsidR="00990D95" w:rsidRPr="00FB1C48">
        <w:rPr>
          <w:rFonts w:ascii="Arial Narrow" w:hAnsi="Arial Narrow" w:cs="Arial"/>
          <w:sz w:val="24"/>
          <w:szCs w:val="24"/>
        </w:rPr>
        <w:t>v souladu s </w:t>
      </w:r>
      <w:proofErr w:type="spellStart"/>
      <w:r w:rsidR="00990D95" w:rsidRPr="00FB1C48">
        <w:rPr>
          <w:rFonts w:ascii="Arial Narrow" w:hAnsi="Arial Narrow" w:cs="Arial"/>
          <w:sz w:val="24"/>
          <w:szCs w:val="24"/>
        </w:rPr>
        <w:t>ust</w:t>
      </w:r>
      <w:proofErr w:type="spellEnd"/>
      <w:r w:rsidR="00990D95" w:rsidRPr="00FB1C48">
        <w:rPr>
          <w:rFonts w:ascii="Arial Narrow" w:hAnsi="Arial Narrow" w:cs="Arial"/>
          <w:sz w:val="24"/>
          <w:szCs w:val="24"/>
        </w:rPr>
        <w:t xml:space="preserve">. §1785 a násl. o. z., </w:t>
      </w:r>
      <w:r w:rsidR="00B37852">
        <w:rPr>
          <w:rFonts w:ascii="Arial Narrow" w:hAnsi="Arial Narrow" w:cs="Arial"/>
          <w:sz w:val="24"/>
          <w:szCs w:val="24"/>
        </w:rPr>
        <w:t xml:space="preserve">v případě </w:t>
      </w:r>
      <w:r w:rsidR="00E862EA">
        <w:rPr>
          <w:rFonts w:ascii="Arial Narrow" w:hAnsi="Arial Narrow" w:cs="Arial"/>
          <w:sz w:val="24"/>
          <w:szCs w:val="24"/>
        </w:rPr>
        <w:t>realizace,</w:t>
      </w:r>
      <w:r w:rsidR="00B37852">
        <w:rPr>
          <w:rFonts w:ascii="Arial Narrow" w:hAnsi="Arial Narrow" w:cs="Arial"/>
          <w:sz w:val="24"/>
          <w:szCs w:val="24"/>
        </w:rPr>
        <w:t xml:space="preserve"> byť i jen části Stavby</w:t>
      </w:r>
      <w:r w:rsidR="00E862EA">
        <w:rPr>
          <w:rFonts w:ascii="Arial Narrow" w:hAnsi="Arial Narrow" w:cs="Arial"/>
          <w:sz w:val="24"/>
          <w:szCs w:val="24"/>
        </w:rPr>
        <w:t>,</w:t>
      </w:r>
      <w:r w:rsidR="00990D95" w:rsidRPr="00FB1C48">
        <w:rPr>
          <w:rFonts w:ascii="Arial Narrow" w:hAnsi="Arial Narrow" w:cs="Arial"/>
          <w:sz w:val="24"/>
          <w:szCs w:val="24"/>
        </w:rPr>
        <w:t xml:space="preserve"> uzavře</w:t>
      </w:r>
      <w:r w:rsidRPr="00FB1C48">
        <w:rPr>
          <w:rFonts w:ascii="Arial Narrow" w:hAnsi="Arial Narrow" w:cs="Arial"/>
          <w:sz w:val="24"/>
          <w:szCs w:val="24"/>
        </w:rPr>
        <w:t xml:space="preserve"> </w:t>
      </w:r>
      <w:r w:rsidR="00B4419A" w:rsidRPr="00FB1C48">
        <w:rPr>
          <w:rFonts w:ascii="Arial Narrow" w:hAnsi="Arial Narrow" w:cs="Arial"/>
          <w:sz w:val="24"/>
          <w:szCs w:val="24"/>
        </w:rPr>
        <w:t xml:space="preserve">po vyzvání Objednatele </w:t>
      </w:r>
      <w:r w:rsidRPr="00FB1C48">
        <w:rPr>
          <w:rFonts w:ascii="Arial Narrow" w:hAnsi="Arial Narrow" w:cs="Arial"/>
          <w:sz w:val="24"/>
          <w:szCs w:val="24"/>
        </w:rPr>
        <w:t>smlouvu, její</w:t>
      </w:r>
      <w:r w:rsidR="00BD7727">
        <w:rPr>
          <w:rFonts w:ascii="Arial Narrow" w:hAnsi="Arial Narrow" w:cs="Arial"/>
          <w:sz w:val="24"/>
          <w:szCs w:val="24"/>
        </w:rPr>
        <w:t>m</w:t>
      </w:r>
      <w:r w:rsidRPr="00FB1C48">
        <w:rPr>
          <w:rFonts w:ascii="Arial Narrow" w:hAnsi="Arial Narrow" w:cs="Arial"/>
          <w:sz w:val="24"/>
          <w:szCs w:val="24"/>
        </w:rPr>
        <w:t>ž obsah</w:t>
      </w:r>
      <w:r w:rsidR="00990D95" w:rsidRPr="00FB1C48">
        <w:rPr>
          <w:rFonts w:ascii="Arial Narrow" w:hAnsi="Arial Narrow" w:cs="Arial"/>
          <w:sz w:val="24"/>
          <w:szCs w:val="24"/>
        </w:rPr>
        <w:t xml:space="preserve">em bude úplatná činnost zhotovitele, </w:t>
      </w:r>
      <w:r w:rsidR="00302B8B">
        <w:rPr>
          <w:rFonts w:ascii="Arial Narrow" w:hAnsi="Arial Narrow" w:cs="Arial"/>
          <w:sz w:val="24"/>
          <w:szCs w:val="24"/>
        </w:rPr>
        <w:t>spočívající v</w:t>
      </w:r>
      <w:r w:rsidR="00990D95" w:rsidRPr="00FB1C48">
        <w:rPr>
          <w:rFonts w:ascii="Arial Narrow" w:hAnsi="Arial Narrow" w:cs="Arial"/>
          <w:sz w:val="24"/>
          <w:szCs w:val="24"/>
        </w:rPr>
        <w:t xml:space="preserve"> autorské</w:t>
      </w:r>
      <w:r w:rsidR="00302B8B">
        <w:rPr>
          <w:rFonts w:ascii="Arial Narrow" w:hAnsi="Arial Narrow" w:cs="Arial"/>
          <w:sz w:val="24"/>
          <w:szCs w:val="24"/>
        </w:rPr>
        <w:t>m</w:t>
      </w:r>
      <w:r w:rsidR="00990D95" w:rsidRPr="00FB1C48">
        <w:rPr>
          <w:rFonts w:ascii="Arial Narrow" w:hAnsi="Arial Narrow" w:cs="Arial"/>
          <w:sz w:val="24"/>
          <w:szCs w:val="24"/>
        </w:rPr>
        <w:t xml:space="preserve"> dozoru</w:t>
      </w:r>
      <w:r w:rsidR="00C70A80" w:rsidRPr="00FB1C48">
        <w:rPr>
          <w:rFonts w:ascii="Arial Narrow" w:hAnsi="Arial Narrow" w:cs="Arial"/>
          <w:sz w:val="24"/>
          <w:szCs w:val="24"/>
        </w:rPr>
        <w:t xml:space="preserve"> (dozoru projektanta)</w:t>
      </w:r>
      <w:r w:rsidR="00990D95" w:rsidRPr="00FB1C48">
        <w:rPr>
          <w:rFonts w:ascii="Arial Narrow" w:hAnsi="Arial Narrow" w:cs="Arial"/>
          <w:sz w:val="24"/>
          <w:szCs w:val="24"/>
        </w:rPr>
        <w:t xml:space="preserve"> a konzultační činnost</w:t>
      </w:r>
      <w:r w:rsidR="00302B8B">
        <w:rPr>
          <w:rFonts w:ascii="Arial Narrow" w:hAnsi="Arial Narrow" w:cs="Arial"/>
          <w:sz w:val="24"/>
          <w:szCs w:val="24"/>
        </w:rPr>
        <w:t>i</w:t>
      </w:r>
      <w:r w:rsidR="00990D95" w:rsidRPr="00FB1C48">
        <w:rPr>
          <w:rFonts w:ascii="Arial Narrow" w:hAnsi="Arial Narrow" w:cs="Arial"/>
          <w:sz w:val="24"/>
          <w:szCs w:val="24"/>
        </w:rPr>
        <w:t xml:space="preserve"> zhotovitele v rámci zadávacího </w:t>
      </w:r>
      <w:r w:rsidR="00514F80">
        <w:rPr>
          <w:rFonts w:ascii="Arial Narrow" w:hAnsi="Arial Narrow" w:cs="Arial"/>
          <w:sz w:val="24"/>
          <w:szCs w:val="24"/>
        </w:rPr>
        <w:t xml:space="preserve">řízení </w:t>
      </w:r>
      <w:r w:rsidR="00C70A80" w:rsidRPr="00FB1C48">
        <w:rPr>
          <w:rFonts w:ascii="Arial Narrow" w:hAnsi="Arial Narrow" w:cs="Arial"/>
          <w:sz w:val="24"/>
          <w:szCs w:val="24"/>
        </w:rPr>
        <w:t>a úkonů souvisejících s výběrem stavebního podnikatele, který bude realizovat Stavbu</w:t>
      </w:r>
      <w:r w:rsidRPr="00FB1C48">
        <w:rPr>
          <w:rFonts w:ascii="Arial Narrow" w:hAnsi="Arial Narrow" w:cs="Arial"/>
          <w:sz w:val="24"/>
          <w:szCs w:val="24"/>
        </w:rPr>
        <w:t xml:space="preserve">. </w:t>
      </w:r>
      <w:r w:rsidR="00990D95" w:rsidRPr="00FB1C48">
        <w:rPr>
          <w:rFonts w:ascii="Arial Narrow" w:hAnsi="Arial Narrow" w:cs="Arial"/>
          <w:sz w:val="24"/>
          <w:szCs w:val="24"/>
        </w:rPr>
        <w:t xml:space="preserve">Úplata bude sjednána ve výši, která </w:t>
      </w:r>
      <w:r w:rsidR="00281E89">
        <w:rPr>
          <w:rFonts w:ascii="Arial Narrow" w:hAnsi="Arial Narrow" w:cs="Arial"/>
          <w:sz w:val="24"/>
          <w:szCs w:val="24"/>
        </w:rPr>
        <w:t xml:space="preserve">bude </w:t>
      </w:r>
      <w:r w:rsidR="00990D95" w:rsidRPr="00FB1C48">
        <w:rPr>
          <w:rFonts w:ascii="Arial Narrow" w:hAnsi="Arial Narrow" w:cs="Arial"/>
          <w:sz w:val="24"/>
          <w:szCs w:val="24"/>
        </w:rPr>
        <w:t>odpovíd</w:t>
      </w:r>
      <w:r w:rsidR="00281E89">
        <w:rPr>
          <w:rFonts w:ascii="Arial Narrow" w:hAnsi="Arial Narrow" w:cs="Arial"/>
          <w:sz w:val="24"/>
          <w:szCs w:val="24"/>
        </w:rPr>
        <w:t>at</w:t>
      </w:r>
      <w:r w:rsidR="00990D95" w:rsidRPr="00FB1C48">
        <w:rPr>
          <w:rFonts w:ascii="Arial Narrow" w:hAnsi="Arial Narrow" w:cs="Arial"/>
          <w:sz w:val="24"/>
          <w:szCs w:val="24"/>
        </w:rPr>
        <w:t xml:space="preserve"> úplatě v místě a čase obvyklé.</w:t>
      </w:r>
      <w:r w:rsidR="00BD7727">
        <w:rPr>
          <w:rFonts w:ascii="Arial Narrow" w:hAnsi="Arial Narrow" w:cs="Arial"/>
          <w:sz w:val="24"/>
          <w:szCs w:val="24"/>
        </w:rPr>
        <w:t xml:space="preserve"> </w:t>
      </w:r>
    </w:p>
    <w:p w14:paraId="30BECAE0" w14:textId="77777777" w:rsidR="00281E89" w:rsidRDefault="00281E89" w:rsidP="00EB4311">
      <w:pPr>
        <w:pStyle w:val="Zkladntext"/>
        <w:rPr>
          <w:rFonts w:ascii="Arial Narrow" w:hAnsi="Arial Narrow" w:cs="Arial"/>
          <w:sz w:val="24"/>
          <w:szCs w:val="24"/>
        </w:rPr>
      </w:pPr>
    </w:p>
    <w:p w14:paraId="1AF32BDB" w14:textId="77777777" w:rsidR="00281E89" w:rsidRDefault="00281E89" w:rsidP="00EB4311">
      <w:pPr>
        <w:pStyle w:val="Zkladntext"/>
        <w:rPr>
          <w:rFonts w:ascii="Arial Narrow" w:hAnsi="Arial Narrow" w:cs="Arial"/>
          <w:sz w:val="24"/>
          <w:szCs w:val="24"/>
        </w:rPr>
      </w:pPr>
    </w:p>
    <w:p w14:paraId="0BF3066B" w14:textId="77777777" w:rsidR="00281E89" w:rsidRDefault="00281E89" w:rsidP="00EB4311">
      <w:pPr>
        <w:pStyle w:val="Zkladntext"/>
        <w:rPr>
          <w:rFonts w:ascii="Arial Narrow" w:hAnsi="Arial Narrow" w:cs="Arial"/>
          <w:sz w:val="24"/>
          <w:szCs w:val="24"/>
        </w:rPr>
      </w:pPr>
    </w:p>
    <w:p w14:paraId="0D1255DE" w14:textId="77777777" w:rsidR="00281E89" w:rsidRDefault="00281E89" w:rsidP="00EB4311">
      <w:pPr>
        <w:pStyle w:val="Zkladntext"/>
        <w:rPr>
          <w:rFonts w:ascii="Arial Narrow" w:hAnsi="Arial Narrow" w:cs="Arial"/>
          <w:sz w:val="24"/>
          <w:szCs w:val="24"/>
        </w:rPr>
      </w:pPr>
    </w:p>
    <w:p w14:paraId="574774D8" w14:textId="77777777" w:rsidR="00A9046D" w:rsidRDefault="00A9046D" w:rsidP="00A9046D">
      <w:pPr>
        <w:pStyle w:val="Odstavecseseznamem"/>
        <w:rPr>
          <w:rFonts w:ascii="Arial Narrow" w:hAnsi="Arial Narrow" w:cs="Arial"/>
          <w:sz w:val="24"/>
          <w:szCs w:val="24"/>
        </w:rPr>
      </w:pPr>
    </w:p>
    <w:p w14:paraId="519EF6BC" w14:textId="77777777" w:rsidR="00AE7641" w:rsidRDefault="00AE7641">
      <w:pPr>
        <w:rPr>
          <w:rFonts w:ascii="Arial Narrow" w:hAnsi="Arial Narrow" w:cs="Arial"/>
          <w:b/>
          <w:sz w:val="24"/>
          <w:szCs w:val="24"/>
          <w:u w:val="single"/>
        </w:rPr>
      </w:pPr>
      <w:bookmarkStart w:id="5" w:name="_Ref214108779"/>
      <w:r>
        <w:rPr>
          <w:rFonts w:cs="Arial"/>
        </w:rPr>
        <w:br w:type="page"/>
      </w:r>
    </w:p>
    <w:p w14:paraId="6B5A782E" w14:textId="1FB08304" w:rsidR="00751658" w:rsidRPr="00FA4599" w:rsidRDefault="00751658" w:rsidP="005B19A0">
      <w:pPr>
        <w:pStyle w:val="Nadpis1"/>
        <w:rPr>
          <w:rFonts w:cs="Arial"/>
        </w:rPr>
      </w:pPr>
      <w:r w:rsidRPr="00FA4599">
        <w:rPr>
          <w:rFonts w:cs="Arial"/>
        </w:rPr>
        <w:lastRenderedPageBreak/>
        <w:t xml:space="preserve">Podklady pro </w:t>
      </w:r>
      <w:bookmarkEnd w:id="5"/>
      <w:r w:rsidR="00EB4311">
        <w:rPr>
          <w:rFonts w:cs="Arial"/>
        </w:rPr>
        <w:t>vypracování dokumentace</w:t>
      </w:r>
    </w:p>
    <w:p w14:paraId="08C16444" w14:textId="77777777" w:rsidR="00CA426F" w:rsidRPr="00FA4599" w:rsidRDefault="00CA426F" w:rsidP="002E19C9">
      <w:pPr>
        <w:pStyle w:val="Zkladntext2"/>
        <w:rPr>
          <w:rFonts w:ascii="Arial Narrow" w:hAnsi="Arial Narrow" w:cs="Arial"/>
          <w:szCs w:val="24"/>
        </w:rPr>
      </w:pPr>
    </w:p>
    <w:p w14:paraId="2C3065A8" w14:textId="7D7D6DCE" w:rsidR="00A92B91" w:rsidRPr="00A92B91" w:rsidRDefault="00A92B91" w:rsidP="007F159D">
      <w:pPr>
        <w:pStyle w:val="Zkladntext"/>
        <w:numPr>
          <w:ilvl w:val="1"/>
          <w:numId w:val="2"/>
        </w:numPr>
        <w:rPr>
          <w:rFonts w:ascii="Arial Narrow" w:hAnsi="Arial Narrow" w:cs="Arial"/>
          <w:sz w:val="24"/>
          <w:szCs w:val="24"/>
        </w:rPr>
      </w:pPr>
      <w:r w:rsidRPr="00702EEA">
        <w:rPr>
          <w:rFonts w:ascii="Arial Narrow" w:hAnsi="Arial Narrow" w:cs="Arial"/>
          <w:sz w:val="24"/>
          <w:szCs w:val="24"/>
        </w:rPr>
        <w:t>Obsah jednotlivých částí dokumentace musí odpovídat druhu a významu stavby</w:t>
      </w:r>
      <w:r>
        <w:rPr>
          <w:rFonts w:ascii="Arial Narrow" w:hAnsi="Arial Narrow" w:cs="Arial"/>
          <w:sz w:val="24"/>
          <w:szCs w:val="24"/>
        </w:rPr>
        <w:t>, tedy tomu, že se jedná o veřejně významnou budovu, která má jak funkční, tak reprezentativní význam. Dále musí odpovídat</w:t>
      </w:r>
      <w:r w:rsidRPr="00702EEA">
        <w:rPr>
          <w:rFonts w:ascii="Arial Narrow" w:hAnsi="Arial Narrow" w:cs="Arial"/>
          <w:sz w:val="24"/>
          <w:szCs w:val="24"/>
        </w:rPr>
        <w:t xml:space="preserve"> charakteru navrhované změny v území, charakteru navrhované změny vlivu užívání stavby na území, podmínkám v území, umístění stavby, stavebně technickému provedení, účelu využití, vlivu na životní prostředí a době trvání stavby.</w:t>
      </w:r>
    </w:p>
    <w:p w14:paraId="616D7A78" w14:textId="77777777" w:rsidR="00A92B91" w:rsidRDefault="00A92B91" w:rsidP="00A92B91">
      <w:pPr>
        <w:pStyle w:val="Zkladntext"/>
        <w:ind w:left="360"/>
        <w:rPr>
          <w:rFonts w:ascii="Arial Narrow" w:hAnsi="Arial Narrow" w:cs="Arial"/>
          <w:sz w:val="24"/>
          <w:szCs w:val="24"/>
        </w:rPr>
      </w:pPr>
    </w:p>
    <w:p w14:paraId="7E303960" w14:textId="02218C04" w:rsidR="00D07067" w:rsidRPr="00FA4599" w:rsidRDefault="00D07067" w:rsidP="007F159D">
      <w:pPr>
        <w:pStyle w:val="Zkladntext"/>
        <w:numPr>
          <w:ilvl w:val="1"/>
          <w:numId w:val="2"/>
        </w:numPr>
        <w:rPr>
          <w:rFonts w:ascii="Arial Narrow" w:hAnsi="Arial Narrow" w:cs="Arial"/>
          <w:sz w:val="24"/>
          <w:szCs w:val="24"/>
        </w:rPr>
      </w:pPr>
      <w:r w:rsidRPr="00FA4599">
        <w:rPr>
          <w:rFonts w:ascii="Arial Narrow" w:hAnsi="Arial Narrow" w:cs="Arial"/>
          <w:sz w:val="24"/>
          <w:szCs w:val="24"/>
        </w:rPr>
        <w:t>Podklady k provedení díla,</w:t>
      </w:r>
      <w:r w:rsidR="00EB4311">
        <w:rPr>
          <w:rFonts w:ascii="Arial Narrow" w:hAnsi="Arial Narrow" w:cs="Arial"/>
          <w:sz w:val="24"/>
          <w:szCs w:val="24"/>
        </w:rPr>
        <w:t xml:space="preserve"> vypracování dokumentace,</w:t>
      </w:r>
      <w:r w:rsidRPr="00FA4599">
        <w:rPr>
          <w:rFonts w:ascii="Arial Narrow" w:hAnsi="Arial Narrow" w:cs="Arial"/>
          <w:sz w:val="24"/>
          <w:szCs w:val="24"/>
        </w:rPr>
        <w:t xml:space="preserve"> které jsou součástí této smlouvy</w:t>
      </w:r>
      <w:r w:rsidR="008E5FAD">
        <w:rPr>
          <w:rFonts w:ascii="Arial Narrow" w:hAnsi="Arial Narrow" w:cs="Arial"/>
          <w:sz w:val="24"/>
          <w:szCs w:val="24"/>
        </w:rPr>
        <w:t>,</w:t>
      </w:r>
      <w:r w:rsidRPr="00FA4599">
        <w:rPr>
          <w:rFonts w:ascii="Arial Narrow" w:hAnsi="Arial Narrow" w:cs="Arial"/>
          <w:sz w:val="24"/>
          <w:szCs w:val="24"/>
        </w:rPr>
        <w:t xml:space="preserve"> se rozumí:</w:t>
      </w:r>
    </w:p>
    <w:p w14:paraId="1B160C51" w14:textId="77777777" w:rsidR="00D07067" w:rsidRPr="00FA4599" w:rsidRDefault="00D07067" w:rsidP="00D07067">
      <w:pPr>
        <w:pStyle w:val="Zkladntext2"/>
        <w:rPr>
          <w:rFonts w:ascii="Arial Narrow" w:hAnsi="Arial Narrow" w:cs="Arial"/>
          <w:szCs w:val="24"/>
        </w:rPr>
      </w:pPr>
    </w:p>
    <w:p w14:paraId="5BF9EE30" w14:textId="63172BBE" w:rsidR="00C7209D" w:rsidRPr="00AE7641" w:rsidRDefault="00C7209D" w:rsidP="007F159D">
      <w:pPr>
        <w:pStyle w:val="Zkladntext2"/>
        <w:numPr>
          <w:ilvl w:val="0"/>
          <w:numId w:val="12"/>
        </w:numPr>
        <w:rPr>
          <w:rFonts w:ascii="Arial Narrow" w:hAnsi="Arial Narrow" w:cs="Arial"/>
          <w:szCs w:val="24"/>
        </w:rPr>
      </w:pPr>
      <w:r>
        <w:rPr>
          <w:rFonts w:ascii="Arial Narrow" w:hAnsi="Arial Narrow" w:cs="Arial"/>
          <w:szCs w:val="24"/>
        </w:rPr>
        <w:t>Po</w:t>
      </w:r>
      <w:r w:rsidR="00E0561C">
        <w:rPr>
          <w:rFonts w:ascii="Arial Narrow" w:hAnsi="Arial Narrow" w:cs="Arial"/>
          <w:szCs w:val="24"/>
        </w:rPr>
        <w:t>dněty</w:t>
      </w:r>
      <w:r>
        <w:rPr>
          <w:rFonts w:ascii="Arial Narrow" w:hAnsi="Arial Narrow" w:cs="Arial"/>
          <w:szCs w:val="24"/>
        </w:rPr>
        <w:t xml:space="preserve"> k dopracování od poroty architektonické soutěže </w:t>
      </w:r>
      <w:r w:rsidR="00DB4EFE" w:rsidRPr="00AE7641">
        <w:rPr>
          <w:rFonts w:ascii="Arial Narrow" w:hAnsi="Arial Narrow" w:cs="Arial"/>
          <w:szCs w:val="24"/>
        </w:rPr>
        <w:t>(</w:t>
      </w:r>
      <w:r w:rsidRPr="00AE7641">
        <w:rPr>
          <w:rFonts w:ascii="Arial Narrow" w:hAnsi="Arial Narrow" w:cs="Arial"/>
          <w:szCs w:val="24"/>
        </w:rPr>
        <w:t>Příloha č. 1</w:t>
      </w:r>
      <w:r w:rsidR="00DB4EFE" w:rsidRPr="00AE7641">
        <w:rPr>
          <w:rFonts w:ascii="Arial Narrow" w:hAnsi="Arial Narrow" w:cs="Arial"/>
          <w:szCs w:val="24"/>
        </w:rPr>
        <w:t>)</w:t>
      </w:r>
      <w:r w:rsidR="007651AA" w:rsidRPr="00AE7641">
        <w:rPr>
          <w:rFonts w:ascii="Arial Narrow" w:hAnsi="Arial Narrow" w:cs="Arial"/>
          <w:szCs w:val="24"/>
        </w:rPr>
        <w:t>,</w:t>
      </w:r>
      <w:r w:rsidR="000C0392" w:rsidRPr="00AE7641">
        <w:rPr>
          <w:rFonts w:ascii="Arial Narrow" w:hAnsi="Arial Narrow" w:cs="Arial"/>
          <w:szCs w:val="24"/>
        </w:rPr>
        <w:t xml:space="preserve"> pokyny objednatele</w:t>
      </w:r>
      <w:r w:rsidR="007651AA" w:rsidRPr="00AE7641">
        <w:rPr>
          <w:rFonts w:ascii="Arial Narrow" w:hAnsi="Arial Narrow" w:cs="Arial"/>
          <w:szCs w:val="24"/>
        </w:rPr>
        <w:t xml:space="preserve"> a NPÚ</w:t>
      </w:r>
      <w:r w:rsidR="00DB4EFE" w:rsidRPr="00AE7641">
        <w:rPr>
          <w:rFonts w:ascii="Arial Narrow" w:hAnsi="Arial Narrow" w:cs="Arial"/>
          <w:szCs w:val="24"/>
        </w:rPr>
        <w:t>;</w:t>
      </w:r>
      <w:r w:rsidR="0012376A" w:rsidRPr="00AE7641">
        <w:rPr>
          <w:rFonts w:ascii="Arial Narrow" w:hAnsi="Arial Narrow" w:cs="Arial"/>
          <w:szCs w:val="24"/>
        </w:rPr>
        <w:t xml:space="preserve"> </w:t>
      </w:r>
    </w:p>
    <w:p w14:paraId="381BBC2A" w14:textId="77777777" w:rsidR="00C7209D" w:rsidRPr="00AE7641" w:rsidRDefault="00C7209D" w:rsidP="00C7209D">
      <w:pPr>
        <w:pStyle w:val="Zkladntext2"/>
        <w:ind w:left="720"/>
        <w:rPr>
          <w:rFonts w:ascii="Arial Narrow" w:hAnsi="Arial Narrow" w:cs="Arial"/>
          <w:szCs w:val="24"/>
        </w:rPr>
      </w:pPr>
    </w:p>
    <w:p w14:paraId="37E33D64" w14:textId="2A9523D4" w:rsidR="00D07067" w:rsidRPr="00AE7641" w:rsidRDefault="000245E5" w:rsidP="007F159D">
      <w:pPr>
        <w:pStyle w:val="Zkladntext2"/>
        <w:numPr>
          <w:ilvl w:val="0"/>
          <w:numId w:val="12"/>
        </w:numPr>
        <w:rPr>
          <w:rFonts w:ascii="Arial Narrow" w:hAnsi="Arial Narrow" w:cs="Arial"/>
          <w:szCs w:val="24"/>
        </w:rPr>
      </w:pPr>
      <w:r w:rsidRPr="00AE7641">
        <w:rPr>
          <w:rFonts w:ascii="Arial Narrow" w:hAnsi="Arial Narrow" w:cs="Arial"/>
          <w:szCs w:val="24"/>
        </w:rPr>
        <w:t>Soutěžní návr</w:t>
      </w:r>
      <w:r w:rsidR="004473A9" w:rsidRPr="00AE7641">
        <w:rPr>
          <w:rFonts w:ascii="Arial Narrow" w:hAnsi="Arial Narrow" w:cs="Arial"/>
          <w:szCs w:val="24"/>
        </w:rPr>
        <w:t xml:space="preserve">h </w:t>
      </w:r>
      <w:r w:rsidR="009773BA" w:rsidRPr="00AE7641">
        <w:rPr>
          <w:rFonts w:ascii="Arial Narrow" w:hAnsi="Arial Narrow" w:cs="Arial"/>
          <w:szCs w:val="24"/>
        </w:rPr>
        <w:t xml:space="preserve">nazvaný </w:t>
      </w:r>
      <w:r w:rsidR="004473A9" w:rsidRPr="00AE7641">
        <w:rPr>
          <w:rFonts w:ascii="Arial Narrow" w:hAnsi="Arial Narrow" w:cs="Arial"/>
          <w:szCs w:val="24"/>
        </w:rPr>
        <w:t>„B</w:t>
      </w:r>
      <w:r w:rsidR="00403784" w:rsidRPr="00AE7641">
        <w:rPr>
          <w:rFonts w:ascii="Arial Narrow" w:hAnsi="Arial Narrow" w:cs="Arial"/>
          <w:szCs w:val="24"/>
        </w:rPr>
        <w:t>ÝVALÁ POŠTA, BUDOUCÍ ÚŘAD V TÁBOŘE“, kter</w:t>
      </w:r>
      <w:r w:rsidR="009773BA" w:rsidRPr="00AE7641">
        <w:rPr>
          <w:rFonts w:ascii="Arial Narrow" w:hAnsi="Arial Narrow" w:cs="Arial"/>
          <w:szCs w:val="24"/>
        </w:rPr>
        <w:t>ý</w:t>
      </w:r>
      <w:r w:rsidR="00403784" w:rsidRPr="00AE7641">
        <w:rPr>
          <w:rFonts w:ascii="Arial Narrow" w:hAnsi="Arial Narrow" w:cs="Arial"/>
          <w:szCs w:val="24"/>
        </w:rPr>
        <w:t xml:space="preserve"> byl </w:t>
      </w:r>
      <w:r w:rsidR="00D07067" w:rsidRPr="00AE7641">
        <w:rPr>
          <w:rFonts w:ascii="Arial Narrow" w:hAnsi="Arial Narrow" w:cs="Arial"/>
          <w:szCs w:val="24"/>
        </w:rPr>
        <w:t>vypracová</w:t>
      </w:r>
      <w:r w:rsidR="009773BA" w:rsidRPr="00AE7641">
        <w:rPr>
          <w:rFonts w:ascii="Arial Narrow" w:hAnsi="Arial Narrow" w:cs="Arial"/>
          <w:szCs w:val="24"/>
        </w:rPr>
        <w:t>n</w:t>
      </w:r>
      <w:r w:rsidR="00D07067" w:rsidRPr="00AE7641">
        <w:rPr>
          <w:rFonts w:ascii="Arial Narrow" w:hAnsi="Arial Narrow" w:cs="Arial"/>
          <w:szCs w:val="24"/>
        </w:rPr>
        <w:t xml:space="preserve"> </w:t>
      </w:r>
      <w:r w:rsidR="003B31D2" w:rsidRPr="00AE7641">
        <w:rPr>
          <w:rFonts w:ascii="Arial Narrow" w:hAnsi="Arial Narrow" w:cs="Arial"/>
          <w:szCs w:val="24"/>
        </w:rPr>
        <w:t>zhotovitele</w:t>
      </w:r>
      <w:r w:rsidR="009773BA" w:rsidRPr="00AE7641">
        <w:rPr>
          <w:rFonts w:ascii="Arial Narrow" w:hAnsi="Arial Narrow" w:cs="Arial"/>
          <w:szCs w:val="24"/>
        </w:rPr>
        <w:t>m</w:t>
      </w:r>
      <w:r w:rsidR="003B31D2" w:rsidRPr="00AE7641">
        <w:rPr>
          <w:rFonts w:ascii="Arial Narrow" w:hAnsi="Arial Narrow" w:cs="Arial"/>
          <w:szCs w:val="24"/>
        </w:rPr>
        <w:t xml:space="preserve"> v součinnosti s</w:t>
      </w:r>
      <w:r w:rsidR="00F64040" w:rsidRPr="00AE7641">
        <w:rPr>
          <w:rFonts w:ascii="Arial Narrow" w:hAnsi="Arial Narrow" w:cs="Arial"/>
          <w:szCs w:val="24"/>
        </w:rPr>
        <w:t xml:space="preserve"> Ing. arch. Ivo Urbánkem, a </w:t>
      </w:r>
      <w:r w:rsidR="007827C2" w:rsidRPr="00AE7641">
        <w:rPr>
          <w:rFonts w:ascii="Arial Narrow" w:hAnsi="Arial Narrow" w:cs="Arial"/>
          <w:szCs w:val="24"/>
        </w:rPr>
        <w:t>Ing. Mikulášem Ott</w:t>
      </w:r>
      <w:r w:rsidR="00F64040" w:rsidRPr="00AE7641">
        <w:rPr>
          <w:rFonts w:ascii="Arial Narrow" w:hAnsi="Arial Narrow" w:cs="Arial"/>
          <w:szCs w:val="24"/>
        </w:rPr>
        <w:t>em</w:t>
      </w:r>
      <w:r w:rsidR="00D07067" w:rsidRPr="00AE7641">
        <w:rPr>
          <w:rFonts w:ascii="Arial Narrow" w:hAnsi="Arial Narrow" w:cs="Arial"/>
          <w:szCs w:val="24"/>
        </w:rPr>
        <w:t>, kter</w:t>
      </w:r>
      <w:r w:rsidR="00F64040" w:rsidRPr="00AE7641">
        <w:rPr>
          <w:rFonts w:ascii="Arial Narrow" w:hAnsi="Arial Narrow" w:cs="Arial"/>
          <w:szCs w:val="24"/>
        </w:rPr>
        <w:t>ý byl objednateli odevzdán</w:t>
      </w:r>
      <w:r w:rsidR="006C79F3" w:rsidRPr="00AE7641">
        <w:rPr>
          <w:rFonts w:ascii="Arial Narrow" w:hAnsi="Arial Narrow" w:cs="Arial"/>
          <w:szCs w:val="24"/>
        </w:rPr>
        <w:t xml:space="preserve"> dne 30. 9. 2024 a</w:t>
      </w:r>
      <w:r w:rsidR="00D07067" w:rsidRPr="00AE7641">
        <w:rPr>
          <w:rFonts w:ascii="Arial Narrow" w:hAnsi="Arial Narrow" w:cs="Arial"/>
          <w:szCs w:val="24"/>
        </w:rPr>
        <w:t xml:space="preserve"> je součástí </w:t>
      </w:r>
      <w:r w:rsidR="007728A5" w:rsidRPr="00AE7641">
        <w:rPr>
          <w:rFonts w:ascii="Arial Narrow" w:hAnsi="Arial Narrow" w:cs="Arial"/>
          <w:szCs w:val="24"/>
        </w:rPr>
        <w:t>této smlouvy jako</w:t>
      </w:r>
      <w:r w:rsidR="003C5CE2" w:rsidRPr="00AE7641">
        <w:rPr>
          <w:rFonts w:ascii="Arial Narrow" w:hAnsi="Arial Narrow" w:cs="Arial"/>
          <w:szCs w:val="24"/>
        </w:rPr>
        <w:t xml:space="preserve"> (Příloha č. </w:t>
      </w:r>
      <w:r w:rsidR="003C5CE2" w:rsidRPr="00AE7641">
        <w:rPr>
          <w:rFonts w:ascii="Arial Narrow" w:hAnsi="Arial Narrow"/>
        </w:rPr>
        <w:t>2)</w:t>
      </w:r>
      <w:r w:rsidR="003C5CE2" w:rsidRPr="00AE7641">
        <w:rPr>
          <w:rFonts w:ascii="Arial Narrow" w:hAnsi="Arial Narrow" w:cs="Arial"/>
          <w:szCs w:val="24"/>
        </w:rPr>
        <w:t>;</w:t>
      </w:r>
    </w:p>
    <w:p w14:paraId="23B7077C" w14:textId="77777777" w:rsidR="00D07067" w:rsidRPr="00AE7641" w:rsidRDefault="00D07067" w:rsidP="00D07067">
      <w:pPr>
        <w:pStyle w:val="Zkladntext2"/>
        <w:ind w:left="360"/>
        <w:rPr>
          <w:rFonts w:ascii="Arial Narrow" w:hAnsi="Arial Narrow" w:cs="Arial"/>
          <w:szCs w:val="24"/>
        </w:rPr>
      </w:pPr>
    </w:p>
    <w:p w14:paraId="42A195F2" w14:textId="1D910DD0" w:rsidR="00D07067" w:rsidRPr="00AE7641" w:rsidRDefault="00DB4EFE" w:rsidP="007F159D">
      <w:pPr>
        <w:pStyle w:val="Zkladntext2"/>
        <w:numPr>
          <w:ilvl w:val="0"/>
          <w:numId w:val="12"/>
        </w:numPr>
        <w:rPr>
          <w:rFonts w:ascii="Arial Narrow" w:hAnsi="Arial Narrow" w:cs="Arial"/>
          <w:szCs w:val="24"/>
        </w:rPr>
      </w:pPr>
      <w:r w:rsidRPr="00AE7641">
        <w:rPr>
          <w:rFonts w:ascii="Arial Narrow" w:hAnsi="Arial Narrow" w:cs="Arial"/>
          <w:szCs w:val="24"/>
        </w:rPr>
        <w:t>Studie proveditelnosti</w:t>
      </w:r>
      <w:r w:rsidR="00D07067" w:rsidRPr="00AE7641">
        <w:rPr>
          <w:rFonts w:ascii="Arial Narrow" w:hAnsi="Arial Narrow" w:cs="Arial"/>
          <w:szCs w:val="24"/>
        </w:rPr>
        <w:t xml:space="preserve"> (Příloha č. 3).</w:t>
      </w:r>
    </w:p>
    <w:p w14:paraId="4C024FC3" w14:textId="77777777" w:rsidR="00045356" w:rsidRPr="00FA4599" w:rsidRDefault="00045356" w:rsidP="00045356">
      <w:pPr>
        <w:pStyle w:val="Zkladntext2"/>
        <w:rPr>
          <w:rFonts w:ascii="Arial Narrow" w:hAnsi="Arial Narrow" w:cs="Arial"/>
          <w:szCs w:val="24"/>
        </w:rPr>
      </w:pPr>
    </w:p>
    <w:p w14:paraId="0FBAC66E" w14:textId="2A0E4841" w:rsidR="0075512B" w:rsidRDefault="00045356" w:rsidP="007F159D">
      <w:pPr>
        <w:pStyle w:val="Zkladntext"/>
        <w:numPr>
          <w:ilvl w:val="1"/>
          <w:numId w:val="2"/>
        </w:numPr>
        <w:rPr>
          <w:rFonts w:ascii="Arial Narrow" w:hAnsi="Arial Narrow" w:cs="Arial"/>
          <w:sz w:val="24"/>
          <w:szCs w:val="24"/>
        </w:rPr>
      </w:pPr>
      <w:r w:rsidRPr="00FA4599">
        <w:rPr>
          <w:rFonts w:ascii="Arial Narrow" w:hAnsi="Arial Narrow" w:cs="Arial"/>
          <w:sz w:val="24"/>
          <w:szCs w:val="24"/>
        </w:rPr>
        <w:t xml:space="preserve">V případě rozporu mezi jednotlivými podklady pro provedení </w:t>
      </w:r>
      <w:r w:rsidR="00CA3108" w:rsidRPr="00FA4599">
        <w:rPr>
          <w:rFonts w:ascii="Arial Narrow" w:hAnsi="Arial Narrow" w:cs="Arial"/>
          <w:sz w:val="24"/>
          <w:szCs w:val="24"/>
        </w:rPr>
        <w:t>d</w:t>
      </w:r>
      <w:r w:rsidRPr="00FA4599">
        <w:rPr>
          <w:rFonts w:ascii="Arial Narrow" w:hAnsi="Arial Narrow" w:cs="Arial"/>
          <w:sz w:val="24"/>
          <w:szCs w:val="24"/>
        </w:rPr>
        <w:t>íla, budou jednotlivé</w:t>
      </w:r>
      <w:r w:rsidR="00B87C61">
        <w:rPr>
          <w:rFonts w:ascii="Arial Narrow" w:hAnsi="Arial Narrow" w:cs="Arial"/>
          <w:sz w:val="24"/>
          <w:szCs w:val="24"/>
        </w:rPr>
        <w:t xml:space="preserve"> </w:t>
      </w:r>
      <w:r w:rsidR="00684EE1">
        <w:rPr>
          <w:rFonts w:ascii="Arial Narrow" w:hAnsi="Arial Narrow" w:cs="Arial"/>
          <w:sz w:val="24"/>
          <w:szCs w:val="24"/>
        </w:rPr>
        <w:t xml:space="preserve">rozpory řešeny v rámci </w:t>
      </w:r>
      <w:r w:rsidR="00B87C61">
        <w:rPr>
          <w:rFonts w:ascii="Arial Narrow" w:hAnsi="Arial Narrow" w:cs="Arial"/>
          <w:sz w:val="24"/>
          <w:szCs w:val="24"/>
        </w:rPr>
        <w:t>vzájemné komunikace a dohod</w:t>
      </w:r>
      <w:r w:rsidR="000C0392">
        <w:rPr>
          <w:rFonts w:ascii="Arial Narrow" w:hAnsi="Arial Narrow" w:cs="Arial"/>
          <w:sz w:val="24"/>
          <w:szCs w:val="24"/>
        </w:rPr>
        <w:t>y</w:t>
      </w:r>
      <w:r w:rsidR="00B87C61">
        <w:rPr>
          <w:rFonts w:ascii="Arial Narrow" w:hAnsi="Arial Narrow" w:cs="Arial"/>
          <w:sz w:val="24"/>
          <w:szCs w:val="24"/>
        </w:rPr>
        <w:t xml:space="preserve"> stran. </w:t>
      </w:r>
      <w:r w:rsidRPr="00FA4599">
        <w:rPr>
          <w:rFonts w:ascii="Arial Narrow" w:hAnsi="Arial Narrow" w:cs="Arial"/>
          <w:sz w:val="24"/>
          <w:szCs w:val="24"/>
        </w:rPr>
        <w:t xml:space="preserve"> </w:t>
      </w:r>
      <w:r w:rsidR="00B87C61">
        <w:rPr>
          <w:rFonts w:ascii="Arial Narrow" w:hAnsi="Arial Narrow" w:cs="Arial"/>
          <w:sz w:val="24"/>
          <w:szCs w:val="24"/>
        </w:rPr>
        <w:t xml:space="preserve">Pro případ sporu budou </w:t>
      </w:r>
      <w:r w:rsidRPr="00FA4599">
        <w:rPr>
          <w:rFonts w:ascii="Arial Narrow" w:hAnsi="Arial Narrow" w:cs="Arial"/>
          <w:sz w:val="24"/>
          <w:szCs w:val="24"/>
        </w:rPr>
        <w:t>podklady vykládány v</w:t>
      </w:r>
      <w:r w:rsidR="0075512B">
        <w:rPr>
          <w:rFonts w:ascii="Arial Narrow" w:hAnsi="Arial Narrow" w:cs="Arial"/>
          <w:sz w:val="24"/>
          <w:szCs w:val="24"/>
        </w:rPr>
        <w:t> </w:t>
      </w:r>
      <w:r w:rsidRPr="00FA4599">
        <w:rPr>
          <w:rFonts w:ascii="Arial Narrow" w:hAnsi="Arial Narrow" w:cs="Arial"/>
          <w:sz w:val="24"/>
          <w:szCs w:val="24"/>
        </w:rPr>
        <w:t>pořadí</w:t>
      </w:r>
      <w:r w:rsidR="0075512B">
        <w:rPr>
          <w:rFonts w:ascii="Arial Narrow" w:hAnsi="Arial Narrow" w:cs="Arial"/>
          <w:sz w:val="24"/>
          <w:szCs w:val="24"/>
        </w:rPr>
        <w:t>,</w:t>
      </w:r>
      <w:r w:rsidRPr="00FA4599">
        <w:rPr>
          <w:rFonts w:ascii="Arial Narrow" w:hAnsi="Arial Narrow" w:cs="Arial"/>
          <w:sz w:val="24"/>
          <w:szCs w:val="24"/>
        </w:rPr>
        <w:t xml:space="preserve"> v jakém jsou uvedeny v předchozím odstavci, tj. podklad uvedený dříve v pořadí má přednost před podklady</w:t>
      </w:r>
      <w:r w:rsidR="0075512B">
        <w:rPr>
          <w:rFonts w:ascii="Arial Narrow" w:hAnsi="Arial Narrow" w:cs="Arial"/>
          <w:sz w:val="24"/>
          <w:szCs w:val="24"/>
        </w:rPr>
        <w:t>,</w:t>
      </w:r>
      <w:r w:rsidRPr="00FA4599">
        <w:rPr>
          <w:rFonts w:ascii="Arial Narrow" w:hAnsi="Arial Narrow" w:cs="Arial"/>
          <w:sz w:val="24"/>
          <w:szCs w:val="24"/>
        </w:rPr>
        <w:t xml:space="preserve"> jež ho v pořadí následují.</w:t>
      </w:r>
      <w:r w:rsidR="0075512B">
        <w:rPr>
          <w:rFonts w:ascii="Arial Narrow" w:hAnsi="Arial Narrow" w:cs="Arial"/>
          <w:sz w:val="24"/>
          <w:szCs w:val="24"/>
        </w:rPr>
        <w:t xml:space="preserve"> Zhotovitel je povinen bez zbytečného odkladu objednatele na tyto rozpory písemně upozornit.</w:t>
      </w:r>
    </w:p>
    <w:p w14:paraId="59CE56E3" w14:textId="77777777" w:rsidR="007E3C29" w:rsidRDefault="007E3C29" w:rsidP="00E66EFD">
      <w:pPr>
        <w:pStyle w:val="Zkladntext"/>
        <w:rPr>
          <w:rFonts w:ascii="Arial Narrow" w:hAnsi="Arial Narrow" w:cs="Arial"/>
          <w:sz w:val="24"/>
          <w:szCs w:val="24"/>
        </w:rPr>
      </w:pPr>
    </w:p>
    <w:p w14:paraId="5BE82C43" w14:textId="704B6F59" w:rsidR="00CC112C" w:rsidRPr="006E4162" w:rsidRDefault="00CC112C" w:rsidP="007F159D">
      <w:pPr>
        <w:pStyle w:val="Zkladntext"/>
        <w:numPr>
          <w:ilvl w:val="1"/>
          <w:numId w:val="2"/>
        </w:numPr>
        <w:rPr>
          <w:rFonts w:ascii="Arial Narrow" w:hAnsi="Arial Narrow" w:cs="Arial"/>
          <w:sz w:val="24"/>
          <w:szCs w:val="24"/>
        </w:rPr>
      </w:pPr>
      <w:r w:rsidRPr="00B51D70">
        <w:rPr>
          <w:rFonts w:ascii="Arial Narrow" w:hAnsi="Arial Narrow" w:cs="Arial"/>
          <w:sz w:val="24"/>
          <w:szCs w:val="24"/>
        </w:rPr>
        <w:t>Zhotovitel prohlašuje, že si podklady pro provedení díla</w:t>
      </w:r>
      <w:r w:rsidR="00D439B1">
        <w:rPr>
          <w:rFonts w:ascii="Arial Narrow" w:hAnsi="Arial Narrow" w:cs="Arial"/>
          <w:sz w:val="24"/>
          <w:szCs w:val="24"/>
        </w:rPr>
        <w:t xml:space="preserve"> s přiměřenou péčí, kterou bylo možné rozumně požadovat ještě před uzavřením smlouvy</w:t>
      </w:r>
      <w:r w:rsidRPr="00B51D70">
        <w:rPr>
          <w:rFonts w:ascii="Arial Narrow" w:hAnsi="Arial Narrow" w:cs="Arial"/>
          <w:sz w:val="24"/>
          <w:szCs w:val="24"/>
        </w:rPr>
        <w:t xml:space="preserve"> prostudoval a zkontroloval, že jsou úplné, </w:t>
      </w:r>
      <w:r w:rsidR="00BB5474">
        <w:rPr>
          <w:rFonts w:ascii="Arial Narrow" w:hAnsi="Arial Narrow" w:cs="Arial"/>
          <w:sz w:val="24"/>
          <w:szCs w:val="24"/>
        </w:rPr>
        <w:t xml:space="preserve">jednoznačně definované, </w:t>
      </w:r>
      <w:r w:rsidRPr="00B51D70">
        <w:rPr>
          <w:rFonts w:ascii="Arial Narrow" w:hAnsi="Arial Narrow" w:cs="Arial"/>
          <w:sz w:val="24"/>
          <w:szCs w:val="24"/>
        </w:rPr>
        <w:t>bez vad a že je schopen na jejich základě provést dílo v dohodnutém rozsahu, stanoveným způsobem a za dohodnutou cenu.</w:t>
      </w:r>
    </w:p>
    <w:p w14:paraId="74F6F275" w14:textId="77777777" w:rsidR="00CC112C" w:rsidRDefault="00CC112C" w:rsidP="006107AD">
      <w:pPr>
        <w:pStyle w:val="Zkladntext"/>
        <w:ind w:left="360"/>
        <w:rPr>
          <w:rFonts w:ascii="Arial Narrow" w:hAnsi="Arial Narrow" w:cs="Arial"/>
          <w:sz w:val="24"/>
          <w:szCs w:val="24"/>
        </w:rPr>
      </w:pPr>
    </w:p>
    <w:p w14:paraId="329B7477" w14:textId="36B8FD57" w:rsidR="00494C41" w:rsidRPr="008138F4" w:rsidRDefault="00494C41" w:rsidP="007F159D">
      <w:pPr>
        <w:pStyle w:val="Zkladntext"/>
        <w:numPr>
          <w:ilvl w:val="1"/>
          <w:numId w:val="2"/>
        </w:numPr>
        <w:rPr>
          <w:rFonts w:ascii="Arial Narrow" w:hAnsi="Arial Narrow" w:cs="Arial"/>
          <w:sz w:val="24"/>
          <w:szCs w:val="24"/>
        </w:rPr>
      </w:pPr>
      <w:r w:rsidRPr="008138F4">
        <w:rPr>
          <w:rFonts w:ascii="Arial Narrow" w:hAnsi="Arial Narrow" w:cs="Arial"/>
          <w:sz w:val="24"/>
          <w:szCs w:val="24"/>
        </w:rPr>
        <w:t>Zhotovitel prohlašuje a podpisem této Smlouvy potvrzuje, že</w:t>
      </w:r>
      <w:r w:rsidR="00D439B1">
        <w:rPr>
          <w:rFonts w:ascii="Arial Narrow" w:hAnsi="Arial Narrow" w:cs="Arial"/>
          <w:sz w:val="24"/>
          <w:szCs w:val="24"/>
        </w:rPr>
        <w:t xml:space="preserve"> s přiměřenou péčí, kterou bylo možné rozumně požadovat ještě před uzavřením smlouvy</w:t>
      </w:r>
      <w:r w:rsidRPr="008138F4">
        <w:rPr>
          <w:rFonts w:ascii="Arial Narrow" w:hAnsi="Arial Narrow" w:cs="Arial"/>
          <w:sz w:val="24"/>
          <w:szCs w:val="24"/>
        </w:rPr>
        <w:t>:</w:t>
      </w:r>
    </w:p>
    <w:p w14:paraId="10CFBDB8" w14:textId="0E1ADB5A" w:rsidR="00494C41" w:rsidRPr="008138F4" w:rsidRDefault="00494C41" w:rsidP="007F159D">
      <w:pPr>
        <w:pStyle w:val="Zkladntext"/>
        <w:numPr>
          <w:ilvl w:val="0"/>
          <w:numId w:val="31"/>
        </w:numPr>
        <w:ind w:left="851" w:hanging="425"/>
        <w:rPr>
          <w:rFonts w:ascii="Arial Narrow" w:hAnsi="Arial Narrow" w:cs="Arial"/>
          <w:sz w:val="24"/>
          <w:szCs w:val="24"/>
        </w:rPr>
      </w:pPr>
      <w:r w:rsidRPr="008138F4">
        <w:rPr>
          <w:rFonts w:ascii="Arial Narrow" w:hAnsi="Arial Narrow" w:cs="Arial"/>
          <w:sz w:val="24"/>
          <w:szCs w:val="24"/>
        </w:rPr>
        <w:t xml:space="preserve">prověřil místní podmínky </w:t>
      </w:r>
      <w:r w:rsidR="000B1DFA">
        <w:rPr>
          <w:rFonts w:ascii="Arial Narrow" w:hAnsi="Arial Narrow" w:cs="Arial"/>
          <w:sz w:val="24"/>
          <w:szCs w:val="24"/>
        </w:rPr>
        <w:t>Stavby</w:t>
      </w:r>
      <w:r w:rsidRPr="008138F4">
        <w:rPr>
          <w:rFonts w:ascii="Arial Narrow" w:hAnsi="Arial Narrow" w:cs="Arial"/>
          <w:sz w:val="24"/>
          <w:szCs w:val="24"/>
        </w:rPr>
        <w:t>;</w:t>
      </w:r>
    </w:p>
    <w:p w14:paraId="0CADF012" w14:textId="74F03BE5" w:rsidR="00494C41" w:rsidRPr="008138F4" w:rsidRDefault="00494C41" w:rsidP="007F159D">
      <w:pPr>
        <w:pStyle w:val="Zkladntext"/>
        <w:numPr>
          <w:ilvl w:val="0"/>
          <w:numId w:val="31"/>
        </w:numPr>
        <w:ind w:left="851" w:hanging="425"/>
        <w:rPr>
          <w:rFonts w:ascii="Arial Narrow" w:hAnsi="Arial Narrow" w:cs="Arial"/>
          <w:sz w:val="24"/>
          <w:szCs w:val="24"/>
        </w:rPr>
      </w:pPr>
      <w:r w:rsidRPr="008138F4">
        <w:rPr>
          <w:rFonts w:ascii="Arial Narrow" w:hAnsi="Arial Narrow" w:cs="Arial"/>
          <w:sz w:val="24"/>
          <w:szCs w:val="24"/>
        </w:rPr>
        <w:t xml:space="preserve">nejasné podmínky pro realizaci </w:t>
      </w:r>
      <w:r w:rsidR="00AC4D98">
        <w:rPr>
          <w:rFonts w:ascii="Arial Narrow" w:hAnsi="Arial Narrow" w:cs="Arial"/>
          <w:sz w:val="24"/>
          <w:szCs w:val="24"/>
        </w:rPr>
        <w:t>d</w:t>
      </w:r>
      <w:r w:rsidRPr="008138F4">
        <w:rPr>
          <w:rFonts w:ascii="Arial Narrow" w:hAnsi="Arial Narrow" w:cs="Arial"/>
          <w:sz w:val="24"/>
          <w:szCs w:val="24"/>
        </w:rPr>
        <w:t>íla si vyjasnil s </w:t>
      </w:r>
      <w:r w:rsidR="00344F8A">
        <w:rPr>
          <w:rFonts w:ascii="Arial Narrow" w:hAnsi="Arial Narrow" w:cs="Arial"/>
          <w:sz w:val="24"/>
          <w:szCs w:val="24"/>
        </w:rPr>
        <w:t>o</w:t>
      </w:r>
      <w:r w:rsidRPr="008138F4">
        <w:rPr>
          <w:rFonts w:ascii="Arial Narrow" w:hAnsi="Arial Narrow" w:cs="Arial"/>
          <w:sz w:val="24"/>
          <w:szCs w:val="24"/>
        </w:rPr>
        <w:t>bjednatelem;</w:t>
      </w:r>
    </w:p>
    <w:p w14:paraId="07DFAD2C" w14:textId="6B692B99" w:rsidR="00494C41" w:rsidRPr="008138F4" w:rsidRDefault="00494C41" w:rsidP="007F159D">
      <w:pPr>
        <w:pStyle w:val="Zkladntext"/>
        <w:numPr>
          <w:ilvl w:val="0"/>
          <w:numId w:val="31"/>
        </w:numPr>
        <w:ind w:left="851" w:hanging="425"/>
        <w:rPr>
          <w:rFonts w:ascii="Arial Narrow" w:hAnsi="Arial Narrow" w:cs="Arial"/>
          <w:sz w:val="24"/>
          <w:szCs w:val="24"/>
        </w:rPr>
      </w:pPr>
      <w:r w:rsidRPr="008138F4">
        <w:rPr>
          <w:rFonts w:ascii="Arial Narrow" w:hAnsi="Arial Narrow" w:cs="Arial"/>
          <w:sz w:val="24"/>
          <w:szCs w:val="24"/>
        </w:rPr>
        <w:t xml:space="preserve">všechny </w:t>
      </w:r>
      <w:r w:rsidR="00AC4D98">
        <w:rPr>
          <w:rFonts w:ascii="Arial Narrow" w:hAnsi="Arial Narrow" w:cs="Arial"/>
          <w:sz w:val="24"/>
          <w:szCs w:val="24"/>
        </w:rPr>
        <w:t>náklady k provedení</w:t>
      </w:r>
      <w:r w:rsidRPr="008138F4">
        <w:rPr>
          <w:rFonts w:ascii="Arial Narrow" w:hAnsi="Arial Narrow" w:cs="Arial"/>
          <w:sz w:val="24"/>
          <w:szCs w:val="24"/>
        </w:rPr>
        <w:t xml:space="preserve"> </w:t>
      </w:r>
      <w:r w:rsidR="00AC4D98">
        <w:rPr>
          <w:rFonts w:ascii="Arial Narrow" w:hAnsi="Arial Narrow" w:cs="Arial"/>
          <w:sz w:val="24"/>
          <w:szCs w:val="24"/>
        </w:rPr>
        <w:t>d</w:t>
      </w:r>
      <w:r w:rsidRPr="008138F4">
        <w:rPr>
          <w:rFonts w:ascii="Arial Narrow" w:hAnsi="Arial Narrow" w:cs="Arial"/>
          <w:sz w:val="24"/>
          <w:szCs w:val="24"/>
        </w:rPr>
        <w:t xml:space="preserve">íla jsou zahrnuty v </w:t>
      </w:r>
      <w:r w:rsidR="00AC4D98">
        <w:rPr>
          <w:rFonts w:ascii="Arial Narrow" w:hAnsi="Arial Narrow" w:cs="Arial"/>
          <w:sz w:val="24"/>
          <w:szCs w:val="24"/>
        </w:rPr>
        <w:t>c</w:t>
      </w:r>
      <w:r w:rsidRPr="008138F4">
        <w:rPr>
          <w:rFonts w:ascii="Arial Narrow" w:hAnsi="Arial Narrow" w:cs="Arial"/>
          <w:sz w:val="24"/>
          <w:szCs w:val="24"/>
        </w:rPr>
        <w:t>eně;</w:t>
      </w:r>
    </w:p>
    <w:p w14:paraId="2B03212A" w14:textId="62CC4F76" w:rsidR="00494C41" w:rsidRPr="008138F4" w:rsidRDefault="00494C41" w:rsidP="007F159D">
      <w:pPr>
        <w:pStyle w:val="Zkladntext"/>
        <w:numPr>
          <w:ilvl w:val="0"/>
          <w:numId w:val="31"/>
        </w:numPr>
        <w:ind w:left="851" w:hanging="425"/>
        <w:rPr>
          <w:rFonts w:ascii="Arial Narrow" w:hAnsi="Arial Narrow" w:cs="Arial"/>
          <w:sz w:val="24"/>
          <w:szCs w:val="24"/>
        </w:rPr>
      </w:pPr>
      <w:r w:rsidRPr="008138F4">
        <w:rPr>
          <w:rFonts w:ascii="Arial Narrow" w:hAnsi="Arial Narrow" w:cs="Arial"/>
          <w:sz w:val="24"/>
          <w:szCs w:val="24"/>
        </w:rPr>
        <w:t xml:space="preserve">disponuje všemi právními a technickými předpoklady, kapacitami a odbornými znalostmi včetně znalostí ČSN a všech předpisů, které jsou nutné k provedení </w:t>
      </w:r>
      <w:r w:rsidR="00AC4D98">
        <w:rPr>
          <w:rFonts w:ascii="Arial Narrow" w:hAnsi="Arial Narrow" w:cs="Arial"/>
          <w:sz w:val="24"/>
          <w:szCs w:val="24"/>
        </w:rPr>
        <w:t>d</w:t>
      </w:r>
      <w:r w:rsidRPr="008138F4">
        <w:rPr>
          <w:rFonts w:ascii="Arial Narrow" w:hAnsi="Arial Narrow" w:cs="Arial"/>
          <w:sz w:val="24"/>
          <w:szCs w:val="24"/>
        </w:rPr>
        <w:t xml:space="preserve">íla, že se seznámil </w:t>
      </w:r>
      <w:r w:rsidR="007651AA">
        <w:rPr>
          <w:rFonts w:ascii="Arial Narrow" w:hAnsi="Arial Narrow" w:cs="Arial"/>
          <w:sz w:val="24"/>
          <w:szCs w:val="24"/>
        </w:rPr>
        <w:t>s </w:t>
      </w:r>
      <w:r w:rsidRPr="008138F4">
        <w:rPr>
          <w:rFonts w:ascii="Arial Narrow" w:hAnsi="Arial Narrow" w:cs="Arial"/>
          <w:sz w:val="24"/>
          <w:szCs w:val="24"/>
        </w:rPr>
        <w:t xml:space="preserve">dokumentací </w:t>
      </w:r>
      <w:r w:rsidR="00344F8A">
        <w:rPr>
          <w:rFonts w:ascii="Arial Narrow" w:hAnsi="Arial Narrow" w:cs="Arial"/>
          <w:sz w:val="24"/>
          <w:szCs w:val="24"/>
        </w:rPr>
        <w:t>o</w:t>
      </w:r>
      <w:r w:rsidRPr="008138F4">
        <w:rPr>
          <w:rFonts w:ascii="Arial Narrow" w:hAnsi="Arial Narrow" w:cs="Arial"/>
          <w:sz w:val="24"/>
          <w:szCs w:val="24"/>
        </w:rPr>
        <w:t xml:space="preserve">bjednatele včetně veškerých navazujících profesí a se všemi podklady, které mu </w:t>
      </w:r>
      <w:r w:rsidR="00344F8A">
        <w:rPr>
          <w:rFonts w:ascii="Arial Narrow" w:hAnsi="Arial Narrow" w:cs="Arial"/>
          <w:sz w:val="24"/>
          <w:szCs w:val="24"/>
        </w:rPr>
        <w:t>o</w:t>
      </w:r>
      <w:r w:rsidRPr="008138F4">
        <w:rPr>
          <w:rFonts w:ascii="Arial Narrow" w:hAnsi="Arial Narrow" w:cs="Arial"/>
          <w:sz w:val="24"/>
          <w:szCs w:val="24"/>
        </w:rPr>
        <w:t xml:space="preserve">bjednatel poskytl, a že je schopen podle tohoto zadání předmět </w:t>
      </w:r>
      <w:r w:rsidR="001B7A15">
        <w:rPr>
          <w:rFonts w:ascii="Arial Narrow" w:hAnsi="Arial Narrow" w:cs="Arial"/>
          <w:sz w:val="24"/>
          <w:szCs w:val="24"/>
        </w:rPr>
        <w:t>s</w:t>
      </w:r>
      <w:r w:rsidRPr="008138F4">
        <w:rPr>
          <w:rFonts w:ascii="Arial Narrow" w:hAnsi="Arial Narrow" w:cs="Arial"/>
          <w:sz w:val="24"/>
          <w:szCs w:val="24"/>
        </w:rPr>
        <w:t>mlouvy (</w:t>
      </w:r>
      <w:r w:rsidR="001B7A15">
        <w:rPr>
          <w:rFonts w:ascii="Arial Narrow" w:hAnsi="Arial Narrow" w:cs="Arial"/>
          <w:sz w:val="24"/>
          <w:szCs w:val="24"/>
        </w:rPr>
        <w:t>d</w:t>
      </w:r>
      <w:r w:rsidRPr="008138F4">
        <w:rPr>
          <w:rFonts w:ascii="Arial Narrow" w:hAnsi="Arial Narrow" w:cs="Arial"/>
          <w:sz w:val="24"/>
          <w:szCs w:val="24"/>
        </w:rPr>
        <w:t xml:space="preserve">ílo) odborně provést dle této Smlouvy a v předepsaném rozsahu, za sjednanou </w:t>
      </w:r>
      <w:r w:rsidR="001B7A15">
        <w:rPr>
          <w:rFonts w:ascii="Arial Narrow" w:hAnsi="Arial Narrow" w:cs="Arial"/>
          <w:sz w:val="24"/>
          <w:szCs w:val="24"/>
        </w:rPr>
        <w:t>c</w:t>
      </w:r>
      <w:r w:rsidRPr="008138F4">
        <w:rPr>
          <w:rFonts w:ascii="Arial Narrow" w:hAnsi="Arial Narrow" w:cs="Arial"/>
          <w:sz w:val="24"/>
          <w:szCs w:val="24"/>
        </w:rPr>
        <w:t xml:space="preserve">enu a ve sjednaném termínu; </w:t>
      </w:r>
    </w:p>
    <w:p w14:paraId="68D6C387" w14:textId="1B7CCE43" w:rsidR="00E961A4" w:rsidRPr="00781204" w:rsidRDefault="00494C41" w:rsidP="007F159D">
      <w:pPr>
        <w:pStyle w:val="Zkladntext"/>
        <w:numPr>
          <w:ilvl w:val="0"/>
          <w:numId w:val="31"/>
        </w:numPr>
        <w:ind w:left="851" w:hanging="425"/>
        <w:rPr>
          <w:rFonts w:ascii="Arial Narrow" w:hAnsi="Arial Narrow" w:cs="Arial"/>
          <w:sz w:val="24"/>
          <w:szCs w:val="24"/>
        </w:rPr>
      </w:pPr>
      <w:r w:rsidRPr="008138F4">
        <w:rPr>
          <w:rFonts w:ascii="Arial Narrow" w:hAnsi="Arial Narrow" w:cs="Arial"/>
          <w:sz w:val="24"/>
          <w:szCs w:val="24"/>
        </w:rPr>
        <w:t xml:space="preserve">jsou mu známy veškeré technické, kvalitativní a jiné podmínky nezbytné pro věcné a včasné splnění předmětu </w:t>
      </w:r>
      <w:r w:rsidR="001B7A15">
        <w:rPr>
          <w:rFonts w:ascii="Arial Narrow" w:hAnsi="Arial Narrow" w:cs="Arial"/>
          <w:sz w:val="24"/>
          <w:szCs w:val="24"/>
        </w:rPr>
        <w:t>s</w:t>
      </w:r>
      <w:r w:rsidRPr="008138F4">
        <w:rPr>
          <w:rFonts w:ascii="Arial Narrow" w:hAnsi="Arial Narrow" w:cs="Arial"/>
          <w:sz w:val="24"/>
          <w:szCs w:val="24"/>
        </w:rPr>
        <w:t>mlouvy (</w:t>
      </w:r>
      <w:r w:rsidR="001B7A15">
        <w:rPr>
          <w:rFonts w:ascii="Arial Narrow" w:hAnsi="Arial Narrow" w:cs="Arial"/>
          <w:sz w:val="24"/>
          <w:szCs w:val="24"/>
        </w:rPr>
        <w:t>d</w:t>
      </w:r>
      <w:r w:rsidRPr="008138F4">
        <w:rPr>
          <w:rFonts w:ascii="Arial Narrow" w:hAnsi="Arial Narrow" w:cs="Arial"/>
          <w:sz w:val="24"/>
          <w:szCs w:val="24"/>
        </w:rPr>
        <w:t>íla)</w:t>
      </w:r>
      <w:r w:rsidR="008138F4" w:rsidRPr="008138F4">
        <w:rPr>
          <w:rFonts w:ascii="Arial Narrow" w:hAnsi="Arial Narrow" w:cs="Arial"/>
          <w:sz w:val="24"/>
          <w:szCs w:val="24"/>
        </w:rPr>
        <w:t>.</w:t>
      </w:r>
      <w:r w:rsidR="00D439B1">
        <w:rPr>
          <w:rFonts w:ascii="Arial Narrow" w:hAnsi="Arial Narrow" w:cs="Arial"/>
          <w:sz w:val="24"/>
          <w:szCs w:val="24"/>
        </w:rPr>
        <w:t xml:space="preserve"> </w:t>
      </w:r>
      <w:r w:rsidR="00D439B1" w:rsidRPr="00D439B1">
        <w:rPr>
          <w:rFonts w:ascii="Arial Narrow" w:hAnsi="Arial Narrow" w:cs="Arial"/>
          <w:sz w:val="24"/>
          <w:szCs w:val="24"/>
        </w:rPr>
        <w:t>Objednatel bere na vědomí</w:t>
      </w:r>
      <w:r w:rsidR="00D439B1">
        <w:rPr>
          <w:rFonts w:ascii="Arial Narrow" w:hAnsi="Arial Narrow" w:cs="Arial"/>
          <w:sz w:val="24"/>
          <w:szCs w:val="24"/>
        </w:rPr>
        <w:t xml:space="preserve"> upozornění zhotovitele</w:t>
      </w:r>
      <w:r w:rsidR="00D439B1" w:rsidRPr="00D439B1">
        <w:rPr>
          <w:rFonts w:ascii="Arial Narrow" w:hAnsi="Arial Narrow" w:cs="Arial"/>
          <w:sz w:val="24"/>
          <w:szCs w:val="24"/>
        </w:rPr>
        <w:t>, že</w:t>
      </w:r>
      <w:r w:rsidR="00D439B1">
        <w:rPr>
          <w:rFonts w:ascii="Arial Narrow" w:hAnsi="Arial Narrow" w:cs="Arial"/>
          <w:sz w:val="24"/>
          <w:szCs w:val="24"/>
        </w:rPr>
        <w:t xml:space="preserve"> s ohledem na rekonstrukci budovy se</w:t>
      </w:r>
      <w:r w:rsidR="00D439B1" w:rsidRPr="00D439B1">
        <w:rPr>
          <w:rFonts w:ascii="Arial Narrow" w:hAnsi="Arial Narrow" w:cs="Arial"/>
          <w:sz w:val="24"/>
          <w:szCs w:val="24"/>
        </w:rPr>
        <w:t xml:space="preserve"> v průběhu plnění Díla mohou vyskytnout skryté překážky či jiné objektivně nepředvídatelné okolnosti, které Zhotovitel nemohl přes vynaložení rozumného úsilí předpokládat. V takovém případě je Objednatel připraven akceptovat nutné úpravy díla a úpravu dalších podmínek smlouvy.</w:t>
      </w:r>
      <w:r w:rsidR="004F01E1" w:rsidRPr="00781204">
        <w:rPr>
          <w:rFonts w:ascii="Arial Narrow" w:hAnsi="Arial Narrow" w:cs="Arial"/>
          <w:sz w:val="24"/>
          <w:szCs w:val="24"/>
        </w:rPr>
        <w:t xml:space="preserve"> </w:t>
      </w:r>
    </w:p>
    <w:p w14:paraId="12180D61" w14:textId="77777777" w:rsidR="00CC112C" w:rsidRPr="006E4162" w:rsidRDefault="00CC112C" w:rsidP="006107AD">
      <w:pPr>
        <w:pStyle w:val="Zkladntext"/>
        <w:ind w:left="360"/>
        <w:rPr>
          <w:rFonts w:ascii="Arial Narrow" w:hAnsi="Arial Narrow" w:cs="Arial"/>
          <w:sz w:val="24"/>
          <w:szCs w:val="24"/>
        </w:rPr>
      </w:pPr>
    </w:p>
    <w:p w14:paraId="3FC5F4F7" w14:textId="77777777" w:rsidR="00CC112C" w:rsidRDefault="00CC112C" w:rsidP="007F159D">
      <w:pPr>
        <w:pStyle w:val="Zkladntext"/>
        <w:numPr>
          <w:ilvl w:val="1"/>
          <w:numId w:val="2"/>
        </w:numPr>
        <w:rPr>
          <w:rFonts w:ascii="Arial Narrow" w:hAnsi="Arial Narrow" w:cs="Arial"/>
          <w:sz w:val="24"/>
          <w:szCs w:val="24"/>
        </w:rPr>
      </w:pPr>
      <w:r w:rsidRPr="00B51D70">
        <w:rPr>
          <w:rFonts w:ascii="Arial Narrow" w:hAnsi="Arial Narrow" w:cs="Arial"/>
          <w:sz w:val="24"/>
          <w:szCs w:val="24"/>
        </w:rPr>
        <w:t xml:space="preserve">V případě, že zhotovitel obdrží od objednatele v průběhu realizace díla další upřesňující podklady pro provedení díla, je zhotovitel povinen před zahájením provádění prací s vynaložením odborné </w:t>
      </w:r>
      <w:r w:rsidRPr="00B51D70">
        <w:rPr>
          <w:rFonts w:ascii="Arial Narrow" w:hAnsi="Arial Narrow" w:cs="Arial"/>
          <w:sz w:val="24"/>
          <w:szCs w:val="24"/>
        </w:rPr>
        <w:lastRenderedPageBreak/>
        <w:t xml:space="preserve">péče tyto podklady bez zbytečného odkladu přezkoumat a písemně upozornit objednatele na jejich případné vady a nedostatky a současně navrhnout způsob odstranění takových nedostatků. </w:t>
      </w:r>
    </w:p>
    <w:p w14:paraId="28538073" w14:textId="77777777" w:rsidR="00CC112C" w:rsidRPr="006E4162" w:rsidRDefault="00CC112C" w:rsidP="006107AD">
      <w:pPr>
        <w:pStyle w:val="Zkladntext"/>
        <w:ind w:left="360"/>
        <w:rPr>
          <w:rFonts w:ascii="Arial Narrow" w:hAnsi="Arial Narrow" w:cs="Arial"/>
          <w:sz w:val="24"/>
          <w:szCs w:val="24"/>
        </w:rPr>
      </w:pPr>
    </w:p>
    <w:p w14:paraId="267371A7" w14:textId="124E5544" w:rsidR="00CC112C" w:rsidRPr="001667B2" w:rsidRDefault="00CC112C" w:rsidP="007F159D">
      <w:pPr>
        <w:pStyle w:val="Zkladntext"/>
        <w:numPr>
          <w:ilvl w:val="1"/>
          <w:numId w:val="2"/>
        </w:numPr>
        <w:rPr>
          <w:rFonts w:ascii="Arial Narrow" w:hAnsi="Arial Narrow" w:cs="Arial"/>
          <w:sz w:val="24"/>
          <w:szCs w:val="24"/>
        </w:rPr>
      </w:pPr>
      <w:r w:rsidRPr="00D439B1">
        <w:rPr>
          <w:rFonts w:ascii="Arial Narrow" w:hAnsi="Arial Narrow" w:cs="Arial"/>
          <w:sz w:val="24"/>
          <w:szCs w:val="24"/>
        </w:rPr>
        <w:t>Překáží-li vady podkladů uvedených v předchozím odstavci tohoto článku řádnému provedení díla, zhotovitel v nezbytném rozsahu jeho provádění přeruší až do doby jejich změny nebo písemného sdělení objednatele, že na jejich použití při provádění díla trvá. O přerušení provádění díla zhotovitel písemně vyrozumí objednatele.</w:t>
      </w:r>
      <w:r w:rsidR="00DA0887" w:rsidRPr="00D439B1">
        <w:rPr>
          <w:rFonts w:ascii="Arial Narrow" w:hAnsi="Arial Narrow" w:cs="Arial"/>
          <w:sz w:val="24"/>
          <w:szCs w:val="24"/>
        </w:rPr>
        <w:t xml:space="preserve"> </w:t>
      </w:r>
    </w:p>
    <w:p w14:paraId="35DBDE26" w14:textId="77777777" w:rsidR="00531488" w:rsidRDefault="00531488" w:rsidP="00E62C4E">
      <w:pPr>
        <w:pStyle w:val="Zkladntext"/>
        <w:rPr>
          <w:rFonts w:ascii="Arial Narrow" w:hAnsi="Arial Narrow" w:cs="Arial"/>
          <w:sz w:val="24"/>
          <w:szCs w:val="24"/>
        </w:rPr>
      </w:pPr>
    </w:p>
    <w:p w14:paraId="4EE62069" w14:textId="3FF92DEA" w:rsidR="00DA0887" w:rsidRPr="00DA0887" w:rsidRDefault="00DA0887" w:rsidP="007F159D">
      <w:pPr>
        <w:pStyle w:val="Zkladntext"/>
        <w:numPr>
          <w:ilvl w:val="1"/>
          <w:numId w:val="2"/>
        </w:numPr>
        <w:rPr>
          <w:rFonts w:ascii="Arial Narrow" w:hAnsi="Arial Narrow" w:cs="Arial"/>
          <w:sz w:val="24"/>
          <w:szCs w:val="24"/>
        </w:rPr>
      </w:pPr>
      <w:r w:rsidRPr="00DA0887">
        <w:rPr>
          <w:rFonts w:ascii="Arial Narrow" w:hAnsi="Arial Narrow" w:cs="Arial"/>
          <w:sz w:val="24"/>
          <w:szCs w:val="24"/>
        </w:rPr>
        <w:t>Jestliže zhotovitel splnil povinnosti uvedené v předchozích odstavcích tohoto článku a jsou-li všechna uvedená prohlášení zhotovitele pravdivá, úplná a přesná, nevznikají zhotoviteli povinnosti z vadného plnění způsobeného použitím nevhodných podkladů pro provedení díla, popřípadě za nemožnost dokončení díla, pokud objednatel na jejich použití písemně trval. Pokud zhotovitel nesplnil povinnosti uvedené v předchozích odstavcích tohoto článku nebo se jeho prohlášení ukážou jako nepravdivá, neúplná nebo nepřesná, odpovíd</w:t>
      </w:r>
      <w:r w:rsidR="007651AA">
        <w:rPr>
          <w:rFonts w:ascii="Arial Narrow" w:hAnsi="Arial Narrow" w:cs="Arial"/>
          <w:sz w:val="24"/>
          <w:szCs w:val="24"/>
        </w:rPr>
        <w:t>á za nemožnost dokončení díla a </w:t>
      </w:r>
      <w:r w:rsidRPr="00DA0887">
        <w:rPr>
          <w:rFonts w:ascii="Arial Narrow" w:hAnsi="Arial Narrow" w:cs="Arial"/>
          <w:sz w:val="24"/>
          <w:szCs w:val="24"/>
        </w:rPr>
        <w:t xml:space="preserve">objednatel má vůči zhotoviteli veškerá práva z vadného plnění </w:t>
      </w:r>
      <w:r w:rsidR="002536D1">
        <w:rPr>
          <w:rFonts w:ascii="Arial Narrow" w:hAnsi="Arial Narrow" w:cs="Arial"/>
          <w:sz w:val="24"/>
          <w:szCs w:val="24"/>
        </w:rPr>
        <w:t>a náhrady škody</w:t>
      </w:r>
      <w:r w:rsidR="002469B3">
        <w:rPr>
          <w:rFonts w:ascii="Arial Narrow" w:hAnsi="Arial Narrow" w:cs="Arial"/>
          <w:sz w:val="24"/>
          <w:szCs w:val="24"/>
        </w:rPr>
        <w:t xml:space="preserve"> </w:t>
      </w:r>
      <w:r w:rsidRPr="00DA0887">
        <w:rPr>
          <w:rFonts w:ascii="Arial Narrow" w:hAnsi="Arial Narrow" w:cs="Arial"/>
          <w:sz w:val="24"/>
          <w:szCs w:val="24"/>
        </w:rPr>
        <w:t>způsobené použitím nevhodných podkladů pro provedení díla.</w:t>
      </w:r>
    </w:p>
    <w:p w14:paraId="6D76365B" w14:textId="77777777" w:rsidR="00DA0887" w:rsidRDefault="00DA0887" w:rsidP="00DA0887">
      <w:pPr>
        <w:pStyle w:val="Zkladntext"/>
        <w:ind w:left="360"/>
        <w:rPr>
          <w:rFonts w:ascii="Arial Narrow" w:hAnsi="Arial Narrow" w:cs="Arial"/>
          <w:sz w:val="24"/>
          <w:szCs w:val="24"/>
        </w:rPr>
      </w:pPr>
    </w:p>
    <w:p w14:paraId="6B103592" w14:textId="77777777" w:rsidR="00CA426F" w:rsidRPr="00FA4599" w:rsidRDefault="00CA426F" w:rsidP="002E19C9">
      <w:pPr>
        <w:ind w:left="709"/>
        <w:jc w:val="both"/>
        <w:rPr>
          <w:rFonts w:ascii="Arial Narrow" w:hAnsi="Arial Narrow" w:cs="Arial"/>
          <w:sz w:val="24"/>
          <w:szCs w:val="24"/>
        </w:rPr>
      </w:pPr>
    </w:p>
    <w:p w14:paraId="67E40D42" w14:textId="41409816" w:rsidR="00CA426F" w:rsidRPr="00FA4599" w:rsidRDefault="00657593" w:rsidP="005B19A0">
      <w:pPr>
        <w:pStyle w:val="Nadpis1"/>
        <w:rPr>
          <w:rFonts w:cs="Arial"/>
        </w:rPr>
      </w:pPr>
      <w:bookmarkStart w:id="6" w:name="_Ref214109161"/>
      <w:r w:rsidRPr="00FA4599">
        <w:rPr>
          <w:rFonts w:cs="Arial"/>
        </w:rPr>
        <w:t xml:space="preserve">Doba </w:t>
      </w:r>
      <w:r w:rsidR="005F68A0" w:rsidRPr="00FA4599">
        <w:rPr>
          <w:rFonts w:cs="Arial"/>
        </w:rPr>
        <w:t xml:space="preserve">a místo </w:t>
      </w:r>
      <w:r w:rsidRPr="00FA4599">
        <w:rPr>
          <w:rFonts w:cs="Arial"/>
        </w:rPr>
        <w:t>plnění</w:t>
      </w:r>
      <w:bookmarkEnd w:id="6"/>
    </w:p>
    <w:p w14:paraId="32DD9A7C" w14:textId="77777777" w:rsidR="00CA426F" w:rsidRPr="00FA4599" w:rsidRDefault="00CA426F" w:rsidP="002E19C9">
      <w:pPr>
        <w:jc w:val="both"/>
        <w:rPr>
          <w:rFonts w:ascii="Arial Narrow" w:hAnsi="Arial Narrow" w:cs="Arial"/>
          <w:sz w:val="24"/>
          <w:szCs w:val="24"/>
        </w:rPr>
      </w:pPr>
    </w:p>
    <w:p w14:paraId="638782CC" w14:textId="5DACC240" w:rsidR="00294064" w:rsidRDefault="00294064" w:rsidP="00143A02">
      <w:pPr>
        <w:pStyle w:val="Zkladntext"/>
        <w:numPr>
          <w:ilvl w:val="0"/>
          <w:numId w:val="3"/>
        </w:numPr>
        <w:rPr>
          <w:rFonts w:ascii="Arial Narrow" w:hAnsi="Arial Narrow" w:cs="Arial"/>
          <w:sz w:val="24"/>
          <w:szCs w:val="24"/>
        </w:rPr>
      </w:pPr>
      <w:r w:rsidRPr="00294064">
        <w:rPr>
          <w:rFonts w:ascii="Arial Narrow" w:hAnsi="Arial Narrow" w:cs="Arial"/>
          <w:sz w:val="24"/>
          <w:szCs w:val="24"/>
        </w:rPr>
        <w:t xml:space="preserve">Smluvní strany sjednávají, že průběh provádění díla je upraven v časovém a finančním  harmonogramu, který tvoří Přílohu č. 4 </w:t>
      </w:r>
      <w:proofErr w:type="gramStart"/>
      <w:r w:rsidRPr="00294064">
        <w:rPr>
          <w:rFonts w:ascii="Arial Narrow" w:hAnsi="Arial Narrow" w:cs="Arial"/>
          <w:sz w:val="24"/>
          <w:szCs w:val="24"/>
        </w:rPr>
        <w:t>této</w:t>
      </w:r>
      <w:proofErr w:type="gramEnd"/>
      <w:r w:rsidRPr="00294064">
        <w:rPr>
          <w:rFonts w:ascii="Arial Narrow" w:hAnsi="Arial Narrow" w:cs="Arial"/>
          <w:sz w:val="24"/>
          <w:szCs w:val="24"/>
        </w:rPr>
        <w:t xml:space="preserve"> smlouvy o dílo. Vyjma úvodní fáze FS1 bude každá další fáze zahájena na základě pokynu Objednatele.</w:t>
      </w:r>
    </w:p>
    <w:p w14:paraId="0B552D05" w14:textId="77777777" w:rsidR="00294064" w:rsidRPr="00294064" w:rsidRDefault="00294064" w:rsidP="00143A02">
      <w:pPr>
        <w:pStyle w:val="Zkladntext"/>
        <w:ind w:left="360"/>
        <w:rPr>
          <w:rFonts w:ascii="Arial Narrow" w:hAnsi="Arial Narrow" w:cs="Arial"/>
          <w:sz w:val="24"/>
          <w:szCs w:val="24"/>
        </w:rPr>
      </w:pPr>
    </w:p>
    <w:p w14:paraId="48BC9B78" w14:textId="77777777" w:rsidR="00294064" w:rsidRDefault="00294064"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 xml:space="preserve">Jednotlivé dílčí termíny plnění jednotlivých částí díla, které jsou uvedeny v časovém a finančním  harmonogramu, který tvoří Přílohu č. 4 </w:t>
      </w:r>
      <w:proofErr w:type="gramStart"/>
      <w:r w:rsidRPr="00294064">
        <w:rPr>
          <w:rFonts w:ascii="Arial Narrow" w:hAnsi="Arial Narrow" w:cs="Arial"/>
          <w:sz w:val="24"/>
          <w:szCs w:val="24"/>
        </w:rPr>
        <w:t>této</w:t>
      </w:r>
      <w:proofErr w:type="gramEnd"/>
      <w:r w:rsidRPr="00294064">
        <w:rPr>
          <w:rFonts w:ascii="Arial Narrow" w:hAnsi="Arial Narrow" w:cs="Arial"/>
          <w:sz w:val="24"/>
          <w:szCs w:val="24"/>
        </w:rPr>
        <w:t xml:space="preserve"> smlouvy o dílo, se považují za tzv. milníky (uzlové body), které je zhotovitel povinen dodržet a na jejichž splnění má objednatel výslovný zájem a jejich dodržení je proto zajištěno smluvní pokutou.</w:t>
      </w:r>
    </w:p>
    <w:p w14:paraId="0A61F1C1" w14:textId="77777777" w:rsidR="00294064" w:rsidRPr="00294064" w:rsidRDefault="00294064" w:rsidP="00143A02">
      <w:pPr>
        <w:pStyle w:val="Odstavecseseznamem"/>
        <w:jc w:val="both"/>
        <w:rPr>
          <w:rFonts w:ascii="Arial Narrow" w:hAnsi="Arial Narrow" w:cs="Arial"/>
          <w:sz w:val="24"/>
          <w:szCs w:val="24"/>
        </w:rPr>
      </w:pPr>
    </w:p>
    <w:p w14:paraId="4284F94D" w14:textId="77777777" w:rsidR="00294064" w:rsidRDefault="005F68A0"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 xml:space="preserve">Místem </w:t>
      </w:r>
      <w:r w:rsidR="009847D9" w:rsidRPr="00294064">
        <w:rPr>
          <w:rFonts w:ascii="Arial Narrow" w:hAnsi="Arial Narrow" w:cs="Arial"/>
          <w:sz w:val="24"/>
          <w:szCs w:val="24"/>
        </w:rPr>
        <w:t>předání předmětu</w:t>
      </w:r>
      <w:r w:rsidR="008A3753" w:rsidRPr="00294064">
        <w:rPr>
          <w:rFonts w:ascii="Arial Narrow" w:hAnsi="Arial Narrow" w:cs="Arial"/>
          <w:sz w:val="24"/>
          <w:szCs w:val="24"/>
        </w:rPr>
        <w:t xml:space="preserve"> díla</w:t>
      </w:r>
      <w:r w:rsidR="0066488E" w:rsidRPr="00294064">
        <w:rPr>
          <w:rFonts w:ascii="Arial Narrow" w:hAnsi="Arial Narrow" w:cs="Arial"/>
          <w:sz w:val="24"/>
          <w:szCs w:val="24"/>
        </w:rPr>
        <w:t xml:space="preserve"> strany sjednávají</w:t>
      </w:r>
      <w:r w:rsidR="0000230B" w:rsidRPr="00294064">
        <w:rPr>
          <w:rFonts w:ascii="Arial Narrow" w:hAnsi="Arial Narrow" w:cs="Arial"/>
          <w:sz w:val="24"/>
          <w:szCs w:val="24"/>
        </w:rPr>
        <w:t xml:space="preserve"> (i)</w:t>
      </w:r>
      <w:r w:rsidR="0066488E" w:rsidRPr="00294064">
        <w:rPr>
          <w:rFonts w:ascii="Arial Narrow" w:hAnsi="Arial Narrow" w:cs="Arial"/>
          <w:sz w:val="24"/>
          <w:szCs w:val="24"/>
        </w:rPr>
        <w:t xml:space="preserve"> </w:t>
      </w:r>
      <w:r w:rsidR="0000230B" w:rsidRPr="00294064">
        <w:rPr>
          <w:rFonts w:ascii="Arial Narrow" w:hAnsi="Arial Narrow" w:cs="Arial"/>
          <w:sz w:val="24"/>
          <w:szCs w:val="24"/>
        </w:rPr>
        <w:t xml:space="preserve">datovou schránku objednatele, a to pro </w:t>
      </w:r>
      <w:r w:rsidR="00DF3D0B" w:rsidRPr="00294064">
        <w:rPr>
          <w:rFonts w:ascii="Arial Narrow" w:hAnsi="Arial Narrow" w:cs="Arial"/>
          <w:sz w:val="24"/>
          <w:szCs w:val="24"/>
        </w:rPr>
        <w:t>elektronick</w:t>
      </w:r>
      <w:r w:rsidR="0000230B" w:rsidRPr="00294064">
        <w:rPr>
          <w:rFonts w:ascii="Arial Narrow" w:hAnsi="Arial Narrow" w:cs="Arial"/>
          <w:sz w:val="24"/>
          <w:szCs w:val="24"/>
        </w:rPr>
        <w:t>ou podobu plnění této smlouvy a (</w:t>
      </w:r>
      <w:proofErr w:type="spellStart"/>
      <w:r w:rsidR="0000230B" w:rsidRPr="00294064">
        <w:rPr>
          <w:rFonts w:ascii="Arial Narrow" w:hAnsi="Arial Narrow" w:cs="Arial"/>
          <w:sz w:val="24"/>
          <w:szCs w:val="24"/>
        </w:rPr>
        <w:t>ii</w:t>
      </w:r>
      <w:proofErr w:type="spellEnd"/>
      <w:r w:rsidR="0000230B" w:rsidRPr="00294064">
        <w:rPr>
          <w:rFonts w:ascii="Arial Narrow" w:hAnsi="Arial Narrow" w:cs="Arial"/>
          <w:sz w:val="24"/>
          <w:szCs w:val="24"/>
        </w:rPr>
        <w:t xml:space="preserve">) podatelnu objednatele pro </w:t>
      </w:r>
      <w:r w:rsidR="00DF3D0B" w:rsidRPr="00294064">
        <w:rPr>
          <w:rFonts w:ascii="Arial Narrow" w:hAnsi="Arial Narrow" w:cs="Arial"/>
          <w:sz w:val="24"/>
          <w:szCs w:val="24"/>
        </w:rPr>
        <w:t>listinn</w:t>
      </w:r>
      <w:r w:rsidR="0000230B" w:rsidRPr="00294064">
        <w:rPr>
          <w:rFonts w:ascii="Arial Narrow" w:hAnsi="Arial Narrow" w:cs="Arial"/>
          <w:sz w:val="24"/>
          <w:szCs w:val="24"/>
        </w:rPr>
        <w:t>ou</w:t>
      </w:r>
      <w:r w:rsidR="00DF3D0B" w:rsidRPr="00294064">
        <w:rPr>
          <w:rFonts w:ascii="Arial Narrow" w:hAnsi="Arial Narrow" w:cs="Arial"/>
          <w:sz w:val="24"/>
          <w:szCs w:val="24"/>
        </w:rPr>
        <w:t xml:space="preserve"> podoby </w:t>
      </w:r>
      <w:r w:rsidR="0000230B" w:rsidRPr="00294064">
        <w:rPr>
          <w:rFonts w:ascii="Arial Narrow" w:hAnsi="Arial Narrow" w:cs="Arial"/>
          <w:sz w:val="24"/>
          <w:szCs w:val="24"/>
        </w:rPr>
        <w:t>plnění této smlouvy</w:t>
      </w:r>
      <w:r w:rsidR="00DF3D0B" w:rsidRPr="00294064">
        <w:rPr>
          <w:rFonts w:ascii="Arial Narrow" w:hAnsi="Arial Narrow" w:cs="Arial"/>
          <w:sz w:val="24"/>
          <w:szCs w:val="24"/>
        </w:rPr>
        <w:t>.</w:t>
      </w:r>
    </w:p>
    <w:p w14:paraId="3D8685CA" w14:textId="77777777" w:rsidR="00294064" w:rsidRPr="00294064" w:rsidRDefault="00294064" w:rsidP="00143A02">
      <w:pPr>
        <w:pStyle w:val="Odstavecseseznamem"/>
        <w:jc w:val="both"/>
        <w:rPr>
          <w:rFonts w:ascii="Arial Narrow" w:hAnsi="Arial Narrow" w:cs="Arial"/>
          <w:sz w:val="24"/>
          <w:szCs w:val="24"/>
        </w:rPr>
      </w:pPr>
    </w:p>
    <w:p w14:paraId="55173FCB" w14:textId="5F3314D5" w:rsidR="00294064" w:rsidRDefault="009847D9"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Jestliže se zhotovitel dostane do prodlení během provádění díla, zejména tím, že neplní termíny pro provádění díla sjednané ve smlouvě nebo časovém</w:t>
      </w:r>
      <w:r w:rsidR="005C0E78" w:rsidRPr="00294064">
        <w:rPr>
          <w:rFonts w:ascii="Arial Narrow" w:hAnsi="Arial Narrow" w:cs="Arial"/>
          <w:sz w:val="24"/>
          <w:szCs w:val="24"/>
        </w:rPr>
        <w:t xml:space="preserve"> a finančním</w:t>
      </w:r>
      <w:r w:rsidRPr="00294064">
        <w:rPr>
          <w:rFonts w:ascii="Arial Narrow" w:hAnsi="Arial Narrow" w:cs="Arial"/>
          <w:sz w:val="24"/>
          <w:szCs w:val="24"/>
        </w:rPr>
        <w:t xml:space="preserve"> harmonogramu, je objednatel oprávněn vyzvat zhotovitele, aby odstranil prodlení s prováděním díla, s tím, že mu za tímto účelem stanoví tomu přiměřenou lhůtu ke </w:t>
      </w:r>
      <w:r w:rsidR="00494C41" w:rsidRPr="00294064">
        <w:rPr>
          <w:rFonts w:ascii="Arial Narrow" w:hAnsi="Arial Narrow" w:cs="Arial"/>
          <w:sz w:val="24"/>
          <w:szCs w:val="24"/>
        </w:rPr>
        <w:t>s</w:t>
      </w:r>
      <w:r w:rsidRPr="00294064">
        <w:rPr>
          <w:rFonts w:ascii="Arial Narrow" w:hAnsi="Arial Narrow" w:cs="Arial"/>
          <w:sz w:val="24"/>
          <w:szCs w:val="24"/>
        </w:rPr>
        <w:t>jednání nápravy. Stejně m</w:t>
      </w:r>
      <w:r w:rsidR="00143A02">
        <w:rPr>
          <w:rFonts w:ascii="Arial Narrow" w:hAnsi="Arial Narrow" w:cs="Arial"/>
          <w:sz w:val="24"/>
          <w:szCs w:val="24"/>
        </w:rPr>
        <w:t>á objednatel právo postupovat v </w:t>
      </w:r>
      <w:r w:rsidRPr="00294064">
        <w:rPr>
          <w:rFonts w:ascii="Arial Narrow" w:hAnsi="Arial Narrow" w:cs="Arial"/>
          <w:sz w:val="24"/>
          <w:szCs w:val="24"/>
        </w:rPr>
        <w:t>případě, že zhotovitel provádí dílo v rozporu se svými povinnostmi.</w:t>
      </w:r>
      <w:r w:rsidR="00BB5FB4" w:rsidRPr="00294064">
        <w:rPr>
          <w:rFonts w:ascii="Arial Narrow" w:hAnsi="Arial Narrow" w:cs="Arial"/>
          <w:sz w:val="24"/>
          <w:szCs w:val="24"/>
        </w:rPr>
        <w:t xml:space="preserve"> </w:t>
      </w:r>
      <w:r w:rsidR="00BB5FB4" w:rsidRPr="00294064">
        <w:rPr>
          <w:rFonts w:ascii="Segoe UI" w:hAnsi="Segoe UI" w:cs="Segoe UI"/>
          <w:sz w:val="18"/>
          <w:szCs w:val="18"/>
        </w:rPr>
        <w:t xml:space="preserve"> </w:t>
      </w:r>
      <w:r w:rsidR="00BB5FB4" w:rsidRPr="00294064">
        <w:rPr>
          <w:rFonts w:ascii="Arial Narrow" w:hAnsi="Arial Narrow" w:cs="Arial"/>
          <w:sz w:val="24"/>
          <w:szCs w:val="24"/>
        </w:rPr>
        <w:t xml:space="preserve">Zhotovitel však </w:t>
      </w:r>
      <w:r w:rsidR="00143A02">
        <w:rPr>
          <w:rFonts w:ascii="Arial Narrow" w:hAnsi="Arial Narrow" w:cs="Arial"/>
          <w:sz w:val="24"/>
          <w:szCs w:val="24"/>
        </w:rPr>
        <w:t>není v </w:t>
      </w:r>
      <w:r w:rsidR="00BB5FB4" w:rsidRPr="00294064">
        <w:rPr>
          <w:rFonts w:ascii="Arial Narrow" w:hAnsi="Arial Narrow" w:cs="Arial"/>
          <w:sz w:val="24"/>
          <w:szCs w:val="24"/>
        </w:rPr>
        <w:t>prodlení se zajištěním vydání povolení záměru a má nárok na případnou nezbytnou úpravu harmonogramu v důsledku toho, že povolení záměru, které je povinen obstarat, nebylo vydáno ve lhůtě stanovené v harmonogramu z důvodu prodlení oproti zákonné lhůtě na straně stavebního úřadu nebo dotčených správních orgánů v rámci správního řízení předcházejícího vydání povolení záměru, které Zhotovitel přímo ani nepřímo nezavinil, nebo v případě, že se některý z účastníků řízení proti rozhodnutí o tom, že se požadované povolení záměru vydává, odvolal. Ve všech uvedených případech však za podmínky, že Zhotovitel řádně postupoval v řízení, poskytl správnímu úřadu nebo dotčenému orgánu přiměřenou součinnost.</w:t>
      </w:r>
    </w:p>
    <w:p w14:paraId="60165193" w14:textId="77777777" w:rsidR="00294064" w:rsidRDefault="00294064" w:rsidP="00143A02">
      <w:pPr>
        <w:pStyle w:val="Odstavecseseznamem"/>
        <w:ind w:left="360"/>
        <w:jc w:val="both"/>
        <w:rPr>
          <w:rFonts w:ascii="Arial Narrow" w:hAnsi="Arial Narrow" w:cs="Arial"/>
          <w:sz w:val="24"/>
          <w:szCs w:val="24"/>
        </w:rPr>
      </w:pPr>
    </w:p>
    <w:p w14:paraId="684C6142" w14:textId="77777777" w:rsidR="00294064" w:rsidRDefault="009847D9"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 xml:space="preserve">Pokud zhotovitel ani po uplynutí přiměřené lhůty stanovené objednatelem podle předchozího odstavce tohoto článku neodstraní prodlení s prováděním díla, zejména nezačne-li plnit termíny pro provádění díla, anebo jestliže neodstraní vady vzniklé vadným prováděním díla a nezačne dílo </w:t>
      </w:r>
      <w:r w:rsidRPr="00294064">
        <w:rPr>
          <w:rFonts w:ascii="Arial Narrow" w:hAnsi="Arial Narrow" w:cs="Arial"/>
          <w:sz w:val="24"/>
          <w:szCs w:val="24"/>
        </w:rPr>
        <w:lastRenderedPageBreak/>
        <w:t xml:space="preserve">provádět řádným způsobem, je objednatel oprávněn učinit na náklady a nebezpečí zhotovitele veškerá nezbytná opatření směřující k zajištění včasného a řádného provádění díla, zejména může provést potřebné činnosti anebo odstranit vzniklé vady sám nebo prostřednictvím třetí osoby, aniž by tím byla dotčena odpovědnost zhotovitele za splnění jeho </w:t>
      </w:r>
      <w:r w:rsidR="004512AF" w:rsidRPr="00294064">
        <w:rPr>
          <w:rFonts w:ascii="Arial Narrow" w:hAnsi="Arial Narrow" w:cs="Arial"/>
          <w:sz w:val="24"/>
          <w:szCs w:val="24"/>
        </w:rPr>
        <w:t>povinností</w:t>
      </w:r>
      <w:r w:rsidRPr="00294064">
        <w:rPr>
          <w:rFonts w:ascii="Arial Narrow" w:hAnsi="Arial Narrow" w:cs="Arial"/>
          <w:sz w:val="24"/>
          <w:szCs w:val="24"/>
        </w:rPr>
        <w:t>. To neplatí, jestliže objednatel od smlouvy odstoupí v souladu se zákonem nebo smlouvou.</w:t>
      </w:r>
    </w:p>
    <w:p w14:paraId="7BDDB564" w14:textId="77777777" w:rsidR="00294064" w:rsidRPr="00294064" w:rsidRDefault="00294064" w:rsidP="00143A02">
      <w:pPr>
        <w:pStyle w:val="Odstavecseseznamem"/>
        <w:jc w:val="both"/>
        <w:rPr>
          <w:rFonts w:ascii="Arial Narrow" w:hAnsi="Arial Narrow" w:cs="Arial"/>
          <w:sz w:val="24"/>
          <w:szCs w:val="24"/>
        </w:rPr>
      </w:pPr>
    </w:p>
    <w:p w14:paraId="26E7A208" w14:textId="77777777" w:rsidR="00294064" w:rsidRDefault="004512AF"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 xml:space="preserve">V návaznosti na porušení povinností zhotovitele podle předchozího odstavce je objednatel zejména oprávněn odstoupit od smlouvy ohledně části plnění (tj. vyjmout z předmětu plnění zhotovitele část díla), se kterým je zhotovitel v prodlení anebo </w:t>
      </w:r>
      <w:proofErr w:type="gramStart"/>
      <w:r w:rsidRPr="00294064">
        <w:rPr>
          <w:rFonts w:ascii="Arial Narrow" w:hAnsi="Arial Narrow" w:cs="Arial"/>
          <w:sz w:val="24"/>
          <w:szCs w:val="24"/>
        </w:rPr>
        <w:t>kterou</w:t>
      </w:r>
      <w:proofErr w:type="gramEnd"/>
      <w:r w:rsidRPr="00294064">
        <w:rPr>
          <w:rFonts w:ascii="Arial Narrow" w:hAnsi="Arial Narrow" w:cs="Arial"/>
          <w:sz w:val="24"/>
          <w:szCs w:val="24"/>
        </w:rPr>
        <w:t xml:space="preserve"> provádí vad</w:t>
      </w:r>
      <w:r w:rsidR="007651AA" w:rsidRPr="00294064">
        <w:rPr>
          <w:rFonts w:ascii="Arial Narrow" w:hAnsi="Arial Narrow" w:cs="Arial"/>
          <w:sz w:val="24"/>
          <w:szCs w:val="24"/>
        </w:rPr>
        <w:t>ně nebo v rozporu se smlouvou o </w:t>
      </w:r>
      <w:r w:rsidRPr="00294064">
        <w:rPr>
          <w:rFonts w:ascii="Arial Narrow" w:hAnsi="Arial Narrow" w:cs="Arial"/>
          <w:sz w:val="24"/>
          <w:szCs w:val="24"/>
        </w:rPr>
        <w:t>dílo. Objednatel je oprávněn zajistit provedení vyňaté části díla jinou osobou. Tím není dotčeno právo objednatele na smluvní pokuty a náhradu újmy způsobené porušením povinnosti zhotovitele provést včas a řádně vyňatou část díla.</w:t>
      </w:r>
    </w:p>
    <w:p w14:paraId="710E245C" w14:textId="77777777" w:rsidR="00294064" w:rsidRPr="00294064" w:rsidRDefault="00294064" w:rsidP="00143A02">
      <w:pPr>
        <w:pStyle w:val="Odstavecseseznamem"/>
        <w:jc w:val="both"/>
        <w:rPr>
          <w:rFonts w:ascii="Arial Narrow" w:hAnsi="Arial Narrow" w:cs="Arial"/>
          <w:sz w:val="24"/>
          <w:szCs w:val="24"/>
        </w:rPr>
      </w:pPr>
    </w:p>
    <w:p w14:paraId="001D8216" w14:textId="77777777" w:rsidR="00294064" w:rsidRDefault="004512AF"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 xml:space="preserve">Zhotovitel je povinen přerušit provádění díla na základě písemného příkazu objednatele. Nedošlo-li k přerušení provádění díla z důvodu na straně zhotovitele a nedohodnou-li se smluvní strany jinak, prodlužuje se doba pro provedení díla nebo jeho části o dobu, po kterou zhotovitel na základě příkazu objednatele přerušil provádění díla. </w:t>
      </w:r>
    </w:p>
    <w:p w14:paraId="2F381365" w14:textId="77777777" w:rsidR="00294064" w:rsidRPr="00294064" w:rsidRDefault="00294064" w:rsidP="00143A02">
      <w:pPr>
        <w:pStyle w:val="Odstavecseseznamem"/>
        <w:jc w:val="both"/>
        <w:rPr>
          <w:rFonts w:ascii="Arial Narrow" w:hAnsi="Arial Narrow" w:cs="Arial"/>
          <w:sz w:val="24"/>
          <w:szCs w:val="24"/>
        </w:rPr>
      </w:pPr>
    </w:p>
    <w:p w14:paraId="5E6F414A" w14:textId="07144217" w:rsidR="00E07891" w:rsidRPr="00294064" w:rsidRDefault="00BB5FB4" w:rsidP="00143A02">
      <w:pPr>
        <w:pStyle w:val="Odstavecseseznamem"/>
        <w:numPr>
          <w:ilvl w:val="0"/>
          <w:numId w:val="3"/>
        </w:numPr>
        <w:jc w:val="both"/>
        <w:rPr>
          <w:rFonts w:ascii="Arial Narrow" w:hAnsi="Arial Narrow" w:cs="Arial"/>
          <w:sz w:val="24"/>
          <w:szCs w:val="24"/>
        </w:rPr>
      </w:pPr>
      <w:r w:rsidRPr="00294064">
        <w:rPr>
          <w:rFonts w:ascii="Arial Narrow" w:hAnsi="Arial Narrow" w:cs="Arial"/>
          <w:sz w:val="24"/>
          <w:szCs w:val="24"/>
        </w:rPr>
        <w:t xml:space="preserve">Smluvní strany výslovně sjednávají, že pokyn k zahájení </w:t>
      </w:r>
      <w:r w:rsidR="00F67BF5" w:rsidRPr="00294064">
        <w:rPr>
          <w:rFonts w:ascii="Arial Narrow" w:hAnsi="Arial Narrow" w:cs="Arial"/>
          <w:sz w:val="24"/>
          <w:szCs w:val="24"/>
        </w:rPr>
        <w:t xml:space="preserve">části Díla označené jako </w:t>
      </w:r>
      <w:r w:rsidRPr="00294064">
        <w:rPr>
          <w:rFonts w:ascii="Arial Narrow" w:hAnsi="Arial Narrow" w:cs="Arial"/>
          <w:sz w:val="24"/>
          <w:szCs w:val="24"/>
        </w:rPr>
        <w:t>FS5</w:t>
      </w:r>
      <w:r w:rsidR="00F67BF5" w:rsidRPr="00294064">
        <w:rPr>
          <w:rFonts w:ascii="Arial Narrow" w:hAnsi="Arial Narrow" w:cs="Arial"/>
          <w:sz w:val="24"/>
          <w:szCs w:val="24"/>
        </w:rPr>
        <w:t xml:space="preserve">-1 </w:t>
      </w:r>
      <w:r w:rsidR="00F67BF5" w:rsidRPr="00294064">
        <w:rPr>
          <w:rFonts w:ascii="Arial Narrow" w:hAnsi="Arial Narrow" w:cs="Arial"/>
          <w:color w:val="000000" w:themeColor="text1"/>
          <w:sz w:val="24"/>
          <w:szCs w:val="24"/>
        </w:rPr>
        <w:t>Dokumentace pro provádění stavby (DSP) - I. ETAPA</w:t>
      </w:r>
      <w:r w:rsidRPr="00294064">
        <w:rPr>
          <w:rFonts w:ascii="Arial Narrow" w:hAnsi="Arial Narrow" w:cs="Arial"/>
          <w:sz w:val="24"/>
          <w:szCs w:val="24"/>
        </w:rPr>
        <w:t xml:space="preserve"> lze vydat ještě před vydáním stavebního povolení záměru Stavby.</w:t>
      </w:r>
    </w:p>
    <w:p w14:paraId="78AAF7B0" w14:textId="77777777" w:rsidR="001724C8" w:rsidRPr="001724C8" w:rsidRDefault="001724C8" w:rsidP="001724C8">
      <w:pPr>
        <w:pStyle w:val="Zkladntext"/>
        <w:ind w:left="360"/>
        <w:rPr>
          <w:rFonts w:ascii="Arial Narrow" w:hAnsi="Arial Narrow" w:cs="Arial"/>
          <w:sz w:val="24"/>
          <w:szCs w:val="24"/>
          <w:highlight w:val="cyan"/>
        </w:rPr>
      </w:pPr>
    </w:p>
    <w:p w14:paraId="14F5282F" w14:textId="77777777" w:rsidR="009847D9" w:rsidRPr="00235496" w:rsidRDefault="009847D9" w:rsidP="009847D9">
      <w:pPr>
        <w:jc w:val="both"/>
        <w:rPr>
          <w:rFonts w:ascii="Arial Narrow" w:hAnsi="Arial Narrow" w:cs="Arial"/>
          <w:b/>
          <w:sz w:val="24"/>
          <w:szCs w:val="24"/>
        </w:rPr>
      </w:pPr>
    </w:p>
    <w:p w14:paraId="1C134D72" w14:textId="77777777" w:rsidR="001930B7" w:rsidRPr="00235496" w:rsidRDefault="001930B7" w:rsidP="001930B7">
      <w:pPr>
        <w:pStyle w:val="Zkladntext"/>
        <w:tabs>
          <w:tab w:val="left" w:pos="426"/>
        </w:tabs>
        <w:rPr>
          <w:rFonts w:cs="Arial"/>
        </w:rPr>
      </w:pPr>
    </w:p>
    <w:p w14:paraId="218E1886" w14:textId="4DD1C885" w:rsidR="001930B7" w:rsidRDefault="001930B7" w:rsidP="000E6E43">
      <w:pPr>
        <w:pStyle w:val="Nadpis1"/>
        <w:rPr>
          <w:rFonts w:cs="Arial"/>
        </w:rPr>
      </w:pPr>
      <w:r w:rsidRPr="00235496">
        <w:rPr>
          <w:rFonts w:cs="Arial"/>
        </w:rPr>
        <w:t>Změny díla</w:t>
      </w:r>
    </w:p>
    <w:p w14:paraId="3C67460E" w14:textId="77777777" w:rsidR="000D0AF5" w:rsidRPr="000D0AF5" w:rsidRDefault="000D0AF5" w:rsidP="000D0AF5"/>
    <w:p w14:paraId="634F9702" w14:textId="07F4903C" w:rsidR="0098074B" w:rsidRDefault="000E6E43" w:rsidP="007F159D">
      <w:pPr>
        <w:numPr>
          <w:ilvl w:val="1"/>
          <w:numId w:val="23"/>
        </w:numPr>
        <w:jc w:val="both"/>
        <w:rPr>
          <w:rFonts w:ascii="Arial Narrow" w:hAnsi="Arial Narrow"/>
          <w:sz w:val="24"/>
          <w:szCs w:val="24"/>
        </w:rPr>
      </w:pPr>
      <w:r w:rsidRPr="00235496">
        <w:rPr>
          <w:rFonts w:ascii="Arial Narrow" w:hAnsi="Arial Narrow" w:cs="Arial"/>
          <w:sz w:val="24"/>
          <w:szCs w:val="24"/>
        </w:rPr>
        <w:t>Po odsouhlasení čistopisu návrhu dokumentace lze j</w:t>
      </w:r>
      <w:r w:rsidR="001930B7" w:rsidRPr="00235496">
        <w:rPr>
          <w:rFonts w:ascii="Arial Narrow" w:hAnsi="Arial Narrow" w:cs="Arial"/>
          <w:sz w:val="24"/>
          <w:szCs w:val="24"/>
        </w:rPr>
        <w:t xml:space="preserve">akékoliv změny díla provádět pouze na základě předchozí písemné dohody </w:t>
      </w:r>
      <w:r w:rsidR="0098074B" w:rsidRPr="00235496">
        <w:rPr>
          <w:rFonts w:ascii="Arial Narrow" w:hAnsi="Arial Narrow" w:cs="Arial"/>
          <w:sz w:val="24"/>
          <w:szCs w:val="24"/>
        </w:rPr>
        <w:t xml:space="preserve">smluvních </w:t>
      </w:r>
      <w:r w:rsidR="001930B7" w:rsidRPr="00235496">
        <w:rPr>
          <w:rFonts w:ascii="Arial Narrow" w:hAnsi="Arial Narrow" w:cs="Arial"/>
          <w:sz w:val="24"/>
          <w:szCs w:val="24"/>
        </w:rPr>
        <w:t>stran</w:t>
      </w:r>
      <w:r w:rsidR="0098074B" w:rsidRPr="00235496">
        <w:rPr>
          <w:rFonts w:ascii="Arial Narrow" w:hAnsi="Arial Narrow"/>
          <w:sz w:val="24"/>
          <w:szCs w:val="24"/>
        </w:rPr>
        <w:t>, a to</w:t>
      </w:r>
      <w:r w:rsidR="0098074B" w:rsidRPr="00C4480D">
        <w:rPr>
          <w:rFonts w:ascii="Arial Narrow" w:hAnsi="Arial Narrow"/>
          <w:sz w:val="24"/>
          <w:szCs w:val="24"/>
        </w:rPr>
        <w:t xml:space="preserve"> buď formou dodatku k této smlouvě. </w:t>
      </w:r>
    </w:p>
    <w:p w14:paraId="51BD8A60" w14:textId="77777777" w:rsidR="00A9046D" w:rsidRPr="00EA629D" w:rsidRDefault="00A9046D" w:rsidP="00EA629D">
      <w:pPr>
        <w:rPr>
          <w:rFonts w:ascii="Arial Narrow" w:hAnsi="Arial Narrow" w:cs="Arial"/>
          <w:sz w:val="24"/>
          <w:szCs w:val="24"/>
        </w:rPr>
      </w:pPr>
    </w:p>
    <w:p w14:paraId="6F725EA3" w14:textId="5CC5DE80" w:rsidR="00A9046D" w:rsidRPr="00A9046D" w:rsidRDefault="00A9046D" w:rsidP="007F159D">
      <w:pPr>
        <w:pStyle w:val="Zkladntext"/>
        <w:numPr>
          <w:ilvl w:val="1"/>
          <w:numId w:val="23"/>
        </w:numPr>
        <w:rPr>
          <w:rFonts w:ascii="Arial Narrow" w:hAnsi="Arial Narrow" w:cs="Arial"/>
          <w:sz w:val="24"/>
          <w:szCs w:val="24"/>
        </w:rPr>
      </w:pPr>
      <w:r w:rsidRPr="00A9046D">
        <w:rPr>
          <w:rFonts w:ascii="Arial Narrow" w:hAnsi="Arial Narrow" w:cs="Arial"/>
          <w:sz w:val="24"/>
          <w:szCs w:val="24"/>
        </w:rPr>
        <w:t xml:space="preserve">V případě změn již vydané a schválené části </w:t>
      </w:r>
      <w:r>
        <w:rPr>
          <w:rFonts w:ascii="Arial Narrow" w:hAnsi="Arial Narrow" w:cs="Arial"/>
          <w:sz w:val="24"/>
          <w:szCs w:val="24"/>
        </w:rPr>
        <w:t>dokumentace</w:t>
      </w:r>
      <w:r w:rsidRPr="00A9046D">
        <w:rPr>
          <w:rFonts w:ascii="Arial Narrow" w:hAnsi="Arial Narrow" w:cs="Arial"/>
          <w:sz w:val="24"/>
          <w:szCs w:val="24"/>
        </w:rPr>
        <w:t xml:space="preserve">, </w:t>
      </w:r>
      <w:r w:rsidR="009E3585" w:rsidRPr="00A9046D">
        <w:rPr>
          <w:rFonts w:ascii="Arial Narrow" w:hAnsi="Arial Narrow" w:cs="Arial"/>
          <w:sz w:val="24"/>
          <w:szCs w:val="24"/>
        </w:rPr>
        <w:t>budou jednotlivé</w:t>
      </w:r>
      <w:r w:rsidRPr="00A9046D">
        <w:rPr>
          <w:rFonts w:ascii="Arial Narrow" w:hAnsi="Arial Narrow" w:cs="Arial"/>
          <w:sz w:val="24"/>
          <w:szCs w:val="24"/>
        </w:rPr>
        <w:t xml:space="preserve"> výkresy a dokumenty obsahující změnu označeny </w:t>
      </w:r>
      <w:r w:rsidR="00A17EE6">
        <w:rPr>
          <w:rFonts w:ascii="Arial Narrow" w:hAnsi="Arial Narrow" w:cs="Arial"/>
          <w:sz w:val="24"/>
          <w:szCs w:val="24"/>
        </w:rPr>
        <w:t>tak</w:t>
      </w:r>
      <w:r w:rsidR="00B279B9">
        <w:rPr>
          <w:rFonts w:ascii="Arial Narrow" w:hAnsi="Arial Narrow" w:cs="Arial"/>
          <w:sz w:val="24"/>
          <w:szCs w:val="24"/>
        </w:rPr>
        <w:t xml:space="preserve">, že bude na výkresu nebo dokumentu uvedeno, jaký výkres nebo </w:t>
      </w:r>
      <w:r w:rsidRPr="00A9046D">
        <w:rPr>
          <w:rFonts w:ascii="Arial Narrow" w:hAnsi="Arial Narrow" w:cs="Arial"/>
          <w:sz w:val="24"/>
          <w:szCs w:val="24"/>
        </w:rPr>
        <w:t>dokument je tímto nahrazen</w:t>
      </w:r>
      <w:r w:rsidR="00B279B9">
        <w:rPr>
          <w:rFonts w:ascii="Arial Narrow" w:hAnsi="Arial Narrow" w:cs="Arial"/>
          <w:sz w:val="24"/>
          <w:szCs w:val="24"/>
        </w:rPr>
        <w:t>.</w:t>
      </w:r>
    </w:p>
    <w:p w14:paraId="142DE387" w14:textId="77777777" w:rsidR="000D0AF5" w:rsidRPr="001930B7" w:rsidRDefault="000D0AF5" w:rsidP="007651AA">
      <w:pPr>
        <w:jc w:val="both"/>
        <w:rPr>
          <w:rFonts w:ascii="Arial Narrow" w:hAnsi="Arial Narrow" w:cs="Arial"/>
          <w:sz w:val="24"/>
          <w:szCs w:val="24"/>
        </w:rPr>
      </w:pPr>
    </w:p>
    <w:p w14:paraId="1B4BFA6E" w14:textId="532A88FF" w:rsidR="0012376A" w:rsidRDefault="0012376A">
      <w:pPr>
        <w:rPr>
          <w:rFonts w:ascii="Arial Narrow" w:hAnsi="Arial Narrow" w:cs="Arial"/>
          <w:b/>
          <w:sz w:val="24"/>
          <w:szCs w:val="24"/>
          <w:u w:val="single"/>
        </w:rPr>
      </w:pPr>
    </w:p>
    <w:p w14:paraId="15D09BBF" w14:textId="0AF605DF" w:rsidR="002E4ADD" w:rsidRDefault="002E4ADD" w:rsidP="002E4ADD">
      <w:pPr>
        <w:pStyle w:val="Nadpis1"/>
        <w:rPr>
          <w:rFonts w:cs="Arial"/>
        </w:rPr>
      </w:pPr>
      <w:r>
        <w:rPr>
          <w:rFonts w:cs="Arial"/>
        </w:rPr>
        <w:t>Provádění díla</w:t>
      </w:r>
    </w:p>
    <w:p w14:paraId="7EF39CD7" w14:textId="77777777" w:rsidR="002E4ADD" w:rsidRDefault="002E4ADD" w:rsidP="002E4ADD"/>
    <w:p w14:paraId="62D4D59F" w14:textId="6C1AF893" w:rsidR="002E4ADD" w:rsidRPr="00AD3A0F" w:rsidRDefault="002E4ADD" w:rsidP="007F159D">
      <w:pPr>
        <w:pStyle w:val="Zkladntext"/>
        <w:numPr>
          <w:ilvl w:val="1"/>
          <w:numId w:val="13"/>
        </w:numPr>
        <w:rPr>
          <w:rFonts w:ascii="Arial Narrow" w:hAnsi="Arial Narrow" w:cs="Arial"/>
          <w:sz w:val="24"/>
          <w:szCs w:val="24"/>
        </w:rPr>
      </w:pPr>
      <w:r w:rsidRPr="00AD3A0F">
        <w:rPr>
          <w:rFonts w:ascii="Arial Narrow" w:hAnsi="Arial Narrow" w:cs="Arial"/>
          <w:sz w:val="24"/>
          <w:szCs w:val="24"/>
        </w:rPr>
        <w:t xml:space="preserve">Objednatel se zavazuje poskytnout zhotoviteli nezbytnou součinnost tak, aby </w:t>
      </w:r>
      <w:r w:rsidR="00AD3A0F">
        <w:rPr>
          <w:rFonts w:ascii="Arial Narrow" w:hAnsi="Arial Narrow" w:cs="Arial"/>
          <w:sz w:val="24"/>
          <w:szCs w:val="24"/>
        </w:rPr>
        <w:t>z</w:t>
      </w:r>
      <w:r w:rsidRPr="00AD3A0F">
        <w:rPr>
          <w:rFonts w:ascii="Arial Narrow" w:hAnsi="Arial Narrow" w:cs="Arial"/>
          <w:sz w:val="24"/>
          <w:szCs w:val="24"/>
        </w:rPr>
        <w:t>hotovitel mohl dílo zhotovit řádně a včas, zejména informovat ho o všech důležitých okolnostech</w:t>
      </w:r>
      <w:r w:rsidR="000C1063">
        <w:rPr>
          <w:rFonts w:ascii="Arial Narrow" w:hAnsi="Arial Narrow" w:cs="Arial"/>
          <w:sz w:val="24"/>
          <w:szCs w:val="24"/>
        </w:rPr>
        <w:t xml:space="preserve"> a</w:t>
      </w:r>
      <w:r w:rsidRPr="00AD3A0F">
        <w:rPr>
          <w:rFonts w:ascii="Arial Narrow" w:hAnsi="Arial Narrow" w:cs="Arial"/>
          <w:sz w:val="24"/>
          <w:szCs w:val="24"/>
        </w:rPr>
        <w:t xml:space="preserve"> udělit mu plnou moc</w:t>
      </w:r>
      <w:r w:rsidR="000C1063">
        <w:rPr>
          <w:rFonts w:ascii="Arial Narrow" w:hAnsi="Arial Narrow" w:cs="Arial"/>
          <w:sz w:val="24"/>
          <w:szCs w:val="24"/>
        </w:rPr>
        <w:t xml:space="preserve"> k zastupování ve stavebním řízení.</w:t>
      </w:r>
    </w:p>
    <w:p w14:paraId="1A1415CC" w14:textId="77777777" w:rsidR="006F63ED" w:rsidRDefault="006F63ED" w:rsidP="006F63ED">
      <w:pPr>
        <w:pStyle w:val="Zkladntext"/>
        <w:rPr>
          <w:rFonts w:ascii="Arial Narrow" w:hAnsi="Arial Narrow" w:cs="Arial"/>
          <w:sz w:val="24"/>
          <w:szCs w:val="24"/>
        </w:rPr>
      </w:pPr>
    </w:p>
    <w:p w14:paraId="0F94EF35" w14:textId="022C44A2" w:rsidR="006F63ED" w:rsidRPr="0026617A" w:rsidRDefault="006F63ED" w:rsidP="007F159D">
      <w:pPr>
        <w:pStyle w:val="Odstavecseseznamem"/>
        <w:numPr>
          <w:ilvl w:val="1"/>
          <w:numId w:val="13"/>
        </w:numPr>
        <w:jc w:val="both"/>
        <w:rPr>
          <w:rFonts w:ascii="Arial Narrow" w:hAnsi="Arial Narrow" w:cs="Arial"/>
          <w:sz w:val="24"/>
          <w:szCs w:val="24"/>
        </w:rPr>
      </w:pPr>
      <w:r w:rsidRPr="0026617A">
        <w:rPr>
          <w:rFonts w:ascii="Arial Narrow" w:hAnsi="Arial Narrow" w:cs="Arial"/>
          <w:sz w:val="24"/>
          <w:szCs w:val="24"/>
        </w:rPr>
        <w:t xml:space="preserve">Zhotovitel se zavazuje provádět dílo podle podkladů pro provedení díla a </w:t>
      </w:r>
      <w:r w:rsidR="00DA0887" w:rsidRPr="0026617A">
        <w:rPr>
          <w:rFonts w:ascii="Arial Narrow" w:hAnsi="Arial Narrow" w:cs="Arial"/>
          <w:sz w:val="24"/>
          <w:szCs w:val="24"/>
        </w:rPr>
        <w:t>příkaz</w:t>
      </w:r>
      <w:r w:rsidRPr="0026617A">
        <w:rPr>
          <w:rFonts w:ascii="Arial Narrow" w:hAnsi="Arial Narrow" w:cs="Arial"/>
          <w:sz w:val="24"/>
          <w:szCs w:val="24"/>
        </w:rPr>
        <w:t>ů objednatele.</w:t>
      </w:r>
      <w:r w:rsidR="00CC57B7" w:rsidRPr="0026617A">
        <w:rPr>
          <w:rFonts w:ascii="Arial Narrow" w:hAnsi="Arial Narrow" w:cs="Arial"/>
          <w:sz w:val="24"/>
          <w:szCs w:val="24"/>
        </w:rPr>
        <w:t xml:space="preserve"> Zhotovitel je povinen dodržovat zásady </w:t>
      </w:r>
      <w:r w:rsidR="0026617A" w:rsidRPr="0026617A">
        <w:rPr>
          <w:rFonts w:ascii="Arial Narrow" w:hAnsi="Arial Narrow" w:cs="Arial"/>
          <w:sz w:val="24"/>
          <w:szCs w:val="24"/>
        </w:rPr>
        <w:t>DNSH.</w:t>
      </w:r>
    </w:p>
    <w:p w14:paraId="0924F3DA" w14:textId="77777777" w:rsidR="00B279B9" w:rsidRPr="00CC6EDC" w:rsidRDefault="00B279B9" w:rsidP="00CC6EDC">
      <w:pPr>
        <w:rPr>
          <w:rFonts w:ascii="Arial Narrow" w:hAnsi="Arial Narrow" w:cs="Arial"/>
          <w:sz w:val="24"/>
          <w:szCs w:val="24"/>
        </w:rPr>
      </w:pPr>
    </w:p>
    <w:p w14:paraId="69ABA898" w14:textId="77777777" w:rsidR="002E4ADD" w:rsidRPr="00AD3A0F" w:rsidRDefault="002E4ADD" w:rsidP="007F159D">
      <w:pPr>
        <w:pStyle w:val="Zkladntext"/>
        <w:numPr>
          <w:ilvl w:val="1"/>
          <w:numId w:val="13"/>
        </w:numPr>
        <w:rPr>
          <w:rFonts w:ascii="Arial Narrow" w:hAnsi="Arial Narrow" w:cs="Arial"/>
          <w:sz w:val="24"/>
          <w:szCs w:val="24"/>
        </w:rPr>
      </w:pPr>
      <w:r w:rsidRPr="00AD3A0F">
        <w:rPr>
          <w:rFonts w:ascii="Arial Narrow" w:hAnsi="Arial Narrow" w:cs="Arial"/>
          <w:sz w:val="24"/>
          <w:szCs w:val="24"/>
        </w:rPr>
        <w:t>Zhotovitel je povinen pře</w:t>
      </w:r>
      <w:r w:rsidR="00323925">
        <w:rPr>
          <w:rFonts w:ascii="Arial Narrow" w:hAnsi="Arial Narrow" w:cs="Arial"/>
          <w:sz w:val="24"/>
          <w:szCs w:val="24"/>
        </w:rPr>
        <w:t xml:space="preserve">dem konzultovat s objednatelem </w:t>
      </w:r>
      <w:r w:rsidRPr="00AD3A0F">
        <w:rPr>
          <w:rFonts w:ascii="Arial Narrow" w:hAnsi="Arial Narrow" w:cs="Arial"/>
          <w:sz w:val="24"/>
          <w:szCs w:val="24"/>
        </w:rPr>
        <w:t>technologii realizace stavby a informovat o navrhovaných řešeních technických, konstrukčních, materiálových a designových, a to před jejich vlastním zapracováním do projektu.</w:t>
      </w:r>
    </w:p>
    <w:p w14:paraId="3FAC89AE" w14:textId="77777777" w:rsidR="00AD3A0F" w:rsidRDefault="00AD3A0F" w:rsidP="00D57AF7">
      <w:pPr>
        <w:pStyle w:val="Zkladntext"/>
        <w:rPr>
          <w:rFonts w:ascii="Arial Narrow" w:hAnsi="Arial Narrow" w:cs="Arial"/>
          <w:sz w:val="24"/>
          <w:szCs w:val="24"/>
        </w:rPr>
      </w:pPr>
    </w:p>
    <w:p w14:paraId="592AA77C" w14:textId="449F5074" w:rsidR="00A2272F" w:rsidRDefault="007C4830" w:rsidP="007F159D">
      <w:pPr>
        <w:pStyle w:val="Zkladntext"/>
        <w:numPr>
          <w:ilvl w:val="1"/>
          <w:numId w:val="13"/>
        </w:numPr>
        <w:rPr>
          <w:rFonts w:ascii="Arial Narrow" w:hAnsi="Arial Narrow" w:cs="Arial"/>
          <w:sz w:val="24"/>
          <w:szCs w:val="24"/>
        </w:rPr>
      </w:pPr>
      <w:bookmarkStart w:id="7" w:name="_Ref353889359"/>
      <w:r w:rsidRPr="007C4830">
        <w:rPr>
          <w:rFonts w:ascii="Arial Narrow" w:hAnsi="Arial Narrow" w:cs="Arial"/>
          <w:sz w:val="24"/>
          <w:szCs w:val="24"/>
        </w:rPr>
        <w:t>Zhotovitel je oprávněn pověřit provedením díla nebo jeho části tře</w:t>
      </w:r>
      <w:r w:rsidR="00143A02">
        <w:rPr>
          <w:rFonts w:ascii="Arial Narrow" w:hAnsi="Arial Narrow" w:cs="Arial"/>
          <w:sz w:val="24"/>
          <w:szCs w:val="24"/>
        </w:rPr>
        <w:t>tí osobu (</w:t>
      </w:r>
      <w:proofErr w:type="spellStart"/>
      <w:r w:rsidR="00143A02">
        <w:rPr>
          <w:rFonts w:ascii="Arial Narrow" w:hAnsi="Arial Narrow" w:cs="Arial"/>
          <w:sz w:val="24"/>
          <w:szCs w:val="24"/>
        </w:rPr>
        <w:t>podzhotovitele</w:t>
      </w:r>
      <w:proofErr w:type="spellEnd"/>
      <w:r w:rsidR="00143A02">
        <w:rPr>
          <w:rFonts w:ascii="Arial Narrow" w:hAnsi="Arial Narrow" w:cs="Arial"/>
          <w:sz w:val="24"/>
          <w:szCs w:val="24"/>
        </w:rPr>
        <w:t>) jen s </w:t>
      </w:r>
      <w:r w:rsidRPr="007C4830">
        <w:rPr>
          <w:rFonts w:ascii="Arial Narrow" w:hAnsi="Arial Narrow" w:cs="Arial"/>
          <w:sz w:val="24"/>
          <w:szCs w:val="24"/>
        </w:rPr>
        <w:t>předchozím písemným souhlasem objednatele. Pověří-li zhotovitel provedením díla nebo jeho části třetí osobu bez předchozího písemného souhlasu objednatele, považuje se to za podstatné porušení smlouvy.</w:t>
      </w:r>
      <w:bookmarkEnd w:id="7"/>
      <w:r w:rsidRPr="007C4830">
        <w:rPr>
          <w:rFonts w:ascii="Arial Narrow" w:hAnsi="Arial Narrow" w:cs="Arial"/>
          <w:sz w:val="24"/>
          <w:szCs w:val="24"/>
        </w:rPr>
        <w:t xml:space="preserve"> Pověří-li zhotovitel provedením díla nebo jeho části třetí osobu, nahradí újmu jí </w:t>
      </w:r>
      <w:r w:rsidRPr="007C4830">
        <w:rPr>
          <w:rFonts w:ascii="Arial Narrow" w:hAnsi="Arial Narrow" w:cs="Arial"/>
          <w:sz w:val="24"/>
          <w:szCs w:val="24"/>
        </w:rPr>
        <w:lastRenderedPageBreak/>
        <w:t>způsobenou stejně, jako by ji způsobil sám, a to bez ohledu na to, zda se taková třetí osoba zavázala provést určitou činnost samostatně.</w:t>
      </w:r>
    </w:p>
    <w:p w14:paraId="5D2CA75F" w14:textId="77777777" w:rsidR="00C6592F" w:rsidRPr="007C4830" w:rsidRDefault="00C6592F" w:rsidP="00C6592F">
      <w:pPr>
        <w:pStyle w:val="Zkladntext"/>
        <w:ind w:left="360"/>
        <w:rPr>
          <w:rFonts w:ascii="Arial Narrow" w:hAnsi="Arial Narrow" w:cs="Arial"/>
          <w:sz w:val="24"/>
          <w:szCs w:val="24"/>
        </w:rPr>
      </w:pPr>
    </w:p>
    <w:p w14:paraId="39B89F80" w14:textId="5F1A6F04" w:rsidR="006F63ED" w:rsidRPr="004C6C36" w:rsidRDefault="00494C41" w:rsidP="007F159D">
      <w:pPr>
        <w:pStyle w:val="Zkladntext"/>
        <w:numPr>
          <w:ilvl w:val="1"/>
          <w:numId w:val="13"/>
        </w:numPr>
        <w:rPr>
          <w:rFonts w:ascii="Arial Narrow" w:hAnsi="Arial Narrow" w:cs="Arial"/>
          <w:sz w:val="24"/>
          <w:szCs w:val="24"/>
        </w:rPr>
      </w:pPr>
      <w:r w:rsidRPr="004C6C36">
        <w:rPr>
          <w:rFonts w:ascii="Arial Narrow" w:hAnsi="Arial Narrow" w:cs="Arial"/>
          <w:sz w:val="24"/>
          <w:szCs w:val="24"/>
        </w:rPr>
        <w:t xml:space="preserve">V zájmu efektivního plnění účelu této </w:t>
      </w:r>
      <w:r w:rsidR="00EA629D">
        <w:rPr>
          <w:rFonts w:ascii="Arial Narrow" w:hAnsi="Arial Narrow" w:cs="Arial"/>
          <w:sz w:val="24"/>
          <w:szCs w:val="24"/>
        </w:rPr>
        <w:t>s</w:t>
      </w:r>
      <w:r w:rsidRPr="004C6C36">
        <w:rPr>
          <w:rFonts w:ascii="Arial Narrow" w:hAnsi="Arial Narrow" w:cs="Arial"/>
          <w:sz w:val="24"/>
          <w:szCs w:val="24"/>
        </w:rPr>
        <w:t xml:space="preserve">mlouvy se </w:t>
      </w:r>
      <w:r w:rsidR="00EA629D">
        <w:rPr>
          <w:rFonts w:ascii="Arial Narrow" w:hAnsi="Arial Narrow" w:cs="Arial"/>
          <w:sz w:val="24"/>
          <w:szCs w:val="24"/>
        </w:rPr>
        <w:t>s</w:t>
      </w:r>
      <w:r w:rsidRPr="004C6C36">
        <w:rPr>
          <w:rFonts w:ascii="Arial Narrow" w:hAnsi="Arial Narrow" w:cs="Arial"/>
          <w:sz w:val="24"/>
          <w:szCs w:val="24"/>
        </w:rPr>
        <w:t xml:space="preserve">trany zavazují informovat se navzájem přesně, úplně a bez zbytečného odkladu o veškerých skutečnostech relevantních z hlediska plnění této </w:t>
      </w:r>
      <w:r w:rsidR="00B82E2E">
        <w:rPr>
          <w:rFonts w:ascii="Arial Narrow" w:hAnsi="Arial Narrow" w:cs="Arial"/>
          <w:sz w:val="24"/>
          <w:szCs w:val="24"/>
        </w:rPr>
        <w:t>s</w:t>
      </w:r>
      <w:r w:rsidRPr="004C6C36">
        <w:rPr>
          <w:rFonts w:ascii="Arial Narrow" w:hAnsi="Arial Narrow" w:cs="Arial"/>
          <w:sz w:val="24"/>
          <w:szCs w:val="24"/>
        </w:rPr>
        <w:t>mlouvy</w:t>
      </w:r>
      <w:r w:rsidR="00B82E2E">
        <w:rPr>
          <w:rFonts w:ascii="Arial Narrow" w:hAnsi="Arial Narrow" w:cs="Arial"/>
          <w:sz w:val="24"/>
          <w:szCs w:val="24"/>
        </w:rPr>
        <w:t xml:space="preserve">. </w:t>
      </w:r>
      <w:r w:rsidR="006F63ED" w:rsidRPr="004C6C36">
        <w:rPr>
          <w:rFonts w:ascii="Arial Narrow" w:hAnsi="Arial Narrow" w:cs="Arial"/>
          <w:sz w:val="24"/>
          <w:szCs w:val="24"/>
        </w:rPr>
        <w:t xml:space="preserve">Zhotovitel je povinen v průběhu provádění díla </w:t>
      </w:r>
      <w:r w:rsidR="00B82E2E">
        <w:rPr>
          <w:rFonts w:ascii="Arial Narrow" w:hAnsi="Arial Narrow" w:cs="Arial"/>
          <w:sz w:val="24"/>
          <w:szCs w:val="24"/>
        </w:rPr>
        <w:t xml:space="preserve">dostavit se na </w:t>
      </w:r>
      <w:r w:rsidR="00950595">
        <w:rPr>
          <w:rFonts w:ascii="Arial Narrow" w:hAnsi="Arial Narrow" w:cs="Arial"/>
          <w:sz w:val="24"/>
          <w:szCs w:val="24"/>
        </w:rPr>
        <w:t>poradu s </w:t>
      </w:r>
      <w:r w:rsidR="003A5143">
        <w:rPr>
          <w:rFonts w:ascii="Arial Narrow" w:hAnsi="Arial Narrow" w:cs="Arial"/>
          <w:sz w:val="24"/>
          <w:szCs w:val="24"/>
        </w:rPr>
        <w:t>o</w:t>
      </w:r>
      <w:r w:rsidRPr="004C6C36">
        <w:rPr>
          <w:rFonts w:ascii="Arial Narrow" w:hAnsi="Arial Narrow" w:cs="Arial"/>
          <w:sz w:val="24"/>
          <w:szCs w:val="24"/>
        </w:rPr>
        <w:t>bjednatelem</w:t>
      </w:r>
      <w:r w:rsidR="00950595">
        <w:rPr>
          <w:rFonts w:ascii="Arial Narrow" w:hAnsi="Arial Narrow" w:cs="Arial"/>
          <w:sz w:val="24"/>
          <w:szCs w:val="24"/>
        </w:rPr>
        <w:t>. V rámci této porady bude</w:t>
      </w:r>
      <w:r w:rsidRPr="004C6C36">
        <w:rPr>
          <w:rFonts w:ascii="Arial Narrow" w:hAnsi="Arial Narrow" w:cs="Arial"/>
          <w:sz w:val="24"/>
          <w:szCs w:val="24"/>
        </w:rPr>
        <w:t xml:space="preserve"> sepsán zápis, který bude obsahovat zejména údaj o aktuálním stavu plnění </w:t>
      </w:r>
      <w:r w:rsidR="00950595">
        <w:rPr>
          <w:rFonts w:ascii="Arial Narrow" w:hAnsi="Arial Narrow" w:cs="Arial"/>
          <w:sz w:val="24"/>
          <w:szCs w:val="24"/>
        </w:rPr>
        <w:t>s</w:t>
      </w:r>
      <w:r w:rsidRPr="004C6C36">
        <w:rPr>
          <w:rFonts w:ascii="Arial Narrow" w:hAnsi="Arial Narrow" w:cs="Arial"/>
          <w:sz w:val="24"/>
          <w:szCs w:val="24"/>
        </w:rPr>
        <w:t xml:space="preserve">mlouvy z hlediska sjednaného harmonogramu, přehled projednávaných otázek, stanoviska obou </w:t>
      </w:r>
      <w:r w:rsidR="00950595">
        <w:rPr>
          <w:rFonts w:ascii="Arial Narrow" w:hAnsi="Arial Narrow" w:cs="Arial"/>
          <w:sz w:val="24"/>
          <w:szCs w:val="24"/>
        </w:rPr>
        <w:t>s</w:t>
      </w:r>
      <w:r w:rsidRPr="004C6C36">
        <w:rPr>
          <w:rFonts w:ascii="Arial Narrow" w:hAnsi="Arial Narrow" w:cs="Arial"/>
          <w:sz w:val="24"/>
          <w:szCs w:val="24"/>
        </w:rPr>
        <w:t>mluvních stran a přijatá rozhodnutí</w:t>
      </w:r>
      <w:r w:rsidRPr="004C6C36">
        <w:rPr>
          <w:rFonts w:ascii="Arial Narrow" w:hAnsi="Arial Narrow" w:cs="Arial"/>
          <w:color w:val="FF0000"/>
          <w:sz w:val="24"/>
          <w:szCs w:val="24"/>
        </w:rPr>
        <w:t>.</w:t>
      </w:r>
    </w:p>
    <w:p w14:paraId="7ACBB143" w14:textId="77777777" w:rsidR="006F63ED" w:rsidRDefault="006F63ED" w:rsidP="006F63ED">
      <w:pPr>
        <w:pStyle w:val="Odstavecseseznamem"/>
        <w:rPr>
          <w:rFonts w:ascii="Arial Narrow" w:hAnsi="Arial Narrow" w:cs="Arial"/>
          <w:sz w:val="24"/>
          <w:szCs w:val="24"/>
        </w:rPr>
      </w:pPr>
    </w:p>
    <w:p w14:paraId="735C4748" w14:textId="06863CC9" w:rsidR="006F63ED" w:rsidRPr="006F63ED" w:rsidRDefault="006F63ED" w:rsidP="007F159D">
      <w:pPr>
        <w:pStyle w:val="Zkladntext"/>
        <w:numPr>
          <w:ilvl w:val="1"/>
          <w:numId w:val="13"/>
        </w:numPr>
        <w:rPr>
          <w:rFonts w:ascii="Arial Narrow" w:hAnsi="Arial Narrow" w:cs="Arial"/>
          <w:sz w:val="24"/>
          <w:szCs w:val="24"/>
        </w:rPr>
      </w:pPr>
      <w:r w:rsidRPr="006F63ED">
        <w:rPr>
          <w:rFonts w:ascii="Arial Narrow" w:hAnsi="Arial Narrow" w:cs="Arial"/>
          <w:sz w:val="24"/>
          <w:szCs w:val="24"/>
        </w:rPr>
        <w:t>Zhotovitel je povinen, v průběhu svého plnění, zúčastnit se na vyzvání objednatele všech jednání</w:t>
      </w:r>
      <w:r w:rsidR="00F131DC">
        <w:rPr>
          <w:rFonts w:ascii="Arial Narrow" w:hAnsi="Arial Narrow" w:cs="Arial"/>
          <w:sz w:val="24"/>
          <w:szCs w:val="24"/>
        </w:rPr>
        <w:t xml:space="preserve"> se stavebním úřadem </w:t>
      </w:r>
      <w:r w:rsidR="003A5143">
        <w:rPr>
          <w:rFonts w:ascii="Arial Narrow" w:hAnsi="Arial Narrow" w:cs="Arial"/>
          <w:sz w:val="24"/>
          <w:szCs w:val="24"/>
        </w:rPr>
        <w:t>a rekonstrukcí Stavby dotčenými subjekty</w:t>
      </w:r>
      <w:r w:rsidRPr="006F63ED">
        <w:rPr>
          <w:rFonts w:ascii="Arial Narrow" w:hAnsi="Arial Narrow" w:cs="Arial"/>
          <w:sz w:val="24"/>
          <w:szCs w:val="24"/>
        </w:rPr>
        <w:t xml:space="preserve">. Na tato jednání je zhotovitel povinen připravit i objednatelem vyžádané podklady, které souvisejí s předmětem jeho plnění. </w:t>
      </w:r>
      <w:r w:rsidR="007C4830" w:rsidRPr="007C4830">
        <w:rPr>
          <w:rFonts w:ascii="Arial Narrow" w:hAnsi="Arial Narrow" w:cs="Arial"/>
          <w:sz w:val="24"/>
          <w:szCs w:val="24"/>
        </w:rPr>
        <w:t>Zhotovitel však nesmí, není-li k tomu pro konkrétní případ konkrétně objednatelem pověřen, poskytovat či sdělovat jakékoliv informace či podklady, které souvisejí s jeho plněním či stavem na předmětném díle třetím stranám.</w:t>
      </w:r>
    </w:p>
    <w:p w14:paraId="77D040F7" w14:textId="77777777" w:rsidR="00C61B34" w:rsidRDefault="00C61B34" w:rsidP="00184C82">
      <w:pPr>
        <w:pStyle w:val="Zkladntext"/>
        <w:rPr>
          <w:rFonts w:ascii="Arial Narrow" w:hAnsi="Arial Narrow" w:cs="Arial"/>
          <w:sz w:val="24"/>
          <w:szCs w:val="24"/>
        </w:rPr>
      </w:pPr>
    </w:p>
    <w:p w14:paraId="0B592F68" w14:textId="05B3310C" w:rsidR="004F01E1" w:rsidRDefault="004F01E1" w:rsidP="007F159D">
      <w:pPr>
        <w:pStyle w:val="Zkladntext"/>
        <w:numPr>
          <w:ilvl w:val="1"/>
          <w:numId w:val="13"/>
        </w:numPr>
        <w:rPr>
          <w:rFonts w:ascii="Arial Narrow" w:hAnsi="Arial Narrow" w:cs="Arial"/>
          <w:sz w:val="24"/>
          <w:szCs w:val="24"/>
        </w:rPr>
      </w:pPr>
      <w:r>
        <w:rPr>
          <w:rFonts w:ascii="Arial Narrow" w:hAnsi="Arial Narrow" w:cs="Arial"/>
          <w:sz w:val="24"/>
          <w:szCs w:val="24"/>
        </w:rPr>
        <w:t xml:space="preserve">Zhotovitel </w:t>
      </w:r>
      <w:r w:rsidR="0082017F">
        <w:rPr>
          <w:rFonts w:ascii="Arial Narrow" w:hAnsi="Arial Narrow" w:cs="Arial"/>
          <w:sz w:val="24"/>
          <w:szCs w:val="24"/>
        </w:rPr>
        <w:t>je povinen</w:t>
      </w:r>
      <w:r>
        <w:rPr>
          <w:rFonts w:ascii="Arial Narrow" w:hAnsi="Arial Narrow" w:cs="Arial"/>
          <w:sz w:val="24"/>
          <w:szCs w:val="24"/>
        </w:rPr>
        <w:t xml:space="preserve"> během provádění díla </w:t>
      </w:r>
      <w:r w:rsidR="00FD0BA3">
        <w:rPr>
          <w:rFonts w:ascii="Arial Narrow" w:hAnsi="Arial Narrow" w:cs="Arial"/>
          <w:sz w:val="24"/>
          <w:szCs w:val="24"/>
        </w:rPr>
        <w:t>jednat</w:t>
      </w:r>
      <w:r>
        <w:rPr>
          <w:rFonts w:ascii="Arial Narrow" w:hAnsi="Arial Narrow" w:cs="Arial"/>
          <w:sz w:val="24"/>
          <w:szCs w:val="24"/>
        </w:rPr>
        <w:t xml:space="preserve"> s</w:t>
      </w:r>
      <w:r w:rsidR="00FD0BA3">
        <w:rPr>
          <w:rFonts w:ascii="Arial Narrow" w:hAnsi="Arial Narrow" w:cs="Arial"/>
          <w:sz w:val="24"/>
          <w:szCs w:val="24"/>
        </w:rPr>
        <w:t xml:space="preserve"> objednatelem </w:t>
      </w:r>
      <w:r>
        <w:rPr>
          <w:rFonts w:ascii="Arial Narrow" w:hAnsi="Arial Narrow" w:cs="Arial"/>
          <w:sz w:val="24"/>
          <w:szCs w:val="24"/>
        </w:rPr>
        <w:t xml:space="preserve">a zapracovávat </w:t>
      </w:r>
      <w:r w:rsidR="0034299F">
        <w:rPr>
          <w:rFonts w:ascii="Arial Narrow" w:hAnsi="Arial Narrow" w:cs="Arial"/>
          <w:sz w:val="24"/>
          <w:szCs w:val="24"/>
        </w:rPr>
        <w:t>do předmětu díla</w:t>
      </w:r>
      <w:r>
        <w:rPr>
          <w:rFonts w:ascii="Arial Narrow" w:hAnsi="Arial Narrow" w:cs="Arial"/>
          <w:sz w:val="24"/>
          <w:szCs w:val="24"/>
        </w:rPr>
        <w:t xml:space="preserve"> jimi doporučené řešení,</w:t>
      </w:r>
      <w:r w:rsidR="0034299F">
        <w:rPr>
          <w:rFonts w:ascii="Arial Narrow" w:hAnsi="Arial Narrow" w:cs="Arial"/>
          <w:sz w:val="24"/>
          <w:szCs w:val="24"/>
        </w:rPr>
        <w:t xml:space="preserve"> pokud tyto nebudou v rozporu s</w:t>
      </w:r>
      <w:r w:rsidR="00BE1591">
        <w:rPr>
          <w:rFonts w:ascii="Arial Narrow" w:hAnsi="Arial Narrow" w:cs="Arial"/>
          <w:sz w:val="24"/>
          <w:szCs w:val="24"/>
        </w:rPr>
        <w:t> požadavky stavebního úřadu,</w:t>
      </w:r>
      <w:r w:rsidR="0034299F">
        <w:rPr>
          <w:rFonts w:ascii="Arial Narrow" w:hAnsi="Arial Narrow" w:cs="Arial"/>
          <w:sz w:val="24"/>
          <w:szCs w:val="24"/>
        </w:rPr>
        <w:t> podklady pro provedení díla,</w:t>
      </w:r>
      <w:r>
        <w:rPr>
          <w:rFonts w:ascii="Arial Narrow" w:hAnsi="Arial Narrow" w:cs="Arial"/>
          <w:sz w:val="24"/>
          <w:szCs w:val="24"/>
        </w:rPr>
        <w:t xml:space="preserve"> příslušnými technickými normami a ostatními podmínkami smlouvy o dílo.</w:t>
      </w:r>
    </w:p>
    <w:p w14:paraId="777C5D01" w14:textId="77777777" w:rsidR="00494C41" w:rsidRDefault="00494C41" w:rsidP="00494C41">
      <w:pPr>
        <w:pStyle w:val="Zkladntext"/>
        <w:ind w:left="360"/>
        <w:rPr>
          <w:rFonts w:ascii="Arial Narrow" w:hAnsi="Arial Narrow" w:cs="Arial"/>
          <w:sz w:val="24"/>
          <w:szCs w:val="24"/>
        </w:rPr>
      </w:pPr>
    </w:p>
    <w:p w14:paraId="7908E05A" w14:textId="2922BE76" w:rsidR="00494C41" w:rsidRPr="00184C82" w:rsidRDefault="00494C41" w:rsidP="007F159D">
      <w:pPr>
        <w:pStyle w:val="Zkladntext"/>
        <w:numPr>
          <w:ilvl w:val="1"/>
          <w:numId w:val="13"/>
        </w:numPr>
        <w:rPr>
          <w:rFonts w:ascii="Arial Narrow" w:hAnsi="Arial Narrow" w:cs="Arial"/>
          <w:sz w:val="24"/>
          <w:szCs w:val="24"/>
        </w:rPr>
      </w:pPr>
      <w:r w:rsidRPr="00184C82">
        <w:rPr>
          <w:rFonts w:ascii="Arial Narrow" w:hAnsi="Arial Narrow" w:cs="Arial"/>
          <w:sz w:val="24"/>
          <w:szCs w:val="24"/>
        </w:rPr>
        <w:t xml:space="preserve">Pokud by v průběhu provádění </w:t>
      </w:r>
      <w:r w:rsidR="00882C35">
        <w:rPr>
          <w:rFonts w:ascii="Arial Narrow" w:hAnsi="Arial Narrow" w:cs="Arial"/>
          <w:sz w:val="24"/>
          <w:szCs w:val="24"/>
        </w:rPr>
        <w:t>d</w:t>
      </w:r>
      <w:r w:rsidRPr="00184C82">
        <w:rPr>
          <w:rFonts w:ascii="Arial Narrow" w:hAnsi="Arial Narrow" w:cs="Arial"/>
          <w:sz w:val="24"/>
          <w:szCs w:val="24"/>
        </w:rPr>
        <w:t xml:space="preserve">íla došlo k jakýmkoliv rozporům mezi </w:t>
      </w:r>
      <w:r w:rsidR="00882C35">
        <w:rPr>
          <w:rFonts w:ascii="Arial Narrow" w:hAnsi="Arial Narrow" w:cs="Arial"/>
          <w:sz w:val="24"/>
          <w:szCs w:val="24"/>
        </w:rPr>
        <w:t>o</w:t>
      </w:r>
      <w:r w:rsidRPr="00184C82">
        <w:rPr>
          <w:rFonts w:ascii="Arial Narrow" w:hAnsi="Arial Narrow" w:cs="Arial"/>
          <w:sz w:val="24"/>
          <w:szCs w:val="24"/>
        </w:rPr>
        <w:t xml:space="preserve">bjednatelem a </w:t>
      </w:r>
      <w:r w:rsidR="00882C35">
        <w:rPr>
          <w:rFonts w:ascii="Arial Narrow" w:hAnsi="Arial Narrow" w:cs="Arial"/>
          <w:sz w:val="24"/>
          <w:szCs w:val="24"/>
        </w:rPr>
        <w:t>z</w:t>
      </w:r>
      <w:r w:rsidRPr="00184C82">
        <w:rPr>
          <w:rFonts w:ascii="Arial Narrow" w:hAnsi="Arial Narrow" w:cs="Arial"/>
          <w:sz w:val="24"/>
          <w:szCs w:val="24"/>
        </w:rPr>
        <w:t xml:space="preserve">hotovitelem týkajícím se určité části prováděného </w:t>
      </w:r>
      <w:r w:rsidR="00882C35">
        <w:rPr>
          <w:rFonts w:ascii="Arial Narrow" w:hAnsi="Arial Narrow" w:cs="Arial"/>
          <w:sz w:val="24"/>
          <w:szCs w:val="24"/>
        </w:rPr>
        <w:t>d</w:t>
      </w:r>
      <w:r w:rsidRPr="00184C82">
        <w:rPr>
          <w:rFonts w:ascii="Arial Narrow" w:hAnsi="Arial Narrow" w:cs="Arial"/>
          <w:sz w:val="24"/>
          <w:szCs w:val="24"/>
        </w:rPr>
        <w:t xml:space="preserve">íla, nesmí dojít k zastavení, zpoždění nebo jinému ovlivnění realizace prací ze strany </w:t>
      </w:r>
      <w:r w:rsidR="00882C35">
        <w:rPr>
          <w:rFonts w:ascii="Arial Narrow" w:hAnsi="Arial Narrow" w:cs="Arial"/>
          <w:sz w:val="24"/>
          <w:szCs w:val="24"/>
        </w:rPr>
        <w:t>z</w:t>
      </w:r>
      <w:r w:rsidRPr="00184C82">
        <w:rPr>
          <w:rFonts w:ascii="Arial Narrow" w:hAnsi="Arial Narrow" w:cs="Arial"/>
          <w:sz w:val="24"/>
          <w:szCs w:val="24"/>
        </w:rPr>
        <w:t xml:space="preserve">hotovitele nad rozsah sporné otázky provádění </w:t>
      </w:r>
      <w:r w:rsidR="00882C35">
        <w:rPr>
          <w:rFonts w:ascii="Arial Narrow" w:hAnsi="Arial Narrow" w:cs="Arial"/>
          <w:sz w:val="24"/>
          <w:szCs w:val="24"/>
        </w:rPr>
        <w:t>d</w:t>
      </w:r>
      <w:r w:rsidRPr="00184C82">
        <w:rPr>
          <w:rFonts w:ascii="Arial Narrow" w:hAnsi="Arial Narrow" w:cs="Arial"/>
          <w:sz w:val="24"/>
          <w:szCs w:val="24"/>
        </w:rPr>
        <w:t xml:space="preserve">íla. Zhotovitel odpovídá za všechny škody, které vzniknou </w:t>
      </w:r>
      <w:r w:rsidR="00882C35">
        <w:rPr>
          <w:rFonts w:ascii="Arial Narrow" w:hAnsi="Arial Narrow" w:cs="Arial"/>
          <w:sz w:val="24"/>
          <w:szCs w:val="24"/>
        </w:rPr>
        <w:t>o</w:t>
      </w:r>
      <w:r w:rsidRPr="00184C82">
        <w:rPr>
          <w:rFonts w:ascii="Arial Narrow" w:hAnsi="Arial Narrow" w:cs="Arial"/>
          <w:sz w:val="24"/>
          <w:szCs w:val="24"/>
        </w:rPr>
        <w:t>bjednateli nebo třetím osobám nedodržením této povinnosti.</w:t>
      </w:r>
    </w:p>
    <w:p w14:paraId="51857824" w14:textId="77777777" w:rsidR="00494C41" w:rsidRPr="00756A23" w:rsidRDefault="00494C41" w:rsidP="00756A23">
      <w:pPr>
        <w:rPr>
          <w:rFonts w:ascii="Arial Narrow" w:hAnsi="Arial Narrow" w:cs="Arial"/>
          <w:sz w:val="24"/>
          <w:szCs w:val="24"/>
        </w:rPr>
      </w:pPr>
    </w:p>
    <w:p w14:paraId="085EDD11" w14:textId="77984778" w:rsidR="00494C41" w:rsidRDefault="00494C41" w:rsidP="007F159D">
      <w:pPr>
        <w:pStyle w:val="Zkladntext"/>
        <w:numPr>
          <w:ilvl w:val="1"/>
          <w:numId w:val="13"/>
        </w:numPr>
        <w:rPr>
          <w:rFonts w:ascii="Arial Narrow" w:hAnsi="Arial Narrow" w:cs="Arial"/>
          <w:sz w:val="24"/>
          <w:szCs w:val="24"/>
        </w:rPr>
      </w:pPr>
      <w:r w:rsidRPr="00184C82">
        <w:rPr>
          <w:rFonts w:ascii="Arial Narrow" w:hAnsi="Arial Narrow" w:cs="Arial"/>
          <w:sz w:val="24"/>
          <w:szCs w:val="24"/>
        </w:rPr>
        <w:t xml:space="preserve">Nespolupracuje-li </w:t>
      </w:r>
      <w:r w:rsidR="0068459C">
        <w:rPr>
          <w:rFonts w:ascii="Arial Narrow" w:hAnsi="Arial Narrow" w:cs="Arial"/>
          <w:sz w:val="24"/>
          <w:szCs w:val="24"/>
        </w:rPr>
        <w:t>z</w:t>
      </w:r>
      <w:r w:rsidRPr="00184C82">
        <w:rPr>
          <w:rFonts w:ascii="Arial Narrow" w:hAnsi="Arial Narrow" w:cs="Arial"/>
          <w:sz w:val="24"/>
          <w:szCs w:val="24"/>
        </w:rPr>
        <w:t xml:space="preserve">hotovitel s </w:t>
      </w:r>
      <w:r w:rsidR="0068459C">
        <w:rPr>
          <w:rFonts w:ascii="Arial Narrow" w:hAnsi="Arial Narrow" w:cs="Arial"/>
          <w:sz w:val="24"/>
          <w:szCs w:val="24"/>
        </w:rPr>
        <w:t>o</w:t>
      </w:r>
      <w:r w:rsidRPr="00184C82">
        <w:rPr>
          <w:rFonts w:ascii="Arial Narrow" w:hAnsi="Arial Narrow" w:cs="Arial"/>
          <w:sz w:val="24"/>
          <w:szCs w:val="24"/>
        </w:rPr>
        <w:t xml:space="preserve">bjednatelem, popřípadě je-li </w:t>
      </w:r>
      <w:r w:rsidR="0068459C">
        <w:rPr>
          <w:rFonts w:ascii="Arial Narrow" w:hAnsi="Arial Narrow" w:cs="Arial"/>
          <w:sz w:val="24"/>
          <w:szCs w:val="24"/>
        </w:rPr>
        <w:t>z</w:t>
      </w:r>
      <w:r w:rsidRPr="00184C82">
        <w:rPr>
          <w:rFonts w:ascii="Arial Narrow" w:hAnsi="Arial Narrow" w:cs="Arial"/>
          <w:sz w:val="24"/>
          <w:szCs w:val="24"/>
        </w:rPr>
        <w:t xml:space="preserve">hotovitel nečinný a neplní-li touto svou nečinností předmět této </w:t>
      </w:r>
      <w:r w:rsidR="0068459C">
        <w:rPr>
          <w:rFonts w:ascii="Arial Narrow" w:hAnsi="Arial Narrow" w:cs="Arial"/>
          <w:sz w:val="24"/>
          <w:szCs w:val="24"/>
        </w:rPr>
        <w:t>s</w:t>
      </w:r>
      <w:r w:rsidRPr="00184C82">
        <w:rPr>
          <w:rFonts w:ascii="Arial Narrow" w:hAnsi="Arial Narrow" w:cs="Arial"/>
          <w:sz w:val="24"/>
          <w:szCs w:val="24"/>
        </w:rPr>
        <w:t xml:space="preserve">mlouvy po dobu delší než čtrnáct (14) dnů, a to ani po písemné výzvě </w:t>
      </w:r>
      <w:r w:rsidR="0068459C">
        <w:rPr>
          <w:rFonts w:ascii="Arial Narrow" w:hAnsi="Arial Narrow" w:cs="Arial"/>
          <w:sz w:val="24"/>
          <w:szCs w:val="24"/>
        </w:rPr>
        <w:t>o</w:t>
      </w:r>
      <w:r w:rsidRPr="00184C82">
        <w:rPr>
          <w:rFonts w:ascii="Arial Narrow" w:hAnsi="Arial Narrow" w:cs="Arial"/>
          <w:sz w:val="24"/>
          <w:szCs w:val="24"/>
        </w:rPr>
        <w:t xml:space="preserve">bjednatele, je </w:t>
      </w:r>
      <w:r w:rsidR="0068459C">
        <w:rPr>
          <w:rFonts w:ascii="Arial Narrow" w:hAnsi="Arial Narrow" w:cs="Arial"/>
          <w:sz w:val="24"/>
          <w:szCs w:val="24"/>
        </w:rPr>
        <w:t>o</w:t>
      </w:r>
      <w:r w:rsidRPr="00184C82">
        <w:rPr>
          <w:rFonts w:ascii="Arial Narrow" w:hAnsi="Arial Narrow" w:cs="Arial"/>
          <w:sz w:val="24"/>
          <w:szCs w:val="24"/>
        </w:rPr>
        <w:t xml:space="preserve">bjednatel oprávněn z důvodů podstatného porušení smluvních závazků odstoupit od </w:t>
      </w:r>
      <w:r w:rsidR="0068459C">
        <w:rPr>
          <w:rFonts w:ascii="Arial Narrow" w:hAnsi="Arial Narrow" w:cs="Arial"/>
          <w:sz w:val="24"/>
          <w:szCs w:val="24"/>
        </w:rPr>
        <w:t>s</w:t>
      </w:r>
      <w:r w:rsidRPr="00184C82">
        <w:rPr>
          <w:rFonts w:ascii="Arial Narrow" w:hAnsi="Arial Narrow" w:cs="Arial"/>
          <w:sz w:val="24"/>
          <w:szCs w:val="24"/>
        </w:rPr>
        <w:t xml:space="preserve">mlouvy. V takovém případě se považuje projev vůle </w:t>
      </w:r>
      <w:r w:rsidR="0068459C">
        <w:rPr>
          <w:rFonts w:ascii="Arial Narrow" w:hAnsi="Arial Narrow" w:cs="Arial"/>
          <w:sz w:val="24"/>
          <w:szCs w:val="24"/>
        </w:rPr>
        <w:t>z</w:t>
      </w:r>
      <w:r w:rsidRPr="00184C82">
        <w:rPr>
          <w:rFonts w:ascii="Arial Narrow" w:hAnsi="Arial Narrow" w:cs="Arial"/>
          <w:sz w:val="24"/>
          <w:szCs w:val="24"/>
        </w:rPr>
        <w:t xml:space="preserve">hotovitele, vyjádřený nečinností, za souhlas s dalším užitím </w:t>
      </w:r>
      <w:r w:rsidR="00E24874">
        <w:rPr>
          <w:rFonts w:ascii="Arial Narrow" w:hAnsi="Arial Narrow" w:cs="Arial"/>
          <w:sz w:val="24"/>
          <w:szCs w:val="24"/>
        </w:rPr>
        <w:t>d</w:t>
      </w:r>
      <w:r w:rsidRPr="00184C82">
        <w:rPr>
          <w:rFonts w:ascii="Arial Narrow" w:hAnsi="Arial Narrow" w:cs="Arial"/>
          <w:sz w:val="24"/>
          <w:szCs w:val="24"/>
        </w:rPr>
        <w:t>íla jakožto autorského díla</w:t>
      </w:r>
      <w:r w:rsidR="00E24874">
        <w:rPr>
          <w:rFonts w:ascii="Arial Narrow" w:hAnsi="Arial Narrow" w:cs="Arial"/>
          <w:sz w:val="24"/>
          <w:szCs w:val="24"/>
        </w:rPr>
        <w:t xml:space="preserve"> zcela pro potřeby objednatele</w:t>
      </w:r>
      <w:r w:rsidRPr="00184C82">
        <w:rPr>
          <w:rFonts w:ascii="Arial Narrow" w:hAnsi="Arial Narrow" w:cs="Arial"/>
          <w:sz w:val="24"/>
          <w:szCs w:val="24"/>
        </w:rPr>
        <w:t>.</w:t>
      </w:r>
    </w:p>
    <w:p w14:paraId="71DEADD0" w14:textId="77777777" w:rsidR="004831AE" w:rsidRDefault="004831AE" w:rsidP="004831AE">
      <w:pPr>
        <w:pStyle w:val="Zkladntext"/>
        <w:ind w:left="360"/>
        <w:rPr>
          <w:rFonts w:ascii="Arial Narrow" w:hAnsi="Arial Narrow" w:cs="Arial"/>
          <w:sz w:val="24"/>
          <w:szCs w:val="24"/>
        </w:rPr>
      </w:pPr>
    </w:p>
    <w:p w14:paraId="52F98D8D" w14:textId="76A83EAD" w:rsidR="005B0807" w:rsidRPr="007651AA" w:rsidRDefault="004831AE" w:rsidP="002E19C9">
      <w:pPr>
        <w:pStyle w:val="Zkladntext"/>
        <w:numPr>
          <w:ilvl w:val="1"/>
          <w:numId w:val="13"/>
        </w:numPr>
        <w:rPr>
          <w:rFonts w:ascii="Arial Narrow" w:hAnsi="Arial Narrow" w:cs="Arial"/>
          <w:sz w:val="24"/>
          <w:szCs w:val="24"/>
        </w:rPr>
      </w:pPr>
      <w:r>
        <w:rPr>
          <w:rFonts w:ascii="Arial Narrow" w:hAnsi="Arial Narrow" w:cs="Arial"/>
          <w:sz w:val="24"/>
          <w:szCs w:val="24"/>
        </w:rPr>
        <w:t xml:space="preserve">Ve vztahu k obstarání </w:t>
      </w:r>
      <w:r w:rsidR="00306934">
        <w:rPr>
          <w:rFonts w:ascii="Arial Narrow" w:hAnsi="Arial Narrow" w:cs="Arial"/>
          <w:sz w:val="24"/>
          <w:szCs w:val="24"/>
        </w:rPr>
        <w:t xml:space="preserve">stavebního povolení záměru rekonstrukce Stavby strany vylučují </w:t>
      </w:r>
      <w:proofErr w:type="spellStart"/>
      <w:r w:rsidR="00306934">
        <w:rPr>
          <w:rFonts w:ascii="Arial Narrow" w:hAnsi="Arial Narrow" w:cs="Arial"/>
          <w:sz w:val="24"/>
          <w:szCs w:val="24"/>
        </w:rPr>
        <w:t>ust</w:t>
      </w:r>
      <w:proofErr w:type="spellEnd"/>
      <w:r w:rsidR="00306934">
        <w:rPr>
          <w:rFonts w:ascii="Arial Narrow" w:hAnsi="Arial Narrow" w:cs="Arial"/>
          <w:sz w:val="24"/>
          <w:szCs w:val="24"/>
        </w:rPr>
        <w:t>. § 2436</w:t>
      </w:r>
      <w:r w:rsidR="002400FE">
        <w:rPr>
          <w:rFonts w:ascii="Arial Narrow" w:hAnsi="Arial Narrow" w:cs="Arial"/>
          <w:sz w:val="24"/>
          <w:szCs w:val="24"/>
        </w:rPr>
        <w:t xml:space="preserve">, </w:t>
      </w:r>
      <w:proofErr w:type="spellStart"/>
      <w:r w:rsidR="002400FE">
        <w:rPr>
          <w:rFonts w:ascii="Arial Narrow" w:hAnsi="Arial Narrow" w:cs="Arial"/>
          <w:sz w:val="24"/>
          <w:szCs w:val="24"/>
        </w:rPr>
        <w:t>ust</w:t>
      </w:r>
      <w:proofErr w:type="spellEnd"/>
      <w:r w:rsidR="002400FE">
        <w:rPr>
          <w:rFonts w:ascii="Arial Narrow" w:hAnsi="Arial Narrow" w:cs="Arial"/>
          <w:sz w:val="24"/>
          <w:szCs w:val="24"/>
        </w:rPr>
        <w:t xml:space="preserve">. § </w:t>
      </w:r>
      <w:r w:rsidR="00072E58">
        <w:rPr>
          <w:rFonts w:ascii="Arial Narrow" w:hAnsi="Arial Narrow" w:cs="Arial"/>
          <w:sz w:val="24"/>
          <w:szCs w:val="24"/>
        </w:rPr>
        <w:t>2438</w:t>
      </w:r>
      <w:r w:rsidR="00306934">
        <w:rPr>
          <w:rFonts w:ascii="Arial Narrow" w:hAnsi="Arial Narrow" w:cs="Arial"/>
          <w:sz w:val="24"/>
          <w:szCs w:val="24"/>
        </w:rPr>
        <w:t xml:space="preserve"> o. z.</w:t>
      </w:r>
    </w:p>
    <w:p w14:paraId="38C0720D" w14:textId="77777777" w:rsidR="00FE7506" w:rsidRDefault="00FE7506">
      <w:pPr>
        <w:rPr>
          <w:rFonts w:ascii="Arial Narrow" w:hAnsi="Arial Narrow" w:cs="Arial"/>
          <w:b/>
          <w:sz w:val="24"/>
          <w:szCs w:val="24"/>
          <w:u w:val="single"/>
        </w:rPr>
      </w:pPr>
      <w:r>
        <w:rPr>
          <w:rFonts w:cs="Arial"/>
        </w:rPr>
        <w:br w:type="page"/>
      </w:r>
    </w:p>
    <w:p w14:paraId="4AB83A48" w14:textId="44B6ED75" w:rsidR="00CA426F" w:rsidRPr="00FA4599" w:rsidRDefault="00CA426F" w:rsidP="005B19A0">
      <w:pPr>
        <w:pStyle w:val="Nadpis1"/>
        <w:rPr>
          <w:rFonts w:cs="Arial"/>
        </w:rPr>
      </w:pPr>
      <w:r w:rsidRPr="00FA4599">
        <w:rPr>
          <w:rFonts w:cs="Arial"/>
        </w:rPr>
        <w:lastRenderedPageBreak/>
        <w:t xml:space="preserve">Cena </w:t>
      </w:r>
      <w:r w:rsidR="00F54E81" w:rsidRPr="00FA4599">
        <w:rPr>
          <w:rFonts w:cs="Arial"/>
        </w:rPr>
        <w:t>díla</w:t>
      </w:r>
    </w:p>
    <w:p w14:paraId="18A0B0C1" w14:textId="77777777" w:rsidR="003B322D" w:rsidRPr="00FA4599" w:rsidRDefault="003B322D" w:rsidP="003B322D">
      <w:pPr>
        <w:pStyle w:val="Zkladntext"/>
        <w:rPr>
          <w:rFonts w:ascii="Arial Narrow" w:hAnsi="Arial Narrow" w:cs="Arial"/>
          <w:sz w:val="24"/>
          <w:szCs w:val="24"/>
        </w:rPr>
      </w:pPr>
    </w:p>
    <w:p w14:paraId="67A9925C" w14:textId="1E01A86C" w:rsidR="00D07067" w:rsidRDefault="00D07067" w:rsidP="007F159D">
      <w:pPr>
        <w:pStyle w:val="Zkladntext"/>
        <w:numPr>
          <w:ilvl w:val="1"/>
          <w:numId w:val="4"/>
        </w:numPr>
        <w:rPr>
          <w:rFonts w:ascii="Arial Narrow" w:hAnsi="Arial Narrow" w:cs="Arial"/>
          <w:sz w:val="24"/>
          <w:szCs w:val="24"/>
        </w:rPr>
      </w:pPr>
      <w:r w:rsidRPr="00FA4599">
        <w:rPr>
          <w:rFonts w:ascii="Arial Narrow" w:hAnsi="Arial Narrow" w:cs="Arial"/>
          <w:sz w:val="24"/>
          <w:szCs w:val="24"/>
        </w:rPr>
        <w:t xml:space="preserve">Cena díla byla stanovena dohodou smluvních stran na základě podkladů pro provedení díla (čl. </w:t>
      </w:r>
      <w:r w:rsidR="009F66E9">
        <w:fldChar w:fldCharType="begin"/>
      </w:r>
      <w:r w:rsidR="009F66E9">
        <w:instrText xml:space="preserve"> REF _Ref214108779 \r \h  \* MERGEFORMAT </w:instrText>
      </w:r>
      <w:r w:rsidR="009F66E9">
        <w:fldChar w:fldCharType="separate"/>
      </w:r>
      <w:r w:rsidR="00745307" w:rsidRPr="00745307">
        <w:rPr>
          <w:rFonts w:ascii="Arial Narrow" w:hAnsi="Arial Narrow" w:cs="Arial"/>
          <w:sz w:val="24"/>
          <w:szCs w:val="24"/>
        </w:rPr>
        <w:t>0</w:t>
      </w:r>
      <w:r w:rsidR="009F66E9">
        <w:fldChar w:fldCharType="end"/>
      </w:r>
      <w:r w:rsidRPr="00FA4599">
        <w:rPr>
          <w:rFonts w:ascii="Arial Narrow" w:hAnsi="Arial Narrow" w:cs="Arial"/>
          <w:sz w:val="24"/>
          <w:szCs w:val="24"/>
        </w:rPr>
        <w:t xml:space="preserve">.), </w:t>
      </w:r>
      <w:r w:rsidR="005A0CFE">
        <w:rPr>
          <w:rFonts w:ascii="Arial Narrow" w:hAnsi="Arial Narrow" w:cs="Arial"/>
          <w:sz w:val="24"/>
          <w:szCs w:val="24"/>
        </w:rPr>
        <w:t xml:space="preserve">jako cena pevná </w:t>
      </w:r>
      <w:r w:rsidRPr="00FA4599">
        <w:rPr>
          <w:rFonts w:ascii="Arial Narrow" w:hAnsi="Arial Narrow" w:cs="Arial"/>
          <w:sz w:val="24"/>
          <w:szCs w:val="24"/>
        </w:rPr>
        <w:t>a činí</w:t>
      </w:r>
      <w:r w:rsidR="005A0CFE">
        <w:rPr>
          <w:rFonts w:ascii="Arial Narrow" w:hAnsi="Arial Narrow" w:cs="Arial"/>
          <w:sz w:val="24"/>
          <w:szCs w:val="24"/>
        </w:rPr>
        <w:t xml:space="preserve"> částku</w:t>
      </w:r>
      <w:r w:rsidRPr="00FA4599">
        <w:rPr>
          <w:rFonts w:ascii="Arial Narrow" w:hAnsi="Arial Narrow" w:cs="Arial"/>
          <w:sz w:val="24"/>
          <w:szCs w:val="24"/>
        </w:rPr>
        <w:t>:</w:t>
      </w:r>
    </w:p>
    <w:p w14:paraId="5A83CB5F" w14:textId="77777777" w:rsidR="005A0CFE" w:rsidRPr="00FA4599" w:rsidRDefault="005A0CFE" w:rsidP="005A0CFE">
      <w:pPr>
        <w:pStyle w:val="Zkladntext"/>
        <w:ind w:left="360"/>
        <w:rPr>
          <w:rFonts w:ascii="Arial Narrow" w:hAnsi="Arial Narrow" w:cs="Arial"/>
          <w:sz w:val="24"/>
          <w:szCs w:val="24"/>
        </w:rPr>
      </w:pPr>
    </w:p>
    <w:p w14:paraId="6F60C0BD" w14:textId="77777777" w:rsidR="00D07067" w:rsidRPr="00FA4599" w:rsidRDefault="00D07067" w:rsidP="00D07067">
      <w:pPr>
        <w:pStyle w:val="Zkladntext"/>
        <w:ind w:left="360"/>
        <w:jc w:val="center"/>
        <w:rPr>
          <w:rFonts w:ascii="Arial Narrow" w:hAnsi="Arial Narrow" w:cs="Arial"/>
          <w:b/>
          <w:sz w:val="24"/>
          <w:szCs w:val="24"/>
        </w:rPr>
      </w:pPr>
      <w:proofErr w:type="gramStart"/>
      <w:r w:rsidRPr="00FA4599">
        <w:rPr>
          <w:rFonts w:ascii="Arial Narrow" w:hAnsi="Arial Narrow" w:cs="Arial"/>
          <w:b/>
          <w:sz w:val="24"/>
          <w:szCs w:val="24"/>
        </w:rPr>
        <w:t>................................,- Kč</w:t>
      </w:r>
      <w:proofErr w:type="gramEnd"/>
      <w:r w:rsidRPr="00FA4599">
        <w:rPr>
          <w:rFonts w:ascii="Arial Narrow" w:hAnsi="Arial Narrow" w:cs="Arial"/>
          <w:b/>
          <w:sz w:val="24"/>
          <w:szCs w:val="24"/>
        </w:rPr>
        <w:t xml:space="preserve"> bez DPH</w:t>
      </w:r>
    </w:p>
    <w:p w14:paraId="6DCF1362" w14:textId="77777777" w:rsidR="00D07067" w:rsidRDefault="00D07067" w:rsidP="00D07067">
      <w:pPr>
        <w:pStyle w:val="Zkladntext"/>
        <w:ind w:left="360"/>
        <w:jc w:val="center"/>
        <w:rPr>
          <w:rFonts w:ascii="Arial Narrow" w:hAnsi="Arial Narrow" w:cs="Arial"/>
          <w:b/>
          <w:sz w:val="24"/>
          <w:szCs w:val="24"/>
        </w:rPr>
      </w:pPr>
      <w:r w:rsidRPr="00FA4599">
        <w:rPr>
          <w:rFonts w:ascii="Arial Narrow" w:hAnsi="Arial Narrow" w:cs="Arial"/>
          <w:b/>
          <w:sz w:val="24"/>
          <w:szCs w:val="24"/>
        </w:rPr>
        <w:t>(slovy: ……………. ……………. korun českých bez daně z přidané hodnoty)</w:t>
      </w:r>
    </w:p>
    <w:p w14:paraId="3C279934" w14:textId="77777777" w:rsidR="00D07067" w:rsidRDefault="00D07067" w:rsidP="00D07067">
      <w:pPr>
        <w:pStyle w:val="Zkladntext"/>
        <w:ind w:left="360"/>
        <w:jc w:val="center"/>
        <w:rPr>
          <w:rFonts w:ascii="Arial Narrow" w:hAnsi="Arial Narrow" w:cs="Arial"/>
          <w:b/>
          <w:sz w:val="24"/>
          <w:szCs w:val="24"/>
        </w:rPr>
      </w:pPr>
    </w:p>
    <w:p w14:paraId="562D2A71" w14:textId="77777777" w:rsidR="00D07067" w:rsidRPr="005D58A8" w:rsidRDefault="00D07067" w:rsidP="007F159D">
      <w:pPr>
        <w:pStyle w:val="Zkladntext"/>
        <w:numPr>
          <w:ilvl w:val="1"/>
          <w:numId w:val="4"/>
        </w:numPr>
        <w:rPr>
          <w:rFonts w:ascii="Arial Narrow" w:hAnsi="Arial Narrow" w:cs="Arial"/>
          <w:sz w:val="24"/>
          <w:szCs w:val="24"/>
        </w:rPr>
      </w:pPr>
      <w:r>
        <w:rPr>
          <w:rFonts w:ascii="Arial Narrow" w:hAnsi="Arial Narrow" w:cs="Arial"/>
          <w:sz w:val="24"/>
          <w:szCs w:val="24"/>
        </w:rPr>
        <w:t xml:space="preserve">Cena </w:t>
      </w:r>
      <w:r w:rsidRPr="005D58A8">
        <w:rPr>
          <w:rFonts w:ascii="Arial Narrow" w:hAnsi="Arial Narrow" w:cs="Arial"/>
          <w:sz w:val="24"/>
          <w:szCs w:val="24"/>
        </w:rPr>
        <w:t>jed</w:t>
      </w:r>
      <w:r>
        <w:rPr>
          <w:rFonts w:ascii="Arial Narrow" w:hAnsi="Arial Narrow" w:cs="Arial"/>
          <w:sz w:val="24"/>
          <w:szCs w:val="24"/>
        </w:rPr>
        <w:t>notlivých</w:t>
      </w:r>
      <w:r w:rsidRPr="005D58A8">
        <w:rPr>
          <w:rFonts w:ascii="Arial Narrow" w:hAnsi="Arial Narrow" w:cs="Arial"/>
          <w:sz w:val="24"/>
          <w:szCs w:val="24"/>
        </w:rPr>
        <w:t xml:space="preserve"> části </w:t>
      </w:r>
      <w:r>
        <w:rPr>
          <w:rFonts w:ascii="Arial Narrow" w:hAnsi="Arial Narrow" w:cs="Arial"/>
          <w:sz w:val="24"/>
          <w:szCs w:val="24"/>
        </w:rPr>
        <w:t xml:space="preserve">díla je </w:t>
      </w:r>
      <w:r w:rsidRPr="005D58A8">
        <w:rPr>
          <w:rFonts w:ascii="Arial Narrow" w:hAnsi="Arial Narrow" w:cs="Arial"/>
          <w:sz w:val="24"/>
          <w:szCs w:val="24"/>
        </w:rPr>
        <w:t>stanovena takto:</w:t>
      </w:r>
    </w:p>
    <w:p w14:paraId="1DC226FE" w14:textId="77777777" w:rsidR="00D07067" w:rsidRDefault="00D07067" w:rsidP="00D07067">
      <w:pPr>
        <w:pStyle w:val="Zkladntext"/>
        <w:ind w:left="2124" w:firstLine="708"/>
        <w:rPr>
          <w:rFonts w:ascii="Arial Narrow" w:hAnsi="Arial Narrow" w:cs="Arial"/>
          <w:sz w:val="24"/>
          <w:szCs w:val="24"/>
        </w:rPr>
      </w:pPr>
    </w:p>
    <w:p w14:paraId="4804EA6C" w14:textId="77777777" w:rsidR="00655F31" w:rsidRPr="001667B2" w:rsidRDefault="00832506" w:rsidP="00655F31">
      <w:pPr>
        <w:numPr>
          <w:ilvl w:val="0"/>
          <w:numId w:val="21"/>
        </w:numPr>
        <w:jc w:val="both"/>
        <w:outlineLvl w:val="1"/>
        <w:rPr>
          <w:rFonts w:ascii="Arial Narrow" w:hAnsi="Arial Narrow" w:cs="Arial"/>
          <w:color w:val="000000" w:themeColor="text1"/>
          <w:sz w:val="24"/>
          <w:szCs w:val="24"/>
        </w:rPr>
      </w:pPr>
      <w:r w:rsidRPr="001667B2">
        <w:rPr>
          <w:rFonts w:ascii="Arial Narrow" w:hAnsi="Arial Narrow" w:cs="Arial"/>
          <w:color w:val="000000" w:themeColor="text1"/>
          <w:sz w:val="24"/>
          <w:szCs w:val="24"/>
        </w:rPr>
        <w:t xml:space="preserve">FS1 </w:t>
      </w:r>
      <w:r w:rsidR="00655F31" w:rsidRPr="001667B2">
        <w:rPr>
          <w:rFonts w:ascii="Arial Narrow" w:hAnsi="Arial Narrow" w:cs="Arial"/>
          <w:color w:val="000000" w:themeColor="text1"/>
          <w:sz w:val="24"/>
          <w:szCs w:val="24"/>
        </w:rPr>
        <w:t xml:space="preserve">- </w:t>
      </w:r>
      <w:r w:rsidR="00086809" w:rsidRPr="001667B2">
        <w:rPr>
          <w:rFonts w:ascii="Arial Narrow" w:hAnsi="Arial Narrow" w:cs="Arial"/>
          <w:color w:val="000000" w:themeColor="text1"/>
          <w:sz w:val="24"/>
          <w:szCs w:val="24"/>
        </w:rPr>
        <w:t>Příprava za</w:t>
      </w:r>
      <w:r w:rsidR="00C373FF" w:rsidRPr="001667B2">
        <w:rPr>
          <w:rFonts w:ascii="Arial Narrow" w:hAnsi="Arial Narrow" w:cs="Arial"/>
          <w:color w:val="000000" w:themeColor="text1"/>
          <w:sz w:val="24"/>
          <w:szCs w:val="24"/>
        </w:rPr>
        <w:t xml:space="preserve">kázky </w:t>
      </w:r>
      <w:r w:rsidR="00655F31"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655F31" w:rsidRPr="001667B2">
        <w:rPr>
          <w:rFonts w:ascii="Arial Narrow" w:hAnsi="Arial Narrow" w:cs="Arial"/>
          <w:sz w:val="24"/>
          <w:szCs w:val="24"/>
        </w:rPr>
        <w:t>…………</w:t>
      </w:r>
      <w:proofErr w:type="gramStart"/>
      <w:r w:rsidR="00655F31" w:rsidRPr="001667B2">
        <w:rPr>
          <w:rFonts w:ascii="Arial Narrow" w:hAnsi="Arial Narrow" w:cs="Arial"/>
          <w:sz w:val="24"/>
          <w:szCs w:val="24"/>
        </w:rPr>
        <w:t>…..  ,- Kč</w:t>
      </w:r>
      <w:proofErr w:type="gramEnd"/>
      <w:r w:rsidR="00655F31" w:rsidRPr="001667B2">
        <w:rPr>
          <w:rFonts w:ascii="Arial Narrow" w:hAnsi="Arial Narrow" w:cs="Arial"/>
          <w:sz w:val="24"/>
          <w:szCs w:val="24"/>
        </w:rPr>
        <w:t xml:space="preserve"> bez DPH</w:t>
      </w:r>
      <w:r w:rsidR="00655F31" w:rsidRPr="001667B2">
        <w:rPr>
          <w:rFonts w:ascii="Arial Narrow" w:hAnsi="Arial Narrow" w:cs="Arial"/>
          <w:color w:val="000000" w:themeColor="text1"/>
          <w:sz w:val="24"/>
          <w:szCs w:val="24"/>
        </w:rPr>
        <w:t xml:space="preserve"> </w:t>
      </w:r>
    </w:p>
    <w:p w14:paraId="34434565" w14:textId="3C5B65D6" w:rsidR="00086809" w:rsidRPr="00F67BF5" w:rsidRDefault="00832506" w:rsidP="007F159D">
      <w:pPr>
        <w:numPr>
          <w:ilvl w:val="0"/>
          <w:numId w:val="21"/>
        </w:numPr>
        <w:jc w:val="both"/>
        <w:outlineLvl w:val="1"/>
        <w:rPr>
          <w:rFonts w:ascii="Arial Narrow" w:hAnsi="Arial Narrow" w:cs="Arial"/>
          <w:color w:val="000000" w:themeColor="text1"/>
          <w:sz w:val="24"/>
          <w:szCs w:val="24"/>
        </w:rPr>
      </w:pPr>
      <w:r w:rsidRPr="001667B2">
        <w:rPr>
          <w:rFonts w:ascii="Arial Narrow" w:hAnsi="Arial Narrow" w:cs="Arial"/>
          <w:color w:val="000000" w:themeColor="text1"/>
          <w:sz w:val="24"/>
          <w:szCs w:val="24"/>
        </w:rPr>
        <w:t>FS2</w:t>
      </w:r>
      <w:r w:rsidR="00655F31" w:rsidRPr="001667B2">
        <w:rPr>
          <w:rFonts w:ascii="Arial Narrow" w:hAnsi="Arial Narrow" w:cs="Arial"/>
          <w:color w:val="000000" w:themeColor="text1"/>
          <w:sz w:val="24"/>
          <w:szCs w:val="24"/>
        </w:rPr>
        <w:t xml:space="preserve"> - </w:t>
      </w:r>
      <w:r w:rsidR="00086809" w:rsidRPr="001667B2">
        <w:rPr>
          <w:rFonts w:ascii="Arial Narrow" w:hAnsi="Arial Narrow" w:cs="Arial"/>
          <w:color w:val="000000" w:themeColor="text1"/>
          <w:sz w:val="24"/>
          <w:szCs w:val="24"/>
        </w:rPr>
        <w:t>Dokumentace návrhu</w:t>
      </w:r>
      <w:r w:rsidR="00583188" w:rsidRPr="001667B2">
        <w:rPr>
          <w:rFonts w:ascii="Arial Narrow" w:hAnsi="Arial Narrow" w:cs="Arial"/>
          <w:color w:val="000000" w:themeColor="text1"/>
          <w:sz w:val="24"/>
          <w:szCs w:val="24"/>
        </w:rPr>
        <w:t xml:space="preserve"> (studie)</w:t>
      </w:r>
      <w:r w:rsidR="00086809" w:rsidRPr="001667B2">
        <w:rPr>
          <w:rFonts w:ascii="Arial Narrow" w:hAnsi="Arial Narrow" w:cs="Arial"/>
          <w:color w:val="000000" w:themeColor="text1"/>
          <w:sz w:val="24"/>
          <w:szCs w:val="24"/>
        </w:rPr>
        <w:tab/>
      </w:r>
      <w:r w:rsidR="00086809"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655F31" w:rsidRPr="001667B2">
        <w:rPr>
          <w:rFonts w:ascii="Arial Narrow" w:hAnsi="Arial Narrow" w:cs="Arial"/>
          <w:color w:val="000000" w:themeColor="text1"/>
          <w:sz w:val="24"/>
          <w:szCs w:val="24"/>
        </w:rPr>
        <w:tab/>
      </w:r>
      <w:r w:rsidR="000E5B15" w:rsidRPr="001667B2">
        <w:rPr>
          <w:rFonts w:ascii="Arial Narrow" w:hAnsi="Arial Narrow" w:cs="Arial"/>
          <w:sz w:val="24"/>
          <w:szCs w:val="24"/>
        </w:rPr>
        <w:t>…………</w:t>
      </w:r>
      <w:proofErr w:type="gramStart"/>
      <w:r w:rsidR="000E5B15" w:rsidRPr="001667B2">
        <w:rPr>
          <w:rFonts w:ascii="Arial Narrow" w:hAnsi="Arial Narrow" w:cs="Arial"/>
          <w:sz w:val="24"/>
          <w:szCs w:val="24"/>
        </w:rPr>
        <w:t>…..  ,- Kč</w:t>
      </w:r>
      <w:proofErr w:type="gramEnd"/>
      <w:r w:rsidR="000E5B15" w:rsidRPr="001667B2">
        <w:rPr>
          <w:rFonts w:ascii="Arial Narrow" w:hAnsi="Arial Narrow" w:cs="Arial"/>
          <w:sz w:val="24"/>
          <w:szCs w:val="24"/>
        </w:rPr>
        <w:t xml:space="preserve"> bez DPH</w:t>
      </w:r>
      <w:r w:rsidR="00086809" w:rsidRPr="001667B2">
        <w:rPr>
          <w:rFonts w:ascii="Arial Narrow" w:hAnsi="Arial Narrow" w:cs="Arial"/>
          <w:color w:val="000000" w:themeColor="text1"/>
          <w:sz w:val="24"/>
          <w:szCs w:val="24"/>
        </w:rPr>
        <w:t xml:space="preserve"> </w:t>
      </w:r>
    </w:p>
    <w:p w14:paraId="13CA0524" w14:textId="2EA889F7" w:rsidR="00086809" w:rsidRPr="00EF6938" w:rsidRDefault="00086809" w:rsidP="007F159D">
      <w:pPr>
        <w:numPr>
          <w:ilvl w:val="0"/>
          <w:numId w:val="21"/>
        </w:numPr>
        <w:jc w:val="both"/>
        <w:outlineLvl w:val="1"/>
        <w:rPr>
          <w:rFonts w:ascii="Arial Narrow" w:hAnsi="Arial Narrow" w:cs="Arial"/>
          <w:color w:val="000000" w:themeColor="text1"/>
          <w:sz w:val="24"/>
          <w:szCs w:val="24"/>
        </w:rPr>
      </w:pPr>
      <w:r w:rsidRPr="00F67BF5">
        <w:rPr>
          <w:rFonts w:ascii="Arial Narrow" w:hAnsi="Arial Narrow" w:cs="Arial"/>
          <w:color w:val="000000" w:themeColor="text1"/>
          <w:sz w:val="24"/>
          <w:szCs w:val="24"/>
        </w:rPr>
        <w:t>FS3 - Dokumentace pro povolení záměru</w:t>
      </w:r>
      <w:r w:rsidRPr="00EF6938">
        <w:rPr>
          <w:rFonts w:ascii="Arial Narrow" w:hAnsi="Arial Narrow" w:cs="Arial"/>
          <w:color w:val="000000" w:themeColor="text1"/>
          <w:sz w:val="24"/>
          <w:szCs w:val="24"/>
        </w:rPr>
        <w:tab/>
      </w:r>
      <w:r w:rsidRPr="00EF6938">
        <w:rPr>
          <w:rFonts w:ascii="Arial Narrow" w:hAnsi="Arial Narrow" w:cs="Arial"/>
          <w:color w:val="000000" w:themeColor="text1"/>
          <w:sz w:val="24"/>
          <w:szCs w:val="24"/>
        </w:rPr>
        <w:tab/>
      </w:r>
      <w:r w:rsidRPr="00EF6938">
        <w:rPr>
          <w:rFonts w:ascii="Arial Narrow" w:hAnsi="Arial Narrow" w:cs="Arial"/>
          <w:color w:val="000000" w:themeColor="text1"/>
          <w:sz w:val="24"/>
          <w:szCs w:val="24"/>
        </w:rPr>
        <w:tab/>
      </w:r>
      <w:r w:rsidR="000E5B15" w:rsidRPr="00EF6938">
        <w:rPr>
          <w:rFonts w:ascii="Arial Narrow" w:hAnsi="Arial Narrow" w:cs="Arial"/>
          <w:sz w:val="24"/>
          <w:szCs w:val="24"/>
        </w:rPr>
        <w:t>…………</w:t>
      </w:r>
      <w:proofErr w:type="gramStart"/>
      <w:r w:rsidR="000E5B15" w:rsidRPr="00EF6938">
        <w:rPr>
          <w:rFonts w:ascii="Arial Narrow" w:hAnsi="Arial Narrow" w:cs="Arial"/>
          <w:sz w:val="24"/>
          <w:szCs w:val="24"/>
        </w:rPr>
        <w:t>…..  ,- Kč</w:t>
      </w:r>
      <w:proofErr w:type="gramEnd"/>
      <w:r w:rsidR="000E5B15" w:rsidRPr="00EF6938">
        <w:rPr>
          <w:rFonts w:ascii="Arial Narrow" w:hAnsi="Arial Narrow" w:cs="Arial"/>
          <w:sz w:val="24"/>
          <w:szCs w:val="24"/>
        </w:rPr>
        <w:t xml:space="preserve"> bez DPH</w:t>
      </w:r>
    </w:p>
    <w:p w14:paraId="4833FA90" w14:textId="12C185CD" w:rsidR="00086809" w:rsidRPr="00EF6938" w:rsidRDefault="00086809" w:rsidP="007F159D">
      <w:pPr>
        <w:numPr>
          <w:ilvl w:val="0"/>
          <w:numId w:val="21"/>
        </w:numPr>
        <w:jc w:val="both"/>
        <w:outlineLvl w:val="1"/>
        <w:rPr>
          <w:rFonts w:ascii="Arial Narrow" w:hAnsi="Arial Narrow" w:cs="Arial"/>
          <w:color w:val="000000" w:themeColor="text1"/>
          <w:sz w:val="24"/>
          <w:szCs w:val="24"/>
        </w:rPr>
      </w:pPr>
      <w:r w:rsidRPr="00EF6938">
        <w:rPr>
          <w:rFonts w:ascii="Arial Narrow" w:hAnsi="Arial Narrow" w:cs="Arial"/>
          <w:color w:val="000000" w:themeColor="text1"/>
          <w:sz w:val="24"/>
          <w:szCs w:val="24"/>
        </w:rPr>
        <w:t>FS4 - Obstaravatelská činnost pro povolení záměru</w:t>
      </w:r>
      <w:r w:rsidRPr="00EF6938">
        <w:rPr>
          <w:rFonts w:ascii="Arial Narrow" w:hAnsi="Arial Narrow" w:cs="Arial"/>
          <w:color w:val="000000" w:themeColor="text1"/>
          <w:sz w:val="24"/>
          <w:szCs w:val="24"/>
        </w:rPr>
        <w:tab/>
      </w:r>
      <w:r w:rsidRPr="00EF6938">
        <w:rPr>
          <w:rFonts w:ascii="Arial Narrow" w:hAnsi="Arial Narrow" w:cs="Arial"/>
          <w:color w:val="000000" w:themeColor="text1"/>
          <w:sz w:val="24"/>
          <w:szCs w:val="24"/>
        </w:rPr>
        <w:tab/>
      </w:r>
      <w:r w:rsidR="000E5B15" w:rsidRPr="00EF6938">
        <w:rPr>
          <w:rFonts w:ascii="Arial Narrow" w:hAnsi="Arial Narrow" w:cs="Arial"/>
          <w:sz w:val="24"/>
          <w:szCs w:val="24"/>
        </w:rPr>
        <w:t>…………</w:t>
      </w:r>
      <w:proofErr w:type="gramStart"/>
      <w:r w:rsidR="000E5B15" w:rsidRPr="00EF6938">
        <w:rPr>
          <w:rFonts w:ascii="Arial Narrow" w:hAnsi="Arial Narrow" w:cs="Arial"/>
          <w:sz w:val="24"/>
          <w:szCs w:val="24"/>
        </w:rPr>
        <w:t>…..  ,- Kč</w:t>
      </w:r>
      <w:proofErr w:type="gramEnd"/>
      <w:r w:rsidR="000E5B15" w:rsidRPr="00EF6938">
        <w:rPr>
          <w:rFonts w:ascii="Arial Narrow" w:hAnsi="Arial Narrow" w:cs="Arial"/>
          <w:sz w:val="24"/>
          <w:szCs w:val="24"/>
        </w:rPr>
        <w:t xml:space="preserve"> bez DPH</w:t>
      </w:r>
    </w:p>
    <w:p w14:paraId="0D2040E7" w14:textId="2536BE60" w:rsidR="00086809" w:rsidRPr="00EF6938" w:rsidRDefault="00086809" w:rsidP="007F159D">
      <w:pPr>
        <w:numPr>
          <w:ilvl w:val="0"/>
          <w:numId w:val="21"/>
        </w:numPr>
        <w:jc w:val="both"/>
        <w:outlineLvl w:val="1"/>
        <w:rPr>
          <w:rFonts w:ascii="Arial Narrow" w:hAnsi="Arial Narrow" w:cs="Arial"/>
          <w:color w:val="000000" w:themeColor="text1"/>
          <w:sz w:val="24"/>
          <w:szCs w:val="24"/>
        </w:rPr>
      </w:pPr>
      <w:r w:rsidRPr="00EF6938">
        <w:rPr>
          <w:rFonts w:ascii="Arial Narrow" w:hAnsi="Arial Narrow" w:cs="Arial"/>
          <w:color w:val="000000" w:themeColor="text1"/>
          <w:sz w:val="24"/>
          <w:szCs w:val="24"/>
        </w:rPr>
        <w:t>FS5-1 Dokumentace pro provádění stavby (DSP) - I. ETAPA</w:t>
      </w:r>
      <w:r w:rsidRPr="00EF6938">
        <w:rPr>
          <w:rFonts w:ascii="Arial Narrow" w:hAnsi="Arial Narrow" w:cs="Arial"/>
          <w:color w:val="000000" w:themeColor="text1"/>
          <w:sz w:val="24"/>
          <w:szCs w:val="24"/>
        </w:rPr>
        <w:tab/>
      </w:r>
      <w:r w:rsidR="000E5B15" w:rsidRPr="00EF6938">
        <w:rPr>
          <w:rFonts w:ascii="Arial Narrow" w:hAnsi="Arial Narrow" w:cs="Arial"/>
          <w:sz w:val="24"/>
          <w:szCs w:val="24"/>
        </w:rPr>
        <w:t>…………</w:t>
      </w:r>
      <w:proofErr w:type="gramStart"/>
      <w:r w:rsidR="000E5B15" w:rsidRPr="00EF6938">
        <w:rPr>
          <w:rFonts w:ascii="Arial Narrow" w:hAnsi="Arial Narrow" w:cs="Arial"/>
          <w:sz w:val="24"/>
          <w:szCs w:val="24"/>
        </w:rPr>
        <w:t>…..  ,- Kč</w:t>
      </w:r>
      <w:proofErr w:type="gramEnd"/>
      <w:r w:rsidR="000E5B15" w:rsidRPr="00EF6938">
        <w:rPr>
          <w:rFonts w:ascii="Arial Narrow" w:hAnsi="Arial Narrow" w:cs="Arial"/>
          <w:sz w:val="24"/>
          <w:szCs w:val="24"/>
        </w:rPr>
        <w:t xml:space="preserve"> bez DPH</w:t>
      </w:r>
    </w:p>
    <w:p w14:paraId="2966A88C" w14:textId="4032257E" w:rsidR="00086809" w:rsidRPr="003B4199" w:rsidRDefault="00086809" w:rsidP="007F159D">
      <w:pPr>
        <w:numPr>
          <w:ilvl w:val="0"/>
          <w:numId w:val="21"/>
        </w:numPr>
        <w:jc w:val="both"/>
        <w:outlineLvl w:val="1"/>
        <w:rPr>
          <w:rFonts w:ascii="Arial Narrow" w:hAnsi="Arial Narrow" w:cs="Arial"/>
          <w:color w:val="000000" w:themeColor="text1"/>
          <w:sz w:val="24"/>
          <w:szCs w:val="24"/>
        </w:rPr>
      </w:pPr>
      <w:r w:rsidRPr="003B4199">
        <w:rPr>
          <w:rFonts w:ascii="Arial Narrow" w:hAnsi="Arial Narrow" w:cs="Arial"/>
          <w:color w:val="000000" w:themeColor="text1"/>
          <w:sz w:val="24"/>
          <w:szCs w:val="24"/>
        </w:rPr>
        <w:t>FS6-1 Soupis prací a dodávek (SPD) - I. ETAPA</w:t>
      </w:r>
      <w:r w:rsidRPr="003B4199">
        <w:rPr>
          <w:rFonts w:ascii="Arial Narrow" w:hAnsi="Arial Narrow" w:cs="Arial"/>
          <w:color w:val="000000" w:themeColor="text1"/>
          <w:sz w:val="24"/>
          <w:szCs w:val="24"/>
        </w:rPr>
        <w:tab/>
      </w:r>
      <w:r w:rsidRPr="003B4199">
        <w:rPr>
          <w:rFonts w:ascii="Arial Narrow" w:hAnsi="Arial Narrow" w:cs="Arial"/>
          <w:color w:val="000000" w:themeColor="text1"/>
          <w:sz w:val="24"/>
          <w:szCs w:val="24"/>
        </w:rPr>
        <w:tab/>
      </w:r>
      <w:r w:rsidRPr="003B4199">
        <w:rPr>
          <w:rFonts w:ascii="Arial Narrow" w:hAnsi="Arial Narrow" w:cs="Arial"/>
          <w:color w:val="000000" w:themeColor="text1"/>
          <w:sz w:val="24"/>
          <w:szCs w:val="24"/>
        </w:rPr>
        <w:tab/>
      </w:r>
      <w:r w:rsidR="000E5B15" w:rsidRPr="00FA4599">
        <w:rPr>
          <w:rFonts w:ascii="Arial Narrow" w:hAnsi="Arial Narrow" w:cs="Arial"/>
          <w:sz w:val="24"/>
          <w:szCs w:val="24"/>
        </w:rPr>
        <w:t>…………</w:t>
      </w:r>
      <w:proofErr w:type="gramStart"/>
      <w:r w:rsidR="000E5B15" w:rsidRPr="00FA4599">
        <w:rPr>
          <w:rFonts w:ascii="Arial Narrow" w:hAnsi="Arial Narrow" w:cs="Arial"/>
          <w:sz w:val="24"/>
          <w:szCs w:val="24"/>
        </w:rPr>
        <w:t xml:space="preserve">…..  </w:t>
      </w:r>
      <w:r w:rsidR="000E5B15">
        <w:rPr>
          <w:rFonts w:ascii="Arial Narrow" w:hAnsi="Arial Narrow" w:cs="Arial"/>
          <w:sz w:val="24"/>
          <w:szCs w:val="24"/>
        </w:rPr>
        <w:t>,- Kč</w:t>
      </w:r>
      <w:proofErr w:type="gramEnd"/>
      <w:r w:rsidR="000E5B15">
        <w:rPr>
          <w:rFonts w:ascii="Arial Narrow" w:hAnsi="Arial Narrow" w:cs="Arial"/>
          <w:sz w:val="24"/>
          <w:szCs w:val="24"/>
        </w:rPr>
        <w:t xml:space="preserve"> bez DPH</w:t>
      </w:r>
    </w:p>
    <w:p w14:paraId="1019643E" w14:textId="51BCC7FA" w:rsidR="00655F31" w:rsidRPr="00F67BF5" w:rsidRDefault="00086809" w:rsidP="00F67BF5">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Návrh interiéru - I. ETAPA</w:t>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1F0D1664" w14:textId="32CFB833" w:rsidR="00086809" w:rsidRPr="0018743A" w:rsidRDefault="00086809" w:rsidP="007F159D">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FS5-2 Dokumentace pro provádění stavby (DSP) - II. ETAPA</w:t>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5420C93A" w14:textId="65DA5218" w:rsidR="00086809" w:rsidRPr="0018743A" w:rsidRDefault="00086809" w:rsidP="007F159D">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FS6-2 Soupis prací a dodávek (SPD) - II. ETAPA</w:t>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3C283FAB" w14:textId="4BE09E91" w:rsidR="00655F31" w:rsidRPr="00F67BF5" w:rsidRDefault="00086809" w:rsidP="00F67BF5">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Návrh interiéru - II. ETAPA</w:t>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5F2B7D99" w14:textId="6D2E8391" w:rsidR="00086809" w:rsidRPr="0018743A" w:rsidRDefault="00086809" w:rsidP="007F159D">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FS5-3 Dokumentace pro provádění stavby (DSP) - III. ETAPA</w:t>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227E3AD7" w14:textId="2C7A479D" w:rsidR="00086809" w:rsidRPr="0018743A" w:rsidRDefault="00086809" w:rsidP="007F159D">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FS6-3 Soupis prací a dodávek (SPD) - III. ETAPA</w:t>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7C3BB802" w14:textId="375741BE" w:rsidR="00690A64" w:rsidRPr="00F67BF5" w:rsidRDefault="00086809" w:rsidP="00F67BF5">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Návrh interiéru - III. ETAPA</w:t>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3177CC79" w14:textId="1C30C1E3" w:rsidR="00086809" w:rsidRPr="0018743A" w:rsidRDefault="00086809" w:rsidP="007F159D">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FS5-4 Dokumentace pro provádění stavby (DSP) - IV. ETAPA</w:t>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5BEC19E5" w14:textId="158AF53D" w:rsidR="00086809" w:rsidRPr="0018743A" w:rsidRDefault="00086809" w:rsidP="007F159D">
      <w:pPr>
        <w:numPr>
          <w:ilvl w:val="0"/>
          <w:numId w:val="21"/>
        </w:numPr>
        <w:jc w:val="both"/>
        <w:outlineLvl w:val="1"/>
        <w:rPr>
          <w:rFonts w:ascii="Arial Narrow" w:hAnsi="Arial Narrow" w:cs="Arial"/>
          <w:color w:val="000000" w:themeColor="text1"/>
          <w:sz w:val="24"/>
          <w:szCs w:val="24"/>
        </w:rPr>
      </w:pPr>
      <w:r w:rsidRPr="0018743A">
        <w:rPr>
          <w:rFonts w:ascii="Arial Narrow" w:hAnsi="Arial Narrow" w:cs="Arial"/>
          <w:color w:val="000000" w:themeColor="text1"/>
          <w:sz w:val="24"/>
          <w:szCs w:val="24"/>
        </w:rPr>
        <w:t>FS6-4 Soupis prací a dodávek (SPD) - IV. ETAPA</w:t>
      </w:r>
      <w:r w:rsidRPr="0018743A">
        <w:rPr>
          <w:rFonts w:ascii="Arial Narrow" w:hAnsi="Arial Narrow" w:cs="Arial"/>
          <w:color w:val="000000" w:themeColor="text1"/>
          <w:sz w:val="24"/>
          <w:szCs w:val="24"/>
        </w:rPr>
        <w:tab/>
      </w:r>
      <w:r w:rsidRPr="0018743A">
        <w:rPr>
          <w:rFonts w:ascii="Arial Narrow" w:hAnsi="Arial Narrow" w:cs="Arial"/>
          <w:color w:val="000000" w:themeColor="text1"/>
          <w:sz w:val="24"/>
          <w:szCs w:val="24"/>
        </w:rPr>
        <w:tab/>
      </w:r>
      <w:r w:rsidR="000E5B15" w:rsidRPr="0018743A">
        <w:rPr>
          <w:rFonts w:ascii="Arial Narrow" w:hAnsi="Arial Narrow" w:cs="Arial"/>
          <w:sz w:val="24"/>
          <w:szCs w:val="24"/>
        </w:rPr>
        <w:t>…………</w:t>
      </w:r>
      <w:proofErr w:type="gramStart"/>
      <w:r w:rsidR="000E5B15" w:rsidRPr="0018743A">
        <w:rPr>
          <w:rFonts w:ascii="Arial Narrow" w:hAnsi="Arial Narrow" w:cs="Arial"/>
          <w:sz w:val="24"/>
          <w:szCs w:val="24"/>
        </w:rPr>
        <w:t>…..  ,- Kč</w:t>
      </w:r>
      <w:proofErr w:type="gramEnd"/>
      <w:r w:rsidR="000E5B15" w:rsidRPr="0018743A">
        <w:rPr>
          <w:rFonts w:ascii="Arial Narrow" w:hAnsi="Arial Narrow" w:cs="Arial"/>
          <w:sz w:val="24"/>
          <w:szCs w:val="24"/>
        </w:rPr>
        <w:t xml:space="preserve"> bez DPH</w:t>
      </w:r>
    </w:p>
    <w:p w14:paraId="3C5E8E01" w14:textId="0EEEDB7D" w:rsidR="00D07067" w:rsidRDefault="00086809" w:rsidP="007F159D">
      <w:pPr>
        <w:numPr>
          <w:ilvl w:val="0"/>
          <w:numId w:val="21"/>
        </w:numPr>
        <w:jc w:val="both"/>
        <w:outlineLvl w:val="1"/>
        <w:rPr>
          <w:rFonts w:ascii="Arial Narrow" w:hAnsi="Arial Narrow" w:cs="Arial"/>
          <w:sz w:val="24"/>
          <w:szCs w:val="24"/>
        </w:rPr>
      </w:pPr>
      <w:r w:rsidRPr="0018743A">
        <w:rPr>
          <w:rFonts w:ascii="Arial Narrow" w:hAnsi="Arial Narrow" w:cs="Arial"/>
          <w:color w:val="000000" w:themeColor="text1"/>
          <w:sz w:val="24"/>
          <w:szCs w:val="24"/>
        </w:rPr>
        <w:t>Návrh interiéru - IV. ETAPA</w:t>
      </w:r>
      <w:r w:rsidRPr="003B4199">
        <w:rPr>
          <w:rFonts w:ascii="Arial Narrow" w:hAnsi="Arial Narrow" w:cs="Arial"/>
          <w:color w:val="000000" w:themeColor="text1"/>
          <w:sz w:val="24"/>
          <w:szCs w:val="24"/>
        </w:rPr>
        <w:tab/>
      </w:r>
      <w:r>
        <w:rPr>
          <w:rFonts w:ascii="Arial Narrow" w:hAnsi="Arial Narrow" w:cs="Arial"/>
          <w:color w:val="FF0000"/>
          <w:sz w:val="24"/>
          <w:szCs w:val="24"/>
        </w:rPr>
        <w:tab/>
      </w:r>
      <w:r>
        <w:rPr>
          <w:rFonts w:ascii="Arial Narrow" w:hAnsi="Arial Narrow" w:cs="Arial"/>
          <w:color w:val="FF0000"/>
          <w:sz w:val="24"/>
          <w:szCs w:val="24"/>
        </w:rPr>
        <w:tab/>
      </w:r>
      <w:r w:rsidR="00D07067" w:rsidRPr="00FA4599">
        <w:rPr>
          <w:rFonts w:ascii="Arial Narrow" w:hAnsi="Arial Narrow" w:cs="Arial"/>
          <w:sz w:val="24"/>
          <w:szCs w:val="24"/>
        </w:rPr>
        <w:tab/>
      </w:r>
      <w:r w:rsidR="00EF6938">
        <w:rPr>
          <w:rFonts w:ascii="Arial Narrow" w:hAnsi="Arial Narrow" w:cs="Arial"/>
          <w:sz w:val="24"/>
          <w:szCs w:val="24"/>
        </w:rPr>
        <w:tab/>
      </w:r>
      <w:r w:rsidR="00D07067" w:rsidRPr="00FA4599">
        <w:rPr>
          <w:rFonts w:ascii="Arial Narrow" w:hAnsi="Arial Narrow" w:cs="Arial"/>
          <w:sz w:val="24"/>
          <w:szCs w:val="24"/>
        </w:rPr>
        <w:t>…………</w:t>
      </w:r>
      <w:proofErr w:type="gramStart"/>
      <w:r w:rsidR="00D07067" w:rsidRPr="00FA4599">
        <w:rPr>
          <w:rFonts w:ascii="Arial Narrow" w:hAnsi="Arial Narrow" w:cs="Arial"/>
          <w:sz w:val="24"/>
          <w:szCs w:val="24"/>
        </w:rPr>
        <w:t xml:space="preserve">…..  </w:t>
      </w:r>
      <w:r w:rsidR="00D07067">
        <w:rPr>
          <w:rFonts w:ascii="Arial Narrow" w:hAnsi="Arial Narrow" w:cs="Arial"/>
          <w:sz w:val="24"/>
          <w:szCs w:val="24"/>
        </w:rPr>
        <w:t>,- Kč</w:t>
      </w:r>
      <w:proofErr w:type="gramEnd"/>
      <w:r w:rsidR="00D07067">
        <w:rPr>
          <w:rFonts w:ascii="Arial Narrow" w:hAnsi="Arial Narrow" w:cs="Arial"/>
          <w:sz w:val="24"/>
          <w:szCs w:val="24"/>
        </w:rPr>
        <w:t xml:space="preserve"> bez DPH</w:t>
      </w:r>
    </w:p>
    <w:p w14:paraId="0CA747FC" w14:textId="77777777" w:rsidR="00690A64" w:rsidRPr="00FA4599" w:rsidRDefault="00690A64" w:rsidP="00690A64">
      <w:pPr>
        <w:ind w:left="720"/>
        <w:jc w:val="both"/>
        <w:outlineLvl w:val="1"/>
        <w:rPr>
          <w:rFonts w:ascii="Arial Narrow" w:hAnsi="Arial Narrow" w:cs="Arial"/>
          <w:sz w:val="24"/>
          <w:szCs w:val="24"/>
        </w:rPr>
      </w:pPr>
    </w:p>
    <w:p w14:paraId="01DFFFE2" w14:textId="77777777" w:rsidR="00247C87" w:rsidRPr="00FA4599" w:rsidRDefault="00247C87" w:rsidP="00247C87">
      <w:pPr>
        <w:ind w:left="720"/>
        <w:jc w:val="both"/>
        <w:outlineLvl w:val="1"/>
        <w:rPr>
          <w:rFonts w:ascii="Arial Narrow" w:hAnsi="Arial Narrow" w:cs="Arial"/>
          <w:sz w:val="24"/>
          <w:szCs w:val="24"/>
        </w:rPr>
      </w:pPr>
    </w:p>
    <w:p w14:paraId="320D986F" w14:textId="77777777" w:rsidR="000546B0" w:rsidRPr="00563293" w:rsidRDefault="000546B0" w:rsidP="007F159D">
      <w:pPr>
        <w:pStyle w:val="Zkladntext"/>
        <w:numPr>
          <w:ilvl w:val="1"/>
          <w:numId w:val="4"/>
        </w:numPr>
        <w:rPr>
          <w:rFonts w:ascii="Arial Narrow" w:hAnsi="Arial Narrow" w:cs="Arial"/>
          <w:sz w:val="24"/>
          <w:szCs w:val="24"/>
        </w:rPr>
      </w:pPr>
      <w:r w:rsidRPr="00563293">
        <w:rPr>
          <w:rFonts w:ascii="Arial Narrow" w:hAnsi="Arial Narrow" w:cs="Arial"/>
          <w:sz w:val="24"/>
          <w:szCs w:val="24"/>
        </w:rPr>
        <w:t>K ceně d</w:t>
      </w:r>
      <w:r w:rsidR="00CA426F" w:rsidRPr="00563293">
        <w:rPr>
          <w:rFonts w:ascii="Arial Narrow" w:hAnsi="Arial Narrow" w:cs="Arial"/>
          <w:sz w:val="24"/>
          <w:szCs w:val="24"/>
        </w:rPr>
        <w:t xml:space="preserve">íla </w:t>
      </w:r>
      <w:r w:rsidRPr="00563293">
        <w:rPr>
          <w:rFonts w:ascii="Arial Narrow" w:hAnsi="Arial Narrow" w:cs="Arial"/>
          <w:sz w:val="24"/>
          <w:szCs w:val="24"/>
        </w:rPr>
        <w:t>bude z</w:t>
      </w:r>
      <w:r w:rsidR="002C646D" w:rsidRPr="00563293">
        <w:rPr>
          <w:rFonts w:ascii="Arial Narrow" w:hAnsi="Arial Narrow" w:cs="Arial"/>
          <w:sz w:val="24"/>
          <w:szCs w:val="24"/>
        </w:rPr>
        <w:t>hotovitelem</w:t>
      </w:r>
      <w:r w:rsidR="00CA426F" w:rsidRPr="00563293">
        <w:rPr>
          <w:rFonts w:ascii="Arial Narrow" w:hAnsi="Arial Narrow" w:cs="Arial"/>
          <w:sz w:val="24"/>
          <w:szCs w:val="24"/>
        </w:rPr>
        <w:t xml:space="preserve"> účtov</w:t>
      </w:r>
      <w:r w:rsidR="002C646D" w:rsidRPr="00563293">
        <w:rPr>
          <w:rFonts w:ascii="Arial Narrow" w:hAnsi="Arial Narrow" w:cs="Arial"/>
          <w:sz w:val="24"/>
          <w:szCs w:val="24"/>
        </w:rPr>
        <w:t>ána</w:t>
      </w:r>
      <w:r w:rsidR="00CA426F" w:rsidRPr="00563293">
        <w:rPr>
          <w:rFonts w:ascii="Arial Narrow" w:hAnsi="Arial Narrow" w:cs="Arial"/>
          <w:sz w:val="24"/>
          <w:szCs w:val="24"/>
        </w:rPr>
        <w:t xml:space="preserve"> daň z přidané hodnoty v souladu </w:t>
      </w:r>
      <w:r w:rsidR="002C646D" w:rsidRPr="00563293">
        <w:rPr>
          <w:rFonts w:ascii="Arial Narrow" w:hAnsi="Arial Narrow" w:cs="Arial"/>
          <w:sz w:val="24"/>
          <w:szCs w:val="24"/>
        </w:rPr>
        <w:t xml:space="preserve">s právními předpisy účinnými </w:t>
      </w:r>
      <w:r w:rsidR="00476E1F" w:rsidRPr="00563293">
        <w:rPr>
          <w:rFonts w:ascii="Arial Narrow" w:hAnsi="Arial Narrow" w:cs="Arial"/>
          <w:sz w:val="24"/>
          <w:szCs w:val="24"/>
        </w:rPr>
        <w:t>k datu uskutečnění zdanitelného plnění</w:t>
      </w:r>
      <w:r w:rsidR="002C646D" w:rsidRPr="00563293">
        <w:rPr>
          <w:rFonts w:ascii="Arial Narrow" w:hAnsi="Arial Narrow" w:cs="Arial"/>
          <w:sz w:val="24"/>
          <w:szCs w:val="24"/>
        </w:rPr>
        <w:t>.</w:t>
      </w:r>
    </w:p>
    <w:p w14:paraId="4E9DBA88" w14:textId="77777777" w:rsidR="000546B0" w:rsidRPr="00FA4599" w:rsidRDefault="000546B0" w:rsidP="000546B0">
      <w:pPr>
        <w:pStyle w:val="Zkladntext"/>
        <w:rPr>
          <w:rFonts w:ascii="Arial Narrow" w:hAnsi="Arial Narrow" w:cs="Arial"/>
          <w:sz w:val="24"/>
          <w:szCs w:val="24"/>
        </w:rPr>
      </w:pPr>
    </w:p>
    <w:p w14:paraId="1409D5F1" w14:textId="4245DDD4" w:rsidR="00CA426F" w:rsidRDefault="00700EAA" w:rsidP="007F159D">
      <w:pPr>
        <w:pStyle w:val="Zkladntext"/>
        <w:numPr>
          <w:ilvl w:val="1"/>
          <w:numId w:val="4"/>
        </w:numPr>
        <w:rPr>
          <w:rFonts w:ascii="Arial Narrow" w:hAnsi="Arial Narrow" w:cs="Arial"/>
          <w:sz w:val="24"/>
          <w:szCs w:val="24"/>
        </w:rPr>
      </w:pPr>
      <w:r w:rsidRPr="00FA4599">
        <w:rPr>
          <w:rFonts w:ascii="Arial Narrow" w:hAnsi="Arial Narrow" w:cs="Arial"/>
          <w:sz w:val="24"/>
          <w:szCs w:val="24"/>
        </w:rPr>
        <w:t xml:space="preserve">Podrobný rozpočet celkové ceny díla včetně jednotkových cen je uveden v </w:t>
      </w:r>
      <w:r w:rsidR="00835390">
        <w:rPr>
          <w:rFonts w:ascii="Arial Narrow" w:hAnsi="Arial Narrow" w:cs="Arial"/>
          <w:sz w:val="24"/>
          <w:szCs w:val="24"/>
        </w:rPr>
        <w:t>P</w:t>
      </w:r>
      <w:r w:rsidRPr="00FA4599">
        <w:rPr>
          <w:rFonts w:ascii="Arial Narrow" w:hAnsi="Arial Narrow" w:cs="Arial"/>
          <w:sz w:val="24"/>
          <w:szCs w:val="24"/>
        </w:rPr>
        <w:t xml:space="preserve">říloze </w:t>
      </w:r>
      <w:r w:rsidRPr="00AE7641">
        <w:rPr>
          <w:rFonts w:ascii="Arial Narrow" w:hAnsi="Arial Narrow" w:cs="Arial"/>
          <w:sz w:val="24"/>
          <w:szCs w:val="24"/>
        </w:rPr>
        <w:t>č.</w:t>
      </w:r>
      <w:r w:rsidR="00B163A8" w:rsidRPr="00AE7641">
        <w:rPr>
          <w:rFonts w:ascii="Arial Narrow" w:hAnsi="Arial Narrow" w:cs="Arial"/>
          <w:sz w:val="24"/>
          <w:szCs w:val="24"/>
        </w:rPr>
        <w:t xml:space="preserve"> </w:t>
      </w:r>
      <w:r w:rsidR="00193615" w:rsidRPr="00AE7641">
        <w:rPr>
          <w:rFonts w:ascii="Arial Narrow" w:hAnsi="Arial Narrow" w:cs="Arial"/>
          <w:sz w:val="24"/>
          <w:szCs w:val="24"/>
        </w:rPr>
        <w:t>4</w:t>
      </w:r>
      <w:r w:rsidR="008327F2" w:rsidRPr="00AE7641">
        <w:rPr>
          <w:rFonts w:ascii="Arial Narrow" w:hAnsi="Arial Narrow" w:cs="Arial"/>
          <w:sz w:val="24"/>
          <w:szCs w:val="24"/>
        </w:rPr>
        <w:t>,</w:t>
      </w:r>
      <w:r w:rsidRPr="00FA4599">
        <w:rPr>
          <w:rFonts w:ascii="Arial Narrow" w:hAnsi="Arial Narrow" w:cs="Arial"/>
          <w:sz w:val="24"/>
          <w:szCs w:val="24"/>
        </w:rPr>
        <w:t xml:space="preserve"> která tvoří nedílnou součást této </w:t>
      </w:r>
      <w:r w:rsidR="000546B0" w:rsidRPr="00FA4599">
        <w:rPr>
          <w:rFonts w:ascii="Arial Narrow" w:hAnsi="Arial Narrow" w:cs="Arial"/>
          <w:sz w:val="24"/>
          <w:szCs w:val="24"/>
        </w:rPr>
        <w:t>s</w:t>
      </w:r>
      <w:r w:rsidRPr="00FA4599">
        <w:rPr>
          <w:rFonts w:ascii="Arial Narrow" w:hAnsi="Arial Narrow" w:cs="Arial"/>
          <w:sz w:val="24"/>
          <w:szCs w:val="24"/>
        </w:rPr>
        <w:t>mlouvy</w:t>
      </w:r>
      <w:r w:rsidR="000546B0" w:rsidRPr="00FA4599">
        <w:rPr>
          <w:rFonts w:ascii="Arial Narrow" w:hAnsi="Arial Narrow" w:cs="Arial"/>
          <w:sz w:val="24"/>
          <w:szCs w:val="24"/>
        </w:rPr>
        <w:t xml:space="preserve"> o dílo</w:t>
      </w:r>
      <w:r w:rsidRPr="00FA4599">
        <w:rPr>
          <w:rFonts w:ascii="Arial Narrow" w:hAnsi="Arial Narrow" w:cs="Arial"/>
          <w:sz w:val="24"/>
          <w:szCs w:val="24"/>
        </w:rPr>
        <w:t xml:space="preserve">. </w:t>
      </w:r>
    </w:p>
    <w:p w14:paraId="58612C8E" w14:textId="77777777" w:rsidR="002E7C1F" w:rsidRPr="002E7C1F" w:rsidRDefault="002E7C1F" w:rsidP="002E7C1F">
      <w:pPr>
        <w:pStyle w:val="Zkladntext"/>
        <w:ind w:left="360"/>
        <w:rPr>
          <w:rFonts w:ascii="Arial Narrow" w:hAnsi="Arial Narrow" w:cs="Arial"/>
          <w:sz w:val="24"/>
          <w:szCs w:val="24"/>
        </w:rPr>
      </w:pPr>
    </w:p>
    <w:p w14:paraId="22F731A8" w14:textId="0D6D8E33" w:rsidR="002E7C1F" w:rsidRPr="009A5B14" w:rsidRDefault="002E7C1F" w:rsidP="007F159D">
      <w:pPr>
        <w:pStyle w:val="Zkladntext"/>
        <w:numPr>
          <w:ilvl w:val="1"/>
          <w:numId w:val="4"/>
        </w:numPr>
        <w:rPr>
          <w:rFonts w:ascii="Arial Narrow" w:hAnsi="Arial Narrow" w:cs="Arial"/>
          <w:sz w:val="24"/>
          <w:szCs w:val="24"/>
        </w:rPr>
      </w:pPr>
      <w:r w:rsidRPr="002E7C1F">
        <w:rPr>
          <w:rFonts w:ascii="Arial Narrow" w:hAnsi="Arial Narrow" w:cs="Arial"/>
          <w:sz w:val="24"/>
          <w:szCs w:val="24"/>
        </w:rPr>
        <w:t xml:space="preserve">Smluvní cena zahrnuje veškeré náklady zhotovitele související s provedením, řádným dokončením a předáním kompletního a funkčního díla objednateli, a to včetně nákladů </w:t>
      </w:r>
      <w:r w:rsidR="007651AA">
        <w:rPr>
          <w:rFonts w:ascii="Arial Narrow" w:hAnsi="Arial Narrow" w:cs="Arial"/>
          <w:sz w:val="24"/>
          <w:szCs w:val="24"/>
        </w:rPr>
        <w:t>souvisejících s licencí a </w:t>
      </w:r>
      <w:r w:rsidRPr="002E7C1F">
        <w:rPr>
          <w:rFonts w:ascii="Arial Narrow" w:hAnsi="Arial Narrow" w:cs="Arial"/>
          <w:sz w:val="24"/>
          <w:szCs w:val="24"/>
        </w:rPr>
        <w:t>vše</w:t>
      </w:r>
      <w:r w:rsidR="009B151D">
        <w:rPr>
          <w:rFonts w:ascii="Arial Narrow" w:hAnsi="Arial Narrow" w:cs="Arial"/>
          <w:sz w:val="24"/>
          <w:szCs w:val="24"/>
        </w:rPr>
        <w:t>mi</w:t>
      </w:r>
      <w:r w:rsidRPr="002E7C1F">
        <w:rPr>
          <w:rFonts w:ascii="Arial Narrow" w:hAnsi="Arial Narrow" w:cs="Arial"/>
          <w:sz w:val="24"/>
          <w:szCs w:val="24"/>
        </w:rPr>
        <w:t xml:space="preserve"> doprovodn</w:t>
      </w:r>
      <w:r w:rsidR="009B151D">
        <w:rPr>
          <w:rFonts w:ascii="Arial Narrow" w:hAnsi="Arial Narrow" w:cs="Arial"/>
          <w:sz w:val="24"/>
          <w:szCs w:val="24"/>
        </w:rPr>
        <w:t>ými</w:t>
      </w:r>
      <w:r w:rsidRPr="002E7C1F">
        <w:rPr>
          <w:rFonts w:ascii="Arial Narrow" w:hAnsi="Arial Narrow" w:cs="Arial"/>
          <w:sz w:val="24"/>
          <w:szCs w:val="24"/>
        </w:rPr>
        <w:t xml:space="preserve"> a související</w:t>
      </w:r>
      <w:r w:rsidR="009B151D">
        <w:rPr>
          <w:rFonts w:ascii="Arial Narrow" w:hAnsi="Arial Narrow" w:cs="Arial"/>
          <w:sz w:val="24"/>
          <w:szCs w:val="24"/>
        </w:rPr>
        <w:t>mi</w:t>
      </w:r>
      <w:r w:rsidRPr="002E7C1F">
        <w:rPr>
          <w:rFonts w:ascii="Arial Narrow" w:hAnsi="Arial Narrow" w:cs="Arial"/>
          <w:sz w:val="24"/>
          <w:szCs w:val="24"/>
        </w:rPr>
        <w:t xml:space="preserve"> činnost</w:t>
      </w:r>
      <w:r w:rsidR="009B151D">
        <w:rPr>
          <w:rFonts w:ascii="Arial Narrow" w:hAnsi="Arial Narrow" w:cs="Arial"/>
          <w:sz w:val="24"/>
          <w:szCs w:val="24"/>
        </w:rPr>
        <w:t>mi</w:t>
      </w:r>
      <w:r w:rsidRPr="002E7C1F">
        <w:rPr>
          <w:rFonts w:ascii="Arial Narrow" w:hAnsi="Arial Narrow" w:cs="Arial"/>
          <w:sz w:val="24"/>
          <w:szCs w:val="24"/>
        </w:rPr>
        <w:t xml:space="preserve"> a včetně případných dopadů z kurzových či inflačních vlivů.</w:t>
      </w:r>
    </w:p>
    <w:p w14:paraId="0038CD5B" w14:textId="77777777" w:rsidR="002E7C1F" w:rsidRDefault="002E7C1F" w:rsidP="002E7C1F">
      <w:pPr>
        <w:pStyle w:val="Zkladntext"/>
        <w:ind w:left="360"/>
        <w:rPr>
          <w:rFonts w:ascii="Arial Narrow" w:hAnsi="Arial Narrow" w:cs="Arial"/>
          <w:sz w:val="24"/>
          <w:szCs w:val="24"/>
        </w:rPr>
      </w:pPr>
    </w:p>
    <w:p w14:paraId="1E2ACEF0" w14:textId="766EB7AC" w:rsidR="002E7C1F" w:rsidRDefault="002E7C1F" w:rsidP="007F159D">
      <w:pPr>
        <w:pStyle w:val="Zkladntext"/>
        <w:numPr>
          <w:ilvl w:val="1"/>
          <w:numId w:val="4"/>
        </w:numPr>
        <w:rPr>
          <w:rFonts w:ascii="Arial Narrow" w:hAnsi="Arial Narrow" w:cs="Arial"/>
          <w:sz w:val="24"/>
          <w:szCs w:val="24"/>
        </w:rPr>
      </w:pPr>
      <w:r w:rsidRPr="002E7C1F">
        <w:rPr>
          <w:rFonts w:ascii="Arial Narrow" w:hAnsi="Arial Narrow" w:cs="Arial"/>
          <w:sz w:val="24"/>
          <w:szCs w:val="24"/>
        </w:rPr>
        <w:t>Zhotovitel tímto zaručuje, že před uzavřením smlouvy provedl všechny ocenění, měření, kalkulace a/nebo odhady každého a všech množství, jednotek a/nebo prvků, zahrnutých do díla. V</w:t>
      </w:r>
      <w:r w:rsidR="00941C57">
        <w:rPr>
          <w:rFonts w:ascii="Arial Narrow" w:hAnsi="Arial Narrow" w:cs="Arial"/>
          <w:sz w:val="24"/>
          <w:szCs w:val="24"/>
        </w:rPr>
        <w:t> ceně za dílo</w:t>
      </w:r>
      <w:r w:rsidRPr="002E7C1F">
        <w:rPr>
          <w:rFonts w:ascii="Arial Narrow" w:hAnsi="Arial Narrow" w:cs="Arial"/>
          <w:sz w:val="24"/>
          <w:szCs w:val="24"/>
        </w:rPr>
        <w:t xml:space="preserve"> jsou zahrnuty</w:t>
      </w:r>
      <w:r w:rsidR="00941C57">
        <w:rPr>
          <w:rFonts w:ascii="Arial Narrow" w:hAnsi="Arial Narrow" w:cs="Arial"/>
          <w:sz w:val="24"/>
          <w:szCs w:val="24"/>
        </w:rPr>
        <w:t xml:space="preserve"> náklady na splnění veškerých povinností</w:t>
      </w:r>
      <w:r w:rsidR="00B92F3C">
        <w:rPr>
          <w:rFonts w:ascii="Arial Narrow" w:hAnsi="Arial Narrow" w:cs="Arial"/>
          <w:sz w:val="24"/>
          <w:szCs w:val="24"/>
        </w:rPr>
        <w:t>,</w:t>
      </w:r>
      <w:r w:rsidRPr="002E7C1F">
        <w:rPr>
          <w:rFonts w:ascii="Arial Narrow" w:hAnsi="Arial Narrow" w:cs="Arial"/>
          <w:sz w:val="24"/>
          <w:szCs w:val="24"/>
        </w:rPr>
        <w:t xml:space="preserve"> hlavní</w:t>
      </w:r>
      <w:r w:rsidR="00B92F3C">
        <w:rPr>
          <w:rFonts w:ascii="Arial Narrow" w:hAnsi="Arial Narrow" w:cs="Arial"/>
          <w:sz w:val="24"/>
          <w:szCs w:val="24"/>
        </w:rPr>
        <w:t>ch</w:t>
      </w:r>
      <w:r w:rsidRPr="002E7C1F">
        <w:rPr>
          <w:rFonts w:ascii="Arial Narrow" w:hAnsi="Arial Narrow" w:cs="Arial"/>
          <w:sz w:val="24"/>
          <w:szCs w:val="24"/>
        </w:rPr>
        <w:t>, vedlejší</w:t>
      </w:r>
      <w:r w:rsidR="00B92F3C">
        <w:rPr>
          <w:rFonts w:ascii="Arial Narrow" w:hAnsi="Arial Narrow" w:cs="Arial"/>
          <w:sz w:val="24"/>
          <w:szCs w:val="24"/>
        </w:rPr>
        <w:t>ch</w:t>
      </w:r>
      <w:r w:rsidRPr="002E7C1F">
        <w:rPr>
          <w:rFonts w:ascii="Arial Narrow" w:hAnsi="Arial Narrow" w:cs="Arial"/>
          <w:sz w:val="24"/>
          <w:szCs w:val="24"/>
        </w:rPr>
        <w:t xml:space="preserve"> a jin</w:t>
      </w:r>
      <w:r w:rsidR="00B92F3C">
        <w:rPr>
          <w:rFonts w:ascii="Arial Narrow" w:hAnsi="Arial Narrow" w:cs="Arial"/>
          <w:sz w:val="24"/>
          <w:szCs w:val="24"/>
        </w:rPr>
        <w:t>ých</w:t>
      </w:r>
      <w:r w:rsidRPr="002E7C1F">
        <w:rPr>
          <w:rFonts w:ascii="Arial Narrow" w:hAnsi="Arial Narrow" w:cs="Arial"/>
          <w:sz w:val="24"/>
          <w:szCs w:val="24"/>
        </w:rPr>
        <w:t xml:space="preserve"> náklad</w:t>
      </w:r>
      <w:r w:rsidR="00B92F3C">
        <w:rPr>
          <w:rFonts w:ascii="Arial Narrow" w:hAnsi="Arial Narrow" w:cs="Arial"/>
          <w:sz w:val="24"/>
          <w:szCs w:val="24"/>
        </w:rPr>
        <w:t>ů</w:t>
      </w:r>
      <w:r w:rsidRPr="002E7C1F">
        <w:rPr>
          <w:rFonts w:ascii="Arial Narrow" w:hAnsi="Arial Narrow" w:cs="Arial"/>
          <w:sz w:val="24"/>
          <w:szCs w:val="24"/>
        </w:rPr>
        <w:t>, které jsou nutné k jejich bezvadnému provedení.</w:t>
      </w:r>
    </w:p>
    <w:p w14:paraId="6B518D7A" w14:textId="77777777" w:rsidR="00531488" w:rsidRDefault="00531488" w:rsidP="00E62C4E">
      <w:pPr>
        <w:pStyle w:val="Zkladntext"/>
        <w:ind w:left="360"/>
        <w:rPr>
          <w:rFonts w:ascii="Arial Narrow" w:hAnsi="Arial Narrow" w:cs="Arial"/>
          <w:sz w:val="24"/>
          <w:szCs w:val="24"/>
        </w:rPr>
      </w:pPr>
    </w:p>
    <w:p w14:paraId="42DB519C" w14:textId="0C070979" w:rsidR="00497AD1" w:rsidRDefault="004512AF" w:rsidP="007F159D">
      <w:pPr>
        <w:pStyle w:val="Zkladntext"/>
        <w:numPr>
          <w:ilvl w:val="1"/>
          <w:numId w:val="4"/>
        </w:numPr>
        <w:rPr>
          <w:rFonts w:ascii="Arial Narrow" w:hAnsi="Arial Narrow" w:cs="Arial"/>
          <w:sz w:val="24"/>
          <w:szCs w:val="24"/>
        </w:rPr>
      </w:pPr>
      <w:r w:rsidRPr="004512AF">
        <w:rPr>
          <w:rFonts w:ascii="Arial Narrow" w:hAnsi="Arial Narrow" w:cs="Arial"/>
          <w:sz w:val="24"/>
          <w:szCs w:val="24"/>
        </w:rPr>
        <w:t xml:space="preserve">Zhotovitel na sebe ve smyslu § 1765 odst. 2 a § 2620 odst. 2 </w:t>
      </w:r>
      <w:r w:rsidR="00305ACE">
        <w:rPr>
          <w:rFonts w:ascii="Arial Narrow" w:hAnsi="Arial Narrow" w:cs="Arial"/>
          <w:sz w:val="24"/>
          <w:szCs w:val="24"/>
        </w:rPr>
        <w:t>o. z.</w:t>
      </w:r>
      <w:r w:rsidRPr="004512AF">
        <w:rPr>
          <w:rFonts w:ascii="Arial Narrow" w:hAnsi="Arial Narrow" w:cs="Arial"/>
          <w:sz w:val="24"/>
          <w:szCs w:val="24"/>
        </w:rPr>
        <w:t xml:space="preserve"> přebírá nebezpečí změny okolností.</w:t>
      </w:r>
    </w:p>
    <w:p w14:paraId="4B31FB18" w14:textId="77777777" w:rsidR="00457252" w:rsidRDefault="00457252" w:rsidP="00B11C49">
      <w:pPr>
        <w:pStyle w:val="Zkladntext"/>
        <w:ind w:left="360"/>
        <w:rPr>
          <w:rFonts w:ascii="Arial Narrow" w:hAnsi="Arial Narrow" w:cs="Arial"/>
          <w:sz w:val="24"/>
          <w:szCs w:val="24"/>
        </w:rPr>
      </w:pPr>
    </w:p>
    <w:p w14:paraId="52A49353" w14:textId="6A9D5792" w:rsidR="00763D9A" w:rsidRDefault="00B11C49" w:rsidP="0095371A">
      <w:pPr>
        <w:pStyle w:val="Zkladntext"/>
        <w:numPr>
          <w:ilvl w:val="1"/>
          <w:numId w:val="4"/>
        </w:numPr>
        <w:rPr>
          <w:rFonts w:ascii="Arial Narrow" w:hAnsi="Arial Narrow" w:cs="Arial"/>
          <w:sz w:val="24"/>
          <w:szCs w:val="24"/>
        </w:rPr>
      </w:pPr>
      <w:r w:rsidRPr="00D65B72">
        <w:rPr>
          <w:rFonts w:ascii="Arial Narrow" w:hAnsi="Arial Narrow" w:cs="Arial"/>
          <w:sz w:val="24"/>
          <w:szCs w:val="24"/>
        </w:rPr>
        <w:t>S</w:t>
      </w:r>
      <w:r w:rsidR="00763D9A" w:rsidRPr="009F79DB">
        <w:rPr>
          <w:rFonts w:ascii="Arial Narrow" w:hAnsi="Arial Narrow" w:cs="Arial"/>
          <w:sz w:val="24"/>
          <w:szCs w:val="24"/>
        </w:rPr>
        <w:t xml:space="preserve">mluvní strany si v souladu s § 100 odst. 1 ZZVZ vyhrazují možnost změny ceny </w:t>
      </w:r>
      <w:r w:rsidR="00A63AEF">
        <w:rPr>
          <w:rFonts w:ascii="Arial Narrow" w:hAnsi="Arial Narrow" w:cs="Arial"/>
          <w:sz w:val="24"/>
          <w:szCs w:val="24"/>
        </w:rPr>
        <w:t>d</w:t>
      </w:r>
      <w:r w:rsidR="00763D9A" w:rsidRPr="009F79DB">
        <w:rPr>
          <w:rFonts w:ascii="Arial Narrow" w:hAnsi="Arial Narrow" w:cs="Arial"/>
          <w:sz w:val="24"/>
          <w:szCs w:val="24"/>
        </w:rPr>
        <w:t xml:space="preserve">íla dle následující inflační doložky. Cena u dílčích částí </w:t>
      </w:r>
      <w:r w:rsidR="00CC5C05">
        <w:rPr>
          <w:rFonts w:ascii="Arial Narrow" w:hAnsi="Arial Narrow" w:cs="Arial"/>
          <w:sz w:val="24"/>
          <w:szCs w:val="24"/>
        </w:rPr>
        <w:t>d</w:t>
      </w:r>
      <w:r w:rsidR="00763D9A" w:rsidRPr="009F79DB">
        <w:rPr>
          <w:rFonts w:ascii="Arial Narrow" w:hAnsi="Arial Narrow" w:cs="Arial"/>
          <w:sz w:val="24"/>
          <w:szCs w:val="24"/>
        </w:rPr>
        <w:t xml:space="preserve">íla bude upravována podle míry inflace vyjádřené přírůstkem průměrného ročního indexu spotřebitelských cen publikované Českým statistickým </w:t>
      </w:r>
      <w:r w:rsidR="00763D9A" w:rsidRPr="009F79DB">
        <w:rPr>
          <w:rFonts w:ascii="Arial Narrow" w:hAnsi="Arial Narrow" w:cs="Arial"/>
          <w:sz w:val="24"/>
          <w:szCs w:val="24"/>
        </w:rPr>
        <w:lastRenderedPageBreak/>
        <w:t>úřadem, který vyjadřuje procentní změnu průměrné cenové hladiny za 12 posledních měsíců proti průměru 12 předchozích měsíců, a to k prosinci daného roku („</w:t>
      </w:r>
      <w:r w:rsidR="00763D9A" w:rsidRPr="009F79DB">
        <w:rPr>
          <w:rFonts w:ascii="Arial Narrow" w:hAnsi="Arial Narrow" w:cs="Arial"/>
          <w:b/>
          <w:bCs/>
          <w:sz w:val="24"/>
          <w:szCs w:val="24"/>
        </w:rPr>
        <w:t>průměrná roční inflace</w:t>
      </w:r>
      <w:r w:rsidR="00763D9A" w:rsidRPr="009F79DB">
        <w:rPr>
          <w:rFonts w:ascii="Arial Narrow" w:hAnsi="Arial Narrow" w:cs="Arial"/>
          <w:sz w:val="24"/>
          <w:szCs w:val="24"/>
        </w:rPr>
        <w:t>“).</w:t>
      </w:r>
      <w:r w:rsidR="00D65B72" w:rsidRPr="00D65B72">
        <w:rPr>
          <w:rFonts w:ascii="Arial Narrow" w:hAnsi="Arial Narrow" w:cs="Arial"/>
          <w:sz w:val="24"/>
          <w:szCs w:val="24"/>
        </w:rPr>
        <w:t xml:space="preserve"> </w:t>
      </w:r>
      <w:r w:rsidR="00763D9A" w:rsidRPr="009F79DB">
        <w:rPr>
          <w:rFonts w:ascii="Arial Narrow" w:hAnsi="Arial Narrow" w:cs="Arial"/>
          <w:sz w:val="24"/>
          <w:szCs w:val="24"/>
        </w:rPr>
        <w:t xml:space="preserve">Úprava ceny u dílčích částí </w:t>
      </w:r>
      <w:r w:rsidR="00CC5C05">
        <w:rPr>
          <w:rFonts w:ascii="Arial Narrow" w:hAnsi="Arial Narrow" w:cs="Arial"/>
          <w:sz w:val="24"/>
          <w:szCs w:val="24"/>
        </w:rPr>
        <w:t>d</w:t>
      </w:r>
      <w:r w:rsidR="00763D9A" w:rsidRPr="009F79DB">
        <w:rPr>
          <w:rFonts w:ascii="Arial Narrow" w:hAnsi="Arial Narrow" w:cs="Arial"/>
          <w:sz w:val="24"/>
          <w:szCs w:val="24"/>
        </w:rPr>
        <w:t xml:space="preserve">íla dle této </w:t>
      </w:r>
      <w:r w:rsidR="009A783F">
        <w:rPr>
          <w:rFonts w:ascii="Arial Narrow" w:hAnsi="Arial Narrow" w:cs="Arial"/>
          <w:sz w:val="24"/>
          <w:szCs w:val="24"/>
        </w:rPr>
        <w:t>s</w:t>
      </w:r>
      <w:r w:rsidR="00763D9A" w:rsidRPr="009F79DB">
        <w:rPr>
          <w:rFonts w:ascii="Arial Narrow" w:hAnsi="Arial Narrow" w:cs="Arial"/>
          <w:sz w:val="24"/>
          <w:szCs w:val="24"/>
        </w:rPr>
        <w:t>mlouvy bude provedena automaticky, a to nejdříve ke dni 1. ledna</w:t>
      </w:r>
      <w:r w:rsidR="004D511F">
        <w:rPr>
          <w:rFonts w:ascii="Arial Narrow" w:hAnsi="Arial Narrow" w:cs="Arial"/>
          <w:sz w:val="24"/>
          <w:szCs w:val="24"/>
        </w:rPr>
        <w:t xml:space="preserve"> </w:t>
      </w:r>
      <w:r w:rsidR="003B3D17">
        <w:rPr>
          <w:rFonts w:ascii="Arial Narrow" w:hAnsi="Arial Narrow" w:cs="Arial"/>
          <w:sz w:val="24"/>
          <w:szCs w:val="24"/>
        </w:rPr>
        <w:t>2</w:t>
      </w:r>
      <w:r w:rsidR="004D511F">
        <w:rPr>
          <w:rFonts w:ascii="Arial Narrow" w:hAnsi="Arial Narrow" w:cs="Arial"/>
          <w:sz w:val="24"/>
          <w:szCs w:val="24"/>
        </w:rPr>
        <w:t>027.</w:t>
      </w:r>
      <w:r w:rsidR="00763D9A" w:rsidRPr="009F79DB">
        <w:rPr>
          <w:rFonts w:ascii="Arial Narrow" w:hAnsi="Arial Narrow" w:cs="Arial"/>
          <w:sz w:val="24"/>
          <w:szCs w:val="24"/>
        </w:rPr>
        <w:t xml:space="preserve"> Úprava ceny u dílčích částí </w:t>
      </w:r>
      <w:r w:rsidR="00CC5C05">
        <w:rPr>
          <w:rFonts w:ascii="Arial Narrow" w:hAnsi="Arial Narrow" w:cs="Arial"/>
          <w:sz w:val="24"/>
          <w:szCs w:val="24"/>
        </w:rPr>
        <w:t>d</w:t>
      </w:r>
      <w:r w:rsidR="00763D9A" w:rsidRPr="009F79DB">
        <w:rPr>
          <w:rFonts w:ascii="Arial Narrow" w:hAnsi="Arial Narrow" w:cs="Arial"/>
          <w:sz w:val="24"/>
          <w:szCs w:val="24"/>
        </w:rPr>
        <w:t xml:space="preserve">íla dle této </w:t>
      </w:r>
      <w:r w:rsidR="009A783F">
        <w:rPr>
          <w:rFonts w:ascii="Arial Narrow" w:hAnsi="Arial Narrow" w:cs="Arial"/>
          <w:sz w:val="24"/>
          <w:szCs w:val="24"/>
        </w:rPr>
        <w:t>s</w:t>
      </w:r>
      <w:r w:rsidR="00763D9A" w:rsidRPr="009F79DB">
        <w:rPr>
          <w:rFonts w:ascii="Arial Narrow" w:hAnsi="Arial Narrow" w:cs="Arial"/>
          <w:sz w:val="24"/>
          <w:szCs w:val="24"/>
        </w:rPr>
        <w:t xml:space="preserve">mlouvy bude provedena automaticky vždy v daném roce a bude se vztahovat na všechny části </w:t>
      </w:r>
      <w:r w:rsidR="00CC5C05">
        <w:rPr>
          <w:rFonts w:ascii="Arial Narrow" w:hAnsi="Arial Narrow" w:cs="Arial"/>
          <w:sz w:val="24"/>
          <w:szCs w:val="24"/>
        </w:rPr>
        <w:t>d</w:t>
      </w:r>
      <w:r w:rsidR="00763D9A" w:rsidRPr="009F79DB">
        <w:rPr>
          <w:rFonts w:ascii="Arial Narrow" w:hAnsi="Arial Narrow" w:cs="Arial"/>
          <w:sz w:val="24"/>
          <w:szCs w:val="24"/>
        </w:rPr>
        <w:t xml:space="preserve">íla, u nichž do 1. ledna daného roku neuplynula lhůta dokončení dle přílohy č. </w:t>
      </w:r>
      <w:r w:rsidR="0095371A" w:rsidRPr="00AE7641">
        <w:rPr>
          <w:rFonts w:ascii="Arial Narrow" w:hAnsi="Arial Narrow" w:cs="Arial"/>
          <w:sz w:val="24"/>
          <w:szCs w:val="24"/>
        </w:rPr>
        <w:t>4</w:t>
      </w:r>
      <w:r w:rsidR="00763D9A" w:rsidRPr="009F79DB">
        <w:rPr>
          <w:rFonts w:ascii="Arial Narrow" w:hAnsi="Arial Narrow" w:cs="Arial"/>
          <w:sz w:val="24"/>
          <w:szCs w:val="24"/>
        </w:rPr>
        <w:t xml:space="preserve"> této </w:t>
      </w:r>
      <w:r w:rsidR="00C81EF6">
        <w:rPr>
          <w:rFonts w:ascii="Arial Narrow" w:hAnsi="Arial Narrow" w:cs="Arial"/>
          <w:sz w:val="24"/>
          <w:szCs w:val="24"/>
        </w:rPr>
        <w:t>s</w:t>
      </w:r>
      <w:r w:rsidR="00763D9A" w:rsidRPr="009F79DB">
        <w:rPr>
          <w:rFonts w:ascii="Arial Narrow" w:hAnsi="Arial Narrow" w:cs="Arial"/>
          <w:sz w:val="24"/>
          <w:szCs w:val="24"/>
        </w:rPr>
        <w:t xml:space="preserve">mlouvy. </w:t>
      </w:r>
      <w:r w:rsidR="0095371A">
        <w:rPr>
          <w:rFonts w:ascii="Arial Narrow" w:hAnsi="Arial Narrow" w:cs="Arial"/>
          <w:sz w:val="24"/>
          <w:szCs w:val="24"/>
        </w:rPr>
        <w:t>Tuto i</w:t>
      </w:r>
      <w:r w:rsidR="00763D9A" w:rsidRPr="009F79DB">
        <w:rPr>
          <w:rFonts w:ascii="Arial Narrow" w:hAnsi="Arial Narrow" w:cs="Arial"/>
          <w:sz w:val="24"/>
          <w:szCs w:val="24"/>
        </w:rPr>
        <w:t xml:space="preserve">nflační doložku je možné aplikovat pouze tehdy, pokud bude součet průměrných ročních inflací v letech následujících po uzavření </w:t>
      </w:r>
      <w:r w:rsidR="00C81EF6">
        <w:rPr>
          <w:rFonts w:ascii="Arial Narrow" w:hAnsi="Arial Narrow" w:cs="Arial"/>
          <w:sz w:val="24"/>
          <w:szCs w:val="24"/>
        </w:rPr>
        <w:t>s</w:t>
      </w:r>
      <w:r w:rsidR="00763D9A" w:rsidRPr="009F79DB">
        <w:rPr>
          <w:rFonts w:ascii="Arial Narrow" w:hAnsi="Arial Narrow" w:cs="Arial"/>
          <w:sz w:val="24"/>
          <w:szCs w:val="24"/>
        </w:rPr>
        <w:t xml:space="preserve">mlouvy (dále jen </w:t>
      </w:r>
      <w:r w:rsidR="00763D9A" w:rsidRPr="00AE7641">
        <w:rPr>
          <w:rFonts w:ascii="Arial Narrow" w:hAnsi="Arial Narrow" w:cs="Arial"/>
          <w:sz w:val="24"/>
          <w:szCs w:val="24"/>
        </w:rPr>
        <w:t>„součet průměrných ročních inflací“) vyšší než 2</w:t>
      </w:r>
      <w:r w:rsidR="00763D9A" w:rsidRPr="009F79DB">
        <w:rPr>
          <w:rFonts w:ascii="Arial Narrow" w:hAnsi="Arial Narrow" w:cs="Arial"/>
          <w:sz w:val="24"/>
          <w:szCs w:val="24"/>
        </w:rPr>
        <w:t xml:space="preserve"> %; průměrná roční inflace za rok, v němž </w:t>
      </w:r>
      <w:proofErr w:type="gramStart"/>
      <w:r w:rsidR="00763D9A" w:rsidRPr="009F79DB">
        <w:rPr>
          <w:rFonts w:ascii="Arial Narrow" w:hAnsi="Arial Narrow" w:cs="Arial"/>
          <w:sz w:val="24"/>
          <w:szCs w:val="24"/>
        </w:rPr>
        <w:t>byla</w:t>
      </w:r>
      <w:proofErr w:type="gramEnd"/>
      <w:r w:rsidR="00763D9A" w:rsidRPr="009F79DB">
        <w:rPr>
          <w:rFonts w:ascii="Arial Narrow" w:hAnsi="Arial Narrow" w:cs="Arial"/>
          <w:sz w:val="24"/>
          <w:szCs w:val="24"/>
        </w:rPr>
        <w:t xml:space="preserve"> uzavřena </w:t>
      </w:r>
      <w:r w:rsidR="00C81EF6">
        <w:rPr>
          <w:rFonts w:ascii="Arial Narrow" w:hAnsi="Arial Narrow" w:cs="Arial"/>
          <w:sz w:val="24"/>
          <w:szCs w:val="24"/>
        </w:rPr>
        <w:t>s</w:t>
      </w:r>
      <w:r w:rsidR="00763D9A" w:rsidRPr="009F79DB">
        <w:rPr>
          <w:rFonts w:ascii="Arial Narrow" w:hAnsi="Arial Narrow" w:cs="Arial"/>
          <w:sz w:val="24"/>
          <w:szCs w:val="24"/>
        </w:rPr>
        <w:t xml:space="preserve">mlouva se do součtu průměrných ročních inflací </w:t>
      </w:r>
      <w:proofErr w:type="gramStart"/>
      <w:r w:rsidR="00763D9A" w:rsidRPr="009F79DB">
        <w:rPr>
          <w:rFonts w:ascii="Arial Narrow" w:hAnsi="Arial Narrow" w:cs="Arial"/>
          <w:sz w:val="24"/>
          <w:szCs w:val="24"/>
        </w:rPr>
        <w:t>nepočítá</w:t>
      </w:r>
      <w:proofErr w:type="gramEnd"/>
      <w:r w:rsidR="00763D9A" w:rsidRPr="009F79DB">
        <w:rPr>
          <w:rFonts w:ascii="Arial Narrow" w:hAnsi="Arial Narrow" w:cs="Arial"/>
          <w:sz w:val="24"/>
          <w:szCs w:val="24"/>
        </w:rPr>
        <w:t>.</w:t>
      </w:r>
    </w:p>
    <w:p w14:paraId="555D3B18" w14:textId="77777777" w:rsidR="00927726" w:rsidRPr="009F79DB" w:rsidRDefault="00927726" w:rsidP="009F79DB">
      <w:pPr>
        <w:pStyle w:val="Zkladntext"/>
        <w:ind w:left="360"/>
        <w:rPr>
          <w:rFonts w:ascii="Arial Narrow" w:hAnsi="Arial Narrow" w:cs="Arial"/>
          <w:sz w:val="24"/>
          <w:szCs w:val="24"/>
        </w:rPr>
      </w:pPr>
    </w:p>
    <w:p w14:paraId="47DC7094" w14:textId="2AB2F395" w:rsidR="00763D9A" w:rsidRDefault="00763D9A" w:rsidP="001A3A28">
      <w:pPr>
        <w:pStyle w:val="Zkladntext"/>
        <w:numPr>
          <w:ilvl w:val="1"/>
          <w:numId w:val="4"/>
        </w:numPr>
        <w:rPr>
          <w:rFonts w:ascii="Arial Narrow" w:hAnsi="Arial Narrow" w:cs="Arial"/>
          <w:sz w:val="24"/>
          <w:szCs w:val="24"/>
        </w:rPr>
      </w:pPr>
      <w:r w:rsidRPr="009F79DB">
        <w:rPr>
          <w:rFonts w:ascii="Arial Narrow" w:hAnsi="Arial Narrow" w:cs="Arial"/>
          <w:sz w:val="24"/>
          <w:szCs w:val="24"/>
        </w:rPr>
        <w:t xml:space="preserve">Zhotovitel v rámci fakturace zašle </w:t>
      </w:r>
      <w:r w:rsidR="00CC5C05">
        <w:rPr>
          <w:rFonts w:ascii="Arial Narrow" w:hAnsi="Arial Narrow" w:cs="Arial"/>
          <w:sz w:val="24"/>
          <w:szCs w:val="24"/>
        </w:rPr>
        <w:t>o</w:t>
      </w:r>
      <w:r w:rsidRPr="009F79DB">
        <w:rPr>
          <w:rFonts w:ascii="Arial Narrow" w:hAnsi="Arial Narrow" w:cs="Arial"/>
          <w:sz w:val="24"/>
          <w:szCs w:val="24"/>
        </w:rPr>
        <w:t xml:space="preserve">bjednateli u všech fakturovaných částí </w:t>
      </w:r>
      <w:r w:rsidR="00C81EF6">
        <w:rPr>
          <w:rFonts w:ascii="Arial Narrow" w:hAnsi="Arial Narrow" w:cs="Arial"/>
          <w:sz w:val="24"/>
          <w:szCs w:val="24"/>
        </w:rPr>
        <w:t>d</w:t>
      </w:r>
      <w:r w:rsidRPr="009F79DB">
        <w:rPr>
          <w:rFonts w:ascii="Arial Narrow" w:hAnsi="Arial Narrow" w:cs="Arial"/>
          <w:sz w:val="24"/>
          <w:szCs w:val="24"/>
        </w:rPr>
        <w:t>íla dle přílohy č</w:t>
      </w:r>
      <w:r w:rsidRPr="00AE7641">
        <w:rPr>
          <w:rFonts w:ascii="Arial Narrow" w:hAnsi="Arial Narrow" w:cs="Arial"/>
          <w:sz w:val="24"/>
          <w:szCs w:val="24"/>
        </w:rPr>
        <w:t xml:space="preserve">. </w:t>
      </w:r>
      <w:r w:rsidR="00927726" w:rsidRPr="00AE7641">
        <w:rPr>
          <w:rFonts w:ascii="Arial Narrow" w:hAnsi="Arial Narrow" w:cs="Arial"/>
          <w:sz w:val="24"/>
          <w:szCs w:val="24"/>
        </w:rPr>
        <w:t>4</w:t>
      </w:r>
      <w:r w:rsidRPr="009F79DB">
        <w:rPr>
          <w:rFonts w:ascii="Arial Narrow" w:hAnsi="Arial Narrow" w:cs="Arial"/>
          <w:sz w:val="24"/>
          <w:szCs w:val="24"/>
        </w:rPr>
        <w:t xml:space="preserve"> této </w:t>
      </w:r>
      <w:r w:rsidR="00C81EF6">
        <w:rPr>
          <w:rFonts w:ascii="Arial Narrow" w:hAnsi="Arial Narrow" w:cs="Arial"/>
          <w:sz w:val="24"/>
          <w:szCs w:val="24"/>
        </w:rPr>
        <w:t>s</w:t>
      </w:r>
      <w:r w:rsidRPr="009F79DB">
        <w:rPr>
          <w:rFonts w:ascii="Arial Narrow" w:hAnsi="Arial Narrow" w:cs="Arial"/>
          <w:sz w:val="24"/>
          <w:szCs w:val="24"/>
        </w:rPr>
        <w:t xml:space="preserve">mlouvy cenu původní a cenu upravenou o součet průměrných ročních inflací za předchozí roky. Pokud bude cena části </w:t>
      </w:r>
      <w:r w:rsidR="00536CDC">
        <w:rPr>
          <w:rFonts w:ascii="Arial Narrow" w:hAnsi="Arial Narrow" w:cs="Arial"/>
          <w:sz w:val="24"/>
          <w:szCs w:val="24"/>
        </w:rPr>
        <w:t>d</w:t>
      </w:r>
      <w:r w:rsidRPr="009F79DB">
        <w:rPr>
          <w:rFonts w:ascii="Arial Narrow" w:hAnsi="Arial Narrow" w:cs="Arial"/>
          <w:sz w:val="24"/>
          <w:szCs w:val="24"/>
        </w:rPr>
        <w:t xml:space="preserve">íla, u níž vzniká nárok na úpravu ceny dle odstavce </w:t>
      </w:r>
      <w:r w:rsidR="00516E67">
        <w:rPr>
          <w:rFonts w:ascii="Arial Narrow" w:hAnsi="Arial Narrow" w:cs="Arial"/>
          <w:sz w:val="24"/>
          <w:szCs w:val="24"/>
        </w:rPr>
        <w:t>8 tohoto článku</w:t>
      </w:r>
      <w:r w:rsidRPr="009F79DB">
        <w:rPr>
          <w:rFonts w:ascii="Arial Narrow" w:hAnsi="Arial Narrow" w:cs="Arial"/>
          <w:sz w:val="24"/>
          <w:szCs w:val="24"/>
        </w:rPr>
        <w:t xml:space="preserve">, fakturována mezi 1. lednem daného roku a datem zveřejnění průměrné roční inflace Českým statistickým úřadem, je </w:t>
      </w:r>
      <w:r w:rsidR="00536CDC">
        <w:rPr>
          <w:rFonts w:ascii="Arial Narrow" w:hAnsi="Arial Narrow" w:cs="Arial"/>
          <w:sz w:val="24"/>
          <w:szCs w:val="24"/>
        </w:rPr>
        <w:t>z</w:t>
      </w:r>
      <w:r w:rsidRPr="009F79DB">
        <w:rPr>
          <w:rFonts w:ascii="Arial Narrow" w:hAnsi="Arial Narrow" w:cs="Arial"/>
          <w:sz w:val="24"/>
          <w:szCs w:val="24"/>
        </w:rPr>
        <w:t xml:space="preserve">hotovitel oprávněn zaslat do 6 měsíců od publikace průměrné roční inflace </w:t>
      </w:r>
      <w:r w:rsidR="00536CDC">
        <w:rPr>
          <w:rFonts w:ascii="Arial Narrow" w:hAnsi="Arial Narrow" w:cs="Arial"/>
          <w:sz w:val="24"/>
          <w:szCs w:val="24"/>
        </w:rPr>
        <w:t>o</w:t>
      </w:r>
      <w:r w:rsidRPr="009F79DB">
        <w:rPr>
          <w:rFonts w:ascii="Arial Narrow" w:hAnsi="Arial Narrow" w:cs="Arial"/>
          <w:sz w:val="24"/>
          <w:szCs w:val="24"/>
        </w:rPr>
        <w:t xml:space="preserve">bjednateli dodatečnou fakturu na rozdíl mezi cenou fakturovanou před zveřejněním průměrné roční inflace Českým statistickým úřadem a cenou navýšenou o součet průměrných ročních inflací. Neuplatní-li </w:t>
      </w:r>
      <w:r w:rsidR="003E2AF4">
        <w:rPr>
          <w:rFonts w:ascii="Arial Narrow" w:hAnsi="Arial Narrow" w:cs="Arial"/>
          <w:sz w:val="24"/>
          <w:szCs w:val="24"/>
        </w:rPr>
        <w:t>z</w:t>
      </w:r>
      <w:r w:rsidRPr="009F79DB">
        <w:rPr>
          <w:rFonts w:ascii="Arial Narrow" w:hAnsi="Arial Narrow" w:cs="Arial"/>
          <w:sz w:val="24"/>
          <w:szCs w:val="24"/>
        </w:rPr>
        <w:t xml:space="preserve">hotovitel úpravu ceny při fakturaci včas podle tohoto odstavce, nárok na úpravu ceny příslušné části </w:t>
      </w:r>
      <w:r w:rsidR="003E2AF4">
        <w:rPr>
          <w:rFonts w:ascii="Arial Narrow" w:hAnsi="Arial Narrow" w:cs="Arial"/>
          <w:sz w:val="24"/>
          <w:szCs w:val="24"/>
        </w:rPr>
        <w:t>d</w:t>
      </w:r>
      <w:r w:rsidRPr="009F79DB">
        <w:rPr>
          <w:rFonts w:ascii="Arial Narrow" w:hAnsi="Arial Narrow" w:cs="Arial"/>
          <w:sz w:val="24"/>
          <w:szCs w:val="24"/>
        </w:rPr>
        <w:t>íla v daném roce zaniká</w:t>
      </w:r>
      <w:r w:rsidR="001A3A28">
        <w:rPr>
          <w:rFonts w:ascii="Arial Narrow" w:hAnsi="Arial Narrow" w:cs="Arial"/>
          <w:sz w:val="24"/>
          <w:szCs w:val="24"/>
        </w:rPr>
        <w:t xml:space="preserve">. </w:t>
      </w:r>
      <w:r w:rsidRPr="009F79DB">
        <w:rPr>
          <w:rFonts w:ascii="Arial Narrow" w:hAnsi="Arial Narrow" w:cs="Arial"/>
          <w:sz w:val="24"/>
          <w:szCs w:val="24"/>
        </w:rPr>
        <w:t>Smluvní strany pro ods</w:t>
      </w:r>
      <w:r w:rsidR="00143A02">
        <w:rPr>
          <w:rFonts w:ascii="Arial Narrow" w:hAnsi="Arial Narrow" w:cs="Arial"/>
          <w:sz w:val="24"/>
          <w:szCs w:val="24"/>
        </w:rPr>
        <w:t>tranění pochybností uvádí, že k </w:t>
      </w:r>
      <w:r w:rsidRPr="009F79DB">
        <w:rPr>
          <w:rFonts w:ascii="Arial Narrow" w:hAnsi="Arial Narrow" w:cs="Arial"/>
          <w:sz w:val="24"/>
          <w:szCs w:val="24"/>
        </w:rPr>
        <w:t xml:space="preserve">úpravě ceny </w:t>
      </w:r>
      <w:r w:rsidR="003E2AF4">
        <w:rPr>
          <w:rFonts w:ascii="Arial Narrow" w:hAnsi="Arial Narrow" w:cs="Arial"/>
          <w:sz w:val="24"/>
          <w:szCs w:val="24"/>
        </w:rPr>
        <w:t>d</w:t>
      </w:r>
      <w:r w:rsidRPr="009F79DB">
        <w:rPr>
          <w:rFonts w:ascii="Arial Narrow" w:hAnsi="Arial Narrow" w:cs="Arial"/>
          <w:sz w:val="24"/>
          <w:szCs w:val="24"/>
        </w:rPr>
        <w:t xml:space="preserve">íla dle tohoto ustanovení </w:t>
      </w:r>
      <w:r w:rsidR="003032F5">
        <w:rPr>
          <w:rFonts w:ascii="Arial Narrow" w:hAnsi="Arial Narrow" w:cs="Arial"/>
          <w:sz w:val="24"/>
          <w:szCs w:val="24"/>
        </w:rPr>
        <w:t>s</w:t>
      </w:r>
      <w:r w:rsidRPr="009F79DB">
        <w:rPr>
          <w:rFonts w:ascii="Arial Narrow" w:hAnsi="Arial Narrow" w:cs="Arial"/>
          <w:sz w:val="24"/>
          <w:szCs w:val="24"/>
        </w:rPr>
        <w:t xml:space="preserve">mlouvy není třeba uzavírat dodatek ke </w:t>
      </w:r>
      <w:r w:rsidR="003032F5">
        <w:rPr>
          <w:rFonts w:ascii="Arial Narrow" w:hAnsi="Arial Narrow" w:cs="Arial"/>
          <w:sz w:val="24"/>
          <w:szCs w:val="24"/>
        </w:rPr>
        <w:t>s</w:t>
      </w:r>
      <w:r w:rsidR="00143A02">
        <w:rPr>
          <w:rFonts w:ascii="Arial Narrow" w:hAnsi="Arial Narrow" w:cs="Arial"/>
          <w:sz w:val="24"/>
          <w:szCs w:val="24"/>
        </w:rPr>
        <w:t>mlouvě a </w:t>
      </w:r>
      <w:r w:rsidRPr="009F79DB">
        <w:rPr>
          <w:rFonts w:ascii="Arial Narrow" w:hAnsi="Arial Narrow" w:cs="Arial"/>
          <w:sz w:val="24"/>
          <w:szCs w:val="24"/>
        </w:rPr>
        <w:t xml:space="preserve">celkovou cenu </w:t>
      </w:r>
      <w:r w:rsidR="003E2AF4">
        <w:rPr>
          <w:rFonts w:ascii="Arial Narrow" w:hAnsi="Arial Narrow" w:cs="Arial"/>
          <w:sz w:val="24"/>
          <w:szCs w:val="24"/>
        </w:rPr>
        <w:t>d</w:t>
      </w:r>
      <w:r w:rsidRPr="009F79DB">
        <w:rPr>
          <w:rFonts w:ascii="Arial Narrow" w:hAnsi="Arial Narrow" w:cs="Arial"/>
          <w:sz w:val="24"/>
          <w:szCs w:val="24"/>
        </w:rPr>
        <w:t xml:space="preserve">íla tvoří vždy součet dílčích částí </w:t>
      </w:r>
      <w:r w:rsidR="003E2AF4">
        <w:rPr>
          <w:rFonts w:ascii="Arial Narrow" w:hAnsi="Arial Narrow" w:cs="Arial"/>
          <w:sz w:val="24"/>
          <w:szCs w:val="24"/>
        </w:rPr>
        <w:t>d</w:t>
      </w:r>
      <w:r w:rsidRPr="009F79DB">
        <w:rPr>
          <w:rFonts w:ascii="Arial Narrow" w:hAnsi="Arial Narrow" w:cs="Arial"/>
          <w:sz w:val="24"/>
          <w:szCs w:val="24"/>
        </w:rPr>
        <w:t xml:space="preserve">íla upravených v souladu s tímto článkem </w:t>
      </w:r>
      <w:r w:rsidR="003032F5">
        <w:rPr>
          <w:rFonts w:ascii="Arial Narrow" w:hAnsi="Arial Narrow" w:cs="Arial"/>
          <w:sz w:val="24"/>
          <w:szCs w:val="24"/>
        </w:rPr>
        <w:t>s</w:t>
      </w:r>
      <w:r w:rsidRPr="009F79DB">
        <w:rPr>
          <w:rFonts w:ascii="Arial Narrow" w:hAnsi="Arial Narrow" w:cs="Arial"/>
          <w:sz w:val="24"/>
          <w:szCs w:val="24"/>
        </w:rPr>
        <w:t>mlouvy.</w:t>
      </w:r>
    </w:p>
    <w:p w14:paraId="19426161" w14:textId="77777777" w:rsidR="001A3A28" w:rsidRPr="009F79DB" w:rsidRDefault="001A3A28" w:rsidP="009F79DB">
      <w:pPr>
        <w:pStyle w:val="Zkladntext"/>
        <w:ind w:left="360"/>
        <w:rPr>
          <w:rFonts w:ascii="Arial Narrow" w:hAnsi="Arial Narrow" w:cs="Arial"/>
          <w:sz w:val="24"/>
          <w:szCs w:val="24"/>
        </w:rPr>
      </w:pPr>
    </w:p>
    <w:p w14:paraId="6ED7C218" w14:textId="3656F4B4" w:rsidR="00763D9A" w:rsidRPr="009F79DB" w:rsidRDefault="00763D9A" w:rsidP="009F79DB">
      <w:pPr>
        <w:pStyle w:val="Zkladntext"/>
        <w:numPr>
          <w:ilvl w:val="1"/>
          <w:numId w:val="4"/>
        </w:numPr>
        <w:rPr>
          <w:rFonts w:ascii="Arial Narrow" w:hAnsi="Arial Narrow" w:cs="Arial"/>
          <w:sz w:val="24"/>
          <w:szCs w:val="24"/>
        </w:rPr>
      </w:pPr>
      <w:r w:rsidRPr="009F79DB">
        <w:rPr>
          <w:rFonts w:ascii="Arial Narrow" w:hAnsi="Arial Narrow" w:cs="Arial"/>
          <w:sz w:val="24"/>
          <w:szCs w:val="24"/>
        </w:rPr>
        <w:t xml:space="preserve">Ceny dílčích částí </w:t>
      </w:r>
      <w:r w:rsidR="003E2AF4">
        <w:rPr>
          <w:rFonts w:ascii="Arial Narrow" w:hAnsi="Arial Narrow" w:cs="Arial"/>
          <w:sz w:val="24"/>
          <w:szCs w:val="24"/>
        </w:rPr>
        <w:t>d</w:t>
      </w:r>
      <w:r w:rsidRPr="009F79DB">
        <w:rPr>
          <w:rFonts w:ascii="Arial Narrow" w:hAnsi="Arial Narrow" w:cs="Arial"/>
          <w:sz w:val="24"/>
          <w:szCs w:val="24"/>
        </w:rPr>
        <w:t>íla, u kterých do data 1. ledna příslušného kalen</w:t>
      </w:r>
      <w:r w:rsidR="00143A02">
        <w:rPr>
          <w:rFonts w:ascii="Arial Narrow" w:hAnsi="Arial Narrow" w:cs="Arial"/>
          <w:sz w:val="24"/>
          <w:szCs w:val="24"/>
        </w:rPr>
        <w:t>dářního roku neuplynula lhůta k </w:t>
      </w:r>
      <w:r w:rsidRPr="009F79DB">
        <w:rPr>
          <w:rFonts w:ascii="Arial Narrow" w:hAnsi="Arial Narrow" w:cs="Arial"/>
          <w:sz w:val="24"/>
          <w:szCs w:val="24"/>
        </w:rPr>
        <w:t xml:space="preserve">dokončení podle přílohy č. </w:t>
      </w:r>
      <w:r w:rsidR="001A3A28" w:rsidRPr="00AE7641">
        <w:rPr>
          <w:rFonts w:ascii="Arial Narrow" w:hAnsi="Arial Narrow" w:cs="Arial"/>
          <w:sz w:val="24"/>
          <w:szCs w:val="24"/>
        </w:rPr>
        <w:t>4</w:t>
      </w:r>
      <w:r w:rsidRPr="009F79DB">
        <w:rPr>
          <w:rFonts w:ascii="Arial Narrow" w:hAnsi="Arial Narrow" w:cs="Arial"/>
          <w:sz w:val="24"/>
          <w:szCs w:val="24"/>
        </w:rPr>
        <w:t xml:space="preserve"> </w:t>
      </w:r>
      <w:proofErr w:type="gramStart"/>
      <w:r w:rsidRPr="009F79DB">
        <w:rPr>
          <w:rFonts w:ascii="Arial Narrow" w:hAnsi="Arial Narrow" w:cs="Arial"/>
          <w:sz w:val="24"/>
          <w:szCs w:val="24"/>
        </w:rPr>
        <w:t>této</w:t>
      </w:r>
      <w:proofErr w:type="gramEnd"/>
      <w:r w:rsidRPr="009F79DB">
        <w:rPr>
          <w:rFonts w:ascii="Arial Narrow" w:hAnsi="Arial Narrow" w:cs="Arial"/>
          <w:sz w:val="24"/>
          <w:szCs w:val="24"/>
        </w:rPr>
        <w:t xml:space="preserve"> </w:t>
      </w:r>
      <w:r w:rsidR="003032F5">
        <w:rPr>
          <w:rFonts w:ascii="Arial Narrow" w:hAnsi="Arial Narrow" w:cs="Arial"/>
          <w:sz w:val="24"/>
          <w:szCs w:val="24"/>
        </w:rPr>
        <w:t>s</w:t>
      </w:r>
      <w:r w:rsidRPr="009F79DB">
        <w:rPr>
          <w:rFonts w:ascii="Arial Narrow" w:hAnsi="Arial Narrow" w:cs="Arial"/>
          <w:sz w:val="24"/>
          <w:szCs w:val="24"/>
        </w:rPr>
        <w:t>mlouvy, budou měněny podle vzorce:</w:t>
      </w:r>
    </w:p>
    <w:p w14:paraId="73CC274A" w14:textId="711A38BE" w:rsidR="00457252" w:rsidRPr="007339EC" w:rsidRDefault="00763D9A" w:rsidP="009F79DB">
      <w:pPr>
        <w:pStyle w:val="Zkladntext"/>
        <w:rPr>
          <w:rFonts w:ascii="Arial Narrow" w:hAnsi="Arial Narrow" w:cs="Arial"/>
          <w:sz w:val="24"/>
          <w:szCs w:val="24"/>
        </w:rPr>
      </w:pPr>
      <w:r>
        <w:rPr>
          <w:rFonts w:ascii="Calibri" w:hAnsi="Calibri" w:cs="Calibri"/>
          <w:noProof/>
          <w:sz w:val="22"/>
          <w:szCs w:val="22"/>
        </w:rPr>
        <w:drawing>
          <wp:inline distT="0" distB="0" distL="0" distR="0" wp14:anchorId="1C7A5245" wp14:editId="72695F84">
            <wp:extent cx="5757545" cy="601345"/>
            <wp:effectExtent l="0" t="0" r="0" b="8255"/>
            <wp:docPr id="31690256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7545" cy="601345"/>
                    </a:xfrm>
                    <a:prstGeom prst="rect">
                      <a:avLst/>
                    </a:prstGeom>
                    <a:noFill/>
                    <a:ln>
                      <a:noFill/>
                    </a:ln>
                  </pic:spPr>
                </pic:pic>
              </a:graphicData>
            </a:graphic>
          </wp:inline>
        </w:drawing>
      </w:r>
    </w:p>
    <w:p w14:paraId="40D6B6E6" w14:textId="77777777" w:rsidR="00CA426F" w:rsidRPr="00FA4599" w:rsidRDefault="00CA426F" w:rsidP="000005DB">
      <w:pPr>
        <w:jc w:val="both"/>
        <w:rPr>
          <w:rFonts w:ascii="Arial Narrow" w:hAnsi="Arial Narrow" w:cs="Arial"/>
          <w:sz w:val="24"/>
          <w:szCs w:val="24"/>
        </w:rPr>
      </w:pPr>
    </w:p>
    <w:p w14:paraId="08336C7A" w14:textId="77777777" w:rsidR="00CA3108" w:rsidRDefault="00CA3108" w:rsidP="000005DB">
      <w:pPr>
        <w:jc w:val="both"/>
        <w:rPr>
          <w:rFonts w:ascii="Arial Narrow" w:hAnsi="Arial Narrow" w:cs="Arial"/>
          <w:sz w:val="24"/>
          <w:szCs w:val="24"/>
        </w:rPr>
      </w:pPr>
    </w:p>
    <w:p w14:paraId="34FE1D1A" w14:textId="21D68464" w:rsidR="007651AA" w:rsidRDefault="007651AA">
      <w:pPr>
        <w:rPr>
          <w:rFonts w:ascii="Arial Narrow" w:hAnsi="Arial Narrow" w:cs="Arial"/>
          <w:sz w:val="24"/>
          <w:szCs w:val="24"/>
        </w:rPr>
      </w:pPr>
    </w:p>
    <w:p w14:paraId="37D52C68" w14:textId="77777777" w:rsidR="00CA3108" w:rsidRPr="00FA4599" w:rsidRDefault="00CA3108" w:rsidP="00CA3108">
      <w:pPr>
        <w:pStyle w:val="Nadpis1"/>
        <w:rPr>
          <w:rFonts w:cs="Arial"/>
        </w:rPr>
      </w:pPr>
      <w:r w:rsidRPr="00FA4599">
        <w:rPr>
          <w:rFonts w:cs="Arial"/>
        </w:rPr>
        <w:t>Platební podmínky</w:t>
      </w:r>
    </w:p>
    <w:p w14:paraId="08157271" w14:textId="77777777" w:rsidR="00361EF5" w:rsidRPr="00FA4599" w:rsidRDefault="00361EF5" w:rsidP="00361EF5">
      <w:pPr>
        <w:pStyle w:val="Zkladntext"/>
        <w:rPr>
          <w:rFonts w:ascii="Arial Narrow" w:hAnsi="Arial Narrow" w:cs="Arial"/>
          <w:sz w:val="24"/>
          <w:szCs w:val="24"/>
        </w:rPr>
      </w:pPr>
    </w:p>
    <w:p w14:paraId="0D2069C0" w14:textId="756E2EA4" w:rsidR="0099512B" w:rsidRDefault="002E7C1F" w:rsidP="007F159D">
      <w:pPr>
        <w:pStyle w:val="Zkladntext"/>
        <w:numPr>
          <w:ilvl w:val="1"/>
          <w:numId w:val="16"/>
        </w:numPr>
        <w:rPr>
          <w:rFonts w:ascii="Arial Narrow" w:hAnsi="Arial Narrow" w:cs="Arial"/>
          <w:sz w:val="24"/>
          <w:szCs w:val="24"/>
        </w:rPr>
      </w:pPr>
      <w:r w:rsidRPr="002E7C1F">
        <w:rPr>
          <w:rFonts w:ascii="Arial Narrow" w:hAnsi="Arial Narrow" w:cs="Arial"/>
          <w:sz w:val="24"/>
          <w:szCs w:val="24"/>
        </w:rPr>
        <w:t>Cena díla bude objednatelem uhrazena na základě dílčích daňových dokladů (dále jen "</w:t>
      </w:r>
      <w:r w:rsidRPr="004E6D11">
        <w:rPr>
          <w:rFonts w:ascii="Arial Narrow" w:hAnsi="Arial Narrow" w:cs="Arial"/>
          <w:b/>
          <w:bCs/>
          <w:sz w:val="24"/>
          <w:szCs w:val="24"/>
        </w:rPr>
        <w:t>faktur</w:t>
      </w:r>
      <w:r w:rsidRPr="002E7C1F">
        <w:rPr>
          <w:rFonts w:ascii="Arial Narrow" w:hAnsi="Arial Narrow" w:cs="Arial"/>
          <w:sz w:val="24"/>
          <w:szCs w:val="24"/>
        </w:rPr>
        <w:t xml:space="preserve">") vystavených zhotovitelem po </w:t>
      </w:r>
      <w:r w:rsidR="00B811FC">
        <w:rPr>
          <w:rFonts w:ascii="Arial Narrow" w:hAnsi="Arial Narrow" w:cs="Arial"/>
          <w:sz w:val="24"/>
          <w:szCs w:val="24"/>
        </w:rPr>
        <w:t xml:space="preserve">bezvadném </w:t>
      </w:r>
      <w:r w:rsidR="007F6747">
        <w:rPr>
          <w:rFonts w:ascii="Arial Narrow" w:hAnsi="Arial Narrow" w:cs="Arial"/>
          <w:sz w:val="24"/>
          <w:szCs w:val="24"/>
        </w:rPr>
        <w:t>provedení</w:t>
      </w:r>
      <w:r w:rsidRPr="002E7C1F">
        <w:rPr>
          <w:rFonts w:ascii="Arial Narrow" w:hAnsi="Arial Narrow" w:cs="Arial"/>
          <w:sz w:val="24"/>
          <w:szCs w:val="24"/>
        </w:rPr>
        <w:t xml:space="preserve"> každé části díla</w:t>
      </w:r>
      <w:r w:rsidR="005F2CCF">
        <w:rPr>
          <w:rFonts w:ascii="Arial Narrow" w:hAnsi="Arial Narrow" w:cs="Arial"/>
          <w:sz w:val="24"/>
          <w:szCs w:val="24"/>
        </w:rPr>
        <w:t>,</w:t>
      </w:r>
      <w:r w:rsidRPr="002E7C1F">
        <w:rPr>
          <w:rFonts w:ascii="Arial Narrow" w:hAnsi="Arial Narrow" w:cs="Arial"/>
          <w:sz w:val="24"/>
          <w:szCs w:val="24"/>
        </w:rPr>
        <w:t xml:space="preserve"> (dle členění </w:t>
      </w:r>
      <w:r w:rsidRPr="005F2CCF">
        <w:rPr>
          <w:rFonts w:ascii="Arial Narrow" w:hAnsi="Arial Narrow" w:cs="Arial"/>
          <w:sz w:val="24"/>
          <w:szCs w:val="24"/>
        </w:rPr>
        <w:t>uvedené</w:t>
      </w:r>
      <w:r w:rsidR="00B811FC" w:rsidRPr="005F2CCF">
        <w:rPr>
          <w:rFonts w:ascii="Arial Narrow" w:hAnsi="Arial Narrow" w:cs="Arial"/>
          <w:sz w:val="24"/>
          <w:szCs w:val="24"/>
        </w:rPr>
        <w:t xml:space="preserve"> </w:t>
      </w:r>
      <w:r w:rsidRPr="005F2CCF">
        <w:rPr>
          <w:rFonts w:ascii="Arial Narrow" w:hAnsi="Arial Narrow" w:cs="Arial"/>
          <w:sz w:val="24"/>
          <w:szCs w:val="24"/>
        </w:rPr>
        <w:t>v</w:t>
      </w:r>
      <w:r w:rsidR="00B811FC" w:rsidRPr="005F2CCF">
        <w:rPr>
          <w:rFonts w:ascii="Arial Narrow" w:hAnsi="Arial Narrow" w:cs="Arial"/>
          <w:sz w:val="24"/>
          <w:szCs w:val="24"/>
        </w:rPr>
        <w:t> </w:t>
      </w:r>
      <w:r w:rsidR="005A6C5D" w:rsidRPr="005F2CCF">
        <w:rPr>
          <w:rFonts w:ascii="Arial Narrow" w:hAnsi="Arial Narrow" w:cs="Arial"/>
          <w:sz w:val="24"/>
          <w:szCs w:val="24"/>
        </w:rPr>
        <w:t xml:space="preserve">příloze </w:t>
      </w:r>
      <w:r w:rsidR="005A6C5D" w:rsidRPr="00AE7641">
        <w:rPr>
          <w:rFonts w:ascii="Arial Narrow" w:hAnsi="Arial Narrow" w:cs="Arial"/>
          <w:sz w:val="24"/>
          <w:szCs w:val="24"/>
        </w:rPr>
        <w:t>č.</w:t>
      </w:r>
      <w:r w:rsidR="00B811FC" w:rsidRPr="00AE7641">
        <w:rPr>
          <w:rFonts w:ascii="Arial Narrow" w:hAnsi="Arial Narrow" w:cs="Arial"/>
          <w:sz w:val="24"/>
          <w:szCs w:val="24"/>
        </w:rPr>
        <w:t xml:space="preserve"> </w:t>
      </w:r>
      <w:r w:rsidR="000D0F4C" w:rsidRPr="00AE7641">
        <w:rPr>
          <w:rFonts w:ascii="Arial Narrow" w:hAnsi="Arial Narrow" w:cs="Arial"/>
          <w:sz w:val="24"/>
          <w:szCs w:val="24"/>
        </w:rPr>
        <w:t>4).</w:t>
      </w:r>
      <w:r w:rsidR="000D0F4C" w:rsidRPr="002E7C1F">
        <w:rPr>
          <w:rFonts w:ascii="Arial Narrow" w:hAnsi="Arial Narrow" w:cs="Arial"/>
          <w:sz w:val="24"/>
          <w:szCs w:val="24"/>
        </w:rPr>
        <w:t xml:space="preserve"> </w:t>
      </w:r>
      <w:r w:rsidR="000D0F4C">
        <w:rPr>
          <w:rFonts w:ascii="Arial Narrow" w:hAnsi="Arial Narrow" w:cs="Arial"/>
          <w:sz w:val="24"/>
          <w:szCs w:val="24"/>
        </w:rPr>
        <w:t xml:space="preserve"> </w:t>
      </w:r>
      <w:r w:rsidR="008617D9">
        <w:rPr>
          <w:rFonts w:ascii="Arial Narrow" w:hAnsi="Arial Narrow" w:cs="Arial"/>
          <w:sz w:val="24"/>
          <w:szCs w:val="24"/>
        </w:rPr>
        <w:t>Smluvní strany sjednávají, že p</w:t>
      </w:r>
      <w:r w:rsidR="007F6747">
        <w:rPr>
          <w:rFonts w:ascii="Arial Narrow" w:hAnsi="Arial Narrow" w:cs="Arial"/>
          <w:sz w:val="24"/>
          <w:szCs w:val="24"/>
        </w:rPr>
        <w:t>rovedení</w:t>
      </w:r>
      <w:r w:rsidR="0035785A">
        <w:rPr>
          <w:rFonts w:ascii="Arial Narrow" w:hAnsi="Arial Narrow" w:cs="Arial"/>
          <w:sz w:val="24"/>
          <w:szCs w:val="24"/>
        </w:rPr>
        <w:t>m</w:t>
      </w:r>
      <w:r w:rsidR="005F2CCF">
        <w:rPr>
          <w:rFonts w:ascii="Arial Narrow" w:hAnsi="Arial Narrow" w:cs="Arial"/>
          <w:sz w:val="24"/>
          <w:szCs w:val="24"/>
        </w:rPr>
        <w:t xml:space="preserve"> </w:t>
      </w:r>
      <w:r w:rsidR="007F6747">
        <w:rPr>
          <w:rFonts w:ascii="Arial Narrow" w:hAnsi="Arial Narrow" w:cs="Arial"/>
          <w:sz w:val="24"/>
          <w:szCs w:val="24"/>
        </w:rPr>
        <w:t>části díla se rozumí</w:t>
      </w:r>
      <w:r w:rsidR="00EB0E1D">
        <w:rPr>
          <w:rFonts w:ascii="Arial Narrow" w:hAnsi="Arial Narrow" w:cs="Arial"/>
          <w:sz w:val="24"/>
          <w:szCs w:val="24"/>
        </w:rPr>
        <w:t>,</w:t>
      </w:r>
      <w:r w:rsidR="007F6747">
        <w:rPr>
          <w:rFonts w:ascii="Arial Narrow" w:hAnsi="Arial Narrow" w:cs="Arial"/>
          <w:sz w:val="24"/>
          <w:szCs w:val="24"/>
        </w:rPr>
        <w:t xml:space="preserve"> co se týče</w:t>
      </w:r>
      <w:r w:rsidR="002D7E5B">
        <w:rPr>
          <w:rFonts w:ascii="Arial Narrow" w:hAnsi="Arial Narrow" w:cs="Arial"/>
          <w:sz w:val="24"/>
          <w:szCs w:val="24"/>
        </w:rPr>
        <w:t>:</w:t>
      </w:r>
      <w:r w:rsidR="007F6747">
        <w:rPr>
          <w:rFonts w:ascii="Arial Narrow" w:hAnsi="Arial Narrow" w:cs="Arial"/>
          <w:sz w:val="24"/>
          <w:szCs w:val="24"/>
        </w:rPr>
        <w:t xml:space="preserve"> </w:t>
      </w:r>
    </w:p>
    <w:p w14:paraId="4DAF9CE7" w14:textId="77777777" w:rsidR="00E4490B" w:rsidRDefault="008E0B0E" w:rsidP="00E4490B">
      <w:pPr>
        <w:pStyle w:val="Zkladntext"/>
        <w:ind w:left="360"/>
        <w:rPr>
          <w:rFonts w:ascii="Arial Narrow" w:hAnsi="Arial Narrow" w:cs="Arial"/>
          <w:sz w:val="24"/>
          <w:szCs w:val="24"/>
        </w:rPr>
      </w:pPr>
      <w:r>
        <w:rPr>
          <w:rFonts w:ascii="Arial Narrow" w:hAnsi="Arial Narrow" w:cs="Arial"/>
          <w:sz w:val="24"/>
          <w:szCs w:val="24"/>
        </w:rPr>
        <w:t xml:space="preserve">(i) </w:t>
      </w:r>
      <w:r w:rsidR="00F63005">
        <w:rPr>
          <w:rFonts w:ascii="Arial Narrow" w:hAnsi="Arial Narrow" w:cs="Arial"/>
          <w:sz w:val="24"/>
          <w:szCs w:val="24"/>
        </w:rPr>
        <w:t xml:space="preserve">Zprávy FS1, její řádné předání </w:t>
      </w:r>
      <w:r w:rsidR="00E4490B">
        <w:rPr>
          <w:rFonts w:ascii="Arial Narrow" w:hAnsi="Arial Narrow" w:cs="Arial"/>
          <w:sz w:val="24"/>
          <w:szCs w:val="24"/>
        </w:rPr>
        <w:t>objednateli,</w:t>
      </w:r>
    </w:p>
    <w:p w14:paraId="3876FBA3" w14:textId="65231D16" w:rsidR="00E4490B" w:rsidRDefault="00A67084" w:rsidP="00E4490B">
      <w:pPr>
        <w:pStyle w:val="Zkladntext"/>
        <w:ind w:left="360"/>
        <w:rPr>
          <w:rFonts w:ascii="Arial Narrow" w:hAnsi="Arial Narrow" w:cs="Arial"/>
          <w:sz w:val="24"/>
          <w:szCs w:val="24"/>
        </w:rPr>
      </w:pPr>
      <w:r>
        <w:rPr>
          <w:rFonts w:ascii="Arial Narrow" w:hAnsi="Arial Narrow" w:cs="Arial"/>
          <w:sz w:val="24"/>
          <w:szCs w:val="24"/>
        </w:rPr>
        <w:t>(</w:t>
      </w:r>
      <w:proofErr w:type="spellStart"/>
      <w:r>
        <w:rPr>
          <w:rFonts w:ascii="Arial Narrow" w:hAnsi="Arial Narrow" w:cs="Arial"/>
          <w:sz w:val="24"/>
          <w:szCs w:val="24"/>
        </w:rPr>
        <w:t>ii</w:t>
      </w:r>
      <w:proofErr w:type="spellEnd"/>
      <w:r>
        <w:rPr>
          <w:rFonts w:ascii="Arial Narrow" w:hAnsi="Arial Narrow" w:cs="Arial"/>
          <w:sz w:val="24"/>
          <w:szCs w:val="24"/>
        </w:rPr>
        <w:t xml:space="preserve">) </w:t>
      </w:r>
      <w:r w:rsidR="002D7E5B">
        <w:rPr>
          <w:rFonts w:ascii="Arial Narrow" w:hAnsi="Arial Narrow" w:cs="Arial"/>
          <w:sz w:val="24"/>
          <w:szCs w:val="24"/>
        </w:rPr>
        <w:t>každ</w:t>
      </w:r>
      <w:r w:rsidR="003D521C">
        <w:rPr>
          <w:rFonts w:ascii="Arial Narrow" w:hAnsi="Arial Narrow" w:cs="Arial"/>
          <w:sz w:val="24"/>
          <w:szCs w:val="24"/>
        </w:rPr>
        <w:t>é</w:t>
      </w:r>
      <w:r w:rsidR="002D7E5B">
        <w:rPr>
          <w:rFonts w:ascii="Arial Narrow" w:hAnsi="Arial Narrow" w:cs="Arial"/>
          <w:sz w:val="24"/>
          <w:szCs w:val="24"/>
        </w:rPr>
        <w:t xml:space="preserve"> část</w:t>
      </w:r>
      <w:r w:rsidR="0008617A">
        <w:rPr>
          <w:rFonts w:ascii="Arial Narrow" w:hAnsi="Arial Narrow" w:cs="Arial"/>
          <w:sz w:val="24"/>
          <w:szCs w:val="24"/>
        </w:rPr>
        <w:t>i</w:t>
      </w:r>
      <w:r w:rsidR="002D7E5B">
        <w:rPr>
          <w:rFonts w:ascii="Arial Narrow" w:hAnsi="Arial Narrow" w:cs="Arial"/>
          <w:sz w:val="24"/>
          <w:szCs w:val="24"/>
        </w:rPr>
        <w:t xml:space="preserve"> </w:t>
      </w:r>
      <w:r w:rsidR="006830E0">
        <w:rPr>
          <w:rFonts w:ascii="Arial Narrow" w:hAnsi="Arial Narrow" w:cs="Arial"/>
          <w:sz w:val="24"/>
          <w:szCs w:val="24"/>
        </w:rPr>
        <w:t xml:space="preserve">dokumentace </w:t>
      </w:r>
      <w:r w:rsidR="007C1186">
        <w:rPr>
          <w:rFonts w:ascii="Arial Narrow" w:hAnsi="Arial Narrow" w:cs="Arial"/>
          <w:sz w:val="24"/>
          <w:szCs w:val="24"/>
        </w:rPr>
        <w:t xml:space="preserve">návrhu - studie </w:t>
      </w:r>
      <w:r w:rsidR="006830E0">
        <w:rPr>
          <w:rFonts w:ascii="Arial Narrow" w:hAnsi="Arial Narrow" w:cs="Arial"/>
          <w:sz w:val="24"/>
          <w:szCs w:val="24"/>
        </w:rPr>
        <w:t>FS2</w:t>
      </w:r>
      <w:r w:rsidR="00B81D36">
        <w:rPr>
          <w:rFonts w:ascii="Arial Narrow" w:hAnsi="Arial Narrow" w:cs="Arial"/>
          <w:sz w:val="24"/>
          <w:szCs w:val="24"/>
        </w:rPr>
        <w:t xml:space="preserve"> (koncept, hrubopis, čistopis)</w:t>
      </w:r>
      <w:r w:rsidR="007F6747">
        <w:rPr>
          <w:rFonts w:ascii="Arial Narrow" w:hAnsi="Arial Narrow" w:cs="Arial"/>
          <w:sz w:val="24"/>
          <w:szCs w:val="24"/>
        </w:rPr>
        <w:t xml:space="preserve">, </w:t>
      </w:r>
      <w:r w:rsidR="009E0657">
        <w:rPr>
          <w:rFonts w:ascii="Arial Narrow" w:hAnsi="Arial Narrow" w:cs="Arial"/>
          <w:sz w:val="24"/>
          <w:szCs w:val="24"/>
        </w:rPr>
        <w:t xml:space="preserve">tak </w:t>
      </w:r>
      <w:r w:rsidR="002D7E5B" w:rsidRPr="00A22D2A">
        <w:rPr>
          <w:rFonts w:ascii="Arial Narrow" w:hAnsi="Arial Narrow" w:cs="Arial"/>
          <w:sz w:val="24"/>
          <w:szCs w:val="24"/>
        </w:rPr>
        <w:t>její</w:t>
      </w:r>
      <w:r w:rsidRPr="00A22D2A">
        <w:rPr>
          <w:rFonts w:ascii="Arial Narrow" w:hAnsi="Arial Narrow" w:cs="Arial"/>
          <w:sz w:val="24"/>
          <w:szCs w:val="24"/>
        </w:rPr>
        <w:t xml:space="preserve"> </w:t>
      </w:r>
      <w:r w:rsidR="008E0B0E" w:rsidRPr="00A22D2A">
        <w:rPr>
          <w:rFonts w:ascii="Arial Narrow" w:hAnsi="Arial Narrow" w:cs="Arial"/>
          <w:sz w:val="24"/>
          <w:szCs w:val="24"/>
        </w:rPr>
        <w:t xml:space="preserve">bezvadné dokončení a </w:t>
      </w:r>
      <w:r w:rsidR="008E0B0E" w:rsidRPr="003E0B0B">
        <w:rPr>
          <w:rFonts w:ascii="Arial Narrow" w:hAnsi="Arial Narrow" w:cs="Arial"/>
          <w:sz w:val="24"/>
          <w:szCs w:val="24"/>
        </w:rPr>
        <w:t>předání</w:t>
      </w:r>
      <w:r w:rsidR="00A2509B" w:rsidRPr="003E0B0B">
        <w:rPr>
          <w:rFonts w:ascii="Arial Narrow" w:hAnsi="Arial Narrow" w:cs="Arial"/>
          <w:sz w:val="24"/>
          <w:szCs w:val="24"/>
        </w:rPr>
        <w:t xml:space="preserve"> </w:t>
      </w:r>
      <w:r w:rsidRPr="003E0B0B">
        <w:rPr>
          <w:rFonts w:ascii="Arial Narrow" w:hAnsi="Arial Narrow" w:cs="Arial"/>
          <w:sz w:val="24"/>
          <w:szCs w:val="24"/>
        </w:rPr>
        <w:t>objednateli</w:t>
      </w:r>
      <w:r w:rsidR="00E4490B">
        <w:rPr>
          <w:rFonts w:ascii="Arial Narrow" w:hAnsi="Arial Narrow" w:cs="Arial"/>
          <w:sz w:val="24"/>
          <w:szCs w:val="24"/>
        </w:rPr>
        <w:t xml:space="preserve">, </w:t>
      </w:r>
    </w:p>
    <w:p w14:paraId="6E852F4B" w14:textId="48EF31B5" w:rsidR="00E4490B" w:rsidRDefault="00E4490B" w:rsidP="00E4490B">
      <w:pPr>
        <w:pStyle w:val="Zkladntext"/>
        <w:ind w:left="360"/>
        <w:rPr>
          <w:rFonts w:ascii="Arial Narrow" w:hAnsi="Arial Narrow" w:cs="Arial"/>
          <w:sz w:val="24"/>
          <w:szCs w:val="24"/>
        </w:rPr>
      </w:pPr>
      <w:r w:rsidRPr="00E4490B">
        <w:rPr>
          <w:rFonts w:ascii="Arial Narrow" w:hAnsi="Arial Narrow" w:cs="Arial"/>
          <w:sz w:val="24"/>
          <w:szCs w:val="24"/>
        </w:rPr>
        <w:t>(</w:t>
      </w:r>
      <w:proofErr w:type="spellStart"/>
      <w:r w:rsidRPr="00E4490B">
        <w:rPr>
          <w:rFonts w:ascii="Arial Narrow" w:hAnsi="Arial Narrow" w:cs="Arial"/>
          <w:sz w:val="24"/>
          <w:szCs w:val="24"/>
        </w:rPr>
        <w:t>iii</w:t>
      </w:r>
      <w:proofErr w:type="spellEnd"/>
      <w:r w:rsidRPr="00E4490B">
        <w:rPr>
          <w:rFonts w:ascii="Arial Narrow" w:hAnsi="Arial Narrow" w:cs="Arial"/>
          <w:sz w:val="24"/>
          <w:szCs w:val="24"/>
        </w:rPr>
        <w:t>) každé části dokumentace pro povolení záměru FS3 (koncept, hrubopis, čistopis), tak bezvadné dokončení a předání objednateli částí konceptu a hrubopisu, po bezvadném dokončení a předání objednateli části čistopisu vznikne zhotoviteli nárok na úhradu 80% dílčí části ceny a zbývajících 20% ceny za tuto část díla po předání rozhodnutí o stavebním povolení záměru vč</w:t>
      </w:r>
      <w:r>
        <w:rPr>
          <w:rFonts w:ascii="Arial Narrow" w:hAnsi="Arial Narrow" w:cs="Arial"/>
          <w:sz w:val="24"/>
          <w:szCs w:val="24"/>
        </w:rPr>
        <w:t>.</w:t>
      </w:r>
      <w:r w:rsidRPr="00E4490B">
        <w:rPr>
          <w:rFonts w:ascii="Arial Narrow" w:hAnsi="Arial Narrow" w:cs="Arial"/>
          <w:sz w:val="24"/>
          <w:szCs w:val="24"/>
        </w:rPr>
        <w:t xml:space="preserve"> vyznačení doložky právní moci</w:t>
      </w:r>
      <w:r w:rsidR="00294064">
        <w:rPr>
          <w:rFonts w:ascii="Arial Narrow" w:hAnsi="Arial Narrow" w:cs="Arial"/>
          <w:sz w:val="24"/>
          <w:szCs w:val="24"/>
        </w:rPr>
        <w:t>,</w:t>
      </w:r>
    </w:p>
    <w:p w14:paraId="18CC5B11" w14:textId="5BADD057" w:rsidR="00151981" w:rsidRPr="00A22D2A" w:rsidRDefault="004B64D4" w:rsidP="00151981">
      <w:pPr>
        <w:pStyle w:val="Zkladntext"/>
        <w:ind w:left="360"/>
        <w:rPr>
          <w:rFonts w:ascii="Arial Narrow" w:hAnsi="Arial Narrow" w:cs="Arial"/>
          <w:sz w:val="24"/>
          <w:szCs w:val="24"/>
        </w:rPr>
      </w:pPr>
      <w:r w:rsidRPr="00A22D2A">
        <w:rPr>
          <w:rFonts w:ascii="Arial Narrow" w:hAnsi="Arial Narrow" w:cs="Arial"/>
          <w:sz w:val="24"/>
          <w:szCs w:val="24"/>
        </w:rPr>
        <w:t>(</w:t>
      </w:r>
      <w:proofErr w:type="spellStart"/>
      <w:r w:rsidRPr="00A22D2A">
        <w:rPr>
          <w:rFonts w:ascii="Arial Narrow" w:hAnsi="Arial Narrow" w:cs="Arial"/>
          <w:sz w:val="24"/>
          <w:szCs w:val="24"/>
        </w:rPr>
        <w:t>i</w:t>
      </w:r>
      <w:r w:rsidR="00A2509B" w:rsidRPr="00A22D2A">
        <w:rPr>
          <w:rFonts w:ascii="Arial Narrow" w:hAnsi="Arial Narrow" w:cs="Arial"/>
          <w:sz w:val="24"/>
          <w:szCs w:val="24"/>
        </w:rPr>
        <w:t>v</w:t>
      </w:r>
      <w:proofErr w:type="spellEnd"/>
      <w:r w:rsidRPr="00A22D2A">
        <w:rPr>
          <w:rFonts w:ascii="Arial Narrow" w:hAnsi="Arial Narrow" w:cs="Arial"/>
          <w:sz w:val="24"/>
          <w:szCs w:val="24"/>
        </w:rPr>
        <w:t xml:space="preserve">) </w:t>
      </w:r>
      <w:r w:rsidR="008617D9" w:rsidRPr="00A22D2A">
        <w:rPr>
          <w:rFonts w:ascii="Arial Narrow" w:hAnsi="Arial Narrow" w:cs="Arial"/>
          <w:sz w:val="24"/>
          <w:szCs w:val="24"/>
        </w:rPr>
        <w:t>obstaravatelsk</w:t>
      </w:r>
      <w:r w:rsidR="003E0B0B">
        <w:rPr>
          <w:rFonts w:ascii="Arial Narrow" w:hAnsi="Arial Narrow" w:cs="Arial"/>
          <w:sz w:val="24"/>
          <w:szCs w:val="24"/>
        </w:rPr>
        <w:t>é</w:t>
      </w:r>
      <w:r w:rsidR="008617D9" w:rsidRPr="00A22D2A">
        <w:rPr>
          <w:rFonts w:ascii="Arial Narrow" w:hAnsi="Arial Narrow" w:cs="Arial"/>
          <w:sz w:val="24"/>
          <w:szCs w:val="24"/>
        </w:rPr>
        <w:t xml:space="preserve"> činnost</w:t>
      </w:r>
      <w:r w:rsidR="003E0B0B">
        <w:rPr>
          <w:rFonts w:ascii="Arial Narrow" w:hAnsi="Arial Narrow" w:cs="Arial"/>
          <w:sz w:val="24"/>
          <w:szCs w:val="24"/>
        </w:rPr>
        <w:t>i</w:t>
      </w:r>
      <w:r w:rsidR="008617D9" w:rsidRPr="00A22D2A">
        <w:rPr>
          <w:rFonts w:ascii="Arial Narrow" w:hAnsi="Arial Narrow" w:cs="Arial"/>
          <w:sz w:val="24"/>
          <w:szCs w:val="24"/>
        </w:rPr>
        <w:t xml:space="preserve"> </w:t>
      </w:r>
      <w:r w:rsidR="00F34A92" w:rsidRPr="00A22D2A">
        <w:rPr>
          <w:rFonts w:ascii="Arial Narrow" w:hAnsi="Arial Narrow" w:cs="Arial"/>
          <w:sz w:val="24"/>
          <w:szCs w:val="24"/>
        </w:rPr>
        <w:t>FS4</w:t>
      </w:r>
      <w:r w:rsidR="0035785A">
        <w:rPr>
          <w:rFonts w:ascii="Arial Narrow" w:hAnsi="Arial Narrow" w:cs="Arial"/>
          <w:sz w:val="24"/>
          <w:szCs w:val="24"/>
        </w:rPr>
        <w:t>, tak</w:t>
      </w:r>
      <w:r w:rsidR="001D46F6" w:rsidRPr="00A22D2A">
        <w:rPr>
          <w:rFonts w:ascii="Arial Narrow" w:hAnsi="Arial Narrow" w:cs="Arial"/>
          <w:sz w:val="24"/>
          <w:szCs w:val="24"/>
        </w:rPr>
        <w:t xml:space="preserve"> </w:t>
      </w:r>
      <w:r w:rsidR="001E2260" w:rsidRPr="00A22D2A">
        <w:rPr>
          <w:rFonts w:ascii="Arial Narrow" w:hAnsi="Arial Narrow" w:cs="Arial"/>
          <w:sz w:val="24"/>
          <w:szCs w:val="24"/>
        </w:rPr>
        <w:t>předání rozhodnutí o</w:t>
      </w:r>
      <w:r w:rsidR="008617D9" w:rsidRPr="00A22D2A">
        <w:rPr>
          <w:rFonts w:ascii="Arial Narrow" w:hAnsi="Arial Narrow" w:cs="Arial"/>
          <w:sz w:val="24"/>
          <w:szCs w:val="24"/>
        </w:rPr>
        <w:t xml:space="preserve"> stavební</w:t>
      </w:r>
      <w:r w:rsidR="001E2260" w:rsidRPr="00A22D2A">
        <w:rPr>
          <w:rFonts w:ascii="Arial Narrow" w:hAnsi="Arial Narrow" w:cs="Arial"/>
          <w:sz w:val="24"/>
          <w:szCs w:val="24"/>
        </w:rPr>
        <w:t>m</w:t>
      </w:r>
      <w:r w:rsidR="008617D9" w:rsidRPr="00A22D2A">
        <w:rPr>
          <w:rFonts w:ascii="Arial Narrow" w:hAnsi="Arial Narrow" w:cs="Arial"/>
          <w:sz w:val="24"/>
          <w:szCs w:val="24"/>
        </w:rPr>
        <w:t xml:space="preserve"> povolení záměru rekonstrukce Stavby</w:t>
      </w:r>
      <w:r w:rsidR="001E2260" w:rsidRPr="00A22D2A">
        <w:rPr>
          <w:rFonts w:ascii="Arial Narrow" w:hAnsi="Arial Narrow" w:cs="Arial"/>
          <w:sz w:val="24"/>
          <w:szCs w:val="24"/>
        </w:rPr>
        <w:t xml:space="preserve"> včetně</w:t>
      </w:r>
      <w:r w:rsidR="00AE3828" w:rsidRPr="00A22D2A">
        <w:rPr>
          <w:rFonts w:ascii="Arial Narrow" w:hAnsi="Arial Narrow" w:cs="Arial"/>
          <w:sz w:val="24"/>
          <w:szCs w:val="24"/>
        </w:rPr>
        <w:t xml:space="preserve"> vyznačení</w:t>
      </w:r>
      <w:r w:rsidR="001E2260" w:rsidRPr="00A22D2A">
        <w:rPr>
          <w:rFonts w:ascii="Arial Narrow" w:hAnsi="Arial Narrow" w:cs="Arial"/>
          <w:sz w:val="24"/>
          <w:szCs w:val="24"/>
        </w:rPr>
        <w:t xml:space="preserve"> </w:t>
      </w:r>
      <w:r w:rsidR="002C6149" w:rsidRPr="00A22D2A">
        <w:rPr>
          <w:rFonts w:ascii="Arial Narrow" w:hAnsi="Arial Narrow" w:cs="Arial"/>
          <w:sz w:val="24"/>
          <w:szCs w:val="24"/>
        </w:rPr>
        <w:t>doložky právní moci</w:t>
      </w:r>
      <w:r w:rsidR="00294064">
        <w:rPr>
          <w:rFonts w:ascii="Arial Narrow" w:hAnsi="Arial Narrow" w:cs="Arial"/>
          <w:sz w:val="24"/>
          <w:szCs w:val="24"/>
        </w:rPr>
        <w:t>,</w:t>
      </w:r>
    </w:p>
    <w:p w14:paraId="01AD73B4" w14:textId="384E1EE2" w:rsidR="00151981" w:rsidRDefault="00151981" w:rsidP="00151981">
      <w:pPr>
        <w:pStyle w:val="Zkladntext"/>
        <w:ind w:left="360"/>
        <w:rPr>
          <w:rFonts w:ascii="Arial Narrow" w:hAnsi="Arial Narrow" w:cs="Arial"/>
          <w:sz w:val="24"/>
          <w:szCs w:val="24"/>
        </w:rPr>
      </w:pPr>
      <w:r w:rsidRPr="00A22D2A">
        <w:rPr>
          <w:rFonts w:ascii="Arial Narrow" w:hAnsi="Arial Narrow" w:cs="Arial"/>
          <w:sz w:val="24"/>
          <w:szCs w:val="24"/>
        </w:rPr>
        <w:t>(v)</w:t>
      </w:r>
      <w:r w:rsidR="008617D9" w:rsidRPr="00A22D2A">
        <w:rPr>
          <w:rFonts w:ascii="Arial Narrow" w:hAnsi="Arial Narrow" w:cs="Arial"/>
          <w:sz w:val="24"/>
          <w:szCs w:val="24"/>
        </w:rPr>
        <w:t xml:space="preserve"> </w:t>
      </w:r>
      <w:r w:rsidRPr="00A22D2A">
        <w:rPr>
          <w:rFonts w:ascii="Arial Narrow" w:hAnsi="Arial Narrow" w:cs="Arial"/>
          <w:sz w:val="24"/>
          <w:szCs w:val="24"/>
        </w:rPr>
        <w:t>každ</w:t>
      </w:r>
      <w:r w:rsidR="00B611FC">
        <w:rPr>
          <w:rFonts w:ascii="Arial Narrow" w:hAnsi="Arial Narrow" w:cs="Arial"/>
          <w:sz w:val="24"/>
          <w:szCs w:val="24"/>
        </w:rPr>
        <w:t>é</w:t>
      </w:r>
      <w:r w:rsidRPr="00A22D2A">
        <w:rPr>
          <w:rFonts w:ascii="Arial Narrow" w:hAnsi="Arial Narrow" w:cs="Arial"/>
          <w:sz w:val="24"/>
          <w:szCs w:val="24"/>
        </w:rPr>
        <w:t xml:space="preserve"> část</w:t>
      </w:r>
      <w:r w:rsidR="00B611FC">
        <w:rPr>
          <w:rFonts w:ascii="Arial Narrow" w:hAnsi="Arial Narrow" w:cs="Arial"/>
          <w:sz w:val="24"/>
          <w:szCs w:val="24"/>
        </w:rPr>
        <w:t>i</w:t>
      </w:r>
      <w:r w:rsidRPr="00A22D2A">
        <w:rPr>
          <w:rFonts w:ascii="Arial Narrow" w:hAnsi="Arial Narrow" w:cs="Arial"/>
          <w:sz w:val="24"/>
          <w:szCs w:val="24"/>
        </w:rPr>
        <w:t xml:space="preserve"> dokumentace</w:t>
      </w:r>
      <w:r w:rsidR="00B36B45" w:rsidRPr="00A22D2A">
        <w:rPr>
          <w:rFonts w:ascii="Arial Narrow" w:hAnsi="Arial Narrow" w:cs="Arial"/>
          <w:sz w:val="24"/>
          <w:szCs w:val="24"/>
        </w:rPr>
        <w:t xml:space="preserve"> </w:t>
      </w:r>
      <w:r w:rsidR="002C46FA">
        <w:rPr>
          <w:rFonts w:ascii="Arial Narrow" w:hAnsi="Arial Narrow" w:cs="Arial"/>
          <w:sz w:val="24"/>
          <w:szCs w:val="24"/>
        </w:rPr>
        <w:t xml:space="preserve">pro provádění stavby </w:t>
      </w:r>
      <w:r w:rsidR="00272BE2">
        <w:rPr>
          <w:rFonts w:ascii="Arial Narrow" w:hAnsi="Arial Narrow" w:cs="Arial"/>
          <w:sz w:val="24"/>
          <w:szCs w:val="24"/>
        </w:rPr>
        <w:t xml:space="preserve">I. Etapy </w:t>
      </w:r>
      <w:r w:rsidR="00290EFD">
        <w:rPr>
          <w:rFonts w:ascii="Arial Narrow" w:hAnsi="Arial Narrow" w:cs="Arial"/>
          <w:sz w:val="24"/>
          <w:szCs w:val="24"/>
        </w:rPr>
        <w:t>FS5</w:t>
      </w:r>
      <w:r w:rsidR="00B611FC">
        <w:rPr>
          <w:rFonts w:ascii="Arial Narrow" w:hAnsi="Arial Narrow" w:cs="Arial"/>
          <w:sz w:val="24"/>
          <w:szCs w:val="24"/>
        </w:rPr>
        <w:t xml:space="preserve"> -</w:t>
      </w:r>
      <w:r w:rsidR="00637877">
        <w:rPr>
          <w:rFonts w:ascii="Arial Narrow" w:hAnsi="Arial Narrow" w:cs="Arial"/>
          <w:sz w:val="24"/>
          <w:szCs w:val="24"/>
        </w:rPr>
        <w:t xml:space="preserve"> 1</w:t>
      </w:r>
      <w:r w:rsidR="00B611FC">
        <w:rPr>
          <w:rFonts w:ascii="Arial Narrow" w:hAnsi="Arial Narrow" w:cs="Arial"/>
          <w:sz w:val="24"/>
          <w:szCs w:val="24"/>
        </w:rPr>
        <w:t xml:space="preserve"> </w:t>
      </w:r>
      <w:r w:rsidR="0008617A" w:rsidRPr="00A22D2A">
        <w:rPr>
          <w:rFonts w:ascii="Arial Narrow" w:hAnsi="Arial Narrow" w:cs="Arial"/>
          <w:sz w:val="24"/>
          <w:szCs w:val="24"/>
        </w:rPr>
        <w:t>(koncept, hrubopis, čistopis)</w:t>
      </w:r>
      <w:r w:rsidRPr="00A22D2A">
        <w:rPr>
          <w:rFonts w:ascii="Arial Narrow" w:hAnsi="Arial Narrow" w:cs="Arial"/>
          <w:sz w:val="24"/>
          <w:szCs w:val="24"/>
        </w:rPr>
        <w:t>,</w:t>
      </w:r>
      <w:r w:rsidR="00C04839">
        <w:rPr>
          <w:rFonts w:ascii="Arial Narrow" w:hAnsi="Arial Narrow" w:cs="Arial"/>
          <w:sz w:val="24"/>
          <w:szCs w:val="24"/>
        </w:rPr>
        <w:t xml:space="preserve"> tak</w:t>
      </w:r>
      <w:r w:rsidRPr="00A22D2A">
        <w:rPr>
          <w:rFonts w:ascii="Arial Narrow" w:hAnsi="Arial Narrow" w:cs="Arial"/>
          <w:sz w:val="24"/>
          <w:szCs w:val="24"/>
        </w:rPr>
        <w:t xml:space="preserve"> její bezvadné dokončení a </w:t>
      </w:r>
      <w:r w:rsidRPr="003E0B0B">
        <w:rPr>
          <w:rFonts w:ascii="Arial Narrow" w:hAnsi="Arial Narrow" w:cs="Arial"/>
          <w:sz w:val="24"/>
          <w:szCs w:val="24"/>
        </w:rPr>
        <w:t>předání objednateli</w:t>
      </w:r>
      <w:r w:rsidRPr="00A22D2A">
        <w:rPr>
          <w:rFonts w:ascii="Arial Narrow" w:hAnsi="Arial Narrow" w:cs="Arial"/>
          <w:sz w:val="24"/>
          <w:szCs w:val="24"/>
        </w:rPr>
        <w:t>,</w:t>
      </w:r>
      <w:r>
        <w:rPr>
          <w:rFonts w:ascii="Arial Narrow" w:hAnsi="Arial Narrow" w:cs="Arial"/>
          <w:sz w:val="24"/>
          <w:szCs w:val="24"/>
        </w:rPr>
        <w:t xml:space="preserve"> </w:t>
      </w:r>
    </w:p>
    <w:p w14:paraId="7A8A3BE4" w14:textId="5529B648" w:rsidR="008C659F" w:rsidRPr="00A22D2A" w:rsidRDefault="008C659F" w:rsidP="008C659F">
      <w:pPr>
        <w:pStyle w:val="Zkladntext"/>
        <w:ind w:left="360"/>
        <w:rPr>
          <w:rFonts w:ascii="Arial Narrow" w:hAnsi="Arial Narrow" w:cs="Arial"/>
          <w:sz w:val="24"/>
          <w:szCs w:val="24"/>
        </w:rPr>
      </w:pPr>
      <w:r>
        <w:rPr>
          <w:rFonts w:ascii="Arial Narrow" w:hAnsi="Arial Narrow" w:cs="Arial"/>
          <w:sz w:val="24"/>
          <w:szCs w:val="24"/>
        </w:rPr>
        <w:t>(</w:t>
      </w:r>
      <w:proofErr w:type="spellStart"/>
      <w:r>
        <w:rPr>
          <w:rFonts w:ascii="Arial Narrow" w:hAnsi="Arial Narrow" w:cs="Arial"/>
          <w:sz w:val="24"/>
          <w:szCs w:val="24"/>
        </w:rPr>
        <w:t>vi</w:t>
      </w:r>
      <w:proofErr w:type="spellEnd"/>
      <w:r>
        <w:rPr>
          <w:rFonts w:ascii="Arial Narrow" w:hAnsi="Arial Narrow" w:cs="Arial"/>
          <w:sz w:val="24"/>
          <w:szCs w:val="24"/>
        </w:rPr>
        <w:t>) každ</w:t>
      </w:r>
      <w:r w:rsidR="00637877">
        <w:rPr>
          <w:rFonts w:ascii="Arial Narrow" w:hAnsi="Arial Narrow" w:cs="Arial"/>
          <w:sz w:val="24"/>
          <w:szCs w:val="24"/>
        </w:rPr>
        <w:t>é</w:t>
      </w:r>
      <w:r>
        <w:rPr>
          <w:rFonts w:ascii="Arial Narrow" w:hAnsi="Arial Narrow" w:cs="Arial"/>
          <w:sz w:val="24"/>
          <w:szCs w:val="24"/>
        </w:rPr>
        <w:t xml:space="preserve"> část</w:t>
      </w:r>
      <w:r w:rsidR="00637877">
        <w:rPr>
          <w:rFonts w:ascii="Arial Narrow" w:hAnsi="Arial Narrow" w:cs="Arial"/>
          <w:sz w:val="24"/>
          <w:szCs w:val="24"/>
        </w:rPr>
        <w:t>i</w:t>
      </w:r>
      <w:r>
        <w:rPr>
          <w:rFonts w:ascii="Arial Narrow" w:hAnsi="Arial Narrow" w:cs="Arial"/>
          <w:sz w:val="24"/>
          <w:szCs w:val="24"/>
        </w:rPr>
        <w:t xml:space="preserve"> návrhu interiéru</w:t>
      </w:r>
      <w:r w:rsidR="00462C45">
        <w:rPr>
          <w:rFonts w:ascii="Arial Narrow" w:hAnsi="Arial Narrow" w:cs="Arial"/>
          <w:sz w:val="24"/>
          <w:szCs w:val="24"/>
        </w:rPr>
        <w:t xml:space="preserve"> – I. Etapy </w:t>
      </w:r>
      <w:r w:rsidR="00462C45" w:rsidRPr="00AE7641">
        <w:rPr>
          <w:rFonts w:ascii="Arial Narrow" w:hAnsi="Arial Narrow" w:cs="Arial"/>
          <w:sz w:val="24"/>
          <w:szCs w:val="24"/>
        </w:rPr>
        <w:t>FS5</w:t>
      </w:r>
      <w:r>
        <w:rPr>
          <w:rFonts w:ascii="Arial Narrow" w:hAnsi="Arial Narrow" w:cs="Arial"/>
          <w:sz w:val="24"/>
          <w:szCs w:val="24"/>
        </w:rPr>
        <w:t xml:space="preserve"> (koncept, hrubopis, čistopis), </w:t>
      </w:r>
      <w:r w:rsidR="00C04839">
        <w:rPr>
          <w:rFonts w:ascii="Arial Narrow" w:hAnsi="Arial Narrow" w:cs="Arial"/>
          <w:sz w:val="24"/>
          <w:szCs w:val="24"/>
        </w:rPr>
        <w:t xml:space="preserve">tak </w:t>
      </w:r>
      <w:r>
        <w:rPr>
          <w:rFonts w:ascii="Arial Narrow" w:hAnsi="Arial Narrow" w:cs="Arial"/>
          <w:sz w:val="24"/>
          <w:szCs w:val="24"/>
        </w:rPr>
        <w:t xml:space="preserve">její bezvadné </w:t>
      </w:r>
      <w:r w:rsidRPr="00A22D2A">
        <w:rPr>
          <w:rFonts w:ascii="Arial Narrow" w:hAnsi="Arial Narrow" w:cs="Arial"/>
          <w:sz w:val="24"/>
          <w:szCs w:val="24"/>
        </w:rPr>
        <w:t xml:space="preserve">dokončení a </w:t>
      </w:r>
      <w:r w:rsidRPr="003E0B0B">
        <w:rPr>
          <w:rFonts w:ascii="Arial Narrow" w:hAnsi="Arial Narrow" w:cs="Arial"/>
          <w:sz w:val="24"/>
          <w:szCs w:val="24"/>
        </w:rPr>
        <w:t>předání objednateli</w:t>
      </w:r>
      <w:r w:rsidRPr="00A22D2A">
        <w:rPr>
          <w:rFonts w:ascii="Arial Narrow" w:hAnsi="Arial Narrow" w:cs="Arial"/>
          <w:sz w:val="24"/>
          <w:szCs w:val="24"/>
        </w:rPr>
        <w:t xml:space="preserve">, </w:t>
      </w:r>
    </w:p>
    <w:p w14:paraId="3B1D539C" w14:textId="5EEA4E53" w:rsidR="00A22D2A" w:rsidRDefault="00462C45" w:rsidP="00352361">
      <w:pPr>
        <w:pStyle w:val="Zkladntext"/>
        <w:ind w:left="360"/>
        <w:rPr>
          <w:rFonts w:ascii="Arial Narrow" w:hAnsi="Arial Narrow" w:cs="Arial"/>
          <w:sz w:val="24"/>
          <w:szCs w:val="24"/>
        </w:rPr>
      </w:pPr>
      <w:r w:rsidRPr="00A22D2A">
        <w:rPr>
          <w:rFonts w:ascii="Arial Narrow" w:hAnsi="Arial Narrow" w:cs="Arial"/>
          <w:sz w:val="24"/>
          <w:szCs w:val="24"/>
        </w:rPr>
        <w:lastRenderedPageBreak/>
        <w:t>(</w:t>
      </w:r>
      <w:proofErr w:type="spellStart"/>
      <w:r w:rsidRPr="00A22D2A">
        <w:rPr>
          <w:rFonts w:ascii="Arial Narrow" w:hAnsi="Arial Narrow" w:cs="Arial"/>
          <w:sz w:val="24"/>
          <w:szCs w:val="24"/>
        </w:rPr>
        <w:t>vii</w:t>
      </w:r>
      <w:proofErr w:type="spellEnd"/>
      <w:r w:rsidRPr="00A22D2A">
        <w:rPr>
          <w:rFonts w:ascii="Arial Narrow" w:hAnsi="Arial Narrow" w:cs="Arial"/>
          <w:sz w:val="24"/>
          <w:szCs w:val="24"/>
        </w:rPr>
        <w:t xml:space="preserve">) </w:t>
      </w:r>
      <w:r w:rsidR="00892623" w:rsidRPr="00A22D2A">
        <w:rPr>
          <w:rFonts w:ascii="Arial Narrow" w:hAnsi="Arial Narrow" w:cs="Arial"/>
          <w:sz w:val="24"/>
          <w:szCs w:val="24"/>
        </w:rPr>
        <w:t>soupisu prací a dodávek (SPD) – I. Etapa</w:t>
      </w:r>
      <w:r w:rsidR="00556EE7">
        <w:rPr>
          <w:rFonts w:ascii="Arial Narrow" w:hAnsi="Arial Narrow" w:cs="Arial"/>
          <w:sz w:val="24"/>
          <w:szCs w:val="24"/>
        </w:rPr>
        <w:t xml:space="preserve"> FS6-1</w:t>
      </w:r>
      <w:r w:rsidR="00352361" w:rsidRPr="00A22D2A">
        <w:rPr>
          <w:rFonts w:ascii="Arial Narrow" w:hAnsi="Arial Narrow" w:cs="Arial"/>
          <w:sz w:val="24"/>
          <w:szCs w:val="24"/>
        </w:rPr>
        <w:t xml:space="preserve">, </w:t>
      </w:r>
      <w:r w:rsidR="00C04839">
        <w:rPr>
          <w:rFonts w:ascii="Arial Narrow" w:hAnsi="Arial Narrow" w:cs="Arial"/>
          <w:sz w:val="24"/>
          <w:szCs w:val="24"/>
        </w:rPr>
        <w:t xml:space="preserve">tak </w:t>
      </w:r>
      <w:r w:rsidR="00352361" w:rsidRPr="00A22D2A">
        <w:rPr>
          <w:rFonts w:ascii="Arial Narrow" w:hAnsi="Arial Narrow" w:cs="Arial"/>
          <w:sz w:val="24"/>
          <w:szCs w:val="24"/>
        </w:rPr>
        <w:t>jeho bezvadné</w:t>
      </w:r>
      <w:r w:rsidR="00A22D2A" w:rsidRPr="00A22D2A">
        <w:rPr>
          <w:rFonts w:ascii="Arial Narrow" w:hAnsi="Arial Narrow" w:cs="Arial"/>
          <w:sz w:val="24"/>
          <w:szCs w:val="24"/>
        </w:rPr>
        <w:t xml:space="preserve"> vyhotovení, resp.</w:t>
      </w:r>
      <w:r w:rsidR="00352361" w:rsidRPr="00A22D2A">
        <w:rPr>
          <w:rFonts w:ascii="Arial Narrow" w:hAnsi="Arial Narrow" w:cs="Arial"/>
          <w:sz w:val="24"/>
          <w:szCs w:val="24"/>
        </w:rPr>
        <w:t xml:space="preserve"> dokončení</w:t>
      </w:r>
      <w:r w:rsidR="00556EE7">
        <w:rPr>
          <w:rFonts w:ascii="Arial Narrow" w:hAnsi="Arial Narrow" w:cs="Arial"/>
          <w:sz w:val="24"/>
          <w:szCs w:val="24"/>
        </w:rPr>
        <w:t>,</w:t>
      </w:r>
      <w:r w:rsidR="00352361" w:rsidRPr="00A22D2A">
        <w:rPr>
          <w:rFonts w:ascii="Arial Narrow" w:hAnsi="Arial Narrow" w:cs="Arial"/>
          <w:sz w:val="24"/>
          <w:szCs w:val="24"/>
        </w:rPr>
        <w:t xml:space="preserve"> a </w:t>
      </w:r>
      <w:r w:rsidR="00352361" w:rsidRPr="003E0B0B">
        <w:rPr>
          <w:rFonts w:ascii="Arial Narrow" w:hAnsi="Arial Narrow" w:cs="Arial"/>
          <w:sz w:val="24"/>
          <w:szCs w:val="24"/>
        </w:rPr>
        <w:t>předání objednateli</w:t>
      </w:r>
      <w:r w:rsidR="00352361" w:rsidRPr="00A22D2A">
        <w:rPr>
          <w:rFonts w:ascii="Arial Narrow" w:hAnsi="Arial Narrow" w:cs="Arial"/>
          <w:sz w:val="24"/>
          <w:szCs w:val="24"/>
        </w:rPr>
        <w:t>,</w:t>
      </w:r>
    </w:p>
    <w:p w14:paraId="39D418AA" w14:textId="6F6F985F" w:rsidR="004B795E" w:rsidRDefault="00962EC2" w:rsidP="003E0B0B">
      <w:pPr>
        <w:pStyle w:val="Zkladntext"/>
        <w:ind w:left="360"/>
        <w:rPr>
          <w:rFonts w:ascii="Arial Narrow" w:hAnsi="Arial Narrow" w:cs="Arial"/>
          <w:sz w:val="24"/>
          <w:szCs w:val="24"/>
        </w:rPr>
      </w:pPr>
      <w:r>
        <w:rPr>
          <w:rFonts w:ascii="Arial Narrow" w:hAnsi="Arial Narrow" w:cs="Arial"/>
          <w:sz w:val="24"/>
          <w:szCs w:val="24"/>
        </w:rPr>
        <w:t xml:space="preserve">Smluvní strany sjednávají, že výše uvedené principy se analogicky použijí </w:t>
      </w:r>
      <w:r w:rsidR="007F4D24">
        <w:rPr>
          <w:rFonts w:ascii="Arial Narrow" w:hAnsi="Arial Narrow" w:cs="Arial"/>
          <w:sz w:val="24"/>
          <w:szCs w:val="24"/>
        </w:rPr>
        <w:t xml:space="preserve">dále pro každou </w:t>
      </w:r>
      <w:r w:rsidR="00BC7934">
        <w:rPr>
          <w:rFonts w:ascii="Arial Narrow" w:hAnsi="Arial Narrow" w:cs="Arial"/>
          <w:sz w:val="24"/>
          <w:szCs w:val="24"/>
        </w:rPr>
        <w:t xml:space="preserve">jednotlivou </w:t>
      </w:r>
      <w:r w:rsidR="007F4D24">
        <w:rPr>
          <w:rFonts w:ascii="Arial Narrow" w:hAnsi="Arial Narrow" w:cs="Arial"/>
          <w:sz w:val="24"/>
          <w:szCs w:val="24"/>
        </w:rPr>
        <w:t xml:space="preserve">další etapu </w:t>
      </w:r>
      <w:r w:rsidR="005A278A">
        <w:rPr>
          <w:rFonts w:ascii="Arial Narrow" w:hAnsi="Arial Narrow" w:cs="Arial"/>
          <w:sz w:val="24"/>
          <w:szCs w:val="24"/>
        </w:rPr>
        <w:t>S</w:t>
      </w:r>
      <w:r w:rsidR="007F4D24">
        <w:rPr>
          <w:rFonts w:ascii="Arial Narrow" w:hAnsi="Arial Narrow" w:cs="Arial"/>
          <w:sz w:val="24"/>
          <w:szCs w:val="24"/>
        </w:rPr>
        <w:t>tavby</w:t>
      </w:r>
      <w:r w:rsidR="005A278A">
        <w:rPr>
          <w:rFonts w:ascii="Arial Narrow" w:hAnsi="Arial Narrow" w:cs="Arial"/>
          <w:sz w:val="24"/>
          <w:szCs w:val="24"/>
        </w:rPr>
        <w:t xml:space="preserve"> (II., III., IV Etapa). </w:t>
      </w:r>
      <w:r w:rsidR="00C400BB">
        <w:rPr>
          <w:rFonts w:ascii="Arial Narrow" w:hAnsi="Arial Narrow" w:cs="Arial"/>
          <w:sz w:val="24"/>
          <w:szCs w:val="24"/>
        </w:rPr>
        <w:t xml:space="preserve">Těmito výše uvedenými </w:t>
      </w:r>
      <w:r w:rsidR="008617D9">
        <w:rPr>
          <w:rFonts w:ascii="Arial Narrow" w:hAnsi="Arial Narrow" w:cs="Arial"/>
          <w:sz w:val="24"/>
          <w:szCs w:val="24"/>
        </w:rPr>
        <w:t>okamžik</w:t>
      </w:r>
      <w:r w:rsidR="00C400BB">
        <w:rPr>
          <w:rFonts w:ascii="Arial Narrow" w:hAnsi="Arial Narrow" w:cs="Arial"/>
          <w:sz w:val="24"/>
          <w:szCs w:val="24"/>
        </w:rPr>
        <w:t>y</w:t>
      </w:r>
      <w:r w:rsidR="00AB2B17">
        <w:rPr>
          <w:rFonts w:ascii="Arial Narrow" w:hAnsi="Arial Narrow" w:cs="Arial"/>
          <w:sz w:val="24"/>
          <w:szCs w:val="24"/>
        </w:rPr>
        <w:t xml:space="preserve"> ve spojení s podpisem předávacího protokolu ze strany objednatele</w:t>
      </w:r>
      <w:r w:rsidR="00FE5B2A">
        <w:rPr>
          <w:rFonts w:ascii="Arial Narrow" w:hAnsi="Arial Narrow" w:cs="Arial"/>
          <w:sz w:val="24"/>
          <w:szCs w:val="24"/>
        </w:rPr>
        <w:t xml:space="preserve"> bez výhrad</w:t>
      </w:r>
      <w:r w:rsidR="00695D54">
        <w:rPr>
          <w:rFonts w:ascii="Arial Narrow" w:hAnsi="Arial Narrow" w:cs="Arial"/>
          <w:sz w:val="24"/>
          <w:szCs w:val="24"/>
        </w:rPr>
        <w:t>, popř. s odstraněnými výhradami</w:t>
      </w:r>
      <w:r w:rsidR="008617D9">
        <w:rPr>
          <w:rFonts w:ascii="Arial Narrow" w:hAnsi="Arial Narrow" w:cs="Arial"/>
          <w:sz w:val="24"/>
          <w:szCs w:val="24"/>
        </w:rPr>
        <w:t>, vzniká právo</w:t>
      </w:r>
      <w:r w:rsidR="00C400BB">
        <w:rPr>
          <w:rFonts w:ascii="Arial Narrow" w:hAnsi="Arial Narrow" w:cs="Arial"/>
          <w:sz w:val="24"/>
          <w:szCs w:val="24"/>
        </w:rPr>
        <w:t xml:space="preserve"> zhotovitele</w:t>
      </w:r>
      <w:r w:rsidR="008617D9">
        <w:rPr>
          <w:rFonts w:ascii="Arial Narrow" w:hAnsi="Arial Narrow" w:cs="Arial"/>
          <w:sz w:val="24"/>
          <w:szCs w:val="24"/>
        </w:rPr>
        <w:t xml:space="preserve"> na zaplacení příslušné </w:t>
      </w:r>
      <w:r w:rsidR="00C400BB">
        <w:rPr>
          <w:rFonts w:ascii="Arial Narrow" w:hAnsi="Arial Narrow" w:cs="Arial"/>
          <w:sz w:val="24"/>
          <w:szCs w:val="24"/>
        </w:rPr>
        <w:t xml:space="preserve">části </w:t>
      </w:r>
      <w:r w:rsidR="008617D9">
        <w:rPr>
          <w:rFonts w:ascii="Arial Narrow" w:hAnsi="Arial Narrow" w:cs="Arial"/>
          <w:sz w:val="24"/>
          <w:szCs w:val="24"/>
        </w:rPr>
        <w:t>ceny</w:t>
      </w:r>
      <w:r w:rsidR="00C400BB">
        <w:rPr>
          <w:rFonts w:ascii="Arial Narrow" w:hAnsi="Arial Narrow" w:cs="Arial"/>
          <w:sz w:val="24"/>
          <w:szCs w:val="24"/>
        </w:rPr>
        <w:t xml:space="preserve"> za Dílo</w:t>
      </w:r>
      <w:r w:rsidR="008617D9">
        <w:rPr>
          <w:rFonts w:ascii="Arial Narrow" w:hAnsi="Arial Narrow" w:cs="Arial"/>
          <w:sz w:val="24"/>
          <w:szCs w:val="24"/>
        </w:rPr>
        <w:t>.</w:t>
      </w:r>
      <w:r w:rsidR="00127F8A">
        <w:rPr>
          <w:rFonts w:ascii="Arial Narrow" w:hAnsi="Arial Narrow" w:cs="Arial"/>
          <w:sz w:val="24"/>
          <w:szCs w:val="24"/>
        </w:rPr>
        <w:t xml:space="preserve"> </w:t>
      </w:r>
    </w:p>
    <w:p w14:paraId="18C313C4" w14:textId="77777777" w:rsidR="004B795E" w:rsidRDefault="004B795E" w:rsidP="004B64D4">
      <w:pPr>
        <w:pStyle w:val="Zkladntext"/>
        <w:rPr>
          <w:rFonts w:ascii="Arial Narrow" w:hAnsi="Arial Narrow" w:cs="Arial"/>
          <w:sz w:val="24"/>
          <w:szCs w:val="24"/>
        </w:rPr>
      </w:pPr>
    </w:p>
    <w:p w14:paraId="0EDA1029" w14:textId="1B6EFEC6" w:rsidR="004B795E" w:rsidRPr="004B795E" w:rsidRDefault="00AE3828" w:rsidP="007F159D">
      <w:pPr>
        <w:pStyle w:val="Zkladntext"/>
        <w:numPr>
          <w:ilvl w:val="1"/>
          <w:numId w:val="16"/>
        </w:numPr>
        <w:rPr>
          <w:rFonts w:ascii="Arial Narrow" w:hAnsi="Arial Narrow" w:cs="Arial"/>
          <w:sz w:val="24"/>
          <w:szCs w:val="24"/>
        </w:rPr>
      </w:pPr>
      <w:r>
        <w:rPr>
          <w:rFonts w:ascii="Arial Narrow" w:hAnsi="Arial Narrow" w:cs="Arial"/>
          <w:sz w:val="24"/>
          <w:szCs w:val="24"/>
        </w:rPr>
        <w:t>Předpokladem</w:t>
      </w:r>
      <w:r w:rsidR="002E7C1F" w:rsidRPr="004B795E">
        <w:rPr>
          <w:rFonts w:ascii="Arial Narrow" w:hAnsi="Arial Narrow" w:cs="Arial"/>
          <w:sz w:val="24"/>
          <w:szCs w:val="24"/>
        </w:rPr>
        <w:t xml:space="preserve"> pro vystavení dílčí faktury je </w:t>
      </w:r>
      <w:r>
        <w:rPr>
          <w:rFonts w:ascii="Arial Narrow" w:hAnsi="Arial Narrow" w:cs="Arial"/>
          <w:sz w:val="24"/>
          <w:szCs w:val="24"/>
        </w:rPr>
        <w:t xml:space="preserve">písemný </w:t>
      </w:r>
      <w:r w:rsidR="002E7C1F" w:rsidRPr="004B795E">
        <w:rPr>
          <w:rFonts w:ascii="Arial Narrow" w:hAnsi="Arial Narrow" w:cs="Arial"/>
          <w:sz w:val="24"/>
          <w:szCs w:val="24"/>
        </w:rPr>
        <w:t>předávací protokol vztahující se k předmětné části díla potvrzený objednatelem.</w:t>
      </w:r>
      <w:r w:rsidR="00E827A8" w:rsidRPr="004B795E">
        <w:rPr>
          <w:rFonts w:ascii="Arial Narrow" w:hAnsi="Arial Narrow" w:cs="Arial"/>
          <w:sz w:val="24"/>
          <w:szCs w:val="24"/>
        </w:rPr>
        <w:t xml:space="preserve"> Převezme-li objednatel předmět díla (jeho část) s vadami, není objednatel do doby odstranění všech vad a nedodělků v prodlení s úhradou příslušné faktury.</w:t>
      </w:r>
      <w:r w:rsidR="004B795E" w:rsidRPr="004B795E">
        <w:rPr>
          <w:rFonts w:ascii="Arial Narrow" w:hAnsi="Arial Narrow" w:cs="Arial"/>
          <w:sz w:val="24"/>
          <w:szCs w:val="24"/>
        </w:rPr>
        <w:t xml:space="preserve"> </w:t>
      </w:r>
      <w:r w:rsidR="004B795E" w:rsidRPr="004B795E">
        <w:rPr>
          <w:rFonts w:ascii="Arial Narrow" w:hAnsi="Arial Narrow"/>
          <w:sz w:val="24"/>
          <w:szCs w:val="24"/>
        </w:rPr>
        <w:t xml:space="preserve">Nedílnou součástí každé </w:t>
      </w:r>
      <w:r w:rsidR="005A6C5D" w:rsidRPr="004B795E">
        <w:rPr>
          <w:rFonts w:ascii="Arial Narrow" w:hAnsi="Arial Narrow"/>
          <w:sz w:val="24"/>
          <w:szCs w:val="24"/>
        </w:rPr>
        <w:t>faktury – daňového</w:t>
      </w:r>
      <w:r w:rsidR="004B795E" w:rsidRPr="004B795E">
        <w:rPr>
          <w:rFonts w:ascii="Arial Narrow" w:hAnsi="Arial Narrow"/>
          <w:sz w:val="24"/>
          <w:szCs w:val="24"/>
        </w:rPr>
        <w:t xml:space="preserve"> dokladu bude kopie objednatelem potvrzeného předávacího protokolu.</w:t>
      </w:r>
    </w:p>
    <w:p w14:paraId="5EAAB315" w14:textId="77777777" w:rsidR="00531488" w:rsidRDefault="00531488" w:rsidP="00E62C4E">
      <w:pPr>
        <w:ind w:left="360"/>
        <w:jc w:val="both"/>
        <w:rPr>
          <w:rFonts w:ascii="Arial Narrow" w:hAnsi="Arial Narrow" w:cs="Arial"/>
          <w:sz w:val="24"/>
          <w:szCs w:val="24"/>
        </w:rPr>
      </w:pPr>
    </w:p>
    <w:p w14:paraId="214B7AA5" w14:textId="77777777" w:rsidR="007F159D" w:rsidRDefault="002E7C1F" w:rsidP="007F159D">
      <w:pPr>
        <w:pStyle w:val="Zkladntext"/>
        <w:numPr>
          <w:ilvl w:val="1"/>
          <w:numId w:val="16"/>
        </w:numPr>
        <w:rPr>
          <w:rFonts w:ascii="Arial Narrow" w:hAnsi="Arial Narrow" w:cs="Arial"/>
          <w:sz w:val="24"/>
          <w:szCs w:val="24"/>
        </w:rPr>
      </w:pPr>
      <w:r w:rsidRPr="002E7C1F">
        <w:rPr>
          <w:rFonts w:ascii="Arial Narrow" w:hAnsi="Arial Narrow" w:cs="Arial"/>
          <w:sz w:val="24"/>
          <w:szCs w:val="24"/>
        </w:rPr>
        <w:t>Splatnost faktur je</w:t>
      </w:r>
      <w:r w:rsidR="00027732">
        <w:rPr>
          <w:rFonts w:ascii="Arial Narrow" w:hAnsi="Arial Narrow" w:cs="Arial"/>
          <w:sz w:val="24"/>
          <w:szCs w:val="24"/>
        </w:rPr>
        <w:t xml:space="preserve"> 30</w:t>
      </w:r>
      <w:r w:rsidRPr="002E7C1F">
        <w:rPr>
          <w:rFonts w:ascii="Arial Narrow" w:hAnsi="Arial Narrow" w:cs="Arial"/>
          <w:sz w:val="24"/>
          <w:szCs w:val="24"/>
        </w:rPr>
        <w:t xml:space="preserve"> dní od jejich doručení na adresu objednatele určenou ve smlouvě o dílo pro zasílání faktur.</w:t>
      </w:r>
      <w:r w:rsidR="00494C41" w:rsidRPr="00494C41">
        <w:rPr>
          <w:rFonts w:ascii="Arial Narrow" w:hAnsi="Arial Narrow" w:cs="Arial"/>
          <w:sz w:val="24"/>
          <w:szCs w:val="24"/>
        </w:rPr>
        <w:t xml:space="preserve"> </w:t>
      </w:r>
      <w:r w:rsidR="007F159D">
        <w:rPr>
          <w:rFonts w:ascii="Arial Narrow" w:hAnsi="Arial Narrow" w:cs="Arial"/>
          <w:sz w:val="24"/>
          <w:szCs w:val="24"/>
        </w:rPr>
        <w:t xml:space="preserve"> </w:t>
      </w:r>
    </w:p>
    <w:p w14:paraId="68FEC021" w14:textId="77777777" w:rsidR="007F159D" w:rsidRDefault="007F159D" w:rsidP="007F159D">
      <w:pPr>
        <w:pStyle w:val="Zkladntext"/>
        <w:ind w:left="360"/>
        <w:rPr>
          <w:rFonts w:ascii="Arial Narrow" w:hAnsi="Arial Narrow" w:cs="Arial"/>
          <w:sz w:val="24"/>
          <w:szCs w:val="24"/>
        </w:rPr>
      </w:pPr>
    </w:p>
    <w:p w14:paraId="55A523B0" w14:textId="67ACBDEB" w:rsidR="002E7C1F" w:rsidRPr="007F159D" w:rsidRDefault="007F159D" w:rsidP="007F159D">
      <w:pPr>
        <w:pStyle w:val="Zkladntext"/>
        <w:numPr>
          <w:ilvl w:val="1"/>
          <w:numId w:val="16"/>
        </w:numPr>
        <w:rPr>
          <w:rFonts w:ascii="Arial Narrow" w:hAnsi="Arial Narrow" w:cs="Arial"/>
          <w:sz w:val="24"/>
          <w:szCs w:val="24"/>
        </w:rPr>
      </w:pPr>
      <w:r>
        <w:rPr>
          <w:rFonts w:ascii="Arial Narrow" w:hAnsi="Arial Narrow" w:cs="Arial"/>
          <w:sz w:val="24"/>
          <w:szCs w:val="24"/>
        </w:rPr>
        <w:t xml:space="preserve">Smluvní strany </w:t>
      </w:r>
      <w:r>
        <w:rPr>
          <w:rFonts w:ascii="Arial Narrow" w:hAnsi="Arial Narrow"/>
          <w:sz w:val="24"/>
          <w:szCs w:val="24"/>
        </w:rPr>
        <w:t xml:space="preserve">souhlasí se vzájemným vystavováním daňových dokladů v elektronické podobě dle </w:t>
      </w:r>
      <w:proofErr w:type="spellStart"/>
      <w:r>
        <w:rPr>
          <w:rFonts w:ascii="Arial Narrow" w:hAnsi="Arial Narrow"/>
          <w:sz w:val="24"/>
          <w:szCs w:val="24"/>
        </w:rPr>
        <w:t>ust</w:t>
      </w:r>
      <w:proofErr w:type="spellEnd"/>
      <w:r>
        <w:rPr>
          <w:rFonts w:ascii="Arial Narrow" w:hAnsi="Arial Narrow"/>
          <w:sz w:val="24"/>
          <w:szCs w:val="24"/>
        </w:rPr>
        <w:t>. § 26 zákona č. 235/2004 Sb., o dani z přidané hodnoty.</w:t>
      </w:r>
    </w:p>
    <w:p w14:paraId="3B5708D4" w14:textId="77777777" w:rsidR="00176DB6" w:rsidRDefault="00176DB6" w:rsidP="00176DB6">
      <w:pPr>
        <w:pStyle w:val="Zkladntext"/>
        <w:ind w:left="360"/>
        <w:rPr>
          <w:rFonts w:ascii="Arial Narrow" w:hAnsi="Arial Narrow" w:cs="Arial"/>
          <w:sz w:val="24"/>
          <w:szCs w:val="24"/>
        </w:rPr>
      </w:pPr>
    </w:p>
    <w:p w14:paraId="14FA8A74" w14:textId="0C1485E9" w:rsidR="0089170D" w:rsidRPr="0089170D" w:rsidRDefault="00176DB6" w:rsidP="007F159D">
      <w:pPr>
        <w:pStyle w:val="Zkladntext"/>
        <w:numPr>
          <w:ilvl w:val="1"/>
          <w:numId w:val="16"/>
        </w:numPr>
        <w:rPr>
          <w:rFonts w:ascii="Arial Narrow" w:hAnsi="Arial Narrow" w:cs="Arial"/>
          <w:sz w:val="24"/>
          <w:szCs w:val="24"/>
        </w:rPr>
      </w:pPr>
      <w:r>
        <w:rPr>
          <w:rFonts w:ascii="Arial Narrow" w:hAnsi="Arial Narrow" w:cs="Arial"/>
          <w:sz w:val="24"/>
          <w:szCs w:val="24"/>
        </w:rPr>
        <w:t xml:space="preserve">Ve smyslu </w:t>
      </w:r>
      <w:r w:rsidRPr="00127DC7">
        <w:rPr>
          <w:rFonts w:ascii="Arial Narrow" w:hAnsi="Arial Narrow" w:cs="Arial"/>
          <w:sz w:val="24"/>
          <w:szCs w:val="24"/>
        </w:rPr>
        <w:t xml:space="preserve">§ 2611 </w:t>
      </w:r>
      <w:r w:rsidR="00F91CF4">
        <w:rPr>
          <w:rFonts w:ascii="Arial Narrow" w:hAnsi="Arial Narrow" w:cs="Arial"/>
          <w:sz w:val="24"/>
          <w:szCs w:val="24"/>
        </w:rPr>
        <w:t>o. z.</w:t>
      </w:r>
      <w:r>
        <w:rPr>
          <w:rFonts w:ascii="Arial Narrow" w:hAnsi="Arial Narrow" w:cs="Arial"/>
          <w:sz w:val="24"/>
          <w:szCs w:val="24"/>
        </w:rPr>
        <w:t xml:space="preserve"> se </w:t>
      </w:r>
      <w:r w:rsidRPr="00127DC7">
        <w:rPr>
          <w:rFonts w:ascii="Arial Narrow" w:hAnsi="Arial Narrow" w:cs="Arial"/>
          <w:sz w:val="24"/>
          <w:szCs w:val="24"/>
        </w:rPr>
        <w:t xml:space="preserve">vylučuje právo zhotovitele požadovat během provádění díla přiměřenou část odměny s přihlédnutím k vynaloženým </w:t>
      </w:r>
      <w:r>
        <w:rPr>
          <w:rFonts w:ascii="Arial Narrow" w:hAnsi="Arial Narrow" w:cs="Arial"/>
          <w:sz w:val="24"/>
          <w:szCs w:val="24"/>
        </w:rPr>
        <w:t>nákladům.</w:t>
      </w:r>
      <w:bookmarkStart w:id="8" w:name="_Ref69785929"/>
      <w:bookmarkStart w:id="9" w:name="_Ref89238600"/>
    </w:p>
    <w:bookmarkEnd w:id="8"/>
    <w:bookmarkEnd w:id="9"/>
    <w:p w14:paraId="2A055B41" w14:textId="77777777" w:rsidR="00067822" w:rsidRDefault="00067822" w:rsidP="00067822">
      <w:pPr>
        <w:pStyle w:val="Zkladntext"/>
        <w:ind w:left="360"/>
        <w:rPr>
          <w:rFonts w:ascii="Arial Narrow" w:hAnsi="Arial Narrow" w:cs="Arial"/>
          <w:sz w:val="24"/>
          <w:szCs w:val="24"/>
        </w:rPr>
      </w:pPr>
    </w:p>
    <w:p w14:paraId="62EF09BA" w14:textId="294A1D93" w:rsidR="006C1866" w:rsidRPr="00E13CED" w:rsidRDefault="006C1866" w:rsidP="007F159D">
      <w:pPr>
        <w:pStyle w:val="Zkladntext"/>
        <w:numPr>
          <w:ilvl w:val="1"/>
          <w:numId w:val="16"/>
        </w:numPr>
        <w:rPr>
          <w:rFonts w:ascii="Arial Narrow" w:hAnsi="Arial Narrow" w:cs="Arial"/>
          <w:sz w:val="24"/>
          <w:szCs w:val="24"/>
        </w:rPr>
      </w:pPr>
      <w:r w:rsidRPr="00E13CED">
        <w:rPr>
          <w:rFonts w:ascii="Arial Narrow" w:hAnsi="Arial Narrow" w:cs="Arial"/>
          <w:sz w:val="24"/>
          <w:szCs w:val="24"/>
        </w:rPr>
        <w:t>Veškeré daňové doklady (faktury) vystavované zhotovitelem musí vždy obsahovat náležitosti stanovené právními předpisy</w:t>
      </w:r>
      <w:r w:rsidR="00BF041F">
        <w:rPr>
          <w:rFonts w:ascii="Arial Narrow" w:hAnsi="Arial Narrow" w:cs="Arial"/>
          <w:sz w:val="24"/>
          <w:szCs w:val="24"/>
        </w:rPr>
        <w:t xml:space="preserve">, tedy zejm. </w:t>
      </w:r>
      <w:r w:rsidR="00BF041F" w:rsidRPr="00BF041F">
        <w:rPr>
          <w:rFonts w:ascii="Arial Narrow" w:hAnsi="Arial Narrow" w:cs="Arial"/>
          <w:sz w:val="24"/>
          <w:szCs w:val="24"/>
        </w:rPr>
        <w:t>stanovené zákonem č. 235/2004 Sb., o dani z přidané hodnoty, ve znění pozdějších předpisů, a zákonem č. 563/1991 Sb., o účetnictví, ve znění pozdějších předpisů. Každá faktura musí být označena názvem a číslem projektu</w:t>
      </w:r>
    </w:p>
    <w:p w14:paraId="07551830" w14:textId="77777777" w:rsidR="006C1866" w:rsidRPr="00FA4599" w:rsidRDefault="006C1866" w:rsidP="006C1866">
      <w:pPr>
        <w:pStyle w:val="Zkladntext"/>
        <w:ind w:left="360"/>
        <w:rPr>
          <w:rFonts w:ascii="Arial Narrow" w:hAnsi="Arial Narrow" w:cs="Arial"/>
          <w:sz w:val="24"/>
          <w:szCs w:val="24"/>
        </w:rPr>
      </w:pPr>
    </w:p>
    <w:p w14:paraId="668DA754" w14:textId="19242376" w:rsidR="006C1866" w:rsidRDefault="006C1866" w:rsidP="007F159D">
      <w:pPr>
        <w:pStyle w:val="Zkladntext"/>
        <w:numPr>
          <w:ilvl w:val="1"/>
          <w:numId w:val="16"/>
        </w:numPr>
        <w:rPr>
          <w:rFonts w:ascii="Arial Narrow" w:hAnsi="Arial Narrow" w:cs="Arial"/>
          <w:sz w:val="24"/>
          <w:szCs w:val="24"/>
        </w:rPr>
      </w:pPr>
      <w:r w:rsidRPr="00FA4599">
        <w:rPr>
          <w:rFonts w:ascii="Arial Narrow" w:hAnsi="Arial Narrow" w:cs="Arial"/>
          <w:sz w:val="24"/>
          <w:szCs w:val="24"/>
        </w:rPr>
        <w:t>Faktury formálně či věcně vadné faktury nebo faktury nedoručené na adresu pro zasílání faktur, nebudou objednatelem zaplaceny a budou zhotoviteli vráceny k opravě a přepracování. Po doručení opravených faktur objednateli počíná běžet nová doba jejich splatnosti.</w:t>
      </w:r>
    </w:p>
    <w:p w14:paraId="63591CB4" w14:textId="77777777" w:rsidR="002E7C1F" w:rsidRPr="002E7C1F" w:rsidRDefault="002E7C1F" w:rsidP="006C1866">
      <w:pPr>
        <w:pStyle w:val="Zkladntext"/>
        <w:ind w:left="360"/>
        <w:rPr>
          <w:rFonts w:ascii="Arial Narrow" w:hAnsi="Arial Narrow" w:cs="Arial"/>
          <w:sz w:val="24"/>
          <w:szCs w:val="24"/>
        </w:rPr>
      </w:pPr>
    </w:p>
    <w:p w14:paraId="6CAF0166" w14:textId="77777777" w:rsidR="00176DB6" w:rsidRPr="00176DB6" w:rsidRDefault="00176DB6" w:rsidP="007F159D">
      <w:pPr>
        <w:pStyle w:val="Zkladntext"/>
        <w:numPr>
          <w:ilvl w:val="1"/>
          <w:numId w:val="16"/>
        </w:numPr>
        <w:rPr>
          <w:rFonts w:ascii="Arial Narrow" w:hAnsi="Arial Narrow" w:cs="Arial"/>
          <w:sz w:val="24"/>
          <w:szCs w:val="24"/>
        </w:rPr>
      </w:pPr>
      <w:r w:rsidRPr="00176DB6">
        <w:rPr>
          <w:rFonts w:ascii="Arial Narrow" w:hAnsi="Arial Narrow" w:cs="Arial"/>
          <w:sz w:val="24"/>
          <w:szCs w:val="24"/>
        </w:rPr>
        <w:t>Platba faktury se považuje za uhrazenou odepsáním příslušné částky z účtu objednatele ve prospěch účtu zhotovitele.</w:t>
      </w:r>
    </w:p>
    <w:p w14:paraId="2ACF36DC" w14:textId="77777777" w:rsidR="00176DB6" w:rsidRDefault="00176DB6" w:rsidP="00176DB6">
      <w:pPr>
        <w:pStyle w:val="Zkladntext"/>
        <w:ind w:left="360"/>
        <w:rPr>
          <w:rFonts w:ascii="Arial Narrow" w:hAnsi="Arial Narrow" w:cs="Arial"/>
          <w:sz w:val="24"/>
          <w:szCs w:val="24"/>
        </w:rPr>
      </w:pPr>
    </w:p>
    <w:p w14:paraId="6A7854C9" w14:textId="77777777" w:rsidR="00176DB6" w:rsidRDefault="00176DB6" w:rsidP="007F159D">
      <w:pPr>
        <w:pStyle w:val="Zkladntext"/>
        <w:numPr>
          <w:ilvl w:val="1"/>
          <w:numId w:val="16"/>
        </w:numPr>
        <w:rPr>
          <w:rFonts w:ascii="Arial Narrow" w:hAnsi="Arial Narrow" w:cs="Arial"/>
          <w:sz w:val="24"/>
          <w:szCs w:val="24"/>
        </w:rPr>
      </w:pPr>
      <w:r w:rsidRPr="00176DB6">
        <w:rPr>
          <w:rFonts w:ascii="Arial Narrow" w:hAnsi="Arial Narrow" w:cs="Arial"/>
          <w:sz w:val="24"/>
          <w:szCs w:val="24"/>
        </w:rPr>
        <w:t>V případě, že bylo vůči zhotoviteli zahájeno insolvenční řízení, vylučuje se odpovědnost objednatele za případné prodlení s</w:t>
      </w:r>
      <w:r w:rsidRPr="00176DB6" w:rsidDel="001E1C60">
        <w:rPr>
          <w:rFonts w:ascii="Arial Narrow" w:hAnsi="Arial Narrow" w:cs="Arial"/>
          <w:sz w:val="24"/>
          <w:szCs w:val="24"/>
        </w:rPr>
        <w:t xml:space="preserve"> </w:t>
      </w:r>
      <w:r w:rsidRPr="00176DB6">
        <w:rPr>
          <w:rFonts w:ascii="Arial Narrow" w:hAnsi="Arial Narrow" w:cs="Arial"/>
          <w:sz w:val="24"/>
          <w:szCs w:val="24"/>
        </w:rPr>
        <w:t xml:space="preserve">úhradou pohledávek zhotovitele a lhůta splatnosti všech existujících pohledávek zhotovitele se prodlužuje do doby pravomocného rozhodnutí soudu o insolvenčním návrhu. </w:t>
      </w:r>
    </w:p>
    <w:p w14:paraId="7CEB0715" w14:textId="77777777" w:rsidR="004D4215" w:rsidRPr="004D4215" w:rsidRDefault="004D4215" w:rsidP="004D4215">
      <w:pPr>
        <w:pStyle w:val="Zkladntext"/>
        <w:rPr>
          <w:rFonts w:ascii="Arial Narrow" w:hAnsi="Arial Narrow" w:cs="Arial"/>
          <w:sz w:val="24"/>
          <w:szCs w:val="24"/>
        </w:rPr>
      </w:pPr>
    </w:p>
    <w:p w14:paraId="5150250F" w14:textId="77777777" w:rsidR="000C6B43" w:rsidRDefault="002E7C1F" w:rsidP="007F159D">
      <w:pPr>
        <w:pStyle w:val="Zkladntext"/>
        <w:numPr>
          <w:ilvl w:val="1"/>
          <w:numId w:val="16"/>
        </w:numPr>
        <w:rPr>
          <w:rFonts w:ascii="Arial Narrow" w:hAnsi="Arial Narrow" w:cs="Arial"/>
          <w:sz w:val="24"/>
          <w:szCs w:val="24"/>
        </w:rPr>
      </w:pPr>
      <w:r w:rsidRPr="002E7C1F">
        <w:rPr>
          <w:rFonts w:ascii="Arial Narrow" w:hAnsi="Arial Narrow" w:cs="Arial"/>
          <w:sz w:val="24"/>
          <w:szCs w:val="24"/>
        </w:rPr>
        <w:t xml:space="preserve">Zhotovitel je oprávněn postoupit pohledávky a jiná práva vyplývající z této smlouvy vůči objednateli pouze po předchozím písemném souhlasu objednatele. Pouze po předchozím písemném souhlasu objednatele je zhotovitel oprávněn započíst své pohledávky vůči pohledávkám objednatele či použít pohledávky vůči objednateli jako zástavu pro zajištění svých </w:t>
      </w:r>
      <w:r w:rsidR="00176DB6">
        <w:rPr>
          <w:rFonts w:ascii="Arial Narrow" w:hAnsi="Arial Narrow" w:cs="Arial"/>
          <w:sz w:val="24"/>
          <w:szCs w:val="24"/>
        </w:rPr>
        <w:t xml:space="preserve">dluhů </w:t>
      </w:r>
      <w:r w:rsidRPr="002E7C1F">
        <w:rPr>
          <w:rFonts w:ascii="Arial Narrow" w:hAnsi="Arial Narrow" w:cs="Arial"/>
          <w:sz w:val="24"/>
          <w:szCs w:val="24"/>
        </w:rPr>
        <w:t>vůči třetí osobě.</w:t>
      </w:r>
    </w:p>
    <w:p w14:paraId="0AAA8A38" w14:textId="77777777" w:rsidR="000C6B43" w:rsidRDefault="000C6B43" w:rsidP="000C6B43">
      <w:pPr>
        <w:pStyle w:val="Zkladntext"/>
        <w:ind w:left="360"/>
        <w:rPr>
          <w:rFonts w:ascii="Arial Narrow" w:hAnsi="Arial Narrow" w:cs="Arial"/>
          <w:sz w:val="24"/>
          <w:szCs w:val="24"/>
        </w:rPr>
      </w:pPr>
    </w:p>
    <w:p w14:paraId="4EC35916" w14:textId="6B6B70EB" w:rsidR="00531488" w:rsidRDefault="002E7C1F" w:rsidP="007F159D">
      <w:pPr>
        <w:pStyle w:val="Zkladntext"/>
        <w:numPr>
          <w:ilvl w:val="1"/>
          <w:numId w:val="16"/>
        </w:numPr>
        <w:rPr>
          <w:rFonts w:ascii="Arial Narrow" w:hAnsi="Arial Narrow" w:cs="Arial"/>
          <w:sz w:val="24"/>
          <w:szCs w:val="24"/>
        </w:rPr>
      </w:pPr>
      <w:r w:rsidRPr="000C6B43">
        <w:rPr>
          <w:rFonts w:ascii="Arial Narrow" w:hAnsi="Arial Narrow" w:cs="Arial"/>
          <w:sz w:val="24"/>
          <w:szCs w:val="24"/>
        </w:rPr>
        <w:t>Smluvní strany se dohodly, že objednatel je oprávněn započíst svou splatnou i nesplatnou pohledávku vůči i nesplatné pohledávce zhotovitele.</w:t>
      </w:r>
      <w:r w:rsidR="00176DB6" w:rsidRPr="000C6B43">
        <w:rPr>
          <w:rFonts w:ascii="Arial Narrow" w:hAnsi="Arial Narrow" w:cs="Arial"/>
          <w:sz w:val="24"/>
          <w:szCs w:val="24"/>
        </w:rPr>
        <w:t xml:space="preserve"> Smluvní strany se dále dohodly, že objednatel je oprávněn proti pohledávce zhotovitele započíst i své pohledávky vůči zhotoviteli, které lze ve smyslu § 1987 odst. 2 </w:t>
      </w:r>
      <w:r w:rsidR="00F07390">
        <w:rPr>
          <w:rFonts w:ascii="Arial Narrow" w:hAnsi="Arial Narrow" w:cs="Arial"/>
          <w:sz w:val="24"/>
          <w:szCs w:val="24"/>
        </w:rPr>
        <w:t>o. z.</w:t>
      </w:r>
      <w:r w:rsidR="00176DB6" w:rsidRPr="000C6B43">
        <w:rPr>
          <w:rFonts w:ascii="Arial Narrow" w:hAnsi="Arial Narrow" w:cs="Arial"/>
          <w:sz w:val="24"/>
          <w:szCs w:val="24"/>
        </w:rPr>
        <w:t xml:space="preserve"> považovat za nejisté nebo neurčité.</w:t>
      </w:r>
    </w:p>
    <w:p w14:paraId="587136D0" w14:textId="77777777" w:rsidR="00722E37" w:rsidRDefault="00722E37" w:rsidP="00722E37">
      <w:pPr>
        <w:pStyle w:val="Zkladntext"/>
        <w:rPr>
          <w:rFonts w:ascii="Arial Narrow" w:hAnsi="Arial Narrow" w:cs="Arial"/>
          <w:sz w:val="24"/>
          <w:szCs w:val="24"/>
        </w:rPr>
      </w:pPr>
    </w:p>
    <w:p w14:paraId="2645757E" w14:textId="77777777" w:rsidR="00722E37" w:rsidRPr="00F9064F"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lastRenderedPageBreak/>
        <w:t>Zhotovitel výslovně prohlašuje, že účet, na nějž mají být objednatelem hrazeny úhrady dle smlouvy o dílo, je účtem, který je správcem daně zveřejněn způsobem umožňujícím dálkový přístup (dále jen „</w:t>
      </w:r>
      <w:r w:rsidRPr="00F9064F">
        <w:rPr>
          <w:rFonts w:ascii="Arial Narrow" w:hAnsi="Arial Narrow" w:cs="Arial"/>
          <w:b/>
          <w:sz w:val="24"/>
          <w:szCs w:val="24"/>
        </w:rPr>
        <w:t>zveřejněný účet</w:t>
      </w:r>
      <w:r w:rsidRPr="00F9064F">
        <w:rPr>
          <w:rFonts w:ascii="Arial Narrow" w:hAnsi="Arial Narrow" w:cs="Arial"/>
          <w:sz w:val="24"/>
          <w:szCs w:val="24"/>
        </w:rPr>
        <w:t>“), když k tomuto zveřejnění byl zhotovitelem určen v souladu s ustanovením § 96 odst. 2 zákona č. 235/2004 Sb., o dani z přidané hodnoty, ve znění pozdějších předpisů (dále jen „</w:t>
      </w:r>
      <w:r w:rsidRPr="00F9064F">
        <w:rPr>
          <w:rFonts w:ascii="Arial Narrow" w:hAnsi="Arial Narrow" w:cs="Arial"/>
          <w:b/>
          <w:sz w:val="24"/>
          <w:szCs w:val="24"/>
        </w:rPr>
        <w:t>ZDPH</w:t>
      </w:r>
      <w:r w:rsidRPr="00F9064F">
        <w:rPr>
          <w:rFonts w:ascii="Arial Narrow" w:hAnsi="Arial Narrow" w:cs="Arial"/>
          <w:sz w:val="24"/>
          <w:szCs w:val="24"/>
        </w:rPr>
        <w:t>“).</w:t>
      </w:r>
    </w:p>
    <w:p w14:paraId="51B92AC7" w14:textId="77777777" w:rsidR="00722E37" w:rsidRPr="00F9064F" w:rsidRDefault="00722E37" w:rsidP="00722E37">
      <w:pPr>
        <w:ind w:left="360"/>
        <w:rPr>
          <w:rFonts w:ascii="Arial Narrow" w:hAnsi="Arial Narrow" w:cs="Arial"/>
          <w:sz w:val="24"/>
          <w:szCs w:val="24"/>
        </w:rPr>
      </w:pPr>
    </w:p>
    <w:p w14:paraId="47AB037D" w14:textId="77777777" w:rsidR="00722E37" w:rsidRPr="00F9064F"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t>Zhotovitel se zavazuje, že v případě, že se rozhodne změnit zveřejněný účet, je povinen sdělit tuto informaci nejméně 5 dnů před tím, než tuto změnu oznámí příslušnému správci daně, objednateli, přičemž v tomto oznámení je zhotovitel povinen uvést i den, k němuž ke změně zveřejněného účtu dojde; oznámení dle tohoto odstavce má charakter oznámení nového zveřejněného účtu pro úhradu plateb, a tedy počínaje dnem, který v oznámení bude označen jako den, od něhož dochází ke změně zveřejněného účtu, bude objednatel hradit veškeré úhrady se smlouvou o dílo spojené na nový zveřejněný účet, který bude uveden v oznámení.</w:t>
      </w:r>
    </w:p>
    <w:p w14:paraId="06B19B2B" w14:textId="77777777" w:rsidR="00722E37" w:rsidRPr="00F9064F" w:rsidRDefault="00722E37" w:rsidP="00722E37">
      <w:pPr>
        <w:ind w:left="360"/>
        <w:rPr>
          <w:rFonts w:ascii="Arial Narrow" w:hAnsi="Arial Narrow" w:cs="Arial"/>
          <w:sz w:val="24"/>
          <w:szCs w:val="24"/>
        </w:rPr>
      </w:pPr>
    </w:p>
    <w:p w14:paraId="669A8268" w14:textId="5A407E46" w:rsidR="00722E37" w:rsidRPr="00F9064F"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t xml:space="preserve">Zhotovitel prohlašuje, že ke dni uzavření </w:t>
      </w:r>
      <w:r>
        <w:rPr>
          <w:rFonts w:ascii="Arial Narrow" w:hAnsi="Arial Narrow" w:cs="Arial"/>
          <w:sz w:val="24"/>
          <w:szCs w:val="24"/>
        </w:rPr>
        <w:t>této smlouvy</w:t>
      </w:r>
      <w:r w:rsidRPr="00F9064F">
        <w:rPr>
          <w:rFonts w:ascii="Arial Narrow" w:hAnsi="Arial Narrow" w:cs="Arial"/>
          <w:sz w:val="24"/>
          <w:szCs w:val="24"/>
        </w:rPr>
        <w:t xml:space="preserve"> není nespolehlivým plátcem ve smyslu ustanovení § 106a ZDPH.</w:t>
      </w:r>
    </w:p>
    <w:p w14:paraId="5089BC0D" w14:textId="77777777" w:rsidR="00722E37" w:rsidRPr="00F9064F" w:rsidRDefault="00722E37" w:rsidP="00722E37">
      <w:pPr>
        <w:ind w:left="360"/>
        <w:rPr>
          <w:rFonts w:ascii="Arial Narrow" w:hAnsi="Arial Narrow" w:cs="Arial"/>
          <w:sz w:val="24"/>
          <w:szCs w:val="24"/>
        </w:rPr>
      </w:pPr>
    </w:p>
    <w:p w14:paraId="4F002A9E" w14:textId="77777777" w:rsidR="00722E37" w:rsidRPr="00F9064F"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t>V případě, že by příslušný správce daně rozhodl v souladu s ustanovením § 106a odst. 1 ZDPH, že zhotovitel je nespolehlivým plátcem, zavazuje se zhotovitel o této skutečnosti neprodleně, nejpozději však do 3 dnů, kdy mu bylo takovéto rozhodnutí doručeno, o této skutečnosti písemně informovat objednatele; stejně tak se zhotovitel zavazuje informovat objednatele, že rozhodnutí, jimž bude rozhodnuto o tom, že zhotovitel je nespolehlivým plátcem, nabylo právní moci, případně, že příslušný správce daně v souladu s ustanovením § 106a odst. 3 ZDPH rozhodl o vyloučení odkladného účinku odvolání proti rozhodnutí, kterým správce daně v souladu s ustanovením §106a odst. 1 ZDPH rozhodl, že je zhotovitel nespolehlivým plátcem.</w:t>
      </w:r>
    </w:p>
    <w:p w14:paraId="546FDED1" w14:textId="77777777" w:rsidR="00722E37" w:rsidRPr="00F9064F" w:rsidRDefault="00722E37" w:rsidP="00722E37">
      <w:pPr>
        <w:ind w:left="360"/>
        <w:rPr>
          <w:rFonts w:ascii="Arial Narrow" w:hAnsi="Arial Narrow" w:cs="Arial"/>
          <w:sz w:val="24"/>
          <w:szCs w:val="24"/>
        </w:rPr>
      </w:pPr>
    </w:p>
    <w:p w14:paraId="62C3D596" w14:textId="77777777" w:rsidR="00722E37" w:rsidRPr="00F9064F"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t xml:space="preserve">Smluvní strany sjednávají, že v případě, že objednatel zjistí, že: </w:t>
      </w:r>
    </w:p>
    <w:p w14:paraId="0DE5B748" w14:textId="77777777" w:rsidR="00722E37" w:rsidRPr="00F9064F" w:rsidRDefault="00722E37" w:rsidP="00722E37">
      <w:pPr>
        <w:numPr>
          <w:ilvl w:val="0"/>
          <w:numId w:val="37"/>
        </w:numPr>
        <w:ind w:left="709" w:hanging="283"/>
        <w:jc w:val="both"/>
        <w:rPr>
          <w:rFonts w:ascii="Arial Narrow" w:hAnsi="Arial Narrow" w:cs="Arial"/>
          <w:sz w:val="24"/>
          <w:szCs w:val="24"/>
        </w:rPr>
      </w:pPr>
      <w:r w:rsidRPr="00F9064F">
        <w:rPr>
          <w:rFonts w:ascii="Arial Narrow" w:hAnsi="Arial Narrow" w:cs="Arial"/>
          <w:sz w:val="24"/>
          <w:szCs w:val="24"/>
        </w:rPr>
        <w:t>účet určený zhotovitelem pro platbu úhrad objednatelem dle smlouvy o dílo není zveřejněným účtem, nebo</w:t>
      </w:r>
    </w:p>
    <w:p w14:paraId="40B50C30" w14:textId="77777777" w:rsidR="00722E37" w:rsidRPr="00F9064F" w:rsidRDefault="00722E37" w:rsidP="00722E37">
      <w:pPr>
        <w:numPr>
          <w:ilvl w:val="0"/>
          <w:numId w:val="37"/>
        </w:numPr>
        <w:ind w:left="709" w:hanging="283"/>
        <w:jc w:val="both"/>
        <w:rPr>
          <w:rFonts w:ascii="Arial Narrow" w:hAnsi="Arial Narrow" w:cs="Arial"/>
          <w:sz w:val="24"/>
          <w:szCs w:val="24"/>
        </w:rPr>
      </w:pPr>
      <w:r w:rsidRPr="00F9064F">
        <w:rPr>
          <w:rFonts w:ascii="Arial Narrow" w:hAnsi="Arial Narrow" w:cs="Arial"/>
          <w:sz w:val="24"/>
          <w:szCs w:val="24"/>
        </w:rPr>
        <w:t>zhotovitel je nespolehlivým plátcem, přičemž není rozhodující, zda informaci o tom, že je zhotovitel nespolehlivým plátcem, zjistil přímo od zhotovitele či jiným způsobem,</w:t>
      </w:r>
    </w:p>
    <w:p w14:paraId="7CA16EC4" w14:textId="77777777" w:rsidR="00722E37" w:rsidRPr="00F9064F" w:rsidRDefault="00722E37" w:rsidP="00722E37">
      <w:pPr>
        <w:ind w:firstLine="349"/>
        <w:rPr>
          <w:rFonts w:ascii="Arial Narrow" w:hAnsi="Arial Narrow" w:cs="Arial"/>
          <w:sz w:val="24"/>
          <w:szCs w:val="24"/>
        </w:rPr>
      </w:pPr>
      <w:r w:rsidRPr="00F9064F">
        <w:rPr>
          <w:rFonts w:ascii="Arial Narrow" w:hAnsi="Arial Narrow" w:cs="Arial"/>
          <w:sz w:val="24"/>
          <w:szCs w:val="24"/>
        </w:rPr>
        <w:t xml:space="preserve">je objednatel oprávněn dle své volby: </w:t>
      </w:r>
    </w:p>
    <w:p w14:paraId="58235388" w14:textId="77777777" w:rsidR="00722E37" w:rsidRPr="00F9064F" w:rsidRDefault="00722E37" w:rsidP="00722E37">
      <w:pPr>
        <w:numPr>
          <w:ilvl w:val="0"/>
          <w:numId w:val="38"/>
        </w:numPr>
        <w:ind w:left="709" w:hanging="283"/>
        <w:rPr>
          <w:rFonts w:ascii="Arial Narrow" w:hAnsi="Arial Narrow" w:cs="Arial"/>
          <w:sz w:val="24"/>
          <w:szCs w:val="24"/>
        </w:rPr>
      </w:pPr>
      <w:r w:rsidRPr="00F9064F">
        <w:rPr>
          <w:rFonts w:ascii="Arial Narrow" w:hAnsi="Arial Narrow" w:cs="Arial"/>
          <w:sz w:val="24"/>
          <w:szCs w:val="24"/>
        </w:rPr>
        <w:t xml:space="preserve">uhradit daň z přidané hodnoty přímo příslušnému správci daně, nebo </w:t>
      </w:r>
    </w:p>
    <w:p w14:paraId="5E486BD6" w14:textId="77777777" w:rsidR="00722E37" w:rsidRPr="00F9064F" w:rsidRDefault="00722E37" w:rsidP="00722E37">
      <w:pPr>
        <w:numPr>
          <w:ilvl w:val="0"/>
          <w:numId w:val="38"/>
        </w:numPr>
        <w:ind w:left="709" w:hanging="283"/>
        <w:jc w:val="both"/>
        <w:rPr>
          <w:rFonts w:ascii="Arial Narrow" w:hAnsi="Arial Narrow" w:cs="Arial"/>
          <w:sz w:val="24"/>
          <w:szCs w:val="24"/>
        </w:rPr>
      </w:pPr>
      <w:r w:rsidRPr="00F9064F">
        <w:rPr>
          <w:rFonts w:ascii="Arial Narrow" w:hAnsi="Arial Narrow" w:cs="Arial"/>
          <w:sz w:val="24"/>
          <w:szCs w:val="24"/>
        </w:rPr>
        <w:t>uhradit zhotoviteli účtovanou částku bez daně z přidané hodnoty s tím, že daň z přidané hodnoty uhradí objednatel zhotoviteli poté, kdy zhotovitel předloží objednateli rozhodnutí správce daně, že zhotovitel není nespolehlivým plátcem.</w:t>
      </w:r>
    </w:p>
    <w:p w14:paraId="1B5DCC02" w14:textId="77777777" w:rsidR="00722E37" w:rsidRPr="00F9064F" w:rsidRDefault="00722E37" w:rsidP="00722E37">
      <w:pPr>
        <w:ind w:left="360"/>
        <w:rPr>
          <w:rFonts w:ascii="Arial Narrow" w:hAnsi="Arial Narrow" w:cs="Arial"/>
          <w:sz w:val="24"/>
          <w:szCs w:val="24"/>
        </w:rPr>
      </w:pPr>
    </w:p>
    <w:p w14:paraId="78682557" w14:textId="77777777" w:rsidR="00722E37" w:rsidRPr="00F9064F"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t>V případě, že objednatel uhradí příslušnou daň z přidané hodnoty přímo správci daně, přičemž není rozhodné, zda tak učiní na základě svého oprávnění dle předchozího odstavce tohoto článku nebo zda jej k zaplacení vyzve správce daně z titulu ručení, zaniká dnem, kdy dojde k připsání příslušné částky na účet příslušného správce daně, povinnost objednatele uhradit zhotoviteli daň z přidané hodnoty v takto uhrazené výši. V takovém případě tedy není objednatel povinen hradit částku odpovídající dani z přidané hodnoty zhotoviteli.</w:t>
      </w:r>
    </w:p>
    <w:p w14:paraId="4E6D78C9" w14:textId="77777777" w:rsidR="00722E37" w:rsidRPr="00F9064F" w:rsidRDefault="00722E37" w:rsidP="00722E37">
      <w:pPr>
        <w:ind w:left="360"/>
        <w:rPr>
          <w:rFonts w:ascii="Arial Narrow" w:hAnsi="Arial Narrow" w:cs="Arial"/>
          <w:sz w:val="24"/>
          <w:szCs w:val="24"/>
        </w:rPr>
      </w:pPr>
    </w:p>
    <w:p w14:paraId="3A1A7F5C" w14:textId="6035C81B" w:rsidR="00722E37" w:rsidRPr="00100CED" w:rsidRDefault="00722E37" w:rsidP="00722E37">
      <w:pPr>
        <w:pStyle w:val="Zkladntext"/>
        <w:numPr>
          <w:ilvl w:val="1"/>
          <w:numId w:val="16"/>
        </w:numPr>
        <w:rPr>
          <w:rFonts w:ascii="Arial Narrow" w:hAnsi="Arial Narrow" w:cs="Arial"/>
          <w:sz w:val="24"/>
          <w:szCs w:val="24"/>
        </w:rPr>
      </w:pPr>
      <w:r w:rsidRPr="00F9064F">
        <w:rPr>
          <w:rFonts w:ascii="Arial Narrow" w:hAnsi="Arial Narrow" w:cs="Arial"/>
          <w:sz w:val="24"/>
          <w:szCs w:val="24"/>
        </w:rPr>
        <w:t>Zhotovitel se zavazuje, že z veškerých úhrad, které v souladu se smlouvou o dílo od objednatele obdrží řádně a včas uhradí příslušnému správci daně daň z přida</w:t>
      </w:r>
      <w:r w:rsidR="007651AA">
        <w:rPr>
          <w:rFonts w:ascii="Arial Narrow" w:hAnsi="Arial Narrow" w:cs="Arial"/>
          <w:sz w:val="24"/>
          <w:szCs w:val="24"/>
        </w:rPr>
        <w:t>né hodnoty, pokud tuto nebude z </w:t>
      </w:r>
      <w:r w:rsidRPr="00F9064F">
        <w:rPr>
          <w:rFonts w:ascii="Arial Narrow" w:hAnsi="Arial Narrow" w:cs="Arial"/>
          <w:sz w:val="24"/>
          <w:szCs w:val="24"/>
        </w:rPr>
        <w:t>dané úhrady hradit objednatel příslušnému správci daně přímo.</w:t>
      </w:r>
    </w:p>
    <w:p w14:paraId="5630B967" w14:textId="77777777" w:rsidR="00722E37" w:rsidRPr="00EB4311" w:rsidRDefault="00722E37" w:rsidP="00722E37">
      <w:pPr>
        <w:pStyle w:val="Zkladntext"/>
        <w:rPr>
          <w:rFonts w:ascii="Arial Narrow" w:hAnsi="Arial Narrow" w:cs="Arial"/>
          <w:sz w:val="24"/>
          <w:szCs w:val="24"/>
        </w:rPr>
      </w:pPr>
    </w:p>
    <w:p w14:paraId="373D6ED8" w14:textId="77777777" w:rsidR="00DC7B58" w:rsidRDefault="00DC7B58" w:rsidP="006C1866">
      <w:pPr>
        <w:pStyle w:val="Odstavecseseznamem"/>
        <w:rPr>
          <w:rFonts w:ascii="Arial Narrow" w:hAnsi="Arial Narrow" w:cs="Arial"/>
          <w:sz w:val="24"/>
          <w:szCs w:val="24"/>
        </w:rPr>
      </w:pPr>
    </w:p>
    <w:p w14:paraId="54921286" w14:textId="77777777" w:rsidR="00FE7506" w:rsidRDefault="00FE7506">
      <w:pPr>
        <w:rPr>
          <w:rFonts w:ascii="Arial Narrow" w:hAnsi="Arial Narrow" w:cs="Arial"/>
          <w:b/>
          <w:sz w:val="24"/>
          <w:szCs w:val="24"/>
          <w:u w:val="single"/>
        </w:rPr>
      </w:pPr>
      <w:bookmarkStart w:id="10" w:name="_Ref305499881"/>
      <w:r>
        <w:rPr>
          <w:rFonts w:cs="Arial"/>
        </w:rPr>
        <w:br w:type="page"/>
      </w:r>
    </w:p>
    <w:p w14:paraId="4AD223BE" w14:textId="49E440AD" w:rsidR="00DC7B58" w:rsidRPr="00891DBC" w:rsidRDefault="00DC7B58" w:rsidP="00DC7B58">
      <w:pPr>
        <w:pStyle w:val="Nadpis1"/>
        <w:rPr>
          <w:rFonts w:cs="Arial"/>
        </w:rPr>
      </w:pPr>
      <w:r w:rsidRPr="00891DBC">
        <w:rPr>
          <w:rFonts w:cs="Arial"/>
        </w:rPr>
        <w:lastRenderedPageBreak/>
        <w:t xml:space="preserve">Předání a převzetí </w:t>
      </w:r>
      <w:bookmarkEnd w:id="10"/>
      <w:r w:rsidR="002F254D">
        <w:rPr>
          <w:rFonts w:cs="Arial"/>
        </w:rPr>
        <w:t>dokumentace</w:t>
      </w:r>
      <w:r w:rsidR="007249B6">
        <w:rPr>
          <w:rFonts w:cs="Arial"/>
        </w:rPr>
        <w:t xml:space="preserve"> -</w:t>
      </w:r>
      <w:r w:rsidR="004D4215" w:rsidRPr="00891DBC">
        <w:rPr>
          <w:rFonts w:cs="Arial"/>
        </w:rPr>
        <w:t xml:space="preserve"> koncept, hrubopis čistopis</w:t>
      </w:r>
    </w:p>
    <w:p w14:paraId="7AB2109A" w14:textId="77777777" w:rsidR="00DC7B58" w:rsidRPr="00891DBC" w:rsidRDefault="00DC7B58" w:rsidP="00DC7B58"/>
    <w:p w14:paraId="7D7B42B9" w14:textId="7A28C9A7" w:rsidR="0081576D" w:rsidRPr="00891DBC" w:rsidRDefault="00717FE5" w:rsidP="007F159D">
      <w:pPr>
        <w:pStyle w:val="Zkladntext"/>
        <w:numPr>
          <w:ilvl w:val="1"/>
          <w:numId w:val="34"/>
        </w:numPr>
        <w:rPr>
          <w:rFonts w:ascii="Arial Narrow" w:hAnsi="Arial Narrow" w:cs="Arial"/>
          <w:sz w:val="24"/>
          <w:szCs w:val="24"/>
        </w:rPr>
      </w:pPr>
      <w:r w:rsidRPr="00891DBC">
        <w:rPr>
          <w:rFonts w:ascii="Arial Narrow" w:hAnsi="Arial Narrow" w:cs="Arial"/>
          <w:sz w:val="24"/>
          <w:szCs w:val="24"/>
        </w:rPr>
        <w:t>Smluvní strany sjednávají, že každý stupeň projektové dokumentace</w:t>
      </w:r>
      <w:r w:rsidR="00191936">
        <w:rPr>
          <w:rFonts w:ascii="Arial Narrow" w:hAnsi="Arial Narrow" w:cs="Arial"/>
          <w:sz w:val="24"/>
          <w:szCs w:val="24"/>
        </w:rPr>
        <w:t xml:space="preserve"> (návrh, pro povolení záměru, pro provedení stavby, interiér)</w:t>
      </w:r>
      <w:r w:rsidRPr="00891DBC">
        <w:rPr>
          <w:rFonts w:ascii="Arial Narrow" w:hAnsi="Arial Narrow" w:cs="Arial"/>
          <w:sz w:val="24"/>
          <w:szCs w:val="24"/>
        </w:rPr>
        <w:t xml:space="preserve"> bude proveden </w:t>
      </w:r>
      <w:r w:rsidR="0056272A">
        <w:rPr>
          <w:rFonts w:ascii="Arial Narrow" w:hAnsi="Arial Narrow" w:cs="Arial"/>
          <w:sz w:val="24"/>
          <w:szCs w:val="24"/>
        </w:rPr>
        <w:t>v následujících fázích</w:t>
      </w:r>
      <w:r w:rsidR="003007B9" w:rsidRPr="00891DBC">
        <w:rPr>
          <w:rFonts w:ascii="Arial Narrow" w:hAnsi="Arial Narrow" w:cs="Arial"/>
          <w:sz w:val="24"/>
          <w:szCs w:val="24"/>
        </w:rPr>
        <w:t> </w:t>
      </w:r>
      <w:r w:rsidR="00AF5582" w:rsidRPr="00891DBC">
        <w:rPr>
          <w:rFonts w:ascii="Arial Narrow" w:hAnsi="Arial Narrow" w:cs="Arial"/>
          <w:sz w:val="24"/>
          <w:szCs w:val="24"/>
        </w:rPr>
        <w:t xml:space="preserve">(i) </w:t>
      </w:r>
      <w:r w:rsidR="003007B9" w:rsidRPr="007249B6">
        <w:rPr>
          <w:rFonts w:ascii="Arial Narrow" w:hAnsi="Arial Narrow" w:cs="Arial"/>
          <w:b/>
          <w:bCs/>
          <w:sz w:val="24"/>
          <w:szCs w:val="24"/>
        </w:rPr>
        <w:t>koncept</w:t>
      </w:r>
      <w:r w:rsidR="00AF5582" w:rsidRPr="00891DBC">
        <w:rPr>
          <w:rFonts w:ascii="Arial Narrow" w:hAnsi="Arial Narrow" w:cs="Arial"/>
          <w:sz w:val="24"/>
          <w:szCs w:val="24"/>
        </w:rPr>
        <w:t xml:space="preserve"> </w:t>
      </w:r>
      <w:r w:rsidR="005C39B7" w:rsidRPr="00891DBC">
        <w:rPr>
          <w:rFonts w:ascii="Arial Narrow" w:hAnsi="Arial Narrow" w:cs="Arial"/>
          <w:sz w:val="24"/>
          <w:szCs w:val="24"/>
        </w:rPr>
        <w:t>–</w:t>
      </w:r>
      <w:r w:rsidR="00AF5582" w:rsidRPr="00891DBC">
        <w:rPr>
          <w:rFonts w:ascii="Arial Narrow" w:hAnsi="Arial Narrow" w:cs="Arial"/>
          <w:sz w:val="24"/>
          <w:szCs w:val="24"/>
        </w:rPr>
        <w:t xml:space="preserve"> </w:t>
      </w:r>
      <w:r w:rsidR="005C39B7" w:rsidRPr="00891DBC">
        <w:rPr>
          <w:rFonts w:ascii="Arial Narrow" w:hAnsi="Arial Narrow" w:cs="Arial"/>
          <w:sz w:val="24"/>
          <w:szCs w:val="24"/>
        </w:rPr>
        <w:t>první návrh</w:t>
      </w:r>
      <w:r w:rsidR="007B2B6C">
        <w:rPr>
          <w:rFonts w:ascii="Arial Narrow" w:hAnsi="Arial Narrow" w:cs="Arial"/>
          <w:sz w:val="24"/>
          <w:szCs w:val="24"/>
        </w:rPr>
        <w:t xml:space="preserve"> příslušné</w:t>
      </w:r>
      <w:r w:rsidR="005C39B7" w:rsidRPr="00891DBC">
        <w:rPr>
          <w:rFonts w:ascii="Arial Narrow" w:hAnsi="Arial Narrow" w:cs="Arial"/>
          <w:sz w:val="24"/>
          <w:szCs w:val="24"/>
        </w:rPr>
        <w:t xml:space="preserve"> </w:t>
      </w:r>
      <w:r w:rsidR="00AF5582" w:rsidRPr="00891DBC">
        <w:rPr>
          <w:rFonts w:ascii="Arial Narrow" w:hAnsi="Arial Narrow" w:cs="Arial"/>
          <w:sz w:val="24"/>
          <w:szCs w:val="24"/>
        </w:rPr>
        <w:t>dokumentace v</w:t>
      </w:r>
      <w:r w:rsidR="00901B14">
        <w:rPr>
          <w:rFonts w:ascii="Arial Narrow" w:hAnsi="Arial Narrow" w:cs="Arial"/>
          <w:sz w:val="24"/>
          <w:szCs w:val="24"/>
        </w:rPr>
        <w:t> </w:t>
      </w:r>
      <w:r w:rsidR="00AF5582" w:rsidRPr="00891DBC">
        <w:rPr>
          <w:rFonts w:ascii="Arial Narrow" w:hAnsi="Arial Narrow" w:cs="Arial"/>
          <w:sz w:val="24"/>
          <w:szCs w:val="24"/>
        </w:rPr>
        <w:t>rozpracovanosti</w:t>
      </w:r>
      <w:r w:rsidR="00901B14">
        <w:rPr>
          <w:rFonts w:ascii="Arial Narrow" w:hAnsi="Arial Narrow" w:cs="Arial"/>
          <w:sz w:val="24"/>
          <w:szCs w:val="24"/>
        </w:rPr>
        <w:t xml:space="preserve"> a</w:t>
      </w:r>
      <w:r w:rsidR="005C39B7" w:rsidRPr="00891DBC">
        <w:rPr>
          <w:rFonts w:ascii="Arial Narrow" w:hAnsi="Arial Narrow" w:cs="Arial"/>
          <w:sz w:val="24"/>
          <w:szCs w:val="24"/>
        </w:rPr>
        <w:t xml:space="preserve"> podrobnosti</w:t>
      </w:r>
      <w:r w:rsidR="00AF5582" w:rsidRPr="00AF5582">
        <w:rPr>
          <w:rFonts w:ascii="Arial Narrow" w:hAnsi="Arial Narrow" w:cs="Arial"/>
          <w:sz w:val="24"/>
          <w:szCs w:val="24"/>
        </w:rPr>
        <w:t xml:space="preserve"> pro</w:t>
      </w:r>
      <w:r w:rsidR="00901B14">
        <w:rPr>
          <w:rFonts w:ascii="Arial Narrow" w:hAnsi="Arial Narrow" w:cs="Arial"/>
          <w:sz w:val="24"/>
          <w:szCs w:val="24"/>
        </w:rPr>
        <w:t xml:space="preserve"> základní</w:t>
      </w:r>
      <w:r w:rsidR="00AF5582" w:rsidRPr="00AF5582">
        <w:rPr>
          <w:rFonts w:ascii="Arial Narrow" w:hAnsi="Arial Narrow" w:cs="Arial"/>
          <w:sz w:val="24"/>
          <w:szCs w:val="24"/>
        </w:rPr>
        <w:t xml:space="preserve"> projednání v</w:t>
      </w:r>
      <w:r w:rsidR="00110A06" w:rsidRPr="00891DBC">
        <w:rPr>
          <w:rFonts w:ascii="Arial Narrow" w:hAnsi="Arial Narrow" w:cs="Arial"/>
          <w:sz w:val="24"/>
          <w:szCs w:val="24"/>
        </w:rPr>
        <w:t> </w:t>
      </w:r>
      <w:r w:rsidR="00AF5582" w:rsidRPr="00AF5582">
        <w:rPr>
          <w:rFonts w:ascii="Arial Narrow" w:hAnsi="Arial Narrow" w:cs="Arial"/>
          <w:sz w:val="24"/>
          <w:szCs w:val="24"/>
        </w:rPr>
        <w:t>orgánech</w:t>
      </w:r>
      <w:r w:rsidR="00110A06" w:rsidRPr="00891DBC">
        <w:rPr>
          <w:rFonts w:ascii="Arial Narrow" w:hAnsi="Arial Narrow" w:cs="Arial"/>
          <w:sz w:val="24"/>
          <w:szCs w:val="24"/>
        </w:rPr>
        <w:t xml:space="preserve"> </w:t>
      </w:r>
      <w:r w:rsidR="005C39B7" w:rsidRPr="00891DBC">
        <w:rPr>
          <w:rFonts w:ascii="Arial Narrow" w:hAnsi="Arial Narrow" w:cs="Arial"/>
          <w:sz w:val="24"/>
          <w:szCs w:val="24"/>
        </w:rPr>
        <w:t>objednatele</w:t>
      </w:r>
      <w:r w:rsidR="00B32352" w:rsidRPr="00891DBC">
        <w:rPr>
          <w:rFonts w:ascii="Arial Narrow" w:hAnsi="Arial Narrow" w:cs="Arial"/>
          <w:sz w:val="24"/>
          <w:szCs w:val="24"/>
        </w:rPr>
        <w:t xml:space="preserve"> </w:t>
      </w:r>
      <w:r w:rsidR="00096484" w:rsidRPr="00891DBC">
        <w:rPr>
          <w:rFonts w:ascii="Arial Narrow" w:hAnsi="Arial Narrow" w:cs="Arial"/>
          <w:sz w:val="24"/>
          <w:szCs w:val="24"/>
        </w:rPr>
        <w:t>(</w:t>
      </w:r>
      <w:proofErr w:type="spellStart"/>
      <w:r w:rsidR="00096484" w:rsidRPr="00891DBC">
        <w:rPr>
          <w:rFonts w:ascii="Arial Narrow" w:hAnsi="Arial Narrow" w:cs="Arial"/>
          <w:sz w:val="24"/>
          <w:szCs w:val="24"/>
        </w:rPr>
        <w:t>ii</w:t>
      </w:r>
      <w:proofErr w:type="spellEnd"/>
      <w:r w:rsidR="00096484" w:rsidRPr="00891DBC">
        <w:rPr>
          <w:rFonts w:ascii="Arial Narrow" w:hAnsi="Arial Narrow" w:cs="Arial"/>
          <w:sz w:val="24"/>
          <w:szCs w:val="24"/>
        </w:rPr>
        <w:t xml:space="preserve">) </w:t>
      </w:r>
      <w:r w:rsidR="00096484" w:rsidRPr="007249B6">
        <w:rPr>
          <w:rFonts w:ascii="Arial Narrow" w:hAnsi="Arial Narrow" w:cs="Arial"/>
          <w:b/>
          <w:bCs/>
          <w:sz w:val="24"/>
          <w:szCs w:val="24"/>
        </w:rPr>
        <w:t>hrubopis</w:t>
      </w:r>
      <w:r w:rsidR="00096484" w:rsidRPr="00891DBC">
        <w:rPr>
          <w:rFonts w:ascii="Arial Narrow" w:hAnsi="Arial Narrow" w:cs="Arial"/>
          <w:sz w:val="24"/>
          <w:szCs w:val="24"/>
        </w:rPr>
        <w:t xml:space="preserve"> – upraven</w:t>
      </w:r>
      <w:r w:rsidR="007249B6">
        <w:rPr>
          <w:rFonts w:ascii="Arial Narrow" w:hAnsi="Arial Narrow" w:cs="Arial"/>
          <w:sz w:val="24"/>
          <w:szCs w:val="24"/>
        </w:rPr>
        <w:t>ý</w:t>
      </w:r>
      <w:r w:rsidR="00096484" w:rsidRPr="00891DBC">
        <w:rPr>
          <w:rFonts w:ascii="Arial Narrow" w:hAnsi="Arial Narrow" w:cs="Arial"/>
          <w:sz w:val="24"/>
          <w:szCs w:val="24"/>
        </w:rPr>
        <w:t xml:space="preserve"> návrh dokumentace</w:t>
      </w:r>
      <w:r w:rsidR="005347FC">
        <w:rPr>
          <w:rFonts w:ascii="Arial Narrow" w:hAnsi="Arial Narrow" w:cs="Arial"/>
          <w:sz w:val="24"/>
          <w:szCs w:val="24"/>
        </w:rPr>
        <w:t xml:space="preserve"> v konečné podrobnosti</w:t>
      </w:r>
      <w:r w:rsidR="002A333B" w:rsidRPr="00891DBC">
        <w:rPr>
          <w:rFonts w:ascii="Arial Narrow" w:hAnsi="Arial Narrow" w:cs="Arial"/>
          <w:sz w:val="24"/>
          <w:szCs w:val="24"/>
        </w:rPr>
        <w:t xml:space="preserve"> po zapracování připomínek objednatele</w:t>
      </w:r>
      <w:r w:rsidR="00667346" w:rsidRPr="00891DBC">
        <w:rPr>
          <w:rFonts w:ascii="Arial Narrow" w:hAnsi="Arial Narrow" w:cs="Arial"/>
          <w:sz w:val="24"/>
          <w:szCs w:val="24"/>
        </w:rPr>
        <w:t>, (</w:t>
      </w:r>
      <w:proofErr w:type="spellStart"/>
      <w:r w:rsidR="00667346" w:rsidRPr="00891DBC">
        <w:rPr>
          <w:rFonts w:ascii="Arial Narrow" w:hAnsi="Arial Narrow" w:cs="Arial"/>
          <w:sz w:val="24"/>
          <w:szCs w:val="24"/>
        </w:rPr>
        <w:t>iii</w:t>
      </w:r>
      <w:proofErr w:type="spellEnd"/>
      <w:r w:rsidR="00667346" w:rsidRPr="00891DBC">
        <w:rPr>
          <w:rFonts w:ascii="Arial Narrow" w:hAnsi="Arial Narrow" w:cs="Arial"/>
          <w:sz w:val="24"/>
          <w:szCs w:val="24"/>
        </w:rPr>
        <w:t xml:space="preserve">) </w:t>
      </w:r>
      <w:r w:rsidR="00667346" w:rsidRPr="007249B6">
        <w:rPr>
          <w:rFonts w:ascii="Arial Narrow" w:hAnsi="Arial Narrow" w:cs="Arial"/>
          <w:b/>
          <w:bCs/>
          <w:sz w:val="24"/>
          <w:szCs w:val="24"/>
        </w:rPr>
        <w:t>čistopis</w:t>
      </w:r>
      <w:r w:rsidR="00667346" w:rsidRPr="00891DBC">
        <w:rPr>
          <w:rFonts w:ascii="Arial Narrow" w:hAnsi="Arial Narrow" w:cs="Arial"/>
          <w:sz w:val="24"/>
          <w:szCs w:val="24"/>
        </w:rPr>
        <w:t xml:space="preserve"> - </w:t>
      </w:r>
      <w:r w:rsidR="00AF5582" w:rsidRPr="00AF5582">
        <w:rPr>
          <w:rFonts w:ascii="Arial Narrow" w:hAnsi="Arial Narrow" w:cs="Arial"/>
          <w:sz w:val="24"/>
          <w:szCs w:val="24"/>
        </w:rPr>
        <w:t>výsledn</w:t>
      </w:r>
      <w:r w:rsidR="007249B6">
        <w:rPr>
          <w:rFonts w:ascii="Arial Narrow" w:hAnsi="Arial Narrow" w:cs="Arial"/>
          <w:sz w:val="24"/>
          <w:szCs w:val="24"/>
        </w:rPr>
        <w:t>á</w:t>
      </w:r>
      <w:r w:rsidR="00AF5582" w:rsidRPr="00AF5582">
        <w:rPr>
          <w:rFonts w:ascii="Arial Narrow" w:hAnsi="Arial Narrow" w:cs="Arial"/>
          <w:sz w:val="24"/>
          <w:szCs w:val="24"/>
        </w:rPr>
        <w:t xml:space="preserve"> dokumentac</w:t>
      </w:r>
      <w:r w:rsidR="007249B6">
        <w:rPr>
          <w:rFonts w:ascii="Arial Narrow" w:hAnsi="Arial Narrow" w:cs="Arial"/>
          <w:sz w:val="24"/>
          <w:szCs w:val="24"/>
        </w:rPr>
        <w:t>e</w:t>
      </w:r>
      <w:r w:rsidR="00AF5582" w:rsidRPr="00AF5582">
        <w:rPr>
          <w:rFonts w:ascii="Arial Narrow" w:hAnsi="Arial Narrow" w:cs="Arial"/>
          <w:sz w:val="24"/>
          <w:szCs w:val="24"/>
        </w:rPr>
        <w:t xml:space="preserve"> projednan</w:t>
      </w:r>
      <w:r w:rsidR="007249B6">
        <w:rPr>
          <w:rFonts w:ascii="Arial Narrow" w:hAnsi="Arial Narrow" w:cs="Arial"/>
          <w:sz w:val="24"/>
          <w:szCs w:val="24"/>
        </w:rPr>
        <w:t>á</w:t>
      </w:r>
      <w:r w:rsidR="00AF5582" w:rsidRPr="00AF5582">
        <w:rPr>
          <w:rFonts w:ascii="Arial Narrow" w:hAnsi="Arial Narrow" w:cs="Arial"/>
          <w:sz w:val="24"/>
          <w:szCs w:val="24"/>
        </w:rPr>
        <w:t xml:space="preserve"> a</w:t>
      </w:r>
      <w:r w:rsidR="00667346" w:rsidRPr="00891DBC">
        <w:rPr>
          <w:rFonts w:ascii="Arial Narrow" w:hAnsi="Arial Narrow" w:cs="Arial"/>
          <w:sz w:val="24"/>
          <w:szCs w:val="24"/>
        </w:rPr>
        <w:t xml:space="preserve"> </w:t>
      </w:r>
      <w:r w:rsidR="00AF5582" w:rsidRPr="00891DBC">
        <w:rPr>
          <w:rFonts w:ascii="Arial Narrow" w:hAnsi="Arial Narrow" w:cs="Arial"/>
          <w:sz w:val="24"/>
          <w:szCs w:val="24"/>
        </w:rPr>
        <w:t>odsouhlasen</w:t>
      </w:r>
      <w:r w:rsidR="007249B6">
        <w:rPr>
          <w:rFonts w:ascii="Arial Narrow" w:hAnsi="Arial Narrow" w:cs="Arial"/>
          <w:sz w:val="24"/>
          <w:szCs w:val="24"/>
        </w:rPr>
        <w:t>á</w:t>
      </w:r>
      <w:r w:rsidR="00AF5582" w:rsidRPr="00891DBC">
        <w:rPr>
          <w:rFonts w:ascii="Arial Narrow" w:hAnsi="Arial Narrow" w:cs="Arial"/>
          <w:sz w:val="24"/>
          <w:szCs w:val="24"/>
        </w:rPr>
        <w:t xml:space="preserve"> </w:t>
      </w:r>
      <w:r w:rsidR="00667346" w:rsidRPr="00891DBC">
        <w:rPr>
          <w:rFonts w:ascii="Arial Narrow" w:hAnsi="Arial Narrow" w:cs="Arial"/>
          <w:sz w:val="24"/>
          <w:szCs w:val="24"/>
        </w:rPr>
        <w:t>objednatelem</w:t>
      </w:r>
      <w:r w:rsidR="003007B9" w:rsidRPr="00891DBC">
        <w:rPr>
          <w:rFonts w:ascii="Arial Narrow" w:hAnsi="Arial Narrow" w:cs="Arial"/>
          <w:sz w:val="24"/>
          <w:szCs w:val="24"/>
        </w:rPr>
        <w:t xml:space="preserve">. </w:t>
      </w:r>
    </w:p>
    <w:p w14:paraId="49A7A067" w14:textId="5151B647" w:rsidR="0081576D" w:rsidRPr="00891DBC" w:rsidRDefault="0081576D" w:rsidP="0081576D">
      <w:pPr>
        <w:pStyle w:val="Zkladntext"/>
        <w:ind w:left="360"/>
        <w:rPr>
          <w:rFonts w:ascii="Arial Narrow" w:hAnsi="Arial Narrow" w:cs="Arial"/>
          <w:sz w:val="24"/>
          <w:szCs w:val="24"/>
        </w:rPr>
      </w:pPr>
    </w:p>
    <w:p w14:paraId="6F1E29FC" w14:textId="29BB37AC" w:rsidR="005C0B1E" w:rsidRPr="00891DBC" w:rsidRDefault="005C0B1E" w:rsidP="007F159D">
      <w:pPr>
        <w:pStyle w:val="Zkladntext"/>
        <w:numPr>
          <w:ilvl w:val="1"/>
          <w:numId w:val="34"/>
        </w:numPr>
        <w:rPr>
          <w:rFonts w:ascii="Arial Narrow" w:hAnsi="Arial Narrow" w:cs="Arial"/>
          <w:sz w:val="24"/>
          <w:szCs w:val="24"/>
        </w:rPr>
      </w:pPr>
      <w:r w:rsidRPr="00891DBC">
        <w:rPr>
          <w:rFonts w:ascii="Arial Narrow" w:hAnsi="Arial Narrow" w:cs="Arial"/>
          <w:sz w:val="24"/>
          <w:szCs w:val="24"/>
        </w:rPr>
        <w:t>Zhotovitel je povinen předložit objednateli každou část dokumentace, kterou vypracoval</w:t>
      </w:r>
      <w:r w:rsidR="00EA3FB1">
        <w:rPr>
          <w:rFonts w:ascii="Arial Narrow" w:hAnsi="Arial Narrow" w:cs="Arial"/>
          <w:sz w:val="24"/>
          <w:szCs w:val="24"/>
        </w:rPr>
        <w:t>,</w:t>
      </w:r>
      <w:r w:rsidRPr="00891DBC">
        <w:rPr>
          <w:rFonts w:ascii="Arial Narrow" w:hAnsi="Arial Narrow" w:cs="Arial"/>
          <w:sz w:val="24"/>
          <w:szCs w:val="24"/>
        </w:rPr>
        <w:t xml:space="preserve"> za účelem provedení kontroly ze strany objednatele</w:t>
      </w:r>
      <w:r w:rsidR="00B600A5" w:rsidRPr="00891DBC">
        <w:rPr>
          <w:rFonts w:ascii="Arial Narrow" w:hAnsi="Arial Narrow" w:cs="Arial"/>
          <w:sz w:val="24"/>
          <w:szCs w:val="24"/>
        </w:rPr>
        <w:t xml:space="preserve"> v termínech uvedených v této smlouvě</w:t>
      </w:r>
      <w:r w:rsidRPr="00891DBC">
        <w:rPr>
          <w:rFonts w:ascii="Arial Narrow" w:hAnsi="Arial Narrow" w:cs="Arial"/>
          <w:sz w:val="24"/>
          <w:szCs w:val="24"/>
        </w:rPr>
        <w:t>.</w:t>
      </w:r>
    </w:p>
    <w:p w14:paraId="733D8F32" w14:textId="77777777" w:rsidR="005C0B1E" w:rsidRPr="00891DBC" w:rsidRDefault="005C0B1E" w:rsidP="005C0B1E">
      <w:pPr>
        <w:pStyle w:val="Zkladntext"/>
        <w:rPr>
          <w:rFonts w:ascii="Arial Narrow" w:hAnsi="Arial Narrow" w:cs="Arial"/>
          <w:sz w:val="24"/>
          <w:szCs w:val="24"/>
        </w:rPr>
      </w:pPr>
    </w:p>
    <w:p w14:paraId="1BAB6BAD" w14:textId="02F719C8" w:rsidR="005C0B1E" w:rsidRPr="00891DBC" w:rsidRDefault="005C0B1E" w:rsidP="007F159D">
      <w:pPr>
        <w:pStyle w:val="Zkladntext"/>
        <w:numPr>
          <w:ilvl w:val="1"/>
          <w:numId w:val="34"/>
        </w:numPr>
        <w:rPr>
          <w:rFonts w:ascii="Arial Narrow" w:hAnsi="Arial Narrow" w:cs="Arial"/>
          <w:sz w:val="24"/>
          <w:szCs w:val="24"/>
        </w:rPr>
      </w:pPr>
      <w:r w:rsidRPr="00891DBC">
        <w:rPr>
          <w:rFonts w:ascii="Arial Narrow" w:hAnsi="Arial Narrow" w:cs="Arial"/>
          <w:sz w:val="24"/>
          <w:szCs w:val="24"/>
        </w:rPr>
        <w:t>Objednatel každou dokumentac</w:t>
      </w:r>
      <w:r w:rsidR="002F254D">
        <w:rPr>
          <w:rFonts w:ascii="Arial Narrow" w:hAnsi="Arial Narrow" w:cs="Arial"/>
          <w:sz w:val="24"/>
          <w:szCs w:val="24"/>
        </w:rPr>
        <w:t>i</w:t>
      </w:r>
      <w:r w:rsidR="0042099D">
        <w:rPr>
          <w:rFonts w:ascii="Arial Narrow" w:hAnsi="Arial Narrow" w:cs="Arial"/>
          <w:sz w:val="24"/>
          <w:szCs w:val="24"/>
        </w:rPr>
        <w:t xml:space="preserve"> </w:t>
      </w:r>
      <w:r w:rsidR="002857AD">
        <w:rPr>
          <w:rFonts w:ascii="Arial Narrow" w:hAnsi="Arial Narrow" w:cs="Arial"/>
          <w:sz w:val="24"/>
          <w:szCs w:val="24"/>
        </w:rPr>
        <w:t>ve</w:t>
      </w:r>
      <w:r w:rsidR="0042099D">
        <w:rPr>
          <w:rFonts w:ascii="Arial Narrow" w:hAnsi="Arial Narrow" w:cs="Arial"/>
          <w:sz w:val="24"/>
          <w:szCs w:val="24"/>
        </w:rPr>
        <w:t xml:space="preserve"> lhůtách, které jsou uvedeny v Příloze </w:t>
      </w:r>
      <w:r w:rsidR="0042099D" w:rsidRPr="00AE7641">
        <w:rPr>
          <w:rFonts w:ascii="Arial Narrow" w:hAnsi="Arial Narrow" w:cs="Arial"/>
          <w:sz w:val="24"/>
          <w:szCs w:val="24"/>
        </w:rPr>
        <w:t>č. 4,</w:t>
      </w:r>
      <w:r w:rsidR="002F254D">
        <w:rPr>
          <w:rFonts w:ascii="Arial Narrow" w:hAnsi="Arial Narrow" w:cs="Arial"/>
          <w:sz w:val="24"/>
          <w:szCs w:val="24"/>
        </w:rPr>
        <w:t xml:space="preserve"> </w:t>
      </w:r>
      <w:r w:rsidR="00143A02" w:rsidRPr="00891DBC">
        <w:rPr>
          <w:rFonts w:ascii="Arial Narrow" w:hAnsi="Arial Narrow" w:cs="Arial"/>
          <w:sz w:val="24"/>
          <w:szCs w:val="24"/>
        </w:rPr>
        <w:t>přezkoumá, a buď</w:t>
      </w:r>
      <w:r w:rsidRPr="00891DBC">
        <w:rPr>
          <w:rFonts w:ascii="Arial Narrow" w:hAnsi="Arial Narrow" w:cs="Arial"/>
          <w:sz w:val="24"/>
          <w:szCs w:val="24"/>
        </w:rPr>
        <w:t xml:space="preserve"> předloženou část dokumentace schválí</w:t>
      </w:r>
      <w:r w:rsidR="00B600A5" w:rsidRPr="00891DBC">
        <w:rPr>
          <w:rFonts w:ascii="Arial Narrow" w:hAnsi="Arial Narrow" w:cs="Arial"/>
          <w:sz w:val="24"/>
          <w:szCs w:val="24"/>
        </w:rPr>
        <w:t xml:space="preserve"> bez výhrad, nebo schválí s</w:t>
      </w:r>
      <w:r w:rsidR="000218F3" w:rsidRPr="00891DBC">
        <w:rPr>
          <w:rFonts w:ascii="Arial Narrow" w:hAnsi="Arial Narrow" w:cs="Arial"/>
          <w:sz w:val="24"/>
          <w:szCs w:val="24"/>
        </w:rPr>
        <w:t> </w:t>
      </w:r>
      <w:r w:rsidR="00B600A5" w:rsidRPr="00891DBC">
        <w:rPr>
          <w:rFonts w:ascii="Arial Narrow" w:hAnsi="Arial Narrow" w:cs="Arial"/>
          <w:sz w:val="24"/>
          <w:szCs w:val="24"/>
        </w:rPr>
        <w:t>výhradami</w:t>
      </w:r>
      <w:r w:rsidR="000218F3" w:rsidRPr="00891DBC">
        <w:rPr>
          <w:rFonts w:ascii="Arial Narrow" w:hAnsi="Arial Narrow" w:cs="Arial"/>
          <w:sz w:val="24"/>
          <w:szCs w:val="24"/>
        </w:rPr>
        <w:t xml:space="preserve"> (pokyny ke změně</w:t>
      </w:r>
      <w:r w:rsidR="00535173">
        <w:rPr>
          <w:rFonts w:ascii="Arial Narrow" w:hAnsi="Arial Narrow" w:cs="Arial"/>
          <w:sz w:val="24"/>
          <w:szCs w:val="24"/>
        </w:rPr>
        <w:t>, doplnění</w:t>
      </w:r>
      <w:r w:rsidR="000218F3" w:rsidRPr="00891DBC">
        <w:rPr>
          <w:rFonts w:ascii="Arial Narrow" w:hAnsi="Arial Narrow" w:cs="Arial"/>
          <w:sz w:val="24"/>
          <w:szCs w:val="24"/>
        </w:rPr>
        <w:t>)</w:t>
      </w:r>
      <w:r w:rsidR="00B600A5" w:rsidRPr="00891DBC">
        <w:rPr>
          <w:rFonts w:ascii="Arial Narrow" w:hAnsi="Arial Narrow" w:cs="Arial"/>
          <w:sz w:val="24"/>
          <w:szCs w:val="24"/>
        </w:rPr>
        <w:t>,</w:t>
      </w:r>
      <w:r w:rsidRPr="00891DBC">
        <w:rPr>
          <w:rFonts w:ascii="Arial Narrow" w:hAnsi="Arial Narrow" w:cs="Arial"/>
          <w:sz w:val="24"/>
          <w:szCs w:val="24"/>
        </w:rPr>
        <w:t xml:space="preserve"> nebo jí odmítne. </w:t>
      </w:r>
      <w:r w:rsidR="00B600A5" w:rsidRPr="00891DBC">
        <w:rPr>
          <w:rFonts w:ascii="Arial Narrow" w:hAnsi="Arial Narrow" w:cs="Arial"/>
          <w:sz w:val="24"/>
          <w:szCs w:val="24"/>
        </w:rPr>
        <w:t>Zhotovitel je povinen zapracovat případné výhrady do dal</w:t>
      </w:r>
      <w:r w:rsidR="00561AA8" w:rsidRPr="00891DBC">
        <w:rPr>
          <w:rFonts w:ascii="Arial Narrow" w:hAnsi="Arial Narrow" w:cs="Arial"/>
          <w:sz w:val="24"/>
          <w:szCs w:val="24"/>
        </w:rPr>
        <w:t xml:space="preserve">ší fáze příslušné dokumentace. </w:t>
      </w:r>
      <w:r w:rsidRPr="00891DBC">
        <w:rPr>
          <w:rFonts w:ascii="Arial Narrow" w:hAnsi="Arial Narrow" w:cs="Arial"/>
          <w:sz w:val="24"/>
          <w:szCs w:val="24"/>
        </w:rPr>
        <w:t>Schválení dokumentace objednatelem nezbavuje zhotovitele odpovědnosti za vady vypracované dokumentace.</w:t>
      </w:r>
      <w:r w:rsidR="00B600A5" w:rsidRPr="00891DBC">
        <w:rPr>
          <w:rFonts w:ascii="Arial Narrow" w:hAnsi="Arial Narrow" w:cs="Arial"/>
          <w:sz w:val="24"/>
          <w:szCs w:val="24"/>
        </w:rPr>
        <w:t xml:space="preserve"> </w:t>
      </w:r>
      <w:r w:rsidR="00561AA8" w:rsidRPr="00891DBC">
        <w:rPr>
          <w:rFonts w:ascii="Arial Narrow" w:hAnsi="Arial Narrow" w:cs="Arial"/>
          <w:sz w:val="24"/>
          <w:szCs w:val="24"/>
        </w:rPr>
        <w:t xml:space="preserve">V případě, že </w:t>
      </w:r>
      <w:r w:rsidR="000218F3" w:rsidRPr="00891DBC">
        <w:rPr>
          <w:rFonts w:ascii="Arial Narrow" w:hAnsi="Arial Narrow" w:cs="Arial"/>
          <w:sz w:val="24"/>
          <w:szCs w:val="24"/>
        </w:rPr>
        <w:t xml:space="preserve">objednatel dá zhotoviteli </w:t>
      </w:r>
      <w:r w:rsidR="000B218F" w:rsidRPr="00891DBC">
        <w:rPr>
          <w:rFonts w:ascii="Arial Narrow" w:hAnsi="Arial Narrow" w:cs="Arial"/>
          <w:sz w:val="24"/>
          <w:szCs w:val="24"/>
        </w:rPr>
        <w:t xml:space="preserve">pokyn </w:t>
      </w:r>
      <w:r w:rsidR="000218F3" w:rsidRPr="00891DBC">
        <w:rPr>
          <w:rFonts w:ascii="Arial Narrow" w:hAnsi="Arial Narrow" w:cs="Arial"/>
          <w:sz w:val="24"/>
          <w:szCs w:val="24"/>
        </w:rPr>
        <w:t>k</w:t>
      </w:r>
      <w:r w:rsidR="00F22AA8" w:rsidRPr="00891DBC">
        <w:rPr>
          <w:rFonts w:ascii="Arial Narrow" w:hAnsi="Arial Narrow" w:cs="Arial"/>
          <w:sz w:val="24"/>
          <w:szCs w:val="24"/>
        </w:rPr>
        <w:t>e změně</w:t>
      </w:r>
      <w:r w:rsidR="000A5DC3">
        <w:rPr>
          <w:rFonts w:ascii="Arial Narrow" w:hAnsi="Arial Narrow" w:cs="Arial"/>
          <w:sz w:val="24"/>
          <w:szCs w:val="24"/>
        </w:rPr>
        <w:t xml:space="preserve"> dokumentace</w:t>
      </w:r>
      <w:r w:rsidR="00F22AA8" w:rsidRPr="00891DBC">
        <w:rPr>
          <w:rFonts w:ascii="Arial Narrow" w:hAnsi="Arial Narrow" w:cs="Arial"/>
          <w:sz w:val="24"/>
          <w:szCs w:val="24"/>
        </w:rPr>
        <w:t>, tak je zhotovitel</w:t>
      </w:r>
      <w:r w:rsidR="00891DBC" w:rsidRPr="00891DBC">
        <w:rPr>
          <w:rFonts w:ascii="Arial Narrow" w:hAnsi="Arial Narrow" w:cs="Arial"/>
          <w:sz w:val="24"/>
          <w:szCs w:val="24"/>
        </w:rPr>
        <w:t>, jako odborník,</w:t>
      </w:r>
      <w:r w:rsidR="00F22AA8" w:rsidRPr="00891DBC">
        <w:rPr>
          <w:rFonts w:ascii="Arial Narrow" w:hAnsi="Arial Narrow" w:cs="Arial"/>
          <w:sz w:val="24"/>
          <w:szCs w:val="24"/>
        </w:rPr>
        <w:t xml:space="preserve"> povinen objednatele upozornit na případnou nesprávnost popř. protiprávnost</w:t>
      </w:r>
      <w:r w:rsidR="00891DBC" w:rsidRPr="00891DBC">
        <w:rPr>
          <w:rFonts w:ascii="Arial Narrow" w:hAnsi="Arial Narrow" w:cs="Arial"/>
          <w:sz w:val="24"/>
          <w:szCs w:val="24"/>
        </w:rPr>
        <w:t xml:space="preserve"> tohoto pokynu.</w:t>
      </w:r>
      <w:r w:rsidR="000B218F">
        <w:rPr>
          <w:rFonts w:ascii="Arial Narrow" w:hAnsi="Arial Narrow" w:cs="Arial"/>
          <w:sz w:val="24"/>
          <w:szCs w:val="24"/>
        </w:rPr>
        <w:t xml:space="preserve"> </w:t>
      </w:r>
    </w:p>
    <w:p w14:paraId="1A4E7EBA" w14:textId="77777777" w:rsidR="005C0B1E" w:rsidRPr="00891DBC" w:rsidRDefault="005C0B1E" w:rsidP="005C0B1E">
      <w:pPr>
        <w:pStyle w:val="Odstavecseseznamem"/>
        <w:rPr>
          <w:rFonts w:ascii="Arial Narrow" w:hAnsi="Arial Narrow" w:cs="Arial"/>
          <w:sz w:val="24"/>
          <w:szCs w:val="24"/>
        </w:rPr>
      </w:pPr>
    </w:p>
    <w:p w14:paraId="506065DC" w14:textId="13A5B086" w:rsidR="005C0B1E" w:rsidRPr="00891DBC" w:rsidRDefault="005C0B1E" w:rsidP="007F159D">
      <w:pPr>
        <w:pStyle w:val="Zkladntext"/>
        <w:numPr>
          <w:ilvl w:val="1"/>
          <w:numId w:val="34"/>
        </w:numPr>
        <w:rPr>
          <w:rFonts w:ascii="Arial Narrow" w:hAnsi="Arial Narrow" w:cs="Arial"/>
          <w:sz w:val="24"/>
          <w:szCs w:val="24"/>
        </w:rPr>
      </w:pPr>
      <w:r w:rsidRPr="00891DBC">
        <w:rPr>
          <w:rFonts w:ascii="Arial Narrow" w:hAnsi="Arial Narrow" w:cs="Arial"/>
          <w:sz w:val="24"/>
          <w:szCs w:val="24"/>
        </w:rPr>
        <w:t>V případě schválení předložené části dokumentace dojde mezi stranami k</w:t>
      </w:r>
      <w:r w:rsidR="009627A2">
        <w:rPr>
          <w:rFonts w:ascii="Arial Narrow" w:hAnsi="Arial Narrow" w:cs="Arial"/>
          <w:sz w:val="24"/>
          <w:szCs w:val="24"/>
        </w:rPr>
        <w:t xml:space="preserve"> podpisu </w:t>
      </w:r>
      <w:r w:rsidR="00CC7A2D">
        <w:rPr>
          <w:rFonts w:ascii="Arial Narrow" w:hAnsi="Arial Narrow" w:cs="Arial"/>
          <w:sz w:val="24"/>
          <w:szCs w:val="24"/>
        </w:rPr>
        <w:t xml:space="preserve">předávacího protokolu, který slouží jako podklad </w:t>
      </w:r>
      <w:r w:rsidR="00326342">
        <w:rPr>
          <w:rFonts w:ascii="Arial Narrow" w:hAnsi="Arial Narrow" w:cs="Arial"/>
          <w:sz w:val="24"/>
          <w:szCs w:val="24"/>
        </w:rPr>
        <w:t>a hmotněprávní předpoklad pro dílčí</w:t>
      </w:r>
      <w:r w:rsidR="00CC7A2D">
        <w:rPr>
          <w:rFonts w:ascii="Arial Narrow" w:hAnsi="Arial Narrow" w:cs="Arial"/>
          <w:sz w:val="24"/>
          <w:szCs w:val="24"/>
        </w:rPr>
        <w:t xml:space="preserve"> fakturaci</w:t>
      </w:r>
      <w:r w:rsidRPr="00891DBC">
        <w:rPr>
          <w:rFonts w:ascii="Arial Narrow" w:hAnsi="Arial Narrow" w:cs="Arial"/>
          <w:sz w:val="24"/>
          <w:szCs w:val="24"/>
        </w:rPr>
        <w:t>.</w:t>
      </w:r>
    </w:p>
    <w:p w14:paraId="3D24B1E2" w14:textId="77777777" w:rsidR="008C1C56" w:rsidRDefault="008C1C56" w:rsidP="00F11DEB">
      <w:pPr>
        <w:pStyle w:val="Zkladntext"/>
        <w:rPr>
          <w:rFonts w:ascii="Arial Narrow" w:hAnsi="Arial Narrow" w:cs="Arial"/>
          <w:sz w:val="24"/>
          <w:szCs w:val="24"/>
        </w:rPr>
      </w:pPr>
    </w:p>
    <w:p w14:paraId="4C2629CB" w14:textId="3363276A" w:rsidR="005C0B1E" w:rsidRDefault="005C0B1E" w:rsidP="007F159D">
      <w:pPr>
        <w:pStyle w:val="Zkladntext"/>
        <w:numPr>
          <w:ilvl w:val="1"/>
          <w:numId w:val="34"/>
        </w:numPr>
        <w:rPr>
          <w:rFonts w:ascii="Arial Narrow" w:hAnsi="Arial Narrow" w:cs="Arial"/>
          <w:sz w:val="24"/>
          <w:szCs w:val="24"/>
        </w:rPr>
      </w:pPr>
      <w:r w:rsidRPr="00C56BBE">
        <w:rPr>
          <w:rFonts w:ascii="Arial Narrow" w:hAnsi="Arial Narrow" w:cs="Arial"/>
          <w:sz w:val="24"/>
          <w:szCs w:val="24"/>
        </w:rPr>
        <w:t xml:space="preserve">Pokud objednatel dospěje v rámci kontroly k závěru, že příslušná část dokumentace není </w:t>
      </w:r>
      <w:r w:rsidRPr="004B64D4">
        <w:rPr>
          <w:rFonts w:ascii="Arial Narrow" w:hAnsi="Arial Narrow" w:cs="Arial"/>
          <w:sz w:val="24"/>
          <w:szCs w:val="24"/>
        </w:rPr>
        <w:t>provedená v souladu s touto smlouvou o dílo,</w:t>
      </w:r>
      <w:r w:rsidR="00CC7A2D" w:rsidRPr="004B64D4">
        <w:rPr>
          <w:rFonts w:ascii="Arial Narrow" w:hAnsi="Arial Narrow" w:cs="Arial"/>
          <w:sz w:val="24"/>
          <w:szCs w:val="24"/>
        </w:rPr>
        <w:t xml:space="preserve"> a </w:t>
      </w:r>
      <w:r w:rsidR="003B0688" w:rsidRPr="004B64D4">
        <w:rPr>
          <w:rFonts w:ascii="Arial Narrow" w:hAnsi="Arial Narrow" w:cs="Arial"/>
          <w:sz w:val="24"/>
          <w:szCs w:val="24"/>
        </w:rPr>
        <w:t>schválení dokumentace odmítne, tak</w:t>
      </w:r>
      <w:r w:rsidRPr="004B64D4">
        <w:rPr>
          <w:rFonts w:ascii="Arial Narrow" w:hAnsi="Arial Narrow" w:cs="Arial"/>
          <w:sz w:val="24"/>
          <w:szCs w:val="24"/>
        </w:rPr>
        <w:t xml:space="preserve"> </w:t>
      </w:r>
      <w:r w:rsidR="00F107B3" w:rsidRPr="004B64D4">
        <w:rPr>
          <w:rFonts w:ascii="Arial Narrow" w:hAnsi="Arial Narrow" w:cs="Arial"/>
          <w:sz w:val="24"/>
          <w:szCs w:val="24"/>
        </w:rPr>
        <w:t xml:space="preserve">písemně </w:t>
      </w:r>
      <w:r w:rsidRPr="004B64D4">
        <w:rPr>
          <w:rFonts w:ascii="Arial Narrow" w:hAnsi="Arial Narrow" w:cs="Arial"/>
          <w:sz w:val="24"/>
          <w:szCs w:val="24"/>
        </w:rPr>
        <w:t>vyzve objednatel zhotovitele ke sjednání nápravy</w:t>
      </w:r>
      <w:r w:rsidR="008E134C" w:rsidRPr="004B64D4">
        <w:rPr>
          <w:rFonts w:ascii="Arial Narrow" w:hAnsi="Arial Narrow" w:cs="Arial"/>
          <w:sz w:val="24"/>
          <w:szCs w:val="24"/>
        </w:rPr>
        <w:t xml:space="preserve"> a dále </w:t>
      </w:r>
      <w:r w:rsidR="00F107B3" w:rsidRPr="004B64D4">
        <w:rPr>
          <w:rFonts w:ascii="Arial Narrow" w:hAnsi="Arial Narrow" w:cs="Arial"/>
          <w:sz w:val="24"/>
          <w:szCs w:val="24"/>
        </w:rPr>
        <w:t xml:space="preserve">písemně </w:t>
      </w:r>
      <w:r w:rsidR="008E134C" w:rsidRPr="004B64D4">
        <w:rPr>
          <w:rFonts w:ascii="Arial Narrow" w:hAnsi="Arial Narrow" w:cs="Arial"/>
          <w:sz w:val="24"/>
          <w:szCs w:val="24"/>
        </w:rPr>
        <w:t>sdělí zhotovitel případné připomínky</w:t>
      </w:r>
      <w:r w:rsidR="005C3E57">
        <w:rPr>
          <w:rFonts w:ascii="Arial Narrow" w:hAnsi="Arial Narrow" w:cs="Arial"/>
          <w:sz w:val="24"/>
          <w:szCs w:val="24"/>
        </w:rPr>
        <w:t xml:space="preserve">, </w:t>
      </w:r>
      <w:r w:rsidR="005C3E57" w:rsidRPr="005C3E57">
        <w:rPr>
          <w:rFonts w:ascii="Arial Narrow" w:hAnsi="Arial Narrow" w:cs="Arial"/>
          <w:sz w:val="24"/>
          <w:szCs w:val="24"/>
        </w:rPr>
        <w:t>a to s identifikováním konkrétních ujednání ve smlouvě nebo souvisejících podkladech a pokynech, které nebyly Zhotovitelem dodrženy</w:t>
      </w:r>
      <w:r w:rsidRPr="004B64D4">
        <w:rPr>
          <w:rFonts w:ascii="Arial Narrow" w:hAnsi="Arial Narrow" w:cs="Arial"/>
          <w:sz w:val="24"/>
          <w:szCs w:val="24"/>
        </w:rPr>
        <w:t>. Po obdržení této výzvy, je zhotovitel povinen příslušnou část dokumentace uvés</w:t>
      </w:r>
      <w:r w:rsidR="007651AA" w:rsidRPr="004B64D4">
        <w:rPr>
          <w:rFonts w:ascii="Arial Narrow" w:hAnsi="Arial Narrow" w:cs="Arial"/>
          <w:sz w:val="24"/>
          <w:szCs w:val="24"/>
        </w:rPr>
        <w:t>t do souladu s touto smlouvou o </w:t>
      </w:r>
      <w:r w:rsidRPr="004B64D4">
        <w:rPr>
          <w:rFonts w:ascii="Arial Narrow" w:hAnsi="Arial Narrow" w:cs="Arial"/>
          <w:sz w:val="24"/>
          <w:szCs w:val="24"/>
        </w:rPr>
        <w:t>dílo</w:t>
      </w:r>
      <w:r w:rsidR="008F024E" w:rsidRPr="004B64D4">
        <w:rPr>
          <w:rFonts w:ascii="Arial Narrow" w:hAnsi="Arial Narrow" w:cs="Arial"/>
          <w:sz w:val="24"/>
          <w:szCs w:val="24"/>
        </w:rPr>
        <w:t xml:space="preserve"> a pokynem objednatele</w:t>
      </w:r>
      <w:r w:rsidR="00143A02">
        <w:rPr>
          <w:rFonts w:ascii="Arial Narrow" w:hAnsi="Arial Narrow" w:cs="Arial"/>
          <w:sz w:val="24"/>
          <w:szCs w:val="24"/>
        </w:rPr>
        <w:t xml:space="preserve"> a </w:t>
      </w:r>
      <w:r w:rsidRPr="004B64D4">
        <w:rPr>
          <w:rFonts w:ascii="Arial Narrow" w:hAnsi="Arial Narrow" w:cs="Arial"/>
          <w:sz w:val="24"/>
          <w:szCs w:val="24"/>
        </w:rPr>
        <w:t>doručit ji ke konečnému odsouhlasení objednateli</w:t>
      </w:r>
      <w:r w:rsidR="00C56BBE" w:rsidRPr="004B64D4">
        <w:rPr>
          <w:rFonts w:ascii="Arial Narrow" w:hAnsi="Arial Narrow" w:cs="Arial"/>
          <w:sz w:val="24"/>
          <w:szCs w:val="24"/>
        </w:rPr>
        <w:t>.</w:t>
      </w:r>
    </w:p>
    <w:p w14:paraId="1A216CA5" w14:textId="77777777" w:rsidR="00C56BBE" w:rsidRPr="00C56BBE" w:rsidRDefault="00C56BBE" w:rsidP="00C56BBE">
      <w:pPr>
        <w:pStyle w:val="Zkladntext"/>
        <w:ind w:left="360"/>
        <w:rPr>
          <w:rFonts w:ascii="Arial Narrow" w:hAnsi="Arial Narrow" w:cs="Arial"/>
          <w:sz w:val="24"/>
          <w:szCs w:val="24"/>
        </w:rPr>
      </w:pPr>
    </w:p>
    <w:p w14:paraId="7C09FB79" w14:textId="0388DB5F" w:rsidR="0079194C" w:rsidRDefault="007C4830" w:rsidP="007F159D">
      <w:pPr>
        <w:pStyle w:val="Zkladntext"/>
        <w:numPr>
          <w:ilvl w:val="1"/>
          <w:numId w:val="34"/>
        </w:numPr>
        <w:rPr>
          <w:rFonts w:ascii="Arial Narrow" w:hAnsi="Arial Narrow" w:cs="Arial"/>
          <w:sz w:val="24"/>
          <w:szCs w:val="24"/>
        </w:rPr>
      </w:pPr>
      <w:r w:rsidRPr="000B452A">
        <w:rPr>
          <w:rFonts w:ascii="Arial Narrow" w:hAnsi="Arial Narrow" w:cs="Arial"/>
          <w:sz w:val="24"/>
          <w:szCs w:val="24"/>
        </w:rPr>
        <w:t>Zhotovitel splní svou povinnost provést dílo jeho řádným dokončením (tj. bez vad</w:t>
      </w:r>
      <w:r w:rsidR="00097711" w:rsidRPr="000B452A">
        <w:rPr>
          <w:rFonts w:ascii="Arial Narrow" w:hAnsi="Arial Narrow" w:cs="Arial"/>
          <w:sz w:val="24"/>
          <w:szCs w:val="24"/>
        </w:rPr>
        <w:t>, nedodělků</w:t>
      </w:r>
      <w:r w:rsidR="007651AA">
        <w:rPr>
          <w:rFonts w:ascii="Arial Narrow" w:hAnsi="Arial Narrow" w:cs="Arial"/>
          <w:sz w:val="24"/>
          <w:szCs w:val="24"/>
        </w:rPr>
        <w:t xml:space="preserve"> a </w:t>
      </w:r>
      <w:r w:rsidR="00C56BBE" w:rsidRPr="000B452A">
        <w:rPr>
          <w:rFonts w:ascii="Arial Narrow" w:hAnsi="Arial Narrow" w:cs="Arial"/>
          <w:sz w:val="24"/>
          <w:szCs w:val="24"/>
        </w:rPr>
        <w:t>výhrad</w:t>
      </w:r>
      <w:r w:rsidRPr="000B452A">
        <w:rPr>
          <w:rFonts w:ascii="Arial Narrow" w:hAnsi="Arial Narrow" w:cs="Arial"/>
          <w:sz w:val="24"/>
          <w:szCs w:val="24"/>
        </w:rPr>
        <w:t xml:space="preserve">) a předáním objednateli v dohodnutém místě. </w:t>
      </w:r>
      <w:r w:rsidR="00DC7B58" w:rsidRPr="000B452A">
        <w:rPr>
          <w:rFonts w:ascii="Arial Narrow" w:hAnsi="Arial Narrow" w:cs="Arial"/>
          <w:sz w:val="24"/>
          <w:szCs w:val="24"/>
        </w:rPr>
        <w:t>Dílo bude předáváno po jednotlivých částech, tak, jak jsou specifikovány v </w:t>
      </w:r>
      <w:r w:rsidR="00835390" w:rsidRPr="000B452A">
        <w:rPr>
          <w:rFonts w:ascii="Arial Narrow" w:hAnsi="Arial Narrow" w:cs="Arial"/>
          <w:sz w:val="24"/>
          <w:szCs w:val="24"/>
        </w:rPr>
        <w:t>P</w:t>
      </w:r>
      <w:r w:rsidR="00DC7B58" w:rsidRPr="000B452A">
        <w:rPr>
          <w:rFonts w:ascii="Arial Narrow" w:hAnsi="Arial Narrow" w:cs="Arial"/>
          <w:sz w:val="24"/>
          <w:szCs w:val="24"/>
        </w:rPr>
        <w:t xml:space="preserve">říloze </w:t>
      </w:r>
      <w:r w:rsidR="006F5425" w:rsidRPr="00AE7641">
        <w:rPr>
          <w:rFonts w:ascii="Arial Narrow" w:hAnsi="Arial Narrow"/>
          <w:sz w:val="24"/>
        </w:rPr>
        <w:t xml:space="preserve">č. </w:t>
      </w:r>
      <w:r w:rsidR="00703072" w:rsidRPr="00AE7641">
        <w:rPr>
          <w:rFonts w:ascii="Arial Narrow" w:hAnsi="Arial Narrow" w:cs="Arial"/>
          <w:sz w:val="24"/>
          <w:szCs w:val="24"/>
        </w:rPr>
        <w:t>4</w:t>
      </w:r>
      <w:r w:rsidR="00703072" w:rsidRPr="000B452A">
        <w:rPr>
          <w:rFonts w:ascii="Arial Narrow" w:hAnsi="Arial Narrow" w:cs="Arial"/>
          <w:sz w:val="24"/>
          <w:szCs w:val="24"/>
        </w:rPr>
        <w:t xml:space="preserve"> </w:t>
      </w:r>
      <w:r w:rsidR="00DC7B58" w:rsidRPr="000B452A">
        <w:rPr>
          <w:rFonts w:ascii="Arial Narrow" w:hAnsi="Arial Narrow" w:cs="Arial"/>
          <w:sz w:val="24"/>
          <w:szCs w:val="24"/>
        </w:rPr>
        <w:t>této smlouvy.</w:t>
      </w:r>
      <w:r w:rsidR="008327F2" w:rsidRPr="000B452A">
        <w:rPr>
          <w:rFonts w:ascii="Arial Narrow" w:hAnsi="Arial Narrow" w:cs="Arial"/>
          <w:sz w:val="24"/>
          <w:szCs w:val="24"/>
        </w:rPr>
        <w:t xml:space="preserve"> </w:t>
      </w:r>
    </w:p>
    <w:p w14:paraId="71B4C23D" w14:textId="77777777" w:rsidR="000B452A" w:rsidRPr="000B452A" w:rsidRDefault="000B452A" w:rsidP="000B452A">
      <w:pPr>
        <w:pStyle w:val="Zkladntext"/>
        <w:ind w:left="360"/>
        <w:rPr>
          <w:rFonts w:ascii="Arial Narrow" w:hAnsi="Arial Narrow" w:cs="Arial"/>
          <w:sz w:val="24"/>
          <w:szCs w:val="24"/>
        </w:rPr>
      </w:pPr>
    </w:p>
    <w:p w14:paraId="1A3AEB45" w14:textId="7A77E06E" w:rsidR="005412E6" w:rsidRDefault="005412E6" w:rsidP="007F159D">
      <w:pPr>
        <w:pStyle w:val="Zkladntext"/>
        <w:numPr>
          <w:ilvl w:val="1"/>
          <w:numId w:val="34"/>
        </w:numPr>
        <w:rPr>
          <w:rFonts w:ascii="Arial Narrow" w:hAnsi="Arial Narrow" w:cs="Arial"/>
          <w:sz w:val="24"/>
          <w:szCs w:val="24"/>
        </w:rPr>
      </w:pPr>
      <w:r w:rsidRPr="008F3997">
        <w:rPr>
          <w:rFonts w:ascii="Arial Narrow" w:hAnsi="Arial Narrow" w:cs="Arial"/>
          <w:sz w:val="24"/>
          <w:szCs w:val="24"/>
        </w:rPr>
        <w:t>Zhotovitel se zavazuje předat objednateli předmět díla v</w:t>
      </w:r>
      <w:r>
        <w:rPr>
          <w:rFonts w:ascii="Arial Narrow" w:hAnsi="Arial Narrow" w:cs="Arial"/>
          <w:sz w:val="24"/>
          <w:szCs w:val="24"/>
        </w:rPr>
        <w:t xml:space="preserve"> (i) listinné podobě, a to tak, že čistopis dokumentace návrhu bude ve třech vyhotoveních, čistopis dokumentace pro povolení záměru bude ve třech vyhotoveních, čistopis dokumentace pro provedení stav</w:t>
      </w:r>
      <w:r w:rsidR="007651AA">
        <w:rPr>
          <w:rFonts w:ascii="Arial Narrow" w:hAnsi="Arial Narrow" w:cs="Arial"/>
          <w:sz w:val="24"/>
          <w:szCs w:val="24"/>
        </w:rPr>
        <w:t>by bude v šesti vyhotoveních, a </w:t>
      </w:r>
      <w:r>
        <w:rPr>
          <w:rFonts w:ascii="Arial Narrow" w:hAnsi="Arial Narrow" w:cs="Arial"/>
          <w:sz w:val="24"/>
          <w:szCs w:val="24"/>
        </w:rPr>
        <w:t xml:space="preserve">dokumentace interiéru bude v šesti vyhotoveních, </w:t>
      </w:r>
      <w:r w:rsidRPr="008F3997">
        <w:rPr>
          <w:rFonts w:ascii="Arial Narrow" w:hAnsi="Arial Narrow" w:cs="Arial"/>
          <w:sz w:val="24"/>
          <w:szCs w:val="24"/>
        </w:rPr>
        <w:t>a v</w:t>
      </w:r>
      <w:r>
        <w:rPr>
          <w:rFonts w:ascii="Arial Narrow" w:hAnsi="Arial Narrow" w:cs="Arial"/>
          <w:sz w:val="24"/>
          <w:szCs w:val="24"/>
        </w:rPr>
        <w:t xml:space="preserve"> (</w:t>
      </w:r>
      <w:proofErr w:type="spellStart"/>
      <w:r>
        <w:rPr>
          <w:rFonts w:ascii="Arial Narrow" w:hAnsi="Arial Narrow" w:cs="Arial"/>
          <w:sz w:val="24"/>
          <w:szCs w:val="24"/>
        </w:rPr>
        <w:t>ii</w:t>
      </w:r>
      <w:proofErr w:type="spellEnd"/>
      <w:r>
        <w:rPr>
          <w:rFonts w:ascii="Arial Narrow" w:hAnsi="Arial Narrow" w:cs="Arial"/>
          <w:sz w:val="24"/>
          <w:szCs w:val="24"/>
        </w:rPr>
        <w:t>)</w:t>
      </w:r>
      <w:r w:rsidRPr="008F3997">
        <w:rPr>
          <w:rFonts w:ascii="Arial Narrow" w:hAnsi="Arial Narrow" w:cs="Arial"/>
          <w:sz w:val="24"/>
          <w:szCs w:val="24"/>
        </w:rPr>
        <w:t xml:space="preserve"> elektronické </w:t>
      </w:r>
      <w:r>
        <w:rPr>
          <w:rFonts w:ascii="Arial Narrow" w:hAnsi="Arial Narrow" w:cs="Arial"/>
          <w:sz w:val="24"/>
          <w:szCs w:val="24"/>
        </w:rPr>
        <w:t>podobě, kdy soubory budou sdíleny přes dohodnutou úschovnu</w:t>
      </w:r>
      <w:r w:rsidRPr="008F3997">
        <w:rPr>
          <w:rFonts w:ascii="Arial Narrow" w:hAnsi="Arial Narrow" w:cs="Arial"/>
          <w:sz w:val="24"/>
          <w:szCs w:val="24"/>
        </w:rPr>
        <w:t>. Texto</w:t>
      </w:r>
      <w:r>
        <w:rPr>
          <w:rFonts w:ascii="Arial Narrow" w:hAnsi="Arial Narrow" w:cs="Arial"/>
          <w:sz w:val="24"/>
          <w:szCs w:val="24"/>
        </w:rPr>
        <w:t>vou část elektronické podoby díla projektové dokumentace zhotovitel vyhotoví</w:t>
      </w:r>
      <w:r w:rsidRPr="008F3997">
        <w:rPr>
          <w:rFonts w:ascii="Arial Narrow" w:hAnsi="Arial Narrow" w:cs="Arial"/>
          <w:sz w:val="24"/>
          <w:szCs w:val="24"/>
        </w:rPr>
        <w:t xml:space="preserve"> ve formátu</w:t>
      </w:r>
      <w:r>
        <w:rPr>
          <w:rFonts w:ascii="Arial Narrow" w:hAnsi="Arial Narrow" w:cs="Arial"/>
          <w:sz w:val="24"/>
          <w:szCs w:val="24"/>
        </w:rPr>
        <w:t xml:space="preserve"> DOC a PDF</w:t>
      </w:r>
      <w:r w:rsidRPr="008F3997">
        <w:rPr>
          <w:rFonts w:ascii="Arial Narrow" w:hAnsi="Arial Narrow" w:cs="Arial"/>
          <w:sz w:val="24"/>
          <w:szCs w:val="24"/>
        </w:rPr>
        <w:t xml:space="preserve">. Výpočtová část </w:t>
      </w:r>
      <w:r>
        <w:rPr>
          <w:rFonts w:ascii="Arial Narrow" w:hAnsi="Arial Narrow" w:cs="Arial"/>
          <w:sz w:val="24"/>
          <w:szCs w:val="24"/>
        </w:rPr>
        <w:t xml:space="preserve">elektronické části díla projektové dokumentace </w:t>
      </w:r>
      <w:r w:rsidRPr="008F3997">
        <w:rPr>
          <w:rFonts w:ascii="Arial Narrow" w:hAnsi="Arial Narrow" w:cs="Arial"/>
          <w:sz w:val="24"/>
          <w:szCs w:val="24"/>
        </w:rPr>
        <w:t xml:space="preserve">vč. výkazů výměr </w:t>
      </w:r>
      <w:r>
        <w:rPr>
          <w:rFonts w:ascii="Arial Narrow" w:hAnsi="Arial Narrow" w:cs="Arial"/>
          <w:sz w:val="24"/>
          <w:szCs w:val="24"/>
        </w:rPr>
        <w:t>bude</w:t>
      </w:r>
      <w:r w:rsidRPr="008F3997">
        <w:rPr>
          <w:rFonts w:ascii="Arial Narrow" w:hAnsi="Arial Narrow" w:cs="Arial"/>
          <w:sz w:val="24"/>
          <w:szCs w:val="24"/>
        </w:rPr>
        <w:t xml:space="preserve"> zpracována ve formátu souborů s příponou XLS</w:t>
      </w:r>
      <w:r w:rsidR="007651AA">
        <w:rPr>
          <w:rFonts w:ascii="Arial Narrow" w:hAnsi="Arial Narrow" w:cs="Arial"/>
          <w:sz w:val="24"/>
          <w:szCs w:val="24"/>
        </w:rPr>
        <w:t xml:space="preserve"> a </w:t>
      </w:r>
      <w:r>
        <w:rPr>
          <w:rFonts w:ascii="Arial Narrow" w:hAnsi="Arial Narrow" w:cs="Arial"/>
          <w:sz w:val="24"/>
          <w:szCs w:val="24"/>
        </w:rPr>
        <w:t>PDF</w:t>
      </w:r>
      <w:r w:rsidRPr="008F3997">
        <w:rPr>
          <w:rFonts w:ascii="Arial Narrow" w:hAnsi="Arial Narrow" w:cs="Arial"/>
          <w:sz w:val="24"/>
          <w:szCs w:val="24"/>
        </w:rPr>
        <w:t xml:space="preserve">. Výkresová část </w:t>
      </w:r>
      <w:r>
        <w:rPr>
          <w:rFonts w:ascii="Arial Narrow" w:hAnsi="Arial Narrow" w:cs="Arial"/>
          <w:sz w:val="24"/>
          <w:szCs w:val="24"/>
        </w:rPr>
        <w:t>bude</w:t>
      </w:r>
      <w:r w:rsidRPr="008F3997">
        <w:rPr>
          <w:rFonts w:ascii="Arial Narrow" w:hAnsi="Arial Narrow" w:cs="Arial"/>
          <w:sz w:val="24"/>
          <w:szCs w:val="24"/>
        </w:rPr>
        <w:t xml:space="preserve"> </w:t>
      </w:r>
      <w:r>
        <w:rPr>
          <w:rFonts w:ascii="Arial Narrow" w:hAnsi="Arial Narrow" w:cs="Arial"/>
          <w:sz w:val="24"/>
          <w:szCs w:val="24"/>
        </w:rPr>
        <w:t xml:space="preserve">odevzdána elektronické části díla projektové dokumentace ve formátech s příponou DWG, DXF, PDF, </w:t>
      </w:r>
      <w:r w:rsidRPr="008F3997">
        <w:rPr>
          <w:rFonts w:ascii="Arial Narrow" w:hAnsi="Arial Narrow" w:cs="Arial"/>
          <w:sz w:val="24"/>
          <w:szCs w:val="24"/>
        </w:rPr>
        <w:t>kter</w:t>
      </w:r>
      <w:r>
        <w:rPr>
          <w:rFonts w:ascii="Arial Narrow" w:hAnsi="Arial Narrow" w:cs="Arial"/>
          <w:sz w:val="24"/>
          <w:szCs w:val="24"/>
        </w:rPr>
        <w:t>é</w:t>
      </w:r>
      <w:r w:rsidRPr="008F3997">
        <w:rPr>
          <w:rFonts w:ascii="Arial Narrow" w:hAnsi="Arial Narrow" w:cs="Arial"/>
          <w:sz w:val="24"/>
          <w:szCs w:val="24"/>
        </w:rPr>
        <w:t xml:space="preserve"> umožňuj</w:t>
      </w:r>
      <w:r>
        <w:rPr>
          <w:rFonts w:ascii="Arial Narrow" w:hAnsi="Arial Narrow" w:cs="Arial"/>
          <w:sz w:val="24"/>
          <w:szCs w:val="24"/>
        </w:rPr>
        <w:t>í</w:t>
      </w:r>
      <w:r w:rsidRPr="008F3997">
        <w:rPr>
          <w:rFonts w:ascii="Arial Narrow" w:hAnsi="Arial Narrow" w:cs="Arial"/>
          <w:sz w:val="24"/>
          <w:szCs w:val="24"/>
        </w:rPr>
        <w:t xml:space="preserve"> tisk a editaci obsahu.</w:t>
      </w:r>
    </w:p>
    <w:p w14:paraId="616073E1" w14:textId="77777777" w:rsidR="005412E6" w:rsidRDefault="005412E6" w:rsidP="005412E6">
      <w:pPr>
        <w:pStyle w:val="Zkladntext"/>
        <w:ind w:left="360"/>
        <w:rPr>
          <w:rFonts w:ascii="Arial Narrow" w:hAnsi="Arial Narrow" w:cs="Arial"/>
          <w:sz w:val="24"/>
          <w:szCs w:val="24"/>
        </w:rPr>
      </w:pPr>
    </w:p>
    <w:p w14:paraId="4C4A7952" w14:textId="77777777" w:rsidR="005412E6" w:rsidRDefault="005412E6" w:rsidP="007F159D">
      <w:pPr>
        <w:pStyle w:val="Zkladntext"/>
        <w:numPr>
          <w:ilvl w:val="1"/>
          <w:numId w:val="34"/>
        </w:numPr>
        <w:rPr>
          <w:rFonts w:ascii="Arial Narrow" w:hAnsi="Arial Narrow" w:cs="Arial"/>
          <w:sz w:val="24"/>
          <w:szCs w:val="24"/>
        </w:rPr>
      </w:pPr>
      <w:r>
        <w:rPr>
          <w:rFonts w:ascii="Arial Narrow" w:hAnsi="Arial Narrow" w:cs="Arial"/>
          <w:sz w:val="24"/>
          <w:szCs w:val="24"/>
        </w:rPr>
        <w:t>V případě potřeby o</w:t>
      </w:r>
      <w:r w:rsidRPr="008F3997">
        <w:rPr>
          <w:rFonts w:ascii="Arial Narrow" w:hAnsi="Arial Narrow" w:cs="Arial"/>
          <w:sz w:val="24"/>
          <w:szCs w:val="24"/>
        </w:rPr>
        <w:t>bjednatele na vyšší počet tištěných vyhotovení jednotlivých st</w:t>
      </w:r>
      <w:r>
        <w:rPr>
          <w:rFonts w:ascii="Arial Narrow" w:hAnsi="Arial Narrow" w:cs="Arial"/>
          <w:sz w:val="24"/>
          <w:szCs w:val="24"/>
        </w:rPr>
        <w:t>upňů projektové dokumentace je zhotovitel povinen na požádání objednatele dodat o</w:t>
      </w:r>
      <w:r w:rsidRPr="008F3997">
        <w:rPr>
          <w:rFonts w:ascii="Arial Narrow" w:hAnsi="Arial Narrow" w:cs="Arial"/>
          <w:sz w:val="24"/>
          <w:szCs w:val="24"/>
        </w:rPr>
        <w:t>bjednateli požadovaný počet vyhotovení za úhradu nepřesahující náklady na reprografické práce.</w:t>
      </w:r>
    </w:p>
    <w:p w14:paraId="601D1EEC" w14:textId="77777777" w:rsidR="005412E6" w:rsidRDefault="005412E6" w:rsidP="005412E6">
      <w:pPr>
        <w:pStyle w:val="Zkladntext"/>
        <w:ind w:left="360"/>
        <w:rPr>
          <w:rFonts w:ascii="Arial Narrow" w:hAnsi="Arial Narrow" w:cs="Arial"/>
          <w:sz w:val="24"/>
          <w:szCs w:val="24"/>
        </w:rPr>
      </w:pPr>
    </w:p>
    <w:p w14:paraId="0AED928F" w14:textId="7FB8C48E" w:rsidR="005412E6" w:rsidRPr="005412E6" w:rsidRDefault="005412E6" w:rsidP="007F159D">
      <w:pPr>
        <w:pStyle w:val="Zkladntext"/>
        <w:numPr>
          <w:ilvl w:val="1"/>
          <w:numId w:val="34"/>
        </w:numPr>
        <w:rPr>
          <w:rFonts w:ascii="Arial Narrow" w:hAnsi="Arial Narrow" w:cs="Arial"/>
          <w:sz w:val="24"/>
          <w:szCs w:val="24"/>
        </w:rPr>
      </w:pPr>
      <w:r w:rsidRPr="00A9046D">
        <w:rPr>
          <w:rFonts w:ascii="Arial Narrow" w:hAnsi="Arial Narrow" w:cs="Arial"/>
          <w:sz w:val="24"/>
          <w:szCs w:val="24"/>
        </w:rPr>
        <w:t>Jednotlivé výkresy a dokumenty budou</w:t>
      </w:r>
      <w:r>
        <w:rPr>
          <w:rFonts w:ascii="Arial Narrow" w:hAnsi="Arial Narrow" w:cs="Arial"/>
          <w:sz w:val="24"/>
          <w:szCs w:val="24"/>
        </w:rPr>
        <w:t xml:space="preserve"> vyhotoveny ve formálních náležitostech vyžadovaných právními předpisy a</w:t>
      </w:r>
      <w:r w:rsidRPr="00A9046D">
        <w:rPr>
          <w:rFonts w:ascii="Arial Narrow" w:hAnsi="Arial Narrow" w:cs="Arial"/>
          <w:sz w:val="24"/>
          <w:szCs w:val="24"/>
        </w:rPr>
        <w:t xml:space="preserve"> označeny min</w:t>
      </w:r>
      <w:r>
        <w:rPr>
          <w:rFonts w:ascii="Arial Narrow" w:hAnsi="Arial Narrow" w:cs="Arial"/>
          <w:sz w:val="24"/>
          <w:szCs w:val="24"/>
        </w:rPr>
        <w:t>imálně</w:t>
      </w:r>
      <w:r w:rsidRPr="00A9046D">
        <w:rPr>
          <w:rFonts w:ascii="Arial Narrow" w:hAnsi="Arial Narrow" w:cs="Arial"/>
          <w:sz w:val="24"/>
          <w:szCs w:val="24"/>
        </w:rPr>
        <w:t xml:space="preserve"> názvem stavby, číslem objektu, stručným popisem </w:t>
      </w:r>
      <w:r w:rsidRPr="00A9046D">
        <w:rPr>
          <w:rFonts w:ascii="Arial Narrow" w:hAnsi="Arial Narrow" w:cs="Arial"/>
          <w:sz w:val="24"/>
          <w:szCs w:val="24"/>
        </w:rPr>
        <w:lastRenderedPageBreak/>
        <w:t>předmětu dokumentu, číslem dokumentu, dat</w:t>
      </w:r>
      <w:r>
        <w:rPr>
          <w:rFonts w:ascii="Arial Narrow" w:hAnsi="Arial Narrow" w:cs="Arial"/>
          <w:sz w:val="24"/>
          <w:szCs w:val="24"/>
        </w:rPr>
        <w:t>umem</w:t>
      </w:r>
      <w:r w:rsidRPr="00A9046D">
        <w:rPr>
          <w:rFonts w:ascii="Arial Narrow" w:hAnsi="Arial Narrow" w:cs="Arial"/>
          <w:sz w:val="24"/>
          <w:szCs w:val="24"/>
        </w:rPr>
        <w:t xml:space="preserve"> zpracování a potvrzeny zhotovitelem, resp. p</w:t>
      </w:r>
      <w:r>
        <w:rPr>
          <w:rFonts w:ascii="Arial Narrow" w:hAnsi="Arial Narrow" w:cs="Arial"/>
          <w:sz w:val="24"/>
          <w:szCs w:val="24"/>
        </w:rPr>
        <w:t xml:space="preserve">říslušnou autorizovanou osobou </w:t>
      </w:r>
      <w:r w:rsidRPr="00A9046D">
        <w:rPr>
          <w:rFonts w:ascii="Arial Narrow" w:hAnsi="Arial Narrow" w:cs="Arial"/>
          <w:sz w:val="24"/>
          <w:szCs w:val="24"/>
        </w:rPr>
        <w:t>ve smyslu zákona 3</w:t>
      </w:r>
      <w:r>
        <w:rPr>
          <w:rFonts w:ascii="Arial Narrow" w:hAnsi="Arial Narrow" w:cs="Arial"/>
          <w:sz w:val="24"/>
          <w:szCs w:val="24"/>
        </w:rPr>
        <w:t xml:space="preserve">60/1992 Sb. </w:t>
      </w:r>
      <w:r w:rsidRPr="000D13CC">
        <w:rPr>
          <w:rFonts w:ascii="Arial Narrow" w:hAnsi="Arial Narrow" w:cs="Arial"/>
          <w:sz w:val="24"/>
          <w:szCs w:val="24"/>
        </w:rPr>
        <w:t>o výkonu povolání autorizovaných architektů a o výkonu povolání autorizovaných inženýrů a techniků činných ve výstavbě (autorizační zákon)</w:t>
      </w:r>
      <w:r>
        <w:rPr>
          <w:rFonts w:ascii="Arial Narrow" w:hAnsi="Arial Narrow" w:cs="Arial"/>
          <w:sz w:val="24"/>
          <w:szCs w:val="24"/>
        </w:rPr>
        <w:t>.</w:t>
      </w:r>
    </w:p>
    <w:p w14:paraId="6E3C4BF5" w14:textId="77777777" w:rsidR="005412E6" w:rsidRDefault="005412E6" w:rsidP="005412E6">
      <w:pPr>
        <w:pStyle w:val="Zkladntext"/>
        <w:ind w:left="360"/>
        <w:rPr>
          <w:rFonts w:ascii="Arial Narrow" w:hAnsi="Arial Narrow" w:cs="Arial"/>
          <w:sz w:val="24"/>
          <w:szCs w:val="24"/>
        </w:rPr>
      </w:pPr>
    </w:p>
    <w:p w14:paraId="7957472A" w14:textId="571C2821" w:rsidR="00DC7B58" w:rsidRPr="00DC7B58" w:rsidRDefault="00DC7B58" w:rsidP="007F159D">
      <w:pPr>
        <w:pStyle w:val="Zkladntext"/>
        <w:numPr>
          <w:ilvl w:val="1"/>
          <w:numId w:val="34"/>
        </w:numPr>
        <w:rPr>
          <w:rFonts w:ascii="Arial Narrow" w:hAnsi="Arial Narrow" w:cs="Arial"/>
          <w:sz w:val="24"/>
          <w:szCs w:val="24"/>
        </w:rPr>
      </w:pPr>
      <w:r w:rsidRPr="00DC7B58">
        <w:rPr>
          <w:rFonts w:ascii="Arial Narrow" w:hAnsi="Arial Narrow" w:cs="Arial"/>
          <w:sz w:val="24"/>
          <w:szCs w:val="24"/>
        </w:rPr>
        <w:t>O předání a převzetí předmětu</w:t>
      </w:r>
      <w:r w:rsidR="008327F2">
        <w:rPr>
          <w:rFonts w:ascii="Arial Narrow" w:hAnsi="Arial Narrow" w:cs="Arial"/>
          <w:sz w:val="24"/>
          <w:szCs w:val="24"/>
        </w:rPr>
        <w:t xml:space="preserve"> každé dílčí části </w:t>
      </w:r>
      <w:r w:rsidRPr="00DC7B58">
        <w:rPr>
          <w:rFonts w:ascii="Arial Narrow" w:hAnsi="Arial Narrow" w:cs="Arial"/>
          <w:sz w:val="24"/>
          <w:szCs w:val="24"/>
        </w:rPr>
        <w:t xml:space="preserve">díla bude smluvními stranami ve dvojím vyhotovení sepsán předávací protokol, který bude </w:t>
      </w:r>
      <w:r w:rsidR="001E12E7">
        <w:rPr>
          <w:rFonts w:ascii="Arial Narrow" w:hAnsi="Arial Narrow" w:cs="Arial"/>
          <w:sz w:val="24"/>
          <w:szCs w:val="24"/>
        </w:rPr>
        <w:t>hmotněprávním předpokladem</w:t>
      </w:r>
      <w:r w:rsidRPr="00DC7B58">
        <w:rPr>
          <w:rFonts w:ascii="Arial Narrow" w:hAnsi="Arial Narrow" w:cs="Arial"/>
          <w:sz w:val="24"/>
          <w:szCs w:val="24"/>
        </w:rPr>
        <w:t xml:space="preserve"> pro fakturaci.</w:t>
      </w:r>
    </w:p>
    <w:p w14:paraId="5058FC99" w14:textId="28B83C6C" w:rsidR="00DC7B58" w:rsidRPr="00DC7B58" w:rsidRDefault="00DC7B58" w:rsidP="00055D0E">
      <w:pPr>
        <w:pStyle w:val="Zkladntext"/>
        <w:rPr>
          <w:rFonts w:ascii="Arial Narrow" w:hAnsi="Arial Narrow" w:cs="Arial"/>
          <w:sz w:val="24"/>
          <w:szCs w:val="24"/>
        </w:rPr>
      </w:pPr>
    </w:p>
    <w:p w14:paraId="00DF6482" w14:textId="70853989" w:rsidR="007C4830" w:rsidRDefault="007C4830" w:rsidP="007F159D">
      <w:pPr>
        <w:pStyle w:val="Zkladntext"/>
        <w:numPr>
          <w:ilvl w:val="1"/>
          <w:numId w:val="34"/>
        </w:numPr>
        <w:rPr>
          <w:rFonts w:ascii="Arial Narrow" w:hAnsi="Arial Narrow" w:cs="Arial"/>
          <w:sz w:val="24"/>
          <w:szCs w:val="24"/>
        </w:rPr>
      </w:pPr>
      <w:bookmarkStart w:id="11" w:name="_Ref326762143"/>
      <w:r w:rsidRPr="007C4830">
        <w:rPr>
          <w:rFonts w:ascii="Arial Narrow" w:hAnsi="Arial Narrow" w:cs="Arial"/>
          <w:sz w:val="24"/>
          <w:szCs w:val="24"/>
        </w:rPr>
        <w:t>V případě prodlení zhotovitele s odstraněním vad uvedených v zápise o předání a převzetí předmětu díla, nebo pokud zhotovitel odmítne tyto vady odstranit, je objednatel oprávněn požadovat slevu z ceny díla nebo si vady díla odstranit sám nebo třetí osobou s tím, že zhotovitel je v takovém případě povinen objednateli uhradit náklady vynaložené na od</w:t>
      </w:r>
      <w:r w:rsidR="007651AA">
        <w:rPr>
          <w:rFonts w:ascii="Arial Narrow" w:hAnsi="Arial Narrow" w:cs="Arial"/>
          <w:sz w:val="24"/>
          <w:szCs w:val="24"/>
        </w:rPr>
        <w:t>stranění vad, a to do 14 </w:t>
      </w:r>
      <w:r w:rsidRPr="007C4830">
        <w:rPr>
          <w:rFonts w:ascii="Arial Narrow" w:hAnsi="Arial Narrow" w:cs="Arial"/>
          <w:sz w:val="24"/>
          <w:szCs w:val="24"/>
        </w:rPr>
        <w:t>dnů od jejich písemného uplatnění objednatelem. V případě, že tyto náklady zhotovitel objednateli neuhradí, je objednatel oprávněn započíst svou pohledávku na úhradu takového práva proti pohledávce odpovídající pozastávce z ceny díla nebo použít plnění ze zhotovitelem poskytnuté bankovní záruky.</w:t>
      </w:r>
      <w:bookmarkEnd w:id="11"/>
    </w:p>
    <w:p w14:paraId="151F8A6C" w14:textId="77777777" w:rsidR="00531488" w:rsidRDefault="00531488" w:rsidP="00E62C4E">
      <w:pPr>
        <w:pStyle w:val="Zkladntext"/>
        <w:ind w:left="360"/>
        <w:rPr>
          <w:rFonts w:ascii="Arial Narrow" w:hAnsi="Arial Narrow" w:cs="Arial"/>
          <w:sz w:val="24"/>
          <w:szCs w:val="24"/>
        </w:rPr>
      </w:pPr>
    </w:p>
    <w:p w14:paraId="27FA57C1" w14:textId="02DD8B2E" w:rsidR="00055D0E" w:rsidRDefault="00055D0E">
      <w:pPr>
        <w:rPr>
          <w:rFonts w:ascii="Arial Narrow" w:hAnsi="Arial Narrow" w:cs="Arial"/>
          <w:b/>
          <w:sz w:val="24"/>
          <w:szCs w:val="24"/>
          <w:u w:val="single"/>
        </w:rPr>
      </w:pPr>
    </w:p>
    <w:p w14:paraId="15B1B672" w14:textId="6584854A" w:rsidR="00DC7B58" w:rsidRPr="00476071" w:rsidRDefault="00563F9B" w:rsidP="00DC7B58">
      <w:pPr>
        <w:pStyle w:val="Nadpis1"/>
        <w:rPr>
          <w:rFonts w:cs="Arial"/>
        </w:rPr>
      </w:pPr>
      <w:r>
        <w:rPr>
          <w:rFonts w:cs="Arial"/>
        </w:rPr>
        <w:t>Práva z vadného plnění</w:t>
      </w:r>
    </w:p>
    <w:p w14:paraId="5DB0EA2F" w14:textId="77777777" w:rsidR="00DC7B58" w:rsidRPr="00B61455" w:rsidRDefault="00DC7B58" w:rsidP="00DC7B58">
      <w:pPr>
        <w:rPr>
          <w:rFonts w:ascii="Arial Narrow" w:hAnsi="Arial Narrow" w:cs="Arial"/>
          <w:sz w:val="24"/>
          <w:szCs w:val="24"/>
        </w:rPr>
      </w:pPr>
    </w:p>
    <w:p w14:paraId="671504CF" w14:textId="7F5AB3E5" w:rsidR="00531488" w:rsidRDefault="00592FB2" w:rsidP="007F159D">
      <w:pPr>
        <w:pStyle w:val="Zkladntext"/>
        <w:numPr>
          <w:ilvl w:val="0"/>
          <w:numId w:val="28"/>
        </w:numPr>
        <w:tabs>
          <w:tab w:val="left" w:pos="567"/>
        </w:tabs>
        <w:suppressAutoHyphens/>
        <w:spacing w:line="230" w:lineRule="auto"/>
        <w:rPr>
          <w:rFonts w:ascii="Arial Narrow" w:hAnsi="Arial Narrow" w:cs="Arial"/>
          <w:sz w:val="24"/>
          <w:szCs w:val="24"/>
        </w:rPr>
      </w:pPr>
      <w:r w:rsidRPr="00592FB2">
        <w:rPr>
          <w:rFonts w:ascii="Arial Narrow" w:hAnsi="Arial Narrow"/>
          <w:sz w:val="24"/>
          <w:szCs w:val="24"/>
        </w:rPr>
        <w:t xml:space="preserve">Zhotovitel </w:t>
      </w:r>
      <w:r>
        <w:rPr>
          <w:rFonts w:ascii="Arial Narrow" w:hAnsi="Arial Narrow"/>
          <w:sz w:val="24"/>
          <w:szCs w:val="24"/>
        </w:rPr>
        <w:t>je odpovědný za vady díla po časově neomezenou dobu</w:t>
      </w:r>
      <w:r w:rsidR="00FB6EBF">
        <w:rPr>
          <w:rFonts w:ascii="Arial Narrow" w:hAnsi="Arial Narrow"/>
          <w:sz w:val="24"/>
          <w:szCs w:val="24"/>
        </w:rPr>
        <w:t xml:space="preserve">, a to i v případě, že se bude jednat o vady zjevné </w:t>
      </w:r>
      <w:r w:rsidR="007D1D84">
        <w:rPr>
          <w:rFonts w:ascii="Arial Narrow" w:hAnsi="Arial Narrow"/>
          <w:sz w:val="24"/>
          <w:szCs w:val="24"/>
        </w:rPr>
        <w:t xml:space="preserve">a objednatel </w:t>
      </w:r>
      <w:r w:rsidR="00C40D41">
        <w:rPr>
          <w:rFonts w:ascii="Arial Narrow" w:hAnsi="Arial Narrow"/>
          <w:sz w:val="24"/>
          <w:szCs w:val="24"/>
        </w:rPr>
        <w:t>d</w:t>
      </w:r>
      <w:r w:rsidR="007D1D84">
        <w:rPr>
          <w:rFonts w:ascii="Arial Narrow" w:hAnsi="Arial Narrow"/>
          <w:sz w:val="24"/>
          <w:szCs w:val="24"/>
        </w:rPr>
        <w:t>ílo převezme a tyto bez zbytečného odkladu neoznámí zhotoviteli</w:t>
      </w:r>
      <w:r>
        <w:rPr>
          <w:rFonts w:ascii="Arial Narrow" w:hAnsi="Arial Narrow"/>
          <w:sz w:val="24"/>
          <w:szCs w:val="24"/>
        </w:rPr>
        <w:t>.</w:t>
      </w:r>
      <w:r w:rsidR="00364A03">
        <w:rPr>
          <w:rFonts w:ascii="Arial Narrow" w:hAnsi="Arial Narrow"/>
          <w:sz w:val="24"/>
          <w:szCs w:val="24"/>
        </w:rPr>
        <w:t xml:space="preserve"> Objednatel je oprávněn tyto vady projektové dokumentace oznámit zhotoviteli </w:t>
      </w:r>
      <w:r w:rsidR="00AA5614">
        <w:rPr>
          <w:rFonts w:ascii="Arial Narrow" w:hAnsi="Arial Narrow"/>
          <w:sz w:val="24"/>
          <w:szCs w:val="24"/>
        </w:rPr>
        <w:t xml:space="preserve">do </w:t>
      </w:r>
      <w:r w:rsidR="00446707">
        <w:rPr>
          <w:rFonts w:ascii="Arial Narrow" w:hAnsi="Arial Narrow"/>
          <w:sz w:val="24"/>
          <w:szCs w:val="24"/>
        </w:rPr>
        <w:t>1</w:t>
      </w:r>
      <w:r w:rsidR="00AA5614">
        <w:rPr>
          <w:rFonts w:ascii="Arial Narrow" w:hAnsi="Arial Narrow"/>
          <w:sz w:val="24"/>
          <w:szCs w:val="24"/>
        </w:rPr>
        <w:t xml:space="preserve">0 let ode dne </w:t>
      </w:r>
      <w:r w:rsidR="002051DC">
        <w:rPr>
          <w:rFonts w:ascii="Arial Narrow" w:hAnsi="Arial Narrow"/>
          <w:sz w:val="24"/>
          <w:szCs w:val="24"/>
        </w:rPr>
        <w:t>předání staveniště Stavby stavebnímu podnikateli</w:t>
      </w:r>
      <w:r w:rsidR="001F29AA">
        <w:rPr>
          <w:rFonts w:ascii="Arial Narrow" w:hAnsi="Arial Narrow"/>
          <w:sz w:val="24"/>
          <w:szCs w:val="24"/>
        </w:rPr>
        <w:t xml:space="preserve"> (faktickému zhotoviteli Stavby)</w:t>
      </w:r>
      <w:r w:rsidR="002531A6">
        <w:rPr>
          <w:rFonts w:ascii="Arial Narrow" w:hAnsi="Arial Narrow"/>
          <w:sz w:val="24"/>
          <w:szCs w:val="24"/>
        </w:rPr>
        <w:t>.</w:t>
      </w:r>
      <w:r w:rsidR="00B114DA" w:rsidRPr="00B114DA">
        <w:rPr>
          <w:rFonts w:ascii="Arial Narrow" w:hAnsi="Arial Narrow"/>
          <w:sz w:val="24"/>
          <w:szCs w:val="24"/>
        </w:rPr>
        <w:t xml:space="preserve"> Zhotovitel se zavazuje, že dílo ve svých jednotlivostech i jako celek bude plnit funkci, ke které je určeno, a že kvalita provedených prací odpovídá technickým</w:t>
      </w:r>
      <w:r w:rsidR="00C64810">
        <w:rPr>
          <w:rFonts w:ascii="Arial Narrow" w:hAnsi="Arial Narrow"/>
          <w:sz w:val="24"/>
          <w:szCs w:val="24"/>
        </w:rPr>
        <w:t xml:space="preserve"> a</w:t>
      </w:r>
      <w:r w:rsidR="007651AA">
        <w:rPr>
          <w:rFonts w:ascii="Arial Narrow" w:hAnsi="Arial Narrow"/>
          <w:sz w:val="24"/>
          <w:szCs w:val="24"/>
        </w:rPr>
        <w:t xml:space="preserve"> právním předpisům a </w:t>
      </w:r>
      <w:r w:rsidR="00B114DA" w:rsidRPr="00B114DA">
        <w:rPr>
          <w:rFonts w:ascii="Arial Narrow" w:hAnsi="Arial Narrow"/>
          <w:sz w:val="24"/>
          <w:szCs w:val="24"/>
        </w:rPr>
        <w:t>splňuje požadavky kladené na dílo</w:t>
      </w:r>
      <w:r w:rsidR="007C5FC0">
        <w:rPr>
          <w:rFonts w:ascii="Arial Narrow" w:hAnsi="Arial Narrow"/>
          <w:sz w:val="24"/>
          <w:szCs w:val="24"/>
        </w:rPr>
        <w:t xml:space="preserve"> k okamžiku předání objednateli</w:t>
      </w:r>
      <w:r w:rsidR="00B114DA" w:rsidRPr="00B114DA">
        <w:rPr>
          <w:rFonts w:ascii="Arial Narrow" w:hAnsi="Arial Narrow"/>
          <w:sz w:val="24"/>
          <w:szCs w:val="24"/>
        </w:rPr>
        <w:t>.</w:t>
      </w:r>
      <w:r w:rsidR="00390F49">
        <w:rPr>
          <w:rFonts w:ascii="Arial Narrow" w:hAnsi="Arial Narrow"/>
          <w:sz w:val="24"/>
          <w:szCs w:val="24"/>
        </w:rPr>
        <w:t xml:space="preserve"> </w:t>
      </w:r>
    </w:p>
    <w:p w14:paraId="2C665D15" w14:textId="77777777" w:rsidR="00531488" w:rsidRDefault="00531488" w:rsidP="00E62C4E">
      <w:pPr>
        <w:pStyle w:val="Zkladntext"/>
        <w:tabs>
          <w:tab w:val="left" w:pos="567"/>
        </w:tabs>
        <w:suppressAutoHyphens/>
        <w:spacing w:line="230" w:lineRule="auto"/>
        <w:ind w:left="360"/>
        <w:rPr>
          <w:rFonts w:ascii="Arial Narrow" w:hAnsi="Arial Narrow" w:cs="Arial"/>
          <w:sz w:val="24"/>
          <w:szCs w:val="24"/>
        </w:rPr>
      </w:pPr>
    </w:p>
    <w:p w14:paraId="6E0DA6F9" w14:textId="11DC497B" w:rsidR="00531488" w:rsidRPr="007F5104" w:rsidRDefault="00390F49" w:rsidP="007F159D">
      <w:pPr>
        <w:pStyle w:val="Zkladntext"/>
        <w:numPr>
          <w:ilvl w:val="0"/>
          <w:numId w:val="28"/>
        </w:numPr>
        <w:tabs>
          <w:tab w:val="left" w:pos="567"/>
        </w:tabs>
        <w:suppressAutoHyphens/>
        <w:spacing w:line="230" w:lineRule="auto"/>
        <w:rPr>
          <w:rFonts w:ascii="Arial Narrow" w:hAnsi="Arial Narrow" w:cs="Arial"/>
          <w:sz w:val="24"/>
          <w:szCs w:val="24"/>
        </w:rPr>
      </w:pPr>
      <w:r w:rsidRPr="00B114DA">
        <w:rPr>
          <w:rFonts w:ascii="Arial Narrow" w:hAnsi="Arial Narrow" w:cs="Arial"/>
          <w:sz w:val="24"/>
          <w:szCs w:val="24"/>
        </w:rPr>
        <w:t xml:space="preserve">Zhotovitel poskytuje </w:t>
      </w:r>
      <w:r w:rsidR="0017689F">
        <w:rPr>
          <w:rFonts w:ascii="Arial Narrow" w:hAnsi="Arial Narrow" w:cs="Arial"/>
          <w:sz w:val="24"/>
          <w:szCs w:val="24"/>
        </w:rPr>
        <w:t xml:space="preserve">vedle práva </w:t>
      </w:r>
      <w:r w:rsidRPr="00B114DA">
        <w:rPr>
          <w:rFonts w:ascii="Arial Narrow" w:hAnsi="Arial Narrow" w:cs="Arial"/>
          <w:sz w:val="24"/>
          <w:szCs w:val="24"/>
        </w:rPr>
        <w:t>objednatel</w:t>
      </w:r>
      <w:r w:rsidR="0017689F">
        <w:rPr>
          <w:rFonts w:ascii="Arial Narrow" w:hAnsi="Arial Narrow" w:cs="Arial"/>
          <w:sz w:val="24"/>
          <w:szCs w:val="24"/>
        </w:rPr>
        <w:t xml:space="preserve">e z vadného plnění zhotovitele dle odst. 1 </w:t>
      </w:r>
      <w:r w:rsidRPr="00B114DA">
        <w:rPr>
          <w:rFonts w:ascii="Arial Narrow" w:hAnsi="Arial Narrow" w:cs="Arial"/>
          <w:sz w:val="24"/>
          <w:szCs w:val="24"/>
        </w:rPr>
        <w:t>záruku</w:t>
      </w:r>
      <w:r>
        <w:rPr>
          <w:rFonts w:ascii="Arial Narrow" w:hAnsi="Arial Narrow" w:cs="Arial"/>
          <w:sz w:val="24"/>
          <w:szCs w:val="24"/>
        </w:rPr>
        <w:t xml:space="preserve"> za jakost díla v </w:t>
      </w:r>
      <w:r w:rsidRPr="007F5104">
        <w:rPr>
          <w:rFonts w:ascii="Arial Narrow" w:hAnsi="Arial Narrow"/>
          <w:sz w:val="24"/>
          <w:szCs w:val="24"/>
        </w:rPr>
        <w:t xml:space="preserve">délce </w:t>
      </w:r>
      <w:r w:rsidR="00EF3D10" w:rsidRPr="007F5104">
        <w:rPr>
          <w:rFonts w:ascii="Arial Narrow" w:hAnsi="Arial Narrow"/>
          <w:sz w:val="24"/>
          <w:szCs w:val="24"/>
        </w:rPr>
        <w:t>5</w:t>
      </w:r>
      <w:r w:rsidR="00EC277A" w:rsidRPr="007F5104">
        <w:rPr>
          <w:rFonts w:ascii="Arial Narrow" w:hAnsi="Arial Narrow"/>
          <w:sz w:val="24"/>
          <w:szCs w:val="24"/>
        </w:rPr>
        <w:t xml:space="preserve"> </w:t>
      </w:r>
      <w:r w:rsidR="007F5104" w:rsidRPr="007F5104">
        <w:rPr>
          <w:rFonts w:ascii="Arial Narrow" w:hAnsi="Arial Narrow"/>
          <w:sz w:val="24"/>
          <w:szCs w:val="24"/>
        </w:rPr>
        <w:t>let</w:t>
      </w:r>
      <w:r w:rsidRPr="007F5104">
        <w:rPr>
          <w:rFonts w:ascii="Arial Narrow" w:hAnsi="Arial Narrow"/>
          <w:sz w:val="24"/>
          <w:szCs w:val="24"/>
        </w:rPr>
        <w:t>.</w:t>
      </w:r>
      <w:r w:rsidR="00A978BC">
        <w:rPr>
          <w:rFonts w:ascii="Arial Narrow" w:hAnsi="Arial Narrow"/>
          <w:sz w:val="24"/>
          <w:szCs w:val="24"/>
        </w:rPr>
        <w:t xml:space="preserve"> </w:t>
      </w:r>
    </w:p>
    <w:p w14:paraId="1CCB8F14" w14:textId="77777777" w:rsidR="00531488" w:rsidRDefault="00531488" w:rsidP="00E62C4E">
      <w:pPr>
        <w:pStyle w:val="Zkladntext"/>
        <w:tabs>
          <w:tab w:val="left" w:pos="567"/>
        </w:tabs>
        <w:suppressAutoHyphens/>
        <w:spacing w:line="230" w:lineRule="auto"/>
        <w:ind w:left="360"/>
        <w:rPr>
          <w:rFonts w:ascii="Arial Narrow" w:hAnsi="Arial Narrow" w:cs="Arial"/>
          <w:sz w:val="24"/>
          <w:szCs w:val="24"/>
        </w:rPr>
      </w:pPr>
    </w:p>
    <w:p w14:paraId="483CA60A" w14:textId="51E25934" w:rsidR="00531488" w:rsidRDefault="00390F49" w:rsidP="007F159D">
      <w:pPr>
        <w:pStyle w:val="Zkladntext"/>
        <w:numPr>
          <w:ilvl w:val="0"/>
          <w:numId w:val="28"/>
        </w:numPr>
        <w:tabs>
          <w:tab w:val="left" w:pos="567"/>
        </w:tabs>
        <w:suppressAutoHyphens/>
        <w:spacing w:line="230" w:lineRule="auto"/>
        <w:rPr>
          <w:rFonts w:ascii="Arial Narrow" w:hAnsi="Arial Narrow" w:cs="Arial"/>
          <w:sz w:val="24"/>
          <w:szCs w:val="24"/>
        </w:rPr>
      </w:pPr>
      <w:r w:rsidRPr="00014A28">
        <w:rPr>
          <w:rFonts w:ascii="Arial Narrow" w:hAnsi="Arial Narrow" w:cs="Arial"/>
          <w:sz w:val="24"/>
          <w:szCs w:val="24"/>
        </w:rPr>
        <w:t>Poskytnutím záruky za jakost</w:t>
      </w:r>
      <w:r>
        <w:rPr>
          <w:rFonts w:ascii="Arial Narrow" w:hAnsi="Arial Narrow" w:cs="Arial"/>
          <w:sz w:val="24"/>
          <w:szCs w:val="24"/>
        </w:rPr>
        <w:t xml:space="preserve"> díla</w:t>
      </w:r>
      <w:r w:rsidRPr="00014A28">
        <w:rPr>
          <w:rFonts w:ascii="Arial Narrow" w:hAnsi="Arial Narrow" w:cs="Arial"/>
          <w:sz w:val="24"/>
          <w:szCs w:val="24"/>
        </w:rPr>
        <w:t xml:space="preserve"> se neomezuje zákonná odpovědnost </w:t>
      </w:r>
      <w:r w:rsidRPr="00FB66F9">
        <w:rPr>
          <w:rFonts w:ascii="Arial Narrow" w:hAnsi="Arial Narrow" w:cs="Arial"/>
          <w:sz w:val="24"/>
          <w:szCs w:val="24"/>
        </w:rPr>
        <w:t xml:space="preserve">zhotovitele ve </w:t>
      </w:r>
      <w:r w:rsidR="00FB66F9" w:rsidRPr="00FB66F9">
        <w:rPr>
          <w:rFonts w:ascii="Arial Narrow" w:hAnsi="Arial Narrow" w:cs="Arial"/>
          <w:sz w:val="24"/>
          <w:szCs w:val="24"/>
        </w:rPr>
        <w:t>Stavebního zákona</w:t>
      </w:r>
      <w:r w:rsidR="00B72ED2">
        <w:rPr>
          <w:rFonts w:ascii="Arial Narrow" w:hAnsi="Arial Narrow" w:cs="Arial"/>
          <w:sz w:val="24"/>
          <w:szCs w:val="24"/>
        </w:rPr>
        <w:t xml:space="preserve"> a dalších závazných </w:t>
      </w:r>
      <w:r w:rsidR="00771FA7">
        <w:rPr>
          <w:rFonts w:ascii="Arial Narrow" w:hAnsi="Arial Narrow" w:cs="Arial"/>
          <w:sz w:val="24"/>
          <w:szCs w:val="24"/>
        </w:rPr>
        <w:t>právních předpisů.</w:t>
      </w:r>
    </w:p>
    <w:p w14:paraId="59BABB2D" w14:textId="77777777" w:rsidR="00531488" w:rsidRDefault="00531488" w:rsidP="00E62C4E">
      <w:pPr>
        <w:pStyle w:val="Zkladntext"/>
        <w:tabs>
          <w:tab w:val="left" w:pos="567"/>
        </w:tabs>
        <w:suppressAutoHyphens/>
        <w:ind w:left="360"/>
        <w:rPr>
          <w:rFonts w:ascii="Arial Narrow" w:hAnsi="Arial Narrow"/>
          <w:sz w:val="24"/>
          <w:szCs w:val="24"/>
        </w:rPr>
      </w:pPr>
    </w:p>
    <w:p w14:paraId="6BAB9C9D" w14:textId="77777777" w:rsidR="00563F9B" w:rsidRPr="00390F49" w:rsidRDefault="00563F9B" w:rsidP="007F159D">
      <w:pPr>
        <w:pStyle w:val="Zkladntext"/>
        <w:numPr>
          <w:ilvl w:val="0"/>
          <w:numId w:val="28"/>
        </w:numPr>
        <w:tabs>
          <w:tab w:val="left" w:pos="567"/>
        </w:tabs>
        <w:suppressAutoHyphens/>
        <w:spacing w:line="230" w:lineRule="auto"/>
        <w:rPr>
          <w:rFonts w:ascii="Arial Narrow" w:hAnsi="Arial Narrow" w:cs="Arial"/>
          <w:sz w:val="24"/>
          <w:szCs w:val="24"/>
        </w:rPr>
      </w:pPr>
      <w:r w:rsidRPr="00B114DA">
        <w:rPr>
          <w:rFonts w:ascii="Arial Narrow" w:hAnsi="Arial Narrow"/>
          <w:sz w:val="24"/>
          <w:szCs w:val="24"/>
        </w:rPr>
        <w:t>Dílo má vadu, neodpovídá-li smlouvě</w:t>
      </w:r>
      <w:r w:rsidR="000728CC" w:rsidRPr="00B114DA">
        <w:rPr>
          <w:rFonts w:ascii="Arial Narrow" w:hAnsi="Arial Narrow"/>
          <w:sz w:val="24"/>
          <w:szCs w:val="24"/>
        </w:rPr>
        <w:t>.</w:t>
      </w:r>
      <w:r w:rsidR="00390F49">
        <w:rPr>
          <w:rFonts w:ascii="Arial Narrow" w:hAnsi="Arial Narrow"/>
          <w:sz w:val="24"/>
          <w:szCs w:val="24"/>
        </w:rPr>
        <w:t xml:space="preserve"> </w:t>
      </w:r>
      <w:r w:rsidR="003B289C">
        <w:rPr>
          <w:rFonts w:ascii="Arial Narrow" w:hAnsi="Arial Narrow"/>
          <w:sz w:val="24"/>
          <w:szCs w:val="24"/>
        </w:rPr>
        <w:t xml:space="preserve">Vadou díla je i tzv. </w:t>
      </w:r>
      <w:r w:rsidR="003B289C">
        <w:rPr>
          <w:rFonts w:ascii="Arial Narrow" w:hAnsi="Arial Narrow" w:cs="Arial"/>
          <w:sz w:val="24"/>
          <w:szCs w:val="24"/>
        </w:rPr>
        <w:t>n</w:t>
      </w:r>
      <w:r w:rsidR="00390F49" w:rsidRPr="00014A28">
        <w:rPr>
          <w:rFonts w:ascii="Arial Narrow" w:hAnsi="Arial Narrow" w:cs="Arial"/>
          <w:sz w:val="24"/>
          <w:szCs w:val="24"/>
        </w:rPr>
        <w:t>edoděl</w:t>
      </w:r>
      <w:r w:rsidR="003B289C">
        <w:rPr>
          <w:rFonts w:ascii="Arial Narrow" w:hAnsi="Arial Narrow" w:cs="Arial"/>
          <w:sz w:val="24"/>
          <w:szCs w:val="24"/>
        </w:rPr>
        <w:t>ek, kterým</w:t>
      </w:r>
      <w:r w:rsidR="00390F49" w:rsidRPr="00014A28">
        <w:rPr>
          <w:rFonts w:ascii="Arial Narrow" w:hAnsi="Arial Narrow" w:cs="Arial"/>
          <w:sz w:val="24"/>
          <w:szCs w:val="24"/>
        </w:rPr>
        <w:t xml:space="preserve"> se rozumí chybějící část projektové dokumentace proti rozsahu sjednanému smlouvou.</w:t>
      </w:r>
    </w:p>
    <w:p w14:paraId="31A42920" w14:textId="77777777" w:rsidR="00014A28" w:rsidRDefault="00014A28" w:rsidP="00014A28">
      <w:pPr>
        <w:pStyle w:val="Zkladntext"/>
        <w:tabs>
          <w:tab w:val="left" w:pos="567"/>
        </w:tabs>
        <w:suppressAutoHyphens/>
        <w:ind w:left="360"/>
        <w:rPr>
          <w:rFonts w:ascii="Arial Narrow" w:hAnsi="Arial Narrow"/>
          <w:sz w:val="24"/>
          <w:szCs w:val="24"/>
        </w:rPr>
      </w:pPr>
    </w:p>
    <w:p w14:paraId="01CA6E4C" w14:textId="77777777" w:rsidR="00531488" w:rsidRDefault="00014A28" w:rsidP="007F159D">
      <w:pPr>
        <w:pStyle w:val="Zkladntext"/>
        <w:numPr>
          <w:ilvl w:val="0"/>
          <w:numId w:val="28"/>
        </w:numPr>
        <w:tabs>
          <w:tab w:val="left" w:pos="567"/>
        </w:tabs>
        <w:suppressAutoHyphens/>
        <w:spacing w:line="230" w:lineRule="auto"/>
        <w:rPr>
          <w:rFonts w:ascii="Arial Narrow" w:hAnsi="Arial Narrow" w:cs="Arial"/>
          <w:sz w:val="24"/>
          <w:szCs w:val="24"/>
        </w:rPr>
      </w:pPr>
      <w:r w:rsidRPr="00014A28">
        <w:rPr>
          <w:rFonts w:ascii="Arial Narrow" w:hAnsi="Arial Narrow" w:cs="Arial"/>
          <w:sz w:val="24"/>
          <w:szCs w:val="24"/>
        </w:rPr>
        <w:t>Vadami díla jsou zejména</w:t>
      </w:r>
      <w:r>
        <w:rPr>
          <w:rFonts w:ascii="Arial Narrow" w:hAnsi="Arial Narrow" w:cs="Arial"/>
          <w:sz w:val="24"/>
          <w:szCs w:val="24"/>
        </w:rPr>
        <w:t>, nikoliv však výhradně,</w:t>
      </w:r>
      <w:r w:rsidRPr="00014A28">
        <w:rPr>
          <w:rFonts w:ascii="Arial Narrow" w:hAnsi="Arial Narrow" w:cs="Arial"/>
          <w:sz w:val="24"/>
          <w:szCs w:val="24"/>
        </w:rPr>
        <w:t xml:space="preserve"> případy:</w:t>
      </w:r>
    </w:p>
    <w:p w14:paraId="4DF5F987" w14:textId="77777777" w:rsidR="00014A28" w:rsidRPr="00867C2F" w:rsidRDefault="00014A28" w:rsidP="00014A28">
      <w:pPr>
        <w:pStyle w:val="Zkladntext"/>
        <w:rPr>
          <w:rFonts w:ascii="Arial Narrow" w:hAnsi="Arial Narrow" w:cs="Arial"/>
          <w:sz w:val="24"/>
          <w:szCs w:val="24"/>
        </w:rPr>
      </w:pPr>
    </w:p>
    <w:p w14:paraId="7072986B" w14:textId="77777777" w:rsidR="00014A28" w:rsidRDefault="00014A28" w:rsidP="007F159D">
      <w:pPr>
        <w:numPr>
          <w:ilvl w:val="1"/>
          <w:numId w:val="14"/>
        </w:numPr>
        <w:tabs>
          <w:tab w:val="clear" w:pos="1440"/>
        </w:tabs>
        <w:ind w:left="714" w:hanging="357"/>
        <w:jc w:val="both"/>
        <w:rPr>
          <w:rFonts w:ascii="Arial Narrow" w:hAnsi="Arial Narrow" w:cs="Arial"/>
          <w:sz w:val="24"/>
          <w:szCs w:val="24"/>
        </w:rPr>
      </w:pPr>
      <w:r w:rsidRPr="00867C2F">
        <w:rPr>
          <w:rFonts w:ascii="Arial Narrow" w:hAnsi="Arial Narrow" w:cs="Arial"/>
          <w:sz w:val="24"/>
          <w:szCs w:val="24"/>
        </w:rPr>
        <w:t>technick</w:t>
      </w:r>
      <w:r w:rsidR="00033AC2">
        <w:rPr>
          <w:rFonts w:ascii="Arial Narrow" w:hAnsi="Arial Narrow" w:cs="Arial"/>
          <w:sz w:val="24"/>
          <w:szCs w:val="24"/>
        </w:rPr>
        <w:t>é</w:t>
      </w:r>
      <w:r w:rsidRPr="00867C2F">
        <w:rPr>
          <w:rFonts w:ascii="Arial Narrow" w:hAnsi="Arial Narrow" w:cs="Arial"/>
          <w:sz w:val="24"/>
          <w:szCs w:val="24"/>
        </w:rPr>
        <w:t xml:space="preserve"> a prostorové nekoordinovanosti jednotlivých částí projektové dokumentace, </w:t>
      </w:r>
    </w:p>
    <w:p w14:paraId="774E32AF" w14:textId="77777777" w:rsidR="00014A28" w:rsidRDefault="00014A28" w:rsidP="00014A28">
      <w:pPr>
        <w:ind w:left="714"/>
        <w:jc w:val="both"/>
        <w:rPr>
          <w:rFonts w:ascii="Arial Narrow" w:hAnsi="Arial Narrow" w:cs="Arial"/>
          <w:sz w:val="24"/>
          <w:szCs w:val="24"/>
        </w:rPr>
      </w:pPr>
    </w:p>
    <w:p w14:paraId="0DFB607C" w14:textId="77777777" w:rsidR="00014A28" w:rsidRPr="00867C2F" w:rsidRDefault="00033AC2" w:rsidP="007F159D">
      <w:pPr>
        <w:numPr>
          <w:ilvl w:val="1"/>
          <w:numId w:val="14"/>
        </w:numPr>
        <w:tabs>
          <w:tab w:val="clear" w:pos="1440"/>
        </w:tabs>
        <w:ind w:left="714" w:hanging="357"/>
        <w:jc w:val="both"/>
        <w:rPr>
          <w:rFonts w:ascii="Arial Narrow" w:hAnsi="Arial Narrow" w:cs="Arial"/>
          <w:sz w:val="24"/>
          <w:szCs w:val="24"/>
        </w:rPr>
      </w:pPr>
      <w:r>
        <w:rPr>
          <w:rFonts w:ascii="Arial Narrow" w:hAnsi="Arial Narrow" w:cs="Arial"/>
          <w:sz w:val="24"/>
          <w:szCs w:val="24"/>
        </w:rPr>
        <w:t>chyb</w:t>
      </w:r>
      <w:r w:rsidR="00014A28" w:rsidRPr="00867C2F">
        <w:rPr>
          <w:rFonts w:ascii="Arial Narrow" w:hAnsi="Arial Narrow" w:cs="Arial"/>
          <w:sz w:val="24"/>
          <w:szCs w:val="24"/>
        </w:rPr>
        <w:t xml:space="preserve"> ve</w:t>
      </w:r>
      <w:r w:rsidR="00014A28">
        <w:rPr>
          <w:rFonts w:ascii="Arial Narrow" w:hAnsi="Arial Narrow" w:cs="Arial"/>
          <w:sz w:val="24"/>
          <w:szCs w:val="24"/>
        </w:rPr>
        <w:t xml:space="preserve"> výkresech či textové části </w:t>
      </w:r>
      <w:r w:rsidR="00014A28" w:rsidRPr="00867C2F">
        <w:rPr>
          <w:rFonts w:ascii="Arial Narrow" w:hAnsi="Arial Narrow" w:cs="Arial"/>
          <w:sz w:val="24"/>
          <w:szCs w:val="24"/>
        </w:rPr>
        <w:t>projektové dokumentace pro provádění stavby</w:t>
      </w:r>
      <w:r w:rsidR="00014A28">
        <w:rPr>
          <w:rFonts w:ascii="Arial Narrow" w:hAnsi="Arial Narrow" w:cs="Arial"/>
          <w:sz w:val="24"/>
          <w:szCs w:val="24"/>
        </w:rPr>
        <w:t>,</w:t>
      </w:r>
    </w:p>
    <w:p w14:paraId="7FB120BA" w14:textId="77777777" w:rsidR="00014A28" w:rsidRDefault="00014A28" w:rsidP="00014A28">
      <w:pPr>
        <w:ind w:left="714"/>
        <w:jc w:val="both"/>
        <w:rPr>
          <w:rFonts w:ascii="Arial Narrow" w:hAnsi="Arial Narrow" w:cs="Arial"/>
          <w:sz w:val="24"/>
          <w:szCs w:val="24"/>
        </w:rPr>
      </w:pPr>
    </w:p>
    <w:p w14:paraId="49417BCD" w14:textId="77777777" w:rsidR="00014A28" w:rsidRDefault="00033AC2" w:rsidP="007F159D">
      <w:pPr>
        <w:numPr>
          <w:ilvl w:val="1"/>
          <w:numId w:val="14"/>
        </w:numPr>
        <w:tabs>
          <w:tab w:val="clear" w:pos="1440"/>
        </w:tabs>
        <w:ind w:left="714" w:hanging="357"/>
        <w:jc w:val="both"/>
        <w:rPr>
          <w:rFonts w:ascii="Arial Narrow" w:hAnsi="Arial Narrow" w:cs="Arial"/>
          <w:sz w:val="24"/>
          <w:szCs w:val="24"/>
        </w:rPr>
      </w:pPr>
      <w:r>
        <w:rPr>
          <w:rFonts w:ascii="Arial Narrow" w:hAnsi="Arial Narrow" w:cs="Arial"/>
          <w:sz w:val="24"/>
          <w:szCs w:val="24"/>
        </w:rPr>
        <w:t>technických</w:t>
      </w:r>
      <w:r w:rsidR="00014A28" w:rsidRPr="00867C2F">
        <w:rPr>
          <w:rFonts w:ascii="Arial Narrow" w:hAnsi="Arial Narrow" w:cs="Arial"/>
          <w:sz w:val="24"/>
          <w:szCs w:val="24"/>
        </w:rPr>
        <w:t xml:space="preserve"> řešení, kter</w:t>
      </w:r>
      <w:r>
        <w:rPr>
          <w:rFonts w:ascii="Arial Narrow" w:hAnsi="Arial Narrow" w:cs="Arial"/>
          <w:sz w:val="24"/>
          <w:szCs w:val="24"/>
        </w:rPr>
        <w:t>á nerespektují</w:t>
      </w:r>
      <w:r w:rsidR="00014A28" w:rsidRPr="00867C2F">
        <w:rPr>
          <w:rFonts w:ascii="Arial Narrow" w:hAnsi="Arial Narrow" w:cs="Arial"/>
          <w:sz w:val="24"/>
          <w:szCs w:val="24"/>
        </w:rPr>
        <w:t xml:space="preserve"> plat</w:t>
      </w:r>
      <w:r w:rsidR="00014A28">
        <w:rPr>
          <w:rFonts w:ascii="Arial Narrow" w:hAnsi="Arial Narrow" w:cs="Arial"/>
          <w:sz w:val="24"/>
          <w:szCs w:val="24"/>
        </w:rPr>
        <w:t>né normy a předpisy vztahující s</w:t>
      </w:r>
      <w:r w:rsidR="00014A28" w:rsidRPr="00867C2F">
        <w:rPr>
          <w:rFonts w:ascii="Arial Narrow" w:hAnsi="Arial Narrow" w:cs="Arial"/>
          <w:sz w:val="24"/>
          <w:szCs w:val="24"/>
        </w:rPr>
        <w:t>e k plnění zhotovitele</w:t>
      </w:r>
      <w:r w:rsidR="00014A28">
        <w:rPr>
          <w:rFonts w:ascii="Arial Narrow" w:hAnsi="Arial Narrow" w:cs="Arial"/>
          <w:sz w:val="24"/>
          <w:szCs w:val="24"/>
        </w:rPr>
        <w:t>,</w:t>
      </w:r>
    </w:p>
    <w:p w14:paraId="7037479A" w14:textId="77777777" w:rsidR="00014A28" w:rsidRDefault="00014A28" w:rsidP="00014A28">
      <w:pPr>
        <w:ind w:left="714"/>
        <w:jc w:val="both"/>
        <w:rPr>
          <w:rFonts w:ascii="Arial Narrow" w:hAnsi="Arial Narrow" w:cs="Arial"/>
          <w:sz w:val="24"/>
          <w:szCs w:val="24"/>
        </w:rPr>
      </w:pPr>
    </w:p>
    <w:p w14:paraId="13C2E0E0" w14:textId="77777777" w:rsidR="00014A28" w:rsidRPr="00867C2F" w:rsidRDefault="00014A28" w:rsidP="007F159D">
      <w:pPr>
        <w:numPr>
          <w:ilvl w:val="1"/>
          <w:numId w:val="14"/>
        </w:numPr>
        <w:tabs>
          <w:tab w:val="clear" w:pos="1440"/>
        </w:tabs>
        <w:ind w:left="714" w:hanging="357"/>
        <w:jc w:val="both"/>
        <w:rPr>
          <w:rFonts w:ascii="Arial Narrow" w:hAnsi="Arial Narrow" w:cs="Arial"/>
          <w:sz w:val="24"/>
          <w:szCs w:val="24"/>
        </w:rPr>
      </w:pPr>
      <w:r w:rsidRPr="00867C2F">
        <w:rPr>
          <w:rFonts w:ascii="Arial Narrow" w:hAnsi="Arial Narrow" w:cs="Arial"/>
          <w:sz w:val="24"/>
          <w:szCs w:val="24"/>
        </w:rPr>
        <w:t xml:space="preserve">nerespektování </w:t>
      </w:r>
      <w:r>
        <w:rPr>
          <w:rFonts w:ascii="Arial Narrow" w:hAnsi="Arial Narrow" w:cs="Arial"/>
          <w:sz w:val="24"/>
          <w:szCs w:val="24"/>
        </w:rPr>
        <w:t>příkaz</w:t>
      </w:r>
      <w:r w:rsidRPr="00867C2F">
        <w:rPr>
          <w:rFonts w:ascii="Arial Narrow" w:hAnsi="Arial Narrow" w:cs="Arial"/>
          <w:sz w:val="24"/>
          <w:szCs w:val="24"/>
        </w:rPr>
        <w:t xml:space="preserve">ů objednatele či </w:t>
      </w:r>
      <w:r>
        <w:rPr>
          <w:rFonts w:ascii="Arial Narrow" w:hAnsi="Arial Narrow" w:cs="Arial"/>
          <w:sz w:val="24"/>
          <w:szCs w:val="24"/>
        </w:rPr>
        <w:t>podkladů pro provedení díla,</w:t>
      </w:r>
    </w:p>
    <w:p w14:paraId="3639A3A7" w14:textId="77777777" w:rsidR="00014A28" w:rsidRDefault="00014A28" w:rsidP="00014A28">
      <w:pPr>
        <w:ind w:left="714"/>
        <w:jc w:val="both"/>
        <w:rPr>
          <w:rFonts w:ascii="Arial Narrow" w:hAnsi="Arial Narrow" w:cs="Arial"/>
          <w:sz w:val="24"/>
          <w:szCs w:val="24"/>
        </w:rPr>
      </w:pPr>
    </w:p>
    <w:p w14:paraId="5C4812EF" w14:textId="7EC7A9B3" w:rsidR="00014A28" w:rsidRDefault="00033AC2" w:rsidP="007F159D">
      <w:pPr>
        <w:numPr>
          <w:ilvl w:val="1"/>
          <w:numId w:val="14"/>
        </w:numPr>
        <w:tabs>
          <w:tab w:val="clear" w:pos="1440"/>
        </w:tabs>
        <w:ind w:left="714" w:hanging="357"/>
        <w:jc w:val="both"/>
        <w:rPr>
          <w:rFonts w:ascii="Arial Narrow" w:hAnsi="Arial Narrow" w:cs="Arial"/>
          <w:sz w:val="24"/>
          <w:szCs w:val="24"/>
        </w:rPr>
      </w:pPr>
      <w:r>
        <w:rPr>
          <w:rFonts w:ascii="Arial Narrow" w:hAnsi="Arial Narrow" w:cs="Arial"/>
          <w:sz w:val="24"/>
          <w:szCs w:val="24"/>
        </w:rPr>
        <w:t>změn nebo úprav</w:t>
      </w:r>
      <w:r w:rsidR="00014A28" w:rsidRPr="00867C2F">
        <w:rPr>
          <w:rFonts w:ascii="Arial Narrow" w:hAnsi="Arial Narrow" w:cs="Arial"/>
          <w:sz w:val="24"/>
          <w:szCs w:val="24"/>
        </w:rPr>
        <w:t xml:space="preserve"> technického řešení dle podkladů pro provedení díla vč. objemů a specifikací řešených v </w:t>
      </w:r>
      <w:r w:rsidR="00014A28">
        <w:rPr>
          <w:rFonts w:ascii="Arial Narrow" w:hAnsi="Arial Narrow" w:cs="Arial"/>
          <w:sz w:val="24"/>
          <w:szCs w:val="24"/>
        </w:rPr>
        <w:t>projektové dokumentaci</w:t>
      </w:r>
      <w:r w:rsidR="00014A28" w:rsidRPr="00867C2F">
        <w:rPr>
          <w:rFonts w:ascii="Arial Narrow" w:hAnsi="Arial Narrow" w:cs="Arial"/>
          <w:sz w:val="24"/>
          <w:szCs w:val="24"/>
        </w:rPr>
        <w:t xml:space="preserve"> </w:t>
      </w:r>
      <w:r w:rsidR="00505A7C">
        <w:rPr>
          <w:rFonts w:ascii="Arial Narrow" w:hAnsi="Arial Narrow" w:cs="Arial"/>
          <w:sz w:val="24"/>
          <w:szCs w:val="24"/>
        </w:rPr>
        <w:t xml:space="preserve">pro povolení záměru </w:t>
      </w:r>
      <w:r w:rsidR="00421A4B">
        <w:rPr>
          <w:rFonts w:ascii="Arial Narrow" w:hAnsi="Arial Narrow" w:cs="Arial"/>
          <w:sz w:val="24"/>
          <w:szCs w:val="24"/>
        </w:rPr>
        <w:t xml:space="preserve">a </w:t>
      </w:r>
      <w:r w:rsidR="00014A28" w:rsidRPr="00867C2F">
        <w:rPr>
          <w:rFonts w:ascii="Arial Narrow" w:hAnsi="Arial Narrow" w:cs="Arial"/>
          <w:sz w:val="24"/>
          <w:szCs w:val="24"/>
        </w:rPr>
        <w:t>pro provádění stavby bez předchozího souhlasu objednatele</w:t>
      </w:r>
      <w:r w:rsidR="00014A28">
        <w:rPr>
          <w:rFonts w:ascii="Arial Narrow" w:hAnsi="Arial Narrow" w:cs="Arial"/>
          <w:sz w:val="24"/>
          <w:szCs w:val="24"/>
        </w:rPr>
        <w:t>,</w:t>
      </w:r>
      <w:r w:rsidR="00014A28" w:rsidRPr="00867C2F">
        <w:rPr>
          <w:rFonts w:ascii="Arial Narrow" w:hAnsi="Arial Narrow" w:cs="Arial"/>
          <w:sz w:val="24"/>
          <w:szCs w:val="24"/>
        </w:rPr>
        <w:t xml:space="preserve"> a to včetně</w:t>
      </w:r>
      <w:r w:rsidR="00014A28">
        <w:rPr>
          <w:rFonts w:ascii="Arial Narrow" w:hAnsi="Arial Narrow" w:cs="Arial"/>
          <w:sz w:val="24"/>
          <w:szCs w:val="24"/>
        </w:rPr>
        <w:t>:</w:t>
      </w:r>
    </w:p>
    <w:p w14:paraId="540B4FC9" w14:textId="4CD555D2" w:rsidR="00014A28" w:rsidRDefault="00014A28" w:rsidP="007F159D">
      <w:pPr>
        <w:numPr>
          <w:ilvl w:val="2"/>
          <w:numId w:val="14"/>
        </w:numPr>
        <w:tabs>
          <w:tab w:val="left" w:pos="1134"/>
        </w:tabs>
        <w:ind w:left="1134" w:hanging="425"/>
        <w:jc w:val="both"/>
        <w:rPr>
          <w:rFonts w:ascii="Arial Narrow" w:hAnsi="Arial Narrow" w:cs="Arial"/>
          <w:sz w:val="24"/>
          <w:szCs w:val="24"/>
        </w:rPr>
      </w:pPr>
      <w:r>
        <w:rPr>
          <w:rFonts w:ascii="Arial Narrow" w:hAnsi="Arial Narrow" w:cs="Arial"/>
          <w:sz w:val="24"/>
          <w:szCs w:val="24"/>
        </w:rPr>
        <w:lastRenderedPageBreak/>
        <w:t>ř</w:t>
      </w:r>
      <w:r w:rsidRPr="00867C2F">
        <w:rPr>
          <w:rFonts w:ascii="Arial Narrow" w:hAnsi="Arial Narrow" w:cs="Arial"/>
          <w:sz w:val="24"/>
          <w:szCs w:val="24"/>
        </w:rPr>
        <w:t xml:space="preserve">ešení vad v </w:t>
      </w:r>
      <w:r>
        <w:rPr>
          <w:rFonts w:ascii="Arial Narrow" w:hAnsi="Arial Narrow" w:cs="Arial"/>
          <w:sz w:val="24"/>
          <w:szCs w:val="24"/>
        </w:rPr>
        <w:t xml:space="preserve">podkladech pro provedení díla </w:t>
      </w:r>
      <w:r w:rsidRPr="00867C2F">
        <w:rPr>
          <w:rFonts w:ascii="Arial Narrow" w:hAnsi="Arial Narrow" w:cs="Arial"/>
          <w:sz w:val="24"/>
          <w:szCs w:val="24"/>
        </w:rPr>
        <w:t>přímo v dokumentac</w:t>
      </w:r>
      <w:r>
        <w:rPr>
          <w:rFonts w:ascii="Arial Narrow" w:hAnsi="Arial Narrow" w:cs="Arial"/>
          <w:sz w:val="24"/>
          <w:szCs w:val="24"/>
        </w:rPr>
        <w:t>i</w:t>
      </w:r>
      <w:r w:rsidRPr="00867C2F">
        <w:rPr>
          <w:rFonts w:ascii="Arial Narrow" w:hAnsi="Arial Narrow" w:cs="Arial"/>
          <w:sz w:val="24"/>
          <w:szCs w:val="24"/>
        </w:rPr>
        <w:t xml:space="preserve"> pro provádění stavby</w:t>
      </w:r>
      <w:r>
        <w:rPr>
          <w:rFonts w:ascii="Arial Narrow" w:hAnsi="Arial Narrow" w:cs="Arial"/>
          <w:sz w:val="24"/>
          <w:szCs w:val="24"/>
        </w:rPr>
        <w:t xml:space="preserve">, </w:t>
      </w:r>
      <w:r w:rsidR="007651AA">
        <w:rPr>
          <w:rFonts w:ascii="Arial Narrow" w:hAnsi="Arial Narrow" w:cs="Arial"/>
          <w:sz w:val="24"/>
          <w:szCs w:val="24"/>
        </w:rPr>
        <w:t>a </w:t>
      </w:r>
      <w:r w:rsidRPr="00867C2F">
        <w:rPr>
          <w:rFonts w:ascii="Arial Narrow" w:hAnsi="Arial Narrow" w:cs="Arial"/>
          <w:sz w:val="24"/>
          <w:szCs w:val="24"/>
        </w:rPr>
        <w:t>to bez předchozího souhlasu objednatele s tímto postupem</w:t>
      </w:r>
    </w:p>
    <w:p w14:paraId="5100C09D" w14:textId="77777777" w:rsidR="00014A28" w:rsidRDefault="00014A28" w:rsidP="007F159D">
      <w:pPr>
        <w:numPr>
          <w:ilvl w:val="2"/>
          <w:numId w:val="14"/>
        </w:numPr>
        <w:tabs>
          <w:tab w:val="left" w:pos="1134"/>
        </w:tabs>
        <w:ind w:left="1134" w:hanging="425"/>
        <w:jc w:val="both"/>
        <w:rPr>
          <w:rFonts w:ascii="Arial Narrow" w:hAnsi="Arial Narrow" w:cs="Arial"/>
          <w:sz w:val="24"/>
          <w:szCs w:val="24"/>
        </w:rPr>
      </w:pPr>
      <w:r w:rsidRPr="00A9046D">
        <w:rPr>
          <w:rFonts w:ascii="Arial Narrow" w:hAnsi="Arial Narrow" w:cs="Arial"/>
          <w:sz w:val="24"/>
          <w:szCs w:val="24"/>
        </w:rPr>
        <w:t>promítnutí výsledků z dodatečných průzkumů,</w:t>
      </w:r>
      <w:r>
        <w:rPr>
          <w:rFonts w:ascii="Arial Narrow" w:hAnsi="Arial Narrow" w:cs="Arial"/>
          <w:sz w:val="24"/>
          <w:szCs w:val="24"/>
        </w:rPr>
        <w:t xml:space="preserve"> studií či nových zjištění</w:t>
      </w:r>
      <w:r w:rsidRPr="00A9046D">
        <w:rPr>
          <w:rFonts w:ascii="Arial Narrow" w:hAnsi="Arial Narrow" w:cs="Arial"/>
          <w:sz w:val="24"/>
          <w:szCs w:val="24"/>
        </w:rPr>
        <w:t xml:space="preserve"> v místě stavby přímo do dokumentace pro provádění stavby, a to bez předchozí definice a kvantifikace změn oproti podkladům pro provedení díla </w:t>
      </w:r>
    </w:p>
    <w:p w14:paraId="24EA24C6" w14:textId="22E78A5E" w:rsidR="00014A28" w:rsidRPr="00A9046D" w:rsidRDefault="00014A28" w:rsidP="007F159D">
      <w:pPr>
        <w:numPr>
          <w:ilvl w:val="2"/>
          <w:numId w:val="14"/>
        </w:numPr>
        <w:tabs>
          <w:tab w:val="left" w:pos="1134"/>
        </w:tabs>
        <w:ind w:left="1134" w:hanging="425"/>
        <w:jc w:val="both"/>
        <w:rPr>
          <w:rFonts w:ascii="Arial Narrow" w:hAnsi="Arial Narrow" w:cs="Arial"/>
          <w:sz w:val="24"/>
          <w:szCs w:val="24"/>
        </w:rPr>
      </w:pPr>
      <w:r w:rsidRPr="00A9046D">
        <w:rPr>
          <w:rFonts w:ascii="Arial Narrow" w:hAnsi="Arial Narrow" w:cs="Arial"/>
          <w:sz w:val="24"/>
          <w:szCs w:val="24"/>
        </w:rPr>
        <w:t xml:space="preserve">promítnutí </w:t>
      </w:r>
      <w:r>
        <w:rPr>
          <w:rFonts w:ascii="Arial Narrow" w:hAnsi="Arial Narrow" w:cs="Arial"/>
          <w:sz w:val="24"/>
          <w:szCs w:val="24"/>
        </w:rPr>
        <w:t>příkaz</w:t>
      </w:r>
      <w:r w:rsidRPr="00A9046D">
        <w:rPr>
          <w:rFonts w:ascii="Arial Narrow" w:hAnsi="Arial Narrow" w:cs="Arial"/>
          <w:sz w:val="24"/>
          <w:szCs w:val="24"/>
        </w:rPr>
        <w:t xml:space="preserve">ů </w:t>
      </w:r>
      <w:r w:rsidR="00156F0A">
        <w:rPr>
          <w:rFonts w:ascii="Arial Narrow" w:hAnsi="Arial Narrow" w:cs="Arial"/>
          <w:sz w:val="24"/>
          <w:szCs w:val="24"/>
        </w:rPr>
        <w:t xml:space="preserve">dotčených účastníků </w:t>
      </w:r>
      <w:r w:rsidRPr="00A9046D">
        <w:rPr>
          <w:rFonts w:ascii="Arial Narrow" w:hAnsi="Arial Narrow" w:cs="Arial"/>
          <w:sz w:val="24"/>
          <w:szCs w:val="24"/>
        </w:rPr>
        <w:t>stavby</w:t>
      </w:r>
      <w:r w:rsidR="00156F0A">
        <w:rPr>
          <w:rFonts w:ascii="Arial Narrow" w:hAnsi="Arial Narrow" w:cs="Arial"/>
          <w:sz w:val="24"/>
          <w:szCs w:val="24"/>
        </w:rPr>
        <w:t>,</w:t>
      </w:r>
      <w:r w:rsidRPr="00A9046D">
        <w:rPr>
          <w:rFonts w:ascii="Arial Narrow" w:hAnsi="Arial Narrow" w:cs="Arial"/>
          <w:sz w:val="24"/>
          <w:szCs w:val="24"/>
        </w:rPr>
        <w:t xml:space="preserve"> veřejnoprávních orgánů přímo do řešení dokumentace pro provádění stavby, a to bez předchozího souhlasu objednatele</w:t>
      </w:r>
    </w:p>
    <w:p w14:paraId="45917C52" w14:textId="77777777" w:rsidR="00014A28" w:rsidRDefault="00014A28" w:rsidP="00014A28">
      <w:pPr>
        <w:ind w:left="714"/>
        <w:jc w:val="both"/>
        <w:rPr>
          <w:rFonts w:ascii="Arial Narrow" w:hAnsi="Arial Narrow" w:cs="Arial"/>
          <w:sz w:val="24"/>
          <w:szCs w:val="24"/>
        </w:rPr>
      </w:pPr>
    </w:p>
    <w:p w14:paraId="795B3F0F" w14:textId="5DABA3AB" w:rsidR="00014A28" w:rsidRPr="00014A28" w:rsidRDefault="00014A28" w:rsidP="007F159D">
      <w:pPr>
        <w:numPr>
          <w:ilvl w:val="1"/>
          <w:numId w:val="14"/>
        </w:numPr>
        <w:tabs>
          <w:tab w:val="clear" w:pos="1440"/>
        </w:tabs>
        <w:ind w:left="714" w:hanging="357"/>
        <w:jc w:val="both"/>
        <w:rPr>
          <w:rFonts w:ascii="Arial Narrow" w:hAnsi="Arial Narrow" w:cs="Arial"/>
          <w:sz w:val="24"/>
          <w:szCs w:val="24"/>
        </w:rPr>
      </w:pPr>
      <w:r w:rsidRPr="00867C2F">
        <w:rPr>
          <w:rFonts w:ascii="Arial Narrow" w:hAnsi="Arial Narrow" w:cs="Arial"/>
          <w:sz w:val="24"/>
          <w:szCs w:val="24"/>
        </w:rPr>
        <w:t>nesouladu dokumentace pro provádění stavby</w:t>
      </w:r>
      <w:r>
        <w:rPr>
          <w:rFonts w:ascii="Arial Narrow" w:hAnsi="Arial Narrow" w:cs="Arial"/>
          <w:sz w:val="24"/>
          <w:szCs w:val="24"/>
        </w:rPr>
        <w:t xml:space="preserve"> </w:t>
      </w:r>
      <w:r w:rsidRPr="00867C2F">
        <w:rPr>
          <w:rFonts w:ascii="Arial Narrow" w:hAnsi="Arial Narrow" w:cs="Arial"/>
          <w:sz w:val="24"/>
          <w:szCs w:val="24"/>
        </w:rPr>
        <w:t xml:space="preserve">s podmínkami </w:t>
      </w:r>
      <w:r>
        <w:rPr>
          <w:rFonts w:ascii="Arial Narrow" w:hAnsi="Arial Narrow" w:cs="Arial"/>
          <w:sz w:val="24"/>
          <w:szCs w:val="24"/>
        </w:rPr>
        <w:t>s</w:t>
      </w:r>
      <w:r w:rsidRPr="00867C2F">
        <w:rPr>
          <w:rFonts w:ascii="Arial Narrow" w:hAnsi="Arial Narrow" w:cs="Arial"/>
          <w:sz w:val="24"/>
          <w:szCs w:val="24"/>
        </w:rPr>
        <w:t>tavebního</w:t>
      </w:r>
      <w:r>
        <w:rPr>
          <w:rFonts w:ascii="Arial Narrow" w:hAnsi="Arial Narrow" w:cs="Arial"/>
          <w:sz w:val="24"/>
          <w:szCs w:val="24"/>
        </w:rPr>
        <w:t xml:space="preserve"> povolení</w:t>
      </w:r>
      <w:r w:rsidR="007651AA">
        <w:rPr>
          <w:rFonts w:ascii="Arial Narrow" w:hAnsi="Arial Narrow" w:cs="Arial"/>
          <w:sz w:val="24"/>
          <w:szCs w:val="24"/>
        </w:rPr>
        <w:t xml:space="preserve"> či s </w:t>
      </w:r>
      <w:r w:rsidRPr="00867C2F">
        <w:rPr>
          <w:rFonts w:ascii="Arial Narrow" w:hAnsi="Arial Narrow" w:cs="Arial"/>
          <w:sz w:val="24"/>
          <w:szCs w:val="24"/>
        </w:rPr>
        <w:t>projektovou dokumentací ke stavebnímu povolení ověřenou stavebním úřadem</w:t>
      </w:r>
    </w:p>
    <w:p w14:paraId="3C8F2A85" w14:textId="77777777" w:rsidR="00531488" w:rsidRDefault="00531488" w:rsidP="00E62C4E">
      <w:pPr>
        <w:ind w:left="360"/>
        <w:jc w:val="both"/>
        <w:rPr>
          <w:rFonts w:ascii="Arial Narrow" w:hAnsi="Arial Narrow"/>
          <w:sz w:val="24"/>
          <w:szCs w:val="24"/>
        </w:rPr>
      </w:pPr>
    </w:p>
    <w:p w14:paraId="5B5F04C2" w14:textId="06116579" w:rsidR="00B114DA" w:rsidRPr="00B114DA" w:rsidRDefault="00B114DA" w:rsidP="007F159D">
      <w:pPr>
        <w:pStyle w:val="Zkladntext"/>
        <w:numPr>
          <w:ilvl w:val="0"/>
          <w:numId w:val="28"/>
        </w:numPr>
        <w:tabs>
          <w:tab w:val="left" w:pos="567"/>
        </w:tabs>
        <w:suppressAutoHyphens/>
        <w:rPr>
          <w:rFonts w:ascii="Arial Narrow" w:hAnsi="Arial Narrow"/>
          <w:sz w:val="24"/>
          <w:szCs w:val="24"/>
        </w:rPr>
      </w:pPr>
      <w:r>
        <w:rPr>
          <w:rFonts w:ascii="Arial Narrow" w:hAnsi="Arial Narrow"/>
          <w:sz w:val="24"/>
          <w:szCs w:val="24"/>
        </w:rPr>
        <w:t xml:space="preserve">Objednatel oznámí zhotoviteli vadu díla do </w:t>
      </w:r>
      <w:r w:rsidR="00EF3D10">
        <w:rPr>
          <w:rFonts w:ascii="Arial Narrow" w:hAnsi="Arial Narrow"/>
          <w:sz w:val="24"/>
          <w:szCs w:val="24"/>
        </w:rPr>
        <w:t>3</w:t>
      </w:r>
      <w:r w:rsidR="008574BE">
        <w:rPr>
          <w:rFonts w:ascii="Arial Narrow" w:hAnsi="Arial Narrow"/>
          <w:sz w:val="24"/>
          <w:szCs w:val="24"/>
        </w:rPr>
        <w:t>0</w:t>
      </w:r>
      <w:r>
        <w:rPr>
          <w:rFonts w:ascii="Arial Narrow" w:hAnsi="Arial Narrow"/>
          <w:sz w:val="24"/>
          <w:szCs w:val="24"/>
        </w:rPr>
        <w:t xml:space="preserve"> dn</w:t>
      </w:r>
      <w:r w:rsidR="008574BE">
        <w:rPr>
          <w:rFonts w:ascii="Arial Narrow" w:hAnsi="Arial Narrow"/>
          <w:sz w:val="24"/>
          <w:szCs w:val="24"/>
        </w:rPr>
        <w:t>í</w:t>
      </w:r>
      <w:r>
        <w:rPr>
          <w:rFonts w:ascii="Arial Narrow" w:hAnsi="Arial Narrow"/>
          <w:sz w:val="24"/>
          <w:szCs w:val="24"/>
        </w:rPr>
        <w:t xml:space="preserve"> ode dne, kdy ji zjistí.</w:t>
      </w:r>
    </w:p>
    <w:p w14:paraId="67467B83" w14:textId="77777777" w:rsidR="00B114DA" w:rsidRDefault="00B114DA" w:rsidP="00B114DA">
      <w:pPr>
        <w:pStyle w:val="Zkladntext"/>
        <w:tabs>
          <w:tab w:val="left" w:pos="567"/>
        </w:tabs>
        <w:suppressAutoHyphens/>
        <w:spacing w:line="230" w:lineRule="auto"/>
        <w:rPr>
          <w:rFonts w:ascii="Arial Narrow" w:hAnsi="Arial Narrow"/>
          <w:sz w:val="24"/>
          <w:szCs w:val="24"/>
        </w:rPr>
      </w:pPr>
    </w:p>
    <w:p w14:paraId="15FD4628" w14:textId="77777777" w:rsidR="00531488" w:rsidRDefault="00592FB2" w:rsidP="007F159D">
      <w:pPr>
        <w:pStyle w:val="Zkladntext"/>
        <w:numPr>
          <w:ilvl w:val="0"/>
          <w:numId w:val="28"/>
        </w:numPr>
        <w:tabs>
          <w:tab w:val="left" w:pos="567"/>
        </w:tabs>
        <w:suppressAutoHyphens/>
        <w:spacing w:line="230" w:lineRule="auto"/>
        <w:rPr>
          <w:rFonts w:ascii="Arial Narrow" w:hAnsi="Arial Narrow"/>
          <w:sz w:val="24"/>
          <w:szCs w:val="24"/>
        </w:rPr>
      </w:pPr>
      <w:r w:rsidRPr="00E96A54">
        <w:rPr>
          <w:rFonts w:ascii="Arial Narrow" w:hAnsi="Arial Narrow"/>
          <w:sz w:val="24"/>
          <w:szCs w:val="24"/>
        </w:rPr>
        <w:t xml:space="preserve">Smluvní strany </w:t>
      </w:r>
      <w:r>
        <w:rPr>
          <w:rFonts w:ascii="Arial Narrow" w:hAnsi="Arial Narrow"/>
          <w:sz w:val="24"/>
          <w:szCs w:val="24"/>
        </w:rPr>
        <w:t xml:space="preserve">si </w:t>
      </w:r>
      <w:r w:rsidRPr="00E96A54">
        <w:rPr>
          <w:rFonts w:ascii="Arial Narrow" w:hAnsi="Arial Narrow"/>
          <w:sz w:val="24"/>
          <w:szCs w:val="24"/>
        </w:rPr>
        <w:t xml:space="preserve">sjednaly, že </w:t>
      </w:r>
      <w:r>
        <w:rPr>
          <w:rFonts w:ascii="Arial Narrow" w:hAnsi="Arial Narrow"/>
          <w:sz w:val="24"/>
          <w:szCs w:val="24"/>
        </w:rPr>
        <w:t>objednatel, dle své volby,</w:t>
      </w:r>
      <w:r w:rsidRPr="00E96A54">
        <w:rPr>
          <w:rFonts w:ascii="Arial Narrow" w:hAnsi="Arial Narrow"/>
          <w:sz w:val="24"/>
          <w:szCs w:val="24"/>
        </w:rPr>
        <w:t xml:space="preserve"> má pro případ vady </w:t>
      </w:r>
      <w:r>
        <w:rPr>
          <w:rFonts w:ascii="Arial Narrow" w:hAnsi="Arial Narrow"/>
          <w:sz w:val="24"/>
          <w:szCs w:val="24"/>
        </w:rPr>
        <w:t>díla právo</w:t>
      </w:r>
      <w:r w:rsidRPr="00E96A54">
        <w:rPr>
          <w:rFonts w:ascii="Arial Narrow" w:hAnsi="Arial Narrow"/>
          <w:sz w:val="24"/>
          <w:szCs w:val="24"/>
        </w:rPr>
        <w:t>:</w:t>
      </w:r>
    </w:p>
    <w:p w14:paraId="30791FC9" w14:textId="77777777" w:rsidR="00531488" w:rsidRPr="00E62C4E" w:rsidRDefault="00531488" w:rsidP="00E62C4E">
      <w:pPr>
        <w:pStyle w:val="Zkladntext"/>
        <w:tabs>
          <w:tab w:val="left" w:pos="567"/>
        </w:tabs>
        <w:suppressAutoHyphens/>
        <w:spacing w:line="230" w:lineRule="auto"/>
        <w:ind w:left="360"/>
        <w:rPr>
          <w:rFonts w:ascii="Arial Narrow" w:hAnsi="Arial Narrow"/>
          <w:sz w:val="24"/>
        </w:rPr>
      </w:pPr>
    </w:p>
    <w:p w14:paraId="31C51ECA" w14:textId="77777777" w:rsidR="000728CC" w:rsidRDefault="00592FB2" w:rsidP="007F159D">
      <w:pPr>
        <w:pStyle w:val="Zkladntext"/>
        <w:numPr>
          <w:ilvl w:val="2"/>
          <w:numId w:val="27"/>
        </w:numPr>
        <w:tabs>
          <w:tab w:val="left" w:pos="567"/>
        </w:tabs>
        <w:suppressAutoHyphens/>
        <w:spacing w:line="230" w:lineRule="auto"/>
        <w:ind w:left="851" w:hanging="425"/>
        <w:rPr>
          <w:rFonts w:ascii="Arial Narrow" w:hAnsi="Arial Narrow"/>
          <w:sz w:val="24"/>
          <w:szCs w:val="24"/>
        </w:rPr>
      </w:pPr>
      <w:r w:rsidRPr="00E96A54">
        <w:rPr>
          <w:rFonts w:ascii="Arial Narrow" w:hAnsi="Arial Narrow"/>
          <w:sz w:val="24"/>
          <w:szCs w:val="24"/>
        </w:rPr>
        <w:t xml:space="preserve">na odstranění vady dodáním </w:t>
      </w:r>
      <w:r w:rsidR="000728CC">
        <w:rPr>
          <w:rFonts w:ascii="Arial Narrow" w:hAnsi="Arial Narrow"/>
          <w:sz w:val="24"/>
          <w:szCs w:val="24"/>
        </w:rPr>
        <w:t>nového díla</w:t>
      </w:r>
      <w:r w:rsidRPr="00E96A54">
        <w:rPr>
          <w:rFonts w:ascii="Arial Narrow" w:hAnsi="Arial Narrow"/>
          <w:sz w:val="24"/>
          <w:szCs w:val="24"/>
        </w:rPr>
        <w:t xml:space="preserve"> bez vady nebo dodáním chybějící </w:t>
      </w:r>
      <w:r w:rsidR="000728CC">
        <w:rPr>
          <w:rFonts w:ascii="Arial Narrow" w:hAnsi="Arial Narrow"/>
          <w:sz w:val="24"/>
          <w:szCs w:val="24"/>
        </w:rPr>
        <w:t>části díla,</w:t>
      </w:r>
      <w:r w:rsidRPr="00E96A54">
        <w:rPr>
          <w:rFonts w:ascii="Arial Narrow" w:hAnsi="Arial Narrow"/>
          <w:sz w:val="24"/>
          <w:szCs w:val="24"/>
        </w:rPr>
        <w:t xml:space="preserve"> </w:t>
      </w:r>
    </w:p>
    <w:p w14:paraId="723AEAC5" w14:textId="77777777" w:rsidR="00014A28" w:rsidRPr="00B114DA" w:rsidRDefault="00014A28" w:rsidP="00014A28">
      <w:pPr>
        <w:pStyle w:val="Zkladntext"/>
        <w:tabs>
          <w:tab w:val="left" w:pos="567"/>
        </w:tabs>
        <w:suppressAutoHyphens/>
        <w:spacing w:line="230" w:lineRule="auto"/>
        <w:ind w:left="851"/>
        <w:rPr>
          <w:rFonts w:ascii="Arial Narrow" w:hAnsi="Arial Narrow"/>
          <w:sz w:val="24"/>
          <w:szCs w:val="24"/>
        </w:rPr>
      </w:pPr>
    </w:p>
    <w:p w14:paraId="594D7B08" w14:textId="77777777" w:rsidR="000728CC" w:rsidRDefault="00592FB2" w:rsidP="007F159D">
      <w:pPr>
        <w:pStyle w:val="Zkladntext"/>
        <w:numPr>
          <w:ilvl w:val="2"/>
          <w:numId w:val="27"/>
        </w:numPr>
        <w:tabs>
          <w:tab w:val="left" w:pos="567"/>
        </w:tabs>
        <w:suppressAutoHyphens/>
        <w:spacing w:line="230" w:lineRule="auto"/>
        <w:ind w:left="851" w:hanging="425"/>
        <w:rPr>
          <w:rFonts w:ascii="Arial Narrow" w:hAnsi="Arial Narrow"/>
          <w:sz w:val="24"/>
          <w:szCs w:val="24"/>
        </w:rPr>
      </w:pPr>
      <w:r w:rsidRPr="00E96A54">
        <w:rPr>
          <w:rFonts w:ascii="Arial Narrow" w:hAnsi="Arial Narrow"/>
          <w:sz w:val="24"/>
          <w:szCs w:val="24"/>
        </w:rPr>
        <w:t xml:space="preserve">na odstranění vady opravou </w:t>
      </w:r>
      <w:r w:rsidR="000728CC">
        <w:rPr>
          <w:rFonts w:ascii="Arial Narrow" w:hAnsi="Arial Narrow"/>
          <w:sz w:val="24"/>
          <w:szCs w:val="24"/>
        </w:rPr>
        <w:t>díla,</w:t>
      </w:r>
      <w:r w:rsidRPr="00E96A54">
        <w:rPr>
          <w:rFonts w:ascii="Arial Narrow" w:hAnsi="Arial Narrow"/>
          <w:sz w:val="24"/>
          <w:szCs w:val="24"/>
        </w:rPr>
        <w:t xml:space="preserve"> </w:t>
      </w:r>
    </w:p>
    <w:p w14:paraId="0C75B84D" w14:textId="77777777" w:rsidR="00014A28" w:rsidRPr="00B114DA" w:rsidRDefault="00014A28" w:rsidP="00014A28">
      <w:pPr>
        <w:pStyle w:val="Zkladntext"/>
        <w:tabs>
          <w:tab w:val="left" w:pos="567"/>
        </w:tabs>
        <w:suppressAutoHyphens/>
        <w:spacing w:line="230" w:lineRule="auto"/>
        <w:ind w:left="851"/>
        <w:rPr>
          <w:rFonts w:ascii="Arial Narrow" w:hAnsi="Arial Narrow"/>
          <w:sz w:val="24"/>
          <w:szCs w:val="24"/>
        </w:rPr>
      </w:pPr>
    </w:p>
    <w:p w14:paraId="1B2C2603" w14:textId="77777777" w:rsidR="00531488" w:rsidRDefault="00592FB2" w:rsidP="007F159D">
      <w:pPr>
        <w:pStyle w:val="Zkladntext"/>
        <w:numPr>
          <w:ilvl w:val="2"/>
          <w:numId w:val="27"/>
        </w:numPr>
        <w:tabs>
          <w:tab w:val="left" w:pos="567"/>
        </w:tabs>
        <w:suppressAutoHyphens/>
        <w:spacing w:line="230" w:lineRule="auto"/>
        <w:ind w:left="851" w:hanging="425"/>
        <w:rPr>
          <w:rFonts w:ascii="Arial Narrow" w:hAnsi="Arial Narrow"/>
          <w:sz w:val="24"/>
          <w:szCs w:val="24"/>
        </w:rPr>
      </w:pPr>
      <w:r w:rsidRPr="00E96A54">
        <w:rPr>
          <w:rFonts w:ascii="Arial Narrow" w:hAnsi="Arial Narrow"/>
          <w:sz w:val="24"/>
          <w:szCs w:val="24"/>
        </w:rPr>
        <w:t>na přiměřenou slevu z</w:t>
      </w:r>
      <w:r w:rsidR="000728CC">
        <w:rPr>
          <w:rFonts w:ascii="Arial Narrow" w:hAnsi="Arial Narrow"/>
          <w:sz w:val="24"/>
          <w:szCs w:val="24"/>
        </w:rPr>
        <w:t> </w:t>
      </w:r>
      <w:r w:rsidRPr="00E96A54">
        <w:rPr>
          <w:rFonts w:ascii="Arial Narrow" w:hAnsi="Arial Narrow"/>
          <w:sz w:val="24"/>
          <w:szCs w:val="24"/>
        </w:rPr>
        <w:t>ceny</w:t>
      </w:r>
      <w:r w:rsidR="000728CC">
        <w:rPr>
          <w:rFonts w:ascii="Arial Narrow" w:hAnsi="Arial Narrow"/>
          <w:sz w:val="24"/>
          <w:szCs w:val="24"/>
        </w:rPr>
        <w:t xml:space="preserve"> díla, nebo</w:t>
      </w:r>
    </w:p>
    <w:p w14:paraId="07BAF1DF" w14:textId="77777777" w:rsidR="00531488" w:rsidRDefault="00531488" w:rsidP="00E62C4E">
      <w:pPr>
        <w:pStyle w:val="Zkladntext"/>
        <w:tabs>
          <w:tab w:val="left" w:pos="567"/>
        </w:tabs>
        <w:suppressAutoHyphens/>
        <w:spacing w:line="230" w:lineRule="auto"/>
        <w:ind w:left="851"/>
        <w:rPr>
          <w:rFonts w:ascii="Arial Narrow" w:hAnsi="Arial Narrow"/>
          <w:sz w:val="24"/>
          <w:szCs w:val="24"/>
        </w:rPr>
      </w:pPr>
    </w:p>
    <w:p w14:paraId="29DDB501" w14:textId="77777777" w:rsidR="00531488" w:rsidRDefault="00014A28" w:rsidP="007F159D">
      <w:pPr>
        <w:pStyle w:val="Zkladntext"/>
        <w:numPr>
          <w:ilvl w:val="2"/>
          <w:numId w:val="27"/>
        </w:numPr>
        <w:tabs>
          <w:tab w:val="left" w:pos="567"/>
        </w:tabs>
        <w:suppressAutoHyphens/>
        <w:spacing w:line="230" w:lineRule="auto"/>
        <w:ind w:left="851" w:hanging="425"/>
        <w:rPr>
          <w:rFonts w:ascii="Arial Narrow" w:hAnsi="Arial Narrow"/>
          <w:sz w:val="24"/>
          <w:szCs w:val="24"/>
        </w:rPr>
      </w:pPr>
      <w:r>
        <w:rPr>
          <w:rFonts w:ascii="Arial Narrow" w:hAnsi="Arial Narrow"/>
          <w:sz w:val="24"/>
          <w:szCs w:val="24"/>
        </w:rPr>
        <w:t>odstoupit od smlouvy, a to zcela nebo z části.</w:t>
      </w:r>
    </w:p>
    <w:p w14:paraId="3975BBA9" w14:textId="77777777" w:rsidR="00531488" w:rsidRDefault="00531488" w:rsidP="00E62C4E">
      <w:pPr>
        <w:pStyle w:val="Zkladntext"/>
        <w:tabs>
          <w:tab w:val="left" w:pos="567"/>
        </w:tabs>
        <w:suppressAutoHyphens/>
        <w:spacing w:line="230" w:lineRule="auto"/>
        <w:ind w:left="851"/>
        <w:rPr>
          <w:rFonts w:ascii="Arial Narrow" w:hAnsi="Arial Narrow"/>
          <w:sz w:val="24"/>
          <w:szCs w:val="24"/>
        </w:rPr>
      </w:pPr>
    </w:p>
    <w:p w14:paraId="74AD0321" w14:textId="3A8B0416" w:rsidR="00531488" w:rsidRPr="00E62C4E" w:rsidRDefault="00B114DA" w:rsidP="007F159D">
      <w:pPr>
        <w:pStyle w:val="Zkladntext"/>
        <w:numPr>
          <w:ilvl w:val="0"/>
          <w:numId w:val="28"/>
        </w:numPr>
        <w:tabs>
          <w:tab w:val="left" w:pos="567"/>
        </w:tabs>
        <w:suppressAutoHyphens/>
        <w:spacing w:line="230" w:lineRule="auto"/>
        <w:rPr>
          <w:rFonts w:ascii="Arial Narrow" w:hAnsi="Arial Narrow"/>
          <w:sz w:val="24"/>
        </w:rPr>
      </w:pPr>
      <w:r>
        <w:rPr>
          <w:rFonts w:ascii="Arial Narrow" w:hAnsi="Arial Narrow"/>
          <w:sz w:val="24"/>
          <w:szCs w:val="24"/>
        </w:rPr>
        <w:t xml:space="preserve">V případě, že si objednatel ve smyslu odst. </w:t>
      </w:r>
      <w:r w:rsidR="003B289C">
        <w:rPr>
          <w:rFonts w:ascii="Arial Narrow" w:hAnsi="Arial Narrow"/>
          <w:sz w:val="24"/>
          <w:szCs w:val="24"/>
        </w:rPr>
        <w:t>7</w:t>
      </w:r>
      <w:r>
        <w:rPr>
          <w:rFonts w:ascii="Arial Narrow" w:hAnsi="Arial Narrow"/>
          <w:sz w:val="24"/>
          <w:szCs w:val="24"/>
        </w:rPr>
        <w:t xml:space="preserve"> </w:t>
      </w:r>
      <w:r w:rsidR="003B289C">
        <w:rPr>
          <w:rFonts w:ascii="Arial Narrow" w:hAnsi="Arial Narrow"/>
          <w:sz w:val="24"/>
          <w:szCs w:val="24"/>
        </w:rPr>
        <w:t>písm. a) nebo</w:t>
      </w:r>
      <w:r>
        <w:rPr>
          <w:rFonts w:ascii="Arial Narrow" w:hAnsi="Arial Narrow"/>
          <w:sz w:val="24"/>
          <w:szCs w:val="24"/>
        </w:rPr>
        <w:t xml:space="preserve"> b) </w:t>
      </w:r>
      <w:r w:rsidR="009568A7">
        <w:rPr>
          <w:rFonts w:ascii="Arial Narrow" w:hAnsi="Arial Narrow"/>
          <w:sz w:val="24"/>
          <w:szCs w:val="24"/>
        </w:rPr>
        <w:t xml:space="preserve">tohoto článku </w:t>
      </w:r>
      <w:r>
        <w:rPr>
          <w:rFonts w:ascii="Arial Narrow" w:hAnsi="Arial Narrow"/>
          <w:sz w:val="24"/>
          <w:szCs w:val="24"/>
        </w:rPr>
        <w:t>zvolí právo na odstranění vady,</w:t>
      </w:r>
      <w:r w:rsidR="000728CC" w:rsidRPr="00B114DA">
        <w:rPr>
          <w:rFonts w:ascii="Arial Narrow" w:hAnsi="Arial Narrow"/>
          <w:sz w:val="24"/>
          <w:szCs w:val="24"/>
        </w:rPr>
        <w:t xml:space="preserve"> je </w:t>
      </w:r>
      <w:r>
        <w:rPr>
          <w:rFonts w:ascii="Arial Narrow" w:hAnsi="Arial Narrow"/>
          <w:sz w:val="24"/>
          <w:szCs w:val="24"/>
        </w:rPr>
        <w:t xml:space="preserve">zhotovitel </w:t>
      </w:r>
      <w:r w:rsidR="000728CC" w:rsidRPr="00B114DA">
        <w:rPr>
          <w:rFonts w:ascii="Arial Narrow" w:hAnsi="Arial Narrow"/>
          <w:sz w:val="24"/>
          <w:szCs w:val="24"/>
        </w:rPr>
        <w:t xml:space="preserve">povinen </w:t>
      </w:r>
      <w:r w:rsidR="00014A28">
        <w:rPr>
          <w:rFonts w:ascii="Arial Narrow" w:hAnsi="Arial Narrow"/>
          <w:sz w:val="24"/>
          <w:szCs w:val="24"/>
        </w:rPr>
        <w:t xml:space="preserve">bezplatně </w:t>
      </w:r>
      <w:r w:rsidR="000728CC" w:rsidRPr="00B114DA">
        <w:rPr>
          <w:rFonts w:ascii="Arial Narrow" w:hAnsi="Arial Narrow"/>
          <w:sz w:val="24"/>
          <w:szCs w:val="24"/>
        </w:rPr>
        <w:t xml:space="preserve">odstranit vadu </w:t>
      </w:r>
      <w:r>
        <w:rPr>
          <w:rFonts w:ascii="Arial Narrow" w:hAnsi="Arial Narrow"/>
          <w:sz w:val="24"/>
          <w:szCs w:val="24"/>
        </w:rPr>
        <w:t>díla</w:t>
      </w:r>
      <w:r w:rsidR="00390F49">
        <w:rPr>
          <w:rFonts w:ascii="Arial Narrow" w:hAnsi="Arial Narrow"/>
          <w:sz w:val="24"/>
          <w:szCs w:val="24"/>
        </w:rPr>
        <w:t xml:space="preserve">. </w:t>
      </w:r>
      <w:r w:rsidR="00390F49" w:rsidRPr="00DF3806">
        <w:rPr>
          <w:rFonts w:ascii="Arial Narrow" w:hAnsi="Arial Narrow" w:cs="Arial"/>
          <w:sz w:val="24"/>
          <w:szCs w:val="24"/>
        </w:rPr>
        <w:t>Práce na odstranění reklamovaných vad je zhotovitel povinen zahájit nejpozději do 3 dnů od obdržení reklamace, není-li v reklamaci uveden termín jiný s tím, že náklady na prověření reklamace a odstranění vad díla jsou zahrnuty v ceně díla</w:t>
      </w:r>
      <w:r w:rsidR="00390F49" w:rsidRPr="00006594">
        <w:rPr>
          <w:rFonts w:ascii="Arial Narrow" w:hAnsi="Arial Narrow" w:cs="Arial"/>
          <w:sz w:val="24"/>
          <w:szCs w:val="24"/>
        </w:rPr>
        <w:t>.</w:t>
      </w:r>
      <w:r w:rsidR="000728CC" w:rsidRPr="00006594">
        <w:rPr>
          <w:rFonts w:ascii="Arial Narrow" w:hAnsi="Arial Narrow"/>
          <w:sz w:val="24"/>
          <w:szCs w:val="24"/>
        </w:rPr>
        <w:t xml:space="preserve"> </w:t>
      </w:r>
      <w:r w:rsidR="00494C41" w:rsidRPr="00006594">
        <w:rPr>
          <w:rFonts w:ascii="Arial Narrow" w:hAnsi="Arial Narrow" w:cs="Arial"/>
          <w:sz w:val="24"/>
          <w:szCs w:val="24"/>
        </w:rPr>
        <w:t xml:space="preserve">Své písemné vyjádření k reklamované vadě je poté povinen doručit </w:t>
      </w:r>
      <w:r w:rsidR="00006594" w:rsidRPr="00006594">
        <w:rPr>
          <w:rFonts w:ascii="Arial Narrow" w:hAnsi="Arial Narrow" w:cs="Arial"/>
          <w:sz w:val="24"/>
          <w:szCs w:val="24"/>
        </w:rPr>
        <w:t>o</w:t>
      </w:r>
      <w:r w:rsidR="00494C41" w:rsidRPr="00006594">
        <w:rPr>
          <w:rFonts w:ascii="Arial Narrow" w:hAnsi="Arial Narrow" w:cs="Arial"/>
          <w:sz w:val="24"/>
          <w:szCs w:val="24"/>
        </w:rPr>
        <w:t xml:space="preserve">bjednateli bez zbytečného odkladu, nejpozději však ve lhůtě </w:t>
      </w:r>
      <w:r w:rsidR="00006594" w:rsidRPr="00006594">
        <w:rPr>
          <w:rFonts w:ascii="Arial Narrow" w:hAnsi="Arial Narrow" w:cs="Arial"/>
          <w:sz w:val="24"/>
          <w:szCs w:val="24"/>
        </w:rPr>
        <w:t>5</w:t>
      </w:r>
      <w:r w:rsidR="00494C41" w:rsidRPr="00006594">
        <w:rPr>
          <w:rFonts w:ascii="Arial Narrow" w:hAnsi="Arial Narrow" w:cs="Arial"/>
          <w:sz w:val="24"/>
          <w:szCs w:val="24"/>
        </w:rPr>
        <w:t xml:space="preserve"> kalendářních dnů od obdržení reklamace. Neučiní-li tak v této lhůtě, má se nevyvratitelně za to, že vadu uznává, a to bez ohledu na to, jestli splní svou povinnost započít s odstraňováním vady ve stanoveném termínu.</w:t>
      </w:r>
      <w:r w:rsidR="00494C41" w:rsidRPr="00006594">
        <w:rPr>
          <w:sz w:val="22"/>
          <w:szCs w:val="22"/>
        </w:rPr>
        <w:t xml:space="preserve"> </w:t>
      </w:r>
      <w:r w:rsidR="00390F49">
        <w:rPr>
          <w:rFonts w:ascii="Arial Narrow" w:hAnsi="Arial Narrow"/>
          <w:sz w:val="24"/>
          <w:szCs w:val="24"/>
        </w:rPr>
        <w:t xml:space="preserve">Zhotovitel je povinen odstranit vadu díla </w:t>
      </w:r>
      <w:r w:rsidR="000728CC" w:rsidRPr="00B114DA">
        <w:rPr>
          <w:rFonts w:ascii="Arial Narrow" w:hAnsi="Arial Narrow"/>
          <w:sz w:val="24"/>
          <w:szCs w:val="24"/>
        </w:rPr>
        <w:t xml:space="preserve">v přiměřené lhůtě, kterou mu k tomu </w:t>
      </w:r>
      <w:r>
        <w:rPr>
          <w:rFonts w:ascii="Arial Narrow" w:hAnsi="Arial Narrow"/>
          <w:sz w:val="24"/>
          <w:szCs w:val="24"/>
        </w:rPr>
        <w:t>objednatel</w:t>
      </w:r>
      <w:r w:rsidR="000728CC" w:rsidRPr="00B114DA">
        <w:rPr>
          <w:rFonts w:ascii="Arial Narrow" w:hAnsi="Arial Narrow"/>
          <w:sz w:val="24"/>
          <w:szCs w:val="24"/>
        </w:rPr>
        <w:t xml:space="preserve"> stanoví</w:t>
      </w:r>
      <w:r w:rsidR="00014A28">
        <w:rPr>
          <w:rFonts w:ascii="Arial Narrow" w:hAnsi="Arial Narrow"/>
          <w:sz w:val="24"/>
          <w:szCs w:val="24"/>
        </w:rPr>
        <w:t xml:space="preserve">, </w:t>
      </w:r>
      <w:r w:rsidR="00014A28" w:rsidRPr="00DF3806">
        <w:rPr>
          <w:rFonts w:ascii="Arial Narrow" w:hAnsi="Arial Narrow" w:cs="Arial"/>
          <w:sz w:val="24"/>
          <w:szCs w:val="24"/>
        </w:rPr>
        <w:t>jinak ve lhůtě přiměřené rozsahu a povaze oznámené vady, nejpozději však 10 dnů od obdržení reklamace, nedohodnou-li se strany písemně jinak.</w:t>
      </w:r>
    </w:p>
    <w:p w14:paraId="2C5E06CB" w14:textId="77777777" w:rsidR="00531488" w:rsidRPr="00E62C4E" w:rsidRDefault="00531488" w:rsidP="00E62C4E">
      <w:pPr>
        <w:pStyle w:val="Zkladntext"/>
        <w:tabs>
          <w:tab w:val="left" w:pos="567"/>
        </w:tabs>
        <w:suppressAutoHyphens/>
        <w:spacing w:line="230" w:lineRule="auto"/>
        <w:ind w:left="360"/>
        <w:rPr>
          <w:rFonts w:ascii="Arial Narrow" w:hAnsi="Arial Narrow"/>
          <w:sz w:val="24"/>
        </w:rPr>
      </w:pPr>
    </w:p>
    <w:p w14:paraId="2E3772B0" w14:textId="77777777" w:rsidR="00531488" w:rsidRDefault="00B114DA" w:rsidP="007F159D">
      <w:pPr>
        <w:pStyle w:val="Zkladntext"/>
        <w:numPr>
          <w:ilvl w:val="0"/>
          <w:numId w:val="28"/>
        </w:numPr>
        <w:tabs>
          <w:tab w:val="left" w:pos="567"/>
        </w:tabs>
        <w:suppressAutoHyphens/>
        <w:spacing w:line="230" w:lineRule="auto"/>
        <w:rPr>
          <w:rFonts w:ascii="Arial Narrow" w:hAnsi="Arial Narrow"/>
          <w:sz w:val="24"/>
          <w:szCs w:val="24"/>
        </w:rPr>
      </w:pPr>
      <w:r w:rsidRPr="00390F49">
        <w:rPr>
          <w:rFonts w:ascii="Arial Narrow" w:hAnsi="Arial Narrow"/>
          <w:sz w:val="24"/>
          <w:szCs w:val="24"/>
        </w:rPr>
        <w:t xml:space="preserve">V případě, že si objednatel ve smyslu odst. </w:t>
      </w:r>
      <w:r w:rsidR="003B289C">
        <w:rPr>
          <w:rFonts w:ascii="Arial Narrow" w:hAnsi="Arial Narrow"/>
          <w:sz w:val="24"/>
          <w:szCs w:val="24"/>
        </w:rPr>
        <w:t>7</w:t>
      </w:r>
      <w:r w:rsidRPr="00390F49">
        <w:rPr>
          <w:rFonts w:ascii="Arial Narrow" w:hAnsi="Arial Narrow"/>
          <w:sz w:val="24"/>
          <w:szCs w:val="24"/>
        </w:rPr>
        <w:t xml:space="preserve"> </w:t>
      </w:r>
      <w:r w:rsidR="003B289C">
        <w:rPr>
          <w:rFonts w:ascii="Arial Narrow" w:hAnsi="Arial Narrow"/>
          <w:sz w:val="24"/>
          <w:szCs w:val="24"/>
        </w:rPr>
        <w:t xml:space="preserve">písm. </w:t>
      </w:r>
      <w:r w:rsidRPr="00390F49">
        <w:rPr>
          <w:rFonts w:ascii="Arial Narrow" w:hAnsi="Arial Narrow"/>
          <w:sz w:val="24"/>
          <w:szCs w:val="24"/>
        </w:rPr>
        <w:t>b) zvolí právo</w:t>
      </w:r>
      <w:r w:rsidR="000728CC" w:rsidRPr="00390F49">
        <w:rPr>
          <w:rFonts w:ascii="Arial Narrow" w:hAnsi="Arial Narrow" w:cs="Arial"/>
          <w:sz w:val="24"/>
        </w:rPr>
        <w:t xml:space="preserve"> na odstranění vady </w:t>
      </w:r>
      <w:r w:rsidRPr="00390F49">
        <w:rPr>
          <w:rFonts w:ascii="Arial Narrow" w:hAnsi="Arial Narrow" w:cs="Arial"/>
          <w:sz w:val="24"/>
        </w:rPr>
        <w:t>díla</w:t>
      </w:r>
      <w:r w:rsidR="000728CC" w:rsidRPr="00390F49">
        <w:rPr>
          <w:rFonts w:ascii="Arial Narrow" w:hAnsi="Arial Narrow" w:cs="Arial"/>
          <w:sz w:val="24"/>
        </w:rPr>
        <w:t xml:space="preserve"> opravou, tak je </w:t>
      </w:r>
      <w:r w:rsidRPr="00390F49">
        <w:rPr>
          <w:rFonts w:ascii="Arial Narrow" w:hAnsi="Arial Narrow" w:cs="Arial"/>
          <w:sz w:val="24"/>
        </w:rPr>
        <w:t>zhotovitel</w:t>
      </w:r>
      <w:r w:rsidR="000728CC" w:rsidRPr="00390F49">
        <w:rPr>
          <w:rFonts w:ascii="Arial Narrow" w:hAnsi="Arial Narrow" w:cs="Arial"/>
          <w:sz w:val="24"/>
        </w:rPr>
        <w:t xml:space="preserve"> povinen odstr</w:t>
      </w:r>
      <w:r w:rsidRPr="00390F49">
        <w:rPr>
          <w:rFonts w:ascii="Arial Narrow" w:hAnsi="Arial Narrow" w:cs="Arial"/>
          <w:sz w:val="24"/>
        </w:rPr>
        <w:t>anit reklamované vady díla i</w:t>
      </w:r>
      <w:r w:rsidR="000728CC" w:rsidRPr="00390F49">
        <w:rPr>
          <w:rFonts w:ascii="Arial Narrow" w:hAnsi="Arial Narrow" w:cs="Arial"/>
          <w:sz w:val="24"/>
        </w:rPr>
        <w:t xml:space="preserve"> v případě, že odpovědnost</w:t>
      </w:r>
      <w:r w:rsidR="00390F49" w:rsidRPr="00390F49">
        <w:rPr>
          <w:rFonts w:ascii="Arial Narrow" w:hAnsi="Arial Narrow" w:cs="Arial"/>
          <w:sz w:val="24"/>
        </w:rPr>
        <w:t xml:space="preserve"> za tyto vady odmítá (neuznává). </w:t>
      </w:r>
      <w:r w:rsidR="00390F49" w:rsidRPr="00390F49">
        <w:rPr>
          <w:rFonts w:ascii="Arial Narrow" w:hAnsi="Arial Narrow" w:cs="Arial"/>
          <w:sz w:val="24"/>
          <w:szCs w:val="24"/>
        </w:rPr>
        <w:t>Zhotovitel nese veškeré náklady spojené s odstraněním reklamované vady, a to až do konečného rozhodnutí o takové vadě soudem. V případě, že bude soudem rozhodnuto, že zhotovitel za reklamovanou vadu neodpovídá, je objednatel povinen uhradit zhotoviteli veškeré náklady spojené s odstraněním neoprávněně reklamované vady.</w:t>
      </w:r>
    </w:p>
    <w:p w14:paraId="203794B8" w14:textId="77777777" w:rsidR="00531488" w:rsidRDefault="00531488" w:rsidP="00E62C4E">
      <w:pPr>
        <w:pStyle w:val="Zkladntext"/>
        <w:tabs>
          <w:tab w:val="left" w:pos="567"/>
        </w:tabs>
        <w:suppressAutoHyphens/>
        <w:spacing w:line="230" w:lineRule="auto"/>
        <w:ind w:left="360"/>
        <w:rPr>
          <w:rFonts w:ascii="Arial Narrow" w:hAnsi="Arial Narrow"/>
          <w:sz w:val="24"/>
          <w:szCs w:val="24"/>
        </w:rPr>
      </w:pPr>
    </w:p>
    <w:p w14:paraId="0F5114F6" w14:textId="55093314" w:rsidR="00531488" w:rsidRDefault="00390F49" w:rsidP="007F159D">
      <w:pPr>
        <w:pStyle w:val="Zkladntext"/>
        <w:numPr>
          <w:ilvl w:val="0"/>
          <w:numId w:val="28"/>
        </w:numPr>
        <w:tabs>
          <w:tab w:val="left" w:pos="567"/>
        </w:tabs>
        <w:suppressAutoHyphens/>
        <w:spacing w:line="230" w:lineRule="auto"/>
        <w:rPr>
          <w:rFonts w:ascii="Arial Narrow" w:hAnsi="Arial Narrow"/>
          <w:sz w:val="24"/>
          <w:szCs w:val="24"/>
        </w:rPr>
      </w:pPr>
      <w:r w:rsidRPr="00390F49">
        <w:rPr>
          <w:rFonts w:ascii="Arial Narrow" w:hAnsi="Arial Narrow" w:cs="Arial"/>
          <w:sz w:val="24"/>
          <w:szCs w:val="24"/>
        </w:rPr>
        <w:t xml:space="preserve">V případě prodlení zhotovitele s odstraněním reklamovaných </w:t>
      </w:r>
      <w:r>
        <w:rPr>
          <w:rFonts w:ascii="Arial Narrow" w:hAnsi="Arial Narrow" w:cs="Arial"/>
          <w:sz w:val="24"/>
          <w:szCs w:val="24"/>
        </w:rPr>
        <w:t xml:space="preserve">vad, </w:t>
      </w:r>
      <w:r w:rsidRPr="00390F49">
        <w:rPr>
          <w:rFonts w:ascii="Arial Narrow" w:hAnsi="Arial Narrow" w:cs="Arial"/>
          <w:sz w:val="24"/>
          <w:szCs w:val="24"/>
        </w:rPr>
        <w:t>nebo pokud zhotovitel odmítne reklamované vady odstranit, je objednatel oprávněn si vady díla od</w:t>
      </w:r>
      <w:r w:rsidR="007651AA">
        <w:rPr>
          <w:rFonts w:ascii="Arial Narrow" w:hAnsi="Arial Narrow" w:cs="Arial"/>
          <w:sz w:val="24"/>
          <w:szCs w:val="24"/>
        </w:rPr>
        <w:t>stranit sám nebo třetí osobou s </w:t>
      </w:r>
      <w:r w:rsidRPr="00390F49">
        <w:rPr>
          <w:rFonts w:ascii="Arial Narrow" w:hAnsi="Arial Narrow" w:cs="Arial"/>
          <w:sz w:val="24"/>
          <w:szCs w:val="24"/>
        </w:rPr>
        <w:t>tím, že zhotovitel je povinen objednateli uhradit náklady vynaložen</w:t>
      </w:r>
      <w:r w:rsidR="007651AA">
        <w:rPr>
          <w:rFonts w:ascii="Arial Narrow" w:hAnsi="Arial Narrow" w:cs="Arial"/>
          <w:sz w:val="24"/>
          <w:szCs w:val="24"/>
        </w:rPr>
        <w:t>é na odstranění vad, a to do 14 </w:t>
      </w:r>
      <w:r w:rsidRPr="00390F49">
        <w:rPr>
          <w:rFonts w:ascii="Arial Narrow" w:hAnsi="Arial Narrow" w:cs="Arial"/>
          <w:sz w:val="24"/>
          <w:szCs w:val="24"/>
        </w:rPr>
        <w:t>dnů od jejich písemného uplatnění objednatelem. V případě, že tyto náklady zhotovitel objednateli neuhradí, je objednatel oprávněn započíst svou pohledávku k úhradě takového práva proti pohledávce odpovídající pozastávce z ceny díla nebo použít poskytnutou bankovní záruku.</w:t>
      </w:r>
    </w:p>
    <w:p w14:paraId="349DEB19" w14:textId="77777777" w:rsidR="00531488" w:rsidRDefault="00531488" w:rsidP="00E62C4E">
      <w:pPr>
        <w:pStyle w:val="Zkladntext"/>
        <w:tabs>
          <w:tab w:val="left" w:pos="567"/>
        </w:tabs>
        <w:suppressAutoHyphens/>
        <w:spacing w:line="230" w:lineRule="auto"/>
        <w:ind w:left="360"/>
        <w:rPr>
          <w:rFonts w:ascii="Arial Narrow" w:hAnsi="Arial Narrow"/>
          <w:sz w:val="24"/>
          <w:szCs w:val="24"/>
        </w:rPr>
      </w:pPr>
    </w:p>
    <w:p w14:paraId="2950EDBC" w14:textId="6FD28161" w:rsidR="00531488" w:rsidRDefault="00390F49" w:rsidP="007F159D">
      <w:pPr>
        <w:pStyle w:val="Zkladntext"/>
        <w:numPr>
          <w:ilvl w:val="0"/>
          <w:numId w:val="28"/>
        </w:numPr>
        <w:tabs>
          <w:tab w:val="left" w:pos="567"/>
        </w:tabs>
        <w:suppressAutoHyphens/>
        <w:spacing w:line="230" w:lineRule="auto"/>
        <w:rPr>
          <w:rFonts w:ascii="Arial Narrow" w:hAnsi="Arial Narrow"/>
          <w:sz w:val="24"/>
          <w:szCs w:val="24"/>
        </w:rPr>
      </w:pPr>
      <w:r w:rsidRPr="00390F49">
        <w:rPr>
          <w:rFonts w:ascii="Arial Narrow" w:hAnsi="Arial Narrow" w:cs="Arial"/>
          <w:sz w:val="24"/>
          <w:szCs w:val="24"/>
        </w:rPr>
        <w:t>Odstraněním vady na náklady zhotovitele nezaniká záruka za jakost</w:t>
      </w:r>
      <w:r w:rsidR="007651AA">
        <w:rPr>
          <w:rFonts w:ascii="Arial Narrow" w:hAnsi="Arial Narrow" w:cs="Arial"/>
          <w:sz w:val="24"/>
          <w:szCs w:val="24"/>
        </w:rPr>
        <w:t xml:space="preserve"> ani se neomezuje její rozsah a </w:t>
      </w:r>
      <w:r w:rsidRPr="00390F49">
        <w:rPr>
          <w:rFonts w:ascii="Arial Narrow" w:hAnsi="Arial Narrow" w:cs="Arial"/>
          <w:sz w:val="24"/>
          <w:szCs w:val="24"/>
        </w:rPr>
        <w:t>není ani dotčeno právo objednatele na smluvní pokutu za prodlení s odstraněním vad.</w:t>
      </w:r>
    </w:p>
    <w:p w14:paraId="20BCFBFF" w14:textId="77777777" w:rsidR="00531488" w:rsidRDefault="00531488" w:rsidP="00E62C4E">
      <w:pPr>
        <w:pStyle w:val="Zkladntext"/>
        <w:tabs>
          <w:tab w:val="left" w:pos="567"/>
        </w:tabs>
        <w:suppressAutoHyphens/>
        <w:spacing w:line="230" w:lineRule="auto"/>
        <w:ind w:left="360"/>
        <w:rPr>
          <w:rFonts w:ascii="Arial Narrow" w:hAnsi="Arial Narrow"/>
          <w:sz w:val="24"/>
          <w:szCs w:val="24"/>
        </w:rPr>
      </w:pPr>
    </w:p>
    <w:p w14:paraId="0D1C300B" w14:textId="77777777" w:rsidR="00390F49" w:rsidRDefault="00390F49" w:rsidP="007F159D">
      <w:pPr>
        <w:pStyle w:val="Zkladntext"/>
        <w:numPr>
          <w:ilvl w:val="0"/>
          <w:numId w:val="28"/>
        </w:numPr>
        <w:tabs>
          <w:tab w:val="left" w:pos="567"/>
        </w:tabs>
        <w:suppressAutoHyphens/>
        <w:spacing w:line="230" w:lineRule="auto"/>
        <w:rPr>
          <w:rFonts w:ascii="Arial Narrow" w:hAnsi="Arial Narrow"/>
          <w:sz w:val="24"/>
          <w:szCs w:val="24"/>
        </w:rPr>
      </w:pPr>
      <w:r w:rsidRPr="00390F49">
        <w:rPr>
          <w:rFonts w:ascii="Arial Narrow" w:hAnsi="Arial Narrow" w:cs="Arial"/>
          <w:sz w:val="24"/>
          <w:szCs w:val="24"/>
        </w:rPr>
        <w:lastRenderedPageBreak/>
        <w:t>Jestliže by zhotovitel neodstranil vady, které objednatel řádně reklamoval, není objednatel povinen zaplatit zhotoviteli část ceny díla ve výši odpovídající právu objednatele na přiměřenou slevu z ceny díla a vylučuje se odpovědnost objednatele za prodlení s úhradou této částky. Sjednání pozastávky nemá na toto ujednání vliv.</w:t>
      </w:r>
    </w:p>
    <w:p w14:paraId="0D6BD7A3" w14:textId="77777777" w:rsidR="00390F49" w:rsidRDefault="00390F49" w:rsidP="00390F49">
      <w:pPr>
        <w:pStyle w:val="Zkladntext"/>
        <w:tabs>
          <w:tab w:val="left" w:pos="567"/>
        </w:tabs>
        <w:suppressAutoHyphens/>
        <w:spacing w:line="230" w:lineRule="auto"/>
        <w:ind w:left="360"/>
        <w:rPr>
          <w:rFonts w:ascii="Arial Narrow" w:hAnsi="Arial Narrow"/>
          <w:sz w:val="24"/>
          <w:szCs w:val="24"/>
        </w:rPr>
      </w:pPr>
    </w:p>
    <w:p w14:paraId="7D3C402F" w14:textId="77777777" w:rsidR="00531488" w:rsidRPr="00FF3AA8" w:rsidRDefault="00DF3806" w:rsidP="007F159D">
      <w:pPr>
        <w:pStyle w:val="Zkladntext"/>
        <w:numPr>
          <w:ilvl w:val="0"/>
          <w:numId w:val="28"/>
        </w:numPr>
        <w:tabs>
          <w:tab w:val="left" w:pos="567"/>
        </w:tabs>
        <w:suppressAutoHyphens/>
        <w:spacing w:line="230" w:lineRule="auto"/>
        <w:rPr>
          <w:rFonts w:ascii="Arial Narrow" w:hAnsi="Arial Narrow"/>
          <w:sz w:val="24"/>
          <w:szCs w:val="24"/>
        </w:rPr>
      </w:pPr>
      <w:r w:rsidRPr="00390F49">
        <w:rPr>
          <w:rFonts w:ascii="Arial Narrow" w:hAnsi="Arial Narrow" w:cs="Arial"/>
          <w:sz w:val="24"/>
          <w:szCs w:val="24"/>
        </w:rPr>
        <w:t>Objednatel má právo na úhradu nutných nákladů, které mu vznikly v souvislosti s uplatněním práva z vadného plnění a s reklamací. Tato práva může objednatel uplatnit u zhotovitele do 3 let od uplatnění příslušného práva z vadného plnění nebo reklamace u zhotovitele.</w:t>
      </w:r>
    </w:p>
    <w:p w14:paraId="46115F04" w14:textId="77777777" w:rsidR="00FF3AA8" w:rsidRDefault="00FF3AA8" w:rsidP="00FF3AA8">
      <w:pPr>
        <w:pStyle w:val="Odstavecseseznamem"/>
        <w:rPr>
          <w:rFonts w:ascii="Arial Narrow" w:hAnsi="Arial Narrow"/>
          <w:sz w:val="24"/>
          <w:szCs w:val="24"/>
        </w:rPr>
      </w:pPr>
    </w:p>
    <w:p w14:paraId="6B648F45" w14:textId="77777777" w:rsidR="00531488" w:rsidRDefault="00531488" w:rsidP="00E62C4E"/>
    <w:p w14:paraId="0BD94268" w14:textId="77777777" w:rsidR="00005D41" w:rsidRDefault="00005D41" w:rsidP="00005D41">
      <w:pPr>
        <w:pStyle w:val="Nadpis1"/>
        <w:rPr>
          <w:rFonts w:cs="Arial"/>
        </w:rPr>
      </w:pPr>
      <w:r>
        <w:rPr>
          <w:rFonts w:cs="Arial"/>
        </w:rPr>
        <w:t xml:space="preserve">Pojištění </w:t>
      </w:r>
    </w:p>
    <w:p w14:paraId="28D53878" w14:textId="77777777" w:rsidR="00005D41" w:rsidRDefault="00005D41" w:rsidP="00005D41"/>
    <w:p w14:paraId="16E41F46" w14:textId="38C0EBB5" w:rsidR="00005D41" w:rsidRPr="00033AC2" w:rsidRDefault="00005D41" w:rsidP="007F159D">
      <w:pPr>
        <w:numPr>
          <w:ilvl w:val="0"/>
          <w:numId w:val="24"/>
        </w:numPr>
        <w:tabs>
          <w:tab w:val="clear" w:pos="405"/>
        </w:tabs>
        <w:ind w:left="357" w:hanging="357"/>
        <w:jc w:val="both"/>
        <w:rPr>
          <w:rFonts w:ascii="Arial Narrow" w:hAnsi="Arial Narrow" w:cs="Arial"/>
          <w:sz w:val="24"/>
          <w:szCs w:val="24"/>
        </w:rPr>
      </w:pPr>
      <w:r>
        <w:rPr>
          <w:rFonts w:ascii="Arial Narrow" w:hAnsi="Arial Narrow" w:cs="Arial"/>
          <w:sz w:val="24"/>
          <w:szCs w:val="24"/>
        </w:rPr>
        <w:t xml:space="preserve">Zhotovitel je povinen nejpozději do 15 dnů od uzavření této smlouvy uzavřít pojištění z odpovědnosti za škody způsobené výkonem činnosti dle této smlouvy </w:t>
      </w:r>
      <w:r w:rsidR="00D20A70">
        <w:rPr>
          <w:rFonts w:ascii="Arial Narrow" w:hAnsi="Arial Narrow" w:cs="Arial"/>
          <w:sz w:val="24"/>
          <w:szCs w:val="24"/>
        </w:rPr>
        <w:t xml:space="preserve">s </w:t>
      </w:r>
      <w:r w:rsidRPr="00005D41">
        <w:rPr>
          <w:rFonts w:ascii="Arial Narrow" w:hAnsi="Arial Narrow" w:cs="Arial"/>
          <w:sz w:val="24"/>
          <w:szCs w:val="24"/>
        </w:rPr>
        <w:t xml:space="preserve">limitem plnění, který nebude nižší než </w:t>
      </w:r>
      <w:r w:rsidR="00033AC2" w:rsidRPr="00CC3B0F">
        <w:rPr>
          <w:rFonts w:ascii="Arial Narrow" w:hAnsi="Arial Narrow" w:cs="Arial"/>
          <w:color w:val="FF0000"/>
          <w:sz w:val="24"/>
          <w:szCs w:val="24"/>
          <w:highlight w:val="yellow"/>
        </w:rPr>
        <w:t>……</w:t>
      </w:r>
      <w:r w:rsidR="00FE7506" w:rsidRPr="00CC3B0F">
        <w:rPr>
          <w:rFonts w:ascii="Arial Narrow" w:hAnsi="Arial Narrow" w:cs="Arial"/>
          <w:color w:val="FF0000"/>
          <w:sz w:val="24"/>
          <w:szCs w:val="24"/>
          <w:highlight w:val="yellow"/>
        </w:rPr>
        <w:t>cena hodnoty díla = cena projektu</w:t>
      </w:r>
      <w:r w:rsidR="00033AC2" w:rsidRPr="00CC3B0F">
        <w:rPr>
          <w:rFonts w:ascii="Arial Narrow" w:hAnsi="Arial Narrow" w:cs="Arial"/>
          <w:color w:val="FF0000"/>
          <w:sz w:val="24"/>
          <w:szCs w:val="24"/>
          <w:highlight w:val="yellow"/>
        </w:rPr>
        <w:t>……….</w:t>
      </w:r>
      <w:r w:rsidR="00033AC2" w:rsidRPr="00CC3B0F">
        <w:rPr>
          <w:rFonts w:ascii="Arial Narrow" w:hAnsi="Arial Narrow" w:cs="Arial"/>
          <w:color w:val="FF0000"/>
          <w:sz w:val="24"/>
          <w:szCs w:val="24"/>
        </w:rPr>
        <w:t xml:space="preserve"> </w:t>
      </w:r>
      <w:r w:rsidR="00033AC2">
        <w:rPr>
          <w:rFonts w:ascii="Arial Narrow" w:hAnsi="Arial Narrow" w:cs="Arial"/>
          <w:sz w:val="24"/>
          <w:szCs w:val="24"/>
        </w:rPr>
        <w:t>Kč.</w:t>
      </w:r>
    </w:p>
    <w:p w14:paraId="48908570" w14:textId="77777777" w:rsidR="00005D41" w:rsidRDefault="00005D41" w:rsidP="00005D41">
      <w:pPr>
        <w:pStyle w:val="Zkladntext"/>
        <w:ind w:left="360"/>
        <w:rPr>
          <w:rFonts w:ascii="Arial Narrow" w:hAnsi="Arial Narrow" w:cs="Arial"/>
          <w:sz w:val="24"/>
          <w:szCs w:val="24"/>
        </w:rPr>
      </w:pPr>
    </w:p>
    <w:p w14:paraId="6B5BFEB0" w14:textId="77777777" w:rsidR="00005D41" w:rsidRDefault="00005D41" w:rsidP="007F159D">
      <w:pPr>
        <w:numPr>
          <w:ilvl w:val="0"/>
          <w:numId w:val="24"/>
        </w:numPr>
        <w:tabs>
          <w:tab w:val="clear" w:pos="405"/>
        </w:tabs>
        <w:ind w:left="357" w:hanging="357"/>
        <w:jc w:val="both"/>
        <w:rPr>
          <w:rFonts w:ascii="Arial Narrow" w:hAnsi="Arial Narrow" w:cs="Arial"/>
          <w:sz w:val="24"/>
          <w:szCs w:val="24"/>
        </w:rPr>
      </w:pPr>
      <w:r>
        <w:rPr>
          <w:rFonts w:ascii="Arial Narrow" w:hAnsi="Arial Narrow" w:cs="Arial"/>
          <w:sz w:val="24"/>
          <w:szCs w:val="24"/>
        </w:rPr>
        <w:t xml:space="preserve">Doklad o uzavření pojištění je zhotovitel povinen předložit objednateli nejpozději do 5 dnů po uzavření pojištění. </w:t>
      </w:r>
    </w:p>
    <w:p w14:paraId="4346A072" w14:textId="77777777" w:rsidR="00F131DC" w:rsidRDefault="00F131DC" w:rsidP="00F131DC">
      <w:pPr>
        <w:pStyle w:val="Odstavecseseznamem"/>
        <w:rPr>
          <w:rFonts w:ascii="Arial Narrow" w:hAnsi="Arial Narrow" w:cs="Arial"/>
          <w:sz w:val="24"/>
          <w:szCs w:val="24"/>
        </w:rPr>
      </w:pPr>
    </w:p>
    <w:p w14:paraId="07860EA8" w14:textId="77777777" w:rsidR="0035773D" w:rsidRDefault="0035773D" w:rsidP="007F159D">
      <w:pPr>
        <w:numPr>
          <w:ilvl w:val="0"/>
          <w:numId w:val="24"/>
        </w:numPr>
        <w:tabs>
          <w:tab w:val="clear" w:pos="405"/>
        </w:tabs>
        <w:ind w:left="357" w:hanging="357"/>
        <w:jc w:val="both"/>
        <w:rPr>
          <w:rFonts w:ascii="Arial Narrow" w:hAnsi="Arial Narrow" w:cs="Arial"/>
          <w:sz w:val="24"/>
          <w:szCs w:val="24"/>
        </w:rPr>
      </w:pPr>
      <w:r>
        <w:rPr>
          <w:rFonts w:ascii="Arial Narrow" w:hAnsi="Arial Narrow" w:cs="Arial"/>
          <w:sz w:val="24"/>
          <w:szCs w:val="24"/>
        </w:rPr>
        <w:t>V případě vzniku škody, za kterou odpovídá zhotovitel, a v případě, že o to objednatel požádá, má zhotovitel povinnost vznik škodné události oznámit pojistiteli, se kterým má uzavřenu pojistnou smlouvu dle tohoto článku, a zároveň jej požádat o výplatu pojistného plnění ve prospěch objednatele, pokud škodu již neuhradil v celém rozsahu zhotovitel nebo třetí osoba. Pro tento případ strany výslovně sjednávají, že v případě pochybností o odpovědnosti zhotovitele za vzniklou škodu, se má za to, že zhotovitel odpovídá za vzniklou škodu, dokud nebude prokázán opak. V případě prodlení zhotovitele se splněním povinnosti dle tohoto odstavce, je zhotovitel povinen zaplatit objednateli smluvní pokutu ve výši 5000,- Kč za každý den prodlení.</w:t>
      </w:r>
    </w:p>
    <w:p w14:paraId="3CED0352" w14:textId="77777777" w:rsidR="00005D41" w:rsidRPr="00005D41" w:rsidRDefault="00005D41" w:rsidP="00005D41"/>
    <w:p w14:paraId="6BA534C8" w14:textId="77777777" w:rsidR="00DC7B58" w:rsidRPr="00476071" w:rsidRDefault="00DC7B58" w:rsidP="00DC7B58">
      <w:pPr>
        <w:pStyle w:val="Nadpis1"/>
        <w:numPr>
          <w:ilvl w:val="0"/>
          <w:numId w:val="0"/>
        </w:numPr>
        <w:jc w:val="left"/>
        <w:rPr>
          <w:rFonts w:cs="Arial"/>
        </w:rPr>
      </w:pPr>
    </w:p>
    <w:p w14:paraId="3BE6CE40" w14:textId="77777777" w:rsidR="00DC7B58" w:rsidRDefault="00DC7B58" w:rsidP="00DC7B58">
      <w:pPr>
        <w:pStyle w:val="Nadpis1"/>
        <w:rPr>
          <w:rFonts w:cs="Arial"/>
        </w:rPr>
      </w:pPr>
      <w:r>
        <w:rPr>
          <w:rFonts w:cs="Arial"/>
        </w:rPr>
        <w:t>Odstoupení od smlouvy</w:t>
      </w:r>
    </w:p>
    <w:p w14:paraId="20832ED1" w14:textId="77777777" w:rsidR="00DC7B58" w:rsidRDefault="00DC7B58" w:rsidP="00DC7B58"/>
    <w:p w14:paraId="63A7B8ED" w14:textId="77777777" w:rsidR="00DC7B58" w:rsidRDefault="00DC7B58" w:rsidP="00DC7B58"/>
    <w:p w14:paraId="346E545C" w14:textId="2DC2E2E2" w:rsidR="00DC7B58" w:rsidRPr="00A60B27" w:rsidRDefault="00F85FC5" w:rsidP="007F159D">
      <w:pPr>
        <w:pStyle w:val="Zkladntext"/>
        <w:numPr>
          <w:ilvl w:val="1"/>
          <w:numId w:val="17"/>
        </w:numPr>
        <w:rPr>
          <w:rFonts w:ascii="Arial Narrow" w:hAnsi="Arial Narrow" w:cs="Arial"/>
          <w:sz w:val="24"/>
          <w:szCs w:val="24"/>
        </w:rPr>
      </w:pPr>
      <w:r w:rsidRPr="00F85FC5">
        <w:rPr>
          <w:rFonts w:ascii="Arial Narrow" w:hAnsi="Arial Narrow" w:cs="Arial"/>
          <w:sz w:val="24"/>
          <w:szCs w:val="24"/>
        </w:rPr>
        <w:t>Není-li mezi smluvními stranami sjednáno jinak, odstoupit od smlouvy je možné z důvodů uvedených v</w:t>
      </w:r>
      <w:r w:rsidR="007F5104">
        <w:rPr>
          <w:rFonts w:ascii="Arial Narrow" w:hAnsi="Arial Narrow" w:cs="Arial"/>
          <w:sz w:val="24"/>
          <w:szCs w:val="24"/>
        </w:rPr>
        <w:t xml:space="preserve"> občanském</w:t>
      </w:r>
      <w:r w:rsidRPr="00F85FC5">
        <w:rPr>
          <w:rFonts w:ascii="Arial Narrow" w:hAnsi="Arial Narrow" w:cs="Arial"/>
          <w:sz w:val="24"/>
          <w:szCs w:val="24"/>
        </w:rPr>
        <w:t> zákon</w:t>
      </w:r>
      <w:r w:rsidR="007F5104">
        <w:rPr>
          <w:rFonts w:ascii="Arial Narrow" w:hAnsi="Arial Narrow" w:cs="Arial"/>
          <w:sz w:val="24"/>
          <w:szCs w:val="24"/>
        </w:rPr>
        <w:t>íku</w:t>
      </w:r>
      <w:r w:rsidRPr="00F85FC5">
        <w:rPr>
          <w:rFonts w:ascii="Arial Narrow" w:hAnsi="Arial Narrow" w:cs="Arial"/>
          <w:sz w:val="24"/>
          <w:szCs w:val="24"/>
        </w:rPr>
        <w:t xml:space="preserve"> a </w:t>
      </w:r>
      <w:r w:rsidR="00371A2D">
        <w:rPr>
          <w:rFonts w:ascii="Arial Narrow" w:hAnsi="Arial Narrow" w:cs="Arial"/>
          <w:sz w:val="24"/>
          <w:szCs w:val="24"/>
        </w:rPr>
        <w:t xml:space="preserve">ve </w:t>
      </w:r>
      <w:r w:rsidRPr="00F85FC5">
        <w:rPr>
          <w:rFonts w:ascii="Arial Narrow" w:hAnsi="Arial Narrow" w:cs="Arial"/>
          <w:sz w:val="24"/>
          <w:szCs w:val="24"/>
        </w:rPr>
        <w:t>smlouvě o dílo.</w:t>
      </w:r>
    </w:p>
    <w:p w14:paraId="07A7155B" w14:textId="77777777" w:rsidR="00DC7B58" w:rsidRPr="00A60B27" w:rsidRDefault="00DC7B58" w:rsidP="00A60B27">
      <w:pPr>
        <w:pStyle w:val="Zkladntext"/>
        <w:ind w:left="360"/>
        <w:rPr>
          <w:rFonts w:ascii="Arial Narrow" w:hAnsi="Arial Narrow" w:cs="Arial"/>
          <w:sz w:val="24"/>
          <w:szCs w:val="24"/>
        </w:rPr>
      </w:pPr>
    </w:p>
    <w:p w14:paraId="2FEB05EC" w14:textId="77777777" w:rsidR="00F85FC5" w:rsidRPr="00F85FC5" w:rsidRDefault="00F85FC5" w:rsidP="007F159D">
      <w:pPr>
        <w:pStyle w:val="Zkladntext"/>
        <w:numPr>
          <w:ilvl w:val="1"/>
          <w:numId w:val="17"/>
        </w:numPr>
        <w:rPr>
          <w:rFonts w:ascii="Arial Narrow" w:hAnsi="Arial Narrow" w:cs="Arial"/>
          <w:sz w:val="24"/>
          <w:szCs w:val="24"/>
        </w:rPr>
      </w:pPr>
      <w:bookmarkStart w:id="12" w:name="_Ref326762370"/>
      <w:r w:rsidRPr="00F85FC5">
        <w:rPr>
          <w:rFonts w:ascii="Arial Narrow" w:hAnsi="Arial Narrow" w:cs="Arial"/>
          <w:sz w:val="24"/>
          <w:szCs w:val="24"/>
        </w:rPr>
        <w:t>Každá smluvní strana je oprávněna od smlouvy odstoupit, bylo-li rozhodnuto, že se druhá smluvní zrušuje s likvidací nebo podala-li insolvenční návrh v důsledku svého úpadku. Toto právo trvá po prohlášení konkursu na majetek druhé smluvní strany i po dobu, po kterou se může insolvenční správce vyjádřit, že smlouvu splní.</w:t>
      </w:r>
      <w:bookmarkEnd w:id="12"/>
    </w:p>
    <w:p w14:paraId="664EFB9C" w14:textId="77777777" w:rsidR="00DC7B58" w:rsidRPr="00A60B27" w:rsidRDefault="00DC7B58" w:rsidP="00A60B27">
      <w:pPr>
        <w:pStyle w:val="Zkladntext"/>
        <w:ind w:left="360"/>
        <w:rPr>
          <w:rFonts w:ascii="Arial Narrow" w:hAnsi="Arial Narrow" w:cs="Arial"/>
          <w:sz w:val="24"/>
          <w:szCs w:val="24"/>
        </w:rPr>
      </w:pPr>
    </w:p>
    <w:p w14:paraId="7F177772" w14:textId="77777777" w:rsidR="00DC7B58" w:rsidRPr="00A60B27" w:rsidRDefault="00DC7B58" w:rsidP="007F159D">
      <w:pPr>
        <w:pStyle w:val="Zkladntext"/>
        <w:numPr>
          <w:ilvl w:val="1"/>
          <w:numId w:val="17"/>
        </w:numPr>
        <w:rPr>
          <w:rFonts w:ascii="Arial Narrow" w:hAnsi="Arial Narrow" w:cs="Arial"/>
          <w:sz w:val="24"/>
          <w:szCs w:val="24"/>
        </w:rPr>
      </w:pPr>
      <w:r w:rsidRPr="00A60B27">
        <w:rPr>
          <w:rFonts w:ascii="Arial Narrow" w:hAnsi="Arial Narrow" w:cs="Arial"/>
          <w:sz w:val="24"/>
          <w:szCs w:val="24"/>
        </w:rPr>
        <w:t>Objednatel může bez ohledu na výše uvedené od smlouvy odstoupit v případě, že:</w:t>
      </w:r>
    </w:p>
    <w:p w14:paraId="424E4035" w14:textId="77777777" w:rsidR="00DC7B58" w:rsidRPr="007375DD" w:rsidRDefault="00DC7B58" w:rsidP="00DC7B58">
      <w:pPr>
        <w:ind w:left="357" w:hanging="357"/>
        <w:jc w:val="both"/>
        <w:rPr>
          <w:rFonts w:ascii="Arial" w:hAnsi="Arial" w:cs="Arial"/>
        </w:rPr>
      </w:pPr>
    </w:p>
    <w:p w14:paraId="4F020B64" w14:textId="77777777" w:rsidR="002B7339" w:rsidRDefault="002B7339" w:rsidP="007F159D">
      <w:pPr>
        <w:pStyle w:val="Text"/>
        <w:numPr>
          <w:ilvl w:val="0"/>
          <w:numId w:val="2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72"/>
        <w:rPr>
          <w:rFonts w:ascii="Arial Narrow" w:hAnsi="Arial Narrow" w:cs="Arial"/>
          <w:color w:val="auto"/>
          <w:sz w:val="24"/>
          <w:szCs w:val="24"/>
          <w:lang w:val="cs-CZ"/>
        </w:rPr>
      </w:pPr>
      <w:r w:rsidRPr="00DE049D">
        <w:rPr>
          <w:rFonts w:ascii="Arial Narrow" w:hAnsi="Arial Narrow" w:cs="Arial"/>
          <w:color w:val="auto"/>
          <w:sz w:val="24"/>
          <w:szCs w:val="24"/>
          <w:lang w:val="cs-CZ"/>
        </w:rPr>
        <w:t xml:space="preserve">bylo-li vůči </w:t>
      </w:r>
      <w:r>
        <w:rPr>
          <w:rFonts w:ascii="Arial Narrow" w:hAnsi="Arial Narrow" w:cs="Arial"/>
          <w:color w:val="auto"/>
          <w:sz w:val="24"/>
          <w:szCs w:val="24"/>
          <w:lang w:val="cs-CZ"/>
        </w:rPr>
        <w:t>zhotoviteli</w:t>
      </w:r>
      <w:r w:rsidRPr="00DE049D">
        <w:rPr>
          <w:rFonts w:ascii="Arial Narrow" w:hAnsi="Arial Narrow" w:cs="Arial"/>
          <w:color w:val="auto"/>
          <w:sz w:val="24"/>
          <w:szCs w:val="24"/>
          <w:lang w:val="cs-CZ"/>
        </w:rPr>
        <w:t xml:space="preserve"> zahájeno insolvenčn</w:t>
      </w:r>
      <w:r>
        <w:rPr>
          <w:rFonts w:ascii="Arial Narrow" w:hAnsi="Arial Narrow" w:cs="Arial"/>
          <w:color w:val="auto"/>
          <w:sz w:val="24"/>
          <w:szCs w:val="24"/>
          <w:lang w:val="cs-CZ"/>
        </w:rPr>
        <w:t>í řízení na jeho návrh;</w:t>
      </w:r>
    </w:p>
    <w:p w14:paraId="1C7BE8E0" w14:textId="77777777" w:rsidR="002B7339" w:rsidRPr="00DE049D" w:rsidRDefault="002B7339" w:rsidP="002B7339">
      <w:pPr>
        <w:pStyle w:val="Text"/>
        <w:tabs>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ight="72"/>
        <w:rPr>
          <w:rFonts w:ascii="Arial Narrow" w:hAnsi="Arial Narrow" w:cs="Arial"/>
          <w:color w:val="auto"/>
          <w:sz w:val="24"/>
          <w:szCs w:val="24"/>
          <w:lang w:val="cs-CZ"/>
        </w:rPr>
      </w:pPr>
    </w:p>
    <w:p w14:paraId="58A1A247" w14:textId="77777777" w:rsidR="002B7339" w:rsidRDefault="002B7339" w:rsidP="007F159D">
      <w:pPr>
        <w:pStyle w:val="Text"/>
        <w:numPr>
          <w:ilvl w:val="0"/>
          <w:numId w:val="2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72"/>
        <w:rPr>
          <w:rFonts w:ascii="Arial Narrow" w:hAnsi="Arial Narrow" w:cs="Arial"/>
          <w:color w:val="auto"/>
          <w:sz w:val="24"/>
          <w:szCs w:val="24"/>
          <w:lang w:val="cs-CZ"/>
        </w:rPr>
      </w:pPr>
      <w:r w:rsidRPr="00DE049D">
        <w:rPr>
          <w:rFonts w:ascii="Arial Narrow" w:hAnsi="Arial Narrow" w:cs="Arial"/>
          <w:color w:val="auto"/>
          <w:sz w:val="24"/>
          <w:szCs w:val="24"/>
          <w:lang w:val="cs-CZ"/>
        </w:rPr>
        <w:t xml:space="preserve">přistoupil-li </w:t>
      </w:r>
      <w:r>
        <w:rPr>
          <w:rFonts w:ascii="Arial Narrow" w:hAnsi="Arial Narrow" w:cs="Arial"/>
          <w:color w:val="auto"/>
          <w:sz w:val="24"/>
          <w:szCs w:val="24"/>
          <w:lang w:val="cs-CZ"/>
        </w:rPr>
        <w:t>zhotovitel</w:t>
      </w:r>
      <w:r w:rsidRPr="00DE049D">
        <w:rPr>
          <w:rFonts w:ascii="Arial Narrow" w:hAnsi="Arial Narrow" w:cs="Arial"/>
          <w:color w:val="auto"/>
          <w:sz w:val="24"/>
          <w:szCs w:val="24"/>
          <w:lang w:val="cs-CZ"/>
        </w:rPr>
        <w:t xml:space="preserve"> k návrhu na zahájení insolvenčního řízení, ve kterém se řeší j</w:t>
      </w:r>
      <w:r>
        <w:rPr>
          <w:rFonts w:ascii="Arial Narrow" w:hAnsi="Arial Narrow" w:cs="Arial"/>
          <w:color w:val="auto"/>
          <w:sz w:val="24"/>
          <w:szCs w:val="24"/>
          <w:lang w:val="cs-CZ"/>
        </w:rPr>
        <w:t>eho úpadek nebo hrozící úpadek;</w:t>
      </w:r>
    </w:p>
    <w:p w14:paraId="4BDB73E1" w14:textId="77777777" w:rsidR="002B7339" w:rsidRPr="00DE049D" w:rsidRDefault="002B7339" w:rsidP="002B7339">
      <w:pPr>
        <w:pStyle w:val="Text"/>
        <w:tabs>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72"/>
        <w:rPr>
          <w:rFonts w:ascii="Arial Narrow" w:hAnsi="Arial Narrow" w:cs="Arial"/>
          <w:color w:val="auto"/>
          <w:sz w:val="24"/>
          <w:szCs w:val="24"/>
          <w:lang w:val="cs-CZ"/>
        </w:rPr>
      </w:pPr>
    </w:p>
    <w:p w14:paraId="3CF962C5" w14:textId="77777777" w:rsidR="00531488" w:rsidRDefault="002B7339" w:rsidP="007F159D">
      <w:pPr>
        <w:pStyle w:val="Text"/>
        <w:numPr>
          <w:ilvl w:val="0"/>
          <w:numId w:val="29"/>
        </w:numPr>
        <w:tabs>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right="72"/>
        <w:rPr>
          <w:rFonts w:ascii="Arial Narrow" w:hAnsi="Arial Narrow"/>
          <w:sz w:val="24"/>
        </w:rPr>
      </w:pPr>
      <w:r w:rsidRPr="00DE049D">
        <w:rPr>
          <w:rFonts w:ascii="Arial Narrow" w:hAnsi="Arial Narrow" w:cs="Arial"/>
          <w:color w:val="auto"/>
          <w:sz w:val="24"/>
          <w:szCs w:val="24"/>
          <w:lang w:val="cs-CZ"/>
        </w:rPr>
        <w:t xml:space="preserve">bylo-li </w:t>
      </w:r>
      <w:r w:rsidR="006F5425">
        <w:rPr>
          <w:rFonts w:ascii="Arial Narrow" w:hAnsi="Arial Narrow"/>
          <w:color w:val="auto"/>
          <w:sz w:val="24"/>
          <w:lang w:val="cs-CZ"/>
        </w:rPr>
        <w:t>v insolvenčním řízení rozhodnuto o úpadku zhotovitele;</w:t>
      </w:r>
    </w:p>
    <w:p w14:paraId="464EE5D9" w14:textId="77777777" w:rsidR="00DC7B58" w:rsidRPr="00A60B27" w:rsidRDefault="00DC7B58" w:rsidP="00A60B27">
      <w:pPr>
        <w:ind w:left="720"/>
        <w:jc w:val="both"/>
        <w:rPr>
          <w:rFonts w:ascii="Arial Narrow" w:hAnsi="Arial Narrow" w:cs="Arial"/>
          <w:sz w:val="24"/>
          <w:szCs w:val="24"/>
        </w:rPr>
      </w:pPr>
    </w:p>
    <w:p w14:paraId="5BD49E35" w14:textId="692EDAC9" w:rsidR="00531488" w:rsidRDefault="00DC7B58" w:rsidP="007F159D">
      <w:pPr>
        <w:numPr>
          <w:ilvl w:val="0"/>
          <w:numId w:val="29"/>
        </w:numPr>
        <w:jc w:val="both"/>
        <w:rPr>
          <w:rFonts w:ascii="Arial Narrow" w:hAnsi="Arial Narrow" w:cs="Arial"/>
          <w:sz w:val="24"/>
          <w:szCs w:val="24"/>
        </w:rPr>
      </w:pPr>
      <w:r w:rsidRPr="00A60B27">
        <w:rPr>
          <w:rFonts w:ascii="Arial Narrow" w:hAnsi="Arial Narrow" w:cs="Arial"/>
          <w:sz w:val="24"/>
          <w:szCs w:val="24"/>
        </w:rPr>
        <w:t xml:space="preserve">zhotovitel je v prodlení s provedením díla nebo se splněním dílčích termínů o více než </w:t>
      </w:r>
      <w:r w:rsidR="00421A4B">
        <w:rPr>
          <w:rFonts w:ascii="Arial Narrow" w:hAnsi="Arial Narrow" w:cs="Arial"/>
          <w:sz w:val="24"/>
          <w:szCs w:val="24"/>
        </w:rPr>
        <w:t>3</w:t>
      </w:r>
      <w:r w:rsidRPr="00A60B27">
        <w:rPr>
          <w:rFonts w:ascii="Arial Narrow" w:hAnsi="Arial Narrow" w:cs="Arial"/>
          <w:sz w:val="24"/>
          <w:szCs w:val="24"/>
        </w:rPr>
        <w:t>0 dní;</w:t>
      </w:r>
    </w:p>
    <w:p w14:paraId="06C63212" w14:textId="77777777" w:rsidR="00DC7B58" w:rsidRPr="00A60B27" w:rsidRDefault="00DC7B58" w:rsidP="00A60B27">
      <w:pPr>
        <w:ind w:left="720"/>
        <w:jc w:val="both"/>
        <w:rPr>
          <w:rFonts w:ascii="Arial Narrow" w:hAnsi="Arial Narrow" w:cs="Arial"/>
          <w:sz w:val="24"/>
          <w:szCs w:val="24"/>
        </w:rPr>
      </w:pPr>
    </w:p>
    <w:p w14:paraId="7C7B95B5" w14:textId="77777777" w:rsidR="00531488" w:rsidRDefault="00DC7B58" w:rsidP="007F159D">
      <w:pPr>
        <w:numPr>
          <w:ilvl w:val="0"/>
          <w:numId w:val="29"/>
        </w:numPr>
        <w:jc w:val="both"/>
        <w:rPr>
          <w:rFonts w:ascii="Arial Narrow" w:hAnsi="Arial Narrow" w:cs="Arial"/>
          <w:sz w:val="24"/>
          <w:szCs w:val="24"/>
        </w:rPr>
      </w:pPr>
      <w:r w:rsidRPr="00A60B27">
        <w:rPr>
          <w:rFonts w:ascii="Arial Narrow" w:hAnsi="Arial Narrow" w:cs="Arial"/>
          <w:sz w:val="24"/>
          <w:szCs w:val="24"/>
        </w:rPr>
        <w:t>zhotovitel porušil své povinnosti vyplývající ze smlouvy podstatným způsobem;</w:t>
      </w:r>
    </w:p>
    <w:p w14:paraId="2C2B314C" w14:textId="77777777" w:rsidR="00DC7B58" w:rsidRPr="00A60B27" w:rsidRDefault="00DC7B58" w:rsidP="00DC7B58">
      <w:pPr>
        <w:ind w:left="714" w:hanging="357"/>
        <w:jc w:val="both"/>
        <w:rPr>
          <w:rFonts w:ascii="Arial Narrow" w:hAnsi="Arial Narrow" w:cs="Arial"/>
          <w:sz w:val="24"/>
          <w:szCs w:val="24"/>
        </w:rPr>
      </w:pPr>
    </w:p>
    <w:p w14:paraId="100F03DC" w14:textId="77777777" w:rsidR="00531488" w:rsidRDefault="00DC7B58" w:rsidP="007F159D">
      <w:pPr>
        <w:numPr>
          <w:ilvl w:val="0"/>
          <w:numId w:val="29"/>
        </w:numPr>
        <w:jc w:val="both"/>
        <w:rPr>
          <w:rFonts w:ascii="Arial Narrow" w:hAnsi="Arial Narrow" w:cs="Arial"/>
          <w:sz w:val="24"/>
          <w:szCs w:val="24"/>
        </w:rPr>
      </w:pPr>
      <w:r w:rsidRPr="00A60B27">
        <w:rPr>
          <w:rFonts w:ascii="Arial Narrow" w:hAnsi="Arial Narrow" w:cs="Arial"/>
          <w:sz w:val="24"/>
          <w:szCs w:val="24"/>
        </w:rPr>
        <w:t>zhotovitel porušil své povinnosti vyplývající ze smlouvy nepodstatným způsobem a takové porušení neodstranil v objednatelem dodatečně poskytnuté lhůtě;</w:t>
      </w:r>
    </w:p>
    <w:p w14:paraId="7C08E6D5" w14:textId="77777777" w:rsidR="007F5104" w:rsidRDefault="007F5104" w:rsidP="001667B2">
      <w:pPr>
        <w:ind w:left="720"/>
        <w:jc w:val="both"/>
        <w:rPr>
          <w:rFonts w:ascii="Arial Narrow" w:hAnsi="Arial Narrow" w:cs="Arial"/>
          <w:sz w:val="24"/>
          <w:szCs w:val="24"/>
        </w:rPr>
      </w:pPr>
    </w:p>
    <w:p w14:paraId="2EF341CA" w14:textId="066272A2" w:rsidR="00531488" w:rsidRPr="007F5104" w:rsidRDefault="00DC7B58" w:rsidP="007F5104">
      <w:pPr>
        <w:numPr>
          <w:ilvl w:val="0"/>
          <w:numId w:val="29"/>
        </w:numPr>
        <w:jc w:val="both"/>
        <w:rPr>
          <w:rFonts w:ascii="Arial Narrow" w:hAnsi="Arial Narrow" w:cs="Arial"/>
          <w:sz w:val="24"/>
          <w:szCs w:val="24"/>
        </w:rPr>
      </w:pPr>
      <w:r w:rsidRPr="007F5104">
        <w:rPr>
          <w:rFonts w:ascii="Arial Narrow" w:hAnsi="Arial Narrow" w:cs="Arial"/>
          <w:sz w:val="24"/>
          <w:szCs w:val="24"/>
        </w:rPr>
        <w:t xml:space="preserve">zhotovitel bez předchozího písemného souhlasu objednatele </w:t>
      </w:r>
      <w:r w:rsidR="007F5104" w:rsidRPr="007F5104">
        <w:rPr>
          <w:rFonts w:ascii="Arial Narrow" w:hAnsi="Arial Narrow" w:cs="Arial"/>
          <w:sz w:val="24"/>
          <w:szCs w:val="24"/>
        </w:rPr>
        <w:t>změnil hlavního inženýra projektu</w:t>
      </w:r>
      <w:r w:rsidRPr="007F5104">
        <w:rPr>
          <w:rFonts w:ascii="Arial Narrow" w:hAnsi="Arial Narrow" w:cs="Arial"/>
          <w:sz w:val="24"/>
          <w:szCs w:val="24"/>
        </w:rPr>
        <w:t>;</w:t>
      </w:r>
    </w:p>
    <w:p w14:paraId="30F815B4" w14:textId="77777777" w:rsidR="00DC7B58" w:rsidRPr="00A60B27" w:rsidRDefault="00DC7B58" w:rsidP="00156F0A">
      <w:pPr>
        <w:jc w:val="both"/>
        <w:rPr>
          <w:rFonts w:ascii="Arial Narrow" w:hAnsi="Arial Narrow" w:cs="Arial"/>
          <w:sz w:val="24"/>
          <w:szCs w:val="24"/>
        </w:rPr>
      </w:pPr>
    </w:p>
    <w:p w14:paraId="38656FE2" w14:textId="77777777" w:rsidR="00531488" w:rsidRDefault="00DC7B58" w:rsidP="007F159D">
      <w:pPr>
        <w:numPr>
          <w:ilvl w:val="0"/>
          <w:numId w:val="29"/>
        </w:numPr>
        <w:jc w:val="both"/>
        <w:rPr>
          <w:rFonts w:ascii="Arial Narrow" w:hAnsi="Arial Narrow" w:cs="Arial"/>
          <w:sz w:val="24"/>
          <w:szCs w:val="24"/>
        </w:rPr>
      </w:pPr>
      <w:r w:rsidRPr="00A60B27">
        <w:rPr>
          <w:rFonts w:ascii="Arial Narrow" w:hAnsi="Arial Narrow" w:cs="Arial"/>
          <w:sz w:val="24"/>
          <w:szCs w:val="24"/>
        </w:rPr>
        <w:t>oznámil zhotoviteli svůj záměr odstoupit od smlouvy min. 15 dní předem.</w:t>
      </w:r>
    </w:p>
    <w:p w14:paraId="2682149C" w14:textId="77777777" w:rsidR="00DC7B58" w:rsidRDefault="00DC7B58" w:rsidP="00DC7B58">
      <w:pPr>
        <w:ind w:left="357" w:hanging="357"/>
        <w:jc w:val="both"/>
        <w:rPr>
          <w:rFonts w:ascii="Arial" w:hAnsi="Arial" w:cs="Arial"/>
        </w:rPr>
      </w:pPr>
    </w:p>
    <w:p w14:paraId="675D608A" w14:textId="77777777" w:rsidR="00DC7B58" w:rsidRPr="00A60B27" w:rsidRDefault="00DC7B58" w:rsidP="007F159D">
      <w:pPr>
        <w:pStyle w:val="Zkladntext"/>
        <w:numPr>
          <w:ilvl w:val="1"/>
          <w:numId w:val="17"/>
        </w:numPr>
        <w:rPr>
          <w:rFonts w:ascii="Arial Narrow" w:hAnsi="Arial Narrow" w:cs="Arial"/>
          <w:sz w:val="24"/>
          <w:szCs w:val="24"/>
        </w:rPr>
      </w:pPr>
      <w:r w:rsidRPr="00A60B27">
        <w:rPr>
          <w:rFonts w:ascii="Arial Narrow" w:hAnsi="Arial Narrow" w:cs="Arial"/>
          <w:sz w:val="24"/>
          <w:szCs w:val="24"/>
        </w:rPr>
        <w:t>Zhotovitel může bez ohledu na výše uvedené od smlouvy odstoupit v případě že:</w:t>
      </w:r>
    </w:p>
    <w:p w14:paraId="044D6CFF" w14:textId="77777777" w:rsidR="00DC7B58" w:rsidRDefault="00DC7B58" w:rsidP="00DC7B58">
      <w:pPr>
        <w:ind w:left="357"/>
        <w:jc w:val="both"/>
        <w:rPr>
          <w:rFonts w:ascii="Arial" w:hAnsi="Arial" w:cs="Arial"/>
        </w:rPr>
      </w:pPr>
    </w:p>
    <w:p w14:paraId="295B2477" w14:textId="77777777" w:rsidR="00F85FC5" w:rsidRPr="00F85FC5" w:rsidRDefault="00F85FC5" w:rsidP="007F159D">
      <w:pPr>
        <w:numPr>
          <w:ilvl w:val="0"/>
          <w:numId w:val="18"/>
        </w:numPr>
        <w:jc w:val="both"/>
        <w:rPr>
          <w:rFonts w:ascii="Arial Narrow" w:hAnsi="Arial Narrow" w:cs="Arial"/>
          <w:sz w:val="24"/>
          <w:szCs w:val="24"/>
        </w:rPr>
      </w:pPr>
      <w:r w:rsidRPr="00F85FC5">
        <w:rPr>
          <w:rFonts w:ascii="Arial Narrow" w:hAnsi="Arial Narrow" w:cs="Arial"/>
          <w:sz w:val="24"/>
          <w:szCs w:val="24"/>
        </w:rPr>
        <w:t>v insolvenčním řízení bylo soudem pravomocně rozhodnuto o způsobu řešení úpadku objednatele, event. byl insolvenční návrh zamítnut pro nedostatek majetku; nebo</w:t>
      </w:r>
    </w:p>
    <w:p w14:paraId="2892BB0E" w14:textId="77777777" w:rsidR="00DC7B58" w:rsidRPr="00A60B27" w:rsidRDefault="00DC7B58" w:rsidP="00A60B27">
      <w:pPr>
        <w:ind w:left="720"/>
        <w:jc w:val="both"/>
        <w:rPr>
          <w:rFonts w:ascii="Arial Narrow" w:hAnsi="Arial Narrow" w:cs="Arial"/>
          <w:sz w:val="24"/>
          <w:szCs w:val="24"/>
        </w:rPr>
      </w:pPr>
    </w:p>
    <w:p w14:paraId="201EC90D" w14:textId="77777777" w:rsidR="00DC7B58" w:rsidRPr="00A60B27" w:rsidRDefault="00DC7B58" w:rsidP="007F159D">
      <w:pPr>
        <w:numPr>
          <w:ilvl w:val="0"/>
          <w:numId w:val="18"/>
        </w:numPr>
        <w:jc w:val="both"/>
        <w:rPr>
          <w:rFonts w:ascii="Arial Narrow" w:hAnsi="Arial Narrow" w:cs="Arial"/>
          <w:sz w:val="24"/>
          <w:szCs w:val="24"/>
        </w:rPr>
      </w:pPr>
      <w:r w:rsidRPr="00A60B27">
        <w:rPr>
          <w:rFonts w:ascii="Arial Narrow" w:hAnsi="Arial Narrow" w:cs="Arial"/>
          <w:sz w:val="24"/>
          <w:szCs w:val="24"/>
        </w:rPr>
        <w:t>objednatel je i přes opakované písemné upozornění zhotovitele v prodlení s úhradou splatných pohledávek zhotovitele, a tyto pohledávky objednatel neuhradil ani v dodatečné náhradní lhůtě 60 dnů od doručení písemného upozornění zhotovitele do sídla objednate</w:t>
      </w:r>
      <w:r w:rsidR="00F85FC5">
        <w:rPr>
          <w:rFonts w:ascii="Arial Narrow" w:hAnsi="Arial Narrow" w:cs="Arial"/>
          <w:sz w:val="24"/>
          <w:szCs w:val="24"/>
        </w:rPr>
        <w:t>le</w:t>
      </w:r>
      <w:r w:rsidR="00F85FC5" w:rsidRPr="00F85FC5">
        <w:rPr>
          <w:rFonts w:ascii="Arial Narrow" w:hAnsi="Arial Narrow" w:cs="Arial"/>
          <w:sz w:val="24"/>
          <w:szCs w:val="24"/>
        </w:rPr>
        <w:t>, ledaže objednatel není za prodlení odpovědný.</w:t>
      </w:r>
    </w:p>
    <w:p w14:paraId="5813BDB4" w14:textId="77777777" w:rsidR="00DC7B58" w:rsidRPr="00A60B27" w:rsidRDefault="00DC7B58" w:rsidP="00A60B27">
      <w:pPr>
        <w:pStyle w:val="Zkladntext"/>
        <w:ind w:left="360"/>
        <w:rPr>
          <w:rFonts w:ascii="Arial Narrow" w:hAnsi="Arial Narrow" w:cs="Arial"/>
          <w:sz w:val="24"/>
          <w:szCs w:val="24"/>
        </w:rPr>
      </w:pPr>
    </w:p>
    <w:p w14:paraId="08619542" w14:textId="4BDCC17C" w:rsidR="00F85FC5" w:rsidRPr="00F85FC5" w:rsidRDefault="00F85FC5" w:rsidP="007F159D">
      <w:pPr>
        <w:pStyle w:val="Zkladntext"/>
        <w:numPr>
          <w:ilvl w:val="1"/>
          <w:numId w:val="17"/>
        </w:numPr>
        <w:rPr>
          <w:rFonts w:ascii="Arial Narrow" w:hAnsi="Arial Narrow" w:cs="Arial"/>
          <w:sz w:val="24"/>
          <w:szCs w:val="24"/>
        </w:rPr>
      </w:pPr>
      <w:r w:rsidRPr="00F85FC5">
        <w:rPr>
          <w:rFonts w:ascii="Arial Narrow" w:hAnsi="Arial Narrow" w:cs="Arial"/>
          <w:sz w:val="24"/>
          <w:szCs w:val="24"/>
        </w:rPr>
        <w:t>V případě odstoupení od smlouvy jsou strany povinny provést inventarizaci provedených prací. Pokud dojde k odstoupení od smlouvy ze strany objednatele, je</w:t>
      </w:r>
      <w:r w:rsidR="00A102D3">
        <w:rPr>
          <w:rFonts w:ascii="Arial Narrow" w:hAnsi="Arial Narrow" w:cs="Arial"/>
          <w:sz w:val="24"/>
          <w:szCs w:val="24"/>
        </w:rPr>
        <w:t xml:space="preserve"> objednatel oprávněn zastavit a </w:t>
      </w:r>
      <w:r w:rsidRPr="00F85FC5">
        <w:rPr>
          <w:rFonts w:ascii="Arial Narrow" w:hAnsi="Arial Narrow" w:cs="Arial"/>
          <w:sz w:val="24"/>
          <w:szCs w:val="24"/>
        </w:rPr>
        <w:t>neprovádět žádné byť již odsouhlasené platby zhotoviteli a vylučuje se odpovědnost objednatele za případné prodlení s úhradou těchto plateb, a to až do doby, kdy se</w:t>
      </w:r>
      <w:r w:rsidR="00A102D3">
        <w:rPr>
          <w:rFonts w:ascii="Arial Narrow" w:hAnsi="Arial Narrow" w:cs="Arial"/>
          <w:sz w:val="24"/>
          <w:szCs w:val="24"/>
        </w:rPr>
        <w:t xml:space="preserve"> smluvní strany v souvislosti s </w:t>
      </w:r>
      <w:r w:rsidRPr="00F85FC5">
        <w:rPr>
          <w:rFonts w:ascii="Arial Narrow" w:hAnsi="Arial Narrow" w:cs="Arial"/>
          <w:sz w:val="24"/>
          <w:szCs w:val="24"/>
        </w:rPr>
        <w:t xml:space="preserve">odstoupením od smlouvy dohodnou na vypořádání vzájemných práv a povinností. </w:t>
      </w:r>
    </w:p>
    <w:p w14:paraId="22A7C9EA" w14:textId="77777777" w:rsidR="00DC7B58" w:rsidRPr="00A60B27" w:rsidRDefault="00DC7B58" w:rsidP="00A60B27">
      <w:pPr>
        <w:pStyle w:val="Zkladntext"/>
        <w:ind w:left="360"/>
        <w:rPr>
          <w:rFonts w:ascii="Arial Narrow" w:hAnsi="Arial Narrow" w:cs="Arial"/>
          <w:sz w:val="24"/>
          <w:szCs w:val="24"/>
        </w:rPr>
      </w:pPr>
    </w:p>
    <w:p w14:paraId="19F9CDAF" w14:textId="77777777" w:rsidR="00DC7B58" w:rsidRPr="00A60B27" w:rsidRDefault="00DC7B58" w:rsidP="007F159D">
      <w:pPr>
        <w:pStyle w:val="Zkladntext"/>
        <w:numPr>
          <w:ilvl w:val="1"/>
          <w:numId w:val="17"/>
        </w:numPr>
        <w:rPr>
          <w:rFonts w:ascii="Arial Narrow" w:hAnsi="Arial Narrow" w:cs="Arial"/>
          <w:sz w:val="24"/>
          <w:szCs w:val="24"/>
        </w:rPr>
      </w:pPr>
      <w:r w:rsidRPr="00A60B27">
        <w:rPr>
          <w:rFonts w:ascii="Arial Narrow" w:hAnsi="Arial Narrow" w:cs="Arial"/>
          <w:sz w:val="24"/>
          <w:szCs w:val="24"/>
        </w:rPr>
        <w:t xml:space="preserve">Veškeré následky odstoupení od smlouvy se řídí příslušnými ustanoveními </w:t>
      </w:r>
      <w:r w:rsidR="00B23F30">
        <w:rPr>
          <w:rFonts w:ascii="Arial Narrow" w:hAnsi="Arial Narrow" w:cs="Arial"/>
          <w:sz w:val="24"/>
          <w:szCs w:val="24"/>
        </w:rPr>
        <w:t>zákona č. 89/2012 Sb., občanský zákoník.</w:t>
      </w:r>
    </w:p>
    <w:p w14:paraId="1F54647B" w14:textId="77777777" w:rsidR="00DC7B58" w:rsidRPr="00A60B27" w:rsidRDefault="00DC7B58" w:rsidP="00A60B27">
      <w:pPr>
        <w:pStyle w:val="Zkladntext"/>
        <w:ind w:left="360"/>
        <w:rPr>
          <w:rFonts w:ascii="Arial Narrow" w:hAnsi="Arial Narrow" w:cs="Arial"/>
          <w:sz w:val="24"/>
          <w:szCs w:val="24"/>
        </w:rPr>
      </w:pPr>
    </w:p>
    <w:p w14:paraId="039F751D" w14:textId="3CC98264" w:rsidR="00F85FC5" w:rsidRPr="00C93F7F" w:rsidRDefault="00F85FC5" w:rsidP="007F159D">
      <w:pPr>
        <w:pStyle w:val="Zkladntext"/>
        <w:numPr>
          <w:ilvl w:val="1"/>
          <w:numId w:val="17"/>
        </w:numPr>
        <w:rPr>
          <w:rFonts w:ascii="Arial Narrow" w:hAnsi="Arial Narrow" w:cs="Arial"/>
          <w:sz w:val="24"/>
          <w:szCs w:val="24"/>
        </w:rPr>
      </w:pPr>
      <w:r w:rsidRPr="00C93F7F">
        <w:rPr>
          <w:rFonts w:ascii="Arial Narrow" w:hAnsi="Arial Narrow" w:cs="Arial"/>
          <w:sz w:val="24"/>
          <w:szCs w:val="24"/>
        </w:rPr>
        <w:t>Odstoupení od smlouvy z důvodu uvedeného ve smlouvě o</w:t>
      </w:r>
      <w:r w:rsidR="00A102D3">
        <w:rPr>
          <w:rFonts w:ascii="Arial Narrow" w:hAnsi="Arial Narrow" w:cs="Arial"/>
          <w:sz w:val="24"/>
          <w:szCs w:val="24"/>
        </w:rPr>
        <w:t xml:space="preserve"> dílo nebo z důvodu uvedeného v </w:t>
      </w:r>
      <w:r w:rsidRPr="00C93F7F">
        <w:rPr>
          <w:rFonts w:ascii="Arial Narrow" w:hAnsi="Arial Narrow" w:cs="Arial"/>
          <w:sz w:val="24"/>
          <w:szCs w:val="24"/>
        </w:rPr>
        <w:t>ustanovení § 253 zákona č. 182/2006 Sb., o úpadku a způsobech jeho řešení (insolvenční zákon), v platném znění (dále jen „insolvenční zákon“), se nedotýká práv objednatele z vadného plnění, poskytnuté záruky za jakost, práva na smluvní pokutu, náhradu újmy, zákazu postoupení, zastavení a započtení pohledávek bez souhlasu objednatele, vlastnických práv, práva na vzdání se záručních práv a dalších ustanovení, která vzhledem ke své povaze mají trvat i po ukončení smlouvy.</w:t>
      </w:r>
    </w:p>
    <w:p w14:paraId="175C9661" w14:textId="77777777" w:rsidR="00DC7B58" w:rsidRPr="00047E62" w:rsidRDefault="00DC7B58" w:rsidP="00DC7B58">
      <w:pPr>
        <w:pStyle w:val="Odstavecseseznamem"/>
        <w:rPr>
          <w:highlight w:val="yellow"/>
        </w:rPr>
      </w:pPr>
    </w:p>
    <w:p w14:paraId="11284A30" w14:textId="3DA1BD6E" w:rsidR="00A102D3" w:rsidRDefault="00A102D3">
      <w:pPr>
        <w:rPr>
          <w:rFonts w:ascii="Arial Narrow" w:hAnsi="Arial Narrow" w:cs="Arial"/>
          <w:b/>
          <w:sz w:val="24"/>
          <w:szCs w:val="24"/>
          <w:u w:val="single"/>
        </w:rPr>
      </w:pPr>
    </w:p>
    <w:p w14:paraId="7EA13009" w14:textId="199C02E8" w:rsidR="00DC7B58" w:rsidRPr="00476071" w:rsidRDefault="00DC7B58" w:rsidP="00DC7B58">
      <w:pPr>
        <w:pStyle w:val="Nadpis1"/>
        <w:rPr>
          <w:rFonts w:cs="Arial"/>
        </w:rPr>
      </w:pPr>
      <w:r w:rsidRPr="00476071">
        <w:rPr>
          <w:rFonts w:cs="Arial"/>
        </w:rPr>
        <w:t>Smluvní pokuty</w:t>
      </w:r>
    </w:p>
    <w:p w14:paraId="08BCCE92" w14:textId="77777777" w:rsidR="00DC7B58" w:rsidRPr="00476071" w:rsidRDefault="00DC7B58" w:rsidP="00DC7B58">
      <w:pPr>
        <w:jc w:val="both"/>
        <w:rPr>
          <w:rFonts w:ascii="Arial Narrow" w:hAnsi="Arial Narrow" w:cs="Arial"/>
          <w:b/>
          <w:sz w:val="24"/>
          <w:szCs w:val="24"/>
        </w:rPr>
      </w:pPr>
    </w:p>
    <w:p w14:paraId="088A6AA5" w14:textId="6E2CFE7B" w:rsidR="003E76E8" w:rsidRPr="004C47F2" w:rsidRDefault="003E76E8" w:rsidP="007F159D">
      <w:pPr>
        <w:pStyle w:val="Zkladntext"/>
        <w:numPr>
          <w:ilvl w:val="1"/>
          <w:numId w:val="19"/>
        </w:numPr>
        <w:rPr>
          <w:rFonts w:ascii="Arial Narrow" w:hAnsi="Arial Narrow" w:cs="Arial"/>
          <w:sz w:val="24"/>
          <w:szCs w:val="24"/>
        </w:rPr>
      </w:pPr>
      <w:r w:rsidRPr="004C47F2">
        <w:rPr>
          <w:rFonts w:ascii="Arial Narrow" w:hAnsi="Arial Narrow" w:cs="Arial"/>
          <w:sz w:val="24"/>
          <w:szCs w:val="24"/>
        </w:rPr>
        <w:t>V případě prodlení zhotovitele s provedením příslušné části díla v kterémkoliv dílčím termínu provedení díla (milníku) je zhotovitel povinen zaplatit objednateli smluvní pokutu ve výši 0,</w:t>
      </w:r>
      <w:r w:rsidR="00047E62" w:rsidRPr="004C47F2">
        <w:rPr>
          <w:rFonts w:ascii="Arial Narrow" w:hAnsi="Arial Narrow" w:cs="Arial"/>
          <w:sz w:val="24"/>
          <w:szCs w:val="24"/>
        </w:rPr>
        <w:t>0</w:t>
      </w:r>
      <w:r w:rsidRPr="004C47F2">
        <w:rPr>
          <w:rFonts w:ascii="Arial Narrow" w:hAnsi="Arial Narrow" w:cs="Arial"/>
          <w:sz w:val="24"/>
          <w:szCs w:val="24"/>
        </w:rPr>
        <w:t>5 % z</w:t>
      </w:r>
      <w:r w:rsidR="003A7294" w:rsidRPr="004C47F2">
        <w:rPr>
          <w:rFonts w:ascii="Arial Narrow" w:hAnsi="Arial Narrow" w:cs="Arial"/>
          <w:sz w:val="24"/>
          <w:szCs w:val="24"/>
        </w:rPr>
        <w:t> </w:t>
      </w:r>
      <w:r w:rsidRPr="004C47F2">
        <w:rPr>
          <w:rFonts w:ascii="Arial Narrow" w:hAnsi="Arial Narrow" w:cs="Arial"/>
          <w:sz w:val="24"/>
          <w:szCs w:val="24"/>
        </w:rPr>
        <w:t>ceny</w:t>
      </w:r>
      <w:r w:rsidR="003A7294" w:rsidRPr="004C47F2">
        <w:rPr>
          <w:rFonts w:ascii="Arial Narrow" w:hAnsi="Arial Narrow" w:cs="Arial"/>
          <w:sz w:val="24"/>
          <w:szCs w:val="24"/>
        </w:rPr>
        <w:t xml:space="preserve"> části</w:t>
      </w:r>
      <w:r w:rsidRPr="004C47F2">
        <w:rPr>
          <w:rFonts w:ascii="Arial Narrow" w:hAnsi="Arial Narrow" w:cs="Arial"/>
          <w:sz w:val="24"/>
          <w:szCs w:val="24"/>
        </w:rPr>
        <w:t xml:space="preserve"> díla bez DPH</w:t>
      </w:r>
      <w:r w:rsidR="003A7294" w:rsidRPr="004C47F2">
        <w:rPr>
          <w:rFonts w:ascii="Arial Narrow" w:hAnsi="Arial Narrow" w:cs="Arial"/>
          <w:sz w:val="24"/>
          <w:szCs w:val="24"/>
        </w:rPr>
        <w:t xml:space="preserve">, </w:t>
      </w:r>
      <w:r w:rsidR="004C47F2" w:rsidRPr="004C47F2">
        <w:rPr>
          <w:rFonts w:ascii="Arial Narrow" w:hAnsi="Arial Narrow" w:cs="Arial"/>
          <w:sz w:val="24"/>
          <w:szCs w:val="24"/>
        </w:rPr>
        <w:t>se kterou je zhotovitel v prodlení,</w:t>
      </w:r>
      <w:r w:rsidRPr="004C47F2">
        <w:rPr>
          <w:rFonts w:ascii="Arial Narrow" w:hAnsi="Arial Narrow" w:cs="Arial"/>
          <w:sz w:val="24"/>
          <w:szCs w:val="24"/>
        </w:rPr>
        <w:t xml:space="preserve"> za každý započatý den prodlení.</w:t>
      </w:r>
    </w:p>
    <w:p w14:paraId="2C915FB4" w14:textId="77777777" w:rsidR="00DC7B58" w:rsidRPr="001930B7" w:rsidRDefault="00DC7B58" w:rsidP="001D087D">
      <w:pPr>
        <w:pStyle w:val="Zkladntext"/>
        <w:rPr>
          <w:rFonts w:ascii="Arial Narrow" w:hAnsi="Arial Narrow" w:cs="Arial"/>
          <w:sz w:val="24"/>
          <w:szCs w:val="24"/>
        </w:rPr>
      </w:pPr>
    </w:p>
    <w:p w14:paraId="60113B2E" w14:textId="5E504762" w:rsidR="00DC7B58" w:rsidRDefault="00DC7B58" w:rsidP="007F159D">
      <w:pPr>
        <w:pStyle w:val="Zkladntext"/>
        <w:numPr>
          <w:ilvl w:val="1"/>
          <w:numId w:val="19"/>
        </w:numPr>
        <w:rPr>
          <w:rFonts w:ascii="Arial Narrow" w:hAnsi="Arial Narrow" w:cs="Arial"/>
          <w:sz w:val="24"/>
          <w:szCs w:val="24"/>
        </w:rPr>
      </w:pPr>
      <w:r w:rsidRPr="001930B7">
        <w:rPr>
          <w:rFonts w:ascii="Arial Narrow" w:hAnsi="Arial Narrow" w:cs="Arial"/>
          <w:sz w:val="24"/>
          <w:szCs w:val="24"/>
        </w:rPr>
        <w:t xml:space="preserve">V případě, že zhotovitel poruší povinnost mlčenlivosti nebo že dojde k užití údajů chráněných povinností mlčenlivosti, které odporuje této smlouvě, v důsledku jednání třetí osoby, za niž zhotovitel odpovídá, má objednatel právo na smluvní pokutu ve výši </w:t>
      </w:r>
      <w:r w:rsidR="004C47F2">
        <w:rPr>
          <w:rFonts w:ascii="Arial Narrow" w:hAnsi="Arial Narrow" w:cs="Arial"/>
          <w:sz w:val="24"/>
          <w:szCs w:val="24"/>
        </w:rPr>
        <w:t>50.000,-</w:t>
      </w:r>
      <w:r w:rsidRPr="001930B7">
        <w:rPr>
          <w:rFonts w:ascii="Arial Narrow" w:hAnsi="Arial Narrow" w:cs="Arial"/>
          <w:sz w:val="24"/>
          <w:szCs w:val="24"/>
        </w:rPr>
        <w:t xml:space="preserve"> Kč.</w:t>
      </w:r>
    </w:p>
    <w:p w14:paraId="07A1C48E" w14:textId="77777777" w:rsidR="00DC7B58" w:rsidRPr="001930B7" w:rsidRDefault="00DC7B58" w:rsidP="003E76E8">
      <w:pPr>
        <w:pStyle w:val="Zkladntext"/>
        <w:rPr>
          <w:rFonts w:ascii="Arial Narrow" w:hAnsi="Arial Narrow" w:cs="Arial"/>
          <w:sz w:val="24"/>
          <w:szCs w:val="24"/>
        </w:rPr>
      </w:pPr>
    </w:p>
    <w:p w14:paraId="63FE2BFD" w14:textId="60E9E67D" w:rsidR="003E76E8" w:rsidRPr="003E76E8" w:rsidRDefault="003E76E8" w:rsidP="007F159D">
      <w:pPr>
        <w:pStyle w:val="Zkladntext"/>
        <w:numPr>
          <w:ilvl w:val="1"/>
          <w:numId w:val="19"/>
        </w:numPr>
        <w:rPr>
          <w:rFonts w:ascii="Arial Narrow" w:hAnsi="Arial Narrow" w:cs="Arial"/>
          <w:sz w:val="24"/>
          <w:szCs w:val="24"/>
        </w:rPr>
      </w:pPr>
      <w:r w:rsidRPr="003E76E8">
        <w:rPr>
          <w:rFonts w:ascii="Arial Narrow" w:hAnsi="Arial Narrow" w:cs="Arial"/>
          <w:sz w:val="24"/>
          <w:szCs w:val="24"/>
        </w:rPr>
        <w:t>Sjednání smluvních pokut se nedotýká práva na náhradu újmy způsobené porušením povinnosti utvrzené smluvní pokutou. Smluvní strany se dohodly, že újma se nahrazuje i ve výši, jež převyšuje újmu, kterou v době vzniku závazkového vztahu povinná strana jako možný důsledek porušení své povinnosti předvídala nebo kterou bylo možno předvídat s přih</w:t>
      </w:r>
      <w:r w:rsidR="00A102D3">
        <w:rPr>
          <w:rFonts w:ascii="Arial Narrow" w:hAnsi="Arial Narrow" w:cs="Arial"/>
          <w:sz w:val="24"/>
          <w:szCs w:val="24"/>
        </w:rPr>
        <w:t>lédnutím ke skutečnostem, jež v </w:t>
      </w:r>
      <w:r w:rsidRPr="003E76E8">
        <w:rPr>
          <w:rFonts w:ascii="Arial Narrow" w:hAnsi="Arial Narrow" w:cs="Arial"/>
          <w:sz w:val="24"/>
          <w:szCs w:val="24"/>
        </w:rPr>
        <w:t>uvedené době povinná strana znala nebo měla znát při obvyklé péči.</w:t>
      </w:r>
    </w:p>
    <w:p w14:paraId="28EA6FCA" w14:textId="77777777" w:rsidR="003E76E8" w:rsidRPr="003E76E8" w:rsidRDefault="003E76E8" w:rsidP="003E76E8">
      <w:pPr>
        <w:pStyle w:val="Zkladntext"/>
        <w:ind w:left="360"/>
        <w:rPr>
          <w:rFonts w:ascii="Arial Narrow" w:hAnsi="Arial Narrow" w:cs="Arial"/>
          <w:sz w:val="24"/>
          <w:szCs w:val="24"/>
        </w:rPr>
      </w:pPr>
    </w:p>
    <w:p w14:paraId="44CF5AEB" w14:textId="48CF60A7" w:rsidR="003E76E8" w:rsidRPr="003E76E8" w:rsidRDefault="003E76E8" w:rsidP="007F159D">
      <w:pPr>
        <w:pStyle w:val="Zkladntext"/>
        <w:numPr>
          <w:ilvl w:val="1"/>
          <w:numId w:val="19"/>
        </w:numPr>
        <w:rPr>
          <w:rFonts w:ascii="Arial Narrow" w:hAnsi="Arial Narrow" w:cs="Arial"/>
          <w:sz w:val="24"/>
          <w:szCs w:val="24"/>
        </w:rPr>
      </w:pPr>
      <w:r w:rsidRPr="003E76E8">
        <w:rPr>
          <w:rFonts w:ascii="Arial Narrow" w:hAnsi="Arial Narrow" w:cs="Arial"/>
          <w:sz w:val="24"/>
          <w:szCs w:val="24"/>
        </w:rPr>
        <w:t>V případě, kdy bude smluvní pokuta snížená soudem, zůstává zachováno právo na náhradu škody ve výši, v jaké škoda převyšuje částku určenou soudem jako přiměřenou</w:t>
      </w:r>
      <w:r w:rsidR="004C47F2">
        <w:rPr>
          <w:rFonts w:ascii="Arial Narrow" w:hAnsi="Arial Narrow" w:cs="Arial"/>
          <w:sz w:val="24"/>
          <w:szCs w:val="24"/>
        </w:rPr>
        <w:t>,</w:t>
      </w:r>
      <w:r w:rsidRPr="003E76E8">
        <w:rPr>
          <w:rFonts w:ascii="Arial Narrow" w:hAnsi="Arial Narrow" w:cs="Arial"/>
          <w:sz w:val="24"/>
          <w:szCs w:val="24"/>
        </w:rPr>
        <w:t xml:space="preserve"> a to bez jakéhokoliv dalšího omezení.</w:t>
      </w:r>
    </w:p>
    <w:p w14:paraId="61DFCE99" w14:textId="77777777" w:rsidR="003E76E8" w:rsidRPr="003E76E8" w:rsidRDefault="003E76E8" w:rsidP="003E76E8">
      <w:pPr>
        <w:pStyle w:val="Zkladntext"/>
        <w:ind w:left="360"/>
        <w:rPr>
          <w:rFonts w:ascii="Arial Narrow" w:hAnsi="Arial Narrow" w:cs="Arial"/>
          <w:sz w:val="24"/>
          <w:szCs w:val="24"/>
        </w:rPr>
      </w:pPr>
    </w:p>
    <w:p w14:paraId="6205ACA1" w14:textId="77777777" w:rsidR="003E76E8" w:rsidRDefault="003E76E8" w:rsidP="007F159D">
      <w:pPr>
        <w:pStyle w:val="Zkladntext"/>
        <w:numPr>
          <w:ilvl w:val="1"/>
          <w:numId w:val="19"/>
        </w:numPr>
        <w:rPr>
          <w:rFonts w:ascii="Arial Narrow" w:hAnsi="Arial Narrow" w:cs="Arial"/>
          <w:sz w:val="24"/>
          <w:szCs w:val="24"/>
        </w:rPr>
      </w:pPr>
      <w:r w:rsidRPr="003E76E8">
        <w:rPr>
          <w:rFonts w:ascii="Arial Narrow" w:hAnsi="Arial Narrow" w:cs="Arial"/>
          <w:sz w:val="24"/>
          <w:szCs w:val="24"/>
        </w:rPr>
        <w:t>Pokud jakýkoliv právní předpis stanoví pokutu (penále) pro porušení smluvní povinností (kdykoliv během trvání této smlouvy), pak nebude takovým nárokem nijak dotčeno právo na náhradu škody ve výši, v jaké převyšuje penále stanovené zákonem.</w:t>
      </w:r>
    </w:p>
    <w:p w14:paraId="10CD47E0" w14:textId="77777777" w:rsidR="00531488" w:rsidRDefault="00531488" w:rsidP="00156F0A">
      <w:pPr>
        <w:pStyle w:val="Zkladntext"/>
        <w:rPr>
          <w:rFonts w:ascii="Arial Narrow" w:hAnsi="Arial Narrow" w:cs="Arial"/>
          <w:sz w:val="24"/>
          <w:szCs w:val="24"/>
        </w:rPr>
      </w:pPr>
    </w:p>
    <w:p w14:paraId="2E4B0FDA" w14:textId="2F64368C" w:rsidR="003E76E8" w:rsidRPr="003E76E8" w:rsidRDefault="003E76E8" w:rsidP="007F159D">
      <w:pPr>
        <w:pStyle w:val="Zkladntext"/>
        <w:numPr>
          <w:ilvl w:val="1"/>
          <w:numId w:val="19"/>
        </w:numPr>
        <w:rPr>
          <w:rFonts w:ascii="Arial Narrow" w:hAnsi="Arial Narrow" w:cs="Arial"/>
          <w:sz w:val="24"/>
          <w:szCs w:val="24"/>
        </w:rPr>
      </w:pPr>
      <w:r w:rsidRPr="003E76E8">
        <w:rPr>
          <w:rFonts w:ascii="Arial Narrow" w:hAnsi="Arial Narrow" w:cs="Arial"/>
          <w:sz w:val="24"/>
          <w:szCs w:val="24"/>
        </w:rPr>
        <w:t>V případě, kdy z důvodu neplnění povinností zhotovitele dojde na straně objednatele ke vzniku majetkové újmy, která vyplývá z jeho dalších smluvních vztahů uzavřených v souvislosti s předmětným dílem s třetími stranami, je zhotovitel povinen objedna</w:t>
      </w:r>
      <w:r w:rsidR="00A102D3">
        <w:rPr>
          <w:rFonts w:ascii="Arial Narrow" w:hAnsi="Arial Narrow" w:cs="Arial"/>
          <w:sz w:val="24"/>
          <w:szCs w:val="24"/>
        </w:rPr>
        <w:t>teli nahradit příslušné škody a </w:t>
      </w:r>
      <w:r w:rsidRPr="003E76E8">
        <w:rPr>
          <w:rFonts w:ascii="Arial Narrow" w:hAnsi="Arial Narrow" w:cs="Arial"/>
          <w:sz w:val="24"/>
          <w:szCs w:val="24"/>
        </w:rPr>
        <w:t>vícenáklady.</w:t>
      </w:r>
    </w:p>
    <w:p w14:paraId="10ABEFDF" w14:textId="77777777" w:rsidR="003E76E8" w:rsidRPr="003E76E8" w:rsidRDefault="003E76E8" w:rsidP="003E76E8">
      <w:pPr>
        <w:pStyle w:val="Zkladntext"/>
        <w:rPr>
          <w:rFonts w:ascii="Arial Narrow" w:hAnsi="Arial Narrow" w:cs="Arial"/>
          <w:sz w:val="24"/>
          <w:szCs w:val="24"/>
        </w:rPr>
      </w:pPr>
    </w:p>
    <w:p w14:paraId="2F1DF10A" w14:textId="77777777" w:rsidR="003E76E8" w:rsidRPr="003E76E8" w:rsidRDefault="003E76E8" w:rsidP="007F159D">
      <w:pPr>
        <w:pStyle w:val="Zkladntext"/>
        <w:numPr>
          <w:ilvl w:val="1"/>
          <w:numId w:val="19"/>
        </w:numPr>
        <w:rPr>
          <w:rFonts w:ascii="Arial Narrow" w:hAnsi="Arial Narrow" w:cs="Arial"/>
          <w:sz w:val="24"/>
          <w:szCs w:val="24"/>
        </w:rPr>
      </w:pPr>
      <w:r w:rsidRPr="003E76E8">
        <w:rPr>
          <w:rFonts w:ascii="Arial Narrow" w:hAnsi="Arial Narrow" w:cs="Arial"/>
          <w:sz w:val="24"/>
          <w:szCs w:val="24"/>
        </w:rPr>
        <w:t>Smluvní pokuta je splatná třetí den od okamžiku, kdy objednateli právo na smluvní pokutu vzniklo.</w:t>
      </w:r>
    </w:p>
    <w:p w14:paraId="2AB4DADC" w14:textId="77777777" w:rsidR="00531488" w:rsidRDefault="00531488" w:rsidP="00E62C4E">
      <w:pPr>
        <w:pStyle w:val="Zkladntext"/>
        <w:ind w:left="360"/>
        <w:rPr>
          <w:rFonts w:ascii="Arial Narrow" w:hAnsi="Arial Narrow" w:cs="Arial"/>
          <w:sz w:val="24"/>
          <w:szCs w:val="24"/>
        </w:rPr>
      </w:pPr>
    </w:p>
    <w:p w14:paraId="773CF5AC" w14:textId="77777777" w:rsidR="00D20A70" w:rsidRPr="00D20A70" w:rsidRDefault="00D20A70" w:rsidP="00D20A70">
      <w:pPr>
        <w:pStyle w:val="Zkladntext"/>
        <w:tabs>
          <w:tab w:val="left" w:pos="426"/>
        </w:tabs>
        <w:rPr>
          <w:rFonts w:ascii="Arial Narrow" w:hAnsi="Arial Narrow" w:cs="Arial"/>
          <w:sz w:val="24"/>
          <w:szCs w:val="24"/>
        </w:rPr>
      </w:pPr>
    </w:p>
    <w:p w14:paraId="78A9B9D2" w14:textId="77777777" w:rsidR="00D20A70" w:rsidRDefault="00D20A70" w:rsidP="00D20A70">
      <w:pPr>
        <w:pStyle w:val="Nadpis1"/>
        <w:rPr>
          <w:rFonts w:cs="Arial"/>
        </w:rPr>
      </w:pPr>
      <w:r w:rsidRPr="00D20A70">
        <w:rPr>
          <w:rFonts w:cs="Arial"/>
        </w:rPr>
        <w:t xml:space="preserve">Odpovědnost za škodu </w:t>
      </w:r>
    </w:p>
    <w:p w14:paraId="224AB4B0" w14:textId="77777777" w:rsidR="00D20A70" w:rsidRPr="00D20A70" w:rsidRDefault="00D20A70" w:rsidP="00D20A70"/>
    <w:p w14:paraId="2702801B" w14:textId="7D83F3EE" w:rsidR="00531488" w:rsidRDefault="00D20A70" w:rsidP="007F159D">
      <w:pPr>
        <w:pStyle w:val="Zkladntext"/>
        <w:numPr>
          <w:ilvl w:val="1"/>
          <w:numId w:val="25"/>
        </w:numPr>
        <w:rPr>
          <w:rFonts w:ascii="Arial Narrow" w:hAnsi="Arial Narrow" w:cs="Arial"/>
          <w:sz w:val="24"/>
          <w:szCs w:val="24"/>
        </w:rPr>
      </w:pPr>
      <w:r w:rsidRPr="00D20A70">
        <w:rPr>
          <w:rFonts w:ascii="Arial Narrow" w:hAnsi="Arial Narrow" w:cs="Arial"/>
          <w:sz w:val="24"/>
          <w:szCs w:val="24"/>
        </w:rPr>
        <w:t xml:space="preserve">Pokud při provádění nebo užívání </w:t>
      </w:r>
      <w:r w:rsidR="005859AD">
        <w:rPr>
          <w:rFonts w:ascii="Arial Narrow" w:hAnsi="Arial Narrow" w:cs="Arial"/>
          <w:sz w:val="24"/>
          <w:szCs w:val="24"/>
        </w:rPr>
        <w:t>zrekonstruované S</w:t>
      </w:r>
      <w:r w:rsidRPr="00D20A70">
        <w:rPr>
          <w:rFonts w:ascii="Arial Narrow" w:hAnsi="Arial Narrow" w:cs="Arial"/>
          <w:sz w:val="24"/>
          <w:szCs w:val="24"/>
        </w:rPr>
        <w:t xml:space="preserve">tavby, která je předmětem </w:t>
      </w:r>
      <w:r>
        <w:rPr>
          <w:rFonts w:ascii="Arial Narrow" w:hAnsi="Arial Narrow" w:cs="Arial"/>
          <w:sz w:val="24"/>
          <w:szCs w:val="24"/>
        </w:rPr>
        <w:t>z</w:t>
      </w:r>
      <w:r w:rsidRPr="00D20A70">
        <w:rPr>
          <w:rFonts w:ascii="Arial Narrow" w:hAnsi="Arial Narrow" w:cs="Arial"/>
          <w:sz w:val="24"/>
          <w:szCs w:val="24"/>
        </w:rPr>
        <w:t xml:space="preserve">hotovitelem vypracované dokumentace, dojde vlivem vad </w:t>
      </w:r>
      <w:r>
        <w:rPr>
          <w:rFonts w:ascii="Arial Narrow" w:hAnsi="Arial Narrow" w:cs="Arial"/>
          <w:sz w:val="24"/>
          <w:szCs w:val="24"/>
        </w:rPr>
        <w:t>dokumentace ke způsobení škody o</w:t>
      </w:r>
      <w:r w:rsidRPr="00D20A70">
        <w:rPr>
          <w:rFonts w:ascii="Arial Narrow" w:hAnsi="Arial Narrow" w:cs="Arial"/>
          <w:sz w:val="24"/>
          <w:szCs w:val="24"/>
        </w:rPr>
        <w:t xml:space="preserve">bjednateli nebo třetím osobám z titulu opomenutí, nedbalosti nebo neplněním podmínek vyplývajících ze zákona, technických nebo jiných norem nebo podmínek vyplývajících z této smlouvy, je </w:t>
      </w:r>
      <w:r>
        <w:rPr>
          <w:rFonts w:ascii="Arial Narrow" w:hAnsi="Arial Narrow" w:cs="Arial"/>
          <w:sz w:val="24"/>
          <w:szCs w:val="24"/>
        </w:rPr>
        <w:t>z</w:t>
      </w:r>
      <w:r w:rsidRPr="00D20A70">
        <w:rPr>
          <w:rFonts w:ascii="Arial Narrow" w:hAnsi="Arial Narrow" w:cs="Arial"/>
          <w:sz w:val="24"/>
          <w:szCs w:val="24"/>
        </w:rPr>
        <w:t>hotovitel povinen bez zbytečného dokladu tuto</w:t>
      </w:r>
      <w:r w:rsidR="00ED796D">
        <w:rPr>
          <w:rFonts w:ascii="Arial Narrow" w:hAnsi="Arial Narrow" w:cs="Arial"/>
          <w:sz w:val="24"/>
          <w:szCs w:val="24"/>
        </w:rPr>
        <w:t xml:space="preserve"> škodu</w:t>
      </w:r>
      <w:r w:rsidRPr="00D20A70">
        <w:rPr>
          <w:rFonts w:ascii="Arial Narrow" w:hAnsi="Arial Narrow" w:cs="Arial"/>
          <w:sz w:val="24"/>
          <w:szCs w:val="24"/>
        </w:rPr>
        <w:t xml:space="preserve"> </w:t>
      </w:r>
      <w:r w:rsidR="00ED796D">
        <w:rPr>
          <w:rFonts w:ascii="Arial Narrow" w:hAnsi="Arial Narrow" w:cs="Arial"/>
          <w:sz w:val="24"/>
          <w:szCs w:val="24"/>
        </w:rPr>
        <w:t>objednateli n</w:t>
      </w:r>
      <w:r>
        <w:rPr>
          <w:rFonts w:ascii="Arial Narrow" w:hAnsi="Arial Narrow" w:cs="Arial"/>
          <w:sz w:val="24"/>
          <w:szCs w:val="24"/>
        </w:rPr>
        <w:t>a</w:t>
      </w:r>
      <w:r w:rsidRPr="00D20A70">
        <w:rPr>
          <w:rFonts w:ascii="Arial Narrow" w:hAnsi="Arial Narrow" w:cs="Arial"/>
          <w:sz w:val="24"/>
          <w:szCs w:val="24"/>
        </w:rPr>
        <w:t xml:space="preserve">hradit. </w:t>
      </w:r>
    </w:p>
    <w:p w14:paraId="25F9602E" w14:textId="77777777" w:rsidR="00D20A70" w:rsidRPr="00D20A70" w:rsidRDefault="00D20A70" w:rsidP="00D20A70">
      <w:pPr>
        <w:pStyle w:val="Zkladntext"/>
        <w:tabs>
          <w:tab w:val="left" w:pos="426"/>
        </w:tabs>
        <w:rPr>
          <w:rFonts w:ascii="Arial Narrow" w:hAnsi="Arial Narrow" w:cs="Arial"/>
          <w:sz w:val="24"/>
          <w:szCs w:val="24"/>
        </w:rPr>
      </w:pPr>
    </w:p>
    <w:p w14:paraId="6AEB8C6A" w14:textId="77777777" w:rsidR="00DC7B58" w:rsidRPr="00476071" w:rsidRDefault="00DC7B58" w:rsidP="00DC7B58">
      <w:pPr>
        <w:jc w:val="both"/>
        <w:rPr>
          <w:rFonts w:ascii="Arial Narrow" w:hAnsi="Arial Narrow" w:cs="Arial"/>
          <w:sz w:val="24"/>
          <w:szCs w:val="24"/>
        </w:rPr>
      </w:pPr>
    </w:p>
    <w:p w14:paraId="6976B830" w14:textId="77777777" w:rsidR="00DC7B58" w:rsidRPr="00476071" w:rsidRDefault="001930B7" w:rsidP="00DC7B58">
      <w:pPr>
        <w:pStyle w:val="Nadpis1"/>
        <w:rPr>
          <w:rFonts w:cs="Arial"/>
        </w:rPr>
      </w:pPr>
      <w:r>
        <w:rPr>
          <w:rFonts w:cs="Arial"/>
        </w:rPr>
        <w:t>Autorská práva</w:t>
      </w:r>
      <w:r w:rsidR="00D20A70">
        <w:rPr>
          <w:rFonts w:cs="Arial"/>
        </w:rPr>
        <w:t>, vlastnictví</w:t>
      </w:r>
    </w:p>
    <w:p w14:paraId="0A85090B" w14:textId="77777777" w:rsidR="00DC7B58" w:rsidRDefault="00DC7B58" w:rsidP="00DC7B58">
      <w:pPr>
        <w:pStyle w:val="Zkladntext"/>
        <w:tabs>
          <w:tab w:val="left" w:pos="426"/>
        </w:tabs>
        <w:rPr>
          <w:rFonts w:ascii="Arial Narrow" w:hAnsi="Arial Narrow" w:cs="Arial"/>
          <w:sz w:val="24"/>
          <w:szCs w:val="24"/>
        </w:rPr>
      </w:pPr>
    </w:p>
    <w:p w14:paraId="438FE384" w14:textId="0E69B20A" w:rsidR="00FE2417" w:rsidRPr="0073662D" w:rsidRDefault="001930B7" w:rsidP="007F159D">
      <w:pPr>
        <w:pStyle w:val="Zkladntext"/>
        <w:numPr>
          <w:ilvl w:val="1"/>
          <w:numId w:val="26"/>
        </w:numPr>
        <w:rPr>
          <w:rFonts w:ascii="Arial Narrow" w:hAnsi="Arial Narrow" w:cs="Arial"/>
          <w:sz w:val="24"/>
          <w:szCs w:val="24"/>
        </w:rPr>
      </w:pPr>
      <w:r w:rsidRPr="00EA0521">
        <w:rPr>
          <w:rFonts w:ascii="Arial Narrow" w:hAnsi="Arial Narrow" w:cs="Arial"/>
          <w:sz w:val="24"/>
          <w:szCs w:val="24"/>
        </w:rPr>
        <w:t xml:space="preserve">Pokud dílo zhotovitele vykazuje znaky autorského díla dle § 2 zákona č. 121/2000 Sb., autorský zákon v platném znění, </w:t>
      </w:r>
      <w:r w:rsidR="004D175D">
        <w:rPr>
          <w:rFonts w:ascii="Arial Narrow" w:hAnsi="Arial Narrow" w:cs="Arial"/>
          <w:sz w:val="24"/>
          <w:szCs w:val="24"/>
        </w:rPr>
        <w:t xml:space="preserve">tak tímto zhotovitel </w:t>
      </w:r>
      <w:r w:rsidRPr="00EA0521">
        <w:rPr>
          <w:rFonts w:ascii="Arial Narrow" w:hAnsi="Arial Narrow" w:cs="Arial"/>
          <w:sz w:val="24"/>
          <w:szCs w:val="24"/>
        </w:rPr>
        <w:t>uděluj</w:t>
      </w:r>
      <w:r w:rsidR="00C61B34" w:rsidRPr="00EA0521">
        <w:rPr>
          <w:rFonts w:ascii="Arial Narrow" w:hAnsi="Arial Narrow" w:cs="Arial"/>
          <w:sz w:val="24"/>
          <w:szCs w:val="24"/>
        </w:rPr>
        <w:t xml:space="preserve">e objednateli </w:t>
      </w:r>
      <w:r w:rsidRPr="00EA0521">
        <w:rPr>
          <w:rFonts w:ascii="Arial Narrow" w:hAnsi="Arial Narrow" w:cs="Arial"/>
          <w:sz w:val="24"/>
          <w:szCs w:val="24"/>
        </w:rPr>
        <w:t xml:space="preserve">za cenu, která je již zahrnuta ve smluvní ceně, </w:t>
      </w:r>
      <w:r w:rsidR="0043167C" w:rsidRPr="00EA0521">
        <w:rPr>
          <w:rFonts w:ascii="Arial Narrow" w:hAnsi="Arial Narrow" w:cs="Arial"/>
          <w:sz w:val="24"/>
          <w:szCs w:val="24"/>
        </w:rPr>
        <w:t xml:space="preserve">výhradní a </w:t>
      </w:r>
      <w:r w:rsidRPr="00EA0521">
        <w:rPr>
          <w:rFonts w:ascii="Arial Narrow" w:hAnsi="Arial Narrow" w:cs="Arial"/>
          <w:sz w:val="24"/>
          <w:szCs w:val="24"/>
        </w:rPr>
        <w:t>převoditelno</w:t>
      </w:r>
      <w:r w:rsidR="002D7E86" w:rsidRPr="00EA0521">
        <w:rPr>
          <w:rFonts w:ascii="Arial Narrow" w:hAnsi="Arial Narrow" w:cs="Arial"/>
          <w:sz w:val="24"/>
          <w:szCs w:val="24"/>
        </w:rPr>
        <w:t xml:space="preserve">u </w:t>
      </w:r>
      <w:r w:rsidRPr="00EA0521">
        <w:rPr>
          <w:rFonts w:ascii="Arial Narrow" w:hAnsi="Arial Narrow" w:cs="Arial"/>
          <w:sz w:val="24"/>
          <w:szCs w:val="24"/>
        </w:rPr>
        <w:t>licenci k výkonu práva dílo užít</w:t>
      </w:r>
      <w:r w:rsidR="007B6B77">
        <w:rPr>
          <w:rFonts w:ascii="Arial Narrow" w:hAnsi="Arial Narrow" w:cs="Arial"/>
          <w:sz w:val="24"/>
          <w:szCs w:val="24"/>
        </w:rPr>
        <w:t xml:space="preserve"> a měnit</w:t>
      </w:r>
      <w:r w:rsidR="008F0E1E">
        <w:rPr>
          <w:rFonts w:ascii="Arial Narrow" w:hAnsi="Arial Narrow" w:cs="Arial"/>
          <w:sz w:val="24"/>
          <w:szCs w:val="24"/>
        </w:rPr>
        <w:t xml:space="preserve"> a rozmnožovat</w:t>
      </w:r>
      <w:r w:rsidR="00E827A8" w:rsidRPr="00EA0521">
        <w:rPr>
          <w:rFonts w:ascii="Arial Narrow" w:hAnsi="Arial Narrow" w:cs="Arial"/>
          <w:sz w:val="24"/>
          <w:szCs w:val="24"/>
        </w:rPr>
        <w:t>,</w:t>
      </w:r>
      <w:r w:rsidRPr="00EA0521">
        <w:rPr>
          <w:rFonts w:ascii="Arial Narrow" w:hAnsi="Arial Narrow" w:cs="Arial"/>
          <w:sz w:val="24"/>
          <w:szCs w:val="24"/>
        </w:rPr>
        <w:t xml:space="preserve"> a to neomezeně co do místa a množství s tím, že toto oprávnění začne platit ke dni </w:t>
      </w:r>
      <w:r w:rsidR="00EA4C67">
        <w:rPr>
          <w:rFonts w:ascii="Arial Narrow" w:hAnsi="Arial Narrow" w:cs="Arial"/>
          <w:sz w:val="24"/>
          <w:szCs w:val="24"/>
        </w:rPr>
        <w:t>předání</w:t>
      </w:r>
      <w:r w:rsidRPr="00EA0521">
        <w:rPr>
          <w:rFonts w:ascii="Arial Narrow" w:hAnsi="Arial Narrow" w:cs="Arial"/>
          <w:sz w:val="24"/>
          <w:szCs w:val="24"/>
        </w:rPr>
        <w:t xml:space="preserve"> a převzetí díla objednatelem. </w:t>
      </w:r>
      <w:r w:rsidR="00FE2417" w:rsidRPr="00B44E4C">
        <w:rPr>
          <w:rFonts w:ascii="Arial Narrow" w:hAnsi="Arial Narrow" w:cs="Arial"/>
          <w:sz w:val="24"/>
          <w:szCs w:val="24"/>
        </w:rPr>
        <w:t xml:space="preserve">Objednatel je oprávněn </w:t>
      </w:r>
      <w:r w:rsidR="0043167C" w:rsidRPr="00B44E4C">
        <w:rPr>
          <w:rFonts w:ascii="Arial Narrow" w:hAnsi="Arial Narrow" w:cs="Arial"/>
          <w:sz w:val="24"/>
          <w:szCs w:val="24"/>
        </w:rPr>
        <w:t>d</w:t>
      </w:r>
      <w:r w:rsidR="00FE2417" w:rsidRPr="00B44E4C">
        <w:rPr>
          <w:rFonts w:ascii="Arial Narrow" w:hAnsi="Arial Narrow" w:cs="Arial"/>
          <w:sz w:val="24"/>
          <w:szCs w:val="24"/>
        </w:rPr>
        <w:t>ílo</w:t>
      </w:r>
      <w:r w:rsidR="00EA0521" w:rsidRPr="00B44E4C">
        <w:rPr>
          <w:rFonts w:ascii="Arial Narrow" w:hAnsi="Arial Narrow" w:cs="Arial"/>
          <w:sz w:val="24"/>
          <w:szCs w:val="24"/>
        </w:rPr>
        <w:t xml:space="preserve"> dle své potřeby a uvážení</w:t>
      </w:r>
      <w:r w:rsidR="0043167C" w:rsidRPr="00B44E4C">
        <w:rPr>
          <w:rFonts w:ascii="Arial Narrow" w:hAnsi="Arial Narrow" w:cs="Arial"/>
          <w:sz w:val="24"/>
          <w:szCs w:val="24"/>
        </w:rPr>
        <w:t xml:space="preserve"> měnit</w:t>
      </w:r>
      <w:r w:rsidR="00FE2417" w:rsidRPr="00B44E4C">
        <w:rPr>
          <w:rFonts w:ascii="Arial Narrow" w:hAnsi="Arial Narrow" w:cs="Arial"/>
          <w:sz w:val="24"/>
          <w:szCs w:val="24"/>
        </w:rPr>
        <w:t xml:space="preserve"> a poskytnout rozmnoženiny díla </w:t>
      </w:r>
      <w:r w:rsidR="00EA0521" w:rsidRPr="00B44E4C">
        <w:rPr>
          <w:rFonts w:ascii="Arial Narrow" w:hAnsi="Arial Narrow" w:cs="Arial"/>
          <w:sz w:val="24"/>
          <w:szCs w:val="24"/>
        </w:rPr>
        <w:t>třetím osobám</w:t>
      </w:r>
      <w:r w:rsidR="00FE2417" w:rsidRPr="00B44E4C">
        <w:rPr>
          <w:rFonts w:ascii="Arial Narrow" w:hAnsi="Arial Narrow" w:cs="Arial"/>
          <w:sz w:val="24"/>
          <w:szCs w:val="24"/>
        </w:rPr>
        <w:t>.</w:t>
      </w:r>
    </w:p>
    <w:p w14:paraId="2E073915" w14:textId="77777777" w:rsidR="0073662D" w:rsidRPr="0073662D" w:rsidRDefault="0073662D" w:rsidP="0073662D">
      <w:pPr>
        <w:pStyle w:val="Zkladntext"/>
        <w:ind w:left="360"/>
        <w:rPr>
          <w:rFonts w:ascii="Arial Narrow" w:hAnsi="Arial Narrow" w:cs="Arial"/>
          <w:sz w:val="24"/>
          <w:szCs w:val="24"/>
        </w:rPr>
      </w:pPr>
    </w:p>
    <w:p w14:paraId="6F4B6EA2" w14:textId="7D1A17FE" w:rsidR="00531488" w:rsidRDefault="004C2F60" w:rsidP="007F159D">
      <w:pPr>
        <w:pStyle w:val="Zkladntext"/>
        <w:numPr>
          <w:ilvl w:val="1"/>
          <w:numId w:val="26"/>
        </w:numPr>
        <w:rPr>
          <w:rFonts w:ascii="Arial Narrow" w:hAnsi="Arial Narrow" w:cs="Arial"/>
          <w:sz w:val="24"/>
          <w:szCs w:val="24"/>
        </w:rPr>
      </w:pPr>
      <w:r>
        <w:rPr>
          <w:rFonts w:ascii="Arial Narrow" w:hAnsi="Arial Narrow" w:cs="Arial"/>
          <w:sz w:val="24"/>
          <w:szCs w:val="24"/>
        </w:rPr>
        <w:t xml:space="preserve">Zhotovitel </w:t>
      </w:r>
      <w:r w:rsidR="00B93E4B">
        <w:rPr>
          <w:rFonts w:ascii="Arial Narrow" w:hAnsi="Arial Narrow" w:cs="Arial"/>
          <w:sz w:val="24"/>
          <w:szCs w:val="24"/>
        </w:rPr>
        <w:t xml:space="preserve">poskytuje objednateli </w:t>
      </w:r>
      <w:r w:rsidR="00645FBA">
        <w:rPr>
          <w:rFonts w:ascii="Arial Narrow" w:hAnsi="Arial Narrow" w:cs="Arial"/>
          <w:sz w:val="24"/>
          <w:szCs w:val="24"/>
        </w:rPr>
        <w:t xml:space="preserve">výhradní </w:t>
      </w:r>
      <w:r>
        <w:rPr>
          <w:rFonts w:ascii="Arial Narrow" w:hAnsi="Arial Narrow" w:cs="Arial"/>
          <w:sz w:val="24"/>
          <w:szCs w:val="24"/>
        </w:rPr>
        <w:t>l</w:t>
      </w:r>
      <w:r w:rsidR="00E245C1">
        <w:rPr>
          <w:rFonts w:ascii="Arial Narrow" w:hAnsi="Arial Narrow" w:cs="Arial"/>
          <w:sz w:val="24"/>
          <w:szCs w:val="24"/>
        </w:rPr>
        <w:t>icenc</w:t>
      </w:r>
      <w:r>
        <w:rPr>
          <w:rFonts w:ascii="Arial Narrow" w:hAnsi="Arial Narrow" w:cs="Arial"/>
          <w:sz w:val="24"/>
          <w:szCs w:val="24"/>
        </w:rPr>
        <w:t>i</w:t>
      </w:r>
      <w:r w:rsidR="00E245C1">
        <w:rPr>
          <w:rFonts w:ascii="Arial Narrow" w:hAnsi="Arial Narrow" w:cs="Arial"/>
          <w:sz w:val="24"/>
          <w:szCs w:val="24"/>
        </w:rPr>
        <w:t xml:space="preserve"> na dobu (i) existence zrekonstruované Stavby, </w:t>
      </w:r>
      <w:r>
        <w:rPr>
          <w:rFonts w:ascii="Arial Narrow" w:hAnsi="Arial Narrow" w:cs="Arial"/>
          <w:sz w:val="24"/>
          <w:szCs w:val="24"/>
        </w:rPr>
        <w:t xml:space="preserve">popř. </w:t>
      </w:r>
      <w:r w:rsidR="00E245C1">
        <w:rPr>
          <w:rFonts w:ascii="Arial Narrow" w:hAnsi="Arial Narrow" w:cs="Arial"/>
          <w:sz w:val="24"/>
          <w:szCs w:val="24"/>
        </w:rPr>
        <w:t>(</w:t>
      </w:r>
      <w:proofErr w:type="spellStart"/>
      <w:r w:rsidR="00E245C1">
        <w:rPr>
          <w:rFonts w:ascii="Arial Narrow" w:hAnsi="Arial Narrow" w:cs="Arial"/>
          <w:sz w:val="24"/>
          <w:szCs w:val="24"/>
        </w:rPr>
        <w:t>ii</w:t>
      </w:r>
      <w:proofErr w:type="spellEnd"/>
      <w:r w:rsidR="00E245C1">
        <w:rPr>
          <w:rFonts w:ascii="Arial Narrow" w:hAnsi="Arial Narrow" w:cs="Arial"/>
          <w:sz w:val="24"/>
          <w:szCs w:val="24"/>
        </w:rPr>
        <w:t xml:space="preserve">) </w:t>
      </w:r>
      <w:r w:rsidR="0073662D" w:rsidRPr="00EA0521">
        <w:rPr>
          <w:rFonts w:ascii="Arial Narrow" w:hAnsi="Arial Narrow" w:cs="Arial"/>
          <w:sz w:val="24"/>
          <w:szCs w:val="24"/>
        </w:rPr>
        <w:t xml:space="preserve">na dobu trvání majetkových práv </w:t>
      </w:r>
      <w:r w:rsidR="0073662D">
        <w:rPr>
          <w:rFonts w:ascii="Arial Narrow" w:hAnsi="Arial Narrow" w:cs="Arial"/>
          <w:sz w:val="24"/>
          <w:szCs w:val="24"/>
        </w:rPr>
        <w:t>zhotovitele a autora</w:t>
      </w:r>
      <w:r>
        <w:rPr>
          <w:rFonts w:ascii="Arial Narrow" w:hAnsi="Arial Narrow" w:cs="Arial"/>
          <w:sz w:val="24"/>
          <w:szCs w:val="24"/>
        </w:rPr>
        <w:t xml:space="preserve">, a to podle toho jaké </w:t>
      </w:r>
      <w:r w:rsidR="00645FBA">
        <w:rPr>
          <w:rFonts w:ascii="Arial Narrow" w:hAnsi="Arial Narrow" w:cs="Arial"/>
          <w:sz w:val="24"/>
          <w:szCs w:val="24"/>
        </w:rPr>
        <w:t>doba</w:t>
      </w:r>
      <w:r>
        <w:rPr>
          <w:rFonts w:ascii="Arial Narrow" w:hAnsi="Arial Narrow" w:cs="Arial"/>
          <w:sz w:val="24"/>
          <w:szCs w:val="24"/>
        </w:rPr>
        <w:t xml:space="preserve"> nastane později.</w:t>
      </w:r>
    </w:p>
    <w:p w14:paraId="39189139" w14:textId="77777777" w:rsidR="0073662D" w:rsidRDefault="0073662D" w:rsidP="00F54BB3">
      <w:pPr>
        <w:pStyle w:val="Zkladntext"/>
        <w:rPr>
          <w:rFonts w:ascii="Arial Narrow" w:hAnsi="Arial Narrow" w:cs="Arial"/>
          <w:sz w:val="24"/>
          <w:szCs w:val="24"/>
        </w:rPr>
      </w:pPr>
    </w:p>
    <w:p w14:paraId="44CA69D1" w14:textId="7E7AF336" w:rsidR="00A95D3E" w:rsidRPr="00A95D3E" w:rsidRDefault="00A95D3E" w:rsidP="007F159D">
      <w:pPr>
        <w:pStyle w:val="Zkladntext"/>
        <w:numPr>
          <w:ilvl w:val="1"/>
          <w:numId w:val="26"/>
        </w:numPr>
        <w:rPr>
          <w:rFonts w:ascii="Arial Narrow" w:hAnsi="Arial Narrow" w:cs="Arial"/>
          <w:sz w:val="24"/>
          <w:szCs w:val="24"/>
        </w:rPr>
      </w:pPr>
      <w:r w:rsidRPr="003C7DA9">
        <w:rPr>
          <w:rFonts w:ascii="Arial Narrow" w:hAnsi="Arial Narrow" w:cs="Arial"/>
          <w:sz w:val="24"/>
          <w:szCs w:val="24"/>
        </w:rPr>
        <w:t xml:space="preserve">Zhotovitel prohlašuje, že je výlučným nositelem a oprávněným vykonavatelem </w:t>
      </w:r>
      <w:r w:rsidR="009E1A82">
        <w:rPr>
          <w:rFonts w:ascii="Arial Narrow" w:hAnsi="Arial Narrow" w:cs="Arial"/>
          <w:sz w:val="24"/>
          <w:szCs w:val="24"/>
        </w:rPr>
        <w:t>všech práv</w:t>
      </w:r>
      <w:r w:rsidRPr="003C7DA9">
        <w:rPr>
          <w:rFonts w:ascii="Arial Narrow" w:hAnsi="Arial Narrow" w:cs="Arial"/>
          <w:sz w:val="24"/>
          <w:szCs w:val="24"/>
        </w:rPr>
        <w:t xml:space="preserve"> k dílu vyhotovenému na základě </w:t>
      </w:r>
      <w:r>
        <w:rPr>
          <w:rFonts w:ascii="Arial Narrow" w:hAnsi="Arial Narrow" w:cs="Arial"/>
          <w:sz w:val="24"/>
          <w:szCs w:val="24"/>
        </w:rPr>
        <w:t xml:space="preserve">této </w:t>
      </w:r>
      <w:r w:rsidRPr="003C7DA9">
        <w:rPr>
          <w:rFonts w:ascii="Arial Narrow" w:hAnsi="Arial Narrow" w:cs="Arial"/>
          <w:sz w:val="24"/>
          <w:szCs w:val="24"/>
        </w:rPr>
        <w:t>smlouvy o dílo</w:t>
      </w:r>
      <w:r w:rsidR="00F3670E">
        <w:rPr>
          <w:rFonts w:ascii="Arial Narrow" w:hAnsi="Arial Narrow" w:cs="Arial"/>
          <w:sz w:val="24"/>
          <w:szCs w:val="24"/>
        </w:rPr>
        <w:t>, a to včetně všech majetkových práv,</w:t>
      </w:r>
      <w:r w:rsidRPr="003C7DA9">
        <w:rPr>
          <w:rFonts w:ascii="Arial Narrow" w:hAnsi="Arial Narrow" w:cs="Arial"/>
          <w:sz w:val="24"/>
          <w:szCs w:val="24"/>
        </w:rPr>
        <w:t xml:space="preserve"> souvisejících znalostí a vědomostí k jejich využití a je oprávněn s těmito právy samostatně a bez jakýchkoliv omezení nakládat.</w:t>
      </w:r>
    </w:p>
    <w:p w14:paraId="53ACEDFE" w14:textId="77777777" w:rsidR="00A95D3E" w:rsidRDefault="00A95D3E" w:rsidP="00A95D3E">
      <w:pPr>
        <w:pStyle w:val="Zkladntext"/>
        <w:ind w:left="360"/>
        <w:rPr>
          <w:rFonts w:ascii="Arial Narrow" w:hAnsi="Arial Narrow" w:cs="Arial"/>
          <w:sz w:val="24"/>
          <w:szCs w:val="24"/>
        </w:rPr>
      </w:pPr>
    </w:p>
    <w:p w14:paraId="3BE03A96" w14:textId="38652874" w:rsidR="00531488" w:rsidRDefault="00801618" w:rsidP="007F159D">
      <w:pPr>
        <w:pStyle w:val="Zkladntext"/>
        <w:numPr>
          <w:ilvl w:val="1"/>
          <w:numId w:val="26"/>
        </w:numPr>
        <w:rPr>
          <w:rFonts w:ascii="Arial Narrow" w:hAnsi="Arial Narrow" w:cs="Arial"/>
          <w:sz w:val="24"/>
          <w:szCs w:val="24"/>
        </w:rPr>
      </w:pPr>
      <w:r>
        <w:rPr>
          <w:rFonts w:ascii="Arial Narrow" w:hAnsi="Arial Narrow" w:cs="Arial"/>
          <w:sz w:val="24"/>
          <w:szCs w:val="24"/>
        </w:rPr>
        <w:t xml:space="preserve">Zhotovitel prohlašuje, že je </w:t>
      </w:r>
      <w:r w:rsidR="00F54BB3">
        <w:rPr>
          <w:rFonts w:ascii="Arial Narrow" w:hAnsi="Arial Narrow" w:cs="Arial"/>
          <w:sz w:val="24"/>
          <w:szCs w:val="24"/>
        </w:rPr>
        <w:t>oprávněn k všem právům vyplývajícím z</w:t>
      </w:r>
      <w:r w:rsidR="00EC72F5">
        <w:rPr>
          <w:rFonts w:ascii="Arial Narrow" w:hAnsi="Arial Narrow" w:cs="Arial"/>
          <w:sz w:val="24"/>
          <w:szCs w:val="24"/>
        </w:rPr>
        <w:t xml:space="preserve"> autorského </w:t>
      </w:r>
      <w:r w:rsidR="00D40A72">
        <w:rPr>
          <w:rFonts w:ascii="Arial Narrow" w:hAnsi="Arial Narrow" w:cs="Arial"/>
          <w:sz w:val="24"/>
          <w:szCs w:val="24"/>
        </w:rPr>
        <w:t>zákona,</w:t>
      </w:r>
      <w:r w:rsidR="00EC72F5">
        <w:rPr>
          <w:rFonts w:ascii="Arial Narrow" w:hAnsi="Arial Narrow" w:cs="Arial"/>
          <w:sz w:val="24"/>
          <w:szCs w:val="24"/>
        </w:rPr>
        <w:t xml:space="preserve"> popř. z práv vyplývajících z duševního vlastnictví. Pokud část díla zhotovitel dodává subdodavatelsky, tak se zavazuje zajisti</w:t>
      </w:r>
      <w:r w:rsidR="00EA4C67">
        <w:rPr>
          <w:rFonts w:ascii="Arial Narrow" w:hAnsi="Arial Narrow" w:cs="Arial"/>
          <w:sz w:val="24"/>
          <w:szCs w:val="24"/>
        </w:rPr>
        <w:t>t</w:t>
      </w:r>
      <w:r w:rsidR="00EC72F5">
        <w:rPr>
          <w:rFonts w:ascii="Arial Narrow" w:hAnsi="Arial Narrow" w:cs="Arial"/>
          <w:sz w:val="24"/>
          <w:szCs w:val="24"/>
        </w:rPr>
        <w:t>, aby objednatel nabyl výhradní licenci k předmětu plnění</w:t>
      </w:r>
      <w:r w:rsidR="006F28EB">
        <w:rPr>
          <w:rFonts w:ascii="Arial Narrow" w:hAnsi="Arial Narrow" w:cs="Arial"/>
          <w:sz w:val="24"/>
          <w:szCs w:val="24"/>
        </w:rPr>
        <w:t>.</w:t>
      </w:r>
      <w:r w:rsidR="00EC72F5">
        <w:rPr>
          <w:rFonts w:ascii="Arial Narrow" w:hAnsi="Arial Narrow" w:cs="Arial"/>
          <w:sz w:val="24"/>
          <w:szCs w:val="24"/>
        </w:rPr>
        <w:t xml:space="preserve"> </w:t>
      </w:r>
      <w:r w:rsidR="00D643BD">
        <w:rPr>
          <w:rFonts w:ascii="Arial Narrow" w:hAnsi="Arial Narrow" w:cs="Arial"/>
          <w:sz w:val="24"/>
          <w:szCs w:val="24"/>
        </w:rPr>
        <w:t xml:space="preserve">Zhotovitel prohlašuje, že má vypořádána veškerá práva související s dílem ve vztahu k </w:t>
      </w:r>
      <w:r w:rsidR="00022B55" w:rsidRPr="00CF04B7">
        <w:rPr>
          <w:rFonts w:ascii="Arial Narrow" w:hAnsi="Arial Narrow" w:cs="Arial"/>
          <w:sz w:val="24"/>
          <w:szCs w:val="24"/>
        </w:rPr>
        <w:t>Ing. arch</w:t>
      </w:r>
      <w:r w:rsidR="00A102D3">
        <w:rPr>
          <w:rFonts w:ascii="Arial Narrow" w:hAnsi="Arial Narrow" w:cs="Arial"/>
          <w:sz w:val="24"/>
          <w:szCs w:val="24"/>
        </w:rPr>
        <w:t>. Ivo Urbánkovi, a Ing. </w:t>
      </w:r>
      <w:r w:rsidR="00022B55" w:rsidRPr="00CF04B7">
        <w:rPr>
          <w:rFonts w:ascii="Arial Narrow" w:hAnsi="Arial Narrow" w:cs="Arial"/>
          <w:sz w:val="24"/>
          <w:szCs w:val="24"/>
        </w:rPr>
        <w:t>Mikuláši Ottovi</w:t>
      </w:r>
      <w:r w:rsidR="00CF04B7" w:rsidRPr="00CF04B7">
        <w:rPr>
          <w:rFonts w:ascii="Arial Narrow" w:hAnsi="Arial Narrow" w:cs="Arial"/>
          <w:sz w:val="24"/>
          <w:szCs w:val="24"/>
        </w:rPr>
        <w:t>, a tyt je oprávněn převé</w:t>
      </w:r>
      <w:r w:rsidR="00D40A72">
        <w:rPr>
          <w:rFonts w:ascii="Arial Narrow" w:hAnsi="Arial Narrow" w:cs="Arial"/>
          <w:sz w:val="24"/>
          <w:szCs w:val="24"/>
        </w:rPr>
        <w:t>s</w:t>
      </w:r>
      <w:r w:rsidR="00CF04B7" w:rsidRPr="00CF04B7">
        <w:rPr>
          <w:rFonts w:ascii="Arial Narrow" w:hAnsi="Arial Narrow" w:cs="Arial"/>
          <w:sz w:val="24"/>
          <w:szCs w:val="24"/>
        </w:rPr>
        <w:t>t na objednatele.</w:t>
      </w:r>
      <w:r w:rsidR="00022B55" w:rsidRPr="00AB2466">
        <w:rPr>
          <w:rFonts w:ascii="Arial Narrow" w:hAnsi="Arial Narrow" w:cs="Arial"/>
          <w:sz w:val="24"/>
          <w:szCs w:val="24"/>
        </w:rPr>
        <w:t xml:space="preserve"> </w:t>
      </w:r>
      <w:r w:rsidR="001930B7" w:rsidRPr="00AB2466">
        <w:rPr>
          <w:rFonts w:ascii="Arial Narrow" w:hAnsi="Arial Narrow" w:cs="Arial"/>
          <w:sz w:val="24"/>
          <w:szCs w:val="24"/>
        </w:rPr>
        <w:t>Zhotovitel odškodní a na vlastní náklady bude objednatele bránit (pokud jej k tomu zmocní) proti všem nárokům z porušení práv duševního vlastnictví</w:t>
      </w:r>
      <w:r w:rsidR="006F28EB">
        <w:rPr>
          <w:rFonts w:ascii="Arial Narrow" w:hAnsi="Arial Narrow" w:cs="Arial"/>
          <w:sz w:val="24"/>
          <w:szCs w:val="24"/>
        </w:rPr>
        <w:t>, popř. k právům vyplývajícím z autorského zákona,</w:t>
      </w:r>
      <w:r>
        <w:rPr>
          <w:rFonts w:ascii="Arial Narrow" w:hAnsi="Arial Narrow" w:cs="Arial"/>
          <w:sz w:val="24"/>
          <w:szCs w:val="24"/>
        </w:rPr>
        <w:t xml:space="preserve"> k </w:t>
      </w:r>
      <w:r w:rsidR="00CF04B7">
        <w:rPr>
          <w:rFonts w:ascii="Arial Narrow" w:hAnsi="Arial Narrow" w:cs="Arial"/>
          <w:sz w:val="24"/>
          <w:szCs w:val="24"/>
        </w:rPr>
        <w:t>d</w:t>
      </w:r>
      <w:r>
        <w:rPr>
          <w:rFonts w:ascii="Arial Narrow" w:hAnsi="Arial Narrow" w:cs="Arial"/>
          <w:sz w:val="24"/>
          <w:szCs w:val="24"/>
        </w:rPr>
        <w:t>ílu</w:t>
      </w:r>
      <w:r w:rsidR="001930B7" w:rsidRPr="00AB2466">
        <w:rPr>
          <w:rFonts w:ascii="Arial Narrow" w:hAnsi="Arial Narrow" w:cs="Arial"/>
          <w:sz w:val="24"/>
          <w:szCs w:val="24"/>
        </w:rPr>
        <w:t xml:space="preserve">, uplatněných třetí </w:t>
      </w:r>
      <w:r w:rsidR="001930B7" w:rsidRPr="00AB2466">
        <w:rPr>
          <w:rFonts w:ascii="Arial Narrow" w:hAnsi="Arial Narrow" w:cs="Arial"/>
          <w:sz w:val="24"/>
          <w:szCs w:val="24"/>
        </w:rPr>
        <w:lastRenderedPageBreak/>
        <w:t>osobou, které mohou vyplynout z užití díla</w:t>
      </w:r>
      <w:r w:rsidR="003D6FBB">
        <w:rPr>
          <w:rFonts w:ascii="Arial Narrow" w:hAnsi="Arial Narrow" w:cs="Arial"/>
          <w:sz w:val="24"/>
          <w:szCs w:val="24"/>
        </w:rPr>
        <w:t xml:space="preserve"> objednatelem</w:t>
      </w:r>
      <w:r w:rsidR="001930B7" w:rsidRPr="00AB2466">
        <w:rPr>
          <w:rFonts w:ascii="Arial Narrow" w:hAnsi="Arial Narrow" w:cs="Arial"/>
          <w:sz w:val="24"/>
          <w:szCs w:val="24"/>
        </w:rPr>
        <w:t xml:space="preserve"> nebo jeho části a dále uhradí jakékoliv škody a/nebo náklady, včetně nákladů právního zastoupení. Pokud dílo bylo před vznesením nároku třetí osobou již objednatelem užíváno, v rozsahu daném touto smlouvou, zhotovitel je povinen na své náklady opatřit objednateli oprávnění k užití díla v takovém rozsahu, v ja</w:t>
      </w:r>
      <w:r w:rsidR="00A102D3">
        <w:rPr>
          <w:rFonts w:ascii="Arial Narrow" w:hAnsi="Arial Narrow" w:cs="Arial"/>
          <w:sz w:val="24"/>
          <w:szCs w:val="24"/>
        </w:rPr>
        <w:t>kém jej dle smlouvy měl nabýt a </w:t>
      </w:r>
      <w:r w:rsidR="001930B7" w:rsidRPr="00AB2466">
        <w:rPr>
          <w:rFonts w:ascii="Arial Narrow" w:hAnsi="Arial Narrow" w:cs="Arial"/>
          <w:sz w:val="24"/>
          <w:szCs w:val="24"/>
        </w:rPr>
        <w:t>nenabyl.</w:t>
      </w:r>
    </w:p>
    <w:p w14:paraId="32BDDA4A" w14:textId="77777777" w:rsidR="00F54BB3" w:rsidRDefault="00F54BB3" w:rsidP="00F54BB3">
      <w:pPr>
        <w:pStyle w:val="Zkladntext"/>
        <w:ind w:left="360"/>
        <w:rPr>
          <w:rFonts w:ascii="Arial Narrow" w:hAnsi="Arial Narrow" w:cs="Arial"/>
          <w:sz w:val="24"/>
          <w:szCs w:val="24"/>
        </w:rPr>
      </w:pPr>
    </w:p>
    <w:p w14:paraId="5ABA3AF8" w14:textId="16FF9717" w:rsidR="00F54BB3" w:rsidRPr="00B44E4C" w:rsidRDefault="00F54BB3" w:rsidP="007F159D">
      <w:pPr>
        <w:pStyle w:val="Zkladntext"/>
        <w:numPr>
          <w:ilvl w:val="1"/>
          <w:numId w:val="26"/>
        </w:numPr>
        <w:rPr>
          <w:rFonts w:ascii="Arial Narrow" w:hAnsi="Arial Narrow" w:cs="Arial"/>
          <w:sz w:val="24"/>
          <w:szCs w:val="24"/>
        </w:rPr>
      </w:pPr>
      <w:r w:rsidRPr="00B44E4C">
        <w:rPr>
          <w:rFonts w:ascii="Arial Narrow" w:hAnsi="Arial Narrow" w:cs="Arial"/>
          <w:sz w:val="24"/>
          <w:szCs w:val="24"/>
        </w:rPr>
        <w:t xml:space="preserve">Plány, náčrty, výkresy, grafická zobrazení a textová určení (specifikace) mohou být použity bez výslovného svolení </w:t>
      </w:r>
      <w:r w:rsidR="00FD20F8">
        <w:rPr>
          <w:rFonts w:ascii="Arial Narrow" w:hAnsi="Arial Narrow" w:cs="Arial"/>
          <w:sz w:val="24"/>
          <w:szCs w:val="24"/>
        </w:rPr>
        <w:t>zhotovitele</w:t>
      </w:r>
      <w:r w:rsidRPr="00B44E4C">
        <w:rPr>
          <w:rFonts w:ascii="Arial Narrow" w:hAnsi="Arial Narrow" w:cs="Arial"/>
          <w:sz w:val="24"/>
          <w:szCs w:val="24"/>
        </w:rPr>
        <w:t xml:space="preserve"> pro potřeby objednatele.</w:t>
      </w:r>
    </w:p>
    <w:p w14:paraId="24344F1B" w14:textId="77777777" w:rsidR="00531488" w:rsidRDefault="00531488" w:rsidP="00E62C4E">
      <w:pPr>
        <w:pStyle w:val="Zkladntext"/>
        <w:ind w:left="360"/>
        <w:rPr>
          <w:rFonts w:ascii="Arial Narrow" w:hAnsi="Arial Narrow" w:cs="Arial"/>
          <w:sz w:val="24"/>
          <w:szCs w:val="24"/>
        </w:rPr>
      </w:pPr>
    </w:p>
    <w:p w14:paraId="05CB84A5" w14:textId="6D5EE4C1" w:rsidR="00531488" w:rsidRDefault="00D20A70" w:rsidP="007F159D">
      <w:pPr>
        <w:pStyle w:val="Zkladntext"/>
        <w:numPr>
          <w:ilvl w:val="1"/>
          <w:numId w:val="26"/>
        </w:numPr>
        <w:rPr>
          <w:rFonts w:ascii="Arial Narrow" w:hAnsi="Arial Narrow" w:cs="Arial"/>
          <w:sz w:val="24"/>
          <w:szCs w:val="24"/>
        </w:rPr>
      </w:pPr>
      <w:r>
        <w:rPr>
          <w:rFonts w:ascii="Arial Narrow" w:hAnsi="Arial Narrow" w:cs="Arial"/>
          <w:sz w:val="24"/>
          <w:szCs w:val="24"/>
        </w:rPr>
        <w:t xml:space="preserve">Vlastníkem </w:t>
      </w:r>
      <w:r w:rsidR="00045EF6">
        <w:rPr>
          <w:rFonts w:ascii="Arial Narrow" w:hAnsi="Arial Narrow" w:cs="Arial"/>
          <w:sz w:val="24"/>
          <w:szCs w:val="24"/>
        </w:rPr>
        <w:t>dokumentace vypracované zhotovitelem dle této smlouvy</w:t>
      </w:r>
      <w:r w:rsidR="009E444C">
        <w:rPr>
          <w:rFonts w:ascii="Arial Narrow" w:hAnsi="Arial Narrow" w:cs="Arial"/>
          <w:sz w:val="24"/>
          <w:szCs w:val="24"/>
        </w:rPr>
        <w:t xml:space="preserve"> a výhradní licenc</w:t>
      </w:r>
      <w:r w:rsidR="00A95D3E">
        <w:rPr>
          <w:rFonts w:ascii="Arial Narrow" w:hAnsi="Arial Narrow" w:cs="Arial"/>
          <w:sz w:val="24"/>
          <w:szCs w:val="24"/>
        </w:rPr>
        <w:t>e</w:t>
      </w:r>
      <w:r w:rsidR="009E444C">
        <w:rPr>
          <w:rFonts w:ascii="Arial Narrow" w:hAnsi="Arial Narrow" w:cs="Arial"/>
          <w:sz w:val="24"/>
          <w:szCs w:val="24"/>
        </w:rPr>
        <w:t xml:space="preserve"> k dílu</w:t>
      </w:r>
      <w:r w:rsidR="00C61B34">
        <w:rPr>
          <w:rFonts w:ascii="Arial Narrow" w:hAnsi="Arial Narrow" w:cs="Arial"/>
          <w:sz w:val="24"/>
          <w:szCs w:val="24"/>
        </w:rPr>
        <w:t xml:space="preserve"> je od počátku objednatel a zhotovitel na něj převede veškerá převoditelná práva. </w:t>
      </w:r>
      <w:r>
        <w:rPr>
          <w:rFonts w:ascii="Arial Narrow" w:hAnsi="Arial Narrow" w:cs="Arial"/>
          <w:sz w:val="24"/>
          <w:szCs w:val="24"/>
        </w:rPr>
        <w:t>Zhotovitel nese nebezpečí škody na díle až do okamžiku jeho předání objednateli.</w:t>
      </w:r>
    </w:p>
    <w:p w14:paraId="59ED8BDD" w14:textId="77777777" w:rsidR="009E444C" w:rsidRPr="003C7DA9" w:rsidRDefault="009E444C" w:rsidP="00A95D3E">
      <w:pPr>
        <w:pStyle w:val="Zkladntext"/>
        <w:rPr>
          <w:rFonts w:ascii="Arial Narrow" w:hAnsi="Arial Narrow" w:cs="Arial"/>
          <w:sz w:val="24"/>
          <w:szCs w:val="24"/>
        </w:rPr>
      </w:pPr>
    </w:p>
    <w:p w14:paraId="193E1D22" w14:textId="50D44762" w:rsidR="00B7766A" w:rsidRDefault="002B66FF" w:rsidP="007F159D">
      <w:pPr>
        <w:pStyle w:val="Zkladntext"/>
        <w:numPr>
          <w:ilvl w:val="1"/>
          <w:numId w:val="26"/>
        </w:numPr>
        <w:rPr>
          <w:rFonts w:ascii="Arial Narrow" w:hAnsi="Arial Narrow" w:cs="Arial"/>
          <w:sz w:val="24"/>
          <w:szCs w:val="24"/>
        </w:rPr>
      </w:pPr>
      <w:r>
        <w:rPr>
          <w:rFonts w:ascii="Arial Narrow" w:hAnsi="Arial Narrow" w:cs="Arial"/>
          <w:sz w:val="24"/>
          <w:szCs w:val="24"/>
        </w:rPr>
        <w:t>Z</w:t>
      </w:r>
      <w:r w:rsidRPr="003C7DA9">
        <w:rPr>
          <w:rFonts w:ascii="Arial Narrow" w:hAnsi="Arial Narrow" w:cs="Arial"/>
          <w:sz w:val="24"/>
          <w:szCs w:val="24"/>
        </w:rPr>
        <w:t xml:space="preserve">hotovitel </w:t>
      </w:r>
      <w:r>
        <w:rPr>
          <w:rFonts w:ascii="Arial Narrow" w:hAnsi="Arial Narrow" w:cs="Arial"/>
          <w:sz w:val="24"/>
          <w:szCs w:val="24"/>
        </w:rPr>
        <w:t>není</w:t>
      </w:r>
      <w:r w:rsidRPr="003C7DA9">
        <w:rPr>
          <w:rFonts w:ascii="Arial Narrow" w:hAnsi="Arial Narrow" w:cs="Arial"/>
          <w:sz w:val="24"/>
          <w:szCs w:val="24"/>
        </w:rPr>
        <w:t xml:space="preserve"> oprávněn k výkonu práva, ke kterému udělil výhradní licenci, jakož i poskytnout licenci třetí osobě.</w:t>
      </w:r>
    </w:p>
    <w:p w14:paraId="5EFA8BD2" w14:textId="77777777" w:rsidR="008B7310" w:rsidRPr="003C7DA9" w:rsidRDefault="008B7310" w:rsidP="008B7310">
      <w:pPr>
        <w:pStyle w:val="Zkladntext"/>
        <w:ind w:left="360"/>
        <w:rPr>
          <w:rFonts w:ascii="Arial Narrow" w:hAnsi="Arial Narrow" w:cs="Arial"/>
          <w:sz w:val="24"/>
          <w:szCs w:val="24"/>
        </w:rPr>
      </w:pPr>
    </w:p>
    <w:p w14:paraId="13DD6509" w14:textId="619D2E4A" w:rsidR="00B7766A" w:rsidRDefault="00B7766A" w:rsidP="007F159D">
      <w:pPr>
        <w:pStyle w:val="Zkladntext"/>
        <w:numPr>
          <w:ilvl w:val="1"/>
          <w:numId w:val="26"/>
        </w:numPr>
        <w:rPr>
          <w:rFonts w:ascii="Arial Narrow" w:hAnsi="Arial Narrow" w:cs="Arial"/>
          <w:sz w:val="24"/>
          <w:szCs w:val="24"/>
        </w:rPr>
      </w:pPr>
      <w:r w:rsidRPr="003C7DA9">
        <w:rPr>
          <w:rFonts w:ascii="Arial Narrow" w:hAnsi="Arial Narrow" w:cs="Arial"/>
          <w:sz w:val="24"/>
          <w:szCs w:val="24"/>
        </w:rPr>
        <w:t>Pro případ odstranění pochybností smluvní strany prohlašují, že na základě udělené licence je objednatel oprávněn užít předmět licence samostatně a bez omezení</w:t>
      </w:r>
      <w:r w:rsidR="00235DD2">
        <w:rPr>
          <w:rFonts w:ascii="Arial Narrow" w:hAnsi="Arial Narrow" w:cs="Arial"/>
          <w:sz w:val="24"/>
          <w:szCs w:val="24"/>
        </w:rPr>
        <w:t xml:space="preserve">, tzn. i </w:t>
      </w:r>
      <w:r w:rsidR="009F68EA">
        <w:rPr>
          <w:rFonts w:ascii="Arial Narrow" w:hAnsi="Arial Narrow" w:cs="Arial"/>
          <w:sz w:val="24"/>
          <w:szCs w:val="24"/>
        </w:rPr>
        <w:t xml:space="preserve">neomezeně </w:t>
      </w:r>
      <w:r w:rsidR="00235DD2">
        <w:rPr>
          <w:rFonts w:ascii="Arial Narrow" w:hAnsi="Arial Narrow" w:cs="Arial"/>
          <w:sz w:val="24"/>
          <w:szCs w:val="24"/>
        </w:rPr>
        <w:t>měnit projektovou dokumentaci bez souhlasu zhotovitele dle své potřeby a uvážení</w:t>
      </w:r>
      <w:r w:rsidR="00520D96">
        <w:rPr>
          <w:rFonts w:ascii="Arial Narrow" w:hAnsi="Arial Narrow" w:cs="Arial"/>
          <w:sz w:val="24"/>
          <w:szCs w:val="24"/>
        </w:rPr>
        <w:t>.</w:t>
      </w:r>
    </w:p>
    <w:p w14:paraId="3CD71645" w14:textId="77777777" w:rsidR="00520D96" w:rsidRPr="003C7DA9" w:rsidRDefault="00520D96" w:rsidP="00520D96">
      <w:pPr>
        <w:pStyle w:val="Zkladntext"/>
        <w:ind w:left="360"/>
        <w:rPr>
          <w:rFonts w:ascii="Arial Narrow" w:hAnsi="Arial Narrow" w:cs="Arial"/>
          <w:sz w:val="24"/>
          <w:szCs w:val="24"/>
        </w:rPr>
      </w:pPr>
    </w:p>
    <w:p w14:paraId="7A54710E" w14:textId="77777777" w:rsidR="001904D5" w:rsidRDefault="00B7766A" w:rsidP="007F159D">
      <w:pPr>
        <w:pStyle w:val="Zkladntext"/>
        <w:numPr>
          <w:ilvl w:val="1"/>
          <w:numId w:val="26"/>
        </w:numPr>
        <w:rPr>
          <w:rFonts w:ascii="Arial Narrow" w:hAnsi="Arial Narrow" w:cs="Arial"/>
          <w:sz w:val="24"/>
          <w:szCs w:val="24"/>
        </w:rPr>
      </w:pPr>
      <w:r w:rsidRPr="00C27571">
        <w:rPr>
          <w:rFonts w:ascii="Arial Narrow" w:hAnsi="Arial Narrow" w:cs="Arial"/>
          <w:sz w:val="24"/>
          <w:szCs w:val="24"/>
        </w:rPr>
        <w:t>Smluvní strany si výslovně sjednávají, že objednatel je oprávněn i bez souhlasu zhotovitele poskytnout třetí osobě oprávnění tvořící součást licence. Podlicenci je objednatel oprávněn poskytnout zcela. Objednatel je oprávněn licenci postoupit třetí osobě i bez předchozího písemného souhlasu zhotovitele.</w:t>
      </w:r>
    </w:p>
    <w:p w14:paraId="45257D78" w14:textId="18230351" w:rsidR="00E06AC9" w:rsidRPr="003C7DA9" w:rsidRDefault="001904D5" w:rsidP="00E06AC9">
      <w:pPr>
        <w:pStyle w:val="Zkladntext"/>
        <w:ind w:left="360"/>
        <w:rPr>
          <w:rFonts w:ascii="Arial Narrow" w:hAnsi="Arial Narrow" w:cs="Arial"/>
          <w:sz w:val="24"/>
          <w:szCs w:val="24"/>
        </w:rPr>
      </w:pPr>
      <w:r>
        <w:rPr>
          <w:rFonts w:ascii="Arial Narrow" w:hAnsi="Arial Narrow" w:cs="Arial"/>
          <w:sz w:val="24"/>
          <w:szCs w:val="24"/>
        </w:rPr>
        <w:t xml:space="preserve"> </w:t>
      </w:r>
      <w:r w:rsidR="00B7766A" w:rsidRPr="00C27571">
        <w:rPr>
          <w:rFonts w:ascii="Arial Narrow" w:hAnsi="Arial Narrow" w:cs="Arial"/>
          <w:sz w:val="24"/>
          <w:szCs w:val="24"/>
        </w:rPr>
        <w:t xml:space="preserve"> </w:t>
      </w:r>
    </w:p>
    <w:p w14:paraId="358C101D" w14:textId="75EAA0F6" w:rsidR="00B7766A" w:rsidRPr="003C7DA9" w:rsidRDefault="00B7766A" w:rsidP="007F159D">
      <w:pPr>
        <w:pStyle w:val="Zkladntext"/>
        <w:numPr>
          <w:ilvl w:val="1"/>
          <w:numId w:val="26"/>
        </w:numPr>
        <w:rPr>
          <w:rFonts w:ascii="Arial Narrow" w:hAnsi="Arial Narrow" w:cs="Arial"/>
          <w:sz w:val="24"/>
          <w:szCs w:val="24"/>
        </w:rPr>
      </w:pPr>
      <w:r w:rsidRPr="003C7DA9">
        <w:rPr>
          <w:rFonts w:ascii="Arial Narrow" w:hAnsi="Arial Narrow" w:cs="Arial"/>
          <w:sz w:val="24"/>
          <w:szCs w:val="24"/>
        </w:rPr>
        <w:t>Práva a povinnosti zhotovitele po udělení licence:</w:t>
      </w:r>
    </w:p>
    <w:p w14:paraId="5952E886" w14:textId="77777777" w:rsidR="00B7766A" w:rsidRPr="003C7DA9" w:rsidRDefault="00B7766A" w:rsidP="00E06AC9">
      <w:pPr>
        <w:pStyle w:val="Zkladntext"/>
        <w:ind w:left="360"/>
        <w:rPr>
          <w:rFonts w:ascii="Arial Narrow" w:hAnsi="Arial Narrow" w:cs="Arial"/>
          <w:sz w:val="24"/>
          <w:szCs w:val="24"/>
        </w:rPr>
      </w:pPr>
      <w:r w:rsidRPr="003C7DA9">
        <w:rPr>
          <w:rFonts w:ascii="Arial Narrow" w:hAnsi="Arial Narrow" w:cs="Arial"/>
          <w:sz w:val="24"/>
          <w:szCs w:val="24"/>
        </w:rPr>
        <w:t>-</w:t>
      </w:r>
      <w:r w:rsidRPr="003C7DA9">
        <w:rPr>
          <w:rFonts w:ascii="Arial Narrow" w:hAnsi="Arial Narrow" w:cs="Arial"/>
          <w:sz w:val="24"/>
          <w:szCs w:val="24"/>
        </w:rPr>
        <w:tab/>
        <w:t>strpět zásah do práva užít předmět licence v rozsahu vyplývajícím z licenční smlouvy objednatelem,</w:t>
      </w:r>
    </w:p>
    <w:p w14:paraId="5CAF3B2A" w14:textId="77777777" w:rsidR="00B7766A" w:rsidRPr="003C7DA9" w:rsidRDefault="00B7766A" w:rsidP="00E06AC9">
      <w:pPr>
        <w:pStyle w:val="Zkladntext"/>
        <w:ind w:left="360"/>
        <w:rPr>
          <w:rFonts w:ascii="Arial Narrow" w:hAnsi="Arial Narrow" w:cs="Arial"/>
          <w:sz w:val="24"/>
          <w:szCs w:val="24"/>
        </w:rPr>
      </w:pPr>
      <w:r w:rsidRPr="003C7DA9">
        <w:rPr>
          <w:rFonts w:ascii="Arial Narrow" w:hAnsi="Arial Narrow" w:cs="Arial"/>
          <w:sz w:val="24"/>
          <w:szCs w:val="24"/>
        </w:rPr>
        <w:t>-</w:t>
      </w:r>
      <w:r w:rsidRPr="003C7DA9">
        <w:rPr>
          <w:rFonts w:ascii="Arial Narrow" w:hAnsi="Arial Narrow" w:cs="Arial"/>
          <w:sz w:val="24"/>
          <w:szCs w:val="24"/>
        </w:rPr>
        <w:tab/>
        <w:t>poskytnutí veškerých podkladů a informací potřebných k výkonu licence objednateli,</w:t>
      </w:r>
    </w:p>
    <w:p w14:paraId="497D95F8" w14:textId="77777777" w:rsidR="00B7766A" w:rsidRDefault="00B7766A" w:rsidP="00E06AC9">
      <w:pPr>
        <w:pStyle w:val="Zkladntext"/>
        <w:ind w:left="360"/>
        <w:rPr>
          <w:rFonts w:ascii="Arial Narrow" w:hAnsi="Arial Narrow" w:cs="Arial"/>
          <w:sz w:val="24"/>
          <w:szCs w:val="24"/>
        </w:rPr>
      </w:pPr>
      <w:r w:rsidRPr="003C7DA9">
        <w:rPr>
          <w:rFonts w:ascii="Arial Narrow" w:hAnsi="Arial Narrow" w:cs="Arial"/>
          <w:sz w:val="24"/>
          <w:szCs w:val="24"/>
        </w:rPr>
        <w:t>-</w:t>
      </w:r>
      <w:r w:rsidRPr="003C7DA9">
        <w:rPr>
          <w:rFonts w:ascii="Arial Narrow" w:hAnsi="Arial Narrow" w:cs="Arial"/>
          <w:sz w:val="24"/>
          <w:szCs w:val="24"/>
        </w:rPr>
        <w:tab/>
        <w:t>poskytnout objednateli bez zbytečného odkladu součinnost k právní ochraně jeho licence, dojde-li k ohrožení nebo porušení objednatelovi licence.</w:t>
      </w:r>
    </w:p>
    <w:p w14:paraId="05BEA656" w14:textId="77777777" w:rsidR="008D667A" w:rsidRPr="003C7DA9" w:rsidRDefault="008D667A" w:rsidP="00E06AC9">
      <w:pPr>
        <w:pStyle w:val="Zkladntext"/>
        <w:ind w:left="360"/>
        <w:rPr>
          <w:rFonts w:ascii="Arial Narrow" w:hAnsi="Arial Narrow" w:cs="Arial"/>
          <w:sz w:val="24"/>
          <w:szCs w:val="24"/>
        </w:rPr>
      </w:pPr>
    </w:p>
    <w:p w14:paraId="71EF3185" w14:textId="027D1ED4" w:rsidR="00B7766A" w:rsidRPr="003C7DA9" w:rsidRDefault="00B7766A" w:rsidP="007F159D">
      <w:pPr>
        <w:pStyle w:val="Zkladntext"/>
        <w:numPr>
          <w:ilvl w:val="1"/>
          <w:numId w:val="26"/>
        </w:numPr>
        <w:rPr>
          <w:rFonts w:ascii="Arial Narrow" w:hAnsi="Arial Narrow" w:cs="Arial"/>
          <w:sz w:val="24"/>
          <w:szCs w:val="24"/>
        </w:rPr>
      </w:pPr>
      <w:r w:rsidRPr="003C7DA9">
        <w:rPr>
          <w:rFonts w:ascii="Arial Narrow" w:hAnsi="Arial Narrow" w:cs="Arial"/>
          <w:sz w:val="24"/>
          <w:szCs w:val="24"/>
        </w:rPr>
        <w:t xml:space="preserve">Práva a povinnosti objednatele </w:t>
      </w:r>
      <w:r w:rsidR="00527F50">
        <w:rPr>
          <w:rFonts w:ascii="Arial Narrow" w:hAnsi="Arial Narrow" w:cs="Arial"/>
          <w:sz w:val="24"/>
          <w:szCs w:val="24"/>
        </w:rPr>
        <w:t>v rámci užití díla</w:t>
      </w:r>
      <w:r w:rsidRPr="003C7DA9">
        <w:rPr>
          <w:rFonts w:ascii="Arial Narrow" w:hAnsi="Arial Narrow" w:cs="Arial"/>
          <w:sz w:val="24"/>
          <w:szCs w:val="24"/>
        </w:rPr>
        <w:t xml:space="preserve">: </w:t>
      </w:r>
    </w:p>
    <w:p w14:paraId="004BA0C6" w14:textId="7C99C532" w:rsidR="00B7766A" w:rsidRPr="003C7DA9" w:rsidRDefault="00B7766A" w:rsidP="008D667A">
      <w:pPr>
        <w:pStyle w:val="Zkladntext"/>
        <w:ind w:left="360"/>
        <w:rPr>
          <w:rFonts w:ascii="Arial Narrow" w:hAnsi="Arial Narrow" w:cs="Arial"/>
          <w:sz w:val="24"/>
          <w:szCs w:val="24"/>
        </w:rPr>
      </w:pPr>
      <w:r w:rsidRPr="003C7DA9">
        <w:rPr>
          <w:rFonts w:ascii="Arial Narrow" w:hAnsi="Arial Narrow" w:cs="Arial"/>
          <w:sz w:val="24"/>
          <w:szCs w:val="24"/>
        </w:rPr>
        <w:t>-</w:t>
      </w:r>
      <w:r w:rsidR="000A3957">
        <w:rPr>
          <w:rFonts w:ascii="Arial Narrow" w:hAnsi="Arial Narrow" w:cs="Arial"/>
          <w:sz w:val="24"/>
          <w:szCs w:val="24"/>
        </w:rPr>
        <w:t xml:space="preserve"> </w:t>
      </w:r>
      <w:r w:rsidRPr="003C7DA9">
        <w:rPr>
          <w:rFonts w:ascii="Arial Narrow" w:hAnsi="Arial Narrow" w:cs="Arial"/>
          <w:sz w:val="24"/>
          <w:szCs w:val="24"/>
        </w:rPr>
        <w:t>objednatel není povinen licenci využít,</w:t>
      </w:r>
    </w:p>
    <w:p w14:paraId="36A5C210" w14:textId="5F51612A" w:rsidR="000A3957" w:rsidRDefault="00B7766A" w:rsidP="00645E9D">
      <w:pPr>
        <w:pStyle w:val="Zkladntext"/>
        <w:ind w:left="360"/>
        <w:rPr>
          <w:rFonts w:ascii="Arial Narrow" w:hAnsi="Arial Narrow" w:cs="Arial"/>
          <w:sz w:val="24"/>
          <w:szCs w:val="24"/>
        </w:rPr>
      </w:pPr>
      <w:r w:rsidRPr="003C7DA9">
        <w:rPr>
          <w:rFonts w:ascii="Arial Narrow" w:hAnsi="Arial Narrow" w:cs="Arial"/>
          <w:sz w:val="24"/>
          <w:szCs w:val="24"/>
        </w:rPr>
        <w:t>-</w:t>
      </w:r>
      <w:r w:rsidR="000A3957">
        <w:rPr>
          <w:rFonts w:ascii="Arial Narrow" w:hAnsi="Arial Narrow" w:cs="Arial"/>
          <w:sz w:val="24"/>
          <w:szCs w:val="24"/>
        </w:rPr>
        <w:t xml:space="preserve"> objednatel je oprávněn po dobu existence Stavby dílo měnit dle svých potřeba a bez omezení,</w:t>
      </w:r>
    </w:p>
    <w:p w14:paraId="33CB0E14" w14:textId="39213093" w:rsidR="00B7766A" w:rsidRDefault="000A3957" w:rsidP="00645E9D">
      <w:pPr>
        <w:pStyle w:val="Zkladntext"/>
        <w:ind w:left="360"/>
        <w:rPr>
          <w:rFonts w:ascii="Arial Narrow" w:hAnsi="Arial Narrow" w:cs="Arial"/>
          <w:sz w:val="24"/>
          <w:szCs w:val="24"/>
        </w:rPr>
      </w:pPr>
      <w:r>
        <w:rPr>
          <w:rFonts w:ascii="Arial Narrow" w:hAnsi="Arial Narrow" w:cs="Arial"/>
          <w:sz w:val="24"/>
          <w:szCs w:val="24"/>
        </w:rPr>
        <w:t xml:space="preserve">- </w:t>
      </w:r>
      <w:r w:rsidR="00B7766A" w:rsidRPr="003C7DA9">
        <w:rPr>
          <w:rFonts w:ascii="Arial Narrow" w:hAnsi="Arial Narrow" w:cs="Arial"/>
          <w:sz w:val="24"/>
          <w:szCs w:val="24"/>
        </w:rPr>
        <w:t>objednatel je oprávněn předmět licence užít ve zpracované či jinak změněné podobě.</w:t>
      </w:r>
    </w:p>
    <w:p w14:paraId="51A6EEFD" w14:textId="77777777" w:rsidR="008D667A" w:rsidRPr="003C7DA9" w:rsidRDefault="008D667A" w:rsidP="008D667A">
      <w:pPr>
        <w:pStyle w:val="Zkladntext"/>
        <w:ind w:left="360"/>
        <w:rPr>
          <w:rFonts w:ascii="Arial Narrow" w:hAnsi="Arial Narrow" w:cs="Arial"/>
          <w:sz w:val="24"/>
          <w:szCs w:val="24"/>
        </w:rPr>
      </w:pPr>
    </w:p>
    <w:p w14:paraId="0FE7D6FB" w14:textId="34AAA137" w:rsidR="00B7766A" w:rsidRPr="003C7DA9" w:rsidRDefault="008D667A" w:rsidP="007F159D">
      <w:pPr>
        <w:pStyle w:val="Zkladntext"/>
        <w:numPr>
          <w:ilvl w:val="1"/>
          <w:numId w:val="26"/>
        </w:numPr>
        <w:rPr>
          <w:rFonts w:ascii="Arial Narrow" w:hAnsi="Arial Narrow" w:cs="Arial"/>
          <w:sz w:val="24"/>
          <w:szCs w:val="24"/>
        </w:rPr>
      </w:pPr>
      <w:r>
        <w:rPr>
          <w:rFonts w:ascii="Arial Narrow" w:hAnsi="Arial Narrow" w:cs="Arial"/>
          <w:sz w:val="24"/>
          <w:szCs w:val="24"/>
        </w:rPr>
        <w:t>Z</w:t>
      </w:r>
      <w:r w:rsidR="00B7766A" w:rsidRPr="003C7DA9">
        <w:rPr>
          <w:rFonts w:ascii="Arial Narrow" w:hAnsi="Arial Narrow" w:cs="Arial"/>
          <w:sz w:val="24"/>
          <w:szCs w:val="24"/>
        </w:rPr>
        <w:t>hotovitel výslovně prohlašuje, že:</w:t>
      </w:r>
    </w:p>
    <w:p w14:paraId="4C2F1A1F" w14:textId="77777777" w:rsidR="00B7766A" w:rsidRPr="003C7DA9" w:rsidRDefault="00B7766A" w:rsidP="008D667A">
      <w:pPr>
        <w:pStyle w:val="Zkladntext"/>
        <w:ind w:left="360"/>
        <w:rPr>
          <w:rFonts w:ascii="Arial Narrow" w:hAnsi="Arial Narrow" w:cs="Arial"/>
          <w:sz w:val="24"/>
          <w:szCs w:val="24"/>
        </w:rPr>
      </w:pPr>
      <w:r w:rsidRPr="003C7DA9">
        <w:rPr>
          <w:rFonts w:ascii="Arial Narrow" w:hAnsi="Arial Narrow" w:cs="Arial"/>
          <w:sz w:val="24"/>
          <w:szCs w:val="24"/>
        </w:rPr>
        <w:t>-</w:t>
      </w:r>
      <w:r w:rsidRPr="003C7DA9">
        <w:rPr>
          <w:rFonts w:ascii="Arial Narrow" w:hAnsi="Arial Narrow" w:cs="Arial"/>
          <w:sz w:val="24"/>
          <w:szCs w:val="24"/>
        </w:rPr>
        <w:tab/>
        <w:t>odpovídá objednateli za právní bezvadnost práv nabytých touto licenční smlouvou, tj. za to, že užitím předmětu licence podle této licenční smlouvy nemůže dojít k neoprávněnému zásahu do práv 3. osob ani k jinému porušení právních předpisů, že případné majetkové nároky 3. osob byly vypořádány a objednateli v souvislosti s užitím předmětu licence nemohou vzniknout peněžité ani jiné povinnosti vůči 3. osobám,</w:t>
      </w:r>
    </w:p>
    <w:p w14:paraId="460A0748" w14:textId="77777777" w:rsidR="00B7766A" w:rsidRDefault="00B7766A" w:rsidP="00635B3D">
      <w:pPr>
        <w:pStyle w:val="Zkladntext"/>
        <w:ind w:left="360"/>
        <w:rPr>
          <w:rFonts w:ascii="Arial Narrow" w:hAnsi="Arial Narrow" w:cs="Arial"/>
          <w:sz w:val="24"/>
          <w:szCs w:val="24"/>
        </w:rPr>
      </w:pPr>
      <w:r w:rsidRPr="003C7DA9">
        <w:rPr>
          <w:rFonts w:ascii="Arial Narrow" w:hAnsi="Arial Narrow" w:cs="Arial"/>
          <w:sz w:val="24"/>
          <w:szCs w:val="24"/>
        </w:rPr>
        <w:t>-</w:t>
      </w:r>
      <w:r w:rsidRPr="003C7DA9">
        <w:rPr>
          <w:rFonts w:ascii="Arial Narrow" w:hAnsi="Arial Narrow" w:cs="Arial"/>
          <w:sz w:val="24"/>
          <w:szCs w:val="24"/>
        </w:rPr>
        <w:tab/>
        <w:t>odpovídá objednateli za škodu v souvislosti s uplatněním práv 3. osob.</w:t>
      </w:r>
    </w:p>
    <w:p w14:paraId="497A92EF" w14:textId="77777777" w:rsidR="00635B3D" w:rsidRPr="003C7DA9" w:rsidRDefault="00635B3D" w:rsidP="00635B3D">
      <w:pPr>
        <w:pStyle w:val="Zkladntext"/>
        <w:ind w:left="360"/>
        <w:rPr>
          <w:rFonts w:ascii="Arial Narrow" w:hAnsi="Arial Narrow" w:cs="Arial"/>
          <w:sz w:val="24"/>
          <w:szCs w:val="24"/>
        </w:rPr>
      </w:pPr>
    </w:p>
    <w:p w14:paraId="4B228F04" w14:textId="36413C8B" w:rsidR="00B7766A" w:rsidRDefault="00B7766A" w:rsidP="007F159D">
      <w:pPr>
        <w:pStyle w:val="Zkladntext"/>
        <w:numPr>
          <w:ilvl w:val="1"/>
          <w:numId w:val="26"/>
        </w:numPr>
        <w:rPr>
          <w:rFonts w:ascii="Arial Narrow" w:hAnsi="Arial Narrow" w:cs="Arial"/>
          <w:sz w:val="24"/>
          <w:szCs w:val="24"/>
        </w:rPr>
      </w:pPr>
      <w:r w:rsidRPr="003C7DA9">
        <w:rPr>
          <w:rFonts w:ascii="Arial Narrow" w:hAnsi="Arial Narrow" w:cs="Arial"/>
          <w:sz w:val="24"/>
          <w:szCs w:val="24"/>
        </w:rPr>
        <w:t xml:space="preserve">Smluvní strany se dohodly, že odměna zhotovitele za poskytnutou licenci je již v plném rozsahu zahrnuta v ceně za dílo podle této smlouvy. </w:t>
      </w:r>
    </w:p>
    <w:p w14:paraId="6ABEC4CB" w14:textId="77777777" w:rsidR="00E827A8" w:rsidRDefault="00E827A8" w:rsidP="00507B37">
      <w:pPr>
        <w:jc w:val="both"/>
        <w:rPr>
          <w:rFonts w:ascii="Arial" w:hAnsi="Arial" w:cs="Arial"/>
        </w:rPr>
      </w:pPr>
    </w:p>
    <w:p w14:paraId="3390A113" w14:textId="77777777" w:rsidR="00DC7B58" w:rsidRDefault="00DC7B58" w:rsidP="00DC7B58"/>
    <w:p w14:paraId="05B0ECA7" w14:textId="77777777" w:rsidR="009F68EA" w:rsidRDefault="009F68EA" w:rsidP="00DC7B58"/>
    <w:p w14:paraId="1576D208" w14:textId="77777777" w:rsidR="00DE674A" w:rsidRDefault="00DE674A">
      <w:pPr>
        <w:rPr>
          <w:rFonts w:ascii="Arial Narrow" w:hAnsi="Arial Narrow" w:cs="Arial"/>
          <w:b/>
          <w:sz w:val="24"/>
          <w:szCs w:val="24"/>
          <w:u w:val="single"/>
        </w:rPr>
      </w:pPr>
      <w:r>
        <w:rPr>
          <w:rFonts w:cs="Arial"/>
        </w:rPr>
        <w:br w:type="page"/>
      </w:r>
    </w:p>
    <w:p w14:paraId="4E801D02" w14:textId="40C9B6CE" w:rsidR="00DC7B58" w:rsidRDefault="00DC7B58" w:rsidP="00DC7B58">
      <w:pPr>
        <w:pStyle w:val="Nadpis1"/>
        <w:rPr>
          <w:rFonts w:cs="Arial"/>
        </w:rPr>
      </w:pPr>
      <w:r>
        <w:rPr>
          <w:rFonts w:cs="Arial"/>
        </w:rPr>
        <w:lastRenderedPageBreak/>
        <w:t>Zástupci stran</w:t>
      </w:r>
    </w:p>
    <w:p w14:paraId="23E5BE07" w14:textId="77777777" w:rsidR="00DC7B58" w:rsidRPr="00997BB6" w:rsidRDefault="00DC7B58" w:rsidP="00DC7B58"/>
    <w:p w14:paraId="3FB7E663" w14:textId="77777777" w:rsidR="001930B7" w:rsidRDefault="001930B7" w:rsidP="007F159D">
      <w:pPr>
        <w:numPr>
          <w:ilvl w:val="0"/>
          <w:numId w:val="5"/>
        </w:numPr>
        <w:jc w:val="both"/>
        <w:rPr>
          <w:rFonts w:ascii="Arial Narrow" w:hAnsi="Arial Narrow" w:cs="Arial"/>
          <w:sz w:val="24"/>
          <w:szCs w:val="24"/>
        </w:rPr>
      </w:pPr>
      <w:r w:rsidRPr="00FA4599">
        <w:rPr>
          <w:rFonts w:ascii="Arial Narrow" w:hAnsi="Arial Narrow" w:cs="Arial"/>
          <w:sz w:val="24"/>
          <w:szCs w:val="24"/>
        </w:rPr>
        <w:t xml:space="preserve">Osoby, které jsou oprávněny jednat za objednatele a zhotovitele v technickoorganizačních otázkách spojených s plněním jednotlivých práv a povinností ze smlouvy, tj. jednat ve věcech technických </w:t>
      </w:r>
      <w:r>
        <w:rPr>
          <w:rFonts w:ascii="Arial Narrow" w:hAnsi="Arial Narrow" w:cs="Arial"/>
          <w:sz w:val="24"/>
          <w:szCs w:val="24"/>
        </w:rPr>
        <w:t>jsou:</w:t>
      </w:r>
    </w:p>
    <w:p w14:paraId="0D0E479F" w14:textId="237091B6" w:rsidR="007F7CF7" w:rsidRPr="00FA4599" w:rsidRDefault="007F7CF7" w:rsidP="007F7CF7">
      <w:pPr>
        <w:ind w:left="360"/>
        <w:jc w:val="both"/>
        <w:rPr>
          <w:rFonts w:ascii="Arial Narrow" w:hAnsi="Arial Narrow" w:cs="Arial"/>
          <w:sz w:val="24"/>
          <w:szCs w:val="24"/>
        </w:rPr>
      </w:pPr>
    </w:p>
    <w:p w14:paraId="4FD98AF7" w14:textId="568D3C3B" w:rsidR="00DE674A" w:rsidRPr="00DE674A" w:rsidRDefault="001930B7" w:rsidP="00DE674A">
      <w:pPr>
        <w:numPr>
          <w:ilvl w:val="0"/>
          <w:numId w:val="10"/>
        </w:numPr>
        <w:jc w:val="both"/>
        <w:outlineLvl w:val="1"/>
        <w:rPr>
          <w:rFonts w:ascii="Arial Narrow" w:hAnsi="Arial Narrow" w:cs="Arial"/>
          <w:sz w:val="24"/>
          <w:szCs w:val="24"/>
        </w:rPr>
      </w:pPr>
      <w:r w:rsidRPr="00FA4599">
        <w:rPr>
          <w:rFonts w:ascii="Arial Narrow" w:hAnsi="Arial Narrow" w:cs="Arial"/>
          <w:sz w:val="24"/>
          <w:szCs w:val="24"/>
        </w:rPr>
        <w:t xml:space="preserve">za objednatele: </w:t>
      </w:r>
      <w:r w:rsidR="00A7786F" w:rsidRPr="00765A98">
        <w:rPr>
          <w:rFonts w:ascii="Arial Narrow" w:hAnsi="Arial Narrow" w:cs="Arial"/>
          <w:sz w:val="24"/>
          <w:szCs w:val="24"/>
        </w:rPr>
        <w:t>Odbor investic a strukturálních fondů</w:t>
      </w:r>
    </w:p>
    <w:p w14:paraId="67B50590" w14:textId="26A34B5E" w:rsidR="00DE674A" w:rsidRPr="00765A98" w:rsidRDefault="00A7786F" w:rsidP="00DE674A">
      <w:pPr>
        <w:ind w:left="2124"/>
        <w:jc w:val="both"/>
        <w:outlineLvl w:val="1"/>
        <w:rPr>
          <w:rFonts w:ascii="Arial Narrow" w:hAnsi="Arial Narrow" w:cs="Arial"/>
          <w:sz w:val="24"/>
          <w:szCs w:val="24"/>
        </w:rPr>
      </w:pPr>
      <w:r w:rsidRPr="00765A98">
        <w:rPr>
          <w:rFonts w:ascii="Arial Narrow" w:hAnsi="Arial Narrow" w:cs="Arial"/>
          <w:sz w:val="24"/>
          <w:szCs w:val="24"/>
        </w:rPr>
        <w:t>Odbor kanceláře architekta města</w:t>
      </w:r>
    </w:p>
    <w:p w14:paraId="00946B31" w14:textId="77777777" w:rsidR="001930B7" w:rsidRPr="00FA4599" w:rsidRDefault="001930B7" w:rsidP="007F159D">
      <w:pPr>
        <w:numPr>
          <w:ilvl w:val="0"/>
          <w:numId w:val="10"/>
        </w:numPr>
        <w:jc w:val="both"/>
        <w:outlineLvl w:val="1"/>
        <w:rPr>
          <w:rFonts w:ascii="Arial Narrow" w:hAnsi="Arial Narrow" w:cs="Arial"/>
          <w:sz w:val="24"/>
          <w:szCs w:val="24"/>
        </w:rPr>
      </w:pPr>
      <w:r w:rsidRPr="00FA4599">
        <w:rPr>
          <w:rFonts w:ascii="Arial Narrow" w:hAnsi="Arial Narrow" w:cs="Arial"/>
          <w:sz w:val="24"/>
          <w:szCs w:val="24"/>
        </w:rPr>
        <w:t xml:space="preserve">za zhotovitele: </w:t>
      </w:r>
      <w:r w:rsidRPr="00F430AD">
        <w:rPr>
          <w:rFonts w:ascii="Arial Narrow" w:hAnsi="Arial Narrow" w:cs="Arial"/>
          <w:color w:val="FF0000"/>
          <w:sz w:val="24"/>
          <w:szCs w:val="24"/>
          <w:highlight w:val="yellow"/>
        </w:rPr>
        <w:t>……………… doplnit jméno a funkci……….</w:t>
      </w:r>
    </w:p>
    <w:p w14:paraId="58E0DB37" w14:textId="77777777" w:rsidR="00DC7B58" w:rsidRDefault="00DC7B58" w:rsidP="00DC7B58">
      <w:pPr>
        <w:ind w:left="360"/>
        <w:jc w:val="both"/>
        <w:rPr>
          <w:rFonts w:ascii="Arial" w:hAnsi="Arial" w:cs="Arial"/>
        </w:rPr>
      </w:pPr>
    </w:p>
    <w:p w14:paraId="4546B176" w14:textId="77777777" w:rsidR="00DC7B58" w:rsidRDefault="00DC7B58" w:rsidP="007F159D">
      <w:pPr>
        <w:numPr>
          <w:ilvl w:val="0"/>
          <w:numId w:val="5"/>
        </w:numPr>
        <w:jc w:val="both"/>
        <w:rPr>
          <w:rFonts w:ascii="Arial Narrow" w:hAnsi="Arial Narrow" w:cs="Arial"/>
          <w:sz w:val="24"/>
          <w:szCs w:val="24"/>
        </w:rPr>
      </w:pPr>
      <w:r w:rsidRPr="001930B7">
        <w:rPr>
          <w:rFonts w:ascii="Arial Narrow" w:hAnsi="Arial Narrow" w:cs="Arial"/>
          <w:sz w:val="24"/>
          <w:szCs w:val="24"/>
        </w:rPr>
        <w:t>Jednáním ve věcech technických se rozumí především jednání ve věcech:</w:t>
      </w:r>
    </w:p>
    <w:p w14:paraId="4412D110" w14:textId="77777777" w:rsidR="00693C04" w:rsidRDefault="00693C04" w:rsidP="00693C04">
      <w:pPr>
        <w:ind w:left="360"/>
        <w:jc w:val="both"/>
        <w:rPr>
          <w:rFonts w:ascii="Arial Narrow" w:hAnsi="Arial Narrow" w:cs="Arial"/>
          <w:sz w:val="24"/>
          <w:szCs w:val="24"/>
        </w:rPr>
      </w:pPr>
    </w:p>
    <w:p w14:paraId="20EB1A72" w14:textId="77777777" w:rsidR="00DC7B58" w:rsidRPr="001930B7" w:rsidRDefault="00DC7B58" w:rsidP="007F159D">
      <w:pPr>
        <w:numPr>
          <w:ilvl w:val="1"/>
          <w:numId w:val="15"/>
        </w:numPr>
        <w:tabs>
          <w:tab w:val="clear" w:pos="1440"/>
        </w:tabs>
        <w:ind w:left="714" w:hanging="357"/>
        <w:jc w:val="both"/>
        <w:rPr>
          <w:rFonts w:ascii="Arial Narrow" w:hAnsi="Arial Narrow" w:cs="Arial"/>
          <w:sz w:val="24"/>
          <w:szCs w:val="24"/>
        </w:rPr>
      </w:pPr>
      <w:r w:rsidRPr="001930B7">
        <w:rPr>
          <w:rFonts w:ascii="Arial Narrow" w:hAnsi="Arial Narrow" w:cs="Arial"/>
          <w:sz w:val="24"/>
          <w:szCs w:val="24"/>
        </w:rPr>
        <w:t xml:space="preserve">operativního technického řízení činností při realizaci díla, </w:t>
      </w:r>
    </w:p>
    <w:p w14:paraId="766253C3" w14:textId="77777777" w:rsidR="00DC7B58" w:rsidRPr="001930B7" w:rsidRDefault="00DC7B58" w:rsidP="007F159D">
      <w:pPr>
        <w:numPr>
          <w:ilvl w:val="1"/>
          <w:numId w:val="15"/>
        </w:numPr>
        <w:tabs>
          <w:tab w:val="clear" w:pos="1440"/>
        </w:tabs>
        <w:ind w:left="714" w:hanging="357"/>
        <w:jc w:val="both"/>
        <w:rPr>
          <w:rFonts w:ascii="Arial Narrow" w:hAnsi="Arial Narrow" w:cs="Arial"/>
          <w:sz w:val="24"/>
          <w:szCs w:val="24"/>
        </w:rPr>
      </w:pPr>
      <w:r w:rsidRPr="001930B7">
        <w:rPr>
          <w:rFonts w:ascii="Arial Narrow" w:hAnsi="Arial Narrow" w:cs="Arial"/>
          <w:sz w:val="24"/>
          <w:szCs w:val="24"/>
        </w:rPr>
        <w:t xml:space="preserve">kontroly plnění podmínek pro provedení plateb, tj. kontrola obsahu faktur, soupisu provedených prací a ostatních podkladů pro zaplacení provedených prací, </w:t>
      </w:r>
    </w:p>
    <w:p w14:paraId="35346391" w14:textId="77777777" w:rsidR="00DC7B58" w:rsidRPr="001930B7" w:rsidRDefault="00DC7B58" w:rsidP="007F159D">
      <w:pPr>
        <w:numPr>
          <w:ilvl w:val="1"/>
          <w:numId w:val="15"/>
        </w:numPr>
        <w:tabs>
          <w:tab w:val="clear" w:pos="1440"/>
        </w:tabs>
        <w:ind w:left="714" w:hanging="357"/>
        <w:jc w:val="both"/>
        <w:rPr>
          <w:rFonts w:ascii="Arial Narrow" w:hAnsi="Arial Narrow" w:cs="Arial"/>
          <w:sz w:val="24"/>
          <w:szCs w:val="24"/>
        </w:rPr>
      </w:pPr>
      <w:r w:rsidRPr="001930B7">
        <w:rPr>
          <w:rFonts w:ascii="Arial Narrow" w:hAnsi="Arial Narrow" w:cs="Arial"/>
          <w:sz w:val="24"/>
          <w:szCs w:val="24"/>
        </w:rPr>
        <w:t>podepisování zápisů o předání a převzetí díla nebo jeho části,</w:t>
      </w:r>
    </w:p>
    <w:p w14:paraId="35DC71BE" w14:textId="770EC164" w:rsidR="00DC7B58" w:rsidRPr="001930B7" w:rsidRDefault="00DC7B58" w:rsidP="007F159D">
      <w:pPr>
        <w:numPr>
          <w:ilvl w:val="1"/>
          <w:numId w:val="15"/>
        </w:numPr>
        <w:tabs>
          <w:tab w:val="clear" w:pos="1440"/>
        </w:tabs>
        <w:ind w:left="714" w:hanging="357"/>
        <w:jc w:val="both"/>
        <w:rPr>
          <w:rFonts w:ascii="Arial Narrow" w:hAnsi="Arial Narrow" w:cs="Arial"/>
          <w:sz w:val="24"/>
          <w:szCs w:val="24"/>
        </w:rPr>
      </w:pPr>
      <w:r w:rsidRPr="001930B7">
        <w:rPr>
          <w:rFonts w:ascii="Arial Narrow" w:hAnsi="Arial Narrow" w:cs="Arial"/>
          <w:sz w:val="24"/>
          <w:szCs w:val="24"/>
        </w:rPr>
        <w:t xml:space="preserve">odsouhlasování </w:t>
      </w:r>
      <w:r w:rsidR="00693C04">
        <w:rPr>
          <w:rFonts w:ascii="Arial Narrow" w:hAnsi="Arial Narrow" w:cs="Arial"/>
          <w:sz w:val="24"/>
          <w:szCs w:val="24"/>
        </w:rPr>
        <w:t>dodavatelů</w:t>
      </w:r>
      <w:r w:rsidR="00445B30">
        <w:rPr>
          <w:rFonts w:ascii="Arial Narrow" w:hAnsi="Arial Narrow" w:cs="Arial"/>
          <w:sz w:val="24"/>
          <w:szCs w:val="24"/>
        </w:rPr>
        <w:t>,</w:t>
      </w:r>
    </w:p>
    <w:p w14:paraId="6504451C" w14:textId="1FFAC994" w:rsidR="00DC7B58" w:rsidRPr="001930B7" w:rsidRDefault="00DC7B58" w:rsidP="007F159D">
      <w:pPr>
        <w:numPr>
          <w:ilvl w:val="1"/>
          <w:numId w:val="15"/>
        </w:numPr>
        <w:tabs>
          <w:tab w:val="clear" w:pos="1440"/>
        </w:tabs>
        <w:ind w:left="714" w:hanging="357"/>
        <w:jc w:val="both"/>
        <w:rPr>
          <w:rFonts w:ascii="Arial Narrow" w:hAnsi="Arial Narrow" w:cs="Arial"/>
          <w:sz w:val="24"/>
          <w:szCs w:val="24"/>
        </w:rPr>
      </w:pPr>
      <w:r w:rsidRPr="001930B7">
        <w:rPr>
          <w:rFonts w:ascii="Arial Narrow" w:hAnsi="Arial Narrow" w:cs="Arial"/>
          <w:sz w:val="24"/>
          <w:szCs w:val="24"/>
        </w:rPr>
        <w:t>aktualizace časového</w:t>
      </w:r>
      <w:r w:rsidR="005C0E78">
        <w:rPr>
          <w:rFonts w:ascii="Arial Narrow" w:hAnsi="Arial Narrow" w:cs="Arial"/>
          <w:sz w:val="24"/>
          <w:szCs w:val="24"/>
        </w:rPr>
        <w:t xml:space="preserve"> a finančním</w:t>
      </w:r>
      <w:r w:rsidRPr="001930B7">
        <w:rPr>
          <w:rFonts w:ascii="Arial Narrow" w:hAnsi="Arial Narrow" w:cs="Arial"/>
          <w:sz w:val="24"/>
          <w:szCs w:val="24"/>
        </w:rPr>
        <w:t xml:space="preserve"> harmonogramu.</w:t>
      </w:r>
    </w:p>
    <w:p w14:paraId="6FDC4120" w14:textId="77777777" w:rsidR="00DC7B58" w:rsidRDefault="00DC7B58" w:rsidP="00DC7B58">
      <w:pPr>
        <w:ind w:left="360"/>
        <w:jc w:val="both"/>
        <w:rPr>
          <w:rFonts w:ascii="Arial Narrow" w:hAnsi="Arial Narrow" w:cs="Arial"/>
          <w:sz w:val="24"/>
          <w:szCs w:val="24"/>
        </w:rPr>
      </w:pPr>
    </w:p>
    <w:p w14:paraId="6FBB4F6D" w14:textId="77777777" w:rsidR="007F7CF7" w:rsidRDefault="007F7CF7" w:rsidP="007F159D">
      <w:pPr>
        <w:numPr>
          <w:ilvl w:val="0"/>
          <w:numId w:val="5"/>
        </w:numPr>
        <w:jc w:val="both"/>
        <w:rPr>
          <w:rFonts w:ascii="Arial Narrow" w:hAnsi="Arial Narrow" w:cs="Arial"/>
          <w:sz w:val="24"/>
          <w:szCs w:val="24"/>
        </w:rPr>
      </w:pPr>
      <w:r w:rsidRPr="00FA4599">
        <w:rPr>
          <w:rFonts w:ascii="Arial Narrow" w:hAnsi="Arial Narrow" w:cs="Arial"/>
          <w:sz w:val="24"/>
          <w:szCs w:val="24"/>
        </w:rPr>
        <w:t>Osoby, které jsou oprávněny jednat za objednatele a z</w:t>
      </w:r>
      <w:r>
        <w:rPr>
          <w:rFonts w:ascii="Arial Narrow" w:hAnsi="Arial Narrow" w:cs="Arial"/>
          <w:sz w:val="24"/>
          <w:szCs w:val="24"/>
        </w:rPr>
        <w:t>hotovitele ve věcech smluvních jsou:</w:t>
      </w:r>
    </w:p>
    <w:p w14:paraId="7FE2EA86" w14:textId="77777777" w:rsidR="007F7CF7" w:rsidRPr="00FA4599" w:rsidRDefault="007F7CF7" w:rsidP="007F7CF7">
      <w:pPr>
        <w:ind w:left="360"/>
        <w:jc w:val="both"/>
        <w:rPr>
          <w:rFonts w:ascii="Arial Narrow" w:hAnsi="Arial Narrow" w:cs="Arial"/>
          <w:sz w:val="24"/>
          <w:szCs w:val="24"/>
        </w:rPr>
      </w:pPr>
    </w:p>
    <w:p w14:paraId="3F4C2678" w14:textId="25FF87D3" w:rsidR="007F7CF7" w:rsidRPr="00FA4599" w:rsidRDefault="007F7CF7" w:rsidP="007F159D">
      <w:pPr>
        <w:numPr>
          <w:ilvl w:val="0"/>
          <w:numId w:val="20"/>
        </w:numPr>
        <w:jc w:val="both"/>
        <w:outlineLvl w:val="1"/>
        <w:rPr>
          <w:rFonts w:ascii="Arial Narrow" w:hAnsi="Arial Narrow" w:cs="Arial"/>
          <w:sz w:val="24"/>
          <w:szCs w:val="24"/>
        </w:rPr>
      </w:pPr>
      <w:r w:rsidRPr="00FA4599">
        <w:rPr>
          <w:rFonts w:ascii="Arial Narrow" w:hAnsi="Arial Narrow" w:cs="Arial"/>
          <w:sz w:val="24"/>
          <w:szCs w:val="24"/>
        </w:rPr>
        <w:t xml:space="preserve">za objednatele: </w:t>
      </w:r>
      <w:r w:rsidR="00765A98">
        <w:rPr>
          <w:rFonts w:ascii="Arial Narrow" w:hAnsi="Arial Narrow" w:cs="Arial"/>
          <w:sz w:val="24"/>
          <w:szCs w:val="24"/>
        </w:rPr>
        <w:t>Ing. Štěpán Pavlík, starosta</w:t>
      </w:r>
    </w:p>
    <w:p w14:paraId="4B4E4773" w14:textId="77777777" w:rsidR="009548B8" w:rsidRDefault="007F7CF7" w:rsidP="007F159D">
      <w:pPr>
        <w:numPr>
          <w:ilvl w:val="0"/>
          <w:numId w:val="20"/>
        </w:numPr>
        <w:jc w:val="both"/>
        <w:outlineLvl w:val="1"/>
        <w:rPr>
          <w:rFonts w:ascii="Arial Narrow" w:hAnsi="Arial Narrow" w:cs="Arial"/>
          <w:sz w:val="24"/>
          <w:szCs w:val="24"/>
        </w:rPr>
      </w:pPr>
      <w:r w:rsidRPr="00FA4599">
        <w:rPr>
          <w:rFonts w:ascii="Arial Narrow" w:hAnsi="Arial Narrow" w:cs="Arial"/>
          <w:sz w:val="24"/>
          <w:szCs w:val="24"/>
        </w:rPr>
        <w:t xml:space="preserve">za zhotovitele: </w:t>
      </w:r>
      <w:r w:rsidRPr="00765A98">
        <w:rPr>
          <w:rFonts w:ascii="Arial Narrow" w:hAnsi="Arial Narrow" w:cs="Arial"/>
          <w:color w:val="FF0000"/>
          <w:sz w:val="24"/>
          <w:szCs w:val="24"/>
          <w:highlight w:val="yellow"/>
        </w:rPr>
        <w:t>……………… doplnit jméno a funkci……….</w:t>
      </w:r>
    </w:p>
    <w:p w14:paraId="1517D215" w14:textId="77777777" w:rsidR="00531488" w:rsidRDefault="00531488" w:rsidP="00E62C4E">
      <w:pPr>
        <w:ind w:left="720"/>
        <w:jc w:val="both"/>
        <w:outlineLvl w:val="1"/>
        <w:rPr>
          <w:rFonts w:ascii="Arial Narrow" w:hAnsi="Arial Narrow" w:cs="Arial"/>
          <w:sz w:val="24"/>
          <w:szCs w:val="24"/>
        </w:rPr>
      </w:pPr>
    </w:p>
    <w:p w14:paraId="4DE33829" w14:textId="77777777" w:rsidR="00531488" w:rsidRDefault="007F7CF7" w:rsidP="007F159D">
      <w:pPr>
        <w:numPr>
          <w:ilvl w:val="0"/>
          <w:numId w:val="5"/>
        </w:numPr>
        <w:jc w:val="both"/>
        <w:rPr>
          <w:rFonts w:ascii="Arial Narrow" w:hAnsi="Arial Narrow" w:cs="Arial"/>
          <w:sz w:val="24"/>
          <w:szCs w:val="24"/>
        </w:rPr>
      </w:pPr>
      <w:r w:rsidRPr="009548B8">
        <w:rPr>
          <w:rFonts w:ascii="Arial Narrow" w:hAnsi="Arial Narrow" w:cs="Arial"/>
          <w:sz w:val="24"/>
          <w:szCs w:val="24"/>
        </w:rPr>
        <w:t>Jednáním ve věcech smluvních se rozumí především jednání ve věcech:</w:t>
      </w:r>
    </w:p>
    <w:p w14:paraId="20EE5024" w14:textId="77777777" w:rsidR="00693C04" w:rsidRDefault="00693C04" w:rsidP="00693C04">
      <w:pPr>
        <w:ind w:left="360"/>
        <w:jc w:val="both"/>
        <w:rPr>
          <w:rFonts w:ascii="Arial Narrow" w:hAnsi="Arial Narrow" w:cs="Arial"/>
          <w:sz w:val="24"/>
          <w:szCs w:val="24"/>
        </w:rPr>
      </w:pPr>
    </w:p>
    <w:p w14:paraId="71854759" w14:textId="77777777" w:rsidR="00531488" w:rsidRDefault="00DC7B58" w:rsidP="007F159D">
      <w:pPr>
        <w:numPr>
          <w:ilvl w:val="1"/>
          <w:numId w:val="15"/>
        </w:numPr>
        <w:tabs>
          <w:tab w:val="clear" w:pos="1440"/>
        </w:tabs>
        <w:ind w:left="714" w:hanging="357"/>
        <w:jc w:val="both"/>
        <w:rPr>
          <w:rFonts w:ascii="Arial Narrow" w:hAnsi="Arial Narrow" w:cs="Arial"/>
          <w:sz w:val="24"/>
          <w:szCs w:val="24"/>
        </w:rPr>
      </w:pPr>
      <w:r w:rsidRPr="009548B8">
        <w:rPr>
          <w:rFonts w:ascii="Arial Narrow" w:hAnsi="Arial Narrow" w:cs="Arial"/>
          <w:sz w:val="24"/>
          <w:szCs w:val="24"/>
        </w:rPr>
        <w:t>změn smlouvy formou dodatků,</w:t>
      </w:r>
    </w:p>
    <w:p w14:paraId="210F0C1B" w14:textId="77777777" w:rsidR="00531488" w:rsidRDefault="00DC7B58" w:rsidP="007F159D">
      <w:pPr>
        <w:numPr>
          <w:ilvl w:val="1"/>
          <w:numId w:val="15"/>
        </w:numPr>
        <w:tabs>
          <w:tab w:val="clear" w:pos="1440"/>
        </w:tabs>
        <w:ind w:left="714" w:hanging="357"/>
        <w:jc w:val="both"/>
        <w:rPr>
          <w:rFonts w:ascii="Arial Narrow" w:hAnsi="Arial Narrow" w:cs="Arial"/>
          <w:sz w:val="24"/>
          <w:szCs w:val="24"/>
        </w:rPr>
      </w:pPr>
      <w:r w:rsidRPr="007F7CF7">
        <w:rPr>
          <w:rFonts w:ascii="Arial Narrow" w:hAnsi="Arial Narrow" w:cs="Arial"/>
          <w:sz w:val="24"/>
          <w:szCs w:val="24"/>
        </w:rPr>
        <w:t xml:space="preserve">odstoupení od smlouvy, </w:t>
      </w:r>
    </w:p>
    <w:p w14:paraId="59503B81" w14:textId="77777777" w:rsidR="00531488" w:rsidRDefault="00DC7B58" w:rsidP="007F159D">
      <w:pPr>
        <w:numPr>
          <w:ilvl w:val="1"/>
          <w:numId w:val="15"/>
        </w:numPr>
        <w:tabs>
          <w:tab w:val="clear" w:pos="1440"/>
        </w:tabs>
        <w:ind w:left="714" w:hanging="357"/>
        <w:jc w:val="both"/>
        <w:rPr>
          <w:rFonts w:ascii="Arial Narrow" w:hAnsi="Arial Narrow" w:cs="Arial"/>
          <w:sz w:val="24"/>
          <w:szCs w:val="24"/>
        </w:rPr>
      </w:pPr>
      <w:r w:rsidRPr="007F7CF7">
        <w:rPr>
          <w:rFonts w:ascii="Arial Narrow" w:hAnsi="Arial Narrow" w:cs="Arial"/>
          <w:sz w:val="24"/>
          <w:szCs w:val="24"/>
        </w:rPr>
        <w:t>uplatňování smluvních pokut a náhrady škody,</w:t>
      </w:r>
    </w:p>
    <w:p w14:paraId="76079994" w14:textId="77777777" w:rsidR="00531488" w:rsidRDefault="00DC7B58" w:rsidP="007F159D">
      <w:pPr>
        <w:numPr>
          <w:ilvl w:val="1"/>
          <w:numId w:val="15"/>
        </w:numPr>
        <w:tabs>
          <w:tab w:val="clear" w:pos="1440"/>
        </w:tabs>
        <w:ind w:left="714" w:hanging="357"/>
        <w:jc w:val="both"/>
        <w:rPr>
          <w:rFonts w:ascii="Arial Narrow" w:hAnsi="Arial Narrow" w:cs="Arial"/>
          <w:sz w:val="24"/>
          <w:szCs w:val="24"/>
        </w:rPr>
      </w:pPr>
      <w:r w:rsidRPr="007F7CF7">
        <w:rPr>
          <w:rFonts w:ascii="Arial Narrow" w:hAnsi="Arial Narrow" w:cs="Arial"/>
          <w:sz w:val="24"/>
          <w:szCs w:val="24"/>
        </w:rPr>
        <w:t>udělovat příslušné plné moci a pověření</w:t>
      </w:r>
      <w:r w:rsidR="009548B8">
        <w:rPr>
          <w:rFonts w:ascii="Arial Narrow" w:hAnsi="Arial Narrow" w:cs="Arial"/>
          <w:sz w:val="24"/>
          <w:szCs w:val="24"/>
        </w:rPr>
        <w:t>.</w:t>
      </w:r>
    </w:p>
    <w:p w14:paraId="1C9BBB2E" w14:textId="77777777" w:rsidR="00CA426F" w:rsidRDefault="00CA426F" w:rsidP="005B19A0">
      <w:pPr>
        <w:pStyle w:val="Nadpis1"/>
        <w:numPr>
          <w:ilvl w:val="0"/>
          <w:numId w:val="0"/>
        </w:numPr>
        <w:jc w:val="left"/>
        <w:rPr>
          <w:rFonts w:cs="Arial"/>
        </w:rPr>
      </w:pPr>
    </w:p>
    <w:p w14:paraId="57AE430E" w14:textId="00ECFB48" w:rsidR="0012376A" w:rsidRDefault="0012376A">
      <w:pPr>
        <w:rPr>
          <w:rFonts w:ascii="Arial Narrow" w:hAnsi="Arial Narrow" w:cs="Arial"/>
          <w:b/>
          <w:sz w:val="24"/>
          <w:szCs w:val="24"/>
          <w:u w:val="single"/>
        </w:rPr>
      </w:pPr>
    </w:p>
    <w:p w14:paraId="4D8194D5" w14:textId="4CD30D33" w:rsidR="00CA426F" w:rsidRPr="00FA4599" w:rsidRDefault="00CA426F" w:rsidP="005B19A0">
      <w:pPr>
        <w:pStyle w:val="Nadpis1"/>
        <w:rPr>
          <w:rFonts w:cs="Arial"/>
        </w:rPr>
      </w:pPr>
      <w:r w:rsidRPr="00FA4599">
        <w:rPr>
          <w:rFonts w:cs="Arial"/>
        </w:rPr>
        <w:t>Závěrečná ustanovení</w:t>
      </w:r>
    </w:p>
    <w:p w14:paraId="7F379F3E" w14:textId="77777777" w:rsidR="00CA426F" w:rsidRPr="00FA4599" w:rsidRDefault="00CA426F" w:rsidP="002E19C9">
      <w:pPr>
        <w:jc w:val="both"/>
        <w:rPr>
          <w:rFonts w:ascii="Arial Narrow" w:hAnsi="Arial Narrow" w:cs="Arial"/>
          <w:b/>
          <w:sz w:val="24"/>
          <w:szCs w:val="24"/>
        </w:rPr>
      </w:pPr>
    </w:p>
    <w:p w14:paraId="0257FC35" w14:textId="77777777" w:rsidR="00F4471B" w:rsidRPr="00F4471B" w:rsidRDefault="00F4471B" w:rsidP="007F159D">
      <w:pPr>
        <w:numPr>
          <w:ilvl w:val="0"/>
          <w:numId w:val="11"/>
        </w:numPr>
        <w:jc w:val="both"/>
        <w:rPr>
          <w:rFonts w:ascii="Arial Narrow" w:hAnsi="Arial Narrow" w:cs="Arial"/>
          <w:sz w:val="24"/>
          <w:szCs w:val="24"/>
        </w:rPr>
      </w:pPr>
      <w:r w:rsidRPr="00F4471B">
        <w:rPr>
          <w:rFonts w:ascii="Arial Narrow" w:hAnsi="Arial Narrow" w:cs="Arial"/>
          <w:sz w:val="24"/>
          <w:szCs w:val="24"/>
        </w:rPr>
        <w:t>Smlouva je smluvními stranami uzavírána výlučně v elektronické podobě, a to připojením uznávaného elektronického podpisu zástupců smluvních stran.</w:t>
      </w:r>
    </w:p>
    <w:p w14:paraId="56633DB2" w14:textId="77777777" w:rsidR="007F7CF7" w:rsidRDefault="007F7CF7" w:rsidP="007F7CF7">
      <w:pPr>
        <w:ind w:left="360"/>
        <w:jc w:val="both"/>
        <w:rPr>
          <w:rFonts w:ascii="Arial Narrow" w:hAnsi="Arial Narrow" w:cs="Arial"/>
          <w:sz w:val="24"/>
          <w:szCs w:val="24"/>
        </w:rPr>
      </w:pPr>
    </w:p>
    <w:p w14:paraId="3842C54F" w14:textId="77777777" w:rsidR="00CA426F" w:rsidRDefault="00CA426F" w:rsidP="007F159D">
      <w:pPr>
        <w:numPr>
          <w:ilvl w:val="0"/>
          <w:numId w:val="11"/>
        </w:numPr>
        <w:jc w:val="both"/>
        <w:rPr>
          <w:rFonts w:ascii="Arial Narrow" w:hAnsi="Arial Narrow" w:cs="Arial"/>
          <w:sz w:val="24"/>
          <w:szCs w:val="24"/>
        </w:rPr>
      </w:pPr>
      <w:r w:rsidRPr="00FA4599">
        <w:rPr>
          <w:rFonts w:ascii="Arial Narrow" w:hAnsi="Arial Narrow" w:cs="Arial"/>
          <w:sz w:val="24"/>
          <w:szCs w:val="24"/>
        </w:rPr>
        <w:t xml:space="preserve">Nedílnou součástí této </w:t>
      </w:r>
      <w:r w:rsidR="002E0801" w:rsidRPr="00FA4599">
        <w:rPr>
          <w:rFonts w:ascii="Arial Narrow" w:hAnsi="Arial Narrow" w:cs="Arial"/>
          <w:sz w:val="24"/>
          <w:szCs w:val="24"/>
        </w:rPr>
        <w:t>s</w:t>
      </w:r>
      <w:r w:rsidRPr="00FA4599">
        <w:rPr>
          <w:rFonts w:ascii="Arial Narrow" w:hAnsi="Arial Narrow" w:cs="Arial"/>
          <w:sz w:val="24"/>
          <w:szCs w:val="24"/>
        </w:rPr>
        <w:t xml:space="preserve">mlouvy jsou tyto </w:t>
      </w:r>
      <w:r w:rsidR="002E0801" w:rsidRPr="00FA4599">
        <w:rPr>
          <w:rFonts w:ascii="Arial Narrow" w:hAnsi="Arial Narrow" w:cs="Arial"/>
          <w:sz w:val="24"/>
          <w:szCs w:val="24"/>
        </w:rPr>
        <w:t>p</w:t>
      </w:r>
      <w:r w:rsidR="00BE151F">
        <w:rPr>
          <w:rFonts w:ascii="Arial Narrow" w:hAnsi="Arial Narrow" w:cs="Arial"/>
          <w:sz w:val="24"/>
          <w:szCs w:val="24"/>
        </w:rPr>
        <w:t>řílohy</w:t>
      </w:r>
      <w:r w:rsidRPr="00FA4599">
        <w:rPr>
          <w:rFonts w:ascii="Arial Narrow" w:hAnsi="Arial Narrow" w:cs="Arial"/>
          <w:sz w:val="24"/>
          <w:szCs w:val="24"/>
        </w:rPr>
        <w:t>:</w:t>
      </w:r>
    </w:p>
    <w:p w14:paraId="749833E6" w14:textId="77777777" w:rsidR="00835390" w:rsidRPr="00FA4599" w:rsidRDefault="00835390" w:rsidP="00835390">
      <w:pPr>
        <w:jc w:val="both"/>
        <w:rPr>
          <w:rFonts w:ascii="Arial Narrow" w:hAnsi="Arial Narrow" w:cs="Arial"/>
          <w:sz w:val="24"/>
          <w:szCs w:val="24"/>
        </w:rPr>
      </w:pPr>
    </w:p>
    <w:tbl>
      <w:tblPr>
        <w:tblW w:w="8734" w:type="dxa"/>
        <w:tblInd w:w="392" w:type="dxa"/>
        <w:tblCellMar>
          <w:left w:w="28" w:type="dxa"/>
          <w:right w:w="28" w:type="dxa"/>
        </w:tblCellMar>
        <w:tblLook w:val="0000" w:firstRow="0" w:lastRow="0" w:firstColumn="0" w:lastColumn="0" w:noHBand="0" w:noVBand="0"/>
      </w:tblPr>
      <w:tblGrid>
        <w:gridCol w:w="1232"/>
        <w:gridCol w:w="204"/>
        <w:gridCol w:w="7298"/>
      </w:tblGrid>
      <w:tr w:rsidR="00C76BC8" w:rsidRPr="00FA4599" w14:paraId="42E7395B" w14:textId="77777777" w:rsidTr="007D7B6E">
        <w:tc>
          <w:tcPr>
            <w:tcW w:w="1232" w:type="dxa"/>
          </w:tcPr>
          <w:p w14:paraId="0E0BF458" w14:textId="77777777" w:rsidR="00C76BC8" w:rsidRPr="00FA4599" w:rsidRDefault="00C76BC8" w:rsidP="00CE0BD5">
            <w:pPr>
              <w:jc w:val="both"/>
              <w:rPr>
                <w:rFonts w:ascii="Arial Narrow" w:hAnsi="Arial Narrow" w:cs="Arial"/>
                <w:sz w:val="24"/>
                <w:szCs w:val="24"/>
              </w:rPr>
            </w:pPr>
            <w:r w:rsidRPr="00FA4599">
              <w:rPr>
                <w:rFonts w:ascii="Arial Narrow" w:hAnsi="Arial Narrow" w:cs="Arial"/>
                <w:sz w:val="24"/>
                <w:szCs w:val="24"/>
              </w:rPr>
              <w:t>Příloha č. 1</w:t>
            </w:r>
          </w:p>
        </w:tc>
        <w:tc>
          <w:tcPr>
            <w:tcW w:w="204" w:type="dxa"/>
          </w:tcPr>
          <w:p w14:paraId="7BA99C1F" w14:textId="77777777" w:rsidR="00C76BC8" w:rsidRPr="00FA4599" w:rsidRDefault="00C76BC8" w:rsidP="00CE0BD5">
            <w:pPr>
              <w:jc w:val="center"/>
              <w:rPr>
                <w:rFonts w:ascii="Arial Narrow" w:hAnsi="Arial Narrow" w:cs="Arial"/>
                <w:sz w:val="24"/>
                <w:szCs w:val="24"/>
              </w:rPr>
            </w:pPr>
            <w:r w:rsidRPr="00FA4599">
              <w:rPr>
                <w:rFonts w:ascii="Arial Narrow" w:hAnsi="Arial Narrow" w:cs="Arial"/>
                <w:sz w:val="24"/>
                <w:szCs w:val="24"/>
              </w:rPr>
              <w:t>–</w:t>
            </w:r>
          </w:p>
        </w:tc>
        <w:tc>
          <w:tcPr>
            <w:tcW w:w="7298" w:type="dxa"/>
          </w:tcPr>
          <w:p w14:paraId="34D74E65" w14:textId="6E83CEA0" w:rsidR="00C76BC8" w:rsidRPr="002605BA" w:rsidRDefault="002605BA" w:rsidP="00CE0BD5">
            <w:pPr>
              <w:jc w:val="both"/>
              <w:rPr>
                <w:rFonts w:ascii="Arial Narrow" w:hAnsi="Arial Narrow" w:cs="Arial"/>
                <w:sz w:val="24"/>
                <w:szCs w:val="24"/>
              </w:rPr>
            </w:pPr>
            <w:r w:rsidRPr="002605BA">
              <w:rPr>
                <w:rFonts w:ascii="Arial Narrow" w:hAnsi="Arial Narrow" w:cs="Arial"/>
                <w:sz w:val="24"/>
                <w:szCs w:val="24"/>
              </w:rPr>
              <w:t>Podněty k dopracování od poroty architektonické soutěže</w:t>
            </w:r>
          </w:p>
        </w:tc>
      </w:tr>
      <w:tr w:rsidR="00C76BC8" w:rsidRPr="00FA4599" w14:paraId="7348BBBE" w14:textId="77777777" w:rsidTr="007D7B6E">
        <w:tc>
          <w:tcPr>
            <w:tcW w:w="1232" w:type="dxa"/>
          </w:tcPr>
          <w:p w14:paraId="3B902888" w14:textId="77777777" w:rsidR="00C76BC8" w:rsidRPr="00FA4599" w:rsidRDefault="00C76BC8" w:rsidP="00CE0BD5">
            <w:pPr>
              <w:jc w:val="both"/>
              <w:rPr>
                <w:rFonts w:ascii="Arial Narrow" w:hAnsi="Arial Narrow" w:cs="Arial"/>
                <w:sz w:val="24"/>
                <w:szCs w:val="24"/>
              </w:rPr>
            </w:pPr>
            <w:r w:rsidRPr="00FA4599">
              <w:rPr>
                <w:rFonts w:ascii="Arial Narrow" w:hAnsi="Arial Narrow" w:cs="Arial"/>
                <w:sz w:val="24"/>
                <w:szCs w:val="24"/>
              </w:rPr>
              <w:t>Příloha č. 2</w:t>
            </w:r>
          </w:p>
        </w:tc>
        <w:tc>
          <w:tcPr>
            <w:tcW w:w="204" w:type="dxa"/>
          </w:tcPr>
          <w:p w14:paraId="246FC665" w14:textId="77777777" w:rsidR="00C76BC8" w:rsidRPr="00FA4599" w:rsidRDefault="00C76BC8" w:rsidP="00CE0BD5">
            <w:pPr>
              <w:jc w:val="center"/>
              <w:rPr>
                <w:rFonts w:ascii="Arial Narrow" w:hAnsi="Arial Narrow" w:cs="Arial"/>
                <w:sz w:val="24"/>
                <w:szCs w:val="24"/>
              </w:rPr>
            </w:pPr>
            <w:r w:rsidRPr="00FA4599">
              <w:rPr>
                <w:rFonts w:ascii="Arial Narrow" w:hAnsi="Arial Narrow" w:cs="Arial"/>
                <w:sz w:val="24"/>
                <w:szCs w:val="24"/>
              </w:rPr>
              <w:t>–</w:t>
            </w:r>
          </w:p>
        </w:tc>
        <w:tc>
          <w:tcPr>
            <w:tcW w:w="7298" w:type="dxa"/>
          </w:tcPr>
          <w:p w14:paraId="6F1AD420" w14:textId="6E0584AB" w:rsidR="00C76BC8" w:rsidRPr="002605BA" w:rsidRDefault="002605BA" w:rsidP="00CE0BD5">
            <w:pPr>
              <w:jc w:val="both"/>
              <w:rPr>
                <w:rFonts w:ascii="Arial Narrow" w:hAnsi="Arial Narrow" w:cs="Arial"/>
                <w:sz w:val="24"/>
                <w:szCs w:val="24"/>
              </w:rPr>
            </w:pPr>
            <w:r w:rsidRPr="002605BA">
              <w:rPr>
                <w:rFonts w:ascii="Arial Narrow" w:hAnsi="Arial Narrow" w:cs="Arial"/>
                <w:sz w:val="24"/>
                <w:szCs w:val="24"/>
              </w:rPr>
              <w:t>Soutěžní návrh nazvaný „BÝVALÁ POŠTA, BUDOUCÍ ÚŘAD V TÁBOŘE“</w:t>
            </w:r>
          </w:p>
        </w:tc>
      </w:tr>
      <w:tr w:rsidR="00C76BC8" w:rsidRPr="00FA4599" w14:paraId="501589FA" w14:textId="77777777" w:rsidTr="007D7B6E">
        <w:tc>
          <w:tcPr>
            <w:tcW w:w="1232" w:type="dxa"/>
          </w:tcPr>
          <w:p w14:paraId="48576C6C" w14:textId="77777777" w:rsidR="00C76BC8" w:rsidRPr="00FA4599" w:rsidRDefault="00C76BC8" w:rsidP="00CE0BD5">
            <w:pPr>
              <w:jc w:val="both"/>
              <w:rPr>
                <w:rFonts w:ascii="Arial Narrow" w:hAnsi="Arial Narrow" w:cs="Arial"/>
                <w:sz w:val="24"/>
                <w:szCs w:val="24"/>
              </w:rPr>
            </w:pPr>
            <w:r w:rsidRPr="00FA4599">
              <w:rPr>
                <w:rFonts w:ascii="Arial Narrow" w:hAnsi="Arial Narrow" w:cs="Arial"/>
                <w:sz w:val="24"/>
                <w:szCs w:val="24"/>
              </w:rPr>
              <w:t>Příloha č. 3</w:t>
            </w:r>
          </w:p>
        </w:tc>
        <w:tc>
          <w:tcPr>
            <w:tcW w:w="204" w:type="dxa"/>
          </w:tcPr>
          <w:p w14:paraId="5CE74393" w14:textId="77777777" w:rsidR="00C76BC8" w:rsidRPr="00FA4599" w:rsidRDefault="00C76BC8" w:rsidP="00CE0BD5">
            <w:pPr>
              <w:jc w:val="center"/>
              <w:rPr>
                <w:rFonts w:ascii="Arial Narrow" w:hAnsi="Arial Narrow" w:cs="Arial"/>
                <w:sz w:val="24"/>
                <w:szCs w:val="24"/>
              </w:rPr>
            </w:pPr>
            <w:r w:rsidRPr="00FA4599">
              <w:rPr>
                <w:rFonts w:ascii="Arial Narrow" w:hAnsi="Arial Narrow" w:cs="Arial"/>
                <w:sz w:val="24"/>
                <w:szCs w:val="24"/>
              </w:rPr>
              <w:t>–</w:t>
            </w:r>
          </w:p>
        </w:tc>
        <w:tc>
          <w:tcPr>
            <w:tcW w:w="7298" w:type="dxa"/>
          </w:tcPr>
          <w:p w14:paraId="2F183E29" w14:textId="21D7BAC1" w:rsidR="00C76BC8" w:rsidRPr="002605BA" w:rsidRDefault="002605BA" w:rsidP="00CE0BD5">
            <w:pPr>
              <w:jc w:val="both"/>
              <w:rPr>
                <w:rFonts w:ascii="Arial Narrow" w:hAnsi="Arial Narrow" w:cs="Arial"/>
                <w:color w:val="FF0000"/>
                <w:sz w:val="24"/>
                <w:szCs w:val="24"/>
              </w:rPr>
            </w:pPr>
            <w:r w:rsidRPr="002605BA">
              <w:rPr>
                <w:rFonts w:ascii="Arial Narrow" w:hAnsi="Arial Narrow" w:cs="Arial"/>
                <w:sz w:val="24"/>
                <w:szCs w:val="24"/>
              </w:rPr>
              <w:t>Studie proveditelnosti</w:t>
            </w:r>
          </w:p>
        </w:tc>
      </w:tr>
      <w:tr w:rsidR="00C76BC8" w:rsidRPr="00FA4599" w14:paraId="0FC8342A" w14:textId="77777777" w:rsidTr="007D7B6E">
        <w:tc>
          <w:tcPr>
            <w:tcW w:w="1232" w:type="dxa"/>
          </w:tcPr>
          <w:p w14:paraId="655B28EA" w14:textId="77777777" w:rsidR="00C76BC8" w:rsidRPr="00FA4599" w:rsidRDefault="00C76BC8" w:rsidP="00CE0BD5">
            <w:pPr>
              <w:jc w:val="both"/>
              <w:rPr>
                <w:rFonts w:ascii="Arial Narrow" w:hAnsi="Arial Narrow" w:cs="Arial"/>
                <w:sz w:val="24"/>
                <w:szCs w:val="24"/>
              </w:rPr>
            </w:pPr>
            <w:r w:rsidRPr="00FA4599">
              <w:rPr>
                <w:rFonts w:ascii="Arial Narrow" w:hAnsi="Arial Narrow" w:cs="Arial"/>
                <w:sz w:val="24"/>
                <w:szCs w:val="24"/>
              </w:rPr>
              <w:t xml:space="preserve">Příloha </w:t>
            </w:r>
            <w:r w:rsidRPr="00AE7641">
              <w:rPr>
                <w:rFonts w:ascii="Arial Narrow" w:hAnsi="Arial Narrow" w:cs="Arial"/>
                <w:sz w:val="24"/>
                <w:szCs w:val="24"/>
              </w:rPr>
              <w:t>č. 4</w:t>
            </w:r>
          </w:p>
        </w:tc>
        <w:tc>
          <w:tcPr>
            <w:tcW w:w="204" w:type="dxa"/>
          </w:tcPr>
          <w:p w14:paraId="753D84D4" w14:textId="77777777" w:rsidR="00C76BC8" w:rsidRPr="00C61BDE" w:rsidRDefault="00C76BC8" w:rsidP="00CE0BD5">
            <w:pPr>
              <w:jc w:val="center"/>
              <w:rPr>
                <w:rFonts w:ascii="Arial Narrow" w:hAnsi="Arial Narrow" w:cs="Arial"/>
                <w:sz w:val="24"/>
                <w:szCs w:val="24"/>
              </w:rPr>
            </w:pPr>
            <w:r w:rsidRPr="00C61BDE">
              <w:rPr>
                <w:rFonts w:ascii="Arial Narrow" w:hAnsi="Arial Narrow" w:cs="Arial"/>
                <w:sz w:val="24"/>
                <w:szCs w:val="24"/>
              </w:rPr>
              <w:t>–</w:t>
            </w:r>
          </w:p>
        </w:tc>
        <w:tc>
          <w:tcPr>
            <w:tcW w:w="7298" w:type="dxa"/>
          </w:tcPr>
          <w:p w14:paraId="541DA177" w14:textId="533EE2F1" w:rsidR="00C76BC8" w:rsidRPr="00C61BDE" w:rsidRDefault="004667E5" w:rsidP="00CE0BD5">
            <w:pPr>
              <w:jc w:val="both"/>
              <w:rPr>
                <w:rFonts w:ascii="Arial Narrow" w:hAnsi="Arial Narrow" w:cs="Arial"/>
                <w:sz w:val="24"/>
                <w:szCs w:val="24"/>
              </w:rPr>
            </w:pPr>
            <w:r w:rsidRPr="00C61BDE">
              <w:rPr>
                <w:rFonts w:ascii="Arial Narrow" w:hAnsi="Arial Narrow" w:cs="Arial"/>
                <w:sz w:val="24"/>
                <w:szCs w:val="24"/>
              </w:rPr>
              <w:t>Časový a finanční harmonogram</w:t>
            </w:r>
          </w:p>
        </w:tc>
      </w:tr>
    </w:tbl>
    <w:p w14:paraId="2A82F9D6" w14:textId="77777777" w:rsidR="002605BA" w:rsidRDefault="002605BA" w:rsidP="002605BA">
      <w:pPr>
        <w:jc w:val="both"/>
        <w:rPr>
          <w:rFonts w:ascii="Arial Narrow" w:hAnsi="Arial Narrow" w:cs="Arial"/>
          <w:sz w:val="24"/>
          <w:szCs w:val="24"/>
        </w:rPr>
      </w:pPr>
    </w:p>
    <w:p w14:paraId="3BA72DB5" w14:textId="7B1FBA8A" w:rsidR="00570EF8" w:rsidRPr="000551A1" w:rsidRDefault="00570EF8" w:rsidP="007F159D">
      <w:pPr>
        <w:numPr>
          <w:ilvl w:val="0"/>
          <w:numId w:val="11"/>
        </w:numPr>
        <w:jc w:val="both"/>
        <w:rPr>
          <w:rFonts w:ascii="Arial Narrow" w:hAnsi="Arial Narrow" w:cs="Arial"/>
          <w:sz w:val="24"/>
          <w:szCs w:val="24"/>
        </w:rPr>
      </w:pPr>
      <w:r w:rsidRPr="00570EF8">
        <w:rPr>
          <w:rFonts w:ascii="Arial Narrow" w:hAnsi="Arial Narrow" w:cs="Arial"/>
          <w:sz w:val="24"/>
          <w:szCs w:val="24"/>
        </w:rPr>
        <w:t>Zhotovitel se zavazuje poskytnout subjektům provádějícím audit a kontrolu v souladu s</w:t>
      </w:r>
      <w:r w:rsidR="007B5A5C">
        <w:rPr>
          <w:rFonts w:ascii="Arial Narrow" w:hAnsi="Arial Narrow" w:cs="Arial"/>
          <w:sz w:val="24"/>
          <w:szCs w:val="24"/>
        </w:rPr>
        <w:t> </w:t>
      </w:r>
      <w:proofErr w:type="spellStart"/>
      <w:r w:rsidR="007B5A5C">
        <w:rPr>
          <w:rFonts w:ascii="Arial Narrow" w:hAnsi="Arial Narrow" w:cs="Arial"/>
          <w:sz w:val="24"/>
          <w:szCs w:val="24"/>
        </w:rPr>
        <w:t>ust</w:t>
      </w:r>
      <w:proofErr w:type="spellEnd"/>
      <w:r w:rsidR="007B5A5C">
        <w:rPr>
          <w:rFonts w:ascii="Arial Narrow" w:hAnsi="Arial Narrow" w:cs="Arial"/>
          <w:sz w:val="24"/>
          <w:szCs w:val="24"/>
        </w:rPr>
        <w:t>.</w:t>
      </w:r>
      <w:r w:rsidRPr="00570EF8">
        <w:rPr>
          <w:rFonts w:ascii="Arial Narrow" w:hAnsi="Arial Narrow" w:cs="Arial"/>
          <w:sz w:val="24"/>
          <w:szCs w:val="24"/>
        </w:rPr>
        <w:t xml:space="preserve"> §</w:t>
      </w:r>
      <w:r w:rsidR="00A87404">
        <w:rPr>
          <w:rFonts w:ascii="Arial Narrow" w:hAnsi="Arial Narrow" w:cs="Arial"/>
          <w:sz w:val="24"/>
          <w:szCs w:val="24"/>
        </w:rPr>
        <w:t xml:space="preserve"> </w:t>
      </w:r>
      <w:r w:rsidRPr="00570EF8">
        <w:rPr>
          <w:rFonts w:ascii="Arial Narrow" w:hAnsi="Arial Narrow" w:cs="Arial"/>
          <w:sz w:val="24"/>
          <w:szCs w:val="24"/>
        </w:rPr>
        <w:t>2</w:t>
      </w:r>
      <w:r w:rsidR="007B5A5C">
        <w:rPr>
          <w:rFonts w:ascii="Arial Narrow" w:hAnsi="Arial Narrow" w:cs="Arial"/>
          <w:sz w:val="24"/>
          <w:szCs w:val="24"/>
        </w:rPr>
        <w:t xml:space="preserve"> písm.</w:t>
      </w:r>
      <w:r w:rsidRPr="00570EF8">
        <w:rPr>
          <w:rFonts w:ascii="Arial Narrow" w:hAnsi="Arial Narrow" w:cs="Arial"/>
          <w:sz w:val="24"/>
          <w:szCs w:val="24"/>
        </w:rPr>
        <w:t xml:space="preserve"> e) zákona č. 320/2001 Sb., o finanční kontrole ve veřejné správě a o změně některých zákonů v platném znění a zákona č. 552/1991 Sb., o státní kontrole v platném znění nezbytné informace týkající se činností</w:t>
      </w:r>
      <w:r w:rsidR="004406B9">
        <w:rPr>
          <w:rFonts w:ascii="Arial Narrow" w:hAnsi="Arial Narrow" w:cs="Arial"/>
          <w:sz w:val="24"/>
          <w:szCs w:val="24"/>
        </w:rPr>
        <w:t xml:space="preserve"> zhotovitele</w:t>
      </w:r>
      <w:r w:rsidRPr="00570EF8">
        <w:rPr>
          <w:rFonts w:ascii="Arial Narrow" w:hAnsi="Arial Narrow" w:cs="Arial"/>
          <w:sz w:val="24"/>
          <w:szCs w:val="24"/>
        </w:rPr>
        <w:t xml:space="preserve"> spojených s předmětem díla. Zhotovitel se zavazuje realizovat nápravná opatření týkající se díla, která byla jemu, nebo Objednateli uložena oprávněnými subjekty na základě kontrol prováděných při monitorování projektu, a to v termínu, </w:t>
      </w:r>
      <w:r w:rsidRPr="00570EF8">
        <w:rPr>
          <w:rFonts w:ascii="Arial Narrow" w:hAnsi="Arial Narrow" w:cs="Arial"/>
          <w:sz w:val="24"/>
          <w:szCs w:val="24"/>
        </w:rPr>
        <w:lastRenderedPageBreak/>
        <w:t>rozsahu a kvalitě podle požadavků stanovených příslušným kontrolním orgánem. Zhotovitel se dále zavazuje písemně Objednatele informovat o splnění těchto nápravných opatření.</w:t>
      </w:r>
    </w:p>
    <w:p w14:paraId="3D5F5FCA" w14:textId="77777777" w:rsidR="00570EF8" w:rsidRDefault="00570EF8" w:rsidP="00570EF8">
      <w:pPr>
        <w:ind w:left="360"/>
        <w:jc w:val="both"/>
        <w:rPr>
          <w:rFonts w:ascii="Arial Narrow" w:hAnsi="Arial Narrow" w:cs="Arial"/>
          <w:sz w:val="24"/>
          <w:szCs w:val="24"/>
        </w:rPr>
      </w:pPr>
    </w:p>
    <w:p w14:paraId="720C6536" w14:textId="55FD7072" w:rsidR="00B23F30" w:rsidRPr="007C1C53" w:rsidRDefault="00B23F30" w:rsidP="007F159D">
      <w:pPr>
        <w:numPr>
          <w:ilvl w:val="0"/>
          <w:numId w:val="11"/>
        </w:numPr>
        <w:jc w:val="both"/>
        <w:rPr>
          <w:rFonts w:ascii="Arial Narrow" w:hAnsi="Arial Narrow" w:cs="Arial"/>
          <w:sz w:val="24"/>
          <w:szCs w:val="24"/>
        </w:rPr>
      </w:pPr>
      <w:r w:rsidRPr="007C1C53">
        <w:rPr>
          <w:rFonts w:ascii="Arial Narrow" w:hAnsi="Arial Narrow" w:cs="Arial"/>
          <w:sz w:val="24"/>
          <w:szCs w:val="24"/>
        </w:rPr>
        <w:t xml:space="preserve">Strany výslovně potvrzují, že podmínky této smlouvy jsou výsledkem </w:t>
      </w:r>
      <w:r w:rsidR="0049091C">
        <w:rPr>
          <w:rFonts w:ascii="Arial Narrow" w:hAnsi="Arial Narrow" w:cs="Arial"/>
          <w:sz w:val="24"/>
          <w:szCs w:val="24"/>
        </w:rPr>
        <w:t xml:space="preserve">svobodného </w:t>
      </w:r>
      <w:r w:rsidRPr="007C1C53">
        <w:rPr>
          <w:rFonts w:ascii="Arial Narrow" w:hAnsi="Arial Narrow" w:cs="Arial"/>
          <w:sz w:val="24"/>
          <w:szCs w:val="24"/>
        </w:rPr>
        <w:t xml:space="preserve">jednání stran </w:t>
      </w:r>
      <w:r w:rsidR="0049091C">
        <w:rPr>
          <w:rFonts w:ascii="Arial Narrow" w:hAnsi="Arial Narrow" w:cs="Arial"/>
          <w:sz w:val="24"/>
          <w:szCs w:val="24"/>
        </w:rPr>
        <w:br/>
      </w:r>
      <w:r w:rsidRPr="007C1C53">
        <w:rPr>
          <w:rFonts w:ascii="Arial Narrow" w:hAnsi="Arial Narrow" w:cs="Arial"/>
          <w:sz w:val="24"/>
          <w:szCs w:val="24"/>
        </w:rPr>
        <w:t>a každá ze stran měla příležitost ovlivnit obsah této smlouvy.</w:t>
      </w:r>
    </w:p>
    <w:p w14:paraId="6093BB68" w14:textId="77777777" w:rsidR="003E7A6A" w:rsidRDefault="003E7A6A" w:rsidP="001006E5">
      <w:pPr>
        <w:ind w:left="360"/>
        <w:jc w:val="both"/>
        <w:rPr>
          <w:rFonts w:ascii="Arial Narrow" w:hAnsi="Arial Narrow" w:cs="Arial"/>
          <w:sz w:val="24"/>
          <w:szCs w:val="24"/>
        </w:rPr>
      </w:pPr>
    </w:p>
    <w:p w14:paraId="1E89691D" w14:textId="77777777" w:rsidR="001006E5" w:rsidRPr="001006E5" w:rsidRDefault="001006E5" w:rsidP="007F159D">
      <w:pPr>
        <w:numPr>
          <w:ilvl w:val="0"/>
          <w:numId w:val="11"/>
        </w:numPr>
        <w:jc w:val="both"/>
        <w:rPr>
          <w:rFonts w:ascii="Arial Narrow" w:hAnsi="Arial Narrow" w:cs="Arial"/>
          <w:sz w:val="24"/>
          <w:szCs w:val="24"/>
        </w:rPr>
      </w:pPr>
      <w:r w:rsidRPr="001006E5">
        <w:rPr>
          <w:rFonts w:ascii="Arial Narrow" w:hAnsi="Arial Narrow" w:cs="Arial"/>
          <w:sz w:val="24"/>
          <w:szCs w:val="24"/>
        </w:rPr>
        <w:t xml:space="preserve">Práva a povinnosti </w:t>
      </w:r>
      <w:r>
        <w:rPr>
          <w:rFonts w:ascii="Arial Narrow" w:hAnsi="Arial Narrow" w:cs="Arial"/>
          <w:sz w:val="24"/>
          <w:szCs w:val="24"/>
        </w:rPr>
        <w:t xml:space="preserve">touto smlouvou o dílo neupravené </w:t>
      </w:r>
      <w:r w:rsidRPr="001006E5">
        <w:rPr>
          <w:rFonts w:ascii="Arial Narrow" w:hAnsi="Arial Narrow" w:cs="Arial"/>
          <w:sz w:val="24"/>
          <w:szCs w:val="24"/>
        </w:rPr>
        <w:t xml:space="preserve">se řídí příslušnými ustanoveními občanského zákoníku, příp. ostatními souvisejícími právními předpisy. </w:t>
      </w:r>
    </w:p>
    <w:p w14:paraId="18923955" w14:textId="77777777" w:rsidR="001006E5" w:rsidRPr="001006E5" w:rsidRDefault="001006E5" w:rsidP="001006E5">
      <w:pPr>
        <w:ind w:left="360"/>
        <w:jc w:val="both"/>
        <w:rPr>
          <w:rFonts w:ascii="Arial Narrow" w:hAnsi="Arial Narrow" w:cs="Arial"/>
          <w:sz w:val="24"/>
          <w:szCs w:val="24"/>
        </w:rPr>
      </w:pPr>
    </w:p>
    <w:p w14:paraId="3CAE2368" w14:textId="3B6C752A" w:rsidR="001006E5" w:rsidRPr="001006E5" w:rsidRDefault="0026459D" w:rsidP="007F159D">
      <w:pPr>
        <w:numPr>
          <w:ilvl w:val="0"/>
          <w:numId w:val="11"/>
        </w:numPr>
        <w:jc w:val="both"/>
        <w:rPr>
          <w:rFonts w:ascii="Arial Narrow" w:hAnsi="Arial Narrow" w:cs="Arial"/>
          <w:sz w:val="24"/>
          <w:szCs w:val="24"/>
        </w:rPr>
      </w:pPr>
      <w:r>
        <w:rPr>
          <w:rFonts w:ascii="Arial Narrow" w:hAnsi="Arial Narrow" w:cs="Arial"/>
          <w:sz w:val="24"/>
          <w:szCs w:val="24"/>
        </w:rPr>
        <w:t>Tato s</w:t>
      </w:r>
      <w:r w:rsidR="001006E5" w:rsidRPr="001006E5">
        <w:rPr>
          <w:rFonts w:ascii="Arial Narrow" w:hAnsi="Arial Narrow" w:cs="Arial"/>
          <w:sz w:val="24"/>
          <w:szCs w:val="24"/>
        </w:rPr>
        <w:t>mlouva vyvoláv</w:t>
      </w:r>
      <w:r w:rsidR="001006E5">
        <w:rPr>
          <w:rFonts w:ascii="Arial Narrow" w:hAnsi="Arial Narrow" w:cs="Arial"/>
          <w:sz w:val="24"/>
          <w:szCs w:val="24"/>
        </w:rPr>
        <w:t>á</w:t>
      </w:r>
      <w:r w:rsidR="001006E5" w:rsidRPr="001006E5">
        <w:rPr>
          <w:rFonts w:ascii="Arial Narrow" w:hAnsi="Arial Narrow" w:cs="Arial"/>
          <w:sz w:val="24"/>
          <w:szCs w:val="24"/>
        </w:rPr>
        <w:t xml:space="preserve"> jen ty pr</w:t>
      </w:r>
      <w:r w:rsidR="001006E5">
        <w:rPr>
          <w:rFonts w:ascii="Arial Narrow" w:hAnsi="Arial Narrow" w:cs="Arial"/>
          <w:sz w:val="24"/>
          <w:szCs w:val="24"/>
        </w:rPr>
        <w:t>ávní následky, které jsou v ní</w:t>
      </w:r>
      <w:r w:rsidR="001006E5" w:rsidRPr="001006E5">
        <w:rPr>
          <w:rFonts w:ascii="Arial Narrow" w:hAnsi="Arial Narrow" w:cs="Arial"/>
          <w:sz w:val="24"/>
          <w:szCs w:val="24"/>
        </w:rPr>
        <w:t xml:space="preserve"> vyjádřeny, jakož i právní následky plynoucí ze zákona.</w:t>
      </w:r>
    </w:p>
    <w:p w14:paraId="7F912917" w14:textId="77777777" w:rsidR="001006E5" w:rsidRPr="001006E5" w:rsidRDefault="001006E5" w:rsidP="001006E5">
      <w:pPr>
        <w:ind w:left="360"/>
        <w:jc w:val="both"/>
        <w:rPr>
          <w:rFonts w:ascii="Arial Narrow" w:hAnsi="Arial Narrow" w:cs="Arial"/>
          <w:sz w:val="24"/>
          <w:szCs w:val="24"/>
        </w:rPr>
      </w:pPr>
    </w:p>
    <w:p w14:paraId="7EE24F2A" w14:textId="3D4AD9D0" w:rsidR="001006E5" w:rsidRPr="001006E5" w:rsidRDefault="001006E5" w:rsidP="007F159D">
      <w:pPr>
        <w:numPr>
          <w:ilvl w:val="0"/>
          <w:numId w:val="11"/>
        </w:numPr>
        <w:jc w:val="both"/>
        <w:rPr>
          <w:rFonts w:ascii="Arial Narrow" w:hAnsi="Arial Narrow" w:cs="Arial"/>
          <w:sz w:val="24"/>
          <w:szCs w:val="24"/>
        </w:rPr>
      </w:pPr>
      <w:r w:rsidRPr="001006E5">
        <w:rPr>
          <w:rFonts w:ascii="Arial Narrow" w:hAnsi="Arial Narrow" w:cs="Arial"/>
          <w:sz w:val="24"/>
          <w:szCs w:val="24"/>
        </w:rPr>
        <w:t>Obsah práv a povinností smluvních stran ze smlouvy o dílo se vykládá v prvé řadě vždy podle jazykového vyjádření jednotlivých ujednání smlouvy o dílo</w:t>
      </w:r>
      <w:r w:rsidR="00A87404">
        <w:rPr>
          <w:rFonts w:ascii="Arial Narrow" w:hAnsi="Arial Narrow" w:cs="Arial"/>
          <w:sz w:val="24"/>
          <w:szCs w:val="24"/>
        </w:rPr>
        <w:t>.</w:t>
      </w:r>
      <w:r w:rsidRPr="001006E5">
        <w:rPr>
          <w:rFonts w:ascii="Arial Narrow" w:hAnsi="Arial Narrow" w:cs="Arial"/>
          <w:sz w:val="24"/>
          <w:szCs w:val="24"/>
        </w:rPr>
        <w:t xml:space="preserve"> K úmyslu jednajícího lze přihlédnout, jen není-li v rozporu s jazykovým vyjádřením. Teprve v případě nejasností ohledně významu jazykového vyjádření jednotlivých ujednání se použijí ostatní zákonná pravidla pro určení obsahu práv a povinností stran. </w:t>
      </w:r>
    </w:p>
    <w:p w14:paraId="4B03E92E" w14:textId="77777777" w:rsidR="001006E5" w:rsidRPr="001006E5" w:rsidRDefault="001006E5" w:rsidP="001006E5">
      <w:pPr>
        <w:ind w:left="360"/>
        <w:jc w:val="both"/>
        <w:rPr>
          <w:rFonts w:ascii="Arial Narrow" w:hAnsi="Arial Narrow" w:cs="Arial"/>
          <w:sz w:val="24"/>
          <w:szCs w:val="24"/>
        </w:rPr>
      </w:pPr>
    </w:p>
    <w:p w14:paraId="70156B57" w14:textId="504B9062" w:rsidR="001006E5" w:rsidRPr="001006E5" w:rsidRDefault="001006E5" w:rsidP="007F159D">
      <w:pPr>
        <w:numPr>
          <w:ilvl w:val="0"/>
          <w:numId w:val="11"/>
        </w:numPr>
        <w:jc w:val="both"/>
        <w:rPr>
          <w:rFonts w:ascii="Arial Narrow" w:hAnsi="Arial Narrow" w:cs="Arial"/>
          <w:sz w:val="24"/>
          <w:szCs w:val="24"/>
        </w:rPr>
      </w:pPr>
      <w:r w:rsidRPr="001006E5">
        <w:rPr>
          <w:rFonts w:ascii="Arial Narrow" w:hAnsi="Arial Narrow" w:cs="Arial"/>
          <w:sz w:val="24"/>
          <w:szCs w:val="24"/>
        </w:rPr>
        <w:t>Strany si nepřejí, aby nad rámec výslovných ustanovení této</w:t>
      </w:r>
      <w:r w:rsidR="00953D81">
        <w:rPr>
          <w:rFonts w:ascii="Arial Narrow" w:hAnsi="Arial Narrow" w:cs="Arial"/>
          <w:sz w:val="24"/>
          <w:szCs w:val="24"/>
        </w:rPr>
        <w:t xml:space="preserve"> smlouvy byla jakákoliv práva a </w:t>
      </w:r>
      <w:r w:rsidRPr="001006E5">
        <w:rPr>
          <w:rFonts w:ascii="Arial Narrow" w:hAnsi="Arial Narrow" w:cs="Arial"/>
          <w:sz w:val="24"/>
          <w:szCs w:val="24"/>
        </w:rPr>
        <w:t xml:space="preserve">povinnosti dovozovány z dosavadní či budoucí praxe zavedené mezi stranami či zvyklostí zachovávaných obecně či v odvětví týkajícím se předmětu plnění této smlouvy. Vedle shora uvedeného si strany potvrzují, že si nejsou vědomy žádných dosud mezi nimi zavedených obchodních zvyklostí či praxe. </w:t>
      </w:r>
    </w:p>
    <w:p w14:paraId="00C3DC73" w14:textId="77777777" w:rsidR="001006E5" w:rsidRPr="001006E5" w:rsidRDefault="001006E5" w:rsidP="001006E5">
      <w:pPr>
        <w:jc w:val="both"/>
        <w:rPr>
          <w:rFonts w:ascii="Arial Narrow" w:hAnsi="Arial Narrow" w:cs="Arial"/>
          <w:sz w:val="24"/>
          <w:szCs w:val="24"/>
        </w:rPr>
      </w:pPr>
    </w:p>
    <w:p w14:paraId="74ECD45B" w14:textId="22CF2388" w:rsidR="001006E5" w:rsidRPr="001006E5" w:rsidRDefault="0026459D" w:rsidP="007F159D">
      <w:pPr>
        <w:numPr>
          <w:ilvl w:val="0"/>
          <w:numId w:val="11"/>
        </w:numPr>
        <w:jc w:val="both"/>
        <w:rPr>
          <w:rFonts w:ascii="Arial Narrow" w:hAnsi="Arial Narrow" w:cs="Arial"/>
          <w:sz w:val="24"/>
          <w:szCs w:val="24"/>
        </w:rPr>
      </w:pPr>
      <w:r>
        <w:rPr>
          <w:rFonts w:ascii="Arial Narrow" w:hAnsi="Arial Narrow" w:cs="Arial"/>
          <w:sz w:val="24"/>
          <w:szCs w:val="24"/>
        </w:rPr>
        <w:t>Tato smlouva</w:t>
      </w:r>
      <w:r w:rsidR="001006E5" w:rsidRPr="001006E5">
        <w:rPr>
          <w:rFonts w:ascii="Arial Narrow" w:hAnsi="Arial Narrow" w:cs="Arial"/>
          <w:sz w:val="24"/>
          <w:szCs w:val="24"/>
        </w:rPr>
        <w:t xml:space="preserve"> m</w:t>
      </w:r>
      <w:r w:rsidR="001006E5">
        <w:rPr>
          <w:rFonts w:ascii="Arial Narrow" w:hAnsi="Arial Narrow" w:cs="Arial"/>
          <w:sz w:val="24"/>
          <w:szCs w:val="24"/>
        </w:rPr>
        <w:t>ůže</w:t>
      </w:r>
      <w:r w:rsidR="001006E5" w:rsidRPr="001006E5">
        <w:rPr>
          <w:rFonts w:ascii="Arial Narrow" w:hAnsi="Arial Narrow" w:cs="Arial"/>
          <w:sz w:val="24"/>
          <w:szCs w:val="24"/>
        </w:rPr>
        <w:t xml:space="preserve"> být měněn</w:t>
      </w:r>
      <w:r w:rsidR="001006E5">
        <w:rPr>
          <w:rFonts w:ascii="Arial Narrow" w:hAnsi="Arial Narrow" w:cs="Arial"/>
          <w:sz w:val="24"/>
          <w:szCs w:val="24"/>
        </w:rPr>
        <w:t>a</w:t>
      </w:r>
      <w:r w:rsidR="001006E5" w:rsidRPr="001006E5">
        <w:rPr>
          <w:rFonts w:ascii="Arial Narrow" w:hAnsi="Arial Narrow" w:cs="Arial"/>
          <w:sz w:val="24"/>
          <w:szCs w:val="24"/>
        </w:rPr>
        <w:t xml:space="preserve"> pouze písemnou dohodou</w:t>
      </w:r>
      <w:r w:rsidR="00FE4D74">
        <w:rPr>
          <w:rFonts w:ascii="Arial Narrow" w:hAnsi="Arial Narrow" w:cs="Arial"/>
          <w:sz w:val="24"/>
          <w:szCs w:val="24"/>
        </w:rPr>
        <w:t>, a to za dodržení podmínek stanovených § 222 ZZVZ</w:t>
      </w:r>
      <w:r w:rsidR="001006E5" w:rsidRPr="001006E5">
        <w:rPr>
          <w:rFonts w:ascii="Arial Narrow" w:hAnsi="Arial Narrow" w:cs="Arial"/>
          <w:sz w:val="24"/>
          <w:szCs w:val="24"/>
        </w:rPr>
        <w:t>. Rovněž dluh zhotovitele vzniklý v souvislosti se smlouvou o dílo lze prominout pouze v písemné formě.</w:t>
      </w:r>
    </w:p>
    <w:p w14:paraId="26695368" w14:textId="77777777" w:rsidR="001006E5" w:rsidRPr="001006E5" w:rsidRDefault="001006E5" w:rsidP="00A87404">
      <w:pPr>
        <w:jc w:val="both"/>
        <w:rPr>
          <w:rFonts w:ascii="Arial Narrow" w:hAnsi="Arial Narrow" w:cs="Arial"/>
          <w:sz w:val="24"/>
          <w:szCs w:val="24"/>
        </w:rPr>
      </w:pPr>
    </w:p>
    <w:p w14:paraId="21E81959" w14:textId="5C1F5459" w:rsidR="00BD7EA7" w:rsidRDefault="00BD7EA7" w:rsidP="007F159D">
      <w:pPr>
        <w:numPr>
          <w:ilvl w:val="0"/>
          <w:numId w:val="11"/>
        </w:numPr>
        <w:jc w:val="both"/>
        <w:rPr>
          <w:rFonts w:ascii="Arial Narrow" w:hAnsi="Arial Narrow" w:cs="Arial"/>
          <w:sz w:val="24"/>
          <w:szCs w:val="24"/>
        </w:rPr>
      </w:pPr>
      <w:r>
        <w:rPr>
          <w:rFonts w:ascii="Arial Narrow" w:hAnsi="Arial Narrow" w:cs="Arial"/>
          <w:sz w:val="24"/>
          <w:szCs w:val="24"/>
        </w:rPr>
        <w:t>Smluvní strany tímto v</w:t>
      </w:r>
      <w:r w:rsidRPr="00BD7EA7">
        <w:rPr>
          <w:rFonts w:ascii="Arial Narrow" w:hAnsi="Arial Narrow" w:cs="Arial"/>
          <w:sz w:val="24"/>
          <w:szCs w:val="24"/>
        </w:rPr>
        <w:t xml:space="preserve"> souladu s</w:t>
      </w:r>
      <w:r w:rsidR="003C104C">
        <w:rPr>
          <w:rFonts w:ascii="Arial Narrow" w:hAnsi="Arial Narrow" w:cs="Arial"/>
          <w:sz w:val="24"/>
          <w:szCs w:val="24"/>
        </w:rPr>
        <w:t> </w:t>
      </w:r>
      <w:proofErr w:type="spellStart"/>
      <w:r w:rsidR="003C104C">
        <w:rPr>
          <w:rFonts w:ascii="Arial Narrow" w:hAnsi="Arial Narrow" w:cs="Arial"/>
          <w:sz w:val="24"/>
          <w:szCs w:val="24"/>
        </w:rPr>
        <w:t>ust</w:t>
      </w:r>
      <w:proofErr w:type="spellEnd"/>
      <w:r w:rsidR="003C104C">
        <w:rPr>
          <w:rFonts w:ascii="Arial Narrow" w:hAnsi="Arial Narrow" w:cs="Arial"/>
          <w:sz w:val="24"/>
          <w:szCs w:val="24"/>
        </w:rPr>
        <w:t xml:space="preserve">. </w:t>
      </w:r>
      <w:r w:rsidRPr="00BD7EA7">
        <w:rPr>
          <w:rFonts w:ascii="Arial Narrow" w:hAnsi="Arial Narrow" w:cs="Arial"/>
          <w:sz w:val="24"/>
          <w:szCs w:val="24"/>
        </w:rPr>
        <w:t xml:space="preserve">§ 100 odst. </w:t>
      </w:r>
      <w:r w:rsidR="00BD098E">
        <w:rPr>
          <w:rFonts w:ascii="Arial Narrow" w:hAnsi="Arial Narrow" w:cs="Arial"/>
          <w:sz w:val="24"/>
          <w:szCs w:val="24"/>
        </w:rPr>
        <w:t>2</w:t>
      </w:r>
      <w:r w:rsidRPr="00BD7EA7">
        <w:rPr>
          <w:rFonts w:ascii="Arial Narrow" w:hAnsi="Arial Narrow" w:cs="Arial"/>
          <w:sz w:val="24"/>
          <w:szCs w:val="24"/>
        </w:rPr>
        <w:t xml:space="preserve"> </w:t>
      </w:r>
      <w:r>
        <w:rPr>
          <w:rFonts w:ascii="Arial Narrow" w:hAnsi="Arial Narrow" w:cs="Arial"/>
          <w:sz w:val="24"/>
          <w:szCs w:val="24"/>
        </w:rPr>
        <w:t xml:space="preserve">ZZVZ sjednávají </w:t>
      </w:r>
      <w:r w:rsidR="00476720">
        <w:rPr>
          <w:rFonts w:ascii="Arial Narrow" w:hAnsi="Arial Narrow" w:cs="Arial"/>
          <w:sz w:val="24"/>
          <w:szCs w:val="24"/>
        </w:rPr>
        <w:t>výhradu změny</w:t>
      </w:r>
      <w:r w:rsidR="00B82A52">
        <w:rPr>
          <w:rFonts w:ascii="Arial Narrow" w:hAnsi="Arial Narrow" w:cs="Arial"/>
          <w:sz w:val="24"/>
          <w:szCs w:val="24"/>
        </w:rPr>
        <w:t xml:space="preserve"> </w:t>
      </w:r>
      <w:r w:rsidR="00BD098E">
        <w:rPr>
          <w:rFonts w:ascii="Arial Narrow" w:hAnsi="Arial Narrow" w:cs="Arial"/>
          <w:sz w:val="24"/>
          <w:szCs w:val="24"/>
        </w:rPr>
        <w:t>dodavatele (zhotovitele)</w:t>
      </w:r>
      <w:r w:rsidR="00B82A52">
        <w:rPr>
          <w:rFonts w:ascii="Arial Narrow" w:hAnsi="Arial Narrow" w:cs="Arial"/>
          <w:sz w:val="24"/>
          <w:szCs w:val="24"/>
        </w:rPr>
        <w:t xml:space="preserve">, spočívající v možnosti </w:t>
      </w:r>
      <w:r w:rsidR="00C24D97">
        <w:rPr>
          <w:rFonts w:ascii="Arial Narrow" w:hAnsi="Arial Narrow" w:cs="Arial"/>
          <w:sz w:val="24"/>
          <w:szCs w:val="24"/>
        </w:rPr>
        <w:t>zhotovitel</w:t>
      </w:r>
      <w:r w:rsidR="004D144E">
        <w:rPr>
          <w:rFonts w:ascii="Arial Narrow" w:hAnsi="Arial Narrow" w:cs="Arial"/>
          <w:sz w:val="24"/>
          <w:szCs w:val="24"/>
        </w:rPr>
        <w:t>e</w:t>
      </w:r>
      <w:r w:rsidR="00765B83">
        <w:rPr>
          <w:rFonts w:ascii="Arial Narrow" w:hAnsi="Arial Narrow" w:cs="Arial"/>
          <w:sz w:val="24"/>
          <w:szCs w:val="24"/>
        </w:rPr>
        <w:t xml:space="preserve"> v průběhu trvání této smlouvy </w:t>
      </w:r>
      <w:r w:rsidR="00CC60B2">
        <w:rPr>
          <w:rFonts w:ascii="Arial Narrow" w:hAnsi="Arial Narrow" w:cs="Arial"/>
          <w:sz w:val="24"/>
          <w:szCs w:val="24"/>
        </w:rPr>
        <w:t xml:space="preserve">po </w:t>
      </w:r>
      <w:r w:rsidR="00714732">
        <w:rPr>
          <w:rFonts w:ascii="Arial Narrow" w:hAnsi="Arial Narrow" w:cs="Arial"/>
          <w:sz w:val="24"/>
          <w:szCs w:val="24"/>
        </w:rPr>
        <w:t>předchozím souhlasu objednatele</w:t>
      </w:r>
      <w:r w:rsidR="00CC60B2">
        <w:rPr>
          <w:rFonts w:ascii="Arial Narrow" w:hAnsi="Arial Narrow" w:cs="Arial"/>
          <w:sz w:val="24"/>
          <w:szCs w:val="24"/>
        </w:rPr>
        <w:t xml:space="preserve"> </w:t>
      </w:r>
      <w:r w:rsidR="00D375CE">
        <w:rPr>
          <w:rFonts w:ascii="Arial Narrow" w:hAnsi="Arial Narrow" w:cs="Arial"/>
          <w:sz w:val="24"/>
          <w:szCs w:val="24"/>
        </w:rPr>
        <w:t>v souladu s </w:t>
      </w:r>
      <w:proofErr w:type="spellStart"/>
      <w:r w:rsidR="00D375CE">
        <w:rPr>
          <w:rFonts w:ascii="Arial Narrow" w:hAnsi="Arial Narrow" w:cs="Arial"/>
          <w:sz w:val="24"/>
          <w:szCs w:val="24"/>
        </w:rPr>
        <w:t>ust</w:t>
      </w:r>
      <w:proofErr w:type="spellEnd"/>
      <w:r w:rsidR="00D375CE">
        <w:rPr>
          <w:rFonts w:ascii="Arial Narrow" w:hAnsi="Arial Narrow" w:cs="Arial"/>
          <w:sz w:val="24"/>
          <w:szCs w:val="24"/>
        </w:rPr>
        <w:t xml:space="preserve">. § 1895 </w:t>
      </w:r>
      <w:r w:rsidR="007C602D">
        <w:rPr>
          <w:rFonts w:ascii="Arial Narrow" w:hAnsi="Arial Narrow" w:cs="Arial"/>
          <w:sz w:val="24"/>
          <w:szCs w:val="24"/>
        </w:rPr>
        <w:t xml:space="preserve">a násl. </w:t>
      </w:r>
      <w:r w:rsidR="00D375CE">
        <w:rPr>
          <w:rFonts w:ascii="Arial Narrow" w:hAnsi="Arial Narrow" w:cs="Arial"/>
          <w:sz w:val="24"/>
          <w:szCs w:val="24"/>
        </w:rPr>
        <w:t xml:space="preserve">o. z. </w:t>
      </w:r>
      <w:proofErr w:type="gramStart"/>
      <w:r w:rsidR="002C2BAA">
        <w:rPr>
          <w:rFonts w:ascii="Arial Narrow" w:hAnsi="Arial Narrow" w:cs="Arial"/>
          <w:sz w:val="24"/>
          <w:szCs w:val="24"/>
        </w:rPr>
        <w:t>uzavřít</w:t>
      </w:r>
      <w:proofErr w:type="gramEnd"/>
      <w:r w:rsidR="002C2BAA">
        <w:rPr>
          <w:rFonts w:ascii="Arial Narrow" w:hAnsi="Arial Narrow" w:cs="Arial"/>
          <w:sz w:val="24"/>
          <w:szCs w:val="24"/>
        </w:rPr>
        <w:t xml:space="preserve"> </w:t>
      </w:r>
      <w:r w:rsidR="00BD098E">
        <w:rPr>
          <w:rFonts w:ascii="Arial Narrow" w:hAnsi="Arial Narrow" w:cs="Arial"/>
          <w:sz w:val="24"/>
          <w:szCs w:val="24"/>
        </w:rPr>
        <w:t xml:space="preserve">dodatek k této smlouvě, který bude zároveň </w:t>
      </w:r>
      <w:r w:rsidR="00CC60B2">
        <w:rPr>
          <w:rFonts w:ascii="Arial Narrow" w:hAnsi="Arial Narrow" w:cs="Arial"/>
          <w:sz w:val="24"/>
          <w:szCs w:val="24"/>
        </w:rPr>
        <w:t xml:space="preserve">smlouvou o postoupení smlouvy </w:t>
      </w:r>
      <w:r w:rsidR="00747C88">
        <w:rPr>
          <w:rFonts w:ascii="Arial Narrow" w:hAnsi="Arial Narrow" w:cs="Arial"/>
          <w:sz w:val="24"/>
          <w:szCs w:val="24"/>
        </w:rPr>
        <w:t>mezi</w:t>
      </w:r>
      <w:r w:rsidR="005F300C">
        <w:rPr>
          <w:rFonts w:ascii="Arial Narrow" w:hAnsi="Arial Narrow" w:cs="Arial"/>
          <w:sz w:val="24"/>
          <w:szCs w:val="24"/>
        </w:rPr>
        <w:t xml:space="preserve"> zhotovitelem, jako </w:t>
      </w:r>
      <w:r w:rsidR="00EB10FE">
        <w:rPr>
          <w:rFonts w:ascii="Arial Narrow" w:hAnsi="Arial Narrow" w:cs="Arial"/>
          <w:sz w:val="24"/>
          <w:szCs w:val="24"/>
        </w:rPr>
        <w:t xml:space="preserve">postupitelem na straně </w:t>
      </w:r>
      <w:r w:rsidR="00747C88">
        <w:rPr>
          <w:rFonts w:ascii="Arial Narrow" w:hAnsi="Arial Narrow" w:cs="Arial"/>
          <w:sz w:val="24"/>
          <w:szCs w:val="24"/>
        </w:rPr>
        <w:t>jedné</w:t>
      </w:r>
      <w:r w:rsidR="00EB10FE">
        <w:rPr>
          <w:rFonts w:ascii="Arial Narrow" w:hAnsi="Arial Narrow" w:cs="Arial"/>
          <w:sz w:val="24"/>
          <w:szCs w:val="24"/>
        </w:rPr>
        <w:t>, a třetí stranou, jako postupníkem</w:t>
      </w:r>
      <w:r w:rsidR="00EB489F">
        <w:rPr>
          <w:rFonts w:ascii="Arial Narrow" w:hAnsi="Arial Narrow" w:cs="Arial"/>
          <w:sz w:val="24"/>
          <w:szCs w:val="24"/>
        </w:rPr>
        <w:t xml:space="preserve"> na straně </w:t>
      </w:r>
      <w:r w:rsidR="00747C88">
        <w:rPr>
          <w:rFonts w:ascii="Arial Narrow" w:hAnsi="Arial Narrow" w:cs="Arial"/>
          <w:sz w:val="24"/>
          <w:szCs w:val="24"/>
        </w:rPr>
        <w:t>druhé</w:t>
      </w:r>
      <w:r w:rsidR="00EB489F">
        <w:rPr>
          <w:rFonts w:ascii="Arial Narrow" w:hAnsi="Arial Narrow" w:cs="Arial"/>
          <w:sz w:val="24"/>
          <w:szCs w:val="24"/>
        </w:rPr>
        <w:t>,</w:t>
      </w:r>
      <w:r w:rsidR="009053C0">
        <w:rPr>
          <w:rFonts w:ascii="Arial Narrow" w:hAnsi="Arial Narrow" w:cs="Arial"/>
          <w:sz w:val="24"/>
          <w:szCs w:val="24"/>
        </w:rPr>
        <w:t xml:space="preserve"> a</w:t>
      </w:r>
      <w:r w:rsidR="003C104C">
        <w:rPr>
          <w:rFonts w:ascii="Arial Narrow" w:hAnsi="Arial Narrow" w:cs="Arial"/>
          <w:sz w:val="24"/>
          <w:szCs w:val="24"/>
        </w:rPr>
        <w:t xml:space="preserve"> jako celek</w:t>
      </w:r>
      <w:r w:rsidR="00EB489F">
        <w:rPr>
          <w:rFonts w:ascii="Arial Narrow" w:hAnsi="Arial Narrow" w:cs="Arial"/>
          <w:sz w:val="24"/>
          <w:szCs w:val="24"/>
        </w:rPr>
        <w:t xml:space="preserve"> </w:t>
      </w:r>
      <w:r w:rsidR="00765B83">
        <w:rPr>
          <w:rFonts w:ascii="Arial Narrow" w:hAnsi="Arial Narrow" w:cs="Arial"/>
          <w:sz w:val="24"/>
          <w:szCs w:val="24"/>
        </w:rPr>
        <w:t>postoupit práva a povinnosti</w:t>
      </w:r>
      <w:r w:rsidR="007C602D">
        <w:rPr>
          <w:rFonts w:ascii="Arial Narrow" w:hAnsi="Arial Narrow" w:cs="Arial"/>
          <w:sz w:val="24"/>
          <w:szCs w:val="24"/>
        </w:rPr>
        <w:t xml:space="preserve"> zhotovitele</w:t>
      </w:r>
      <w:r w:rsidR="00765B83">
        <w:rPr>
          <w:rFonts w:ascii="Arial Narrow" w:hAnsi="Arial Narrow" w:cs="Arial"/>
          <w:sz w:val="24"/>
          <w:szCs w:val="24"/>
        </w:rPr>
        <w:t xml:space="preserve"> </w:t>
      </w:r>
      <w:r w:rsidR="00EB489F">
        <w:rPr>
          <w:rFonts w:ascii="Arial Narrow" w:hAnsi="Arial Narrow" w:cs="Arial"/>
          <w:sz w:val="24"/>
          <w:szCs w:val="24"/>
        </w:rPr>
        <w:t>vypl</w:t>
      </w:r>
      <w:r w:rsidR="003C104C">
        <w:rPr>
          <w:rFonts w:ascii="Arial Narrow" w:hAnsi="Arial Narrow" w:cs="Arial"/>
          <w:sz w:val="24"/>
          <w:szCs w:val="24"/>
        </w:rPr>
        <w:t>ývající z této smlouvy</w:t>
      </w:r>
      <w:r w:rsidR="005A2A79">
        <w:rPr>
          <w:rFonts w:ascii="Arial Narrow" w:hAnsi="Arial Narrow" w:cs="Arial"/>
          <w:sz w:val="24"/>
          <w:szCs w:val="24"/>
        </w:rPr>
        <w:t>, a to za předpokl</w:t>
      </w:r>
      <w:r w:rsidR="00090818">
        <w:rPr>
          <w:rFonts w:ascii="Arial Narrow" w:hAnsi="Arial Narrow" w:cs="Arial"/>
          <w:sz w:val="24"/>
          <w:szCs w:val="24"/>
        </w:rPr>
        <w:t xml:space="preserve">adu, že </w:t>
      </w:r>
      <w:r w:rsidR="005E34D2">
        <w:rPr>
          <w:rFonts w:ascii="Arial Narrow" w:hAnsi="Arial Narrow" w:cs="Arial"/>
          <w:sz w:val="24"/>
          <w:szCs w:val="24"/>
        </w:rPr>
        <w:t>postupník, nový z</w:t>
      </w:r>
      <w:r w:rsidR="00AD0E49">
        <w:rPr>
          <w:rFonts w:ascii="Arial Narrow" w:hAnsi="Arial Narrow" w:cs="Arial"/>
          <w:sz w:val="24"/>
          <w:szCs w:val="24"/>
        </w:rPr>
        <w:t>hotovitel, bude splňovat veškeré</w:t>
      </w:r>
      <w:r w:rsidR="006D4FD8">
        <w:rPr>
          <w:rFonts w:ascii="Arial Narrow" w:hAnsi="Arial Narrow" w:cs="Arial"/>
          <w:sz w:val="24"/>
          <w:szCs w:val="24"/>
        </w:rPr>
        <w:t xml:space="preserve"> podmínky účasti v soutěži, na základě jejíhož výsledku je tato smlouva uzavřena,</w:t>
      </w:r>
      <w:r w:rsidR="00AD0E49">
        <w:rPr>
          <w:rFonts w:ascii="Arial Narrow" w:hAnsi="Arial Narrow" w:cs="Arial"/>
          <w:sz w:val="24"/>
          <w:szCs w:val="24"/>
        </w:rPr>
        <w:t xml:space="preserve"> a podmínky dle této smlouvy</w:t>
      </w:r>
      <w:r w:rsidR="003C104C">
        <w:rPr>
          <w:rFonts w:ascii="Arial Narrow" w:hAnsi="Arial Narrow" w:cs="Arial"/>
          <w:sz w:val="24"/>
          <w:szCs w:val="24"/>
        </w:rPr>
        <w:t>.</w:t>
      </w:r>
      <w:r w:rsidR="00DE11EE">
        <w:rPr>
          <w:rFonts w:ascii="Arial Narrow" w:hAnsi="Arial Narrow" w:cs="Arial"/>
          <w:sz w:val="24"/>
          <w:szCs w:val="24"/>
        </w:rPr>
        <w:t xml:space="preserve"> Smluvní strany tímto v souladu s § 100 odst. 2 ZZVZ vymezují:</w:t>
      </w:r>
    </w:p>
    <w:p w14:paraId="548E7935" w14:textId="43F400C9" w:rsidR="00DE11EE" w:rsidRDefault="00DE11EE" w:rsidP="00DE11EE">
      <w:pPr>
        <w:ind w:left="360"/>
        <w:jc w:val="both"/>
        <w:rPr>
          <w:rFonts w:ascii="Arial Narrow" w:hAnsi="Arial Narrow" w:cs="Arial"/>
          <w:sz w:val="24"/>
          <w:szCs w:val="24"/>
        </w:rPr>
      </w:pPr>
      <w:r>
        <w:rPr>
          <w:rFonts w:ascii="Arial Narrow" w:hAnsi="Arial Narrow" w:cs="Arial"/>
          <w:sz w:val="24"/>
          <w:szCs w:val="24"/>
        </w:rPr>
        <w:t xml:space="preserve">a) podmínky pro tuto </w:t>
      </w:r>
      <w:r w:rsidR="006D4FD8">
        <w:rPr>
          <w:rFonts w:ascii="Arial Narrow" w:hAnsi="Arial Narrow" w:cs="Arial"/>
          <w:sz w:val="24"/>
          <w:szCs w:val="24"/>
        </w:rPr>
        <w:t xml:space="preserve">vyhrazenou </w:t>
      </w:r>
      <w:r>
        <w:rPr>
          <w:rFonts w:ascii="Arial Narrow" w:hAnsi="Arial Narrow" w:cs="Arial"/>
          <w:sz w:val="24"/>
          <w:szCs w:val="24"/>
        </w:rPr>
        <w:t>změnu zhotovitele:</w:t>
      </w:r>
    </w:p>
    <w:p w14:paraId="2BE45452" w14:textId="1CC756E0" w:rsidR="00DE11EE" w:rsidRPr="00651B3E" w:rsidRDefault="00DE11EE" w:rsidP="00651B3E">
      <w:pPr>
        <w:pStyle w:val="Odstavecseseznamem"/>
        <w:numPr>
          <w:ilvl w:val="1"/>
          <w:numId w:val="47"/>
        </w:numPr>
        <w:ind w:left="567" w:hanging="218"/>
        <w:jc w:val="both"/>
        <w:rPr>
          <w:rFonts w:ascii="Arial Narrow" w:hAnsi="Arial Narrow" w:cs="Arial"/>
          <w:sz w:val="24"/>
          <w:szCs w:val="24"/>
        </w:rPr>
      </w:pPr>
      <w:r w:rsidRPr="00651B3E">
        <w:rPr>
          <w:rFonts w:ascii="Arial Narrow" w:hAnsi="Arial Narrow" w:cs="Arial"/>
          <w:sz w:val="24"/>
          <w:szCs w:val="24"/>
        </w:rPr>
        <w:t>zhotovitel je oprávněn požádat o změnu zhotovitele do 30 kalendářních dnů ode dne uzavření smlouvy, přičemž tato žádost bude učiněna písemně a zaslána objednateli,</w:t>
      </w:r>
    </w:p>
    <w:p w14:paraId="6F22B6AE" w14:textId="4CC281BD" w:rsidR="00DE11EE" w:rsidRPr="00651B3E" w:rsidRDefault="00DE11EE" w:rsidP="00651B3E">
      <w:pPr>
        <w:pStyle w:val="Odstavecseseznamem"/>
        <w:numPr>
          <w:ilvl w:val="1"/>
          <w:numId w:val="47"/>
        </w:numPr>
        <w:ind w:left="567" w:hanging="218"/>
        <w:jc w:val="both"/>
        <w:rPr>
          <w:rFonts w:ascii="Arial Narrow" w:hAnsi="Arial Narrow" w:cs="Arial"/>
          <w:sz w:val="24"/>
          <w:szCs w:val="24"/>
        </w:rPr>
      </w:pPr>
      <w:r w:rsidRPr="00651B3E">
        <w:rPr>
          <w:rFonts w:ascii="Arial Narrow" w:hAnsi="Arial Narrow" w:cs="Arial"/>
          <w:sz w:val="24"/>
          <w:szCs w:val="24"/>
        </w:rPr>
        <w:t xml:space="preserve">nový zhotovitel musí splňovat </w:t>
      </w:r>
      <w:r w:rsidR="006D4FD8" w:rsidRPr="00651B3E">
        <w:rPr>
          <w:rFonts w:ascii="Arial Narrow" w:hAnsi="Arial Narrow" w:cs="Arial"/>
          <w:sz w:val="24"/>
          <w:szCs w:val="24"/>
        </w:rPr>
        <w:t xml:space="preserve">podmínky účasti v soutěži dle Soutěžních podmínek a je povinen objednateli předložit doklady nového zhotovitele požadované v čl. 4.3.1 Soutěžních podmínek tj. doklady předkládané zhotovitelem </w:t>
      </w:r>
      <w:r w:rsidR="00BD3BE8" w:rsidRPr="00651B3E">
        <w:rPr>
          <w:rFonts w:ascii="Arial Narrow" w:hAnsi="Arial Narrow" w:cs="Arial"/>
          <w:sz w:val="24"/>
          <w:szCs w:val="24"/>
        </w:rPr>
        <w:t>v rámci jednacího řízení bez uveřejnění, na základě kterého byla tato smlouva uzavřena</w:t>
      </w:r>
      <w:r w:rsidR="006D4FD8" w:rsidRPr="00651B3E">
        <w:rPr>
          <w:rFonts w:ascii="Arial Narrow" w:hAnsi="Arial Narrow" w:cs="Arial"/>
          <w:sz w:val="24"/>
          <w:szCs w:val="24"/>
        </w:rPr>
        <w:t>,</w:t>
      </w:r>
    </w:p>
    <w:p w14:paraId="0D09E0A1" w14:textId="78861794" w:rsidR="00DE11EE" w:rsidRPr="00651B3E" w:rsidRDefault="006D4FD8" w:rsidP="00651B3E">
      <w:pPr>
        <w:pStyle w:val="Odstavecseseznamem"/>
        <w:numPr>
          <w:ilvl w:val="1"/>
          <w:numId w:val="47"/>
        </w:numPr>
        <w:ind w:left="567" w:hanging="218"/>
        <w:jc w:val="both"/>
        <w:rPr>
          <w:rFonts w:ascii="Arial Narrow" w:hAnsi="Arial Narrow" w:cs="Arial"/>
          <w:sz w:val="24"/>
          <w:szCs w:val="24"/>
        </w:rPr>
      </w:pPr>
      <w:r w:rsidRPr="00651B3E">
        <w:rPr>
          <w:rFonts w:ascii="Arial Narrow" w:hAnsi="Arial Narrow" w:cs="Arial"/>
          <w:sz w:val="24"/>
          <w:szCs w:val="24"/>
        </w:rPr>
        <w:t xml:space="preserve">pokud zhotovitele splní výše uvedené podmínky pro změnu </w:t>
      </w:r>
      <w:proofErr w:type="gramStart"/>
      <w:r w:rsidRPr="00651B3E">
        <w:rPr>
          <w:rFonts w:ascii="Arial Narrow" w:hAnsi="Arial Narrow" w:cs="Arial"/>
          <w:sz w:val="24"/>
          <w:szCs w:val="24"/>
        </w:rPr>
        <w:t>zhotovitele tj.</w:t>
      </w:r>
      <w:proofErr w:type="gramEnd"/>
      <w:r w:rsidRPr="00651B3E">
        <w:rPr>
          <w:rFonts w:ascii="Arial Narrow" w:hAnsi="Arial Narrow" w:cs="Arial"/>
          <w:sz w:val="24"/>
          <w:szCs w:val="24"/>
        </w:rPr>
        <w:t xml:space="preserve"> předloží žádost a</w:t>
      </w:r>
      <w:r w:rsidR="003D4E98" w:rsidRPr="00651B3E">
        <w:rPr>
          <w:rFonts w:ascii="Arial Narrow" w:hAnsi="Arial Narrow" w:cs="Arial"/>
          <w:sz w:val="24"/>
          <w:szCs w:val="24"/>
        </w:rPr>
        <w:t> </w:t>
      </w:r>
      <w:r w:rsidRPr="00651B3E">
        <w:rPr>
          <w:rFonts w:ascii="Arial Narrow" w:hAnsi="Arial Narrow" w:cs="Arial"/>
          <w:sz w:val="24"/>
          <w:szCs w:val="24"/>
        </w:rPr>
        <w:t xml:space="preserve">doklady o splnění podmínek účasti nového zhotovitele, </w:t>
      </w:r>
      <w:r w:rsidR="00DE11EE" w:rsidRPr="00651B3E">
        <w:rPr>
          <w:rFonts w:ascii="Arial Narrow" w:hAnsi="Arial Narrow" w:cs="Arial"/>
          <w:sz w:val="24"/>
          <w:szCs w:val="24"/>
        </w:rPr>
        <w:t>objednatel se zavazuje žádosti vyhovět a</w:t>
      </w:r>
      <w:r w:rsidR="003D4E98" w:rsidRPr="00651B3E">
        <w:rPr>
          <w:rFonts w:ascii="Arial Narrow" w:hAnsi="Arial Narrow" w:cs="Arial"/>
          <w:sz w:val="24"/>
          <w:szCs w:val="24"/>
        </w:rPr>
        <w:t> </w:t>
      </w:r>
      <w:r w:rsidR="00DE11EE" w:rsidRPr="00651B3E">
        <w:rPr>
          <w:rFonts w:ascii="Arial Narrow" w:hAnsi="Arial Narrow" w:cs="Arial"/>
          <w:sz w:val="24"/>
          <w:szCs w:val="24"/>
        </w:rPr>
        <w:t xml:space="preserve">připravit návrh dodatku, který bude současně smlouvou o postoupení smlouvy mezi zhotovitelem, jako postupitelem na straně jedné, a třetí stranou, jako postupníkem na straně druhé, přičemž smluvní se zavazují tento dodatek uzavřít do </w:t>
      </w:r>
      <w:r w:rsidR="00C40934" w:rsidRPr="00651B3E">
        <w:rPr>
          <w:rFonts w:ascii="Arial Narrow" w:hAnsi="Arial Narrow" w:cs="Arial"/>
          <w:sz w:val="24"/>
          <w:szCs w:val="24"/>
        </w:rPr>
        <w:t>6</w:t>
      </w:r>
      <w:r w:rsidR="00DE11EE" w:rsidRPr="00651B3E">
        <w:rPr>
          <w:rFonts w:ascii="Arial Narrow" w:hAnsi="Arial Narrow" w:cs="Arial"/>
          <w:sz w:val="24"/>
          <w:szCs w:val="24"/>
        </w:rPr>
        <w:t>0 kalendářních dnů ode dne doručení žádosti zhotovitele o změnu zhotovitele</w:t>
      </w:r>
      <w:r w:rsidRPr="00651B3E">
        <w:rPr>
          <w:rFonts w:ascii="Arial Narrow" w:hAnsi="Arial Narrow" w:cs="Arial"/>
          <w:sz w:val="24"/>
          <w:szCs w:val="24"/>
        </w:rPr>
        <w:t>,</w:t>
      </w:r>
    </w:p>
    <w:p w14:paraId="4912A277" w14:textId="511D8BB2" w:rsidR="00FE4D74" w:rsidRPr="00651B3E" w:rsidRDefault="00FE4D74" w:rsidP="00651B3E">
      <w:pPr>
        <w:pStyle w:val="Odstavecseseznamem"/>
        <w:numPr>
          <w:ilvl w:val="1"/>
          <w:numId w:val="47"/>
        </w:numPr>
        <w:ind w:left="567" w:hanging="218"/>
        <w:jc w:val="both"/>
        <w:rPr>
          <w:rFonts w:ascii="Arial Narrow" w:hAnsi="Arial Narrow" w:cs="Arial"/>
          <w:sz w:val="24"/>
          <w:szCs w:val="24"/>
        </w:rPr>
      </w:pPr>
      <w:r w:rsidRPr="00651B3E">
        <w:rPr>
          <w:rFonts w:ascii="Arial Narrow" w:hAnsi="Arial Narrow" w:cs="Arial"/>
          <w:sz w:val="24"/>
          <w:szCs w:val="24"/>
        </w:rPr>
        <w:lastRenderedPageBreak/>
        <w:t>při uplatnění vyhrazené změny zhotovitele a uzavření dodatku dle výše uvedeného nesmí být změněny ostatní smluvní podmínky, práva a povinnosti zhotovitele vyplývající z této smlouvy budou postoupeny novému zhotoviteli (postupníkovi) jako celek,</w:t>
      </w:r>
    </w:p>
    <w:p w14:paraId="0B74AD83" w14:textId="6CDF1A1C" w:rsidR="009C4888" w:rsidRPr="00651B3E" w:rsidRDefault="009C4888" w:rsidP="00651B3E">
      <w:pPr>
        <w:pStyle w:val="Odstavecseseznamem"/>
        <w:numPr>
          <w:ilvl w:val="1"/>
          <w:numId w:val="47"/>
        </w:numPr>
        <w:ind w:left="567" w:hanging="218"/>
        <w:jc w:val="both"/>
        <w:rPr>
          <w:rFonts w:ascii="Arial Narrow" w:hAnsi="Arial Narrow" w:cs="Arial"/>
          <w:sz w:val="24"/>
          <w:szCs w:val="24"/>
        </w:rPr>
      </w:pPr>
      <w:r w:rsidRPr="00651B3E">
        <w:rPr>
          <w:rFonts w:ascii="Arial Narrow" w:hAnsi="Arial Narrow" w:cs="Arial"/>
          <w:sz w:val="24"/>
          <w:szCs w:val="24"/>
        </w:rPr>
        <w:t>nový zhotovitel (postupník) bude vázán podmínkami soutěže, podaným soutěžním návrhem, podmínkami sjednanými v rámci jednacího řízení bez uveřejnění a touto smlouvou ve stejném rozsahu jako původní zhotovitel (postupitel),</w:t>
      </w:r>
    </w:p>
    <w:p w14:paraId="66709361" w14:textId="152C54CE" w:rsidR="00DE11EE" w:rsidRDefault="00DE11EE" w:rsidP="00DE11EE">
      <w:pPr>
        <w:jc w:val="both"/>
        <w:rPr>
          <w:rFonts w:ascii="Arial Narrow" w:hAnsi="Arial Narrow" w:cs="Arial"/>
          <w:sz w:val="24"/>
          <w:szCs w:val="24"/>
        </w:rPr>
      </w:pPr>
      <w:r>
        <w:rPr>
          <w:rFonts w:ascii="Arial Narrow" w:hAnsi="Arial Narrow" w:cs="Arial"/>
          <w:sz w:val="24"/>
          <w:szCs w:val="24"/>
        </w:rPr>
        <w:t>b) způsob určení nového dodavatele</w:t>
      </w:r>
    </w:p>
    <w:p w14:paraId="6A975B80" w14:textId="4D6642F2" w:rsidR="00DE11EE" w:rsidRPr="00651B3E" w:rsidRDefault="00DE11EE" w:rsidP="00651B3E">
      <w:pPr>
        <w:pStyle w:val="Odstavecseseznamem"/>
        <w:numPr>
          <w:ilvl w:val="1"/>
          <w:numId w:val="45"/>
        </w:numPr>
        <w:ind w:left="567" w:hanging="218"/>
        <w:jc w:val="both"/>
        <w:rPr>
          <w:rFonts w:ascii="Arial Narrow" w:hAnsi="Arial Narrow" w:cs="Arial"/>
          <w:sz w:val="24"/>
          <w:szCs w:val="24"/>
        </w:rPr>
      </w:pPr>
      <w:r w:rsidRPr="00651B3E">
        <w:rPr>
          <w:rFonts w:ascii="Arial Narrow" w:hAnsi="Arial Narrow" w:cs="Arial"/>
          <w:sz w:val="24"/>
          <w:szCs w:val="24"/>
        </w:rPr>
        <w:t>smluvní strany se dohodly, že novým dodavatelem může být pouze společnost</w:t>
      </w:r>
      <w:r w:rsidR="009B4325" w:rsidRPr="00651B3E">
        <w:rPr>
          <w:rFonts w:ascii="Arial Narrow" w:hAnsi="Arial Narrow" w:cs="Arial"/>
          <w:sz w:val="24"/>
          <w:szCs w:val="24"/>
        </w:rPr>
        <w:t xml:space="preserve"> </w:t>
      </w:r>
      <w:proofErr w:type="spellStart"/>
      <w:r w:rsidR="009B4325" w:rsidRPr="00651B3E">
        <w:rPr>
          <w:rFonts w:ascii="Arial Narrow" w:hAnsi="Arial Narrow" w:cs="Arial"/>
          <w:sz w:val="24"/>
          <w:szCs w:val="24"/>
        </w:rPr>
        <w:t>Il’ová</w:t>
      </w:r>
      <w:proofErr w:type="spellEnd"/>
      <w:r w:rsidR="009B4325" w:rsidRPr="00651B3E">
        <w:rPr>
          <w:rFonts w:ascii="Arial Narrow" w:hAnsi="Arial Narrow" w:cs="Arial"/>
          <w:sz w:val="24"/>
          <w:szCs w:val="24"/>
        </w:rPr>
        <w:t xml:space="preserve"> Urbánek architekti, s. r. o, IČO: 23325089, která byla založena po vyhlášení výsledku soutěže za účelem realizace následné zakázky a v níž je zhotovitel jednatelem a společníkem,</w:t>
      </w:r>
      <w:r w:rsidRPr="00651B3E">
        <w:rPr>
          <w:rFonts w:ascii="Arial Narrow" w:hAnsi="Arial Narrow" w:cs="Arial"/>
          <w:sz w:val="24"/>
          <w:szCs w:val="24"/>
        </w:rPr>
        <w:t xml:space="preserve"> </w:t>
      </w:r>
      <w:r w:rsidR="009C4888" w:rsidRPr="00651B3E">
        <w:rPr>
          <w:rFonts w:ascii="Arial Narrow" w:hAnsi="Arial Narrow" w:cs="Arial"/>
          <w:sz w:val="24"/>
          <w:szCs w:val="24"/>
        </w:rPr>
        <w:t>čímž bude zajištěna návaznost na soutěžní návrh zhotovitele.</w:t>
      </w:r>
    </w:p>
    <w:p w14:paraId="007F79F4" w14:textId="77777777" w:rsidR="00BD7EA7" w:rsidRDefault="00BD7EA7" w:rsidP="00055D0E">
      <w:pPr>
        <w:ind w:left="360"/>
        <w:jc w:val="both"/>
        <w:rPr>
          <w:rFonts w:ascii="Arial Narrow" w:hAnsi="Arial Narrow" w:cs="Arial"/>
          <w:sz w:val="24"/>
          <w:szCs w:val="24"/>
        </w:rPr>
      </w:pPr>
    </w:p>
    <w:p w14:paraId="7B5C0935" w14:textId="158A94E9" w:rsidR="0047435C" w:rsidRPr="00083A09" w:rsidRDefault="0047435C" w:rsidP="007F159D">
      <w:pPr>
        <w:numPr>
          <w:ilvl w:val="0"/>
          <w:numId w:val="11"/>
        </w:numPr>
        <w:jc w:val="both"/>
        <w:rPr>
          <w:rFonts w:ascii="Arial Narrow" w:hAnsi="Arial Narrow" w:cs="Arial"/>
          <w:sz w:val="24"/>
          <w:szCs w:val="24"/>
        </w:rPr>
      </w:pPr>
      <w:r>
        <w:rPr>
          <w:rFonts w:ascii="Arial Narrow" w:hAnsi="Arial Narrow" w:cs="Arial"/>
          <w:sz w:val="24"/>
          <w:szCs w:val="24"/>
        </w:rPr>
        <w:t>Smluvní strany podpisem této dohody v souladu s </w:t>
      </w:r>
      <w:proofErr w:type="spellStart"/>
      <w:r>
        <w:rPr>
          <w:rFonts w:ascii="Arial Narrow" w:hAnsi="Arial Narrow" w:cs="Arial"/>
          <w:sz w:val="24"/>
          <w:szCs w:val="24"/>
        </w:rPr>
        <w:t>ust</w:t>
      </w:r>
      <w:proofErr w:type="spellEnd"/>
      <w:r>
        <w:rPr>
          <w:rFonts w:ascii="Arial Narrow" w:hAnsi="Arial Narrow" w:cs="Arial"/>
          <w:sz w:val="24"/>
          <w:szCs w:val="24"/>
        </w:rPr>
        <w:t>. § 630 odst. 1 o. z. sjednávají, že veškerá práva vyplývající ze Smlouvy o dílo se promlčují ve lhůtě 10 let.</w:t>
      </w:r>
    </w:p>
    <w:p w14:paraId="08FEAACB" w14:textId="77777777" w:rsidR="000B65B3" w:rsidRDefault="000B65B3" w:rsidP="003E7A6A">
      <w:pPr>
        <w:jc w:val="both"/>
        <w:rPr>
          <w:rFonts w:ascii="Arial Narrow" w:hAnsi="Arial Narrow" w:cs="Arial"/>
          <w:sz w:val="24"/>
          <w:szCs w:val="24"/>
        </w:rPr>
      </w:pPr>
    </w:p>
    <w:p w14:paraId="26E8595A" w14:textId="77777777" w:rsidR="000B65B3" w:rsidRDefault="000B65B3" w:rsidP="007F159D">
      <w:pPr>
        <w:numPr>
          <w:ilvl w:val="0"/>
          <w:numId w:val="11"/>
        </w:numPr>
        <w:jc w:val="both"/>
        <w:rPr>
          <w:rFonts w:ascii="Arial Narrow" w:hAnsi="Arial Narrow" w:cs="Arial"/>
          <w:sz w:val="24"/>
          <w:szCs w:val="24"/>
        </w:rPr>
      </w:pPr>
      <w:r w:rsidRPr="00A87404">
        <w:rPr>
          <w:rFonts w:ascii="Arial Narrow" w:hAnsi="Arial Narrow" w:cs="Arial"/>
          <w:sz w:val="24"/>
          <w:szCs w:val="24"/>
        </w:rPr>
        <w:t>Smluvní strany prohlašují, že předem souhlasí s možným zpřístupněním, či zveřejněním celé této smlouvy v jejím plném znění, jakož i všech úkonů a okolností s touto smlouvou souvisejících, ke kterému může kdykoli v budoucnu dojít.</w:t>
      </w:r>
    </w:p>
    <w:p w14:paraId="43166F58" w14:textId="77777777" w:rsidR="00A87404" w:rsidRPr="00A87404" w:rsidRDefault="00A87404" w:rsidP="00A87404">
      <w:pPr>
        <w:ind w:left="360"/>
        <w:jc w:val="both"/>
        <w:rPr>
          <w:rFonts w:ascii="Arial Narrow" w:hAnsi="Arial Narrow" w:cs="Arial"/>
          <w:sz w:val="24"/>
          <w:szCs w:val="24"/>
        </w:rPr>
      </w:pPr>
    </w:p>
    <w:p w14:paraId="3AB89CC6" w14:textId="318A11CD" w:rsidR="000B65B3" w:rsidRDefault="000B65B3" w:rsidP="007F159D">
      <w:pPr>
        <w:numPr>
          <w:ilvl w:val="0"/>
          <w:numId w:val="11"/>
        </w:numPr>
        <w:jc w:val="both"/>
        <w:rPr>
          <w:rFonts w:ascii="Arial Narrow" w:hAnsi="Arial Narrow" w:cs="Arial"/>
          <w:sz w:val="24"/>
          <w:szCs w:val="24"/>
        </w:rPr>
      </w:pPr>
      <w:r w:rsidRPr="00A87404">
        <w:rPr>
          <w:rFonts w:ascii="Arial Narrow" w:hAnsi="Arial Narrow" w:cs="Arial"/>
          <w:sz w:val="24"/>
          <w:szCs w:val="24"/>
        </w:rPr>
        <w:t>Zhotovitel bere na vědomí tu skutečnost, že město zpracovává a shromažďuje osobní údaje zhotovitele za účelem vyhotovení této smlouvy a jejich případné</w:t>
      </w:r>
      <w:r w:rsidR="00953D81">
        <w:rPr>
          <w:rFonts w:ascii="Arial Narrow" w:hAnsi="Arial Narrow" w:cs="Arial"/>
          <w:sz w:val="24"/>
          <w:szCs w:val="24"/>
        </w:rPr>
        <w:t>ho použití při realizaci práv a </w:t>
      </w:r>
      <w:r w:rsidRPr="00A87404">
        <w:rPr>
          <w:rFonts w:ascii="Arial Narrow" w:hAnsi="Arial Narrow" w:cs="Arial"/>
          <w:sz w:val="24"/>
          <w:szCs w:val="24"/>
        </w:rPr>
        <w:t xml:space="preserve">povinností smluvních stran v souvislosti s touto smlouvou. Informace o zpracování osobních údajů </w:t>
      </w:r>
      <w:r w:rsidR="00AF4044">
        <w:rPr>
          <w:rFonts w:ascii="Arial Narrow" w:hAnsi="Arial Narrow" w:cs="Arial"/>
          <w:sz w:val="24"/>
          <w:szCs w:val="24"/>
        </w:rPr>
        <w:t>jsou k dispozici</w:t>
      </w:r>
      <w:r w:rsidRPr="00A87404">
        <w:rPr>
          <w:rFonts w:ascii="Arial Narrow" w:hAnsi="Arial Narrow" w:cs="Arial"/>
          <w:sz w:val="24"/>
          <w:szCs w:val="24"/>
        </w:rPr>
        <w:t xml:space="preserve"> na oficiálních webových stránkách města (</w:t>
      </w:r>
      <w:hyperlink r:id="rId13" w:history="1">
        <w:r w:rsidRPr="00A87404">
          <w:rPr>
            <w:rFonts w:ascii="Arial Narrow" w:hAnsi="Arial Narrow" w:cs="Arial"/>
            <w:sz w:val="24"/>
          </w:rPr>
          <w:t>http://taborcz.eu/gdpr/ds-3081/p1=75246</w:t>
        </w:r>
      </w:hyperlink>
      <w:r w:rsidRPr="00A87404">
        <w:rPr>
          <w:rFonts w:ascii="Arial Narrow" w:hAnsi="Arial Narrow" w:cs="Arial"/>
          <w:sz w:val="24"/>
          <w:szCs w:val="24"/>
        </w:rPr>
        <w:t>) nebo v písemné podobě na podatelnách Městského úřadu (Žižkovo náměstí 2, Husovo náměstí 2938, Tábor).</w:t>
      </w:r>
    </w:p>
    <w:p w14:paraId="5BDB21A6" w14:textId="77777777" w:rsidR="00A87404" w:rsidRPr="00A87404" w:rsidRDefault="00A87404" w:rsidP="00A87404">
      <w:pPr>
        <w:ind w:left="360"/>
        <w:jc w:val="both"/>
        <w:rPr>
          <w:rFonts w:ascii="Arial Narrow" w:hAnsi="Arial Narrow" w:cs="Arial"/>
          <w:sz w:val="24"/>
          <w:szCs w:val="24"/>
        </w:rPr>
      </w:pPr>
    </w:p>
    <w:p w14:paraId="576331EB" w14:textId="77777777" w:rsidR="000B65B3" w:rsidRDefault="000B65B3" w:rsidP="007F159D">
      <w:pPr>
        <w:numPr>
          <w:ilvl w:val="0"/>
          <w:numId w:val="11"/>
        </w:numPr>
        <w:jc w:val="both"/>
        <w:rPr>
          <w:rFonts w:ascii="Arial Narrow" w:hAnsi="Arial Narrow" w:cs="Arial"/>
          <w:sz w:val="24"/>
          <w:szCs w:val="24"/>
        </w:rPr>
      </w:pPr>
      <w:r w:rsidRPr="00A87404">
        <w:rPr>
          <w:rFonts w:ascii="Arial Narrow" w:hAnsi="Arial Narrow" w:cs="Arial"/>
          <w:sz w:val="24"/>
          <w:szCs w:val="24"/>
        </w:rPr>
        <w:t xml:space="preserve">Zhotovitel prohlašuje, že je seznámen s právem i povinností města svobodně vyhledávat, přijímat, poskytovat a rozšiřovat informace, dostupné mu z jeho úřední činnosti, ve smyslu ustanovení článku 17 odst. 5 Listiny základních práv a svobod. </w:t>
      </w:r>
    </w:p>
    <w:p w14:paraId="19FD3363" w14:textId="77777777" w:rsidR="00A87404" w:rsidRPr="00A87404" w:rsidRDefault="00A87404" w:rsidP="00A87404">
      <w:pPr>
        <w:ind w:left="360"/>
        <w:jc w:val="both"/>
        <w:rPr>
          <w:rFonts w:ascii="Arial Narrow" w:hAnsi="Arial Narrow" w:cs="Arial"/>
          <w:sz w:val="24"/>
          <w:szCs w:val="24"/>
        </w:rPr>
      </w:pPr>
    </w:p>
    <w:p w14:paraId="70ABBC68" w14:textId="4CA1FA79" w:rsidR="00A87404" w:rsidRDefault="000B65B3" w:rsidP="007F159D">
      <w:pPr>
        <w:numPr>
          <w:ilvl w:val="0"/>
          <w:numId w:val="11"/>
        </w:numPr>
        <w:jc w:val="both"/>
        <w:rPr>
          <w:rFonts w:ascii="Arial Narrow" w:hAnsi="Arial Narrow" w:cs="Arial"/>
          <w:sz w:val="24"/>
          <w:szCs w:val="24"/>
        </w:rPr>
      </w:pPr>
      <w:r w:rsidRPr="00A87404">
        <w:rPr>
          <w:rFonts w:ascii="Arial Narrow" w:hAnsi="Arial Narrow" w:cs="Arial"/>
          <w:sz w:val="24"/>
          <w:szCs w:val="24"/>
        </w:rPr>
        <w:t>Zhotovitel bere na vědomí úmysl a cíl města vytvářet trans</w:t>
      </w:r>
      <w:r w:rsidR="00953D81">
        <w:rPr>
          <w:rFonts w:ascii="Arial Narrow" w:hAnsi="Arial Narrow" w:cs="Arial"/>
          <w:sz w:val="24"/>
          <w:szCs w:val="24"/>
        </w:rPr>
        <w:t>parentní majetkoprávní poměry a </w:t>
      </w:r>
      <w:r w:rsidRPr="00A87404">
        <w:rPr>
          <w:rFonts w:ascii="Arial Narrow" w:hAnsi="Arial Narrow" w:cs="Arial"/>
          <w:sz w:val="24"/>
          <w:szCs w:val="24"/>
        </w:rPr>
        <w:t>poskytovat otevřené informace o jeho nakládání s obecním majetkem směrem k veřejnosti.</w:t>
      </w:r>
    </w:p>
    <w:p w14:paraId="137EE3FC" w14:textId="21A922E0" w:rsidR="000B65B3" w:rsidRPr="00A87404" w:rsidRDefault="000B65B3" w:rsidP="00A87404">
      <w:pPr>
        <w:ind w:left="360"/>
        <w:jc w:val="both"/>
        <w:rPr>
          <w:rFonts w:ascii="Arial Narrow" w:hAnsi="Arial Narrow" w:cs="Arial"/>
          <w:sz w:val="24"/>
          <w:szCs w:val="24"/>
        </w:rPr>
      </w:pPr>
      <w:r w:rsidRPr="00A87404">
        <w:rPr>
          <w:rFonts w:ascii="Arial Narrow" w:hAnsi="Arial Narrow" w:cs="Arial"/>
          <w:sz w:val="24"/>
          <w:szCs w:val="24"/>
        </w:rPr>
        <w:t xml:space="preserve"> </w:t>
      </w:r>
    </w:p>
    <w:p w14:paraId="05FCE556" w14:textId="77777777" w:rsidR="000B65B3" w:rsidRDefault="000B65B3" w:rsidP="007F159D">
      <w:pPr>
        <w:numPr>
          <w:ilvl w:val="0"/>
          <w:numId w:val="11"/>
        </w:numPr>
        <w:jc w:val="both"/>
        <w:rPr>
          <w:rFonts w:ascii="Arial Narrow" w:hAnsi="Arial Narrow" w:cs="Arial"/>
          <w:sz w:val="24"/>
          <w:szCs w:val="24"/>
        </w:rPr>
      </w:pPr>
      <w:r w:rsidRPr="00A87404">
        <w:rPr>
          <w:rFonts w:ascii="Arial Narrow" w:hAnsi="Arial Narrow" w:cs="Arial"/>
          <w:sz w:val="24"/>
          <w:szCs w:val="24"/>
        </w:rPr>
        <w:t xml:space="preserve">Zhotovitel je povinen uchovávat veškerou dokumentaci související s realizací díla včetně účetních dokladů minimálně po dobu 10 let od ukončení realizace díla. Pokud je v českých právních předpisech stanovena lhůta delší, musí ji zhotovitel použít. </w:t>
      </w:r>
    </w:p>
    <w:p w14:paraId="37036605" w14:textId="77777777" w:rsidR="00A87404" w:rsidRPr="00A87404" w:rsidRDefault="00A87404" w:rsidP="00A87404">
      <w:pPr>
        <w:ind w:left="360"/>
        <w:jc w:val="both"/>
        <w:rPr>
          <w:rFonts w:ascii="Arial Narrow" w:hAnsi="Arial Narrow" w:cs="Arial"/>
          <w:sz w:val="24"/>
          <w:szCs w:val="24"/>
        </w:rPr>
      </w:pPr>
    </w:p>
    <w:p w14:paraId="51F6BCDA" w14:textId="0962FDD2" w:rsidR="000B65B3" w:rsidRPr="00A87404" w:rsidRDefault="000B65B3" w:rsidP="007F159D">
      <w:pPr>
        <w:numPr>
          <w:ilvl w:val="0"/>
          <w:numId w:val="11"/>
        </w:numPr>
        <w:jc w:val="both"/>
        <w:rPr>
          <w:rFonts w:ascii="Arial Narrow" w:hAnsi="Arial Narrow" w:cs="Arial"/>
          <w:sz w:val="24"/>
          <w:szCs w:val="24"/>
        </w:rPr>
      </w:pPr>
      <w:r w:rsidRPr="00A87404">
        <w:rPr>
          <w:rFonts w:ascii="Arial Narrow" w:hAnsi="Arial Narrow" w:cs="Arial"/>
          <w:sz w:val="24"/>
          <w:szCs w:val="24"/>
        </w:rPr>
        <w:t>Zhotovitel je povinen po dobu 10 let od ukončení díla po</w:t>
      </w:r>
      <w:r w:rsidR="00953D81">
        <w:rPr>
          <w:rFonts w:ascii="Arial Narrow" w:hAnsi="Arial Narrow" w:cs="Arial"/>
          <w:sz w:val="24"/>
          <w:szCs w:val="24"/>
        </w:rPr>
        <w:t>skytovat požadované informace a </w:t>
      </w:r>
      <w:r w:rsidRPr="00A87404">
        <w:rPr>
          <w:rFonts w:ascii="Arial Narrow" w:hAnsi="Arial Narrow" w:cs="Arial"/>
          <w:sz w:val="24"/>
          <w:szCs w:val="24"/>
        </w:rPr>
        <w:t>dokumentaci související s realizací díla zaměstnancům nebo zmocněncům pověřených orgánů (MPSV, Ministerstva průmyslu a obchodu, Ministerstva financí, Evropské komise, Evropského účetního dvora, Nejvyššího kontrolního úřadu, příslušného orgánu f</w:t>
      </w:r>
      <w:r w:rsidR="00953D81">
        <w:rPr>
          <w:rFonts w:ascii="Arial Narrow" w:hAnsi="Arial Narrow" w:cs="Arial"/>
          <w:sz w:val="24"/>
          <w:szCs w:val="24"/>
        </w:rPr>
        <w:t>inanční správy (dále jen OFS) a </w:t>
      </w:r>
      <w:r w:rsidRPr="00A87404">
        <w:rPr>
          <w:rFonts w:ascii="Arial Narrow" w:hAnsi="Arial Narrow" w:cs="Arial"/>
          <w:sz w:val="24"/>
          <w:szCs w:val="24"/>
        </w:rPr>
        <w:t xml:space="preserve">dalších oprávněných orgánů státní správy) a je povinen vytvořit výše uvedeným osobám podmínky k provedení kontroly vztahující se k realizaci díla a poskytnout jim při provádění kontroly součinnost. </w:t>
      </w:r>
    </w:p>
    <w:p w14:paraId="4ADD4D39" w14:textId="77777777" w:rsidR="000B65B3" w:rsidRDefault="000B65B3" w:rsidP="00A87404">
      <w:pPr>
        <w:ind w:left="360"/>
        <w:jc w:val="both"/>
        <w:rPr>
          <w:rFonts w:ascii="Arial Narrow" w:hAnsi="Arial Narrow" w:cs="Arial"/>
          <w:sz w:val="24"/>
          <w:szCs w:val="24"/>
        </w:rPr>
      </w:pPr>
    </w:p>
    <w:p w14:paraId="622938D3" w14:textId="2BC68180" w:rsidR="006578AB" w:rsidRDefault="006578AB" w:rsidP="007F159D">
      <w:pPr>
        <w:numPr>
          <w:ilvl w:val="0"/>
          <w:numId w:val="11"/>
        </w:numPr>
        <w:jc w:val="both"/>
        <w:rPr>
          <w:rFonts w:ascii="Arial Narrow" w:hAnsi="Arial Narrow" w:cs="Arial"/>
          <w:sz w:val="24"/>
          <w:szCs w:val="24"/>
        </w:rPr>
      </w:pPr>
      <w:r w:rsidRPr="00A87404">
        <w:rPr>
          <w:rFonts w:ascii="Arial Narrow" w:hAnsi="Arial Narrow" w:cs="Arial"/>
          <w:sz w:val="24"/>
          <w:szCs w:val="24"/>
        </w:rPr>
        <w:t>Tato smlouva nabývá platnosti dnem podpisu oprávněnými z</w:t>
      </w:r>
      <w:r w:rsidR="00953D81">
        <w:rPr>
          <w:rFonts w:ascii="Arial Narrow" w:hAnsi="Arial Narrow" w:cs="Arial"/>
          <w:sz w:val="24"/>
          <w:szCs w:val="24"/>
        </w:rPr>
        <w:t>ástupci všech smluvních stran a </w:t>
      </w:r>
      <w:r w:rsidRPr="00A87404">
        <w:rPr>
          <w:rFonts w:ascii="Arial Narrow" w:hAnsi="Arial Narrow" w:cs="Arial"/>
          <w:sz w:val="24"/>
          <w:szCs w:val="24"/>
        </w:rPr>
        <w:t>účinnosti dnem uveřejnění v registru smluv dle zákona č. 340/2015 Sb., o zvláštních podmínkách účinnosti některých smluv, uveřejňování těchto smluv a o registru smluv (zákon o registru smluv), přičemž objednatel se zavazuje toto uveřejnění zajistit.</w:t>
      </w:r>
    </w:p>
    <w:p w14:paraId="3DE03694" w14:textId="77777777" w:rsidR="00A87404" w:rsidRPr="00A87404" w:rsidRDefault="00A87404" w:rsidP="00A87404">
      <w:pPr>
        <w:ind w:left="360"/>
        <w:jc w:val="both"/>
        <w:rPr>
          <w:rFonts w:ascii="Arial Narrow" w:hAnsi="Arial Narrow" w:cs="Arial"/>
          <w:sz w:val="24"/>
          <w:szCs w:val="24"/>
        </w:rPr>
      </w:pPr>
    </w:p>
    <w:p w14:paraId="6275DDAD" w14:textId="6907457D" w:rsidR="006578AB" w:rsidRDefault="006578AB" w:rsidP="007F159D">
      <w:pPr>
        <w:numPr>
          <w:ilvl w:val="0"/>
          <w:numId w:val="11"/>
        </w:numPr>
        <w:jc w:val="both"/>
        <w:rPr>
          <w:rFonts w:ascii="Arial Narrow" w:hAnsi="Arial Narrow" w:cs="Arial"/>
          <w:sz w:val="24"/>
          <w:szCs w:val="24"/>
        </w:rPr>
      </w:pPr>
      <w:r w:rsidRPr="00A87404">
        <w:rPr>
          <w:rFonts w:ascii="Arial Narrow" w:hAnsi="Arial Narrow" w:cs="Arial"/>
          <w:sz w:val="24"/>
          <w:szCs w:val="24"/>
        </w:rPr>
        <w:lastRenderedPageBreak/>
        <w:t>Níže uvedení zástupci smluvních stran prohlašují, že jsou op</w:t>
      </w:r>
      <w:r w:rsidR="00953D81">
        <w:rPr>
          <w:rFonts w:ascii="Arial Narrow" w:hAnsi="Arial Narrow" w:cs="Arial"/>
          <w:sz w:val="24"/>
          <w:szCs w:val="24"/>
        </w:rPr>
        <w:t>rávněni tuto smlouvu podepsat a </w:t>
      </w:r>
      <w:r w:rsidRPr="00A87404">
        <w:rPr>
          <w:rFonts w:ascii="Arial Narrow" w:hAnsi="Arial Narrow" w:cs="Arial"/>
          <w:sz w:val="24"/>
          <w:szCs w:val="24"/>
        </w:rPr>
        <w:t>k platnosti smlouvy není třeba jiné osoby.</w:t>
      </w:r>
    </w:p>
    <w:p w14:paraId="282AB90C" w14:textId="77777777" w:rsidR="00F4471B" w:rsidRDefault="00F4471B" w:rsidP="00F4471B">
      <w:pPr>
        <w:jc w:val="both"/>
        <w:rPr>
          <w:rFonts w:ascii="Arial Narrow" w:hAnsi="Arial Narrow" w:cs="Arial"/>
          <w:sz w:val="24"/>
          <w:szCs w:val="24"/>
        </w:rPr>
      </w:pPr>
    </w:p>
    <w:p w14:paraId="5EC62CAF" w14:textId="626A6ED4" w:rsidR="006578AB" w:rsidRPr="00A87404" w:rsidRDefault="006578AB" w:rsidP="007F159D">
      <w:pPr>
        <w:numPr>
          <w:ilvl w:val="0"/>
          <w:numId w:val="11"/>
        </w:numPr>
        <w:jc w:val="both"/>
        <w:rPr>
          <w:rFonts w:ascii="Arial Narrow" w:hAnsi="Arial Narrow" w:cs="Arial"/>
          <w:sz w:val="24"/>
          <w:szCs w:val="24"/>
        </w:rPr>
      </w:pPr>
      <w:r w:rsidRPr="00A87404">
        <w:rPr>
          <w:rFonts w:ascii="Arial Narrow" w:hAnsi="Arial Narrow" w:cs="Arial"/>
          <w:sz w:val="24"/>
          <w:szCs w:val="24"/>
        </w:rPr>
        <w:t xml:space="preserve">Schváleno Radou města Tábor dne </w:t>
      </w:r>
      <w:r w:rsidRPr="00CD4626">
        <w:rPr>
          <w:rFonts w:ascii="Arial Narrow" w:hAnsi="Arial Narrow" w:cs="Arial"/>
          <w:sz w:val="24"/>
          <w:szCs w:val="24"/>
          <w:highlight w:val="yellow"/>
        </w:rPr>
        <w:t>……….</w:t>
      </w:r>
      <w:r w:rsidRPr="00A87404">
        <w:rPr>
          <w:rFonts w:ascii="Arial Narrow" w:hAnsi="Arial Narrow" w:cs="Arial"/>
          <w:sz w:val="24"/>
          <w:szCs w:val="24"/>
        </w:rPr>
        <w:t xml:space="preserve"> usnesením číslo </w:t>
      </w:r>
      <w:r w:rsidRPr="00CD4626">
        <w:rPr>
          <w:rFonts w:ascii="Arial Narrow" w:hAnsi="Arial Narrow" w:cs="Arial"/>
          <w:sz w:val="24"/>
          <w:szCs w:val="24"/>
          <w:highlight w:val="yellow"/>
        </w:rPr>
        <w:t>……………</w:t>
      </w:r>
    </w:p>
    <w:tbl>
      <w:tblPr>
        <w:tblW w:w="9192" w:type="dxa"/>
        <w:tblInd w:w="108" w:type="dxa"/>
        <w:tblLayout w:type="fixed"/>
        <w:tblLook w:val="0000" w:firstRow="0" w:lastRow="0" w:firstColumn="0" w:lastColumn="0" w:noHBand="0" w:noVBand="0"/>
      </w:tblPr>
      <w:tblGrid>
        <w:gridCol w:w="3275"/>
        <w:gridCol w:w="2327"/>
        <w:gridCol w:w="3590"/>
      </w:tblGrid>
      <w:tr w:rsidR="003E7A6A" w:rsidRPr="00FA4599" w14:paraId="782420F0" w14:textId="77777777" w:rsidTr="00E62C4E">
        <w:trPr>
          <w:trHeight w:val="359"/>
        </w:trPr>
        <w:tc>
          <w:tcPr>
            <w:tcW w:w="3275" w:type="dxa"/>
            <w:vAlign w:val="bottom"/>
          </w:tcPr>
          <w:p w14:paraId="14C9A4ED" w14:textId="12CD0D5B" w:rsidR="003E7A6A" w:rsidRPr="00FA4599" w:rsidRDefault="003E7A6A" w:rsidP="00B23F30">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tc>
        <w:tc>
          <w:tcPr>
            <w:tcW w:w="2327" w:type="dxa"/>
            <w:vAlign w:val="bottom"/>
          </w:tcPr>
          <w:p w14:paraId="16C8D8D7" w14:textId="77777777" w:rsidR="003E7A6A" w:rsidRPr="00FA4599" w:rsidRDefault="003E7A6A" w:rsidP="003E7A6A">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tc>
        <w:tc>
          <w:tcPr>
            <w:tcW w:w="3590" w:type="dxa"/>
            <w:vAlign w:val="bottom"/>
          </w:tcPr>
          <w:p w14:paraId="3233612F" w14:textId="5F95D9B0" w:rsidR="003E7A6A" w:rsidRPr="00FA4599" w:rsidRDefault="003E7A6A" w:rsidP="00B23F30">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tc>
      </w:tr>
      <w:tr w:rsidR="003E7A6A" w:rsidRPr="00FA4599" w14:paraId="200D8D9C" w14:textId="77777777" w:rsidTr="00E62C4E">
        <w:trPr>
          <w:trHeight w:val="421"/>
        </w:trPr>
        <w:tc>
          <w:tcPr>
            <w:tcW w:w="3275" w:type="dxa"/>
          </w:tcPr>
          <w:p w14:paraId="1D10815D"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p w14:paraId="1D3F8F19"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r w:rsidRPr="00FA4599">
              <w:rPr>
                <w:rFonts w:ascii="Arial Narrow" w:hAnsi="Arial Narrow" w:cs="Arial"/>
                <w:color w:val="auto"/>
                <w:sz w:val="24"/>
                <w:szCs w:val="24"/>
                <w:lang w:val="cs-CZ"/>
              </w:rPr>
              <w:t xml:space="preserve">za </w:t>
            </w:r>
            <w:r w:rsidR="00106682" w:rsidRPr="00FA4599">
              <w:rPr>
                <w:rFonts w:ascii="Arial Narrow" w:hAnsi="Arial Narrow" w:cs="Arial"/>
                <w:color w:val="auto"/>
                <w:sz w:val="24"/>
                <w:szCs w:val="24"/>
                <w:lang w:val="cs-CZ"/>
              </w:rPr>
              <w:t>o</w:t>
            </w:r>
            <w:r w:rsidRPr="00FA4599">
              <w:rPr>
                <w:rFonts w:ascii="Arial Narrow" w:hAnsi="Arial Narrow" w:cs="Arial"/>
                <w:color w:val="auto"/>
                <w:sz w:val="24"/>
                <w:szCs w:val="24"/>
                <w:lang w:val="cs-CZ"/>
              </w:rPr>
              <w:t>bjednatele</w:t>
            </w:r>
          </w:p>
        </w:tc>
        <w:tc>
          <w:tcPr>
            <w:tcW w:w="2327" w:type="dxa"/>
          </w:tcPr>
          <w:p w14:paraId="2A618268"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tc>
        <w:tc>
          <w:tcPr>
            <w:tcW w:w="3590" w:type="dxa"/>
          </w:tcPr>
          <w:p w14:paraId="79D49ED4"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p w14:paraId="6CDE1D0E"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r w:rsidRPr="00FA4599">
              <w:rPr>
                <w:rFonts w:ascii="Arial Narrow" w:hAnsi="Arial Narrow" w:cs="Arial"/>
                <w:color w:val="auto"/>
                <w:sz w:val="24"/>
                <w:szCs w:val="24"/>
                <w:lang w:val="cs-CZ"/>
              </w:rPr>
              <w:t xml:space="preserve">za </w:t>
            </w:r>
            <w:r w:rsidR="00106682" w:rsidRPr="00FA4599">
              <w:rPr>
                <w:rFonts w:ascii="Arial Narrow" w:hAnsi="Arial Narrow" w:cs="Arial"/>
                <w:color w:val="auto"/>
                <w:sz w:val="24"/>
                <w:szCs w:val="24"/>
                <w:lang w:val="cs-CZ"/>
              </w:rPr>
              <w:t>z</w:t>
            </w:r>
            <w:r w:rsidRPr="00FA4599">
              <w:rPr>
                <w:rFonts w:ascii="Arial Narrow" w:hAnsi="Arial Narrow" w:cs="Arial"/>
                <w:color w:val="auto"/>
                <w:sz w:val="24"/>
                <w:szCs w:val="24"/>
                <w:lang w:val="cs-CZ"/>
              </w:rPr>
              <w:t>hotovitele</w:t>
            </w:r>
          </w:p>
        </w:tc>
      </w:tr>
      <w:tr w:rsidR="003E7A6A" w:rsidRPr="00FA4599" w14:paraId="61FCB44F" w14:textId="77777777" w:rsidTr="0012376A">
        <w:trPr>
          <w:trHeight w:val="1077"/>
        </w:trPr>
        <w:tc>
          <w:tcPr>
            <w:tcW w:w="3275" w:type="dxa"/>
          </w:tcPr>
          <w:p w14:paraId="3F7D19C0" w14:textId="3379058F" w:rsidR="003E7A6A" w:rsidRPr="00FA4599" w:rsidRDefault="003E7A6A" w:rsidP="0012376A">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rPr>
                <w:rFonts w:ascii="Arial Narrow" w:hAnsi="Arial Narrow" w:cs="Arial"/>
                <w:color w:val="auto"/>
                <w:sz w:val="24"/>
                <w:szCs w:val="24"/>
                <w:lang w:val="cs-CZ"/>
              </w:rPr>
            </w:pPr>
          </w:p>
        </w:tc>
        <w:tc>
          <w:tcPr>
            <w:tcW w:w="2327" w:type="dxa"/>
          </w:tcPr>
          <w:p w14:paraId="3D51A4DB"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tc>
        <w:tc>
          <w:tcPr>
            <w:tcW w:w="3590" w:type="dxa"/>
          </w:tcPr>
          <w:p w14:paraId="5685B1A4" w14:textId="77777777" w:rsidR="003E7A6A" w:rsidRPr="00FA4599" w:rsidRDefault="003E7A6A" w:rsidP="003E7A6A">
            <w:pPr>
              <w:pStyle w:val="Text"/>
              <w:tabs>
                <w:tab w:val="clear" w:pos="227"/>
              </w:tabs>
              <w:ind w:left="-57" w:right="74"/>
              <w:jc w:val="center"/>
              <w:rPr>
                <w:rFonts w:ascii="Arial Narrow" w:hAnsi="Arial Narrow" w:cs="Arial"/>
                <w:color w:val="auto"/>
                <w:sz w:val="24"/>
                <w:szCs w:val="24"/>
                <w:lang w:val="cs-CZ"/>
              </w:rPr>
            </w:pPr>
          </w:p>
        </w:tc>
      </w:tr>
      <w:tr w:rsidR="003E7A6A" w:rsidRPr="00FA4599" w14:paraId="7944E192" w14:textId="77777777" w:rsidTr="00E62C4E">
        <w:trPr>
          <w:trHeight w:val="815"/>
        </w:trPr>
        <w:tc>
          <w:tcPr>
            <w:tcW w:w="3275" w:type="dxa"/>
          </w:tcPr>
          <w:p w14:paraId="369E270C"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p w14:paraId="6C4CC3DC"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p w14:paraId="257B47E8" w14:textId="77777777" w:rsidR="00531488" w:rsidRDefault="003E7A6A" w:rsidP="00E62C4E">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center"/>
              <w:rPr>
                <w:rFonts w:ascii="Arial Narrow" w:hAnsi="Arial Narrow" w:cs="Arial"/>
                <w:color w:val="auto"/>
                <w:sz w:val="24"/>
                <w:szCs w:val="24"/>
                <w:lang w:val="cs-CZ"/>
              </w:rPr>
            </w:pPr>
            <w:r w:rsidRPr="00FA4599">
              <w:rPr>
                <w:rFonts w:ascii="Arial Narrow" w:hAnsi="Arial Narrow" w:cs="Arial"/>
                <w:color w:val="auto"/>
                <w:sz w:val="24"/>
                <w:szCs w:val="24"/>
                <w:lang w:val="cs-CZ"/>
              </w:rPr>
              <w:t>…………..……………...</w:t>
            </w:r>
          </w:p>
          <w:p w14:paraId="106E22E7" w14:textId="77777777" w:rsidR="00C8270B" w:rsidRDefault="00C8270B" w:rsidP="00E62C4E">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center"/>
              <w:rPr>
                <w:rFonts w:ascii="Arial Narrow" w:hAnsi="Arial Narrow" w:cs="Arial"/>
                <w:color w:val="auto"/>
                <w:sz w:val="24"/>
                <w:szCs w:val="24"/>
                <w:lang w:val="cs-CZ"/>
              </w:rPr>
            </w:pPr>
            <w:r>
              <w:rPr>
                <w:rFonts w:ascii="Arial Narrow" w:hAnsi="Arial Narrow" w:cs="Arial"/>
                <w:color w:val="auto"/>
                <w:sz w:val="24"/>
                <w:szCs w:val="24"/>
                <w:lang w:val="cs-CZ"/>
              </w:rPr>
              <w:t>Město Tábor</w:t>
            </w:r>
          </w:p>
          <w:p w14:paraId="5802BA38" w14:textId="0642FCD3" w:rsidR="00C8270B" w:rsidRDefault="00C8270B" w:rsidP="00E62C4E">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center"/>
              <w:rPr>
                <w:rFonts w:ascii="Arial Narrow" w:hAnsi="Arial Narrow" w:cs="Arial"/>
                <w:color w:val="auto"/>
                <w:sz w:val="24"/>
                <w:szCs w:val="24"/>
                <w:lang w:val="cs-CZ"/>
              </w:rPr>
            </w:pPr>
            <w:r>
              <w:rPr>
                <w:rFonts w:ascii="Arial Narrow" w:hAnsi="Arial Narrow" w:cs="Arial"/>
                <w:color w:val="auto"/>
                <w:sz w:val="24"/>
                <w:szCs w:val="24"/>
                <w:lang w:val="cs-CZ"/>
              </w:rPr>
              <w:t>Ing. Štěpán Pavlík, starosta</w:t>
            </w:r>
          </w:p>
        </w:tc>
        <w:tc>
          <w:tcPr>
            <w:tcW w:w="2327" w:type="dxa"/>
          </w:tcPr>
          <w:p w14:paraId="7BAED460"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tc>
        <w:tc>
          <w:tcPr>
            <w:tcW w:w="3590" w:type="dxa"/>
          </w:tcPr>
          <w:p w14:paraId="7D166580"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p w14:paraId="5F40DECD" w14:textId="77777777" w:rsidR="003E7A6A" w:rsidRPr="00FA4599" w:rsidRDefault="003E7A6A" w:rsidP="00407FBD">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left"/>
              <w:rPr>
                <w:rFonts w:ascii="Arial Narrow" w:hAnsi="Arial Narrow" w:cs="Arial"/>
                <w:color w:val="auto"/>
                <w:sz w:val="24"/>
                <w:szCs w:val="24"/>
                <w:lang w:val="cs-CZ"/>
              </w:rPr>
            </w:pPr>
          </w:p>
          <w:p w14:paraId="1333CDF4" w14:textId="77777777" w:rsidR="003E7A6A" w:rsidRDefault="003E7A6A" w:rsidP="00C8270B">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20" w:lineRule="exact"/>
              <w:ind w:right="72"/>
              <w:jc w:val="center"/>
              <w:rPr>
                <w:rFonts w:ascii="Arial Narrow" w:hAnsi="Arial Narrow" w:cs="Arial"/>
                <w:color w:val="auto"/>
                <w:sz w:val="24"/>
                <w:szCs w:val="24"/>
                <w:lang w:val="cs-CZ"/>
              </w:rPr>
            </w:pPr>
            <w:r w:rsidRPr="00FA4599">
              <w:rPr>
                <w:rFonts w:ascii="Arial Narrow" w:hAnsi="Arial Narrow" w:cs="Arial"/>
                <w:color w:val="auto"/>
                <w:sz w:val="24"/>
                <w:szCs w:val="24"/>
                <w:lang w:val="cs-CZ"/>
              </w:rPr>
              <w:t>…………..……………..</w:t>
            </w:r>
          </w:p>
          <w:p w14:paraId="44EDFE62" w14:textId="5628675A" w:rsidR="00C8270B" w:rsidRPr="0012376A" w:rsidRDefault="00C8270B" w:rsidP="0012376A">
            <w:pPr>
              <w:jc w:val="both"/>
              <w:rPr>
                <w:rFonts w:ascii="Arial Narrow" w:hAnsi="Arial Narrow" w:cs="Arial"/>
                <w:sz w:val="24"/>
                <w:szCs w:val="24"/>
              </w:rPr>
            </w:pPr>
            <w:r>
              <w:rPr>
                <w:rFonts w:ascii="Arial Narrow" w:hAnsi="Arial Narrow" w:cs="Arial"/>
                <w:sz w:val="24"/>
                <w:szCs w:val="24"/>
              </w:rPr>
              <w:t xml:space="preserve">           </w:t>
            </w:r>
            <w:r w:rsidRPr="00C8270B">
              <w:rPr>
                <w:rFonts w:ascii="Arial Narrow" w:hAnsi="Arial Narrow" w:cs="Arial"/>
                <w:sz w:val="24"/>
                <w:szCs w:val="24"/>
              </w:rPr>
              <w:t xml:space="preserve">Ing. arch. Lenka </w:t>
            </w:r>
            <w:proofErr w:type="spellStart"/>
            <w:r w:rsidRPr="00C8270B">
              <w:rPr>
                <w:rFonts w:ascii="Arial Narrow" w:hAnsi="Arial Narrow" w:cs="Arial"/>
                <w:sz w:val="24"/>
                <w:szCs w:val="24"/>
              </w:rPr>
              <w:t>Il</w:t>
            </w:r>
            <w:r w:rsidR="0012376A">
              <w:rPr>
                <w:rFonts w:ascii="Arial Narrow" w:hAnsi="Arial Narrow" w:cs="Arial"/>
                <w:sz w:val="24"/>
                <w:szCs w:val="24"/>
              </w:rPr>
              <w:t>’</w:t>
            </w:r>
            <w:r w:rsidRPr="00C8270B">
              <w:rPr>
                <w:rFonts w:ascii="Arial Narrow" w:hAnsi="Arial Narrow" w:cs="Arial"/>
                <w:sz w:val="24"/>
                <w:szCs w:val="24"/>
              </w:rPr>
              <w:t>ová</w:t>
            </w:r>
            <w:proofErr w:type="spellEnd"/>
          </w:p>
        </w:tc>
      </w:tr>
    </w:tbl>
    <w:p w14:paraId="7075D1FE" w14:textId="01CF7008" w:rsidR="0012376A" w:rsidRDefault="0012376A" w:rsidP="0012376A">
      <w:pPr>
        <w:tabs>
          <w:tab w:val="left" w:pos="1838"/>
        </w:tabs>
        <w:rPr>
          <w:rFonts w:ascii="Arial Narrow" w:hAnsi="Arial Narrow"/>
          <w:sz w:val="24"/>
          <w:szCs w:val="24"/>
        </w:rPr>
      </w:pPr>
    </w:p>
    <w:sectPr w:rsidR="0012376A" w:rsidSect="006F5425">
      <w:headerReference w:type="default" r:id="rId14"/>
      <w:footerReference w:type="even" r:id="rId15"/>
      <w:footerReference w:type="default" r:id="rId16"/>
      <w:pgSz w:w="11906" w:h="16838" w:code="9"/>
      <w:pgMar w:top="1418" w:right="1418" w:bottom="1418" w:left="1418" w:header="708" w:footer="708"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F99877" w15:done="0"/>
  <w15:commentEx w15:paraId="245AD65C" w15:done="0"/>
  <w15:commentEx w15:paraId="6864B49A" w15:done="0"/>
  <w15:commentEx w15:paraId="1F0BF558" w15:done="0"/>
  <w15:commentEx w15:paraId="5FC5910A" w15:done="0"/>
  <w15:commentEx w15:paraId="448F64D3" w15:done="0"/>
  <w15:commentEx w15:paraId="428827D4" w15:done="0"/>
  <w15:commentEx w15:paraId="6ECF0B07" w15:done="0"/>
  <w15:commentEx w15:paraId="2040BC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93DCCF" w16cex:dateUtc="2025-10-16T08:09:00Z"/>
  <w16cex:commentExtensible w16cex:durableId="2761BC24" w16cex:dateUtc="2025-10-1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F99877" w16cid:durableId="2DF99877"/>
  <w16cid:commentId w16cid:paraId="245AD65C" w16cid:durableId="245AD65C"/>
  <w16cid:commentId w16cid:paraId="6864B49A" w16cid:durableId="6864B49A"/>
  <w16cid:commentId w16cid:paraId="1F0BF558" w16cid:durableId="1F0BF558"/>
  <w16cid:commentId w16cid:paraId="5FC5910A" w16cid:durableId="5FC5910A"/>
  <w16cid:commentId w16cid:paraId="448F64D3" w16cid:durableId="448F64D3"/>
  <w16cid:commentId w16cid:paraId="428827D4" w16cid:durableId="428827D4"/>
  <w16cid:commentId w16cid:paraId="6ECF0B07" w16cid:durableId="6C93DCCF"/>
  <w16cid:commentId w16cid:paraId="2040BCB4" w16cid:durableId="2761BC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1319D" w14:textId="77777777" w:rsidR="00143A02" w:rsidRDefault="00143A02">
      <w:r>
        <w:separator/>
      </w:r>
    </w:p>
  </w:endnote>
  <w:endnote w:type="continuationSeparator" w:id="0">
    <w:p w14:paraId="33A02BF4" w14:textId="77777777" w:rsidR="00143A02" w:rsidRDefault="0014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imesTTEE">
    <w:altName w:val="Arial"/>
    <w:charset w:val="00"/>
    <w:family w:val="swiss"/>
    <w:pitch w:val="variable"/>
    <w:sig w:usb0="00000003" w:usb1="00000000" w:usb2="00000000" w:usb3="00000000" w:csb0="00000001" w:csb1="00000000"/>
  </w:font>
  <w:font w:name="IBM Plex Sans">
    <w:panose1 w:val="020B0503050203000203"/>
    <w:charset w:val="EE"/>
    <w:family w:val="swiss"/>
    <w:pitch w:val="variable"/>
    <w:sig w:usb0="A00002EF" w:usb1="5000203B" w:usb2="00000000" w:usb3="00000000" w:csb0="0000019F" w:csb1="00000000"/>
  </w:font>
  <w:font w:name="CKGinis">
    <w:altName w:val="Calibri"/>
    <w:panose1 w:val="020B0603050302020204"/>
    <w:charset w:val="EE"/>
    <w:family w:val="swiss"/>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7AE76" w14:textId="77777777" w:rsidR="00143A02" w:rsidRPr="00E62C4E" w:rsidRDefault="00143A02" w:rsidP="00E62C4E">
    <w:pPr>
      <w:pStyle w:val="Zpat"/>
      <w:tabs>
        <w:tab w:val="left" w:pos="0"/>
      </w:tabs>
      <w:rPr>
        <w:rFonts w:ascii="Arial Narrow" w:hAnsi="Arial Narrow"/>
      </w:rPr>
    </w:pPr>
    <w:r w:rsidRPr="006271E5">
      <w:rPr>
        <w:rFonts w:ascii="Arial Narrow" w:hAnsi="Arial Narrow"/>
        <w:color w:val="FFFFFF"/>
      </w:rPr>
      <w:t>Aktualizováno: 15. 2. 2011</w:t>
    </w:r>
    <w:r w:rsidRPr="006271E5">
      <w:rPr>
        <w:rFonts w:ascii="Arial Narrow" w:hAnsi="Arial Narrow"/>
      </w:rPr>
      <w:tab/>
      <w:t xml:space="preserve">Strana </w:t>
    </w:r>
    <w:r w:rsidRPr="006271E5">
      <w:rPr>
        <w:rFonts w:ascii="Arial Narrow" w:hAnsi="Arial Narrow"/>
      </w:rPr>
      <w:fldChar w:fldCharType="begin"/>
    </w:r>
    <w:r w:rsidRPr="006271E5">
      <w:rPr>
        <w:rFonts w:ascii="Arial Narrow" w:hAnsi="Arial Narrow"/>
      </w:rPr>
      <w:instrText xml:space="preserve"> PAGE </w:instrText>
    </w:r>
    <w:r w:rsidRPr="006271E5">
      <w:rPr>
        <w:rFonts w:ascii="Arial Narrow" w:hAnsi="Arial Narrow"/>
      </w:rPr>
      <w:fldChar w:fldCharType="separate"/>
    </w:r>
    <w:r w:rsidR="00745307">
      <w:rPr>
        <w:rFonts w:ascii="Arial Narrow" w:hAnsi="Arial Narrow"/>
        <w:noProof/>
      </w:rPr>
      <w:t>1</w:t>
    </w:r>
    <w:r w:rsidRPr="006271E5">
      <w:rPr>
        <w:rFonts w:ascii="Arial Narrow" w:hAnsi="Arial Narrow"/>
      </w:rPr>
      <w:fldChar w:fldCharType="end"/>
    </w:r>
    <w:r w:rsidRPr="006271E5">
      <w:rPr>
        <w:rFonts w:ascii="Arial Narrow" w:hAnsi="Arial Narrow"/>
      </w:rPr>
      <w:t xml:space="preserve"> (celkem </w:t>
    </w:r>
    <w:r w:rsidRPr="006271E5">
      <w:rPr>
        <w:rFonts w:ascii="Arial Narrow" w:hAnsi="Arial Narrow"/>
      </w:rPr>
      <w:fldChar w:fldCharType="begin"/>
    </w:r>
    <w:r w:rsidRPr="006271E5">
      <w:rPr>
        <w:rFonts w:ascii="Arial Narrow" w:hAnsi="Arial Narrow"/>
      </w:rPr>
      <w:instrText xml:space="preserve"> NUMPAGES </w:instrText>
    </w:r>
    <w:r w:rsidRPr="006271E5">
      <w:rPr>
        <w:rFonts w:ascii="Arial Narrow" w:hAnsi="Arial Narrow"/>
      </w:rPr>
      <w:fldChar w:fldCharType="separate"/>
    </w:r>
    <w:r w:rsidR="00745307">
      <w:rPr>
        <w:rFonts w:ascii="Arial Narrow" w:hAnsi="Arial Narrow"/>
        <w:noProof/>
      </w:rPr>
      <w:t>24</w:t>
    </w:r>
    <w:r w:rsidRPr="006271E5">
      <w:rPr>
        <w:rFonts w:ascii="Arial Narrow" w:hAnsi="Arial Narrow"/>
      </w:rPr>
      <w:fldChar w:fldCharType="end"/>
    </w:r>
    <w:r w:rsidRPr="006271E5">
      <w:rPr>
        <w:rFonts w:ascii="Arial Narrow" w:hAnsi="Arial Narrow"/>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5CBFA" w14:textId="77777777" w:rsidR="00143A02" w:rsidRDefault="00143A02">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1F8EED7F" w14:textId="77777777" w:rsidR="00143A02" w:rsidRDefault="00143A02">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1FF6C" w14:textId="77777777" w:rsidR="00143A02" w:rsidRPr="00B41794" w:rsidRDefault="00143A02" w:rsidP="006271E5">
    <w:pPr>
      <w:pStyle w:val="Zpat"/>
      <w:tabs>
        <w:tab w:val="left" w:pos="0"/>
      </w:tabs>
      <w:ind w:right="360"/>
      <w:rPr>
        <w:rFonts w:ascii="Arial Narrow" w:hAnsi="Arial Narrow"/>
      </w:rPr>
    </w:pPr>
    <w:r w:rsidRPr="00BE151F">
      <w:rPr>
        <w:rFonts w:ascii="Arial Narrow" w:hAnsi="Arial Narrow"/>
        <w:color w:val="FFFFFF"/>
      </w:rPr>
      <w:t>Aktualizováno: 15. 2. 2011</w:t>
    </w:r>
    <w:r>
      <w:rPr>
        <w:rFonts w:ascii="Arial Narrow" w:hAnsi="Arial Narrow"/>
      </w:rPr>
      <w:tab/>
    </w:r>
    <w:r w:rsidRPr="00B41794">
      <w:rPr>
        <w:rStyle w:val="slostrnky"/>
        <w:rFonts w:ascii="Arial Narrow" w:hAnsi="Arial Narrow"/>
        <w:snapToGrid w:val="0"/>
      </w:rPr>
      <w:t xml:space="preserve">Strana </w:t>
    </w:r>
    <w:r w:rsidRPr="00B41794">
      <w:rPr>
        <w:rStyle w:val="slostrnky"/>
        <w:rFonts w:ascii="Arial Narrow" w:hAnsi="Arial Narrow"/>
        <w:snapToGrid w:val="0"/>
      </w:rPr>
      <w:fldChar w:fldCharType="begin"/>
    </w:r>
    <w:r w:rsidRPr="00B41794">
      <w:rPr>
        <w:rStyle w:val="slostrnky"/>
        <w:rFonts w:ascii="Arial Narrow" w:hAnsi="Arial Narrow"/>
        <w:snapToGrid w:val="0"/>
      </w:rPr>
      <w:instrText xml:space="preserve"> PAGE </w:instrText>
    </w:r>
    <w:r w:rsidRPr="00B41794">
      <w:rPr>
        <w:rStyle w:val="slostrnky"/>
        <w:rFonts w:ascii="Arial Narrow" w:hAnsi="Arial Narrow"/>
        <w:snapToGrid w:val="0"/>
      </w:rPr>
      <w:fldChar w:fldCharType="separate"/>
    </w:r>
    <w:r w:rsidR="00745307">
      <w:rPr>
        <w:rStyle w:val="slostrnky"/>
        <w:rFonts w:ascii="Arial Narrow" w:hAnsi="Arial Narrow"/>
        <w:noProof/>
        <w:snapToGrid w:val="0"/>
      </w:rPr>
      <w:t>10</w:t>
    </w:r>
    <w:r w:rsidRPr="00B41794">
      <w:rPr>
        <w:rStyle w:val="slostrnky"/>
        <w:rFonts w:ascii="Arial Narrow" w:hAnsi="Arial Narrow"/>
        <w:snapToGrid w:val="0"/>
      </w:rPr>
      <w:fldChar w:fldCharType="end"/>
    </w:r>
    <w:r w:rsidRPr="00B41794">
      <w:rPr>
        <w:rStyle w:val="slostrnky"/>
        <w:rFonts w:ascii="Arial Narrow" w:hAnsi="Arial Narrow"/>
        <w:snapToGrid w:val="0"/>
      </w:rPr>
      <w:t xml:space="preserve"> (celkem </w:t>
    </w:r>
    <w:r w:rsidRPr="00B41794">
      <w:rPr>
        <w:rStyle w:val="slostrnky"/>
        <w:rFonts w:ascii="Arial Narrow" w:hAnsi="Arial Narrow"/>
        <w:snapToGrid w:val="0"/>
      </w:rPr>
      <w:fldChar w:fldCharType="begin"/>
    </w:r>
    <w:r w:rsidRPr="00B41794">
      <w:rPr>
        <w:rStyle w:val="slostrnky"/>
        <w:rFonts w:ascii="Arial Narrow" w:hAnsi="Arial Narrow"/>
        <w:snapToGrid w:val="0"/>
      </w:rPr>
      <w:instrText xml:space="preserve"> NUMPAGES </w:instrText>
    </w:r>
    <w:r w:rsidRPr="00B41794">
      <w:rPr>
        <w:rStyle w:val="slostrnky"/>
        <w:rFonts w:ascii="Arial Narrow" w:hAnsi="Arial Narrow"/>
        <w:snapToGrid w:val="0"/>
      </w:rPr>
      <w:fldChar w:fldCharType="separate"/>
    </w:r>
    <w:r w:rsidR="00745307">
      <w:rPr>
        <w:rStyle w:val="slostrnky"/>
        <w:rFonts w:ascii="Arial Narrow" w:hAnsi="Arial Narrow"/>
        <w:noProof/>
        <w:snapToGrid w:val="0"/>
      </w:rPr>
      <w:t>24</w:t>
    </w:r>
    <w:r w:rsidRPr="00B41794">
      <w:rPr>
        <w:rStyle w:val="slostrnky"/>
        <w:rFonts w:ascii="Arial Narrow" w:hAnsi="Arial Narrow"/>
        <w:snapToGrid w:val="0"/>
      </w:rPr>
      <w:fldChar w:fldCharType="end"/>
    </w:r>
    <w:r w:rsidRPr="00B41794">
      <w:rPr>
        <w:rStyle w:val="slostrnky"/>
        <w:rFonts w:ascii="Arial Narrow" w:hAnsi="Arial Narrow"/>
        <w:snapToGrid w:val="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2BEBC" w14:textId="77777777" w:rsidR="00143A02" w:rsidRDefault="00143A02">
      <w:r>
        <w:separator/>
      </w:r>
    </w:p>
  </w:footnote>
  <w:footnote w:type="continuationSeparator" w:id="0">
    <w:p w14:paraId="78B1D72D" w14:textId="77777777" w:rsidR="00143A02" w:rsidRDefault="00143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5E9CF" w14:textId="77777777" w:rsidR="00143A02" w:rsidRDefault="00143A02" w:rsidP="00BC030D">
    <w:pPr>
      <w:pStyle w:val="Zhlav"/>
      <w:rPr>
        <w:rFonts w:ascii="Garamond" w:hAnsi="Garamond"/>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8Num12"/>
    <w:lvl w:ilvl="0">
      <w:start w:val="1"/>
      <w:numFmt w:val="decimal"/>
      <w:lvlText w:val="%1."/>
      <w:lvlJc w:val="left"/>
      <w:pPr>
        <w:tabs>
          <w:tab w:val="num" w:pos="720"/>
        </w:tabs>
        <w:ind w:left="720" w:hanging="360"/>
      </w:pPr>
      <w:rPr>
        <w:rFonts w:eastAsia="Times New Roman" w:cs="Times New Roman"/>
        <w:b w:val="0"/>
        <w:bCs w:val="0"/>
        <w:iCs/>
        <w:strike w:val="0"/>
        <w:dstrike w:val="0"/>
        <w:color w:val="000000"/>
        <w:sz w:val="24"/>
        <w:szCs w:val="24"/>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nsid w:val="002A6ABC"/>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0307137"/>
    <w:multiLevelType w:val="multilevel"/>
    <w:tmpl w:val="5906CD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5F64EE5"/>
    <w:multiLevelType w:val="hybridMultilevel"/>
    <w:tmpl w:val="7360C4B2"/>
    <w:lvl w:ilvl="0" w:tplc="BD68CDFA">
      <w:numFmt w:val="bullet"/>
      <w:lvlText w:val="-"/>
      <w:lvlJc w:val="left"/>
      <w:pPr>
        <w:ind w:left="720" w:hanging="360"/>
      </w:pPr>
      <w:rPr>
        <w:rFonts w:ascii="Arial Narrow" w:eastAsia="Times New Roman" w:hAnsi="Arial Narrow" w:cs="Arial" w:hint="default"/>
      </w:rPr>
    </w:lvl>
    <w:lvl w:ilvl="1" w:tplc="BD68CDFA">
      <w:numFmt w:val="bullet"/>
      <w:lvlText w:val="-"/>
      <w:lvlJc w:val="left"/>
      <w:pPr>
        <w:ind w:left="1440" w:hanging="360"/>
      </w:pPr>
      <w:rPr>
        <w:rFonts w:ascii="Arial Narrow" w:eastAsia="Times New Roman" w:hAnsi="Arial Narrow"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7A9136B"/>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ABE3FF4"/>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6A03285"/>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B652E86"/>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0BC149B"/>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2820874"/>
    <w:multiLevelType w:val="multilevel"/>
    <w:tmpl w:val="F9F6E2C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36E7562"/>
    <w:multiLevelType w:val="hybridMultilevel"/>
    <w:tmpl w:val="ED9C3ED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7">
      <w:start w:val="1"/>
      <w:numFmt w:val="lowerLetter"/>
      <w:lvlText w:val="%3)"/>
      <w:lvlJc w:val="lef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238449D8"/>
    <w:multiLevelType w:val="hybridMultilevel"/>
    <w:tmpl w:val="1EC4C5EE"/>
    <w:lvl w:ilvl="0" w:tplc="3778710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260C472F"/>
    <w:multiLevelType w:val="hybridMultilevel"/>
    <w:tmpl w:val="4252A9D4"/>
    <w:lvl w:ilvl="0" w:tplc="B012232A">
      <w:start w:val="1"/>
      <w:numFmt w:val="lowerLetter"/>
      <w:lvlText w:val="%1)"/>
      <w:lvlJc w:val="left"/>
      <w:pPr>
        <w:tabs>
          <w:tab w:val="num" w:pos="720"/>
        </w:tabs>
        <w:ind w:left="720" w:hanging="360"/>
      </w:pPr>
      <w:rPr>
        <w:rFonts w:hint="default"/>
        <w:b w:val="0"/>
      </w:rPr>
    </w:lvl>
    <w:lvl w:ilvl="1" w:tplc="0405001B">
      <w:start w:val="1"/>
      <w:numFmt w:val="lowerRoman"/>
      <w:lvlText w:val="%2."/>
      <w:lvlJc w:val="right"/>
      <w:pPr>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2AB475A5"/>
    <w:multiLevelType w:val="hybridMultilevel"/>
    <w:tmpl w:val="7B7485F8"/>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2AEC48B2"/>
    <w:multiLevelType w:val="hybridMultilevel"/>
    <w:tmpl w:val="1386488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FA15F40"/>
    <w:multiLevelType w:val="hybridMultilevel"/>
    <w:tmpl w:val="E1A40D1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nsid w:val="32CB43FF"/>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3BC5EEC"/>
    <w:multiLevelType w:val="hybridMultilevel"/>
    <w:tmpl w:val="6136BEB0"/>
    <w:lvl w:ilvl="0" w:tplc="B498C30C">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18">
    <w:nsid w:val="38112FF4"/>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AA21B63"/>
    <w:multiLevelType w:val="hybridMultilevel"/>
    <w:tmpl w:val="98D238A2"/>
    <w:lvl w:ilvl="0" w:tplc="7A3CF30C">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2FF7045"/>
    <w:multiLevelType w:val="hybridMultilevel"/>
    <w:tmpl w:val="96F23F70"/>
    <w:lvl w:ilvl="0" w:tplc="BD68CDFA">
      <w:numFmt w:val="bullet"/>
      <w:lvlText w:val="-"/>
      <w:lvlJc w:val="left"/>
      <w:pPr>
        <w:ind w:left="1080" w:hanging="360"/>
      </w:pPr>
      <w:rPr>
        <w:rFonts w:ascii="Arial Narrow" w:eastAsia="Times New Roman" w:hAnsi="Arial Narrow" w:cs="Aria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nsid w:val="430974E4"/>
    <w:multiLevelType w:val="multilevel"/>
    <w:tmpl w:val="3F46AF2E"/>
    <w:lvl w:ilvl="0">
      <w:start w:val="1"/>
      <w:numFmt w:val="none"/>
      <w:lvlText w:val=""/>
      <w:lvlJc w:val="left"/>
      <w:pPr>
        <w:tabs>
          <w:tab w:val="num" w:pos="360"/>
        </w:tabs>
        <w:ind w:left="0" w:firstLine="0"/>
      </w:pPr>
    </w:lvl>
    <w:lvl w:ilvl="1">
      <w:start w:val="1"/>
      <w:numFmt w:val="decimalZero"/>
      <w:pStyle w:val="Nadpis2"/>
      <w:isLgl/>
      <w:lvlText w:val="oddíl %1.%2"/>
      <w:lvlJc w:val="left"/>
      <w:pPr>
        <w:tabs>
          <w:tab w:val="num" w:pos="720"/>
        </w:tabs>
        <w:ind w:left="0" w:firstLine="0"/>
      </w:pPr>
    </w:lvl>
    <w:lvl w:ilvl="2">
      <w:start w:val="1"/>
      <w:numFmt w:val="lowerLetter"/>
      <w:pStyle w:val="Nadpis3"/>
      <w:lvlText w:val="(%3)"/>
      <w:lvlJc w:val="left"/>
      <w:pPr>
        <w:tabs>
          <w:tab w:val="num" w:pos="720"/>
        </w:tabs>
        <w:ind w:left="720" w:hanging="432"/>
      </w:pPr>
    </w:lvl>
    <w:lvl w:ilvl="3">
      <w:start w:val="1"/>
      <w:numFmt w:val="lowerRoman"/>
      <w:pStyle w:val="Nadpis4"/>
      <w:lvlText w:val="(%4)"/>
      <w:lvlJc w:val="right"/>
      <w:pPr>
        <w:tabs>
          <w:tab w:val="num" w:pos="864"/>
        </w:tabs>
        <w:ind w:left="864" w:hanging="144"/>
      </w:pPr>
    </w:lvl>
    <w:lvl w:ilvl="4">
      <w:start w:val="1"/>
      <w:numFmt w:val="decimal"/>
      <w:pStyle w:val="Nadpis5"/>
      <w:lvlText w:val="%5)"/>
      <w:lvlJc w:val="left"/>
      <w:pPr>
        <w:tabs>
          <w:tab w:val="num" w:pos="1008"/>
        </w:tabs>
        <w:ind w:left="1008" w:hanging="432"/>
      </w:pPr>
    </w:lvl>
    <w:lvl w:ilvl="5">
      <w:start w:val="1"/>
      <w:numFmt w:val="lowerLetter"/>
      <w:pStyle w:val="Nadpis6"/>
      <w:lvlText w:val="%6)"/>
      <w:lvlJc w:val="left"/>
      <w:pPr>
        <w:tabs>
          <w:tab w:val="num" w:pos="1152"/>
        </w:tabs>
        <w:ind w:left="1152" w:hanging="432"/>
      </w:pPr>
    </w:lvl>
    <w:lvl w:ilvl="6">
      <w:start w:val="1"/>
      <w:numFmt w:val="lowerRoman"/>
      <w:pStyle w:val="Nadpis7"/>
      <w:lvlText w:val="%7)"/>
      <w:lvlJc w:val="right"/>
      <w:pPr>
        <w:tabs>
          <w:tab w:val="num" w:pos="1296"/>
        </w:tabs>
        <w:ind w:left="1296" w:hanging="288"/>
      </w:pPr>
    </w:lvl>
    <w:lvl w:ilvl="7">
      <w:start w:val="1"/>
      <w:numFmt w:val="lowerLetter"/>
      <w:pStyle w:val="Nadpis8"/>
      <w:lvlText w:val="%8."/>
      <w:lvlJc w:val="left"/>
      <w:pPr>
        <w:tabs>
          <w:tab w:val="num" w:pos="1440"/>
        </w:tabs>
        <w:ind w:left="1440" w:hanging="432"/>
      </w:pPr>
    </w:lvl>
    <w:lvl w:ilvl="8">
      <w:start w:val="1"/>
      <w:numFmt w:val="lowerRoman"/>
      <w:pStyle w:val="Nadpis9"/>
      <w:lvlText w:val="%9."/>
      <w:lvlJc w:val="right"/>
      <w:pPr>
        <w:tabs>
          <w:tab w:val="num" w:pos="1584"/>
        </w:tabs>
        <w:ind w:left="1584" w:hanging="144"/>
      </w:pPr>
    </w:lvl>
  </w:abstractNum>
  <w:abstractNum w:abstractNumId="22">
    <w:nsid w:val="45173DAE"/>
    <w:multiLevelType w:val="multilevel"/>
    <w:tmpl w:val="56685F3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7D2014A"/>
    <w:multiLevelType w:val="hybridMultilevel"/>
    <w:tmpl w:val="E63047A0"/>
    <w:lvl w:ilvl="0" w:tplc="50542C24">
      <w:start w:val="1"/>
      <w:numFmt w:val="decimal"/>
      <w:lvlText w:val="%1."/>
      <w:lvlJc w:val="left"/>
      <w:pPr>
        <w:tabs>
          <w:tab w:val="num" w:pos="360"/>
        </w:tabs>
        <w:ind w:left="360" w:hanging="360"/>
      </w:pPr>
    </w:lvl>
    <w:lvl w:ilvl="1" w:tplc="A572A6CE">
      <w:start w:val="1"/>
      <w:numFmt w:val="lowerLetter"/>
      <w:lvlText w:val="%2)"/>
      <w:lvlJc w:val="left"/>
      <w:pPr>
        <w:tabs>
          <w:tab w:val="num" w:pos="1440"/>
        </w:tabs>
        <w:ind w:left="1440" w:hanging="360"/>
      </w:pPr>
      <w:rPr>
        <w:rFonts w:hint="default"/>
      </w:rPr>
    </w:lvl>
    <w:lvl w:ilvl="2" w:tplc="BD68CDFA">
      <w:numFmt w:val="bullet"/>
      <w:lvlText w:val="-"/>
      <w:lvlJc w:val="left"/>
      <w:pPr>
        <w:ind w:left="2340" w:hanging="360"/>
      </w:pPr>
      <w:rPr>
        <w:rFonts w:ascii="Arial Narrow" w:eastAsia="Times New Roman" w:hAnsi="Arial Narrow" w:cs="Arial" w:hint="default"/>
      </w:rPr>
    </w:lvl>
    <w:lvl w:ilvl="3" w:tplc="6F662EEE" w:tentative="1">
      <w:start w:val="1"/>
      <w:numFmt w:val="decimal"/>
      <w:lvlText w:val="%4."/>
      <w:lvlJc w:val="left"/>
      <w:pPr>
        <w:tabs>
          <w:tab w:val="num" w:pos="2880"/>
        </w:tabs>
        <w:ind w:left="2880" w:hanging="360"/>
      </w:pPr>
    </w:lvl>
    <w:lvl w:ilvl="4" w:tplc="C990441C" w:tentative="1">
      <w:start w:val="1"/>
      <w:numFmt w:val="lowerLetter"/>
      <w:lvlText w:val="%5."/>
      <w:lvlJc w:val="left"/>
      <w:pPr>
        <w:tabs>
          <w:tab w:val="num" w:pos="3600"/>
        </w:tabs>
        <w:ind w:left="3600" w:hanging="360"/>
      </w:pPr>
    </w:lvl>
    <w:lvl w:ilvl="5" w:tplc="47A4B6D4" w:tentative="1">
      <w:start w:val="1"/>
      <w:numFmt w:val="lowerRoman"/>
      <w:lvlText w:val="%6."/>
      <w:lvlJc w:val="right"/>
      <w:pPr>
        <w:tabs>
          <w:tab w:val="num" w:pos="4320"/>
        </w:tabs>
        <w:ind w:left="4320" w:hanging="180"/>
      </w:pPr>
    </w:lvl>
    <w:lvl w:ilvl="6" w:tplc="89DA1978" w:tentative="1">
      <w:start w:val="1"/>
      <w:numFmt w:val="decimal"/>
      <w:lvlText w:val="%7."/>
      <w:lvlJc w:val="left"/>
      <w:pPr>
        <w:tabs>
          <w:tab w:val="num" w:pos="5040"/>
        </w:tabs>
        <w:ind w:left="5040" w:hanging="360"/>
      </w:pPr>
    </w:lvl>
    <w:lvl w:ilvl="7" w:tplc="5C860368" w:tentative="1">
      <w:start w:val="1"/>
      <w:numFmt w:val="lowerLetter"/>
      <w:lvlText w:val="%8."/>
      <w:lvlJc w:val="left"/>
      <w:pPr>
        <w:tabs>
          <w:tab w:val="num" w:pos="5760"/>
        </w:tabs>
        <w:ind w:left="5760" w:hanging="360"/>
      </w:pPr>
    </w:lvl>
    <w:lvl w:ilvl="8" w:tplc="0FA0B9CC" w:tentative="1">
      <w:start w:val="1"/>
      <w:numFmt w:val="lowerRoman"/>
      <w:lvlText w:val="%9."/>
      <w:lvlJc w:val="right"/>
      <w:pPr>
        <w:tabs>
          <w:tab w:val="num" w:pos="6480"/>
        </w:tabs>
        <w:ind w:left="6480" w:hanging="180"/>
      </w:pPr>
    </w:lvl>
  </w:abstractNum>
  <w:abstractNum w:abstractNumId="24">
    <w:nsid w:val="4FB04B94"/>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515F7DE2"/>
    <w:multiLevelType w:val="hybridMultilevel"/>
    <w:tmpl w:val="5888D140"/>
    <w:lvl w:ilvl="0" w:tplc="3778710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51F74633"/>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484103C"/>
    <w:multiLevelType w:val="hybridMultilevel"/>
    <w:tmpl w:val="BBEE364C"/>
    <w:lvl w:ilvl="0" w:tplc="FFFFFFFF">
      <w:start w:val="1"/>
      <w:numFmt w:val="lowerLetter"/>
      <w:lvlText w:val="%1)"/>
      <w:lvlJc w:val="left"/>
      <w:pPr>
        <w:tabs>
          <w:tab w:val="num" w:pos="720"/>
        </w:tabs>
        <w:ind w:left="720" w:hanging="36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548747E"/>
    <w:multiLevelType w:val="hybridMultilevel"/>
    <w:tmpl w:val="889E91F4"/>
    <w:lvl w:ilvl="0" w:tplc="D7D8F5DC">
      <w:start w:val="1"/>
      <w:numFmt w:val="decimal"/>
      <w:lvlText w:val="%1."/>
      <w:lvlJc w:val="left"/>
      <w:pPr>
        <w:tabs>
          <w:tab w:val="num" w:pos="405"/>
        </w:tabs>
        <w:ind w:left="405" w:hanging="360"/>
      </w:pPr>
      <w:rPr>
        <w:rFonts w:hint="default"/>
      </w:rPr>
    </w:lvl>
    <w:lvl w:ilvl="1" w:tplc="A39E80F8" w:tentative="1">
      <w:start w:val="1"/>
      <w:numFmt w:val="lowerLetter"/>
      <w:lvlText w:val="%2."/>
      <w:lvlJc w:val="left"/>
      <w:pPr>
        <w:tabs>
          <w:tab w:val="num" w:pos="1440"/>
        </w:tabs>
        <w:ind w:left="1440" w:hanging="360"/>
      </w:pPr>
    </w:lvl>
    <w:lvl w:ilvl="2" w:tplc="0AB084EE" w:tentative="1">
      <w:start w:val="1"/>
      <w:numFmt w:val="lowerRoman"/>
      <w:lvlText w:val="%3."/>
      <w:lvlJc w:val="right"/>
      <w:pPr>
        <w:tabs>
          <w:tab w:val="num" w:pos="2160"/>
        </w:tabs>
        <w:ind w:left="2160" w:hanging="180"/>
      </w:pPr>
    </w:lvl>
    <w:lvl w:ilvl="3" w:tplc="39CC9742" w:tentative="1">
      <w:start w:val="1"/>
      <w:numFmt w:val="decimal"/>
      <w:lvlText w:val="%4."/>
      <w:lvlJc w:val="left"/>
      <w:pPr>
        <w:tabs>
          <w:tab w:val="num" w:pos="2880"/>
        </w:tabs>
        <w:ind w:left="2880" w:hanging="360"/>
      </w:pPr>
    </w:lvl>
    <w:lvl w:ilvl="4" w:tplc="64AA3484" w:tentative="1">
      <w:start w:val="1"/>
      <w:numFmt w:val="lowerLetter"/>
      <w:lvlText w:val="%5."/>
      <w:lvlJc w:val="left"/>
      <w:pPr>
        <w:tabs>
          <w:tab w:val="num" w:pos="3600"/>
        </w:tabs>
        <w:ind w:left="3600" w:hanging="360"/>
      </w:pPr>
    </w:lvl>
    <w:lvl w:ilvl="5" w:tplc="1BC242FE" w:tentative="1">
      <w:start w:val="1"/>
      <w:numFmt w:val="lowerRoman"/>
      <w:lvlText w:val="%6."/>
      <w:lvlJc w:val="right"/>
      <w:pPr>
        <w:tabs>
          <w:tab w:val="num" w:pos="4320"/>
        </w:tabs>
        <w:ind w:left="4320" w:hanging="180"/>
      </w:pPr>
    </w:lvl>
    <w:lvl w:ilvl="6" w:tplc="7E7E462A" w:tentative="1">
      <w:start w:val="1"/>
      <w:numFmt w:val="decimal"/>
      <w:lvlText w:val="%7."/>
      <w:lvlJc w:val="left"/>
      <w:pPr>
        <w:tabs>
          <w:tab w:val="num" w:pos="5040"/>
        </w:tabs>
        <w:ind w:left="5040" w:hanging="360"/>
      </w:pPr>
    </w:lvl>
    <w:lvl w:ilvl="7" w:tplc="3C4EF15E" w:tentative="1">
      <w:start w:val="1"/>
      <w:numFmt w:val="lowerLetter"/>
      <w:lvlText w:val="%8."/>
      <w:lvlJc w:val="left"/>
      <w:pPr>
        <w:tabs>
          <w:tab w:val="num" w:pos="5760"/>
        </w:tabs>
        <w:ind w:left="5760" w:hanging="360"/>
      </w:pPr>
    </w:lvl>
    <w:lvl w:ilvl="8" w:tplc="5F105568" w:tentative="1">
      <w:start w:val="1"/>
      <w:numFmt w:val="lowerRoman"/>
      <w:lvlText w:val="%9."/>
      <w:lvlJc w:val="right"/>
      <w:pPr>
        <w:tabs>
          <w:tab w:val="num" w:pos="6480"/>
        </w:tabs>
        <w:ind w:left="6480" w:hanging="180"/>
      </w:pPr>
    </w:lvl>
  </w:abstractNum>
  <w:abstractNum w:abstractNumId="29">
    <w:nsid w:val="5667053E"/>
    <w:multiLevelType w:val="hybridMultilevel"/>
    <w:tmpl w:val="E3723794"/>
    <w:lvl w:ilvl="0" w:tplc="49E8D2CC">
      <w:start w:val="1"/>
      <w:numFmt w:val="upperRoman"/>
      <w:pStyle w:val="Nadpis1"/>
      <w:lvlText w:val="%1."/>
      <w:lvlJc w:val="right"/>
      <w:pPr>
        <w:tabs>
          <w:tab w:val="num" w:pos="180"/>
        </w:tabs>
        <w:ind w:left="180" w:hanging="180"/>
      </w:pPr>
    </w:lvl>
    <w:lvl w:ilvl="1" w:tplc="712626C8">
      <w:start w:val="1"/>
      <w:numFmt w:val="decimal"/>
      <w:lvlText w:val="%2."/>
      <w:lvlJc w:val="left"/>
      <w:pPr>
        <w:tabs>
          <w:tab w:val="num" w:pos="900"/>
        </w:tabs>
        <w:ind w:left="900" w:hanging="360"/>
      </w:pPr>
      <w:rPr>
        <w:rFonts w:hint="default"/>
      </w:rPr>
    </w:lvl>
    <w:lvl w:ilvl="2" w:tplc="45507250">
      <w:start w:val="1"/>
      <w:numFmt w:val="lowerLetter"/>
      <w:lvlText w:val="%3)"/>
      <w:lvlJc w:val="left"/>
      <w:pPr>
        <w:tabs>
          <w:tab w:val="num" w:pos="1800"/>
        </w:tabs>
        <w:ind w:left="1800" w:hanging="360"/>
      </w:pPr>
      <w:rPr>
        <w:rFonts w:hint="default"/>
      </w:rPr>
    </w:lvl>
    <w:lvl w:ilvl="3" w:tplc="D72C3428" w:tentative="1">
      <w:start w:val="1"/>
      <w:numFmt w:val="decimal"/>
      <w:lvlText w:val="%4."/>
      <w:lvlJc w:val="left"/>
      <w:pPr>
        <w:tabs>
          <w:tab w:val="num" w:pos="2340"/>
        </w:tabs>
        <w:ind w:left="2340" w:hanging="360"/>
      </w:pPr>
    </w:lvl>
    <w:lvl w:ilvl="4" w:tplc="4B2C6DE4" w:tentative="1">
      <w:start w:val="1"/>
      <w:numFmt w:val="lowerLetter"/>
      <w:lvlText w:val="%5."/>
      <w:lvlJc w:val="left"/>
      <w:pPr>
        <w:tabs>
          <w:tab w:val="num" w:pos="3060"/>
        </w:tabs>
        <w:ind w:left="3060" w:hanging="360"/>
      </w:pPr>
    </w:lvl>
    <w:lvl w:ilvl="5" w:tplc="4474860A" w:tentative="1">
      <w:start w:val="1"/>
      <w:numFmt w:val="lowerRoman"/>
      <w:lvlText w:val="%6."/>
      <w:lvlJc w:val="right"/>
      <w:pPr>
        <w:tabs>
          <w:tab w:val="num" w:pos="3780"/>
        </w:tabs>
        <w:ind w:left="3780" w:hanging="180"/>
      </w:pPr>
    </w:lvl>
    <w:lvl w:ilvl="6" w:tplc="A0985370" w:tentative="1">
      <w:start w:val="1"/>
      <w:numFmt w:val="decimal"/>
      <w:lvlText w:val="%7."/>
      <w:lvlJc w:val="left"/>
      <w:pPr>
        <w:tabs>
          <w:tab w:val="num" w:pos="4500"/>
        </w:tabs>
        <w:ind w:left="4500" w:hanging="360"/>
      </w:pPr>
    </w:lvl>
    <w:lvl w:ilvl="7" w:tplc="43DA8C10" w:tentative="1">
      <w:start w:val="1"/>
      <w:numFmt w:val="lowerLetter"/>
      <w:lvlText w:val="%8."/>
      <w:lvlJc w:val="left"/>
      <w:pPr>
        <w:tabs>
          <w:tab w:val="num" w:pos="5220"/>
        </w:tabs>
        <w:ind w:left="5220" w:hanging="360"/>
      </w:pPr>
    </w:lvl>
    <w:lvl w:ilvl="8" w:tplc="DF5C523A" w:tentative="1">
      <w:start w:val="1"/>
      <w:numFmt w:val="lowerRoman"/>
      <w:lvlText w:val="%9."/>
      <w:lvlJc w:val="right"/>
      <w:pPr>
        <w:tabs>
          <w:tab w:val="num" w:pos="5940"/>
        </w:tabs>
        <w:ind w:left="5940" w:hanging="180"/>
      </w:pPr>
    </w:lvl>
  </w:abstractNum>
  <w:abstractNum w:abstractNumId="30">
    <w:nsid w:val="568E45BE"/>
    <w:multiLevelType w:val="hybridMultilevel"/>
    <w:tmpl w:val="BBEE364C"/>
    <w:lvl w:ilvl="0" w:tplc="8950535C">
      <w:start w:val="1"/>
      <w:numFmt w:val="lowerLetter"/>
      <w:lvlText w:val="%1)"/>
      <w:lvlJc w:val="left"/>
      <w:pPr>
        <w:tabs>
          <w:tab w:val="num" w:pos="720"/>
        </w:tabs>
        <w:ind w:left="720" w:hanging="360"/>
      </w:pPr>
      <w:rPr>
        <w:rFonts w:hint="default"/>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573C5F98"/>
    <w:multiLevelType w:val="hybridMultilevel"/>
    <w:tmpl w:val="07162C5E"/>
    <w:lvl w:ilvl="0" w:tplc="0EB0D78E">
      <w:start w:val="1"/>
      <w:numFmt w:val="decimal"/>
      <w:lvlText w:val="%1."/>
      <w:lvlJc w:val="left"/>
      <w:pPr>
        <w:tabs>
          <w:tab w:val="num" w:pos="405"/>
        </w:tabs>
        <w:ind w:left="405" w:hanging="360"/>
      </w:pPr>
      <w:rPr>
        <w:rFonts w:hint="default"/>
      </w:rPr>
    </w:lvl>
    <w:lvl w:ilvl="1" w:tplc="04050019">
      <w:start w:val="3"/>
      <w:numFmt w:val="bullet"/>
      <w:lvlText w:val="-"/>
      <w:lvlJc w:val="left"/>
      <w:pPr>
        <w:tabs>
          <w:tab w:val="num" w:pos="1440"/>
        </w:tabs>
        <w:ind w:left="1440" w:hanging="360"/>
      </w:pPr>
      <w:rPr>
        <w:rFonts w:ascii="Arial" w:eastAsia="Times New Roman" w:hAnsi="Arial" w:cs="Aria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5B754EFF"/>
    <w:multiLevelType w:val="hybridMultilevel"/>
    <w:tmpl w:val="A50E76EC"/>
    <w:lvl w:ilvl="0" w:tplc="2EE20562">
      <w:start w:val="1"/>
      <w:numFmt w:val="ordin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5D5A1FCB"/>
    <w:multiLevelType w:val="hybridMultilevel"/>
    <w:tmpl w:val="93A48574"/>
    <w:lvl w:ilvl="0" w:tplc="3778710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nsid w:val="5DD508EB"/>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619E4329"/>
    <w:multiLevelType w:val="hybridMultilevel"/>
    <w:tmpl w:val="1EC4C5EE"/>
    <w:lvl w:ilvl="0" w:tplc="0EB0D78E">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nsid w:val="63C422DE"/>
    <w:multiLevelType w:val="hybridMultilevel"/>
    <w:tmpl w:val="BBEE364C"/>
    <w:lvl w:ilvl="0" w:tplc="FFFFFFFF">
      <w:start w:val="1"/>
      <w:numFmt w:val="lowerLetter"/>
      <w:lvlText w:val="%1)"/>
      <w:lvlJc w:val="left"/>
      <w:pPr>
        <w:tabs>
          <w:tab w:val="num" w:pos="720"/>
        </w:tabs>
        <w:ind w:left="720" w:hanging="36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87C2E4A"/>
    <w:multiLevelType w:val="hybridMultilevel"/>
    <w:tmpl w:val="A3A8E6EC"/>
    <w:lvl w:ilvl="0" w:tplc="EF90106E">
      <w:start w:val="1"/>
      <w:numFmt w:val="lowerLetter"/>
      <w:lvlText w:val="%1)"/>
      <w:lvlJc w:val="left"/>
      <w:pPr>
        <w:tabs>
          <w:tab w:val="num" w:pos="720"/>
        </w:tabs>
        <w:ind w:left="720" w:hanging="360"/>
      </w:pPr>
      <w:rPr>
        <w:rFonts w:hint="default"/>
      </w:rPr>
    </w:lvl>
    <w:lvl w:ilvl="1" w:tplc="92CAF934" w:tentative="1">
      <w:start w:val="1"/>
      <w:numFmt w:val="lowerLetter"/>
      <w:lvlText w:val="%2."/>
      <w:lvlJc w:val="left"/>
      <w:pPr>
        <w:tabs>
          <w:tab w:val="num" w:pos="1440"/>
        </w:tabs>
        <w:ind w:left="1440" w:hanging="360"/>
      </w:pPr>
    </w:lvl>
    <w:lvl w:ilvl="2" w:tplc="CE7E51F0" w:tentative="1">
      <w:start w:val="1"/>
      <w:numFmt w:val="lowerRoman"/>
      <w:lvlText w:val="%3."/>
      <w:lvlJc w:val="right"/>
      <w:pPr>
        <w:tabs>
          <w:tab w:val="num" w:pos="2160"/>
        </w:tabs>
        <w:ind w:left="2160" w:hanging="180"/>
      </w:pPr>
    </w:lvl>
    <w:lvl w:ilvl="3" w:tplc="C3807FB4" w:tentative="1">
      <w:start w:val="1"/>
      <w:numFmt w:val="decimal"/>
      <w:lvlText w:val="%4."/>
      <w:lvlJc w:val="left"/>
      <w:pPr>
        <w:tabs>
          <w:tab w:val="num" w:pos="2880"/>
        </w:tabs>
        <w:ind w:left="2880" w:hanging="360"/>
      </w:pPr>
    </w:lvl>
    <w:lvl w:ilvl="4" w:tplc="92346564" w:tentative="1">
      <w:start w:val="1"/>
      <w:numFmt w:val="lowerLetter"/>
      <w:lvlText w:val="%5."/>
      <w:lvlJc w:val="left"/>
      <w:pPr>
        <w:tabs>
          <w:tab w:val="num" w:pos="3600"/>
        </w:tabs>
        <w:ind w:left="3600" w:hanging="360"/>
      </w:pPr>
    </w:lvl>
    <w:lvl w:ilvl="5" w:tplc="4072A0E2" w:tentative="1">
      <w:start w:val="1"/>
      <w:numFmt w:val="lowerRoman"/>
      <w:lvlText w:val="%6."/>
      <w:lvlJc w:val="right"/>
      <w:pPr>
        <w:tabs>
          <w:tab w:val="num" w:pos="4320"/>
        </w:tabs>
        <w:ind w:left="4320" w:hanging="180"/>
      </w:pPr>
    </w:lvl>
    <w:lvl w:ilvl="6" w:tplc="9876574A" w:tentative="1">
      <w:start w:val="1"/>
      <w:numFmt w:val="decimal"/>
      <w:lvlText w:val="%7."/>
      <w:lvlJc w:val="left"/>
      <w:pPr>
        <w:tabs>
          <w:tab w:val="num" w:pos="5040"/>
        </w:tabs>
        <w:ind w:left="5040" w:hanging="360"/>
      </w:pPr>
    </w:lvl>
    <w:lvl w:ilvl="7" w:tplc="46300A5E" w:tentative="1">
      <w:start w:val="1"/>
      <w:numFmt w:val="lowerLetter"/>
      <w:lvlText w:val="%8."/>
      <w:lvlJc w:val="left"/>
      <w:pPr>
        <w:tabs>
          <w:tab w:val="num" w:pos="5760"/>
        </w:tabs>
        <w:ind w:left="5760" w:hanging="360"/>
      </w:pPr>
    </w:lvl>
    <w:lvl w:ilvl="8" w:tplc="27A08C76" w:tentative="1">
      <w:start w:val="1"/>
      <w:numFmt w:val="lowerRoman"/>
      <w:lvlText w:val="%9."/>
      <w:lvlJc w:val="right"/>
      <w:pPr>
        <w:tabs>
          <w:tab w:val="num" w:pos="6480"/>
        </w:tabs>
        <w:ind w:left="6480" w:hanging="180"/>
      </w:pPr>
    </w:lvl>
  </w:abstractNum>
  <w:abstractNum w:abstractNumId="38">
    <w:nsid w:val="6BDF0D57"/>
    <w:multiLevelType w:val="hybridMultilevel"/>
    <w:tmpl w:val="E8687C4A"/>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nsid w:val="6CEA126D"/>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6FB95F1E"/>
    <w:multiLevelType w:val="hybridMultilevel"/>
    <w:tmpl w:val="A3A8E6EC"/>
    <w:lvl w:ilvl="0" w:tplc="0EB0D78E">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nsid w:val="71DF4405"/>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72015B05"/>
    <w:multiLevelType w:val="hybridMultilevel"/>
    <w:tmpl w:val="1EC4C5EE"/>
    <w:lvl w:ilvl="0" w:tplc="0EB0D78E">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nsid w:val="786C2AFC"/>
    <w:multiLevelType w:val="hybridMultilevel"/>
    <w:tmpl w:val="86587878"/>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4">
    <w:nsid w:val="798E1560"/>
    <w:multiLevelType w:val="hybridMultilevel"/>
    <w:tmpl w:val="5BD45392"/>
    <w:lvl w:ilvl="0" w:tplc="BD68CDFA">
      <w:numFmt w:val="bullet"/>
      <w:lvlText w:val="-"/>
      <w:lvlJc w:val="left"/>
      <w:pPr>
        <w:ind w:left="1080" w:hanging="360"/>
      </w:pPr>
      <w:rPr>
        <w:rFonts w:ascii="Arial Narrow" w:eastAsia="Times New Roman" w:hAnsi="Arial Narrow" w:cs="Arial" w:hint="default"/>
      </w:rPr>
    </w:lvl>
    <w:lvl w:ilvl="1" w:tplc="BD68CDFA">
      <w:numFmt w:val="bullet"/>
      <w:lvlText w:val="-"/>
      <w:lvlJc w:val="left"/>
      <w:pPr>
        <w:ind w:left="1800" w:hanging="360"/>
      </w:pPr>
      <w:rPr>
        <w:rFonts w:ascii="Arial Narrow" w:eastAsia="Times New Roman" w:hAnsi="Arial Narrow" w:cs="Arial"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5">
    <w:nsid w:val="7C701F52"/>
    <w:multiLevelType w:val="multilevel"/>
    <w:tmpl w:val="D7D2235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7CF75BB1"/>
    <w:multiLevelType w:val="hybridMultilevel"/>
    <w:tmpl w:val="0678AB3C"/>
    <w:lvl w:ilvl="0" w:tplc="3778710A">
      <w:start w:val="1"/>
      <w:numFmt w:val="lowerLetter"/>
      <w:lvlText w:val="%1)"/>
      <w:lvlJc w:val="left"/>
      <w:pPr>
        <w:tabs>
          <w:tab w:val="num" w:pos="720"/>
        </w:tabs>
        <w:ind w:left="720" w:hanging="360"/>
      </w:pPr>
      <w:rPr>
        <w:rFonts w:hint="default"/>
      </w:rPr>
    </w:lvl>
    <w:lvl w:ilvl="1" w:tplc="0405001B">
      <w:start w:val="1"/>
      <w:numFmt w:val="lowerRoman"/>
      <w:lvlText w:val="%2."/>
      <w:lvlJc w:val="right"/>
      <w:pPr>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1"/>
  </w:num>
  <w:num w:numId="2">
    <w:abstractNumId w:val="41"/>
  </w:num>
  <w:num w:numId="3">
    <w:abstractNumId w:val="24"/>
  </w:num>
  <w:num w:numId="4">
    <w:abstractNumId w:val="1"/>
  </w:num>
  <w:num w:numId="5">
    <w:abstractNumId w:val="6"/>
  </w:num>
  <w:num w:numId="6">
    <w:abstractNumId w:val="29"/>
  </w:num>
  <w:num w:numId="7">
    <w:abstractNumId w:val="12"/>
  </w:num>
  <w:num w:numId="8">
    <w:abstractNumId w:val="30"/>
  </w:num>
  <w:num w:numId="9">
    <w:abstractNumId w:val="4"/>
  </w:num>
  <w:num w:numId="10">
    <w:abstractNumId w:val="40"/>
  </w:num>
  <w:num w:numId="11">
    <w:abstractNumId w:val="9"/>
  </w:num>
  <w:num w:numId="12">
    <w:abstractNumId w:val="35"/>
  </w:num>
  <w:num w:numId="13">
    <w:abstractNumId w:val="16"/>
  </w:num>
  <w:num w:numId="14">
    <w:abstractNumId w:val="23"/>
  </w:num>
  <w:num w:numId="15">
    <w:abstractNumId w:val="31"/>
  </w:num>
  <w:num w:numId="16">
    <w:abstractNumId w:val="26"/>
  </w:num>
  <w:num w:numId="17">
    <w:abstractNumId w:val="8"/>
  </w:num>
  <w:num w:numId="18">
    <w:abstractNumId w:val="17"/>
  </w:num>
  <w:num w:numId="19">
    <w:abstractNumId w:val="34"/>
  </w:num>
  <w:num w:numId="20">
    <w:abstractNumId w:val="37"/>
  </w:num>
  <w:num w:numId="21">
    <w:abstractNumId w:val="33"/>
  </w:num>
  <w:num w:numId="22">
    <w:abstractNumId w:val="11"/>
  </w:num>
  <w:num w:numId="23">
    <w:abstractNumId w:val="39"/>
  </w:num>
  <w:num w:numId="24">
    <w:abstractNumId w:val="28"/>
  </w:num>
  <w:num w:numId="25">
    <w:abstractNumId w:val="5"/>
  </w:num>
  <w:num w:numId="26">
    <w:abstractNumId w:val="18"/>
  </w:num>
  <w:num w:numId="27">
    <w:abstractNumId w:val="10"/>
  </w:num>
  <w:num w:numId="28">
    <w:abstractNumId w:val="2"/>
  </w:num>
  <w:num w:numId="29">
    <w:abstractNumId w:val="25"/>
  </w:num>
  <w:num w:numId="30">
    <w:abstractNumId w:val="46"/>
  </w:num>
  <w:num w:numId="31">
    <w:abstractNumId w:val="43"/>
  </w:num>
  <w:num w:numId="32">
    <w:abstractNumId w:val="22"/>
  </w:num>
  <w:num w:numId="33">
    <w:abstractNumId w:val="38"/>
  </w:num>
  <w:num w:numId="34">
    <w:abstractNumId w:val="7"/>
  </w:num>
  <w:num w:numId="35">
    <w:abstractNumId w:val="36"/>
  </w:num>
  <w:num w:numId="36">
    <w:abstractNumId w:val="45"/>
  </w:num>
  <w:num w:numId="37">
    <w:abstractNumId w:val="15"/>
  </w:num>
  <w:num w:numId="38">
    <w:abstractNumId w:val="14"/>
  </w:num>
  <w:num w:numId="39">
    <w:abstractNumId w:val="32"/>
  </w:num>
  <w:num w:numId="40">
    <w:abstractNumId w:val="27"/>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 w:numId="44">
    <w:abstractNumId w:val="42"/>
  </w:num>
  <w:num w:numId="45">
    <w:abstractNumId w:val="3"/>
  </w:num>
  <w:num w:numId="46">
    <w:abstractNumId w:val="20"/>
  </w:num>
  <w:num w:numId="47">
    <w:abstractNumId w:val="4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Žibřid">
    <w15:presenceInfo w15:providerId="Windows Live" w15:userId="cd07c27f2607c38a"/>
  </w15:person>
  <w15:person w15:author="Veronika Hübnerová">
    <w15:presenceInfo w15:providerId="Windows Live" w15:userId="e3d13599fe015d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0B2"/>
    <w:rsid w:val="000005DB"/>
    <w:rsid w:val="0000230B"/>
    <w:rsid w:val="00003575"/>
    <w:rsid w:val="00005D41"/>
    <w:rsid w:val="00006594"/>
    <w:rsid w:val="000074F3"/>
    <w:rsid w:val="00007696"/>
    <w:rsid w:val="00010411"/>
    <w:rsid w:val="00011D73"/>
    <w:rsid w:val="00012C86"/>
    <w:rsid w:val="00012C8E"/>
    <w:rsid w:val="00014A28"/>
    <w:rsid w:val="00015761"/>
    <w:rsid w:val="0002096D"/>
    <w:rsid w:val="00021111"/>
    <w:rsid w:val="00021737"/>
    <w:rsid w:val="000218F3"/>
    <w:rsid w:val="00022B55"/>
    <w:rsid w:val="00022C5C"/>
    <w:rsid w:val="000241AB"/>
    <w:rsid w:val="000245E5"/>
    <w:rsid w:val="00024759"/>
    <w:rsid w:val="00025652"/>
    <w:rsid w:val="00027732"/>
    <w:rsid w:val="00031635"/>
    <w:rsid w:val="00033AC2"/>
    <w:rsid w:val="0003747E"/>
    <w:rsid w:val="00037488"/>
    <w:rsid w:val="00037A90"/>
    <w:rsid w:val="00045356"/>
    <w:rsid w:val="00045EF6"/>
    <w:rsid w:val="00046148"/>
    <w:rsid w:val="00047E62"/>
    <w:rsid w:val="0005329D"/>
    <w:rsid w:val="00054482"/>
    <w:rsid w:val="000546B0"/>
    <w:rsid w:val="000551A1"/>
    <w:rsid w:val="00055729"/>
    <w:rsid w:val="00055D0E"/>
    <w:rsid w:val="00056F87"/>
    <w:rsid w:val="000634AA"/>
    <w:rsid w:val="000637B2"/>
    <w:rsid w:val="00064F9A"/>
    <w:rsid w:val="000674B3"/>
    <w:rsid w:val="00067822"/>
    <w:rsid w:val="00067853"/>
    <w:rsid w:val="000728CC"/>
    <w:rsid w:val="00072AC2"/>
    <w:rsid w:val="00072E58"/>
    <w:rsid w:val="00073403"/>
    <w:rsid w:val="0007628A"/>
    <w:rsid w:val="00080801"/>
    <w:rsid w:val="00081926"/>
    <w:rsid w:val="00081DBB"/>
    <w:rsid w:val="00085811"/>
    <w:rsid w:val="0008617A"/>
    <w:rsid w:val="00086809"/>
    <w:rsid w:val="0008699B"/>
    <w:rsid w:val="000904A0"/>
    <w:rsid w:val="00090818"/>
    <w:rsid w:val="000909A4"/>
    <w:rsid w:val="00092E36"/>
    <w:rsid w:val="00094398"/>
    <w:rsid w:val="00096314"/>
    <w:rsid w:val="00096484"/>
    <w:rsid w:val="00097711"/>
    <w:rsid w:val="00097AFA"/>
    <w:rsid w:val="000A00A8"/>
    <w:rsid w:val="000A0A8D"/>
    <w:rsid w:val="000A3957"/>
    <w:rsid w:val="000A44EF"/>
    <w:rsid w:val="000A4DD8"/>
    <w:rsid w:val="000A4F78"/>
    <w:rsid w:val="000A5DC3"/>
    <w:rsid w:val="000B1DFA"/>
    <w:rsid w:val="000B218F"/>
    <w:rsid w:val="000B26DF"/>
    <w:rsid w:val="000B452A"/>
    <w:rsid w:val="000B65B3"/>
    <w:rsid w:val="000B7E0D"/>
    <w:rsid w:val="000C0392"/>
    <w:rsid w:val="000C0730"/>
    <w:rsid w:val="000C1063"/>
    <w:rsid w:val="000C2287"/>
    <w:rsid w:val="000C290F"/>
    <w:rsid w:val="000C4763"/>
    <w:rsid w:val="000C6B43"/>
    <w:rsid w:val="000D0AF5"/>
    <w:rsid w:val="000D0F4C"/>
    <w:rsid w:val="000D131D"/>
    <w:rsid w:val="000D13CC"/>
    <w:rsid w:val="000D1F29"/>
    <w:rsid w:val="000D2550"/>
    <w:rsid w:val="000E2218"/>
    <w:rsid w:val="000E5B15"/>
    <w:rsid w:val="000E6733"/>
    <w:rsid w:val="000E6E43"/>
    <w:rsid w:val="000F538C"/>
    <w:rsid w:val="000F760F"/>
    <w:rsid w:val="001006E5"/>
    <w:rsid w:val="001008D5"/>
    <w:rsid w:val="00100CAA"/>
    <w:rsid w:val="00100CED"/>
    <w:rsid w:val="0010342B"/>
    <w:rsid w:val="00106682"/>
    <w:rsid w:val="00106977"/>
    <w:rsid w:val="00107B69"/>
    <w:rsid w:val="00110A06"/>
    <w:rsid w:val="001144D6"/>
    <w:rsid w:val="0011698D"/>
    <w:rsid w:val="0012096A"/>
    <w:rsid w:val="0012209D"/>
    <w:rsid w:val="0012376A"/>
    <w:rsid w:val="001237E6"/>
    <w:rsid w:val="00123B86"/>
    <w:rsid w:val="00125F9C"/>
    <w:rsid w:val="00127DC7"/>
    <w:rsid w:val="00127F8A"/>
    <w:rsid w:val="0013183F"/>
    <w:rsid w:val="00131DFA"/>
    <w:rsid w:val="00131FEB"/>
    <w:rsid w:val="001333DB"/>
    <w:rsid w:val="00135D08"/>
    <w:rsid w:val="00135E99"/>
    <w:rsid w:val="00136C85"/>
    <w:rsid w:val="00140731"/>
    <w:rsid w:val="00142A85"/>
    <w:rsid w:val="0014391F"/>
    <w:rsid w:val="00143A02"/>
    <w:rsid w:val="00151981"/>
    <w:rsid w:val="001547FF"/>
    <w:rsid w:val="00155BCA"/>
    <w:rsid w:val="00156F0A"/>
    <w:rsid w:val="001579A4"/>
    <w:rsid w:val="001656CA"/>
    <w:rsid w:val="0016574C"/>
    <w:rsid w:val="001667B2"/>
    <w:rsid w:val="00166DF6"/>
    <w:rsid w:val="0017075D"/>
    <w:rsid w:val="001724C8"/>
    <w:rsid w:val="0017689F"/>
    <w:rsid w:val="00176DB6"/>
    <w:rsid w:val="00176FF7"/>
    <w:rsid w:val="001829BF"/>
    <w:rsid w:val="00182D0B"/>
    <w:rsid w:val="0018414D"/>
    <w:rsid w:val="00184C82"/>
    <w:rsid w:val="00185365"/>
    <w:rsid w:val="00185A66"/>
    <w:rsid w:val="00185D60"/>
    <w:rsid w:val="00185DEE"/>
    <w:rsid w:val="00185F1E"/>
    <w:rsid w:val="0018673F"/>
    <w:rsid w:val="0018722A"/>
    <w:rsid w:val="0018743A"/>
    <w:rsid w:val="001904D5"/>
    <w:rsid w:val="00190C4D"/>
    <w:rsid w:val="00191936"/>
    <w:rsid w:val="00191F0B"/>
    <w:rsid w:val="00192D1B"/>
    <w:rsid w:val="001930B7"/>
    <w:rsid w:val="00193615"/>
    <w:rsid w:val="0019412C"/>
    <w:rsid w:val="001951B8"/>
    <w:rsid w:val="00196DFB"/>
    <w:rsid w:val="001A3A28"/>
    <w:rsid w:val="001A3B78"/>
    <w:rsid w:val="001A6625"/>
    <w:rsid w:val="001A7F7A"/>
    <w:rsid w:val="001B1222"/>
    <w:rsid w:val="001B443B"/>
    <w:rsid w:val="001B6430"/>
    <w:rsid w:val="001B7A15"/>
    <w:rsid w:val="001C0134"/>
    <w:rsid w:val="001C0233"/>
    <w:rsid w:val="001C1EC8"/>
    <w:rsid w:val="001C280C"/>
    <w:rsid w:val="001C2906"/>
    <w:rsid w:val="001D087D"/>
    <w:rsid w:val="001D1A4B"/>
    <w:rsid w:val="001D3079"/>
    <w:rsid w:val="001D37D9"/>
    <w:rsid w:val="001D46F6"/>
    <w:rsid w:val="001D7EC1"/>
    <w:rsid w:val="001E12E7"/>
    <w:rsid w:val="001E2260"/>
    <w:rsid w:val="001E2718"/>
    <w:rsid w:val="001E4443"/>
    <w:rsid w:val="001E6CB2"/>
    <w:rsid w:val="001F071D"/>
    <w:rsid w:val="001F2385"/>
    <w:rsid w:val="001F29AA"/>
    <w:rsid w:val="001F5B88"/>
    <w:rsid w:val="001F7A0A"/>
    <w:rsid w:val="00203042"/>
    <w:rsid w:val="002040EA"/>
    <w:rsid w:val="002050E9"/>
    <w:rsid w:val="002051DC"/>
    <w:rsid w:val="002079D3"/>
    <w:rsid w:val="00210D03"/>
    <w:rsid w:val="00212664"/>
    <w:rsid w:val="00212DD4"/>
    <w:rsid w:val="002170D2"/>
    <w:rsid w:val="00222954"/>
    <w:rsid w:val="00226C2E"/>
    <w:rsid w:val="00233B2A"/>
    <w:rsid w:val="00235496"/>
    <w:rsid w:val="00235DD2"/>
    <w:rsid w:val="00236850"/>
    <w:rsid w:val="002400FE"/>
    <w:rsid w:val="00241BE4"/>
    <w:rsid w:val="00245410"/>
    <w:rsid w:val="0024666F"/>
    <w:rsid w:val="002469B3"/>
    <w:rsid w:val="00247C87"/>
    <w:rsid w:val="00252EEE"/>
    <w:rsid w:val="002531A6"/>
    <w:rsid w:val="002536D1"/>
    <w:rsid w:val="00256C16"/>
    <w:rsid w:val="00257F02"/>
    <w:rsid w:val="0026032E"/>
    <w:rsid w:val="002605BA"/>
    <w:rsid w:val="00261A2E"/>
    <w:rsid w:val="00262B26"/>
    <w:rsid w:val="00262D26"/>
    <w:rsid w:val="00263057"/>
    <w:rsid w:val="0026459D"/>
    <w:rsid w:val="00265CEF"/>
    <w:rsid w:val="0026617A"/>
    <w:rsid w:val="00271FFF"/>
    <w:rsid w:val="00272BE2"/>
    <w:rsid w:val="0027508C"/>
    <w:rsid w:val="002804E0"/>
    <w:rsid w:val="00281E89"/>
    <w:rsid w:val="002854AF"/>
    <w:rsid w:val="002857AD"/>
    <w:rsid w:val="0028704C"/>
    <w:rsid w:val="00290EFD"/>
    <w:rsid w:val="00291758"/>
    <w:rsid w:val="00294064"/>
    <w:rsid w:val="00297FCB"/>
    <w:rsid w:val="002A333B"/>
    <w:rsid w:val="002A51B1"/>
    <w:rsid w:val="002A74B2"/>
    <w:rsid w:val="002B1148"/>
    <w:rsid w:val="002B25AE"/>
    <w:rsid w:val="002B66FF"/>
    <w:rsid w:val="002B67EF"/>
    <w:rsid w:val="002B7339"/>
    <w:rsid w:val="002C00A8"/>
    <w:rsid w:val="002C2BAA"/>
    <w:rsid w:val="002C36C3"/>
    <w:rsid w:val="002C46FA"/>
    <w:rsid w:val="002C4FD2"/>
    <w:rsid w:val="002C6149"/>
    <w:rsid w:val="002C646D"/>
    <w:rsid w:val="002C6DA0"/>
    <w:rsid w:val="002D0EDC"/>
    <w:rsid w:val="002D1101"/>
    <w:rsid w:val="002D1269"/>
    <w:rsid w:val="002D2489"/>
    <w:rsid w:val="002D6947"/>
    <w:rsid w:val="002D6AC0"/>
    <w:rsid w:val="002D6FE3"/>
    <w:rsid w:val="002D73B6"/>
    <w:rsid w:val="002D7E5B"/>
    <w:rsid w:val="002D7E86"/>
    <w:rsid w:val="002E0801"/>
    <w:rsid w:val="002E19C9"/>
    <w:rsid w:val="002E312F"/>
    <w:rsid w:val="002E40B0"/>
    <w:rsid w:val="002E4ADD"/>
    <w:rsid w:val="002E7C1F"/>
    <w:rsid w:val="002F254D"/>
    <w:rsid w:val="003007B9"/>
    <w:rsid w:val="003016DB"/>
    <w:rsid w:val="00302B8B"/>
    <w:rsid w:val="003032F5"/>
    <w:rsid w:val="0030350B"/>
    <w:rsid w:val="00305ACE"/>
    <w:rsid w:val="00306765"/>
    <w:rsid w:val="00306934"/>
    <w:rsid w:val="00311965"/>
    <w:rsid w:val="0031221C"/>
    <w:rsid w:val="0031363E"/>
    <w:rsid w:val="0031704B"/>
    <w:rsid w:val="003234BB"/>
    <w:rsid w:val="00323925"/>
    <w:rsid w:val="0032408C"/>
    <w:rsid w:val="003249D4"/>
    <w:rsid w:val="00325B2D"/>
    <w:rsid w:val="00326342"/>
    <w:rsid w:val="00331046"/>
    <w:rsid w:val="00332F21"/>
    <w:rsid w:val="00332F4D"/>
    <w:rsid w:val="00336BFB"/>
    <w:rsid w:val="003407EF"/>
    <w:rsid w:val="00341E64"/>
    <w:rsid w:val="00342841"/>
    <w:rsid w:val="0034299F"/>
    <w:rsid w:val="003442AD"/>
    <w:rsid w:val="00344F8A"/>
    <w:rsid w:val="00352361"/>
    <w:rsid w:val="0035773D"/>
    <w:rsid w:val="0035785A"/>
    <w:rsid w:val="00361EF5"/>
    <w:rsid w:val="003636A4"/>
    <w:rsid w:val="00363F19"/>
    <w:rsid w:val="00364A03"/>
    <w:rsid w:val="00365C59"/>
    <w:rsid w:val="00371A2D"/>
    <w:rsid w:val="00372C46"/>
    <w:rsid w:val="00376681"/>
    <w:rsid w:val="00382BF8"/>
    <w:rsid w:val="0038303D"/>
    <w:rsid w:val="00383B4B"/>
    <w:rsid w:val="00383BCC"/>
    <w:rsid w:val="00390F49"/>
    <w:rsid w:val="00392CDF"/>
    <w:rsid w:val="00393C6D"/>
    <w:rsid w:val="003959A3"/>
    <w:rsid w:val="00395D0D"/>
    <w:rsid w:val="003A10BB"/>
    <w:rsid w:val="003A19F6"/>
    <w:rsid w:val="003A2180"/>
    <w:rsid w:val="003A425B"/>
    <w:rsid w:val="003A5143"/>
    <w:rsid w:val="003A62CE"/>
    <w:rsid w:val="003A7294"/>
    <w:rsid w:val="003B0688"/>
    <w:rsid w:val="003B147A"/>
    <w:rsid w:val="003B289C"/>
    <w:rsid w:val="003B31D2"/>
    <w:rsid w:val="003B322D"/>
    <w:rsid w:val="003B35FA"/>
    <w:rsid w:val="003B3D17"/>
    <w:rsid w:val="003B4199"/>
    <w:rsid w:val="003B499B"/>
    <w:rsid w:val="003C104C"/>
    <w:rsid w:val="003C5CE2"/>
    <w:rsid w:val="003C7DA9"/>
    <w:rsid w:val="003D03C0"/>
    <w:rsid w:val="003D1112"/>
    <w:rsid w:val="003D4E98"/>
    <w:rsid w:val="003D521C"/>
    <w:rsid w:val="003D6533"/>
    <w:rsid w:val="003D6FBB"/>
    <w:rsid w:val="003D7205"/>
    <w:rsid w:val="003D7C9C"/>
    <w:rsid w:val="003E0B0B"/>
    <w:rsid w:val="003E12C1"/>
    <w:rsid w:val="003E2AF4"/>
    <w:rsid w:val="003E346A"/>
    <w:rsid w:val="003E3DF7"/>
    <w:rsid w:val="003E5172"/>
    <w:rsid w:val="003E76E8"/>
    <w:rsid w:val="003E7A6A"/>
    <w:rsid w:val="003E7DF1"/>
    <w:rsid w:val="003F0568"/>
    <w:rsid w:val="003F60B8"/>
    <w:rsid w:val="00402A88"/>
    <w:rsid w:val="00403784"/>
    <w:rsid w:val="00404BD2"/>
    <w:rsid w:val="004050FF"/>
    <w:rsid w:val="0040736B"/>
    <w:rsid w:val="00407FBD"/>
    <w:rsid w:val="00413621"/>
    <w:rsid w:val="00416FB7"/>
    <w:rsid w:val="0042099D"/>
    <w:rsid w:val="00421A4B"/>
    <w:rsid w:val="004233F1"/>
    <w:rsid w:val="00423842"/>
    <w:rsid w:val="0043167C"/>
    <w:rsid w:val="004353A7"/>
    <w:rsid w:val="00436CB1"/>
    <w:rsid w:val="004377C5"/>
    <w:rsid w:val="00437C5D"/>
    <w:rsid w:val="004406B9"/>
    <w:rsid w:val="004430F9"/>
    <w:rsid w:val="00445B30"/>
    <w:rsid w:val="00446707"/>
    <w:rsid w:val="004473A9"/>
    <w:rsid w:val="004512AF"/>
    <w:rsid w:val="00452E24"/>
    <w:rsid w:val="00457252"/>
    <w:rsid w:val="004608E7"/>
    <w:rsid w:val="00462C45"/>
    <w:rsid w:val="00463CD9"/>
    <w:rsid w:val="004667E5"/>
    <w:rsid w:val="004670C8"/>
    <w:rsid w:val="00471616"/>
    <w:rsid w:val="00471667"/>
    <w:rsid w:val="00472131"/>
    <w:rsid w:val="0047435C"/>
    <w:rsid w:val="00476071"/>
    <w:rsid w:val="00476720"/>
    <w:rsid w:val="00476E1F"/>
    <w:rsid w:val="004779DF"/>
    <w:rsid w:val="004831AE"/>
    <w:rsid w:val="004846F1"/>
    <w:rsid w:val="004852DD"/>
    <w:rsid w:val="00486070"/>
    <w:rsid w:val="004864DC"/>
    <w:rsid w:val="0049091C"/>
    <w:rsid w:val="004941FA"/>
    <w:rsid w:val="00494C41"/>
    <w:rsid w:val="00494E98"/>
    <w:rsid w:val="00497AD1"/>
    <w:rsid w:val="004A11AC"/>
    <w:rsid w:val="004A13B8"/>
    <w:rsid w:val="004A164B"/>
    <w:rsid w:val="004A17CA"/>
    <w:rsid w:val="004A1F3C"/>
    <w:rsid w:val="004A2A2E"/>
    <w:rsid w:val="004A6821"/>
    <w:rsid w:val="004B0C64"/>
    <w:rsid w:val="004B64D4"/>
    <w:rsid w:val="004B7504"/>
    <w:rsid w:val="004B795E"/>
    <w:rsid w:val="004C0A04"/>
    <w:rsid w:val="004C2F60"/>
    <w:rsid w:val="004C47F2"/>
    <w:rsid w:val="004C5C4E"/>
    <w:rsid w:val="004C6C36"/>
    <w:rsid w:val="004D00F8"/>
    <w:rsid w:val="004D0B0C"/>
    <w:rsid w:val="004D144E"/>
    <w:rsid w:val="004D175D"/>
    <w:rsid w:val="004D4215"/>
    <w:rsid w:val="004D483A"/>
    <w:rsid w:val="004D511F"/>
    <w:rsid w:val="004D539C"/>
    <w:rsid w:val="004D6CA3"/>
    <w:rsid w:val="004D7099"/>
    <w:rsid w:val="004E2D04"/>
    <w:rsid w:val="004E37CE"/>
    <w:rsid w:val="004E6D11"/>
    <w:rsid w:val="004E7251"/>
    <w:rsid w:val="004F01E1"/>
    <w:rsid w:val="004F1486"/>
    <w:rsid w:val="004F20F4"/>
    <w:rsid w:val="004F3F54"/>
    <w:rsid w:val="004F6329"/>
    <w:rsid w:val="004F72AA"/>
    <w:rsid w:val="004F735E"/>
    <w:rsid w:val="004F79B9"/>
    <w:rsid w:val="00501810"/>
    <w:rsid w:val="00501F1C"/>
    <w:rsid w:val="00505A7C"/>
    <w:rsid w:val="00505AB2"/>
    <w:rsid w:val="00506CAF"/>
    <w:rsid w:val="00507B37"/>
    <w:rsid w:val="00512BD4"/>
    <w:rsid w:val="00514CF6"/>
    <w:rsid w:val="00514F80"/>
    <w:rsid w:val="00516945"/>
    <w:rsid w:val="00516C7A"/>
    <w:rsid w:val="00516E67"/>
    <w:rsid w:val="00517B97"/>
    <w:rsid w:val="00520D96"/>
    <w:rsid w:val="00525C63"/>
    <w:rsid w:val="005269A9"/>
    <w:rsid w:val="00527F50"/>
    <w:rsid w:val="00531488"/>
    <w:rsid w:val="005315C4"/>
    <w:rsid w:val="005347FC"/>
    <w:rsid w:val="00535173"/>
    <w:rsid w:val="00536CDC"/>
    <w:rsid w:val="00540738"/>
    <w:rsid w:val="005412E6"/>
    <w:rsid w:val="00546103"/>
    <w:rsid w:val="00550AD3"/>
    <w:rsid w:val="00551A35"/>
    <w:rsid w:val="00551C1A"/>
    <w:rsid w:val="00553A04"/>
    <w:rsid w:val="00556EE7"/>
    <w:rsid w:val="00561AA8"/>
    <w:rsid w:val="0056272A"/>
    <w:rsid w:val="00563293"/>
    <w:rsid w:val="00563F9B"/>
    <w:rsid w:val="00566219"/>
    <w:rsid w:val="00567A70"/>
    <w:rsid w:val="005704C0"/>
    <w:rsid w:val="00570EF8"/>
    <w:rsid w:val="00580CEF"/>
    <w:rsid w:val="00581C43"/>
    <w:rsid w:val="00583188"/>
    <w:rsid w:val="005852E5"/>
    <w:rsid w:val="00585711"/>
    <w:rsid w:val="005858C3"/>
    <w:rsid w:val="005859AD"/>
    <w:rsid w:val="00585AF8"/>
    <w:rsid w:val="00586677"/>
    <w:rsid w:val="00587B15"/>
    <w:rsid w:val="00590551"/>
    <w:rsid w:val="00592FB2"/>
    <w:rsid w:val="00597932"/>
    <w:rsid w:val="005A0CFE"/>
    <w:rsid w:val="005A278A"/>
    <w:rsid w:val="005A2A79"/>
    <w:rsid w:val="005A3085"/>
    <w:rsid w:val="005A574A"/>
    <w:rsid w:val="005A6C5D"/>
    <w:rsid w:val="005B0807"/>
    <w:rsid w:val="005B134A"/>
    <w:rsid w:val="005B19A0"/>
    <w:rsid w:val="005B1B57"/>
    <w:rsid w:val="005B4018"/>
    <w:rsid w:val="005C0B1E"/>
    <w:rsid w:val="005C0E78"/>
    <w:rsid w:val="005C1FD9"/>
    <w:rsid w:val="005C33CB"/>
    <w:rsid w:val="005C39B7"/>
    <w:rsid w:val="005C3E57"/>
    <w:rsid w:val="005C40F9"/>
    <w:rsid w:val="005C4680"/>
    <w:rsid w:val="005D0191"/>
    <w:rsid w:val="005D2E93"/>
    <w:rsid w:val="005D4605"/>
    <w:rsid w:val="005D58A8"/>
    <w:rsid w:val="005E34D2"/>
    <w:rsid w:val="005E3818"/>
    <w:rsid w:val="005E6D1D"/>
    <w:rsid w:val="005F22B9"/>
    <w:rsid w:val="005F26A0"/>
    <w:rsid w:val="005F2CCF"/>
    <w:rsid w:val="005F2EEC"/>
    <w:rsid w:val="005F300C"/>
    <w:rsid w:val="005F3717"/>
    <w:rsid w:val="005F56D5"/>
    <w:rsid w:val="005F5A70"/>
    <w:rsid w:val="005F68A0"/>
    <w:rsid w:val="005F6B4F"/>
    <w:rsid w:val="005F6C4A"/>
    <w:rsid w:val="00600344"/>
    <w:rsid w:val="00603840"/>
    <w:rsid w:val="006072E3"/>
    <w:rsid w:val="006107AD"/>
    <w:rsid w:val="006118EB"/>
    <w:rsid w:val="00612736"/>
    <w:rsid w:val="00612DB3"/>
    <w:rsid w:val="00620EBF"/>
    <w:rsid w:val="0062125C"/>
    <w:rsid w:val="00622AC5"/>
    <w:rsid w:val="00622F57"/>
    <w:rsid w:val="0062712A"/>
    <w:rsid w:val="006271E5"/>
    <w:rsid w:val="00635B3D"/>
    <w:rsid w:val="00637877"/>
    <w:rsid w:val="006407C2"/>
    <w:rsid w:val="006449FE"/>
    <w:rsid w:val="006454A7"/>
    <w:rsid w:val="00645E9D"/>
    <w:rsid w:val="00645FBA"/>
    <w:rsid w:val="00646913"/>
    <w:rsid w:val="00647282"/>
    <w:rsid w:val="00651B3E"/>
    <w:rsid w:val="00652270"/>
    <w:rsid w:val="0065403F"/>
    <w:rsid w:val="0065561A"/>
    <w:rsid w:val="00655F31"/>
    <w:rsid w:val="00657593"/>
    <w:rsid w:val="006578AB"/>
    <w:rsid w:val="00663DD3"/>
    <w:rsid w:val="0066488E"/>
    <w:rsid w:val="00665189"/>
    <w:rsid w:val="00665BF3"/>
    <w:rsid w:val="00667346"/>
    <w:rsid w:val="00667F99"/>
    <w:rsid w:val="00672EBB"/>
    <w:rsid w:val="00675839"/>
    <w:rsid w:val="00677A70"/>
    <w:rsid w:val="00677BF3"/>
    <w:rsid w:val="006826CB"/>
    <w:rsid w:val="006830E0"/>
    <w:rsid w:val="006837F4"/>
    <w:rsid w:val="0068459C"/>
    <w:rsid w:val="00684EE1"/>
    <w:rsid w:val="00685E14"/>
    <w:rsid w:val="00685ED2"/>
    <w:rsid w:val="00690991"/>
    <w:rsid w:val="00690A64"/>
    <w:rsid w:val="00690BA6"/>
    <w:rsid w:val="006915BC"/>
    <w:rsid w:val="00691B83"/>
    <w:rsid w:val="00693C04"/>
    <w:rsid w:val="00695D54"/>
    <w:rsid w:val="006964DB"/>
    <w:rsid w:val="00696E89"/>
    <w:rsid w:val="006A4978"/>
    <w:rsid w:val="006A501D"/>
    <w:rsid w:val="006A5502"/>
    <w:rsid w:val="006A61CF"/>
    <w:rsid w:val="006B22C6"/>
    <w:rsid w:val="006B3600"/>
    <w:rsid w:val="006B4222"/>
    <w:rsid w:val="006B5BE7"/>
    <w:rsid w:val="006B7B4F"/>
    <w:rsid w:val="006C1866"/>
    <w:rsid w:val="006C2461"/>
    <w:rsid w:val="006C368A"/>
    <w:rsid w:val="006C39C4"/>
    <w:rsid w:val="006C52E1"/>
    <w:rsid w:val="006C61B1"/>
    <w:rsid w:val="006C79F3"/>
    <w:rsid w:val="006D3505"/>
    <w:rsid w:val="006D37A8"/>
    <w:rsid w:val="006D4FD8"/>
    <w:rsid w:val="006E31A2"/>
    <w:rsid w:val="006E6840"/>
    <w:rsid w:val="006F28EB"/>
    <w:rsid w:val="006F5425"/>
    <w:rsid w:val="006F63ED"/>
    <w:rsid w:val="006F67FA"/>
    <w:rsid w:val="00700EAA"/>
    <w:rsid w:val="00702EEA"/>
    <w:rsid w:val="00703072"/>
    <w:rsid w:val="007049C3"/>
    <w:rsid w:val="007056AC"/>
    <w:rsid w:val="007056EB"/>
    <w:rsid w:val="00710D81"/>
    <w:rsid w:val="00714732"/>
    <w:rsid w:val="00715F77"/>
    <w:rsid w:val="00716168"/>
    <w:rsid w:val="00717FE5"/>
    <w:rsid w:val="00722E37"/>
    <w:rsid w:val="00724117"/>
    <w:rsid w:val="007249B6"/>
    <w:rsid w:val="007269C6"/>
    <w:rsid w:val="0073026C"/>
    <w:rsid w:val="007336AA"/>
    <w:rsid w:val="007339EC"/>
    <w:rsid w:val="0073662D"/>
    <w:rsid w:val="00736C3C"/>
    <w:rsid w:val="007408C8"/>
    <w:rsid w:val="00741F2E"/>
    <w:rsid w:val="007442DA"/>
    <w:rsid w:val="00744ACE"/>
    <w:rsid w:val="00745307"/>
    <w:rsid w:val="00746641"/>
    <w:rsid w:val="00747C88"/>
    <w:rsid w:val="00750A52"/>
    <w:rsid w:val="00751658"/>
    <w:rsid w:val="007516B7"/>
    <w:rsid w:val="00752B55"/>
    <w:rsid w:val="0075512B"/>
    <w:rsid w:val="007552A3"/>
    <w:rsid w:val="00756A23"/>
    <w:rsid w:val="00761919"/>
    <w:rsid w:val="00762C89"/>
    <w:rsid w:val="007634D8"/>
    <w:rsid w:val="00763D9A"/>
    <w:rsid w:val="007651AA"/>
    <w:rsid w:val="00765A98"/>
    <w:rsid w:val="00765B83"/>
    <w:rsid w:val="00770D32"/>
    <w:rsid w:val="00771FA7"/>
    <w:rsid w:val="007728A5"/>
    <w:rsid w:val="0077324C"/>
    <w:rsid w:val="007760DB"/>
    <w:rsid w:val="00777FA3"/>
    <w:rsid w:val="00780CE7"/>
    <w:rsid w:val="00781204"/>
    <w:rsid w:val="00781E7C"/>
    <w:rsid w:val="0078262A"/>
    <w:rsid w:val="007827C2"/>
    <w:rsid w:val="00782CC2"/>
    <w:rsid w:val="007851FA"/>
    <w:rsid w:val="00785A62"/>
    <w:rsid w:val="00786761"/>
    <w:rsid w:val="0079194C"/>
    <w:rsid w:val="00794D13"/>
    <w:rsid w:val="007A0ED4"/>
    <w:rsid w:val="007A10B9"/>
    <w:rsid w:val="007A1DED"/>
    <w:rsid w:val="007A3585"/>
    <w:rsid w:val="007A5D8D"/>
    <w:rsid w:val="007B1009"/>
    <w:rsid w:val="007B2672"/>
    <w:rsid w:val="007B2B6C"/>
    <w:rsid w:val="007B5A5C"/>
    <w:rsid w:val="007B65EB"/>
    <w:rsid w:val="007B6B77"/>
    <w:rsid w:val="007B74C2"/>
    <w:rsid w:val="007C1186"/>
    <w:rsid w:val="007C2F47"/>
    <w:rsid w:val="007C4830"/>
    <w:rsid w:val="007C5FC0"/>
    <w:rsid w:val="007C602D"/>
    <w:rsid w:val="007D1D84"/>
    <w:rsid w:val="007D494F"/>
    <w:rsid w:val="007D7B6E"/>
    <w:rsid w:val="007E32D0"/>
    <w:rsid w:val="007E3C29"/>
    <w:rsid w:val="007E490E"/>
    <w:rsid w:val="007F159D"/>
    <w:rsid w:val="007F4D24"/>
    <w:rsid w:val="007F5104"/>
    <w:rsid w:val="007F6747"/>
    <w:rsid w:val="007F7CF7"/>
    <w:rsid w:val="00801618"/>
    <w:rsid w:val="00802095"/>
    <w:rsid w:val="008034A1"/>
    <w:rsid w:val="00804666"/>
    <w:rsid w:val="00805D98"/>
    <w:rsid w:val="00805F90"/>
    <w:rsid w:val="008125B1"/>
    <w:rsid w:val="008138F4"/>
    <w:rsid w:val="00813BBB"/>
    <w:rsid w:val="0081400E"/>
    <w:rsid w:val="0081576D"/>
    <w:rsid w:val="00816215"/>
    <w:rsid w:val="0082017F"/>
    <w:rsid w:val="00822D33"/>
    <w:rsid w:val="00823045"/>
    <w:rsid w:val="0082483E"/>
    <w:rsid w:val="008269D2"/>
    <w:rsid w:val="008323D4"/>
    <w:rsid w:val="00832506"/>
    <w:rsid w:val="008327F2"/>
    <w:rsid w:val="00832F53"/>
    <w:rsid w:val="008341BC"/>
    <w:rsid w:val="00835390"/>
    <w:rsid w:val="0083584A"/>
    <w:rsid w:val="008414E3"/>
    <w:rsid w:val="008430F1"/>
    <w:rsid w:val="008432FB"/>
    <w:rsid w:val="00845F23"/>
    <w:rsid w:val="008467D0"/>
    <w:rsid w:val="00853223"/>
    <w:rsid w:val="0085386D"/>
    <w:rsid w:val="00855B52"/>
    <w:rsid w:val="008568E3"/>
    <w:rsid w:val="008574BE"/>
    <w:rsid w:val="008617D9"/>
    <w:rsid w:val="00861C22"/>
    <w:rsid w:val="00863B7C"/>
    <w:rsid w:val="00865590"/>
    <w:rsid w:val="00867C2F"/>
    <w:rsid w:val="008732B9"/>
    <w:rsid w:val="00873A85"/>
    <w:rsid w:val="00881AC0"/>
    <w:rsid w:val="00882569"/>
    <w:rsid w:val="00882C35"/>
    <w:rsid w:val="00887859"/>
    <w:rsid w:val="00887971"/>
    <w:rsid w:val="00887F8B"/>
    <w:rsid w:val="00887FF7"/>
    <w:rsid w:val="0089170D"/>
    <w:rsid w:val="008918BA"/>
    <w:rsid w:val="00891DBC"/>
    <w:rsid w:val="00892623"/>
    <w:rsid w:val="00892773"/>
    <w:rsid w:val="00893666"/>
    <w:rsid w:val="00893F5C"/>
    <w:rsid w:val="00894468"/>
    <w:rsid w:val="008962EF"/>
    <w:rsid w:val="008A3753"/>
    <w:rsid w:val="008A6E4A"/>
    <w:rsid w:val="008A7171"/>
    <w:rsid w:val="008A7FBB"/>
    <w:rsid w:val="008B088F"/>
    <w:rsid w:val="008B7310"/>
    <w:rsid w:val="008C0A78"/>
    <w:rsid w:val="008C1C56"/>
    <w:rsid w:val="008C2F80"/>
    <w:rsid w:val="008C39AB"/>
    <w:rsid w:val="008C659F"/>
    <w:rsid w:val="008D667A"/>
    <w:rsid w:val="008D69BF"/>
    <w:rsid w:val="008E05AF"/>
    <w:rsid w:val="008E0B0E"/>
    <w:rsid w:val="008E134C"/>
    <w:rsid w:val="008E3AEA"/>
    <w:rsid w:val="008E5FAD"/>
    <w:rsid w:val="008F024E"/>
    <w:rsid w:val="008F0E1E"/>
    <w:rsid w:val="008F20F4"/>
    <w:rsid w:val="008F2210"/>
    <w:rsid w:val="008F2F1E"/>
    <w:rsid w:val="008F323F"/>
    <w:rsid w:val="008F3997"/>
    <w:rsid w:val="008F79CA"/>
    <w:rsid w:val="00900450"/>
    <w:rsid w:val="00901B14"/>
    <w:rsid w:val="00903A2B"/>
    <w:rsid w:val="009053C0"/>
    <w:rsid w:val="009063DB"/>
    <w:rsid w:val="00910CB7"/>
    <w:rsid w:val="00911D7C"/>
    <w:rsid w:val="0091257A"/>
    <w:rsid w:val="00917EB6"/>
    <w:rsid w:val="00921BEB"/>
    <w:rsid w:val="00923721"/>
    <w:rsid w:val="00923AE7"/>
    <w:rsid w:val="00924279"/>
    <w:rsid w:val="00924476"/>
    <w:rsid w:val="009270F9"/>
    <w:rsid w:val="00927726"/>
    <w:rsid w:val="00932F7C"/>
    <w:rsid w:val="00935CD0"/>
    <w:rsid w:val="00941C57"/>
    <w:rsid w:val="00944C3E"/>
    <w:rsid w:val="00945183"/>
    <w:rsid w:val="00946640"/>
    <w:rsid w:val="0094785A"/>
    <w:rsid w:val="00950595"/>
    <w:rsid w:val="00950DDD"/>
    <w:rsid w:val="00951B6E"/>
    <w:rsid w:val="00951CF6"/>
    <w:rsid w:val="009534B6"/>
    <w:rsid w:val="0095371A"/>
    <w:rsid w:val="00953D81"/>
    <w:rsid w:val="00954242"/>
    <w:rsid w:val="00954532"/>
    <w:rsid w:val="009548B8"/>
    <w:rsid w:val="009568A7"/>
    <w:rsid w:val="00960D4B"/>
    <w:rsid w:val="0096126B"/>
    <w:rsid w:val="009627A2"/>
    <w:rsid w:val="00962EC2"/>
    <w:rsid w:val="00966EDA"/>
    <w:rsid w:val="0096790F"/>
    <w:rsid w:val="009713EF"/>
    <w:rsid w:val="00974CDA"/>
    <w:rsid w:val="009753FE"/>
    <w:rsid w:val="009773BA"/>
    <w:rsid w:val="00977E41"/>
    <w:rsid w:val="0098074B"/>
    <w:rsid w:val="00981312"/>
    <w:rsid w:val="0098167B"/>
    <w:rsid w:val="009823F4"/>
    <w:rsid w:val="0098396C"/>
    <w:rsid w:val="00983E04"/>
    <w:rsid w:val="009847D9"/>
    <w:rsid w:val="0098618C"/>
    <w:rsid w:val="00990A5D"/>
    <w:rsid w:val="00990D95"/>
    <w:rsid w:val="009918AB"/>
    <w:rsid w:val="00992773"/>
    <w:rsid w:val="00993A83"/>
    <w:rsid w:val="0099512B"/>
    <w:rsid w:val="00997028"/>
    <w:rsid w:val="00997BB6"/>
    <w:rsid w:val="009A55E8"/>
    <w:rsid w:val="009A783F"/>
    <w:rsid w:val="009A7C8D"/>
    <w:rsid w:val="009B151D"/>
    <w:rsid w:val="009B35A9"/>
    <w:rsid w:val="009B3E03"/>
    <w:rsid w:val="009B4325"/>
    <w:rsid w:val="009C0EF7"/>
    <w:rsid w:val="009C1703"/>
    <w:rsid w:val="009C1A9E"/>
    <w:rsid w:val="009C1B9F"/>
    <w:rsid w:val="009C2B76"/>
    <w:rsid w:val="009C347C"/>
    <w:rsid w:val="009C4888"/>
    <w:rsid w:val="009D081E"/>
    <w:rsid w:val="009D39E0"/>
    <w:rsid w:val="009D47AB"/>
    <w:rsid w:val="009D555A"/>
    <w:rsid w:val="009D56B2"/>
    <w:rsid w:val="009D71A1"/>
    <w:rsid w:val="009D7915"/>
    <w:rsid w:val="009E00B4"/>
    <w:rsid w:val="009E0657"/>
    <w:rsid w:val="009E09E8"/>
    <w:rsid w:val="009E1A82"/>
    <w:rsid w:val="009E217D"/>
    <w:rsid w:val="009E3585"/>
    <w:rsid w:val="009E444C"/>
    <w:rsid w:val="009F252D"/>
    <w:rsid w:val="009F5894"/>
    <w:rsid w:val="009F6186"/>
    <w:rsid w:val="009F66E9"/>
    <w:rsid w:val="009F68EA"/>
    <w:rsid w:val="009F79DB"/>
    <w:rsid w:val="00A02204"/>
    <w:rsid w:val="00A02851"/>
    <w:rsid w:val="00A03859"/>
    <w:rsid w:val="00A102D3"/>
    <w:rsid w:val="00A110ED"/>
    <w:rsid w:val="00A12647"/>
    <w:rsid w:val="00A17EE6"/>
    <w:rsid w:val="00A20D6E"/>
    <w:rsid w:val="00A21BDA"/>
    <w:rsid w:val="00A2272F"/>
    <w:rsid w:val="00A22D2A"/>
    <w:rsid w:val="00A2509B"/>
    <w:rsid w:val="00A25438"/>
    <w:rsid w:val="00A260A9"/>
    <w:rsid w:val="00A26924"/>
    <w:rsid w:val="00A26F2E"/>
    <w:rsid w:val="00A2711A"/>
    <w:rsid w:val="00A3133E"/>
    <w:rsid w:val="00A3296D"/>
    <w:rsid w:val="00A45793"/>
    <w:rsid w:val="00A459CA"/>
    <w:rsid w:val="00A46665"/>
    <w:rsid w:val="00A46E10"/>
    <w:rsid w:val="00A474D6"/>
    <w:rsid w:val="00A51678"/>
    <w:rsid w:val="00A51E95"/>
    <w:rsid w:val="00A554E5"/>
    <w:rsid w:val="00A569BB"/>
    <w:rsid w:val="00A56FE3"/>
    <w:rsid w:val="00A577E9"/>
    <w:rsid w:val="00A60B27"/>
    <w:rsid w:val="00A61E1E"/>
    <w:rsid w:val="00A63557"/>
    <w:rsid w:val="00A63AEF"/>
    <w:rsid w:val="00A67084"/>
    <w:rsid w:val="00A670C6"/>
    <w:rsid w:val="00A727B7"/>
    <w:rsid w:val="00A73582"/>
    <w:rsid w:val="00A74F6A"/>
    <w:rsid w:val="00A7786F"/>
    <w:rsid w:val="00A845EF"/>
    <w:rsid w:val="00A87404"/>
    <w:rsid w:val="00A9046D"/>
    <w:rsid w:val="00A90F13"/>
    <w:rsid w:val="00A91BB3"/>
    <w:rsid w:val="00A92B91"/>
    <w:rsid w:val="00A93665"/>
    <w:rsid w:val="00A944CC"/>
    <w:rsid w:val="00A95D3E"/>
    <w:rsid w:val="00A965CE"/>
    <w:rsid w:val="00A96629"/>
    <w:rsid w:val="00A978BC"/>
    <w:rsid w:val="00AA00E0"/>
    <w:rsid w:val="00AA057A"/>
    <w:rsid w:val="00AA0644"/>
    <w:rsid w:val="00AA2B55"/>
    <w:rsid w:val="00AA4D91"/>
    <w:rsid w:val="00AA5614"/>
    <w:rsid w:val="00AB2466"/>
    <w:rsid w:val="00AB2B17"/>
    <w:rsid w:val="00AB7AFE"/>
    <w:rsid w:val="00AC0090"/>
    <w:rsid w:val="00AC0860"/>
    <w:rsid w:val="00AC46B5"/>
    <w:rsid w:val="00AC4D98"/>
    <w:rsid w:val="00AC58B9"/>
    <w:rsid w:val="00AC71EA"/>
    <w:rsid w:val="00AC7C28"/>
    <w:rsid w:val="00AD0E49"/>
    <w:rsid w:val="00AD1D61"/>
    <w:rsid w:val="00AD3A0F"/>
    <w:rsid w:val="00AD57D6"/>
    <w:rsid w:val="00AD58C5"/>
    <w:rsid w:val="00AD64DA"/>
    <w:rsid w:val="00AE24DA"/>
    <w:rsid w:val="00AE3056"/>
    <w:rsid w:val="00AE3828"/>
    <w:rsid w:val="00AE58AC"/>
    <w:rsid w:val="00AE7641"/>
    <w:rsid w:val="00AE7BB2"/>
    <w:rsid w:val="00AF4044"/>
    <w:rsid w:val="00AF5582"/>
    <w:rsid w:val="00AF74BC"/>
    <w:rsid w:val="00B06C2A"/>
    <w:rsid w:val="00B07467"/>
    <w:rsid w:val="00B11236"/>
    <w:rsid w:val="00B114DA"/>
    <w:rsid w:val="00B11C49"/>
    <w:rsid w:val="00B13148"/>
    <w:rsid w:val="00B14649"/>
    <w:rsid w:val="00B163A8"/>
    <w:rsid w:val="00B16507"/>
    <w:rsid w:val="00B210B2"/>
    <w:rsid w:val="00B23F30"/>
    <w:rsid w:val="00B259D9"/>
    <w:rsid w:val="00B279B9"/>
    <w:rsid w:val="00B32352"/>
    <w:rsid w:val="00B34545"/>
    <w:rsid w:val="00B34C28"/>
    <w:rsid w:val="00B352D0"/>
    <w:rsid w:val="00B36B45"/>
    <w:rsid w:val="00B36EF5"/>
    <w:rsid w:val="00B37852"/>
    <w:rsid w:val="00B41794"/>
    <w:rsid w:val="00B42805"/>
    <w:rsid w:val="00B4419A"/>
    <w:rsid w:val="00B44E4C"/>
    <w:rsid w:val="00B45DD6"/>
    <w:rsid w:val="00B469B4"/>
    <w:rsid w:val="00B4756C"/>
    <w:rsid w:val="00B5635C"/>
    <w:rsid w:val="00B600A5"/>
    <w:rsid w:val="00B611FC"/>
    <w:rsid w:val="00B71159"/>
    <w:rsid w:val="00B72ED2"/>
    <w:rsid w:val="00B738C9"/>
    <w:rsid w:val="00B774CD"/>
    <w:rsid w:val="00B7766A"/>
    <w:rsid w:val="00B811FC"/>
    <w:rsid w:val="00B81D36"/>
    <w:rsid w:val="00B823C2"/>
    <w:rsid w:val="00B82913"/>
    <w:rsid w:val="00B82A52"/>
    <w:rsid w:val="00B82E2E"/>
    <w:rsid w:val="00B84942"/>
    <w:rsid w:val="00B87C61"/>
    <w:rsid w:val="00B912CE"/>
    <w:rsid w:val="00B91324"/>
    <w:rsid w:val="00B92F3C"/>
    <w:rsid w:val="00B93A26"/>
    <w:rsid w:val="00B93E4B"/>
    <w:rsid w:val="00B940D5"/>
    <w:rsid w:val="00B974A2"/>
    <w:rsid w:val="00BA3D5E"/>
    <w:rsid w:val="00BA48E6"/>
    <w:rsid w:val="00BA5429"/>
    <w:rsid w:val="00BA5876"/>
    <w:rsid w:val="00BB29F5"/>
    <w:rsid w:val="00BB4150"/>
    <w:rsid w:val="00BB4840"/>
    <w:rsid w:val="00BB5474"/>
    <w:rsid w:val="00BB5FB4"/>
    <w:rsid w:val="00BC030D"/>
    <w:rsid w:val="00BC312F"/>
    <w:rsid w:val="00BC3D96"/>
    <w:rsid w:val="00BC7934"/>
    <w:rsid w:val="00BC798D"/>
    <w:rsid w:val="00BD098E"/>
    <w:rsid w:val="00BD1C2B"/>
    <w:rsid w:val="00BD3BE8"/>
    <w:rsid w:val="00BD7727"/>
    <w:rsid w:val="00BD7B6A"/>
    <w:rsid w:val="00BD7EA7"/>
    <w:rsid w:val="00BE151F"/>
    <w:rsid w:val="00BE1591"/>
    <w:rsid w:val="00BE193B"/>
    <w:rsid w:val="00BE1A1B"/>
    <w:rsid w:val="00BE22FE"/>
    <w:rsid w:val="00BE4133"/>
    <w:rsid w:val="00BE490F"/>
    <w:rsid w:val="00BE4A39"/>
    <w:rsid w:val="00BE7BC2"/>
    <w:rsid w:val="00BF041F"/>
    <w:rsid w:val="00BF183A"/>
    <w:rsid w:val="00BF2512"/>
    <w:rsid w:val="00BF2637"/>
    <w:rsid w:val="00BF44B4"/>
    <w:rsid w:val="00C03B1B"/>
    <w:rsid w:val="00C04839"/>
    <w:rsid w:val="00C06393"/>
    <w:rsid w:val="00C06756"/>
    <w:rsid w:val="00C071AC"/>
    <w:rsid w:val="00C10737"/>
    <w:rsid w:val="00C10AA6"/>
    <w:rsid w:val="00C118A2"/>
    <w:rsid w:val="00C13317"/>
    <w:rsid w:val="00C141FA"/>
    <w:rsid w:val="00C163F6"/>
    <w:rsid w:val="00C1713B"/>
    <w:rsid w:val="00C20231"/>
    <w:rsid w:val="00C2092B"/>
    <w:rsid w:val="00C21075"/>
    <w:rsid w:val="00C22E7A"/>
    <w:rsid w:val="00C24A16"/>
    <w:rsid w:val="00C24D97"/>
    <w:rsid w:val="00C25E08"/>
    <w:rsid w:val="00C26A1D"/>
    <w:rsid w:val="00C27571"/>
    <w:rsid w:val="00C27C84"/>
    <w:rsid w:val="00C373FF"/>
    <w:rsid w:val="00C400BB"/>
    <w:rsid w:val="00C40934"/>
    <w:rsid w:val="00C40D41"/>
    <w:rsid w:val="00C4480D"/>
    <w:rsid w:val="00C45423"/>
    <w:rsid w:val="00C473A8"/>
    <w:rsid w:val="00C5133F"/>
    <w:rsid w:val="00C529BE"/>
    <w:rsid w:val="00C56BBE"/>
    <w:rsid w:val="00C60694"/>
    <w:rsid w:val="00C60C2F"/>
    <w:rsid w:val="00C61068"/>
    <w:rsid w:val="00C61464"/>
    <w:rsid w:val="00C61B34"/>
    <w:rsid w:val="00C61BDE"/>
    <w:rsid w:val="00C637A7"/>
    <w:rsid w:val="00C64208"/>
    <w:rsid w:val="00C64810"/>
    <w:rsid w:val="00C6592F"/>
    <w:rsid w:val="00C70A80"/>
    <w:rsid w:val="00C7209D"/>
    <w:rsid w:val="00C76BC8"/>
    <w:rsid w:val="00C774E1"/>
    <w:rsid w:val="00C81EF6"/>
    <w:rsid w:val="00C8270B"/>
    <w:rsid w:val="00C82F40"/>
    <w:rsid w:val="00C8577B"/>
    <w:rsid w:val="00C904D2"/>
    <w:rsid w:val="00C910D8"/>
    <w:rsid w:val="00C92CB9"/>
    <w:rsid w:val="00C92E61"/>
    <w:rsid w:val="00C9309D"/>
    <w:rsid w:val="00C93F7F"/>
    <w:rsid w:val="00C972F3"/>
    <w:rsid w:val="00CA16EC"/>
    <w:rsid w:val="00CA3108"/>
    <w:rsid w:val="00CA426F"/>
    <w:rsid w:val="00CA62F5"/>
    <w:rsid w:val="00CC064A"/>
    <w:rsid w:val="00CC112C"/>
    <w:rsid w:val="00CC1838"/>
    <w:rsid w:val="00CC3B0F"/>
    <w:rsid w:val="00CC40A6"/>
    <w:rsid w:val="00CC4111"/>
    <w:rsid w:val="00CC57B7"/>
    <w:rsid w:val="00CC5C05"/>
    <w:rsid w:val="00CC60B2"/>
    <w:rsid w:val="00CC65C5"/>
    <w:rsid w:val="00CC6EDC"/>
    <w:rsid w:val="00CC7A2D"/>
    <w:rsid w:val="00CD2565"/>
    <w:rsid w:val="00CD4626"/>
    <w:rsid w:val="00CD6B22"/>
    <w:rsid w:val="00CD6F8C"/>
    <w:rsid w:val="00CE0BD5"/>
    <w:rsid w:val="00CE3E48"/>
    <w:rsid w:val="00CE4A11"/>
    <w:rsid w:val="00CE749D"/>
    <w:rsid w:val="00CE7830"/>
    <w:rsid w:val="00CE79D2"/>
    <w:rsid w:val="00CE7B33"/>
    <w:rsid w:val="00CF04B7"/>
    <w:rsid w:val="00CF2087"/>
    <w:rsid w:val="00D02CAB"/>
    <w:rsid w:val="00D0491C"/>
    <w:rsid w:val="00D07067"/>
    <w:rsid w:val="00D078D9"/>
    <w:rsid w:val="00D14BF1"/>
    <w:rsid w:val="00D15E27"/>
    <w:rsid w:val="00D172F0"/>
    <w:rsid w:val="00D20A70"/>
    <w:rsid w:val="00D222E2"/>
    <w:rsid w:val="00D2245E"/>
    <w:rsid w:val="00D24AC6"/>
    <w:rsid w:val="00D256C5"/>
    <w:rsid w:val="00D27347"/>
    <w:rsid w:val="00D27EA5"/>
    <w:rsid w:val="00D375CE"/>
    <w:rsid w:val="00D40A72"/>
    <w:rsid w:val="00D40B55"/>
    <w:rsid w:val="00D439B1"/>
    <w:rsid w:val="00D451ED"/>
    <w:rsid w:val="00D45780"/>
    <w:rsid w:val="00D45B53"/>
    <w:rsid w:val="00D4636C"/>
    <w:rsid w:val="00D466D1"/>
    <w:rsid w:val="00D468AF"/>
    <w:rsid w:val="00D47247"/>
    <w:rsid w:val="00D504CB"/>
    <w:rsid w:val="00D52D43"/>
    <w:rsid w:val="00D57AF7"/>
    <w:rsid w:val="00D60F59"/>
    <w:rsid w:val="00D6434A"/>
    <w:rsid w:val="00D643BD"/>
    <w:rsid w:val="00D65B72"/>
    <w:rsid w:val="00D65CED"/>
    <w:rsid w:val="00D66DC0"/>
    <w:rsid w:val="00D71E16"/>
    <w:rsid w:val="00D73CE8"/>
    <w:rsid w:val="00D76BCE"/>
    <w:rsid w:val="00D77824"/>
    <w:rsid w:val="00D818C4"/>
    <w:rsid w:val="00D8275B"/>
    <w:rsid w:val="00D868CF"/>
    <w:rsid w:val="00D8725D"/>
    <w:rsid w:val="00DA0023"/>
    <w:rsid w:val="00DA0887"/>
    <w:rsid w:val="00DA443E"/>
    <w:rsid w:val="00DA4D77"/>
    <w:rsid w:val="00DA54F7"/>
    <w:rsid w:val="00DA63F6"/>
    <w:rsid w:val="00DA6E62"/>
    <w:rsid w:val="00DB4304"/>
    <w:rsid w:val="00DB45D6"/>
    <w:rsid w:val="00DB4EFE"/>
    <w:rsid w:val="00DB679E"/>
    <w:rsid w:val="00DB7617"/>
    <w:rsid w:val="00DC20DC"/>
    <w:rsid w:val="00DC2D32"/>
    <w:rsid w:val="00DC4D00"/>
    <w:rsid w:val="00DC600E"/>
    <w:rsid w:val="00DC61E4"/>
    <w:rsid w:val="00DC7B58"/>
    <w:rsid w:val="00DD55D0"/>
    <w:rsid w:val="00DD647B"/>
    <w:rsid w:val="00DE11EE"/>
    <w:rsid w:val="00DE1F83"/>
    <w:rsid w:val="00DE674A"/>
    <w:rsid w:val="00DE7B0D"/>
    <w:rsid w:val="00DF113C"/>
    <w:rsid w:val="00DF3806"/>
    <w:rsid w:val="00DF3D0B"/>
    <w:rsid w:val="00E0561C"/>
    <w:rsid w:val="00E06724"/>
    <w:rsid w:val="00E06AC9"/>
    <w:rsid w:val="00E07891"/>
    <w:rsid w:val="00E13CED"/>
    <w:rsid w:val="00E147AF"/>
    <w:rsid w:val="00E155E9"/>
    <w:rsid w:val="00E1648E"/>
    <w:rsid w:val="00E1720B"/>
    <w:rsid w:val="00E179D1"/>
    <w:rsid w:val="00E245C1"/>
    <w:rsid w:val="00E24874"/>
    <w:rsid w:val="00E251F1"/>
    <w:rsid w:val="00E27922"/>
    <w:rsid w:val="00E30178"/>
    <w:rsid w:val="00E320EE"/>
    <w:rsid w:val="00E43393"/>
    <w:rsid w:val="00E4490B"/>
    <w:rsid w:val="00E47EEE"/>
    <w:rsid w:val="00E51758"/>
    <w:rsid w:val="00E522B1"/>
    <w:rsid w:val="00E52EB6"/>
    <w:rsid w:val="00E55180"/>
    <w:rsid w:val="00E55FF8"/>
    <w:rsid w:val="00E56AE3"/>
    <w:rsid w:val="00E56D3C"/>
    <w:rsid w:val="00E56E79"/>
    <w:rsid w:val="00E57217"/>
    <w:rsid w:val="00E6058B"/>
    <w:rsid w:val="00E61F1E"/>
    <w:rsid w:val="00E62C4E"/>
    <w:rsid w:val="00E62F49"/>
    <w:rsid w:val="00E66A83"/>
    <w:rsid w:val="00E66EFD"/>
    <w:rsid w:val="00E71773"/>
    <w:rsid w:val="00E7677C"/>
    <w:rsid w:val="00E827A8"/>
    <w:rsid w:val="00E862EA"/>
    <w:rsid w:val="00E87EC6"/>
    <w:rsid w:val="00E914DB"/>
    <w:rsid w:val="00E91DA9"/>
    <w:rsid w:val="00E961A4"/>
    <w:rsid w:val="00EA0521"/>
    <w:rsid w:val="00EA09B0"/>
    <w:rsid w:val="00EA3491"/>
    <w:rsid w:val="00EA3DD0"/>
    <w:rsid w:val="00EA3FB1"/>
    <w:rsid w:val="00EA44BD"/>
    <w:rsid w:val="00EA4B10"/>
    <w:rsid w:val="00EA4C67"/>
    <w:rsid w:val="00EA5BAF"/>
    <w:rsid w:val="00EA629D"/>
    <w:rsid w:val="00EA6581"/>
    <w:rsid w:val="00EB0D79"/>
    <w:rsid w:val="00EB0E1D"/>
    <w:rsid w:val="00EB10FE"/>
    <w:rsid w:val="00EB4311"/>
    <w:rsid w:val="00EB489F"/>
    <w:rsid w:val="00EC06C8"/>
    <w:rsid w:val="00EC277A"/>
    <w:rsid w:val="00EC6D48"/>
    <w:rsid w:val="00EC72F5"/>
    <w:rsid w:val="00ED1C72"/>
    <w:rsid w:val="00ED1CDE"/>
    <w:rsid w:val="00ED2AB8"/>
    <w:rsid w:val="00ED796D"/>
    <w:rsid w:val="00EE1DE2"/>
    <w:rsid w:val="00EE3FEA"/>
    <w:rsid w:val="00EE4F62"/>
    <w:rsid w:val="00EE551E"/>
    <w:rsid w:val="00EE6D2B"/>
    <w:rsid w:val="00EE6E8B"/>
    <w:rsid w:val="00EE76B6"/>
    <w:rsid w:val="00EF23F9"/>
    <w:rsid w:val="00EF3844"/>
    <w:rsid w:val="00EF3D10"/>
    <w:rsid w:val="00EF588C"/>
    <w:rsid w:val="00EF61C6"/>
    <w:rsid w:val="00EF6938"/>
    <w:rsid w:val="00EF7DDF"/>
    <w:rsid w:val="00F0118C"/>
    <w:rsid w:val="00F01C56"/>
    <w:rsid w:val="00F02D18"/>
    <w:rsid w:val="00F03670"/>
    <w:rsid w:val="00F0533D"/>
    <w:rsid w:val="00F07390"/>
    <w:rsid w:val="00F107B3"/>
    <w:rsid w:val="00F11DEB"/>
    <w:rsid w:val="00F1233E"/>
    <w:rsid w:val="00F13195"/>
    <w:rsid w:val="00F131DC"/>
    <w:rsid w:val="00F1325A"/>
    <w:rsid w:val="00F1619A"/>
    <w:rsid w:val="00F16BF3"/>
    <w:rsid w:val="00F22AA8"/>
    <w:rsid w:val="00F26D6B"/>
    <w:rsid w:val="00F26E90"/>
    <w:rsid w:val="00F2787F"/>
    <w:rsid w:val="00F30D32"/>
    <w:rsid w:val="00F31D41"/>
    <w:rsid w:val="00F3353A"/>
    <w:rsid w:val="00F33E5A"/>
    <w:rsid w:val="00F34A92"/>
    <w:rsid w:val="00F34E41"/>
    <w:rsid w:val="00F355C5"/>
    <w:rsid w:val="00F3670E"/>
    <w:rsid w:val="00F375F1"/>
    <w:rsid w:val="00F40A45"/>
    <w:rsid w:val="00F418C8"/>
    <w:rsid w:val="00F42E45"/>
    <w:rsid w:val="00F430AD"/>
    <w:rsid w:val="00F43931"/>
    <w:rsid w:val="00F4471B"/>
    <w:rsid w:val="00F471B0"/>
    <w:rsid w:val="00F51040"/>
    <w:rsid w:val="00F532EC"/>
    <w:rsid w:val="00F54BB3"/>
    <w:rsid w:val="00F54E81"/>
    <w:rsid w:val="00F55809"/>
    <w:rsid w:val="00F57E62"/>
    <w:rsid w:val="00F62D5A"/>
    <w:rsid w:val="00F63005"/>
    <w:rsid w:val="00F64040"/>
    <w:rsid w:val="00F66DFC"/>
    <w:rsid w:val="00F67BF5"/>
    <w:rsid w:val="00F812CB"/>
    <w:rsid w:val="00F823F9"/>
    <w:rsid w:val="00F8258D"/>
    <w:rsid w:val="00F84A00"/>
    <w:rsid w:val="00F84E26"/>
    <w:rsid w:val="00F8598B"/>
    <w:rsid w:val="00F85FC5"/>
    <w:rsid w:val="00F915A4"/>
    <w:rsid w:val="00F91CA5"/>
    <w:rsid w:val="00F91CF4"/>
    <w:rsid w:val="00F920C1"/>
    <w:rsid w:val="00F924A2"/>
    <w:rsid w:val="00F92C65"/>
    <w:rsid w:val="00F9403B"/>
    <w:rsid w:val="00F951AC"/>
    <w:rsid w:val="00F96207"/>
    <w:rsid w:val="00F9767B"/>
    <w:rsid w:val="00FA31E7"/>
    <w:rsid w:val="00FA4599"/>
    <w:rsid w:val="00FB1891"/>
    <w:rsid w:val="00FB1C48"/>
    <w:rsid w:val="00FB33B1"/>
    <w:rsid w:val="00FB4096"/>
    <w:rsid w:val="00FB66F9"/>
    <w:rsid w:val="00FB6EBF"/>
    <w:rsid w:val="00FC0A17"/>
    <w:rsid w:val="00FC1303"/>
    <w:rsid w:val="00FC2C71"/>
    <w:rsid w:val="00FC5864"/>
    <w:rsid w:val="00FC7D63"/>
    <w:rsid w:val="00FD0BA3"/>
    <w:rsid w:val="00FD20F8"/>
    <w:rsid w:val="00FD3EA5"/>
    <w:rsid w:val="00FD4447"/>
    <w:rsid w:val="00FD457F"/>
    <w:rsid w:val="00FD6866"/>
    <w:rsid w:val="00FE02A1"/>
    <w:rsid w:val="00FE1975"/>
    <w:rsid w:val="00FE2417"/>
    <w:rsid w:val="00FE3056"/>
    <w:rsid w:val="00FE4D74"/>
    <w:rsid w:val="00FE5986"/>
    <w:rsid w:val="00FE5B2A"/>
    <w:rsid w:val="00FE7506"/>
    <w:rsid w:val="00FF0053"/>
    <w:rsid w:val="00FF066B"/>
    <w:rsid w:val="00FF1F8F"/>
    <w:rsid w:val="00FF3AA8"/>
    <w:rsid w:val="00FF5A11"/>
    <w:rsid w:val="00FF7D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F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B64D4"/>
  </w:style>
  <w:style w:type="paragraph" w:styleId="Nadpis1">
    <w:name w:val="heading 1"/>
    <w:basedOn w:val="Normln"/>
    <w:next w:val="Normln"/>
    <w:link w:val="Nadpis1Char"/>
    <w:qFormat/>
    <w:rsid w:val="005B19A0"/>
    <w:pPr>
      <w:numPr>
        <w:numId w:val="6"/>
      </w:numPr>
      <w:jc w:val="center"/>
      <w:outlineLvl w:val="0"/>
    </w:pPr>
    <w:rPr>
      <w:rFonts w:ascii="Arial Narrow" w:hAnsi="Arial Narrow"/>
      <w:b/>
      <w:sz w:val="24"/>
      <w:szCs w:val="24"/>
      <w:u w:val="single"/>
    </w:rPr>
  </w:style>
  <w:style w:type="paragraph" w:styleId="Nadpis2">
    <w:name w:val="heading 2"/>
    <w:basedOn w:val="Normln"/>
    <w:next w:val="Normln"/>
    <w:qFormat/>
    <w:rsid w:val="006F5425"/>
    <w:pPr>
      <w:keepNext/>
      <w:numPr>
        <w:ilvl w:val="1"/>
        <w:numId w:val="1"/>
      </w:numPr>
      <w:spacing w:before="240" w:after="60"/>
      <w:outlineLvl w:val="1"/>
    </w:pPr>
    <w:rPr>
      <w:rFonts w:ascii="Arial" w:hAnsi="Arial"/>
      <w:b/>
      <w:i/>
      <w:sz w:val="24"/>
    </w:rPr>
  </w:style>
  <w:style w:type="paragraph" w:styleId="Nadpis3">
    <w:name w:val="heading 3"/>
    <w:basedOn w:val="Normln"/>
    <w:next w:val="Normln"/>
    <w:qFormat/>
    <w:rsid w:val="006F5425"/>
    <w:pPr>
      <w:keepNext/>
      <w:numPr>
        <w:ilvl w:val="2"/>
        <w:numId w:val="1"/>
      </w:numPr>
      <w:spacing w:before="240" w:after="60"/>
      <w:outlineLvl w:val="2"/>
    </w:pPr>
    <w:rPr>
      <w:rFonts w:ascii="Arial" w:hAnsi="Arial"/>
      <w:sz w:val="24"/>
    </w:rPr>
  </w:style>
  <w:style w:type="paragraph" w:styleId="Nadpis4">
    <w:name w:val="heading 4"/>
    <w:basedOn w:val="Normln"/>
    <w:next w:val="Normln"/>
    <w:qFormat/>
    <w:rsid w:val="006F5425"/>
    <w:pPr>
      <w:keepNext/>
      <w:numPr>
        <w:ilvl w:val="3"/>
        <w:numId w:val="1"/>
      </w:numPr>
      <w:spacing w:before="240" w:after="60"/>
      <w:outlineLvl w:val="3"/>
    </w:pPr>
    <w:rPr>
      <w:rFonts w:ascii="Arial" w:hAnsi="Arial"/>
      <w:b/>
      <w:sz w:val="24"/>
    </w:rPr>
  </w:style>
  <w:style w:type="paragraph" w:styleId="Nadpis5">
    <w:name w:val="heading 5"/>
    <w:basedOn w:val="Normln"/>
    <w:next w:val="Normln"/>
    <w:qFormat/>
    <w:rsid w:val="006F5425"/>
    <w:pPr>
      <w:numPr>
        <w:ilvl w:val="4"/>
        <w:numId w:val="1"/>
      </w:numPr>
      <w:spacing w:before="240" w:after="60"/>
      <w:outlineLvl w:val="4"/>
    </w:pPr>
    <w:rPr>
      <w:sz w:val="22"/>
    </w:rPr>
  </w:style>
  <w:style w:type="paragraph" w:styleId="Nadpis6">
    <w:name w:val="heading 6"/>
    <w:basedOn w:val="Normln"/>
    <w:next w:val="Normln"/>
    <w:qFormat/>
    <w:rsid w:val="006F5425"/>
    <w:pPr>
      <w:numPr>
        <w:ilvl w:val="5"/>
        <w:numId w:val="1"/>
      </w:numPr>
      <w:spacing w:before="240" w:after="60"/>
      <w:outlineLvl w:val="5"/>
    </w:pPr>
    <w:rPr>
      <w:i/>
      <w:sz w:val="22"/>
    </w:rPr>
  </w:style>
  <w:style w:type="paragraph" w:styleId="Nadpis7">
    <w:name w:val="heading 7"/>
    <w:basedOn w:val="Normln"/>
    <w:next w:val="Normln"/>
    <w:qFormat/>
    <w:rsid w:val="006F5425"/>
    <w:pPr>
      <w:numPr>
        <w:ilvl w:val="6"/>
        <w:numId w:val="1"/>
      </w:numPr>
      <w:spacing w:before="240" w:after="60"/>
      <w:outlineLvl w:val="6"/>
    </w:pPr>
    <w:rPr>
      <w:rFonts w:ascii="Arial" w:hAnsi="Arial"/>
    </w:rPr>
  </w:style>
  <w:style w:type="paragraph" w:styleId="Nadpis8">
    <w:name w:val="heading 8"/>
    <w:basedOn w:val="Normln"/>
    <w:next w:val="Normln"/>
    <w:qFormat/>
    <w:rsid w:val="006F5425"/>
    <w:pPr>
      <w:numPr>
        <w:ilvl w:val="7"/>
        <w:numId w:val="1"/>
      </w:numPr>
      <w:spacing w:before="240" w:after="60"/>
      <w:outlineLvl w:val="7"/>
    </w:pPr>
    <w:rPr>
      <w:rFonts w:ascii="Arial" w:hAnsi="Arial"/>
      <w:i/>
    </w:rPr>
  </w:style>
  <w:style w:type="paragraph" w:styleId="Nadpis9">
    <w:name w:val="heading 9"/>
    <w:basedOn w:val="Normln"/>
    <w:next w:val="Normln"/>
    <w:qFormat/>
    <w:rsid w:val="006F5425"/>
    <w:pPr>
      <w:numPr>
        <w:ilvl w:val="8"/>
        <w:numId w:val="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6F5425"/>
    <w:pPr>
      <w:jc w:val="both"/>
    </w:pPr>
  </w:style>
  <w:style w:type="paragraph" w:styleId="Zhlav">
    <w:name w:val="header"/>
    <w:basedOn w:val="Normln"/>
    <w:link w:val="ZhlavChar"/>
    <w:rsid w:val="006F5425"/>
    <w:pPr>
      <w:tabs>
        <w:tab w:val="center" w:pos="4536"/>
        <w:tab w:val="right" w:pos="9072"/>
      </w:tabs>
    </w:pPr>
  </w:style>
  <w:style w:type="paragraph" w:styleId="Zpat">
    <w:name w:val="footer"/>
    <w:basedOn w:val="Normln"/>
    <w:rsid w:val="006F5425"/>
    <w:pPr>
      <w:tabs>
        <w:tab w:val="center" w:pos="4536"/>
        <w:tab w:val="right" w:pos="9072"/>
      </w:tabs>
    </w:pPr>
  </w:style>
  <w:style w:type="paragraph" w:styleId="Rozloendokumentu">
    <w:name w:val="Document Map"/>
    <w:basedOn w:val="Normln"/>
    <w:semiHidden/>
    <w:rsid w:val="006F5425"/>
    <w:pPr>
      <w:shd w:val="clear" w:color="auto" w:fill="000080"/>
    </w:pPr>
    <w:rPr>
      <w:rFonts w:ascii="Tahoma" w:hAnsi="Tahoma"/>
    </w:rPr>
  </w:style>
  <w:style w:type="character" w:styleId="slostrnky">
    <w:name w:val="page number"/>
    <w:basedOn w:val="Standardnpsmoodstavce"/>
    <w:rsid w:val="006F5425"/>
  </w:style>
  <w:style w:type="paragraph" w:styleId="Zkladntextodsazen">
    <w:name w:val="Body Text Indent"/>
    <w:basedOn w:val="Normln"/>
    <w:rsid w:val="006F5425"/>
    <w:pPr>
      <w:ind w:left="426" w:hanging="426"/>
      <w:jc w:val="both"/>
    </w:pPr>
  </w:style>
  <w:style w:type="paragraph" w:styleId="Zkladntextodsazen2">
    <w:name w:val="Body Text Indent 2"/>
    <w:basedOn w:val="Normln"/>
    <w:rsid w:val="006F5425"/>
    <w:pPr>
      <w:ind w:left="426" w:hanging="426"/>
      <w:jc w:val="both"/>
    </w:pPr>
    <w:rPr>
      <w:rFonts w:ascii="Garamond" w:hAnsi="Garamond"/>
      <w:sz w:val="24"/>
    </w:rPr>
  </w:style>
  <w:style w:type="paragraph" w:styleId="Zkladntext2">
    <w:name w:val="Body Text 2"/>
    <w:basedOn w:val="Normln"/>
    <w:link w:val="Zkladntext2Char"/>
    <w:rsid w:val="006F5425"/>
    <w:pPr>
      <w:jc w:val="both"/>
    </w:pPr>
    <w:rPr>
      <w:rFonts w:ascii="Garamond" w:hAnsi="Garamond"/>
      <w:sz w:val="24"/>
    </w:rPr>
  </w:style>
  <w:style w:type="paragraph" w:styleId="Zkladntextodsazen3">
    <w:name w:val="Body Text Indent 3"/>
    <w:basedOn w:val="Normln"/>
    <w:rsid w:val="006F5425"/>
    <w:pPr>
      <w:ind w:left="426"/>
      <w:jc w:val="both"/>
    </w:pPr>
    <w:rPr>
      <w:rFonts w:ascii="Garamond" w:hAnsi="Garamond"/>
      <w:sz w:val="24"/>
    </w:rPr>
  </w:style>
  <w:style w:type="paragraph" w:styleId="Zkladntext3">
    <w:name w:val="Body Text 3"/>
    <w:basedOn w:val="Normln"/>
    <w:rsid w:val="006F5425"/>
    <w:pPr>
      <w:jc w:val="both"/>
    </w:pPr>
    <w:rPr>
      <w:rFonts w:ascii="Garamond" w:hAnsi="Garamond"/>
      <w:b/>
      <w:color w:val="FF0000"/>
      <w:sz w:val="24"/>
    </w:rPr>
  </w:style>
  <w:style w:type="paragraph" w:styleId="Nzev">
    <w:name w:val="Title"/>
    <w:basedOn w:val="Normln"/>
    <w:qFormat/>
    <w:rsid w:val="006F5425"/>
    <w:pPr>
      <w:jc w:val="center"/>
    </w:pPr>
    <w:rPr>
      <w:rFonts w:ascii="Arial Narrow" w:hAnsi="Arial Narrow"/>
      <w:b/>
      <w:sz w:val="24"/>
    </w:rPr>
  </w:style>
  <w:style w:type="paragraph" w:styleId="Textbubliny">
    <w:name w:val="Balloon Text"/>
    <w:basedOn w:val="Normln"/>
    <w:semiHidden/>
    <w:rsid w:val="004F79B9"/>
    <w:rPr>
      <w:rFonts w:ascii="Tahoma" w:hAnsi="Tahoma" w:cs="Tahoma"/>
      <w:sz w:val="16"/>
      <w:szCs w:val="16"/>
    </w:rPr>
  </w:style>
  <w:style w:type="paragraph" w:customStyle="1" w:styleId="Text">
    <w:name w:val="Text"/>
    <w:basedOn w:val="Normln"/>
    <w:rsid w:val="00191F0B"/>
    <w:pPr>
      <w:tabs>
        <w:tab w:val="left" w:pos="227"/>
      </w:tabs>
      <w:overflowPunct w:val="0"/>
      <w:autoSpaceDE w:val="0"/>
      <w:autoSpaceDN w:val="0"/>
      <w:adjustRightInd w:val="0"/>
      <w:spacing w:line="220" w:lineRule="atLeast"/>
      <w:jc w:val="both"/>
    </w:pPr>
    <w:rPr>
      <w:rFonts w:ascii="Book Antiqua" w:hAnsi="Book Antiqua"/>
      <w:color w:val="000000"/>
      <w:sz w:val="18"/>
      <w:lang w:val="en-US"/>
    </w:rPr>
  </w:style>
  <w:style w:type="character" w:customStyle="1" w:styleId="Nadpis1Char">
    <w:name w:val="Nadpis 1 Char"/>
    <w:basedOn w:val="Standardnpsmoodstavce"/>
    <w:link w:val="Nadpis1"/>
    <w:rsid w:val="005B19A0"/>
    <w:rPr>
      <w:rFonts w:ascii="Arial Narrow" w:hAnsi="Arial Narrow"/>
      <w:b/>
      <w:sz w:val="24"/>
      <w:szCs w:val="24"/>
      <w:u w:val="single"/>
    </w:rPr>
  </w:style>
  <w:style w:type="paragraph" w:styleId="Odstavecseseznamem">
    <w:name w:val="List Paragraph"/>
    <w:aliases w:val="Nad,Odstavec_muj,Odstavec cíl se seznamem,Odstavec se seznamem5,A-Odrážky1,_Odstavec se seznamem,Odstavec_muj1,Odstavec_muj2,Odstavec_muj3,Nad1,Odstavec_muj4,Nad2,List Paragraph2,Odstavec_muj5,Odstavec_muj6,Odrazky,Bullet List,lp1"/>
    <w:basedOn w:val="Normln"/>
    <w:link w:val="OdstavecseseznamemChar"/>
    <w:uiPriority w:val="34"/>
    <w:qFormat/>
    <w:rsid w:val="00021111"/>
    <w:pPr>
      <w:ind w:left="708"/>
    </w:pPr>
  </w:style>
  <w:style w:type="character" w:customStyle="1" w:styleId="apple-style-span">
    <w:name w:val="apple-style-span"/>
    <w:basedOn w:val="Standardnpsmoodstavce"/>
    <w:rsid w:val="0075512B"/>
  </w:style>
  <w:style w:type="paragraph" w:styleId="Normlnweb">
    <w:name w:val="Normal (Web)"/>
    <w:basedOn w:val="Normln"/>
    <w:uiPriority w:val="99"/>
    <w:unhideWhenUsed/>
    <w:rsid w:val="00C13317"/>
    <w:pPr>
      <w:spacing w:before="100" w:beforeAutospacing="1" w:after="100" w:afterAutospacing="1"/>
    </w:pPr>
    <w:rPr>
      <w:sz w:val="24"/>
      <w:szCs w:val="24"/>
    </w:rPr>
  </w:style>
  <w:style w:type="character" w:customStyle="1" w:styleId="ZkladntextChar">
    <w:name w:val="Základní text Char"/>
    <w:basedOn w:val="Standardnpsmoodstavce"/>
    <w:link w:val="Zkladntext"/>
    <w:rsid w:val="000634AA"/>
  </w:style>
  <w:style w:type="character" w:customStyle="1" w:styleId="Zkladntext2Char">
    <w:name w:val="Základní text 2 Char"/>
    <w:basedOn w:val="Standardnpsmoodstavce"/>
    <w:link w:val="Zkladntext2"/>
    <w:rsid w:val="00CD6B22"/>
    <w:rPr>
      <w:rFonts w:ascii="Garamond" w:hAnsi="Garamond"/>
      <w:sz w:val="24"/>
    </w:rPr>
  </w:style>
  <w:style w:type="character" w:styleId="Siln">
    <w:name w:val="Strong"/>
    <w:basedOn w:val="Standardnpsmoodstavce"/>
    <w:uiPriority w:val="22"/>
    <w:qFormat/>
    <w:rsid w:val="004F01E1"/>
    <w:rPr>
      <w:b/>
      <w:bCs/>
    </w:rPr>
  </w:style>
  <w:style w:type="paragraph" w:customStyle="1" w:styleId="Styl1">
    <w:name w:val="Styl1"/>
    <w:basedOn w:val="Nadpis6"/>
    <w:rsid w:val="009A55E8"/>
    <w:pPr>
      <w:numPr>
        <w:ilvl w:val="0"/>
        <w:numId w:val="0"/>
      </w:numPr>
      <w:spacing w:before="0"/>
      <w:jc w:val="both"/>
      <w:outlineLvl w:val="9"/>
    </w:pPr>
    <w:rPr>
      <w:rFonts w:ascii="Arial" w:hAnsi="Arial"/>
      <w:i w:val="0"/>
      <w:sz w:val="24"/>
      <w:lang w:eastAsia="en-US"/>
    </w:rPr>
  </w:style>
  <w:style w:type="character" w:styleId="Odkaznakoment">
    <w:name w:val="annotation reference"/>
    <w:basedOn w:val="Standardnpsmoodstavce"/>
    <w:rsid w:val="00494C41"/>
    <w:rPr>
      <w:sz w:val="16"/>
      <w:szCs w:val="16"/>
    </w:rPr>
  </w:style>
  <w:style w:type="paragraph" w:styleId="Textkomente">
    <w:name w:val="annotation text"/>
    <w:basedOn w:val="Normln"/>
    <w:link w:val="TextkomenteChar"/>
    <w:rsid w:val="00494C41"/>
  </w:style>
  <w:style w:type="character" w:customStyle="1" w:styleId="TextkomenteChar">
    <w:name w:val="Text komentáře Char"/>
    <w:basedOn w:val="Standardnpsmoodstavce"/>
    <w:link w:val="Textkomente"/>
    <w:rsid w:val="00494C41"/>
  </w:style>
  <w:style w:type="paragraph" w:styleId="Pedmtkomente">
    <w:name w:val="annotation subject"/>
    <w:basedOn w:val="Textkomente"/>
    <w:next w:val="Textkomente"/>
    <w:link w:val="PedmtkomenteChar"/>
    <w:rsid w:val="00494C41"/>
    <w:rPr>
      <w:b/>
      <w:bCs/>
    </w:rPr>
  </w:style>
  <w:style w:type="character" w:customStyle="1" w:styleId="PedmtkomenteChar">
    <w:name w:val="Předmět komentáře Char"/>
    <w:basedOn w:val="TextkomenteChar"/>
    <w:link w:val="Pedmtkomente"/>
    <w:rsid w:val="00494C41"/>
    <w:rPr>
      <w:b/>
      <w:bCs/>
    </w:rPr>
  </w:style>
  <w:style w:type="character" w:styleId="Hypertextovodkaz">
    <w:name w:val="Hyperlink"/>
    <w:basedOn w:val="Standardnpsmoodstavce"/>
    <w:unhideWhenUsed/>
    <w:rsid w:val="00E27922"/>
    <w:rPr>
      <w:color w:val="0000FF" w:themeColor="hyperlink"/>
      <w:u w:val="single"/>
    </w:rPr>
  </w:style>
  <w:style w:type="character" w:customStyle="1" w:styleId="Nevyeenzmnka1">
    <w:name w:val="Nevyřešená zmínka1"/>
    <w:basedOn w:val="Standardnpsmoodstavce"/>
    <w:uiPriority w:val="99"/>
    <w:semiHidden/>
    <w:unhideWhenUsed/>
    <w:rsid w:val="00E27922"/>
    <w:rPr>
      <w:color w:val="605E5C"/>
      <w:shd w:val="clear" w:color="auto" w:fill="E1DFDD"/>
    </w:rPr>
  </w:style>
  <w:style w:type="paragraph" w:customStyle="1" w:styleId="OdstavecSmlouvy">
    <w:name w:val="OdstavecSmlouvy"/>
    <w:basedOn w:val="Normln"/>
    <w:rsid w:val="00106977"/>
    <w:pPr>
      <w:keepLines/>
      <w:tabs>
        <w:tab w:val="left" w:pos="426"/>
        <w:tab w:val="left" w:pos="1701"/>
      </w:tabs>
      <w:spacing w:after="120"/>
      <w:jc w:val="both"/>
    </w:pPr>
    <w:rPr>
      <w:sz w:val="24"/>
    </w:rPr>
  </w:style>
  <w:style w:type="paragraph" w:customStyle="1" w:styleId="blok12">
    <w:name w:val="blok12"/>
    <w:basedOn w:val="Normln"/>
    <w:rsid w:val="000B65B3"/>
    <w:pPr>
      <w:overflowPunct w:val="0"/>
      <w:autoSpaceDE w:val="0"/>
      <w:autoSpaceDN w:val="0"/>
      <w:adjustRightInd w:val="0"/>
      <w:jc w:val="both"/>
      <w:textAlignment w:val="baseline"/>
    </w:pPr>
    <w:rPr>
      <w:rFonts w:ascii=".TimesTTEE" w:hAnsi=".TimesTTEE"/>
      <w:sz w:val="24"/>
    </w:rPr>
  </w:style>
  <w:style w:type="character" w:customStyle="1" w:styleId="OdstavecseseznamemChar">
    <w:name w:val="Odstavec se seznamem Char"/>
    <w:aliases w:val="Nad Char,Odstavec_muj Char,Odstavec cíl se seznamem Char,Odstavec se seznamem5 Char,A-Odrážky1 Char,_Odstavec se seznamem Char,Odstavec_muj1 Char,Odstavec_muj2 Char,Odstavec_muj3 Char,Nad1 Char,Odstavec_muj4 Char,Nad2 Char"/>
    <w:link w:val="Odstavecseseznamem"/>
    <w:uiPriority w:val="34"/>
    <w:locked/>
    <w:rsid w:val="000B65B3"/>
  </w:style>
  <w:style w:type="character" w:customStyle="1" w:styleId="ZhlavChar">
    <w:name w:val="Záhlaví Char"/>
    <w:basedOn w:val="Standardnpsmoodstavce"/>
    <w:link w:val="Zhlav"/>
    <w:rsid w:val="00131FEB"/>
  </w:style>
  <w:style w:type="paragraph" w:styleId="Revize">
    <w:name w:val="Revision"/>
    <w:hidden/>
    <w:uiPriority w:val="99"/>
    <w:semiHidden/>
    <w:rsid w:val="008034A1"/>
  </w:style>
  <w:style w:type="paragraph" w:customStyle="1" w:styleId="Default">
    <w:name w:val="Default"/>
    <w:rsid w:val="005A574A"/>
    <w:pPr>
      <w:autoSpaceDE w:val="0"/>
      <w:autoSpaceDN w:val="0"/>
      <w:adjustRightInd w:val="0"/>
    </w:pPr>
    <w:rPr>
      <w:rFonts w:ascii="IBM Plex Sans" w:hAnsi="IBM Plex Sans" w:cs="IBM Plex San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B64D4"/>
  </w:style>
  <w:style w:type="paragraph" w:styleId="Nadpis1">
    <w:name w:val="heading 1"/>
    <w:basedOn w:val="Normln"/>
    <w:next w:val="Normln"/>
    <w:link w:val="Nadpis1Char"/>
    <w:qFormat/>
    <w:rsid w:val="005B19A0"/>
    <w:pPr>
      <w:numPr>
        <w:numId w:val="6"/>
      </w:numPr>
      <w:jc w:val="center"/>
      <w:outlineLvl w:val="0"/>
    </w:pPr>
    <w:rPr>
      <w:rFonts w:ascii="Arial Narrow" w:hAnsi="Arial Narrow"/>
      <w:b/>
      <w:sz w:val="24"/>
      <w:szCs w:val="24"/>
      <w:u w:val="single"/>
    </w:rPr>
  </w:style>
  <w:style w:type="paragraph" w:styleId="Nadpis2">
    <w:name w:val="heading 2"/>
    <w:basedOn w:val="Normln"/>
    <w:next w:val="Normln"/>
    <w:qFormat/>
    <w:rsid w:val="006F5425"/>
    <w:pPr>
      <w:keepNext/>
      <w:numPr>
        <w:ilvl w:val="1"/>
        <w:numId w:val="1"/>
      </w:numPr>
      <w:spacing w:before="240" w:after="60"/>
      <w:outlineLvl w:val="1"/>
    </w:pPr>
    <w:rPr>
      <w:rFonts w:ascii="Arial" w:hAnsi="Arial"/>
      <w:b/>
      <w:i/>
      <w:sz w:val="24"/>
    </w:rPr>
  </w:style>
  <w:style w:type="paragraph" w:styleId="Nadpis3">
    <w:name w:val="heading 3"/>
    <w:basedOn w:val="Normln"/>
    <w:next w:val="Normln"/>
    <w:qFormat/>
    <w:rsid w:val="006F5425"/>
    <w:pPr>
      <w:keepNext/>
      <w:numPr>
        <w:ilvl w:val="2"/>
        <w:numId w:val="1"/>
      </w:numPr>
      <w:spacing w:before="240" w:after="60"/>
      <w:outlineLvl w:val="2"/>
    </w:pPr>
    <w:rPr>
      <w:rFonts w:ascii="Arial" w:hAnsi="Arial"/>
      <w:sz w:val="24"/>
    </w:rPr>
  </w:style>
  <w:style w:type="paragraph" w:styleId="Nadpis4">
    <w:name w:val="heading 4"/>
    <w:basedOn w:val="Normln"/>
    <w:next w:val="Normln"/>
    <w:qFormat/>
    <w:rsid w:val="006F5425"/>
    <w:pPr>
      <w:keepNext/>
      <w:numPr>
        <w:ilvl w:val="3"/>
        <w:numId w:val="1"/>
      </w:numPr>
      <w:spacing w:before="240" w:after="60"/>
      <w:outlineLvl w:val="3"/>
    </w:pPr>
    <w:rPr>
      <w:rFonts w:ascii="Arial" w:hAnsi="Arial"/>
      <w:b/>
      <w:sz w:val="24"/>
    </w:rPr>
  </w:style>
  <w:style w:type="paragraph" w:styleId="Nadpis5">
    <w:name w:val="heading 5"/>
    <w:basedOn w:val="Normln"/>
    <w:next w:val="Normln"/>
    <w:qFormat/>
    <w:rsid w:val="006F5425"/>
    <w:pPr>
      <w:numPr>
        <w:ilvl w:val="4"/>
        <w:numId w:val="1"/>
      </w:numPr>
      <w:spacing w:before="240" w:after="60"/>
      <w:outlineLvl w:val="4"/>
    </w:pPr>
    <w:rPr>
      <w:sz w:val="22"/>
    </w:rPr>
  </w:style>
  <w:style w:type="paragraph" w:styleId="Nadpis6">
    <w:name w:val="heading 6"/>
    <w:basedOn w:val="Normln"/>
    <w:next w:val="Normln"/>
    <w:qFormat/>
    <w:rsid w:val="006F5425"/>
    <w:pPr>
      <w:numPr>
        <w:ilvl w:val="5"/>
        <w:numId w:val="1"/>
      </w:numPr>
      <w:spacing w:before="240" w:after="60"/>
      <w:outlineLvl w:val="5"/>
    </w:pPr>
    <w:rPr>
      <w:i/>
      <w:sz w:val="22"/>
    </w:rPr>
  </w:style>
  <w:style w:type="paragraph" w:styleId="Nadpis7">
    <w:name w:val="heading 7"/>
    <w:basedOn w:val="Normln"/>
    <w:next w:val="Normln"/>
    <w:qFormat/>
    <w:rsid w:val="006F5425"/>
    <w:pPr>
      <w:numPr>
        <w:ilvl w:val="6"/>
        <w:numId w:val="1"/>
      </w:numPr>
      <w:spacing w:before="240" w:after="60"/>
      <w:outlineLvl w:val="6"/>
    </w:pPr>
    <w:rPr>
      <w:rFonts w:ascii="Arial" w:hAnsi="Arial"/>
    </w:rPr>
  </w:style>
  <w:style w:type="paragraph" w:styleId="Nadpis8">
    <w:name w:val="heading 8"/>
    <w:basedOn w:val="Normln"/>
    <w:next w:val="Normln"/>
    <w:qFormat/>
    <w:rsid w:val="006F5425"/>
    <w:pPr>
      <w:numPr>
        <w:ilvl w:val="7"/>
        <w:numId w:val="1"/>
      </w:numPr>
      <w:spacing w:before="240" w:after="60"/>
      <w:outlineLvl w:val="7"/>
    </w:pPr>
    <w:rPr>
      <w:rFonts w:ascii="Arial" w:hAnsi="Arial"/>
      <w:i/>
    </w:rPr>
  </w:style>
  <w:style w:type="paragraph" w:styleId="Nadpis9">
    <w:name w:val="heading 9"/>
    <w:basedOn w:val="Normln"/>
    <w:next w:val="Normln"/>
    <w:qFormat/>
    <w:rsid w:val="006F5425"/>
    <w:pPr>
      <w:numPr>
        <w:ilvl w:val="8"/>
        <w:numId w:val="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6F5425"/>
    <w:pPr>
      <w:jc w:val="both"/>
    </w:pPr>
  </w:style>
  <w:style w:type="paragraph" w:styleId="Zhlav">
    <w:name w:val="header"/>
    <w:basedOn w:val="Normln"/>
    <w:link w:val="ZhlavChar"/>
    <w:rsid w:val="006F5425"/>
    <w:pPr>
      <w:tabs>
        <w:tab w:val="center" w:pos="4536"/>
        <w:tab w:val="right" w:pos="9072"/>
      </w:tabs>
    </w:pPr>
  </w:style>
  <w:style w:type="paragraph" w:styleId="Zpat">
    <w:name w:val="footer"/>
    <w:basedOn w:val="Normln"/>
    <w:rsid w:val="006F5425"/>
    <w:pPr>
      <w:tabs>
        <w:tab w:val="center" w:pos="4536"/>
        <w:tab w:val="right" w:pos="9072"/>
      </w:tabs>
    </w:pPr>
  </w:style>
  <w:style w:type="paragraph" w:styleId="Rozloendokumentu">
    <w:name w:val="Document Map"/>
    <w:basedOn w:val="Normln"/>
    <w:semiHidden/>
    <w:rsid w:val="006F5425"/>
    <w:pPr>
      <w:shd w:val="clear" w:color="auto" w:fill="000080"/>
    </w:pPr>
    <w:rPr>
      <w:rFonts w:ascii="Tahoma" w:hAnsi="Tahoma"/>
    </w:rPr>
  </w:style>
  <w:style w:type="character" w:styleId="slostrnky">
    <w:name w:val="page number"/>
    <w:basedOn w:val="Standardnpsmoodstavce"/>
    <w:rsid w:val="006F5425"/>
  </w:style>
  <w:style w:type="paragraph" w:styleId="Zkladntextodsazen">
    <w:name w:val="Body Text Indent"/>
    <w:basedOn w:val="Normln"/>
    <w:rsid w:val="006F5425"/>
    <w:pPr>
      <w:ind w:left="426" w:hanging="426"/>
      <w:jc w:val="both"/>
    </w:pPr>
  </w:style>
  <w:style w:type="paragraph" w:styleId="Zkladntextodsazen2">
    <w:name w:val="Body Text Indent 2"/>
    <w:basedOn w:val="Normln"/>
    <w:rsid w:val="006F5425"/>
    <w:pPr>
      <w:ind w:left="426" w:hanging="426"/>
      <w:jc w:val="both"/>
    </w:pPr>
    <w:rPr>
      <w:rFonts w:ascii="Garamond" w:hAnsi="Garamond"/>
      <w:sz w:val="24"/>
    </w:rPr>
  </w:style>
  <w:style w:type="paragraph" w:styleId="Zkladntext2">
    <w:name w:val="Body Text 2"/>
    <w:basedOn w:val="Normln"/>
    <w:link w:val="Zkladntext2Char"/>
    <w:rsid w:val="006F5425"/>
    <w:pPr>
      <w:jc w:val="both"/>
    </w:pPr>
    <w:rPr>
      <w:rFonts w:ascii="Garamond" w:hAnsi="Garamond"/>
      <w:sz w:val="24"/>
    </w:rPr>
  </w:style>
  <w:style w:type="paragraph" w:styleId="Zkladntextodsazen3">
    <w:name w:val="Body Text Indent 3"/>
    <w:basedOn w:val="Normln"/>
    <w:rsid w:val="006F5425"/>
    <w:pPr>
      <w:ind w:left="426"/>
      <w:jc w:val="both"/>
    </w:pPr>
    <w:rPr>
      <w:rFonts w:ascii="Garamond" w:hAnsi="Garamond"/>
      <w:sz w:val="24"/>
    </w:rPr>
  </w:style>
  <w:style w:type="paragraph" w:styleId="Zkladntext3">
    <w:name w:val="Body Text 3"/>
    <w:basedOn w:val="Normln"/>
    <w:rsid w:val="006F5425"/>
    <w:pPr>
      <w:jc w:val="both"/>
    </w:pPr>
    <w:rPr>
      <w:rFonts w:ascii="Garamond" w:hAnsi="Garamond"/>
      <w:b/>
      <w:color w:val="FF0000"/>
      <w:sz w:val="24"/>
    </w:rPr>
  </w:style>
  <w:style w:type="paragraph" w:styleId="Nzev">
    <w:name w:val="Title"/>
    <w:basedOn w:val="Normln"/>
    <w:qFormat/>
    <w:rsid w:val="006F5425"/>
    <w:pPr>
      <w:jc w:val="center"/>
    </w:pPr>
    <w:rPr>
      <w:rFonts w:ascii="Arial Narrow" w:hAnsi="Arial Narrow"/>
      <w:b/>
      <w:sz w:val="24"/>
    </w:rPr>
  </w:style>
  <w:style w:type="paragraph" w:styleId="Textbubliny">
    <w:name w:val="Balloon Text"/>
    <w:basedOn w:val="Normln"/>
    <w:semiHidden/>
    <w:rsid w:val="004F79B9"/>
    <w:rPr>
      <w:rFonts w:ascii="Tahoma" w:hAnsi="Tahoma" w:cs="Tahoma"/>
      <w:sz w:val="16"/>
      <w:szCs w:val="16"/>
    </w:rPr>
  </w:style>
  <w:style w:type="paragraph" w:customStyle="1" w:styleId="Text">
    <w:name w:val="Text"/>
    <w:basedOn w:val="Normln"/>
    <w:rsid w:val="00191F0B"/>
    <w:pPr>
      <w:tabs>
        <w:tab w:val="left" w:pos="227"/>
      </w:tabs>
      <w:overflowPunct w:val="0"/>
      <w:autoSpaceDE w:val="0"/>
      <w:autoSpaceDN w:val="0"/>
      <w:adjustRightInd w:val="0"/>
      <w:spacing w:line="220" w:lineRule="atLeast"/>
      <w:jc w:val="both"/>
    </w:pPr>
    <w:rPr>
      <w:rFonts w:ascii="Book Antiqua" w:hAnsi="Book Antiqua"/>
      <w:color w:val="000000"/>
      <w:sz w:val="18"/>
      <w:lang w:val="en-US"/>
    </w:rPr>
  </w:style>
  <w:style w:type="character" w:customStyle="1" w:styleId="Nadpis1Char">
    <w:name w:val="Nadpis 1 Char"/>
    <w:basedOn w:val="Standardnpsmoodstavce"/>
    <w:link w:val="Nadpis1"/>
    <w:rsid w:val="005B19A0"/>
    <w:rPr>
      <w:rFonts w:ascii="Arial Narrow" w:hAnsi="Arial Narrow"/>
      <w:b/>
      <w:sz w:val="24"/>
      <w:szCs w:val="24"/>
      <w:u w:val="single"/>
    </w:rPr>
  </w:style>
  <w:style w:type="paragraph" w:styleId="Odstavecseseznamem">
    <w:name w:val="List Paragraph"/>
    <w:aliases w:val="Nad,Odstavec_muj,Odstavec cíl se seznamem,Odstavec se seznamem5,A-Odrážky1,_Odstavec se seznamem,Odstavec_muj1,Odstavec_muj2,Odstavec_muj3,Nad1,Odstavec_muj4,Nad2,List Paragraph2,Odstavec_muj5,Odstavec_muj6,Odrazky,Bullet List,lp1"/>
    <w:basedOn w:val="Normln"/>
    <w:link w:val="OdstavecseseznamemChar"/>
    <w:uiPriority w:val="34"/>
    <w:qFormat/>
    <w:rsid w:val="00021111"/>
    <w:pPr>
      <w:ind w:left="708"/>
    </w:pPr>
  </w:style>
  <w:style w:type="character" w:customStyle="1" w:styleId="apple-style-span">
    <w:name w:val="apple-style-span"/>
    <w:basedOn w:val="Standardnpsmoodstavce"/>
    <w:rsid w:val="0075512B"/>
  </w:style>
  <w:style w:type="paragraph" w:styleId="Normlnweb">
    <w:name w:val="Normal (Web)"/>
    <w:basedOn w:val="Normln"/>
    <w:uiPriority w:val="99"/>
    <w:unhideWhenUsed/>
    <w:rsid w:val="00C13317"/>
    <w:pPr>
      <w:spacing w:before="100" w:beforeAutospacing="1" w:after="100" w:afterAutospacing="1"/>
    </w:pPr>
    <w:rPr>
      <w:sz w:val="24"/>
      <w:szCs w:val="24"/>
    </w:rPr>
  </w:style>
  <w:style w:type="character" w:customStyle="1" w:styleId="ZkladntextChar">
    <w:name w:val="Základní text Char"/>
    <w:basedOn w:val="Standardnpsmoodstavce"/>
    <w:link w:val="Zkladntext"/>
    <w:rsid w:val="000634AA"/>
  </w:style>
  <w:style w:type="character" w:customStyle="1" w:styleId="Zkladntext2Char">
    <w:name w:val="Základní text 2 Char"/>
    <w:basedOn w:val="Standardnpsmoodstavce"/>
    <w:link w:val="Zkladntext2"/>
    <w:rsid w:val="00CD6B22"/>
    <w:rPr>
      <w:rFonts w:ascii="Garamond" w:hAnsi="Garamond"/>
      <w:sz w:val="24"/>
    </w:rPr>
  </w:style>
  <w:style w:type="character" w:styleId="Siln">
    <w:name w:val="Strong"/>
    <w:basedOn w:val="Standardnpsmoodstavce"/>
    <w:uiPriority w:val="22"/>
    <w:qFormat/>
    <w:rsid w:val="004F01E1"/>
    <w:rPr>
      <w:b/>
      <w:bCs/>
    </w:rPr>
  </w:style>
  <w:style w:type="paragraph" w:customStyle="1" w:styleId="Styl1">
    <w:name w:val="Styl1"/>
    <w:basedOn w:val="Nadpis6"/>
    <w:rsid w:val="009A55E8"/>
    <w:pPr>
      <w:numPr>
        <w:ilvl w:val="0"/>
        <w:numId w:val="0"/>
      </w:numPr>
      <w:spacing w:before="0"/>
      <w:jc w:val="both"/>
      <w:outlineLvl w:val="9"/>
    </w:pPr>
    <w:rPr>
      <w:rFonts w:ascii="Arial" w:hAnsi="Arial"/>
      <w:i w:val="0"/>
      <w:sz w:val="24"/>
      <w:lang w:eastAsia="en-US"/>
    </w:rPr>
  </w:style>
  <w:style w:type="character" w:styleId="Odkaznakoment">
    <w:name w:val="annotation reference"/>
    <w:basedOn w:val="Standardnpsmoodstavce"/>
    <w:rsid w:val="00494C41"/>
    <w:rPr>
      <w:sz w:val="16"/>
      <w:szCs w:val="16"/>
    </w:rPr>
  </w:style>
  <w:style w:type="paragraph" w:styleId="Textkomente">
    <w:name w:val="annotation text"/>
    <w:basedOn w:val="Normln"/>
    <w:link w:val="TextkomenteChar"/>
    <w:rsid w:val="00494C41"/>
  </w:style>
  <w:style w:type="character" w:customStyle="1" w:styleId="TextkomenteChar">
    <w:name w:val="Text komentáře Char"/>
    <w:basedOn w:val="Standardnpsmoodstavce"/>
    <w:link w:val="Textkomente"/>
    <w:rsid w:val="00494C41"/>
  </w:style>
  <w:style w:type="paragraph" w:styleId="Pedmtkomente">
    <w:name w:val="annotation subject"/>
    <w:basedOn w:val="Textkomente"/>
    <w:next w:val="Textkomente"/>
    <w:link w:val="PedmtkomenteChar"/>
    <w:rsid w:val="00494C41"/>
    <w:rPr>
      <w:b/>
      <w:bCs/>
    </w:rPr>
  </w:style>
  <w:style w:type="character" w:customStyle="1" w:styleId="PedmtkomenteChar">
    <w:name w:val="Předmět komentáře Char"/>
    <w:basedOn w:val="TextkomenteChar"/>
    <w:link w:val="Pedmtkomente"/>
    <w:rsid w:val="00494C41"/>
    <w:rPr>
      <w:b/>
      <w:bCs/>
    </w:rPr>
  </w:style>
  <w:style w:type="character" w:styleId="Hypertextovodkaz">
    <w:name w:val="Hyperlink"/>
    <w:basedOn w:val="Standardnpsmoodstavce"/>
    <w:unhideWhenUsed/>
    <w:rsid w:val="00E27922"/>
    <w:rPr>
      <w:color w:val="0000FF" w:themeColor="hyperlink"/>
      <w:u w:val="single"/>
    </w:rPr>
  </w:style>
  <w:style w:type="character" w:customStyle="1" w:styleId="Nevyeenzmnka1">
    <w:name w:val="Nevyřešená zmínka1"/>
    <w:basedOn w:val="Standardnpsmoodstavce"/>
    <w:uiPriority w:val="99"/>
    <w:semiHidden/>
    <w:unhideWhenUsed/>
    <w:rsid w:val="00E27922"/>
    <w:rPr>
      <w:color w:val="605E5C"/>
      <w:shd w:val="clear" w:color="auto" w:fill="E1DFDD"/>
    </w:rPr>
  </w:style>
  <w:style w:type="paragraph" w:customStyle="1" w:styleId="OdstavecSmlouvy">
    <w:name w:val="OdstavecSmlouvy"/>
    <w:basedOn w:val="Normln"/>
    <w:rsid w:val="00106977"/>
    <w:pPr>
      <w:keepLines/>
      <w:tabs>
        <w:tab w:val="left" w:pos="426"/>
        <w:tab w:val="left" w:pos="1701"/>
      </w:tabs>
      <w:spacing w:after="120"/>
      <w:jc w:val="both"/>
    </w:pPr>
    <w:rPr>
      <w:sz w:val="24"/>
    </w:rPr>
  </w:style>
  <w:style w:type="paragraph" w:customStyle="1" w:styleId="blok12">
    <w:name w:val="blok12"/>
    <w:basedOn w:val="Normln"/>
    <w:rsid w:val="000B65B3"/>
    <w:pPr>
      <w:overflowPunct w:val="0"/>
      <w:autoSpaceDE w:val="0"/>
      <w:autoSpaceDN w:val="0"/>
      <w:adjustRightInd w:val="0"/>
      <w:jc w:val="both"/>
      <w:textAlignment w:val="baseline"/>
    </w:pPr>
    <w:rPr>
      <w:rFonts w:ascii=".TimesTTEE" w:hAnsi=".TimesTTEE"/>
      <w:sz w:val="24"/>
    </w:rPr>
  </w:style>
  <w:style w:type="character" w:customStyle="1" w:styleId="OdstavecseseznamemChar">
    <w:name w:val="Odstavec se seznamem Char"/>
    <w:aliases w:val="Nad Char,Odstavec_muj Char,Odstavec cíl se seznamem Char,Odstavec se seznamem5 Char,A-Odrážky1 Char,_Odstavec se seznamem Char,Odstavec_muj1 Char,Odstavec_muj2 Char,Odstavec_muj3 Char,Nad1 Char,Odstavec_muj4 Char,Nad2 Char"/>
    <w:link w:val="Odstavecseseznamem"/>
    <w:uiPriority w:val="34"/>
    <w:locked/>
    <w:rsid w:val="000B65B3"/>
  </w:style>
  <w:style w:type="character" w:customStyle="1" w:styleId="ZhlavChar">
    <w:name w:val="Záhlaví Char"/>
    <w:basedOn w:val="Standardnpsmoodstavce"/>
    <w:link w:val="Zhlav"/>
    <w:rsid w:val="00131FEB"/>
  </w:style>
  <w:style w:type="paragraph" w:styleId="Revize">
    <w:name w:val="Revision"/>
    <w:hidden/>
    <w:uiPriority w:val="99"/>
    <w:semiHidden/>
    <w:rsid w:val="008034A1"/>
  </w:style>
  <w:style w:type="paragraph" w:customStyle="1" w:styleId="Default">
    <w:name w:val="Default"/>
    <w:rsid w:val="005A574A"/>
    <w:pPr>
      <w:autoSpaceDE w:val="0"/>
      <w:autoSpaceDN w:val="0"/>
      <w:adjustRightInd w:val="0"/>
    </w:pPr>
    <w:rPr>
      <w:rFonts w:ascii="IBM Plex Sans" w:hAnsi="IBM Plex Sans" w:cs="IBM Plex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808343">
      <w:bodyDiv w:val="1"/>
      <w:marLeft w:val="0"/>
      <w:marRight w:val="0"/>
      <w:marTop w:val="0"/>
      <w:marBottom w:val="0"/>
      <w:divBdr>
        <w:top w:val="none" w:sz="0" w:space="0" w:color="auto"/>
        <w:left w:val="none" w:sz="0" w:space="0" w:color="auto"/>
        <w:bottom w:val="none" w:sz="0" w:space="0" w:color="auto"/>
        <w:right w:val="none" w:sz="0" w:space="0" w:color="auto"/>
      </w:divBdr>
    </w:div>
    <w:div w:id="2094933355">
      <w:bodyDiv w:val="1"/>
      <w:marLeft w:val="0"/>
      <w:marRight w:val="0"/>
      <w:marTop w:val="0"/>
      <w:marBottom w:val="0"/>
      <w:divBdr>
        <w:top w:val="none" w:sz="0" w:space="0" w:color="auto"/>
        <w:left w:val="none" w:sz="0" w:space="0" w:color="auto"/>
        <w:bottom w:val="none" w:sz="0" w:space="0" w:color="auto"/>
        <w:right w:val="none" w:sz="0" w:space="0" w:color="auto"/>
      </w:divBdr>
    </w:div>
    <w:div w:id="2098818991">
      <w:bodyDiv w:val="1"/>
      <w:marLeft w:val="240"/>
      <w:marRight w:val="240"/>
      <w:marTop w:val="240"/>
      <w:marBottom w:val="6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aborcz.eu/gdpr/ds-3081/p1=75246" TargetMode="Externa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7D8E1-9EAF-4543-A2C9-5C8F09084E19}">
  <ds:schemaRefs>
    <ds:schemaRef ds:uri="http://schemas.openxmlformats.org/officeDocument/2006/bibliography"/>
  </ds:schemaRefs>
</ds:datastoreItem>
</file>

<file path=customXml/itemProps2.xml><?xml version="1.0" encoding="utf-8"?>
<ds:datastoreItem xmlns:ds="http://schemas.openxmlformats.org/officeDocument/2006/customXml" ds:itemID="{0A3C3E9F-7191-4FD1-AE79-F2C45F5A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9839</Words>
  <Characters>57371</Characters>
  <Application>Microsoft Office Word</Application>
  <DocSecurity>0</DocSecurity>
  <Lines>478</Lines>
  <Paragraphs>134</Paragraphs>
  <ScaleCrop>false</ScaleCrop>
  <HeadingPairs>
    <vt:vector size="2" baseType="variant">
      <vt:variant>
        <vt:lpstr>Název</vt:lpstr>
      </vt:variant>
      <vt:variant>
        <vt:i4>1</vt:i4>
      </vt:variant>
    </vt:vector>
  </HeadingPairs>
  <TitlesOfParts>
    <vt:vector size="1" baseType="lpstr">
      <vt:lpstr>SMLOUVA O DÍLO</vt:lpstr>
    </vt:vector>
  </TitlesOfParts>
  <Company>HOCHTIEF CZ</Company>
  <LinksUpToDate>false</LinksUpToDate>
  <CharactersWithSpaces>67076</CharactersWithSpaces>
  <SharedDoc>false</SharedDoc>
  <HLinks>
    <vt:vector size="6" baseType="variant">
      <vt:variant>
        <vt:i4>7143524</vt:i4>
      </vt:variant>
      <vt:variant>
        <vt:i4>3</vt:i4>
      </vt:variant>
      <vt:variant>
        <vt:i4>0</vt:i4>
      </vt:variant>
      <vt:variant>
        <vt:i4>5</vt:i4>
      </vt:variant>
      <vt:variant>
        <vt:lpwstr>http://taborcz.eu/gdpr/ds-3081/p1=75246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Michal Žibřid</dc:creator>
  <cp:lastModifiedBy>Dagmar Dvořáková</cp:lastModifiedBy>
  <cp:revision>9</cp:revision>
  <cp:lastPrinted>2025-10-23T10:08:00Z</cp:lastPrinted>
  <dcterms:created xsi:type="dcterms:W3CDTF">2025-10-20T13:01:00Z</dcterms:created>
  <dcterms:modified xsi:type="dcterms:W3CDTF">2025-10-23T10:09:00Z</dcterms:modified>
</cp:coreProperties>
</file>