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1EA" w:rsidRDefault="000341EA" w:rsidP="00763EFF">
      <w:pPr>
        <w:spacing w:after="0"/>
      </w:pPr>
    </w:p>
    <w:p w:rsidR="00763EFF" w:rsidRDefault="00763EFF" w:rsidP="00763EFF">
      <w:pPr>
        <w:spacing w:after="0"/>
      </w:pPr>
      <w:r>
        <w:t>Zadavatel</w:t>
      </w:r>
    </w:p>
    <w:p w:rsidR="00723D2E" w:rsidRDefault="00723D2E" w:rsidP="00763EFF">
      <w:pPr>
        <w:spacing w:after="0"/>
        <w:rPr>
          <w:bCs/>
        </w:rPr>
      </w:pPr>
      <w:r w:rsidRPr="00723D2E">
        <w:rPr>
          <w:b/>
          <w:bCs/>
        </w:rPr>
        <w:t>Obec Opatovice</w:t>
      </w:r>
      <w:r w:rsidRPr="00723D2E">
        <w:rPr>
          <w:bCs/>
        </w:rPr>
        <w:t xml:space="preserve"> </w:t>
      </w:r>
    </w:p>
    <w:p w:rsidR="00243998" w:rsidRDefault="00243998" w:rsidP="00763EFF">
      <w:pPr>
        <w:spacing w:after="0"/>
        <w:rPr>
          <w:bCs/>
        </w:rPr>
      </w:pPr>
      <w:r w:rsidRPr="00243998">
        <w:rPr>
          <w:bCs/>
        </w:rPr>
        <w:t xml:space="preserve">Velké dráhy 152, Opatovice, 66461 Rajhrad </w:t>
      </w:r>
    </w:p>
    <w:p w:rsidR="00763EFF" w:rsidRDefault="00763EFF" w:rsidP="00763EFF">
      <w:pPr>
        <w:spacing w:after="0"/>
        <w:rPr>
          <w:bCs/>
        </w:rPr>
      </w:pPr>
      <w:r w:rsidRPr="00763EFF">
        <w:rPr>
          <w:bCs/>
        </w:rPr>
        <w:t xml:space="preserve">IČO </w:t>
      </w:r>
      <w:r w:rsidR="00243998" w:rsidRPr="00243998">
        <w:rPr>
          <w:bCs/>
        </w:rPr>
        <w:t>00488241</w:t>
      </w:r>
    </w:p>
    <w:p w:rsidR="00763EFF" w:rsidRDefault="00763EFF" w:rsidP="00763EFF">
      <w:pPr>
        <w:spacing w:after="0"/>
        <w:rPr>
          <w:bCs/>
        </w:rPr>
      </w:pPr>
    </w:p>
    <w:p w:rsidR="004F0E28" w:rsidRDefault="004F0E28" w:rsidP="00763EFF">
      <w:pPr>
        <w:spacing w:after="0"/>
        <w:rPr>
          <w:bCs/>
        </w:rPr>
      </w:pPr>
    </w:p>
    <w:p w:rsidR="00763EFF" w:rsidRDefault="00763EFF" w:rsidP="00763EFF">
      <w:pPr>
        <w:spacing w:after="0"/>
        <w:jc w:val="center"/>
        <w:rPr>
          <w:b/>
        </w:rPr>
      </w:pPr>
      <w:r w:rsidRPr="004F0E28">
        <w:rPr>
          <w:b/>
          <w:u w:val="single"/>
        </w:rPr>
        <w:t xml:space="preserve">Dodatečné informace č. 1 zadavatele k zadávacím podmínkám </w:t>
      </w:r>
    </w:p>
    <w:p w:rsidR="004F0E28" w:rsidRDefault="004F0E28" w:rsidP="004F0E28">
      <w:pPr>
        <w:spacing w:after="0"/>
        <w:jc w:val="right"/>
      </w:pPr>
    </w:p>
    <w:p w:rsidR="004F0E28" w:rsidRDefault="004F0E28" w:rsidP="004F0E28">
      <w:pPr>
        <w:spacing w:after="0"/>
        <w:jc w:val="center"/>
      </w:pPr>
      <w:r>
        <w:t xml:space="preserve">Veřejná zakázka </w:t>
      </w:r>
      <w:r w:rsidR="009065EC">
        <w:t>malého rozsahu</w:t>
      </w:r>
    </w:p>
    <w:p w:rsidR="004F0E28" w:rsidRPr="004F0E28" w:rsidRDefault="004F0E28" w:rsidP="004F0E28">
      <w:pPr>
        <w:spacing w:after="0"/>
        <w:jc w:val="center"/>
        <w:rPr>
          <w:b/>
          <w:bCs/>
        </w:rPr>
      </w:pPr>
      <w:r>
        <w:t>„</w:t>
      </w:r>
      <w:r w:rsidRPr="004F0E28">
        <w:rPr>
          <w:b/>
          <w:bCs/>
        </w:rPr>
        <w:t xml:space="preserve"> Zateplení </w:t>
      </w:r>
      <w:r w:rsidR="00AF20D7">
        <w:rPr>
          <w:b/>
          <w:bCs/>
        </w:rPr>
        <w:t>ZŠ Opatovice</w:t>
      </w:r>
      <w:r>
        <w:rPr>
          <w:b/>
          <w:bCs/>
        </w:rPr>
        <w:t>“</w:t>
      </w:r>
    </w:p>
    <w:p w:rsidR="004F0E28" w:rsidRDefault="004F0E28" w:rsidP="004F0E28">
      <w:pPr>
        <w:spacing w:after="0"/>
        <w:jc w:val="right"/>
      </w:pPr>
    </w:p>
    <w:p w:rsidR="004F0E28" w:rsidRDefault="00243998" w:rsidP="004F0E28">
      <w:pPr>
        <w:spacing w:after="0"/>
        <w:jc w:val="both"/>
      </w:pPr>
      <w:r>
        <w:t>Dne 21. 5</w:t>
      </w:r>
      <w:r w:rsidR="004F0E28">
        <w:t>. 2013 byla zadavateli doručena žádost uchazeče o poskytnutí dodatečných informací v následujícím znění:</w:t>
      </w:r>
    </w:p>
    <w:p w:rsidR="004F0E28" w:rsidRDefault="004F0E28" w:rsidP="004F0E28">
      <w:pPr>
        <w:spacing w:after="0"/>
        <w:jc w:val="both"/>
      </w:pPr>
    </w:p>
    <w:p w:rsidR="004F0E28" w:rsidRDefault="004F0E28" w:rsidP="004F0E28">
      <w:pPr>
        <w:spacing w:after="0"/>
        <w:jc w:val="both"/>
        <w:rPr>
          <w:b/>
          <w:u w:val="single"/>
        </w:rPr>
      </w:pPr>
      <w:r w:rsidRPr="004F0E28">
        <w:rPr>
          <w:b/>
          <w:u w:val="single"/>
        </w:rPr>
        <w:t>Dotaz č. 1</w:t>
      </w:r>
    </w:p>
    <w:p w:rsidR="004F0E28" w:rsidRDefault="004F0E28" w:rsidP="004F0E28">
      <w:pPr>
        <w:spacing w:after="0"/>
        <w:jc w:val="both"/>
        <w:rPr>
          <w:i/>
        </w:rPr>
      </w:pPr>
      <w:r w:rsidRPr="004F0E28">
        <w:rPr>
          <w:i/>
        </w:rPr>
        <w:t>„</w:t>
      </w:r>
      <w:r w:rsidR="00B504AA" w:rsidRPr="00B504AA">
        <w:rPr>
          <w:i/>
        </w:rPr>
        <w:t>Dle energetického auditu se má stropní konstrukce zateplovat minerální vatou v tloušťce 22 cm, dle VV je uvedeno 12 cm. Která hodnota je správná?</w:t>
      </w:r>
      <w:r w:rsidR="00B504AA">
        <w:rPr>
          <w:i/>
        </w:rPr>
        <w:t>“</w:t>
      </w:r>
    </w:p>
    <w:p w:rsidR="004F0E28" w:rsidRDefault="004F0E28" w:rsidP="004F0E28">
      <w:pPr>
        <w:spacing w:after="0"/>
        <w:jc w:val="both"/>
        <w:rPr>
          <w:i/>
        </w:rPr>
      </w:pPr>
    </w:p>
    <w:p w:rsidR="004F0E28" w:rsidRPr="004F0E28" w:rsidRDefault="004F0E28" w:rsidP="004F0E28">
      <w:pPr>
        <w:spacing w:after="0"/>
        <w:jc w:val="both"/>
        <w:rPr>
          <w:u w:val="single"/>
        </w:rPr>
      </w:pPr>
      <w:r w:rsidRPr="004F0E28">
        <w:rPr>
          <w:u w:val="single"/>
        </w:rPr>
        <w:t>K této otázce uvádíme následující:</w:t>
      </w:r>
    </w:p>
    <w:p w:rsidR="00B504AA" w:rsidRPr="00B504AA" w:rsidRDefault="00B504AA" w:rsidP="00B504AA">
      <w:pPr>
        <w:spacing w:after="0"/>
        <w:jc w:val="both"/>
      </w:pPr>
      <w:r w:rsidRPr="00B504AA">
        <w:t>Na základě konzultace s autorem energetického auditu Ing. Petrem Novákem, Vám sdělujeme, že je vždy nutné postupovat podle tohoto energetického auditu (tzn.: tloušťka 22 cm izolace)</w:t>
      </w:r>
    </w:p>
    <w:p w:rsidR="004F0E28" w:rsidRDefault="004F0E28" w:rsidP="004F0E28">
      <w:pPr>
        <w:spacing w:after="0"/>
        <w:jc w:val="both"/>
      </w:pPr>
    </w:p>
    <w:p w:rsidR="00F90A2F" w:rsidRDefault="00F90A2F" w:rsidP="004F0E28">
      <w:pPr>
        <w:spacing w:after="0"/>
        <w:jc w:val="both"/>
        <w:rPr>
          <w:b/>
          <w:u w:val="single"/>
        </w:rPr>
      </w:pPr>
      <w:r w:rsidRPr="00F90A2F">
        <w:rPr>
          <w:b/>
          <w:u w:val="single"/>
        </w:rPr>
        <w:t>Dotaz č. 2</w:t>
      </w:r>
    </w:p>
    <w:p w:rsidR="00B504AA" w:rsidRPr="00B504AA" w:rsidRDefault="00B504AA" w:rsidP="00B504AA">
      <w:pPr>
        <w:spacing w:after="0"/>
        <w:jc w:val="both"/>
        <w:rPr>
          <w:i/>
        </w:rPr>
      </w:pPr>
      <w:r w:rsidRPr="00B504AA">
        <w:rPr>
          <w:i/>
        </w:rPr>
        <w:t xml:space="preserve">„V části klempířské konstrukce nejsou uvedeny práce na montáž a dodávku parapetních plechů. Jak se mají tyto práce </w:t>
      </w:r>
      <w:proofErr w:type="spellStart"/>
      <w:r w:rsidRPr="00B504AA">
        <w:rPr>
          <w:i/>
        </w:rPr>
        <w:t>nacenit</w:t>
      </w:r>
      <w:proofErr w:type="spellEnd"/>
      <w:r w:rsidRPr="00B504AA">
        <w:rPr>
          <w:i/>
        </w:rPr>
        <w:t>?“</w:t>
      </w:r>
    </w:p>
    <w:p w:rsidR="003A2D4C" w:rsidRPr="00F90A2F" w:rsidRDefault="003A2D4C" w:rsidP="00F90A2F">
      <w:pPr>
        <w:spacing w:after="0"/>
        <w:jc w:val="both"/>
        <w:rPr>
          <w:i/>
        </w:rPr>
      </w:pPr>
    </w:p>
    <w:p w:rsidR="00F90A2F" w:rsidRPr="003A2D4C" w:rsidRDefault="003A2D4C" w:rsidP="004F0E28">
      <w:pPr>
        <w:spacing w:after="0"/>
        <w:jc w:val="both"/>
        <w:rPr>
          <w:u w:val="single"/>
        </w:rPr>
      </w:pPr>
      <w:r w:rsidRPr="003A2D4C">
        <w:rPr>
          <w:u w:val="single"/>
        </w:rPr>
        <w:t>K této otázce uvádíme následující:</w:t>
      </w:r>
    </w:p>
    <w:p w:rsidR="00B504AA" w:rsidRPr="00B504AA" w:rsidRDefault="00B504AA" w:rsidP="00B504AA">
      <w:pPr>
        <w:spacing w:after="0"/>
        <w:jc w:val="both"/>
      </w:pPr>
      <w:r w:rsidRPr="00B504AA">
        <w:t xml:space="preserve">Tyto práce jsou uvedeny v dokumentu „Výpis výplní stavebních otvorů“, kde jsou uvedeny vnitřní a vnější parapety. Parapet venkovní je </w:t>
      </w:r>
      <w:proofErr w:type="spellStart"/>
      <w:r w:rsidRPr="00B504AA">
        <w:t>poplpastovaný</w:t>
      </w:r>
      <w:proofErr w:type="spellEnd"/>
      <w:r w:rsidRPr="00B504AA">
        <w:t xml:space="preserve"> plech a vnitřní je platový parapet.</w:t>
      </w:r>
    </w:p>
    <w:p w:rsidR="00F90A2F" w:rsidRPr="00B504AA" w:rsidRDefault="00F90A2F" w:rsidP="004F0E28">
      <w:pPr>
        <w:spacing w:after="0"/>
        <w:jc w:val="both"/>
      </w:pPr>
    </w:p>
    <w:p w:rsidR="004F0E28" w:rsidRPr="004F0E28" w:rsidRDefault="004F0E28" w:rsidP="004F0E28">
      <w:pPr>
        <w:spacing w:after="0"/>
        <w:jc w:val="both"/>
      </w:pPr>
      <w:r w:rsidRPr="004F0E28">
        <w:t xml:space="preserve">Ve </w:t>
      </w:r>
      <w:proofErr w:type="spellStart"/>
      <w:r w:rsidR="00B504AA">
        <w:t>Opatovicích</w:t>
      </w:r>
      <w:proofErr w:type="spellEnd"/>
      <w:r w:rsidRPr="004F0E28">
        <w:t xml:space="preserve"> dne </w:t>
      </w:r>
      <w:proofErr w:type="gramStart"/>
      <w:r w:rsidR="00B504AA">
        <w:t>23.5.2013</w:t>
      </w:r>
      <w:proofErr w:type="gramEnd"/>
    </w:p>
    <w:p w:rsidR="004F0E28" w:rsidRDefault="004F0E28" w:rsidP="004F0E28">
      <w:pPr>
        <w:spacing w:after="0"/>
        <w:jc w:val="both"/>
      </w:pPr>
    </w:p>
    <w:p w:rsidR="004F0E28" w:rsidRPr="004F0E28" w:rsidRDefault="004F0E28" w:rsidP="004F0E28">
      <w:pPr>
        <w:spacing w:after="0"/>
        <w:jc w:val="both"/>
      </w:pPr>
    </w:p>
    <w:sectPr w:rsidR="004F0E28" w:rsidRPr="004F0E28" w:rsidSect="000341E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998" w:rsidRDefault="00243998" w:rsidP="00763EFF">
      <w:pPr>
        <w:spacing w:after="0" w:line="240" w:lineRule="auto"/>
      </w:pPr>
      <w:r>
        <w:separator/>
      </w:r>
    </w:p>
  </w:endnote>
  <w:endnote w:type="continuationSeparator" w:id="0">
    <w:p w:rsidR="00243998" w:rsidRDefault="00243998" w:rsidP="00763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998" w:rsidRDefault="00243998" w:rsidP="00763EFF">
      <w:pPr>
        <w:spacing w:after="0" w:line="240" w:lineRule="auto"/>
      </w:pPr>
      <w:r>
        <w:separator/>
      </w:r>
    </w:p>
  </w:footnote>
  <w:footnote w:type="continuationSeparator" w:id="0">
    <w:p w:rsidR="00243998" w:rsidRDefault="00243998" w:rsidP="00763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998" w:rsidRDefault="00243998">
    <w:pPr>
      <w:pStyle w:val="Zhlav"/>
    </w:pPr>
    <w:r w:rsidRPr="00763EFF">
      <w:rPr>
        <w:noProof/>
        <w:lang w:eastAsia="cs-CZ"/>
      </w:rPr>
      <w:drawing>
        <wp:inline distT="0" distB="0" distL="0" distR="0">
          <wp:extent cx="5760720" cy="607060"/>
          <wp:effectExtent l="1905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06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3EFF"/>
    <w:rsid w:val="000341EA"/>
    <w:rsid w:val="00113646"/>
    <w:rsid w:val="00243998"/>
    <w:rsid w:val="003A2D4C"/>
    <w:rsid w:val="004F0E28"/>
    <w:rsid w:val="00660F03"/>
    <w:rsid w:val="00723D2E"/>
    <w:rsid w:val="00763EFF"/>
    <w:rsid w:val="009065EC"/>
    <w:rsid w:val="00AE3A89"/>
    <w:rsid w:val="00AF20D7"/>
    <w:rsid w:val="00B504AA"/>
    <w:rsid w:val="00B76CD9"/>
    <w:rsid w:val="00D9284E"/>
    <w:rsid w:val="00F90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41EA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0E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763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63EFF"/>
  </w:style>
  <w:style w:type="paragraph" w:styleId="Zpat">
    <w:name w:val="footer"/>
    <w:basedOn w:val="Normln"/>
    <w:link w:val="ZpatChar"/>
    <w:uiPriority w:val="99"/>
    <w:semiHidden/>
    <w:unhideWhenUsed/>
    <w:rsid w:val="00763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63EFF"/>
  </w:style>
  <w:style w:type="paragraph" w:styleId="Textbubliny">
    <w:name w:val="Balloon Text"/>
    <w:basedOn w:val="Normln"/>
    <w:link w:val="TextbublinyChar"/>
    <w:uiPriority w:val="99"/>
    <w:semiHidden/>
    <w:unhideWhenUsed/>
    <w:rsid w:val="0076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3EFF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0E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F90A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Dorka</dc:creator>
  <cp:lastModifiedBy>DR</cp:lastModifiedBy>
  <cp:revision>5</cp:revision>
  <cp:lastPrinted>2013-05-27T05:37:00Z</cp:lastPrinted>
  <dcterms:created xsi:type="dcterms:W3CDTF">2013-05-23T05:22:00Z</dcterms:created>
  <dcterms:modified xsi:type="dcterms:W3CDTF">2013-05-27T05:39:00Z</dcterms:modified>
</cp:coreProperties>
</file>