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B83" w:rsidRDefault="000A1B83" w:rsidP="00D85FEB">
      <w:pPr>
        <w:spacing w:line="240" w:lineRule="auto"/>
        <w:ind w:right="-1322"/>
        <w:jc w:val="center"/>
        <w:rPr>
          <w:rFonts w:ascii="Arial" w:eastAsia="Times New Roman" w:hAnsi="Arial" w:cs="Arial"/>
          <w:b/>
          <w:smallCaps/>
          <w:sz w:val="20"/>
          <w:szCs w:val="20"/>
        </w:rPr>
      </w:pPr>
    </w:p>
    <w:p w:rsidR="000A1B83" w:rsidRDefault="000A1B83" w:rsidP="00D85FEB">
      <w:pPr>
        <w:spacing w:line="240" w:lineRule="auto"/>
        <w:ind w:right="-1322"/>
        <w:jc w:val="center"/>
        <w:rPr>
          <w:rFonts w:ascii="Arial" w:eastAsia="Times New Roman" w:hAnsi="Arial" w:cs="Arial"/>
          <w:b/>
          <w:smallCaps/>
          <w:sz w:val="20"/>
          <w:szCs w:val="20"/>
        </w:rPr>
      </w:pPr>
    </w:p>
    <w:p w:rsidR="000A1B83" w:rsidRDefault="000A1B83" w:rsidP="00D85FEB">
      <w:pPr>
        <w:spacing w:line="240" w:lineRule="auto"/>
        <w:ind w:right="-1322"/>
        <w:jc w:val="center"/>
        <w:rPr>
          <w:rFonts w:ascii="Arial" w:eastAsia="Times New Roman" w:hAnsi="Arial" w:cs="Arial"/>
          <w:b/>
          <w:smallCaps/>
          <w:sz w:val="20"/>
          <w:szCs w:val="20"/>
        </w:rPr>
      </w:pPr>
    </w:p>
    <w:p w:rsidR="000A1B83" w:rsidRDefault="000A1B83" w:rsidP="00D85FEB">
      <w:pPr>
        <w:spacing w:line="240" w:lineRule="auto"/>
        <w:ind w:right="-1322"/>
        <w:jc w:val="center"/>
        <w:rPr>
          <w:rFonts w:ascii="Arial" w:eastAsia="Times New Roman" w:hAnsi="Arial" w:cs="Arial"/>
          <w:b/>
          <w:smallCaps/>
          <w:sz w:val="20"/>
          <w:szCs w:val="20"/>
        </w:rPr>
      </w:pPr>
    </w:p>
    <w:p w:rsidR="000A1B83" w:rsidRDefault="000A1B83" w:rsidP="00D85FEB">
      <w:pPr>
        <w:spacing w:line="240" w:lineRule="auto"/>
        <w:ind w:right="-1322"/>
        <w:jc w:val="center"/>
        <w:rPr>
          <w:rFonts w:ascii="Arial" w:eastAsia="Times New Roman" w:hAnsi="Arial" w:cs="Arial"/>
          <w:b/>
          <w:smallCaps/>
          <w:sz w:val="20"/>
          <w:szCs w:val="20"/>
        </w:rPr>
      </w:pPr>
    </w:p>
    <w:p w:rsidR="000A1B83" w:rsidRDefault="000A1B83" w:rsidP="00D85FEB">
      <w:pPr>
        <w:spacing w:line="240" w:lineRule="auto"/>
        <w:ind w:right="-1322"/>
        <w:jc w:val="center"/>
        <w:rPr>
          <w:rFonts w:ascii="Arial" w:eastAsia="Times New Roman" w:hAnsi="Arial" w:cs="Arial"/>
          <w:b/>
          <w:smallCaps/>
          <w:sz w:val="20"/>
          <w:szCs w:val="20"/>
        </w:rPr>
      </w:pPr>
    </w:p>
    <w:p w:rsidR="000A1B83" w:rsidRDefault="000A1B83" w:rsidP="00D85FEB">
      <w:pPr>
        <w:spacing w:line="240" w:lineRule="auto"/>
        <w:ind w:right="-1322"/>
        <w:jc w:val="center"/>
        <w:rPr>
          <w:rFonts w:ascii="Arial" w:eastAsia="Times New Roman" w:hAnsi="Arial" w:cs="Arial"/>
          <w:b/>
          <w:smallCaps/>
          <w:sz w:val="20"/>
          <w:szCs w:val="20"/>
        </w:rPr>
      </w:pPr>
    </w:p>
    <w:p w:rsidR="00D85FEB" w:rsidRPr="00D85FEB" w:rsidRDefault="00D85FEB" w:rsidP="00D85FEB">
      <w:pPr>
        <w:spacing w:line="240" w:lineRule="auto"/>
        <w:ind w:right="-1322"/>
        <w:jc w:val="center"/>
        <w:rPr>
          <w:rFonts w:ascii="Arial" w:eastAsia="Times New Roman" w:hAnsi="Arial" w:cs="Arial"/>
          <w:b/>
          <w:smallCaps/>
          <w:sz w:val="20"/>
          <w:szCs w:val="20"/>
        </w:rPr>
      </w:pPr>
      <w:r w:rsidRPr="00D85FEB">
        <w:rPr>
          <w:rFonts w:ascii="Arial" w:eastAsia="Times New Roman" w:hAnsi="Arial" w:cs="Arial"/>
          <w:b/>
          <w:smallCaps/>
          <w:sz w:val="20"/>
          <w:szCs w:val="20"/>
        </w:rPr>
        <w:t>VÝZVA A ZADÁVACÍ DOKUMENTACE VEŘEJNÉ ZAKÁZKY</w:t>
      </w:r>
    </w:p>
    <w:p w:rsidR="00D85FEB" w:rsidRPr="00D85FEB" w:rsidRDefault="00D85FEB" w:rsidP="00D85FEB">
      <w:pPr>
        <w:spacing w:line="240" w:lineRule="auto"/>
        <w:ind w:right="-1322"/>
        <w:jc w:val="center"/>
        <w:rPr>
          <w:rFonts w:ascii="Arial" w:eastAsia="Times New Roman" w:hAnsi="Arial" w:cs="Arial"/>
          <w:smallCaps/>
          <w:sz w:val="20"/>
          <w:szCs w:val="20"/>
        </w:rPr>
      </w:pPr>
      <w:r w:rsidRPr="00D85FEB">
        <w:rPr>
          <w:rFonts w:ascii="Arial" w:eastAsia="Times New Roman" w:hAnsi="Arial" w:cs="Arial"/>
          <w:smallCaps/>
          <w:sz w:val="20"/>
          <w:szCs w:val="20"/>
        </w:rPr>
        <w:t xml:space="preserve">(zakázka zadávaná v režimu zákona č. 134/2016 sb., o zadávání veřejných zakázek, </w:t>
      </w:r>
      <w:r w:rsidRPr="00D85FEB">
        <w:rPr>
          <w:rFonts w:ascii="Arial" w:eastAsia="Times New Roman" w:hAnsi="Arial" w:cs="Arial"/>
          <w:smallCaps/>
          <w:sz w:val="16"/>
          <w:szCs w:val="16"/>
        </w:rPr>
        <w:t>V PLATNÉM ZNĚNÍ</w:t>
      </w:r>
      <w:r w:rsidRPr="00D85FEB">
        <w:rPr>
          <w:rFonts w:ascii="Arial" w:eastAsia="Times New Roman" w:hAnsi="Arial" w:cs="Arial"/>
          <w:smallCaps/>
          <w:sz w:val="20"/>
          <w:szCs w:val="20"/>
        </w:rPr>
        <w:t>)</w:t>
      </w:r>
    </w:p>
    <w:p w:rsidR="00D85FEB" w:rsidRPr="00D85FEB" w:rsidRDefault="00D85FEB" w:rsidP="00D85FEB">
      <w:pPr>
        <w:spacing w:line="240" w:lineRule="auto"/>
        <w:jc w:val="both"/>
        <w:rPr>
          <w:rFonts w:ascii="Arial" w:eastAsia="Times New Roman" w:hAnsi="Arial" w:cs="Arial"/>
          <w:smallCaps/>
          <w:sz w:val="20"/>
          <w:szCs w:val="20"/>
        </w:rPr>
      </w:pPr>
    </w:p>
    <w:p w:rsidR="00D85FEB" w:rsidRPr="00D85FEB" w:rsidRDefault="00D85FEB" w:rsidP="00D85FEB">
      <w:pPr>
        <w:spacing w:line="240" w:lineRule="auto"/>
        <w:jc w:val="both"/>
        <w:rPr>
          <w:rFonts w:ascii="Arial" w:eastAsia="Times New Roman" w:hAnsi="Arial" w:cs="Arial"/>
          <w:smallCaps/>
          <w:sz w:val="20"/>
          <w:szCs w:val="20"/>
        </w:rPr>
      </w:pPr>
    </w:p>
    <w:p w:rsidR="00D85FEB" w:rsidRPr="00D85FEB" w:rsidRDefault="00D85FEB" w:rsidP="00D85FEB">
      <w:pPr>
        <w:spacing w:line="240" w:lineRule="auto"/>
        <w:jc w:val="both"/>
        <w:rPr>
          <w:rFonts w:ascii="Arial" w:eastAsia="Times New Roman" w:hAnsi="Arial" w:cs="Arial"/>
          <w:smallCaps/>
          <w:sz w:val="20"/>
          <w:szCs w:val="20"/>
        </w:rPr>
      </w:pPr>
    </w:p>
    <w:p w:rsidR="00D85FEB" w:rsidRPr="00D85FEB" w:rsidRDefault="00D85FEB" w:rsidP="00D85FEB">
      <w:pPr>
        <w:spacing w:line="240" w:lineRule="auto"/>
        <w:rPr>
          <w:rFonts w:ascii="Arial" w:eastAsia="Times New Roman" w:hAnsi="Arial" w:cs="Arial"/>
          <w:sz w:val="20"/>
          <w:szCs w:val="20"/>
        </w:rPr>
      </w:pPr>
      <w:r w:rsidRPr="00D85FEB">
        <w:rPr>
          <w:rFonts w:ascii="Arial" w:eastAsia="Times New Roman" w:hAnsi="Arial" w:cs="Arial"/>
          <w:sz w:val="20"/>
          <w:szCs w:val="20"/>
        </w:rPr>
        <w:t>DRUH VEŘEJNÉ ZAKÁZKY:</w:t>
      </w:r>
      <w:r w:rsidRPr="00D85FEB">
        <w:rPr>
          <w:rFonts w:ascii="Arial" w:eastAsia="Times New Roman" w:hAnsi="Arial" w:cs="Arial"/>
          <w:sz w:val="20"/>
          <w:szCs w:val="20"/>
        </w:rPr>
        <w:tab/>
      </w:r>
      <w:r w:rsidRPr="00D85FEB">
        <w:rPr>
          <w:rFonts w:ascii="Arial" w:eastAsia="Times New Roman" w:hAnsi="Arial" w:cs="Arial"/>
          <w:sz w:val="20"/>
          <w:szCs w:val="20"/>
        </w:rPr>
        <w:tab/>
        <w:t>podlimitní na dodávky</w:t>
      </w:r>
    </w:p>
    <w:p w:rsidR="00D85FEB" w:rsidRPr="00D85FEB" w:rsidRDefault="00D85FEB" w:rsidP="00D85FEB">
      <w:pPr>
        <w:spacing w:line="240" w:lineRule="auto"/>
        <w:rPr>
          <w:rFonts w:ascii="Arial" w:eastAsia="Times New Roman" w:hAnsi="Arial" w:cs="Arial"/>
          <w:sz w:val="20"/>
          <w:szCs w:val="20"/>
        </w:rPr>
      </w:pPr>
    </w:p>
    <w:p w:rsidR="00D85FEB" w:rsidRPr="00D85FEB" w:rsidRDefault="00D85FEB" w:rsidP="00D85FEB">
      <w:pPr>
        <w:spacing w:line="240" w:lineRule="auto"/>
        <w:rPr>
          <w:rFonts w:ascii="Arial" w:eastAsia="Times New Roman" w:hAnsi="Arial" w:cs="Arial"/>
          <w:sz w:val="20"/>
          <w:szCs w:val="20"/>
        </w:rPr>
      </w:pPr>
      <w:r w:rsidRPr="00D85FEB">
        <w:rPr>
          <w:rFonts w:ascii="Arial" w:eastAsia="Times New Roman" w:hAnsi="Arial" w:cs="Arial"/>
          <w:sz w:val="20"/>
          <w:szCs w:val="20"/>
        </w:rPr>
        <w:t xml:space="preserve">DRUH ZADÁVACÍHO ŘÍZENÍ: </w:t>
      </w:r>
      <w:r w:rsidRPr="00D85FEB">
        <w:rPr>
          <w:rFonts w:ascii="Arial" w:eastAsia="Times New Roman" w:hAnsi="Arial" w:cs="Arial"/>
          <w:sz w:val="20"/>
          <w:szCs w:val="20"/>
        </w:rPr>
        <w:tab/>
      </w:r>
      <w:r w:rsidRPr="00D85FEB">
        <w:rPr>
          <w:rFonts w:ascii="Arial" w:eastAsia="Times New Roman" w:hAnsi="Arial" w:cs="Arial"/>
          <w:sz w:val="20"/>
          <w:szCs w:val="20"/>
        </w:rPr>
        <w:tab/>
        <w:t xml:space="preserve">zjednodušené podlimitní řízení </w:t>
      </w:r>
    </w:p>
    <w:p w:rsidR="00D85FEB" w:rsidRPr="00D85FEB" w:rsidRDefault="00D85FEB" w:rsidP="00D85FEB">
      <w:pPr>
        <w:spacing w:line="240" w:lineRule="auto"/>
        <w:rPr>
          <w:rFonts w:ascii="Arial" w:eastAsia="Times New Roman" w:hAnsi="Arial" w:cs="Arial"/>
          <w:smallCaps/>
          <w:sz w:val="20"/>
          <w:szCs w:val="20"/>
        </w:rPr>
      </w:pPr>
    </w:p>
    <w:p w:rsidR="00D85FEB" w:rsidRDefault="00D85FEB" w:rsidP="00D85FEB">
      <w:pPr>
        <w:spacing w:line="240" w:lineRule="auto"/>
        <w:ind w:left="3540" w:hanging="3540"/>
        <w:jc w:val="both"/>
        <w:rPr>
          <w:rFonts w:ascii="Arial" w:eastAsia="Times New Roman" w:hAnsi="Arial" w:cs="Arial"/>
          <w:sz w:val="20"/>
          <w:szCs w:val="20"/>
        </w:rPr>
      </w:pPr>
      <w:r w:rsidRPr="00D85FEB">
        <w:rPr>
          <w:rFonts w:ascii="Arial" w:eastAsia="Times New Roman" w:hAnsi="Arial" w:cs="Arial"/>
          <w:sz w:val="20"/>
          <w:szCs w:val="20"/>
        </w:rPr>
        <w:t xml:space="preserve">PŘEDMĚT VEŘEJNÉ ZAKÁZKY:   </w:t>
      </w:r>
      <w:r w:rsidRPr="00D85FEB">
        <w:rPr>
          <w:rFonts w:ascii="Arial" w:eastAsia="Times New Roman" w:hAnsi="Arial" w:cs="Arial"/>
          <w:sz w:val="20"/>
          <w:szCs w:val="20"/>
        </w:rPr>
        <w:tab/>
      </w:r>
      <w:r w:rsidR="00845313">
        <w:rPr>
          <w:rFonts w:ascii="Arial" w:eastAsia="Times New Roman" w:hAnsi="Arial" w:cs="Arial"/>
          <w:sz w:val="20"/>
          <w:szCs w:val="20"/>
        </w:rPr>
        <w:t>kolový traktor</w:t>
      </w:r>
    </w:p>
    <w:p w:rsidR="00845313" w:rsidRPr="00D85FEB" w:rsidRDefault="00845313" w:rsidP="00D85FEB">
      <w:pPr>
        <w:spacing w:line="240" w:lineRule="auto"/>
        <w:ind w:left="3540" w:hanging="3540"/>
        <w:jc w:val="both"/>
        <w:rPr>
          <w:rFonts w:ascii="Arial" w:eastAsia="Times New Roman" w:hAnsi="Arial" w:cs="Arial"/>
          <w:sz w:val="20"/>
          <w:szCs w:val="20"/>
        </w:rPr>
      </w:pPr>
    </w:p>
    <w:p w:rsidR="00D85FEB" w:rsidRPr="00D85FEB" w:rsidRDefault="00D85FEB" w:rsidP="00D85FEB">
      <w:pPr>
        <w:spacing w:line="240" w:lineRule="auto"/>
        <w:rPr>
          <w:rFonts w:ascii="Arial" w:eastAsia="Times New Roman" w:hAnsi="Arial" w:cs="Arial"/>
          <w:sz w:val="20"/>
          <w:szCs w:val="20"/>
        </w:rPr>
      </w:pPr>
      <w:r w:rsidRPr="00D85FEB">
        <w:rPr>
          <w:rFonts w:ascii="Arial" w:eastAsia="Times New Roman" w:hAnsi="Arial" w:cs="Arial"/>
          <w:sz w:val="20"/>
          <w:szCs w:val="20"/>
        </w:rPr>
        <w:t xml:space="preserve">DRUH ZADAVATELE: </w:t>
      </w:r>
      <w:r w:rsidRPr="00D85FEB">
        <w:rPr>
          <w:rFonts w:ascii="Arial" w:eastAsia="Times New Roman" w:hAnsi="Arial" w:cs="Arial"/>
          <w:sz w:val="20"/>
          <w:szCs w:val="20"/>
        </w:rPr>
        <w:tab/>
      </w:r>
      <w:r w:rsidRPr="00D85FEB">
        <w:rPr>
          <w:rFonts w:ascii="Arial" w:eastAsia="Times New Roman" w:hAnsi="Arial" w:cs="Arial"/>
          <w:sz w:val="20"/>
          <w:szCs w:val="20"/>
        </w:rPr>
        <w:tab/>
      </w:r>
      <w:r w:rsidRPr="00D85FEB">
        <w:rPr>
          <w:rFonts w:ascii="Arial" w:eastAsia="Times New Roman" w:hAnsi="Arial" w:cs="Arial"/>
          <w:sz w:val="20"/>
          <w:szCs w:val="20"/>
        </w:rPr>
        <w:tab/>
      </w:r>
      <w:r w:rsidRPr="00560DCC">
        <w:rPr>
          <w:rFonts w:ascii="Arial" w:eastAsia="Times New Roman" w:hAnsi="Arial" w:cs="Arial"/>
          <w:sz w:val="20"/>
          <w:szCs w:val="20"/>
        </w:rPr>
        <w:t>veřejný zadavatel</w:t>
      </w:r>
    </w:p>
    <w:p w:rsidR="00D85FEB" w:rsidRPr="00D85FEB" w:rsidRDefault="00D85FEB" w:rsidP="00D85FEB">
      <w:pPr>
        <w:spacing w:line="240" w:lineRule="auto"/>
        <w:rPr>
          <w:rFonts w:ascii="Arial" w:eastAsia="Times New Roman" w:hAnsi="Arial" w:cs="Arial"/>
          <w:sz w:val="20"/>
          <w:szCs w:val="20"/>
        </w:rPr>
      </w:pPr>
    </w:p>
    <w:p w:rsidR="00D85FEB" w:rsidRPr="00D85FEB" w:rsidRDefault="00D85FEB" w:rsidP="00845313">
      <w:pPr>
        <w:spacing w:line="240" w:lineRule="auto"/>
        <w:ind w:right="-567"/>
        <w:rPr>
          <w:rFonts w:ascii="Arial" w:eastAsia="Times New Roman" w:hAnsi="Arial" w:cs="Arial"/>
          <w:b/>
          <w:bCs/>
          <w:sz w:val="20"/>
          <w:szCs w:val="20"/>
        </w:rPr>
      </w:pPr>
      <w:r w:rsidRPr="00D85FEB">
        <w:rPr>
          <w:rFonts w:ascii="Arial" w:eastAsia="Times New Roman" w:hAnsi="Arial" w:cs="Arial"/>
          <w:iCs/>
          <w:sz w:val="20"/>
          <w:szCs w:val="20"/>
        </w:rPr>
        <w:t>NÁZEV ZADAVATELE:</w:t>
      </w:r>
      <w:r w:rsidRPr="00D85FEB">
        <w:rPr>
          <w:rFonts w:ascii="Arial" w:eastAsia="Times New Roman" w:hAnsi="Arial" w:cs="Arial"/>
          <w:iCs/>
          <w:sz w:val="20"/>
          <w:szCs w:val="20"/>
        </w:rPr>
        <w:tab/>
      </w:r>
      <w:r w:rsidRPr="00D85FEB">
        <w:rPr>
          <w:rFonts w:ascii="Arial" w:eastAsia="Times New Roman" w:hAnsi="Arial" w:cs="Arial"/>
          <w:iCs/>
          <w:sz w:val="20"/>
          <w:szCs w:val="20"/>
        </w:rPr>
        <w:tab/>
      </w:r>
      <w:r w:rsidRPr="00D85FEB">
        <w:rPr>
          <w:rFonts w:ascii="Arial" w:eastAsia="Times New Roman" w:hAnsi="Arial" w:cs="Arial"/>
          <w:iCs/>
          <w:sz w:val="20"/>
          <w:szCs w:val="20"/>
        </w:rPr>
        <w:tab/>
      </w:r>
      <w:r w:rsidR="00845313">
        <w:rPr>
          <w:rFonts w:ascii="Arial" w:eastAsia="Times New Roman" w:hAnsi="Arial" w:cs="Arial"/>
          <w:iCs/>
          <w:sz w:val="20"/>
          <w:szCs w:val="20"/>
        </w:rPr>
        <w:t>M</w:t>
      </w:r>
      <w:r w:rsidRPr="00D85FEB">
        <w:rPr>
          <w:rFonts w:ascii="Arial" w:eastAsia="Times New Roman" w:hAnsi="Arial" w:cs="Arial"/>
          <w:iCs/>
          <w:sz w:val="20"/>
          <w:szCs w:val="20"/>
        </w:rPr>
        <w:t>ěst</w:t>
      </w:r>
      <w:r w:rsidR="00845313">
        <w:rPr>
          <w:rFonts w:ascii="Arial" w:eastAsia="Times New Roman" w:hAnsi="Arial" w:cs="Arial"/>
          <w:iCs/>
          <w:sz w:val="20"/>
          <w:szCs w:val="20"/>
        </w:rPr>
        <w:t>ské lesy</w:t>
      </w:r>
      <w:r w:rsidRPr="00D85FEB">
        <w:rPr>
          <w:rFonts w:ascii="Arial" w:eastAsia="Times New Roman" w:hAnsi="Arial" w:cs="Arial"/>
          <w:iCs/>
          <w:sz w:val="20"/>
          <w:szCs w:val="20"/>
        </w:rPr>
        <w:t xml:space="preserve"> Příbram,</w:t>
      </w:r>
      <w:r w:rsidR="00845313">
        <w:rPr>
          <w:rFonts w:ascii="Arial" w:eastAsia="Times New Roman" w:hAnsi="Arial" w:cs="Arial"/>
          <w:iCs/>
          <w:sz w:val="20"/>
          <w:szCs w:val="20"/>
        </w:rPr>
        <w:t xml:space="preserve"> s.r.o.</w:t>
      </w:r>
      <w:r w:rsidRPr="00D85FEB">
        <w:rPr>
          <w:rFonts w:ascii="Arial" w:eastAsia="Times New Roman" w:hAnsi="Arial" w:cs="Arial"/>
          <w:iCs/>
          <w:sz w:val="20"/>
          <w:szCs w:val="20"/>
        </w:rPr>
        <w:t xml:space="preserve"> se sídlem </w:t>
      </w:r>
      <w:r w:rsidR="00845313">
        <w:rPr>
          <w:rFonts w:ascii="Arial" w:eastAsia="Times New Roman" w:hAnsi="Arial" w:cs="Arial"/>
          <w:iCs/>
          <w:sz w:val="20"/>
          <w:szCs w:val="20"/>
        </w:rPr>
        <w:t>Podlesí 1</w:t>
      </w:r>
      <w:r w:rsidRPr="00D85FEB">
        <w:rPr>
          <w:rFonts w:ascii="Arial" w:eastAsia="Times New Roman" w:hAnsi="Arial" w:cs="Arial"/>
          <w:iCs/>
          <w:sz w:val="20"/>
          <w:szCs w:val="20"/>
        </w:rPr>
        <w:t xml:space="preserve">, </w:t>
      </w:r>
      <w:r w:rsidR="00845313">
        <w:rPr>
          <w:rFonts w:ascii="Arial" w:eastAsia="Times New Roman" w:hAnsi="Arial" w:cs="Arial"/>
          <w:iCs/>
          <w:sz w:val="20"/>
          <w:szCs w:val="20"/>
        </w:rPr>
        <w:t xml:space="preserve">261 01 </w:t>
      </w:r>
      <w:r w:rsidRPr="00D85FEB">
        <w:rPr>
          <w:rFonts w:ascii="Arial" w:eastAsia="Times New Roman" w:hAnsi="Arial" w:cs="Arial"/>
          <w:iCs/>
          <w:sz w:val="20"/>
          <w:szCs w:val="20"/>
        </w:rPr>
        <w:t>Příbram</w:t>
      </w:r>
    </w:p>
    <w:p w:rsidR="00D85FEB" w:rsidRPr="00D85FEB" w:rsidRDefault="00D85FEB" w:rsidP="00D85FEB">
      <w:pPr>
        <w:spacing w:before="240" w:line="240" w:lineRule="auto"/>
        <w:jc w:val="both"/>
        <w:rPr>
          <w:rFonts w:ascii="Arial" w:eastAsia="Times New Roman" w:hAnsi="Arial" w:cs="Arial"/>
          <w:b/>
          <w:bCs/>
          <w:sz w:val="20"/>
          <w:szCs w:val="20"/>
        </w:rPr>
      </w:pPr>
    </w:p>
    <w:p w:rsidR="00D85FEB" w:rsidRPr="00D85FEB" w:rsidRDefault="00D85FEB" w:rsidP="00D85FEB">
      <w:pPr>
        <w:spacing w:before="240" w:line="240" w:lineRule="auto"/>
        <w:jc w:val="both"/>
        <w:rPr>
          <w:rFonts w:ascii="Arial" w:eastAsia="Times New Roman" w:hAnsi="Arial" w:cs="Arial"/>
          <w:b/>
          <w:bCs/>
          <w:sz w:val="20"/>
          <w:szCs w:val="20"/>
        </w:rPr>
      </w:pPr>
    </w:p>
    <w:p w:rsidR="00D85FEB" w:rsidRPr="00D85FEB" w:rsidRDefault="00D85FEB" w:rsidP="00D85FEB">
      <w:pPr>
        <w:spacing w:before="240" w:line="240" w:lineRule="auto"/>
        <w:jc w:val="both"/>
        <w:rPr>
          <w:rFonts w:ascii="Arial" w:eastAsia="Times New Roman" w:hAnsi="Arial" w:cs="Arial"/>
          <w:b/>
          <w:bCs/>
          <w:sz w:val="20"/>
          <w:szCs w:val="20"/>
        </w:rPr>
      </w:pPr>
    </w:p>
    <w:p w:rsidR="00D85FEB" w:rsidRPr="00D85FEB" w:rsidRDefault="00D85FEB" w:rsidP="00D85FEB">
      <w:pPr>
        <w:spacing w:before="240" w:line="240" w:lineRule="auto"/>
        <w:jc w:val="both"/>
        <w:rPr>
          <w:rFonts w:ascii="Arial" w:eastAsia="Times New Roman" w:hAnsi="Arial" w:cs="Arial"/>
          <w:b/>
          <w:bCs/>
          <w:sz w:val="20"/>
          <w:szCs w:val="20"/>
        </w:rPr>
      </w:pPr>
    </w:p>
    <w:p w:rsidR="00D85FEB" w:rsidRPr="00D85FEB" w:rsidRDefault="00D85FEB" w:rsidP="00D85FEB">
      <w:pPr>
        <w:spacing w:before="240" w:line="240" w:lineRule="auto"/>
        <w:jc w:val="both"/>
        <w:rPr>
          <w:rFonts w:ascii="Arial" w:eastAsia="Times New Roman" w:hAnsi="Arial" w:cs="Arial"/>
          <w:b/>
          <w:bCs/>
          <w:sz w:val="20"/>
          <w:szCs w:val="20"/>
        </w:rPr>
      </w:pPr>
    </w:p>
    <w:p w:rsidR="00D85FEB" w:rsidRPr="00D85FEB" w:rsidRDefault="00D85FEB" w:rsidP="00D85FEB">
      <w:pPr>
        <w:spacing w:before="240" w:line="240" w:lineRule="auto"/>
        <w:jc w:val="both"/>
        <w:rPr>
          <w:rFonts w:ascii="Arial" w:eastAsia="Times New Roman" w:hAnsi="Arial" w:cs="Arial"/>
          <w:b/>
          <w:bCs/>
          <w:sz w:val="20"/>
          <w:szCs w:val="20"/>
        </w:rPr>
      </w:pPr>
    </w:p>
    <w:p w:rsidR="00D85FEB" w:rsidRPr="00D85FEB" w:rsidRDefault="00D85FEB" w:rsidP="00D85FEB">
      <w:pPr>
        <w:spacing w:before="240" w:line="240" w:lineRule="auto"/>
        <w:jc w:val="both"/>
        <w:rPr>
          <w:rFonts w:ascii="Arial" w:eastAsia="Times New Roman" w:hAnsi="Arial" w:cs="Arial"/>
          <w:b/>
          <w:bCs/>
          <w:sz w:val="20"/>
          <w:szCs w:val="20"/>
        </w:rPr>
      </w:pPr>
    </w:p>
    <w:p w:rsidR="00D85FEB" w:rsidRPr="00D85FEB" w:rsidRDefault="00D85FEB" w:rsidP="00D85FEB">
      <w:pPr>
        <w:spacing w:before="240" w:line="240" w:lineRule="auto"/>
        <w:jc w:val="both"/>
        <w:rPr>
          <w:rFonts w:ascii="Arial" w:eastAsia="Times New Roman" w:hAnsi="Arial" w:cs="Arial"/>
          <w:b/>
          <w:bCs/>
          <w:sz w:val="20"/>
          <w:szCs w:val="20"/>
        </w:rPr>
      </w:pPr>
    </w:p>
    <w:p w:rsidR="00D85FEB" w:rsidRPr="00D85FEB" w:rsidRDefault="00D85FEB" w:rsidP="00D85FEB">
      <w:pPr>
        <w:spacing w:before="120" w:line="240" w:lineRule="auto"/>
        <w:jc w:val="both"/>
        <w:rPr>
          <w:rFonts w:ascii="Arial" w:eastAsia="Times New Roman" w:hAnsi="Arial" w:cs="Arial"/>
          <w:b/>
          <w:bCs/>
          <w:sz w:val="20"/>
          <w:szCs w:val="20"/>
        </w:rPr>
      </w:pPr>
    </w:p>
    <w:p w:rsidR="00D85FEB" w:rsidRDefault="00D85FEB" w:rsidP="00D85FEB">
      <w:pPr>
        <w:spacing w:before="120" w:line="240" w:lineRule="auto"/>
        <w:jc w:val="both"/>
        <w:rPr>
          <w:rFonts w:ascii="Arial" w:eastAsia="Times New Roman" w:hAnsi="Arial" w:cs="Arial"/>
          <w:b/>
          <w:bCs/>
          <w:sz w:val="20"/>
          <w:szCs w:val="20"/>
        </w:rPr>
      </w:pPr>
    </w:p>
    <w:p w:rsidR="00D85FEB" w:rsidRPr="00D85FEB" w:rsidRDefault="00D85FEB" w:rsidP="00D85FEB">
      <w:pPr>
        <w:spacing w:before="120" w:line="240" w:lineRule="auto"/>
        <w:jc w:val="both"/>
        <w:rPr>
          <w:rFonts w:ascii="Arial" w:eastAsia="Times New Roman" w:hAnsi="Arial" w:cs="Arial"/>
          <w:b/>
          <w:bCs/>
          <w:sz w:val="20"/>
          <w:szCs w:val="20"/>
        </w:rPr>
      </w:pPr>
      <w:r w:rsidRPr="00D85FEB">
        <w:rPr>
          <w:rFonts w:ascii="Arial" w:eastAsia="Times New Roman" w:hAnsi="Arial" w:cs="Arial"/>
          <w:b/>
          <w:bCs/>
          <w:sz w:val="20"/>
          <w:szCs w:val="20"/>
        </w:rPr>
        <w:lastRenderedPageBreak/>
        <w:t>Informace o zadavateli</w:t>
      </w:r>
    </w:p>
    <w:p w:rsidR="00D85FEB" w:rsidRPr="00D85FEB" w:rsidRDefault="00D85FEB" w:rsidP="00D85FEB">
      <w:pPr>
        <w:spacing w:after="0" w:line="240" w:lineRule="auto"/>
        <w:jc w:val="both"/>
        <w:rPr>
          <w:rFonts w:ascii="Arial" w:eastAsia="Times New Roman" w:hAnsi="Arial" w:cs="Arial"/>
          <w:b/>
          <w:bCs/>
          <w:sz w:val="20"/>
          <w:szCs w:val="20"/>
        </w:rPr>
      </w:pPr>
      <w:r w:rsidRPr="00D85FEB">
        <w:rPr>
          <w:rFonts w:ascii="Arial" w:eastAsia="Times New Roman" w:hAnsi="Arial" w:cs="Arial"/>
          <w:b/>
          <w:sz w:val="20"/>
          <w:szCs w:val="20"/>
        </w:rPr>
        <w:t>Identifikační údaje zadavatele</w:t>
      </w:r>
    </w:p>
    <w:tbl>
      <w:tblPr>
        <w:tblW w:w="13800" w:type="dxa"/>
        <w:tblLayout w:type="fixed"/>
        <w:tblCellMar>
          <w:left w:w="0" w:type="dxa"/>
          <w:right w:w="0" w:type="dxa"/>
        </w:tblCellMar>
        <w:tblLook w:val="0000" w:firstRow="0" w:lastRow="0" w:firstColumn="0" w:lastColumn="0" w:noHBand="0" w:noVBand="0"/>
      </w:tblPr>
      <w:tblGrid>
        <w:gridCol w:w="5245"/>
        <w:gridCol w:w="8555"/>
      </w:tblGrid>
      <w:tr w:rsidR="00857128" w:rsidRPr="00D85FEB" w:rsidTr="00845313">
        <w:tc>
          <w:tcPr>
            <w:tcW w:w="5245" w:type="dxa"/>
            <w:tcBorders>
              <w:top w:val="nil"/>
              <w:left w:val="nil"/>
              <w:bottom w:val="nil"/>
              <w:right w:val="nil"/>
            </w:tcBorders>
          </w:tcPr>
          <w:p w:rsidR="00857128" w:rsidRPr="00857128" w:rsidRDefault="00857128" w:rsidP="00857128">
            <w:pPr>
              <w:spacing w:after="0" w:line="240" w:lineRule="auto"/>
              <w:rPr>
                <w:rFonts w:ascii="Arial" w:hAnsi="Arial" w:cs="Arial"/>
                <w:sz w:val="20"/>
                <w:szCs w:val="20"/>
              </w:rPr>
            </w:pPr>
            <w:r w:rsidRPr="00857128">
              <w:rPr>
                <w:rFonts w:ascii="Arial" w:hAnsi="Arial" w:cs="Arial"/>
                <w:sz w:val="20"/>
                <w:szCs w:val="20"/>
              </w:rPr>
              <w:t>Název:</w:t>
            </w:r>
          </w:p>
        </w:tc>
        <w:tc>
          <w:tcPr>
            <w:tcW w:w="8555" w:type="dxa"/>
            <w:tcBorders>
              <w:top w:val="nil"/>
              <w:left w:val="nil"/>
              <w:bottom w:val="nil"/>
              <w:right w:val="nil"/>
            </w:tcBorders>
          </w:tcPr>
          <w:p w:rsidR="00857128" w:rsidRPr="00857128" w:rsidRDefault="00857128" w:rsidP="00857128">
            <w:pPr>
              <w:spacing w:after="0" w:line="240" w:lineRule="auto"/>
              <w:rPr>
                <w:rFonts w:ascii="Arial" w:hAnsi="Arial" w:cs="Arial"/>
                <w:sz w:val="20"/>
                <w:szCs w:val="20"/>
              </w:rPr>
            </w:pPr>
            <w:r w:rsidRPr="00857128">
              <w:rPr>
                <w:rFonts w:ascii="Arial" w:hAnsi="Arial" w:cs="Arial"/>
                <w:sz w:val="20"/>
                <w:szCs w:val="20"/>
              </w:rPr>
              <w:t>Městské lesy Příbram s.r.o.</w:t>
            </w:r>
          </w:p>
        </w:tc>
      </w:tr>
      <w:tr w:rsidR="00857128" w:rsidRPr="00D85FEB" w:rsidTr="00845313">
        <w:tc>
          <w:tcPr>
            <w:tcW w:w="5245" w:type="dxa"/>
            <w:tcBorders>
              <w:top w:val="nil"/>
              <w:left w:val="nil"/>
              <w:bottom w:val="nil"/>
              <w:right w:val="nil"/>
            </w:tcBorders>
          </w:tcPr>
          <w:p w:rsidR="00857128" w:rsidRPr="00857128" w:rsidRDefault="00857128" w:rsidP="00857128">
            <w:pPr>
              <w:spacing w:after="0" w:line="240" w:lineRule="auto"/>
              <w:rPr>
                <w:rFonts w:ascii="Arial" w:hAnsi="Arial" w:cs="Arial"/>
                <w:sz w:val="20"/>
                <w:szCs w:val="20"/>
              </w:rPr>
            </w:pPr>
            <w:r w:rsidRPr="00857128">
              <w:rPr>
                <w:rFonts w:ascii="Arial" w:hAnsi="Arial" w:cs="Arial"/>
                <w:sz w:val="20"/>
                <w:szCs w:val="20"/>
              </w:rPr>
              <w:t>Sídlo:</w:t>
            </w:r>
          </w:p>
        </w:tc>
        <w:tc>
          <w:tcPr>
            <w:tcW w:w="8555" w:type="dxa"/>
            <w:tcBorders>
              <w:top w:val="nil"/>
              <w:left w:val="nil"/>
              <w:bottom w:val="nil"/>
              <w:right w:val="nil"/>
            </w:tcBorders>
          </w:tcPr>
          <w:p w:rsidR="00857128" w:rsidRPr="00857128" w:rsidRDefault="00857128" w:rsidP="00857128">
            <w:pPr>
              <w:spacing w:after="0" w:line="240" w:lineRule="auto"/>
              <w:rPr>
                <w:rFonts w:ascii="Arial" w:hAnsi="Arial" w:cs="Arial"/>
                <w:sz w:val="20"/>
                <w:szCs w:val="20"/>
              </w:rPr>
            </w:pPr>
            <w:r w:rsidRPr="00857128">
              <w:rPr>
                <w:rFonts w:ascii="Arial" w:hAnsi="Arial" w:cs="Arial"/>
                <w:sz w:val="20"/>
                <w:szCs w:val="20"/>
              </w:rPr>
              <w:t xml:space="preserve">Podlesí 1, 261 01 </w:t>
            </w:r>
            <w:proofErr w:type="gramStart"/>
            <w:r w:rsidRPr="00857128">
              <w:rPr>
                <w:rFonts w:ascii="Arial" w:hAnsi="Arial" w:cs="Arial"/>
                <w:sz w:val="20"/>
                <w:szCs w:val="20"/>
              </w:rPr>
              <w:t>Příbram - Podlesí</w:t>
            </w:r>
            <w:proofErr w:type="gramEnd"/>
          </w:p>
        </w:tc>
      </w:tr>
      <w:tr w:rsidR="00857128" w:rsidRPr="00D85FEB" w:rsidTr="00845313">
        <w:tc>
          <w:tcPr>
            <w:tcW w:w="5245" w:type="dxa"/>
            <w:tcBorders>
              <w:top w:val="nil"/>
              <w:left w:val="nil"/>
              <w:bottom w:val="nil"/>
              <w:right w:val="nil"/>
            </w:tcBorders>
          </w:tcPr>
          <w:p w:rsidR="00857128" w:rsidRPr="00857128" w:rsidRDefault="00857128" w:rsidP="00857128">
            <w:pPr>
              <w:spacing w:after="0" w:line="240" w:lineRule="auto"/>
              <w:rPr>
                <w:rFonts w:ascii="Arial" w:hAnsi="Arial" w:cs="Arial"/>
                <w:sz w:val="20"/>
                <w:szCs w:val="20"/>
              </w:rPr>
            </w:pPr>
            <w:r w:rsidRPr="00857128">
              <w:rPr>
                <w:rFonts w:ascii="Arial" w:hAnsi="Arial" w:cs="Arial"/>
                <w:sz w:val="20"/>
                <w:szCs w:val="20"/>
              </w:rPr>
              <w:t>Jednající:</w:t>
            </w:r>
          </w:p>
        </w:tc>
        <w:tc>
          <w:tcPr>
            <w:tcW w:w="8555" w:type="dxa"/>
            <w:tcBorders>
              <w:top w:val="nil"/>
              <w:left w:val="nil"/>
              <w:bottom w:val="nil"/>
              <w:right w:val="nil"/>
            </w:tcBorders>
          </w:tcPr>
          <w:p w:rsidR="00857128" w:rsidRPr="00857128" w:rsidRDefault="00857128" w:rsidP="00857128">
            <w:pPr>
              <w:spacing w:after="0" w:line="240" w:lineRule="auto"/>
              <w:rPr>
                <w:rFonts w:ascii="Arial" w:hAnsi="Arial" w:cs="Arial"/>
                <w:sz w:val="20"/>
                <w:szCs w:val="20"/>
              </w:rPr>
            </w:pPr>
            <w:r w:rsidRPr="00857128">
              <w:rPr>
                <w:rFonts w:ascii="Arial" w:hAnsi="Arial" w:cs="Arial"/>
                <w:sz w:val="20"/>
                <w:szCs w:val="20"/>
              </w:rPr>
              <w:t>Ing. František Chytka, jednatel</w:t>
            </w:r>
          </w:p>
        </w:tc>
      </w:tr>
      <w:tr w:rsidR="00857128" w:rsidRPr="00D85FEB" w:rsidTr="00845313">
        <w:tc>
          <w:tcPr>
            <w:tcW w:w="5245" w:type="dxa"/>
            <w:tcBorders>
              <w:top w:val="nil"/>
              <w:left w:val="nil"/>
              <w:bottom w:val="nil"/>
              <w:right w:val="nil"/>
            </w:tcBorders>
          </w:tcPr>
          <w:p w:rsidR="00857128" w:rsidRPr="00857128" w:rsidRDefault="00857128" w:rsidP="00857128">
            <w:pPr>
              <w:spacing w:after="0" w:line="240" w:lineRule="auto"/>
              <w:rPr>
                <w:rFonts w:ascii="Arial" w:hAnsi="Arial" w:cs="Arial"/>
                <w:sz w:val="20"/>
                <w:szCs w:val="20"/>
              </w:rPr>
            </w:pPr>
            <w:r w:rsidRPr="00857128">
              <w:rPr>
                <w:rFonts w:ascii="Arial" w:hAnsi="Arial" w:cs="Arial"/>
                <w:sz w:val="20"/>
                <w:szCs w:val="20"/>
              </w:rPr>
              <w:t>Právní forma:</w:t>
            </w:r>
          </w:p>
        </w:tc>
        <w:tc>
          <w:tcPr>
            <w:tcW w:w="8555" w:type="dxa"/>
            <w:tcBorders>
              <w:top w:val="nil"/>
              <w:left w:val="nil"/>
              <w:bottom w:val="nil"/>
              <w:right w:val="nil"/>
            </w:tcBorders>
          </w:tcPr>
          <w:p w:rsidR="00857128" w:rsidRPr="00857128" w:rsidRDefault="00857128" w:rsidP="00857128">
            <w:pPr>
              <w:spacing w:after="0" w:line="240" w:lineRule="auto"/>
              <w:rPr>
                <w:rFonts w:ascii="Arial" w:hAnsi="Arial" w:cs="Arial"/>
                <w:sz w:val="20"/>
                <w:szCs w:val="20"/>
              </w:rPr>
            </w:pPr>
            <w:r>
              <w:rPr>
                <w:rFonts w:ascii="Arial" w:hAnsi="Arial" w:cs="Arial"/>
                <w:sz w:val="20"/>
                <w:szCs w:val="20"/>
              </w:rPr>
              <w:t>s</w:t>
            </w:r>
            <w:r w:rsidRPr="00857128">
              <w:rPr>
                <w:rFonts w:ascii="Arial" w:hAnsi="Arial" w:cs="Arial"/>
                <w:sz w:val="20"/>
                <w:szCs w:val="20"/>
              </w:rPr>
              <w:t>polečnost s ručením omezeným</w:t>
            </w:r>
          </w:p>
        </w:tc>
      </w:tr>
      <w:tr w:rsidR="00857128" w:rsidRPr="00D85FEB" w:rsidTr="00845313">
        <w:tc>
          <w:tcPr>
            <w:tcW w:w="5245" w:type="dxa"/>
            <w:tcBorders>
              <w:top w:val="nil"/>
              <w:left w:val="nil"/>
              <w:bottom w:val="nil"/>
              <w:right w:val="nil"/>
            </w:tcBorders>
          </w:tcPr>
          <w:p w:rsidR="00857128" w:rsidRPr="00857128" w:rsidRDefault="00857128" w:rsidP="00857128">
            <w:pPr>
              <w:spacing w:after="0" w:line="240" w:lineRule="auto"/>
              <w:rPr>
                <w:rFonts w:ascii="Arial" w:hAnsi="Arial" w:cs="Arial"/>
                <w:sz w:val="20"/>
                <w:szCs w:val="20"/>
              </w:rPr>
            </w:pPr>
            <w:r w:rsidRPr="00857128">
              <w:rPr>
                <w:rFonts w:ascii="Arial" w:hAnsi="Arial" w:cs="Arial"/>
                <w:sz w:val="20"/>
                <w:szCs w:val="20"/>
              </w:rPr>
              <w:t>IČ</w:t>
            </w:r>
            <w:r>
              <w:rPr>
                <w:rFonts w:ascii="Arial" w:hAnsi="Arial" w:cs="Arial"/>
                <w:sz w:val="20"/>
                <w:szCs w:val="20"/>
              </w:rPr>
              <w:t>O</w:t>
            </w:r>
            <w:r w:rsidRPr="00857128">
              <w:rPr>
                <w:rFonts w:ascii="Arial" w:hAnsi="Arial" w:cs="Arial"/>
                <w:sz w:val="20"/>
                <w:szCs w:val="20"/>
              </w:rPr>
              <w:t>:</w:t>
            </w:r>
          </w:p>
        </w:tc>
        <w:tc>
          <w:tcPr>
            <w:tcW w:w="8555" w:type="dxa"/>
            <w:tcBorders>
              <w:top w:val="nil"/>
              <w:left w:val="nil"/>
              <w:bottom w:val="nil"/>
              <w:right w:val="nil"/>
            </w:tcBorders>
          </w:tcPr>
          <w:p w:rsidR="00857128" w:rsidRPr="00857128" w:rsidRDefault="00857128" w:rsidP="00857128">
            <w:pPr>
              <w:spacing w:after="0" w:line="240" w:lineRule="auto"/>
              <w:rPr>
                <w:rFonts w:ascii="Arial" w:hAnsi="Arial" w:cs="Arial"/>
                <w:sz w:val="20"/>
                <w:szCs w:val="20"/>
              </w:rPr>
            </w:pPr>
            <w:r w:rsidRPr="00857128">
              <w:rPr>
                <w:rStyle w:val="nowrap"/>
                <w:rFonts w:ascii="Arial" w:hAnsi="Arial" w:cs="Arial"/>
                <w:sz w:val="20"/>
                <w:szCs w:val="20"/>
              </w:rPr>
              <w:t>26505720</w:t>
            </w:r>
            <w:r w:rsidRPr="00857128">
              <w:rPr>
                <w:rFonts w:ascii="Arial" w:hAnsi="Arial" w:cs="Arial"/>
                <w:sz w:val="20"/>
                <w:szCs w:val="20"/>
              </w:rPr>
              <w:t xml:space="preserve"> </w:t>
            </w:r>
          </w:p>
        </w:tc>
      </w:tr>
      <w:tr w:rsidR="00857128" w:rsidRPr="00D85FEB" w:rsidTr="00845313">
        <w:tc>
          <w:tcPr>
            <w:tcW w:w="5245" w:type="dxa"/>
            <w:tcBorders>
              <w:top w:val="nil"/>
              <w:left w:val="nil"/>
              <w:bottom w:val="nil"/>
              <w:right w:val="nil"/>
            </w:tcBorders>
          </w:tcPr>
          <w:p w:rsidR="00857128" w:rsidRPr="00857128" w:rsidRDefault="00857128" w:rsidP="00857128">
            <w:pPr>
              <w:spacing w:after="0" w:line="240" w:lineRule="auto"/>
              <w:rPr>
                <w:rFonts w:ascii="Arial" w:hAnsi="Arial" w:cs="Arial"/>
                <w:sz w:val="20"/>
                <w:szCs w:val="20"/>
              </w:rPr>
            </w:pPr>
            <w:r w:rsidRPr="00857128">
              <w:rPr>
                <w:rFonts w:ascii="Arial" w:hAnsi="Arial" w:cs="Arial"/>
                <w:sz w:val="20"/>
                <w:szCs w:val="20"/>
              </w:rPr>
              <w:t>Kód právní formy:</w:t>
            </w:r>
          </w:p>
        </w:tc>
        <w:tc>
          <w:tcPr>
            <w:tcW w:w="8555" w:type="dxa"/>
            <w:tcBorders>
              <w:top w:val="nil"/>
              <w:left w:val="nil"/>
              <w:bottom w:val="nil"/>
              <w:right w:val="nil"/>
            </w:tcBorders>
          </w:tcPr>
          <w:p w:rsidR="00857128" w:rsidRPr="00857128" w:rsidRDefault="00857128" w:rsidP="00857128">
            <w:pPr>
              <w:spacing w:after="0" w:line="240" w:lineRule="auto"/>
              <w:rPr>
                <w:rFonts w:ascii="Arial" w:hAnsi="Arial" w:cs="Arial"/>
                <w:sz w:val="20"/>
                <w:szCs w:val="20"/>
              </w:rPr>
            </w:pPr>
            <w:r w:rsidRPr="00857128">
              <w:rPr>
                <w:rFonts w:ascii="Arial" w:hAnsi="Arial" w:cs="Arial"/>
                <w:sz w:val="20"/>
                <w:szCs w:val="20"/>
              </w:rPr>
              <w:t xml:space="preserve">112 – společnost s ručením omezeným </w:t>
            </w:r>
          </w:p>
        </w:tc>
      </w:tr>
      <w:tr w:rsidR="00857128" w:rsidRPr="00D85FEB" w:rsidTr="00845313">
        <w:tc>
          <w:tcPr>
            <w:tcW w:w="5245" w:type="dxa"/>
            <w:tcBorders>
              <w:top w:val="nil"/>
              <w:left w:val="nil"/>
              <w:bottom w:val="nil"/>
              <w:right w:val="nil"/>
            </w:tcBorders>
          </w:tcPr>
          <w:p w:rsidR="00857128" w:rsidRPr="00857128" w:rsidRDefault="00857128" w:rsidP="00857128">
            <w:pPr>
              <w:pStyle w:val="Normln1"/>
              <w:widowControl/>
              <w:rPr>
                <w:rFonts w:ascii="Arial" w:hAnsi="Arial" w:cs="Arial"/>
              </w:rPr>
            </w:pPr>
            <w:r w:rsidRPr="00857128">
              <w:rPr>
                <w:rFonts w:ascii="Arial" w:hAnsi="Arial" w:cs="Arial"/>
              </w:rPr>
              <w:t>NUTS zadavatele:</w:t>
            </w:r>
          </w:p>
          <w:p w:rsidR="00857128" w:rsidRPr="00857128" w:rsidRDefault="00857128" w:rsidP="00857128">
            <w:pPr>
              <w:spacing w:after="0" w:line="240" w:lineRule="auto"/>
              <w:rPr>
                <w:rFonts w:ascii="Arial" w:hAnsi="Arial" w:cs="Arial"/>
                <w:sz w:val="20"/>
                <w:szCs w:val="20"/>
              </w:rPr>
            </w:pPr>
            <w:r w:rsidRPr="00857128">
              <w:rPr>
                <w:rFonts w:ascii="Arial" w:hAnsi="Arial" w:cs="Arial"/>
                <w:sz w:val="20"/>
                <w:szCs w:val="20"/>
              </w:rPr>
              <w:t>ZÚJ zadavatele:</w:t>
            </w:r>
          </w:p>
        </w:tc>
        <w:tc>
          <w:tcPr>
            <w:tcW w:w="8555" w:type="dxa"/>
            <w:tcBorders>
              <w:top w:val="nil"/>
              <w:left w:val="nil"/>
              <w:bottom w:val="nil"/>
              <w:right w:val="nil"/>
            </w:tcBorders>
          </w:tcPr>
          <w:p w:rsidR="00857128" w:rsidRPr="00857128" w:rsidRDefault="00857128" w:rsidP="00857128">
            <w:pPr>
              <w:pStyle w:val="Normln1"/>
              <w:widowControl/>
              <w:rPr>
                <w:rFonts w:ascii="Arial" w:hAnsi="Arial" w:cs="Arial"/>
              </w:rPr>
            </w:pPr>
            <w:r w:rsidRPr="00857128">
              <w:rPr>
                <w:rFonts w:ascii="Arial" w:hAnsi="Arial" w:cs="Arial"/>
              </w:rPr>
              <w:t>CZ020B – Příbram</w:t>
            </w:r>
          </w:p>
          <w:p w:rsidR="00857128" w:rsidRDefault="00857128" w:rsidP="00857128">
            <w:pPr>
              <w:spacing w:after="0" w:line="240" w:lineRule="auto"/>
              <w:rPr>
                <w:rFonts w:ascii="Arial" w:hAnsi="Arial" w:cs="Arial"/>
                <w:sz w:val="20"/>
                <w:szCs w:val="20"/>
              </w:rPr>
            </w:pPr>
            <w:r w:rsidRPr="00857128">
              <w:rPr>
                <w:rFonts w:ascii="Arial" w:hAnsi="Arial" w:cs="Arial"/>
                <w:sz w:val="20"/>
                <w:szCs w:val="20"/>
              </w:rPr>
              <w:t xml:space="preserve">539911 </w:t>
            </w:r>
            <w:r>
              <w:rPr>
                <w:rFonts w:ascii="Arial" w:hAnsi="Arial" w:cs="Arial"/>
                <w:sz w:val="20"/>
                <w:szCs w:val="20"/>
              </w:rPr>
              <w:t>–</w:t>
            </w:r>
            <w:r w:rsidRPr="00857128">
              <w:rPr>
                <w:rFonts w:ascii="Arial" w:hAnsi="Arial" w:cs="Arial"/>
                <w:sz w:val="20"/>
                <w:szCs w:val="20"/>
              </w:rPr>
              <w:t xml:space="preserve"> Příbram</w:t>
            </w:r>
          </w:p>
          <w:p w:rsidR="00857128" w:rsidRPr="00857128" w:rsidRDefault="00857128" w:rsidP="00857128">
            <w:pPr>
              <w:spacing w:after="0" w:line="240" w:lineRule="auto"/>
              <w:rPr>
                <w:rFonts w:ascii="Arial" w:hAnsi="Arial" w:cs="Arial"/>
                <w:sz w:val="20"/>
                <w:szCs w:val="20"/>
              </w:rPr>
            </w:pPr>
          </w:p>
        </w:tc>
      </w:tr>
    </w:tbl>
    <w:p w:rsidR="00D85FEB" w:rsidRPr="00D85FEB" w:rsidRDefault="00D85FEB" w:rsidP="00D85FEB">
      <w:pPr>
        <w:keepNext/>
        <w:keepLines/>
        <w:numPr>
          <w:ilvl w:val="0"/>
          <w:numId w:val="1"/>
        </w:numPr>
        <w:spacing w:after="120" w:line="240" w:lineRule="auto"/>
        <w:outlineLvl w:val="0"/>
        <w:rPr>
          <w:rFonts w:ascii="Arial" w:eastAsia="Times New Roman" w:hAnsi="Arial" w:cs="Arial"/>
          <w:b/>
          <w:bCs/>
          <w:sz w:val="20"/>
          <w:szCs w:val="20"/>
        </w:rPr>
      </w:pPr>
      <w:r w:rsidRPr="00D85FEB">
        <w:rPr>
          <w:rFonts w:ascii="Arial" w:eastAsia="Times New Roman" w:hAnsi="Arial" w:cs="Arial"/>
          <w:b/>
          <w:bCs/>
          <w:sz w:val="20"/>
          <w:szCs w:val="20"/>
        </w:rPr>
        <w:t>ZÁKLADNÍ INFORMACE</w:t>
      </w:r>
      <w:r w:rsidRPr="00D85FEB">
        <w:rPr>
          <w:rFonts w:ascii="Arial" w:eastAsia="Times New Roman" w:hAnsi="Arial" w:cs="Arial"/>
          <w:b/>
          <w:bCs/>
          <w:sz w:val="20"/>
          <w:szCs w:val="20"/>
        </w:rPr>
        <w:tab/>
      </w:r>
    </w:p>
    <w:p w:rsidR="00D85FEB" w:rsidRPr="00D85FEB" w:rsidRDefault="00D85FEB" w:rsidP="00D85FEB">
      <w:pPr>
        <w:spacing w:after="120" w:line="240" w:lineRule="auto"/>
        <w:jc w:val="both"/>
        <w:rPr>
          <w:rFonts w:ascii="Arial" w:eastAsia="Times New Roman" w:hAnsi="Arial" w:cs="Arial"/>
          <w:sz w:val="20"/>
          <w:szCs w:val="20"/>
        </w:rPr>
      </w:pPr>
      <w:r w:rsidRPr="00D85FEB">
        <w:rPr>
          <w:rFonts w:ascii="Arial" w:eastAsia="Times New Roman" w:hAnsi="Arial" w:cs="Arial"/>
          <w:sz w:val="20"/>
          <w:szCs w:val="20"/>
        </w:rPr>
        <w:t>Tato zadávací dokumentace je souborem dokumentů, údajů, požadavků a technických podmínek zadavatele vymezujících předmět veřejné zakázky v podrobnostech nezbytných pro účast dodavatele ve zjednodušeném podlimitním řízení podle § 53 zákona č. 134/2016, o zadávání veřejných zakázek, v platném znění (dále zákon), (dále jen „zadávací dokumentace“).</w:t>
      </w:r>
    </w:p>
    <w:p w:rsidR="00D85FEB" w:rsidRPr="00D85FEB" w:rsidRDefault="00D85FEB" w:rsidP="00D85FEB">
      <w:pPr>
        <w:spacing w:after="120" w:line="240" w:lineRule="auto"/>
        <w:jc w:val="both"/>
        <w:rPr>
          <w:rFonts w:ascii="Arial" w:eastAsia="Times New Roman" w:hAnsi="Arial" w:cs="Arial"/>
          <w:b/>
          <w:sz w:val="20"/>
          <w:szCs w:val="20"/>
        </w:rPr>
      </w:pPr>
      <w:r w:rsidRPr="00D85FEB">
        <w:rPr>
          <w:rFonts w:ascii="Arial" w:eastAsia="Times New Roman" w:hAnsi="Arial" w:cs="Arial"/>
          <w:sz w:val="20"/>
          <w:szCs w:val="20"/>
        </w:rPr>
        <w:t>Práva, povinnosti či podmínky v této zadávací dokumentaci neuvedené se řídí zákonem a jeho prováděcími předpisy.</w:t>
      </w:r>
    </w:p>
    <w:p w:rsidR="00D85FEB" w:rsidRPr="00D85FEB" w:rsidRDefault="00D85FEB" w:rsidP="00D85FEB">
      <w:pPr>
        <w:spacing w:after="0" w:line="240" w:lineRule="auto"/>
        <w:jc w:val="both"/>
        <w:rPr>
          <w:rFonts w:ascii="Arial" w:eastAsia="Times New Roman" w:hAnsi="Arial" w:cs="Arial"/>
          <w:sz w:val="20"/>
          <w:szCs w:val="20"/>
        </w:rPr>
      </w:pPr>
    </w:p>
    <w:p w:rsidR="00D85FEB" w:rsidRPr="00D85FEB" w:rsidRDefault="00D85FEB" w:rsidP="00D85FEB">
      <w:pPr>
        <w:keepNext/>
        <w:keepLines/>
        <w:numPr>
          <w:ilvl w:val="0"/>
          <w:numId w:val="1"/>
        </w:numPr>
        <w:spacing w:after="0" w:line="240" w:lineRule="auto"/>
        <w:outlineLvl w:val="0"/>
        <w:rPr>
          <w:rFonts w:ascii="Arial" w:eastAsia="Times New Roman" w:hAnsi="Arial" w:cs="Arial"/>
          <w:b/>
          <w:bCs/>
          <w:sz w:val="20"/>
          <w:szCs w:val="20"/>
        </w:rPr>
      </w:pPr>
      <w:r w:rsidRPr="00D85FEB">
        <w:rPr>
          <w:rFonts w:ascii="Arial" w:eastAsia="Times New Roman" w:hAnsi="Arial" w:cs="Arial"/>
          <w:b/>
          <w:bCs/>
          <w:sz w:val="20"/>
          <w:szCs w:val="20"/>
        </w:rPr>
        <w:t>PŘEDMĚT A DRUH VEŘEJNÉ ZAKÁZKY</w:t>
      </w:r>
    </w:p>
    <w:p w:rsidR="00D85FEB" w:rsidRPr="00D85FEB" w:rsidRDefault="00D85FEB" w:rsidP="00D85FEB">
      <w:pPr>
        <w:spacing w:line="240" w:lineRule="auto"/>
        <w:jc w:val="both"/>
        <w:rPr>
          <w:rFonts w:ascii="Arial" w:eastAsia="Times New Roman" w:hAnsi="Arial" w:cs="Arial"/>
          <w:sz w:val="20"/>
          <w:szCs w:val="20"/>
        </w:rPr>
      </w:pPr>
      <w:r w:rsidRPr="00D85FEB">
        <w:rPr>
          <w:rFonts w:ascii="Arial" w:eastAsia="Times New Roman" w:hAnsi="Arial" w:cs="Arial"/>
          <w:sz w:val="20"/>
          <w:szCs w:val="20"/>
        </w:rPr>
        <w:t xml:space="preserve">Předmětem veřejné zakázky je </w:t>
      </w:r>
      <w:r w:rsidR="00845313">
        <w:rPr>
          <w:rFonts w:ascii="Arial" w:eastAsia="Times New Roman" w:hAnsi="Arial" w:cs="Arial"/>
          <w:sz w:val="20"/>
          <w:szCs w:val="20"/>
        </w:rPr>
        <w:t>nákup nového kolového traktoru</w:t>
      </w:r>
      <w:r w:rsidR="00CD29EC">
        <w:rPr>
          <w:rFonts w:ascii="Arial" w:eastAsia="Times New Roman" w:hAnsi="Arial" w:cs="Arial"/>
          <w:sz w:val="20"/>
          <w:szCs w:val="20"/>
        </w:rPr>
        <w:t xml:space="preserve"> pro pěstební a těžební činnost, pro dosažení vyšší efektivnosti a samostatnosti při zpracování nahodilé těžby.</w:t>
      </w:r>
      <w:r w:rsidRPr="00D85FEB">
        <w:rPr>
          <w:rFonts w:ascii="Arial" w:eastAsia="Times New Roman" w:hAnsi="Arial" w:cs="Arial"/>
          <w:sz w:val="20"/>
          <w:szCs w:val="20"/>
        </w:rPr>
        <w:t xml:space="preserve"> </w:t>
      </w:r>
    </w:p>
    <w:tbl>
      <w:tblPr>
        <w:tblW w:w="9091" w:type="dxa"/>
        <w:jc w:val="center"/>
        <w:tblCellSpacing w:w="0" w:type="dxa"/>
        <w:tblCellMar>
          <w:left w:w="0" w:type="dxa"/>
          <w:right w:w="0" w:type="dxa"/>
        </w:tblCellMar>
        <w:tblLook w:val="04A0" w:firstRow="1" w:lastRow="0" w:firstColumn="1" w:lastColumn="0" w:noHBand="0" w:noVBand="1"/>
      </w:tblPr>
      <w:tblGrid>
        <w:gridCol w:w="9091"/>
      </w:tblGrid>
      <w:tr w:rsidR="00D85FEB" w:rsidRPr="00D85FEB" w:rsidTr="00770D99">
        <w:trPr>
          <w:tblCellSpacing w:w="0" w:type="dxa"/>
          <w:jc w:val="center"/>
        </w:trPr>
        <w:tc>
          <w:tcPr>
            <w:tcW w:w="0" w:type="auto"/>
            <w:vAlign w:val="center"/>
            <w:hideMark/>
          </w:tcPr>
          <w:p w:rsidR="00D85FEB" w:rsidRPr="00CD29EC" w:rsidRDefault="00CD29EC" w:rsidP="00D85FEB">
            <w:pPr>
              <w:spacing w:after="0" w:line="240" w:lineRule="auto"/>
              <w:jc w:val="both"/>
              <w:rPr>
                <w:rFonts w:ascii="Arial" w:eastAsia="Times New Roman" w:hAnsi="Arial" w:cs="Arial"/>
                <w:sz w:val="20"/>
                <w:szCs w:val="20"/>
              </w:rPr>
            </w:pPr>
            <w:r w:rsidRPr="00CD29EC">
              <w:rPr>
                <w:rFonts w:ascii="Arial" w:eastAsia="Times New Roman" w:hAnsi="Arial" w:cs="Arial"/>
                <w:sz w:val="20"/>
                <w:szCs w:val="20"/>
              </w:rPr>
              <w:t>Zakázka není dělena na č</w:t>
            </w:r>
            <w:r>
              <w:rPr>
                <w:rFonts w:ascii="Arial" w:eastAsia="Times New Roman" w:hAnsi="Arial" w:cs="Arial"/>
                <w:sz w:val="20"/>
                <w:szCs w:val="20"/>
              </w:rPr>
              <w:t>á</w:t>
            </w:r>
            <w:r w:rsidRPr="00CD29EC">
              <w:rPr>
                <w:rFonts w:ascii="Arial" w:eastAsia="Times New Roman" w:hAnsi="Arial" w:cs="Arial"/>
                <w:sz w:val="20"/>
                <w:szCs w:val="20"/>
              </w:rPr>
              <w:t>sti ve smyslu zákona.</w:t>
            </w:r>
          </w:p>
          <w:p w:rsidR="00CD29EC" w:rsidRPr="00D85FEB" w:rsidRDefault="00CD29EC" w:rsidP="00D85FEB">
            <w:pPr>
              <w:spacing w:after="0" w:line="240" w:lineRule="auto"/>
              <w:jc w:val="both"/>
              <w:rPr>
                <w:rFonts w:ascii="Arial" w:eastAsia="Times New Roman" w:hAnsi="Arial" w:cs="Arial"/>
                <w:b/>
                <w:sz w:val="20"/>
                <w:szCs w:val="20"/>
              </w:rPr>
            </w:pPr>
          </w:p>
          <w:p w:rsidR="00D85FEB" w:rsidRPr="00D85FEB" w:rsidRDefault="00D85FEB" w:rsidP="00D85FEB">
            <w:pPr>
              <w:keepNext/>
              <w:keepLines/>
              <w:spacing w:after="120" w:line="240" w:lineRule="auto"/>
              <w:ind w:left="720" w:hanging="720"/>
              <w:jc w:val="both"/>
              <w:outlineLvl w:val="2"/>
              <w:rPr>
                <w:rFonts w:ascii="Arial" w:eastAsia="Times New Roman" w:hAnsi="Arial" w:cs="Arial"/>
                <w:bCs/>
                <w:color w:val="000000"/>
                <w:sz w:val="20"/>
                <w:szCs w:val="20"/>
              </w:rPr>
            </w:pPr>
            <w:r w:rsidRPr="00D85FEB">
              <w:rPr>
                <w:rFonts w:ascii="Arial" w:eastAsia="Times New Roman" w:hAnsi="Arial" w:cs="Arial"/>
                <w:bCs/>
                <w:color w:val="000000"/>
                <w:sz w:val="20"/>
                <w:szCs w:val="20"/>
              </w:rPr>
              <w:t>Podrobnosti jsou uvedeny:</w:t>
            </w:r>
          </w:p>
          <w:p w:rsidR="00D85FEB" w:rsidRPr="00D85FEB" w:rsidRDefault="00D85FEB" w:rsidP="00D85FEB">
            <w:pPr>
              <w:keepNext/>
              <w:keepLines/>
              <w:spacing w:after="120" w:line="240" w:lineRule="auto"/>
              <w:ind w:left="720" w:hanging="720"/>
              <w:jc w:val="both"/>
              <w:outlineLvl w:val="2"/>
              <w:rPr>
                <w:rFonts w:ascii="Arial" w:eastAsia="Times New Roman" w:hAnsi="Arial" w:cs="Arial"/>
                <w:bCs/>
                <w:color w:val="000000"/>
                <w:sz w:val="20"/>
                <w:szCs w:val="20"/>
              </w:rPr>
            </w:pPr>
            <w:r w:rsidRPr="00D85FEB">
              <w:rPr>
                <w:rFonts w:ascii="Arial" w:eastAsia="Times New Roman" w:hAnsi="Arial" w:cs="Arial"/>
                <w:bCs/>
                <w:color w:val="000000"/>
                <w:sz w:val="20"/>
                <w:szCs w:val="20"/>
              </w:rPr>
              <w:t xml:space="preserve">- </w:t>
            </w:r>
            <w:r w:rsidR="00CD29EC">
              <w:rPr>
                <w:rFonts w:ascii="Arial" w:eastAsia="Times New Roman" w:hAnsi="Arial" w:cs="Arial"/>
                <w:bCs/>
                <w:color w:val="000000"/>
                <w:sz w:val="20"/>
                <w:szCs w:val="20"/>
              </w:rPr>
              <w:t xml:space="preserve"> </w:t>
            </w:r>
            <w:r w:rsidRPr="00D85FEB">
              <w:rPr>
                <w:rFonts w:ascii="Arial" w:eastAsia="Times New Roman" w:hAnsi="Arial" w:cs="Arial"/>
                <w:bCs/>
                <w:color w:val="000000"/>
                <w:sz w:val="20"/>
                <w:szCs w:val="20"/>
              </w:rPr>
              <w:t xml:space="preserve">v návrhu </w:t>
            </w:r>
            <w:r w:rsidR="00CD29EC">
              <w:rPr>
                <w:rFonts w:ascii="Arial" w:eastAsia="Times New Roman" w:hAnsi="Arial" w:cs="Arial"/>
                <w:bCs/>
                <w:color w:val="000000"/>
                <w:sz w:val="20"/>
                <w:szCs w:val="20"/>
              </w:rPr>
              <w:t xml:space="preserve">kupní </w:t>
            </w:r>
            <w:r w:rsidRPr="00D85FEB">
              <w:rPr>
                <w:rFonts w:ascii="Arial" w:eastAsia="Times New Roman" w:hAnsi="Arial" w:cs="Arial"/>
                <w:bCs/>
                <w:color w:val="000000"/>
                <w:sz w:val="20"/>
                <w:szCs w:val="20"/>
              </w:rPr>
              <w:t>smlouvy</w:t>
            </w:r>
            <w:r w:rsidR="00CD29EC">
              <w:rPr>
                <w:rFonts w:ascii="Arial" w:eastAsia="Times New Roman" w:hAnsi="Arial" w:cs="Arial"/>
                <w:bCs/>
                <w:color w:val="000000"/>
                <w:sz w:val="20"/>
                <w:szCs w:val="20"/>
              </w:rPr>
              <w:t>,</w:t>
            </w:r>
            <w:r w:rsidRPr="00D85FEB">
              <w:rPr>
                <w:rFonts w:ascii="Arial" w:eastAsia="Times New Roman" w:hAnsi="Arial" w:cs="Arial"/>
                <w:bCs/>
                <w:color w:val="000000"/>
                <w:sz w:val="20"/>
                <w:szCs w:val="20"/>
              </w:rPr>
              <w:t xml:space="preserve"> který tvoří přílohu č. </w:t>
            </w:r>
            <w:r w:rsidR="00CD29EC">
              <w:rPr>
                <w:rFonts w:ascii="Arial" w:eastAsia="Times New Roman" w:hAnsi="Arial" w:cs="Arial"/>
                <w:bCs/>
                <w:color w:val="000000"/>
                <w:sz w:val="20"/>
                <w:szCs w:val="20"/>
              </w:rPr>
              <w:t>1</w:t>
            </w:r>
            <w:r w:rsidRPr="00D85FEB">
              <w:rPr>
                <w:rFonts w:ascii="Arial" w:eastAsia="Times New Roman" w:hAnsi="Arial" w:cs="Arial"/>
                <w:bCs/>
                <w:color w:val="000000"/>
                <w:sz w:val="20"/>
                <w:szCs w:val="20"/>
              </w:rPr>
              <w:t xml:space="preserve"> a je nedílnou součástí této zadávací dokumentace;</w:t>
            </w:r>
          </w:p>
          <w:p w:rsidR="00D85FEB" w:rsidRPr="00D85FEB" w:rsidRDefault="00D85FEB" w:rsidP="00CD29EC">
            <w:pPr>
              <w:keepNext/>
              <w:keepLines/>
              <w:spacing w:after="120" w:line="240" w:lineRule="auto"/>
              <w:ind w:left="152" w:hanging="152"/>
              <w:jc w:val="both"/>
              <w:outlineLvl w:val="2"/>
              <w:rPr>
                <w:rFonts w:ascii="Arial" w:eastAsia="Times New Roman" w:hAnsi="Arial" w:cs="Arial"/>
                <w:sz w:val="20"/>
                <w:szCs w:val="20"/>
              </w:rPr>
            </w:pPr>
            <w:r w:rsidRPr="00D85FEB">
              <w:rPr>
                <w:rFonts w:ascii="Arial" w:eastAsia="Times New Roman" w:hAnsi="Arial" w:cs="Arial"/>
                <w:bCs/>
                <w:color w:val="000000"/>
                <w:sz w:val="20"/>
                <w:szCs w:val="20"/>
              </w:rPr>
              <w:t xml:space="preserve">- v </w:t>
            </w:r>
            <w:r w:rsidR="00CD29EC">
              <w:rPr>
                <w:rFonts w:ascii="Arial" w:eastAsia="Times New Roman" w:hAnsi="Arial" w:cs="Arial"/>
                <w:bCs/>
                <w:color w:val="000000"/>
                <w:sz w:val="20"/>
                <w:szCs w:val="20"/>
              </w:rPr>
              <w:t>p</w:t>
            </w:r>
            <w:r w:rsidR="00CD29EC" w:rsidRPr="00CD29EC">
              <w:rPr>
                <w:rFonts w:ascii="Arial" w:hAnsi="Arial" w:cs="Arial"/>
                <w:sz w:val="20"/>
                <w:szCs w:val="20"/>
              </w:rPr>
              <w:t>odrobné technické</w:t>
            </w:r>
            <w:r w:rsidR="00CD29EC">
              <w:rPr>
                <w:rFonts w:ascii="Arial" w:hAnsi="Arial" w:cs="Arial"/>
                <w:sz w:val="20"/>
                <w:szCs w:val="20"/>
              </w:rPr>
              <w:t xml:space="preserve"> specifikaci, která tvoří</w:t>
            </w:r>
            <w:r w:rsidR="00CD29EC" w:rsidRPr="00D85FEB">
              <w:rPr>
                <w:rFonts w:ascii="Arial" w:eastAsia="Times New Roman" w:hAnsi="Arial" w:cs="Arial"/>
                <w:bCs/>
                <w:color w:val="000000"/>
                <w:sz w:val="20"/>
                <w:szCs w:val="20"/>
              </w:rPr>
              <w:t xml:space="preserve"> </w:t>
            </w:r>
            <w:r w:rsidR="00CD29EC">
              <w:rPr>
                <w:rFonts w:ascii="Arial" w:eastAsia="Times New Roman" w:hAnsi="Arial" w:cs="Arial"/>
                <w:bCs/>
                <w:color w:val="000000"/>
                <w:sz w:val="20"/>
                <w:szCs w:val="20"/>
              </w:rPr>
              <w:t>p</w:t>
            </w:r>
            <w:r w:rsidR="00CD29EC" w:rsidRPr="00CD29EC">
              <w:rPr>
                <w:rFonts w:ascii="Arial" w:hAnsi="Arial" w:cs="Arial"/>
                <w:sz w:val="20"/>
                <w:szCs w:val="20"/>
              </w:rPr>
              <w:t>říloh</w:t>
            </w:r>
            <w:r w:rsidR="00CD29EC">
              <w:rPr>
                <w:rFonts w:ascii="Arial" w:hAnsi="Arial" w:cs="Arial"/>
                <w:sz w:val="20"/>
                <w:szCs w:val="20"/>
              </w:rPr>
              <w:t>u</w:t>
            </w:r>
            <w:r w:rsidR="00CD29EC" w:rsidRPr="00CD29EC">
              <w:rPr>
                <w:rFonts w:ascii="Arial" w:hAnsi="Arial" w:cs="Arial"/>
                <w:sz w:val="20"/>
                <w:szCs w:val="20"/>
              </w:rPr>
              <w:t xml:space="preserve"> č.</w:t>
            </w:r>
            <w:r w:rsidR="00CD29EC">
              <w:rPr>
                <w:rFonts w:ascii="Arial" w:hAnsi="Arial" w:cs="Arial"/>
                <w:sz w:val="20"/>
                <w:szCs w:val="20"/>
              </w:rPr>
              <w:t xml:space="preserve"> </w:t>
            </w:r>
            <w:r w:rsidR="00CD29EC" w:rsidRPr="00CD29EC">
              <w:rPr>
                <w:rFonts w:ascii="Arial" w:hAnsi="Arial" w:cs="Arial"/>
                <w:sz w:val="20"/>
                <w:szCs w:val="20"/>
              </w:rPr>
              <w:t>2</w:t>
            </w:r>
            <w:r w:rsidR="00CD29EC" w:rsidRPr="00D85FEB">
              <w:rPr>
                <w:rFonts w:ascii="Arial" w:eastAsia="Times New Roman" w:hAnsi="Arial" w:cs="Arial"/>
                <w:bCs/>
                <w:color w:val="000000"/>
                <w:sz w:val="20"/>
                <w:szCs w:val="20"/>
              </w:rPr>
              <w:t xml:space="preserve"> a je nedílnou součástí této zadávací dokumentace</w:t>
            </w:r>
          </w:p>
          <w:p w:rsidR="00857128" w:rsidRDefault="00857128" w:rsidP="00857128">
            <w:pPr>
              <w:autoSpaceDE w:val="0"/>
              <w:autoSpaceDN w:val="0"/>
              <w:adjustRightInd w:val="0"/>
              <w:rPr>
                <w:rFonts w:ascii="Arial" w:hAnsi="Arial" w:cs="Arial"/>
                <w:b/>
                <w:bCs/>
                <w:i/>
                <w:iCs/>
                <w:u w:val="single"/>
              </w:rPr>
            </w:pPr>
          </w:p>
          <w:p w:rsidR="00857128" w:rsidRPr="00857128" w:rsidRDefault="00857128" w:rsidP="00857128">
            <w:pPr>
              <w:autoSpaceDE w:val="0"/>
              <w:autoSpaceDN w:val="0"/>
              <w:adjustRightInd w:val="0"/>
              <w:rPr>
                <w:rFonts w:ascii="Arial" w:hAnsi="Arial" w:cs="Arial"/>
                <w:b/>
                <w:bCs/>
                <w:i/>
                <w:iCs/>
                <w:sz w:val="20"/>
                <w:szCs w:val="20"/>
              </w:rPr>
            </w:pPr>
            <w:r w:rsidRPr="00857128">
              <w:rPr>
                <w:rFonts w:ascii="Arial" w:hAnsi="Arial" w:cs="Arial"/>
                <w:b/>
                <w:bCs/>
                <w:i/>
                <w:iCs/>
                <w:sz w:val="20"/>
                <w:szCs w:val="20"/>
                <w:u w:val="single"/>
              </w:rPr>
              <w:t>Technická specifikace stroje</w:t>
            </w:r>
            <w:r w:rsidRPr="00857128">
              <w:rPr>
                <w:rFonts w:ascii="Arial" w:hAnsi="Arial" w:cs="Arial"/>
                <w:b/>
                <w:bCs/>
                <w:i/>
                <w:iCs/>
                <w:sz w:val="20"/>
                <w:szCs w:val="20"/>
              </w:rPr>
              <w:t xml:space="preserve"> </w:t>
            </w:r>
          </w:p>
          <w:p w:rsidR="00857128" w:rsidRPr="00857128" w:rsidRDefault="00857128" w:rsidP="00857128">
            <w:pPr>
              <w:autoSpaceDE w:val="0"/>
              <w:autoSpaceDN w:val="0"/>
              <w:adjustRightInd w:val="0"/>
              <w:jc w:val="both"/>
              <w:rPr>
                <w:rFonts w:ascii="Arial" w:hAnsi="Arial" w:cs="Arial"/>
                <w:sz w:val="20"/>
                <w:szCs w:val="20"/>
              </w:rPr>
            </w:pPr>
            <w:r w:rsidRPr="00857128">
              <w:rPr>
                <w:rFonts w:ascii="Arial" w:hAnsi="Arial" w:cs="Arial"/>
                <w:sz w:val="20"/>
                <w:szCs w:val="20"/>
              </w:rPr>
              <w:t xml:space="preserve">Přesné vymezení požadovaných technických parametrů </w:t>
            </w:r>
            <w:r w:rsidR="00816268">
              <w:rPr>
                <w:rFonts w:ascii="Arial" w:hAnsi="Arial" w:cs="Arial"/>
                <w:sz w:val="20"/>
                <w:szCs w:val="20"/>
              </w:rPr>
              <w:t>je uvedeno v</w:t>
            </w:r>
            <w:r w:rsidRPr="00857128">
              <w:rPr>
                <w:rFonts w:ascii="Arial" w:hAnsi="Arial" w:cs="Arial"/>
                <w:sz w:val="20"/>
                <w:szCs w:val="20"/>
              </w:rPr>
              <w:t xml:space="preserve"> </w:t>
            </w:r>
            <w:r w:rsidR="00816268">
              <w:rPr>
                <w:rFonts w:ascii="Arial" w:hAnsi="Arial" w:cs="Arial"/>
                <w:sz w:val="20"/>
                <w:szCs w:val="20"/>
              </w:rPr>
              <w:t>p</w:t>
            </w:r>
            <w:r w:rsidRPr="00816268">
              <w:rPr>
                <w:rFonts w:ascii="Arial" w:hAnsi="Arial" w:cs="Arial"/>
                <w:sz w:val="20"/>
                <w:szCs w:val="20"/>
              </w:rPr>
              <w:t>řílo</w:t>
            </w:r>
            <w:r w:rsidR="00816268">
              <w:rPr>
                <w:rFonts w:ascii="Arial" w:hAnsi="Arial" w:cs="Arial"/>
                <w:sz w:val="20"/>
                <w:szCs w:val="20"/>
              </w:rPr>
              <w:t>ze</w:t>
            </w:r>
            <w:r w:rsidRPr="00816268">
              <w:rPr>
                <w:rFonts w:ascii="Arial" w:hAnsi="Arial" w:cs="Arial"/>
                <w:sz w:val="20"/>
                <w:szCs w:val="20"/>
              </w:rPr>
              <w:t xml:space="preserve"> č.2</w:t>
            </w:r>
            <w:r w:rsidRPr="00857128">
              <w:rPr>
                <w:rFonts w:ascii="Arial" w:hAnsi="Arial" w:cs="Arial"/>
                <w:sz w:val="20"/>
                <w:szCs w:val="20"/>
              </w:rPr>
              <w:t xml:space="preserve">. </w:t>
            </w:r>
            <w:r w:rsidR="00816268">
              <w:rPr>
                <w:rFonts w:ascii="Arial" w:hAnsi="Arial" w:cs="Arial"/>
                <w:sz w:val="20"/>
                <w:szCs w:val="20"/>
              </w:rPr>
              <w:t>Dodávaný stroj</w:t>
            </w:r>
            <w:r w:rsidRPr="00857128">
              <w:rPr>
                <w:rFonts w:ascii="Arial" w:hAnsi="Arial" w:cs="Arial"/>
                <w:sz w:val="20"/>
                <w:szCs w:val="20"/>
              </w:rPr>
              <w:t xml:space="preserve"> musí </w:t>
            </w:r>
            <w:r w:rsidR="00816268">
              <w:rPr>
                <w:rFonts w:ascii="Arial" w:hAnsi="Arial" w:cs="Arial"/>
                <w:sz w:val="20"/>
                <w:szCs w:val="20"/>
              </w:rPr>
              <w:t xml:space="preserve">splňovat </w:t>
            </w:r>
            <w:r w:rsidRPr="00857128">
              <w:rPr>
                <w:rFonts w:ascii="Arial" w:hAnsi="Arial" w:cs="Arial"/>
                <w:sz w:val="20"/>
                <w:szCs w:val="20"/>
              </w:rPr>
              <w:t>požadovan</w:t>
            </w:r>
            <w:r w:rsidR="00816268">
              <w:rPr>
                <w:rFonts w:ascii="Arial" w:hAnsi="Arial" w:cs="Arial"/>
                <w:sz w:val="20"/>
                <w:szCs w:val="20"/>
              </w:rPr>
              <w:t>é</w:t>
            </w:r>
            <w:r w:rsidRPr="00857128">
              <w:rPr>
                <w:rFonts w:ascii="Arial" w:hAnsi="Arial" w:cs="Arial"/>
                <w:sz w:val="20"/>
                <w:szCs w:val="20"/>
              </w:rPr>
              <w:t xml:space="preserve"> technick</w:t>
            </w:r>
            <w:r w:rsidR="00816268">
              <w:rPr>
                <w:rFonts w:ascii="Arial" w:hAnsi="Arial" w:cs="Arial"/>
                <w:sz w:val="20"/>
                <w:szCs w:val="20"/>
              </w:rPr>
              <w:t>é</w:t>
            </w:r>
            <w:r w:rsidRPr="00857128">
              <w:rPr>
                <w:rFonts w:ascii="Arial" w:hAnsi="Arial" w:cs="Arial"/>
                <w:sz w:val="20"/>
                <w:szCs w:val="20"/>
              </w:rPr>
              <w:t xml:space="preserve"> parametr</w:t>
            </w:r>
            <w:r w:rsidR="00816268">
              <w:rPr>
                <w:rFonts w:ascii="Arial" w:hAnsi="Arial" w:cs="Arial"/>
                <w:sz w:val="20"/>
                <w:szCs w:val="20"/>
              </w:rPr>
              <w:t>y</w:t>
            </w:r>
            <w:r w:rsidRPr="00857128">
              <w:rPr>
                <w:rFonts w:ascii="Arial" w:hAnsi="Arial" w:cs="Arial"/>
                <w:sz w:val="20"/>
                <w:szCs w:val="20"/>
              </w:rPr>
              <w:t xml:space="preserve">. </w:t>
            </w:r>
          </w:p>
          <w:p w:rsidR="00857128" w:rsidRPr="00857128" w:rsidRDefault="00857128" w:rsidP="00857128">
            <w:pPr>
              <w:autoSpaceDE w:val="0"/>
              <w:autoSpaceDN w:val="0"/>
              <w:adjustRightInd w:val="0"/>
              <w:jc w:val="both"/>
              <w:rPr>
                <w:rFonts w:ascii="Arial" w:hAnsi="Arial" w:cs="Arial"/>
                <w:sz w:val="20"/>
                <w:szCs w:val="20"/>
              </w:rPr>
            </w:pPr>
            <w:r w:rsidRPr="00857128">
              <w:rPr>
                <w:rFonts w:ascii="Arial" w:hAnsi="Arial" w:cs="Arial"/>
                <w:sz w:val="20"/>
                <w:szCs w:val="20"/>
              </w:rPr>
              <w:t xml:space="preserve">Při předání traktoru bude předána i technická dokumentace ke stroji, zejména veškeré Návody k obsluze a údržbě stroje v českém jazyce, Katalog náhradních dílů, Servisní knížka, Prohlášení o shodě CE, Předávací protokol a technický průkaz k UKT vystavený akreditovaným dovozcem do ČR, kde bude žadatel uveden jako první majitel stroje, popřípadě jako druhý, pokud první majitel bude uveden prodejce UKT. </w:t>
            </w:r>
          </w:p>
          <w:p w:rsidR="00857128" w:rsidRPr="00D85FEB" w:rsidRDefault="00857128" w:rsidP="00D85FEB">
            <w:pPr>
              <w:spacing w:after="0" w:line="240" w:lineRule="auto"/>
              <w:jc w:val="both"/>
              <w:rPr>
                <w:rFonts w:ascii="Arial" w:eastAsia="Times New Roman" w:hAnsi="Arial" w:cs="Arial"/>
                <w:b/>
                <w:sz w:val="20"/>
                <w:szCs w:val="20"/>
              </w:rPr>
            </w:pPr>
          </w:p>
          <w:tbl>
            <w:tblPr>
              <w:tblW w:w="0" w:type="auto"/>
              <w:tblCellSpacing w:w="0" w:type="dxa"/>
              <w:tblCellMar>
                <w:left w:w="0" w:type="dxa"/>
                <w:right w:w="0" w:type="dxa"/>
              </w:tblCellMar>
              <w:tblLook w:val="04A0" w:firstRow="1" w:lastRow="0" w:firstColumn="1" w:lastColumn="0" w:noHBand="0" w:noVBand="1"/>
            </w:tblPr>
            <w:tblGrid>
              <w:gridCol w:w="9091"/>
            </w:tblGrid>
            <w:tr w:rsidR="00CD29EC" w:rsidTr="00CD29EC">
              <w:trPr>
                <w:tblCellSpacing w:w="0" w:type="dxa"/>
              </w:trPr>
              <w:tc>
                <w:tcPr>
                  <w:tcW w:w="0" w:type="auto"/>
                  <w:vAlign w:val="center"/>
                  <w:hideMark/>
                </w:tcPr>
                <w:p w:rsidR="00CD29EC" w:rsidRDefault="00D85FEB">
                  <w:pPr>
                    <w:rPr>
                      <w:sz w:val="24"/>
                      <w:szCs w:val="24"/>
                    </w:rPr>
                  </w:pPr>
                  <w:r w:rsidRPr="00D85FEB">
                    <w:rPr>
                      <w:rFonts w:ascii="Arial" w:eastAsia="Times New Roman" w:hAnsi="Arial" w:cs="Arial"/>
                      <w:b/>
                      <w:sz w:val="20"/>
                      <w:szCs w:val="20"/>
                    </w:rPr>
                    <w:t xml:space="preserve">Druh veřejné zakázky – dodávky </w:t>
                  </w:r>
                  <w:r w:rsidRPr="00D85FEB">
                    <w:rPr>
                      <w:rFonts w:ascii="Arial" w:eastAsia="Times New Roman" w:hAnsi="Arial" w:cs="Arial"/>
                      <w:sz w:val="20"/>
                      <w:szCs w:val="20"/>
                    </w:rPr>
                    <w:t>(§ 14 zákona). Klasifikace předmětu veřejné zakázky je vymezena CPV kódy:</w:t>
                  </w:r>
                  <w:r w:rsidR="00560DCC">
                    <w:rPr>
                      <w:rFonts w:ascii="Arial" w:eastAsia="Times New Roman" w:hAnsi="Arial" w:cs="Arial"/>
                      <w:sz w:val="20"/>
                      <w:szCs w:val="20"/>
                    </w:rPr>
                    <w:t xml:space="preserve"> </w:t>
                  </w:r>
                  <w:r w:rsidR="00CD29EC" w:rsidRPr="00560DCC">
                    <w:rPr>
                      <w:rFonts w:ascii="Arial" w:hAnsi="Arial" w:cs="Arial"/>
                      <w:sz w:val="20"/>
                      <w:szCs w:val="20"/>
                    </w:rPr>
                    <w:t>16000000-5 - Zemědělské stroje</w:t>
                  </w:r>
                  <w:r w:rsidR="00560DCC" w:rsidRPr="00560DCC">
                    <w:rPr>
                      <w:rFonts w:ascii="Arial" w:hAnsi="Arial" w:cs="Arial"/>
                      <w:sz w:val="20"/>
                      <w:szCs w:val="20"/>
                    </w:rPr>
                    <w:t xml:space="preserve">, </w:t>
                  </w:r>
                  <w:r w:rsidR="00560DCC" w:rsidRPr="00560DCC">
                    <w:rPr>
                      <w:rStyle w:val="cpvselected"/>
                      <w:rFonts w:ascii="Arial" w:hAnsi="Arial" w:cs="Arial"/>
                      <w:sz w:val="20"/>
                      <w:szCs w:val="20"/>
                    </w:rPr>
                    <w:t>16700000-2 – Traktory,</w:t>
                  </w:r>
                  <w:r w:rsidR="00560DCC" w:rsidRPr="00560DCC">
                    <w:rPr>
                      <w:rFonts w:ascii="Arial" w:hAnsi="Arial" w:cs="Arial"/>
                      <w:sz w:val="20"/>
                      <w:szCs w:val="20"/>
                    </w:rPr>
                    <w:t>34390000-7 - Příslušenství pro traktory.</w:t>
                  </w:r>
                </w:p>
              </w:tc>
            </w:tr>
          </w:tbl>
          <w:p w:rsidR="00CD29EC" w:rsidRDefault="00CD29EC" w:rsidP="00CD29EC">
            <w:pPr>
              <w:rPr>
                <w:vanish/>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tblGrid>
            <w:tr w:rsidR="00CD29EC" w:rsidTr="00CD29EC">
              <w:trPr>
                <w:tblCellSpacing w:w="0" w:type="dxa"/>
              </w:trPr>
              <w:tc>
                <w:tcPr>
                  <w:tcW w:w="0" w:type="auto"/>
                  <w:vAlign w:val="center"/>
                  <w:hideMark/>
                </w:tcPr>
                <w:p w:rsidR="00CD29EC" w:rsidRDefault="00CD29EC">
                  <w:pPr>
                    <w:rPr>
                      <w:sz w:val="24"/>
                      <w:szCs w:val="24"/>
                    </w:rPr>
                  </w:pPr>
                </w:p>
              </w:tc>
              <w:tc>
                <w:tcPr>
                  <w:tcW w:w="0" w:type="auto"/>
                  <w:vAlign w:val="center"/>
                  <w:hideMark/>
                </w:tcPr>
                <w:p w:rsidR="00CD29EC" w:rsidRDefault="00CD29EC">
                  <w:pPr>
                    <w:rPr>
                      <w:sz w:val="24"/>
                      <w:szCs w:val="24"/>
                    </w:rPr>
                  </w:pPr>
                </w:p>
              </w:tc>
              <w:tc>
                <w:tcPr>
                  <w:tcW w:w="0" w:type="auto"/>
                  <w:vAlign w:val="center"/>
                  <w:hideMark/>
                </w:tcPr>
                <w:p w:rsidR="00CD29EC" w:rsidRDefault="00CD29EC">
                  <w:pPr>
                    <w:rPr>
                      <w:sz w:val="24"/>
                      <w:szCs w:val="24"/>
                    </w:rPr>
                  </w:pPr>
                </w:p>
              </w:tc>
              <w:tc>
                <w:tcPr>
                  <w:tcW w:w="0" w:type="auto"/>
                  <w:vAlign w:val="center"/>
                  <w:hideMark/>
                </w:tcPr>
                <w:p w:rsidR="00CD29EC" w:rsidRDefault="00CD29EC">
                  <w:pPr>
                    <w:rPr>
                      <w:sz w:val="24"/>
                      <w:szCs w:val="24"/>
                    </w:rPr>
                  </w:pPr>
                </w:p>
              </w:tc>
            </w:tr>
          </w:tbl>
          <w:p w:rsidR="00D85FEB" w:rsidRPr="00D85FEB" w:rsidRDefault="00D85FEB" w:rsidP="00560DCC">
            <w:pPr>
              <w:spacing w:after="0" w:line="240" w:lineRule="auto"/>
              <w:jc w:val="both"/>
              <w:rPr>
                <w:rFonts w:ascii="Arial" w:eastAsia="Times New Roman" w:hAnsi="Arial" w:cs="Arial"/>
                <w:sz w:val="20"/>
                <w:szCs w:val="20"/>
                <w:shd w:val="clear" w:color="auto" w:fill="FFFFFF"/>
              </w:rPr>
            </w:pPr>
          </w:p>
        </w:tc>
      </w:tr>
    </w:tbl>
    <w:p w:rsidR="00D85FEB" w:rsidRPr="00D85FEB" w:rsidRDefault="00D85FEB" w:rsidP="00D85FEB">
      <w:pPr>
        <w:keepNext/>
        <w:keepLines/>
        <w:numPr>
          <w:ilvl w:val="0"/>
          <w:numId w:val="1"/>
        </w:numPr>
        <w:spacing w:before="480" w:after="0" w:line="240" w:lineRule="auto"/>
        <w:outlineLvl w:val="0"/>
        <w:rPr>
          <w:rFonts w:ascii="Arial" w:eastAsia="Times New Roman" w:hAnsi="Arial" w:cs="Arial"/>
          <w:b/>
          <w:bCs/>
          <w:sz w:val="20"/>
          <w:szCs w:val="20"/>
        </w:rPr>
      </w:pPr>
      <w:r w:rsidRPr="00D85FEB">
        <w:rPr>
          <w:rFonts w:ascii="Arial" w:eastAsia="Times New Roman" w:hAnsi="Arial" w:cs="Arial"/>
          <w:b/>
          <w:bCs/>
          <w:sz w:val="20"/>
          <w:szCs w:val="20"/>
        </w:rPr>
        <w:t>PŘEDPOKLÁDANÁ HODNOTA</w:t>
      </w:r>
    </w:p>
    <w:p w:rsidR="00D85FEB" w:rsidRPr="00D85FEB" w:rsidRDefault="00D85FEB" w:rsidP="00D85FEB">
      <w:pPr>
        <w:spacing w:after="0" w:line="240" w:lineRule="auto"/>
        <w:jc w:val="both"/>
        <w:rPr>
          <w:rFonts w:ascii="Arial" w:eastAsia="Times New Roman" w:hAnsi="Arial" w:cs="Arial"/>
          <w:sz w:val="20"/>
          <w:szCs w:val="20"/>
        </w:rPr>
      </w:pPr>
    </w:p>
    <w:p w:rsidR="00D85FEB" w:rsidRPr="00D85FEB" w:rsidRDefault="00D85FEB" w:rsidP="00560DCC">
      <w:pPr>
        <w:spacing w:after="0" w:line="240" w:lineRule="auto"/>
        <w:jc w:val="both"/>
        <w:rPr>
          <w:rFonts w:ascii="Arial" w:eastAsia="Times New Roman" w:hAnsi="Arial" w:cs="Arial"/>
          <w:sz w:val="20"/>
          <w:szCs w:val="20"/>
        </w:rPr>
      </w:pPr>
      <w:r w:rsidRPr="00D85FEB">
        <w:rPr>
          <w:rFonts w:ascii="Arial" w:eastAsia="Times New Roman" w:hAnsi="Arial" w:cs="Arial"/>
          <w:b/>
          <w:sz w:val="20"/>
          <w:szCs w:val="20"/>
        </w:rPr>
        <w:t xml:space="preserve">Předpokládaná hodnota </w:t>
      </w:r>
      <w:r w:rsidRPr="00D85FEB">
        <w:rPr>
          <w:rFonts w:ascii="Arial" w:eastAsia="Times New Roman" w:hAnsi="Arial" w:cs="Arial"/>
          <w:sz w:val="20"/>
          <w:szCs w:val="20"/>
        </w:rPr>
        <w:t xml:space="preserve">zakázky činí </w:t>
      </w:r>
      <w:r w:rsidR="00560DCC">
        <w:rPr>
          <w:rFonts w:ascii="Arial" w:eastAsia="Times New Roman" w:hAnsi="Arial" w:cs="Arial"/>
          <w:sz w:val="20"/>
          <w:szCs w:val="20"/>
        </w:rPr>
        <w:t>2 </w:t>
      </w:r>
      <w:r w:rsidRPr="00D85FEB">
        <w:rPr>
          <w:rFonts w:ascii="Arial" w:eastAsia="Times New Roman" w:hAnsi="Arial" w:cs="Arial"/>
          <w:sz w:val="20"/>
          <w:szCs w:val="20"/>
        </w:rPr>
        <w:t>8</w:t>
      </w:r>
      <w:r w:rsidR="00560DCC">
        <w:rPr>
          <w:rFonts w:ascii="Arial" w:eastAsia="Times New Roman" w:hAnsi="Arial" w:cs="Arial"/>
          <w:sz w:val="20"/>
          <w:szCs w:val="20"/>
        </w:rPr>
        <w:t>00 000</w:t>
      </w:r>
      <w:r w:rsidRPr="00D85FEB">
        <w:rPr>
          <w:rFonts w:ascii="Arial" w:eastAsia="Times New Roman" w:hAnsi="Arial" w:cs="Arial"/>
          <w:sz w:val="20"/>
          <w:szCs w:val="20"/>
        </w:rPr>
        <w:t xml:space="preserve"> Kč </w:t>
      </w:r>
      <w:r w:rsidRPr="003D2EBF">
        <w:rPr>
          <w:rFonts w:ascii="Arial" w:eastAsia="Times New Roman" w:hAnsi="Arial" w:cs="Arial"/>
          <w:sz w:val="20"/>
          <w:szCs w:val="20"/>
        </w:rPr>
        <w:t>bez DPH.</w:t>
      </w:r>
      <w:r w:rsidRPr="00D85FEB">
        <w:rPr>
          <w:rFonts w:ascii="Arial" w:eastAsia="Times New Roman" w:hAnsi="Arial" w:cs="Arial"/>
          <w:sz w:val="20"/>
          <w:szCs w:val="20"/>
        </w:rPr>
        <w:t xml:space="preserve"> </w:t>
      </w:r>
    </w:p>
    <w:p w:rsidR="00D85FEB" w:rsidRPr="00D85FEB" w:rsidRDefault="00D85FEB" w:rsidP="00D85FEB">
      <w:pPr>
        <w:keepNext/>
        <w:keepLines/>
        <w:spacing w:after="120" w:line="240" w:lineRule="auto"/>
        <w:outlineLvl w:val="0"/>
        <w:rPr>
          <w:rFonts w:ascii="Arial" w:eastAsia="Times New Roman" w:hAnsi="Arial" w:cs="Arial"/>
          <w:b/>
          <w:bCs/>
          <w:sz w:val="20"/>
          <w:szCs w:val="20"/>
        </w:rPr>
      </w:pPr>
    </w:p>
    <w:p w:rsidR="00D85FEB" w:rsidRPr="00D85FEB" w:rsidRDefault="00D85FEB" w:rsidP="00D85FEB">
      <w:pPr>
        <w:keepNext/>
        <w:keepLines/>
        <w:numPr>
          <w:ilvl w:val="0"/>
          <w:numId w:val="1"/>
        </w:numPr>
        <w:spacing w:after="0" w:line="240" w:lineRule="auto"/>
        <w:outlineLvl w:val="0"/>
        <w:rPr>
          <w:rFonts w:ascii="Arial" w:eastAsia="Times New Roman" w:hAnsi="Arial" w:cs="Arial"/>
          <w:b/>
          <w:bCs/>
          <w:sz w:val="20"/>
          <w:szCs w:val="20"/>
        </w:rPr>
      </w:pPr>
      <w:r w:rsidRPr="00D85FEB">
        <w:rPr>
          <w:rFonts w:ascii="Arial" w:eastAsia="Times New Roman" w:hAnsi="Arial" w:cs="Arial"/>
          <w:b/>
          <w:bCs/>
          <w:sz w:val="20"/>
          <w:szCs w:val="20"/>
        </w:rPr>
        <w:t>OBCHODNÍ PODMÍNKY</w:t>
      </w:r>
    </w:p>
    <w:p w:rsidR="00D85FEB" w:rsidRPr="00D85FEB" w:rsidRDefault="00D85FEB" w:rsidP="00D85FEB">
      <w:pPr>
        <w:suppressAutoHyphens/>
        <w:autoSpaceDN w:val="0"/>
        <w:spacing w:after="0" w:line="240" w:lineRule="auto"/>
        <w:jc w:val="both"/>
        <w:textAlignment w:val="baseline"/>
        <w:rPr>
          <w:rFonts w:ascii="Arial" w:eastAsia="Times New Roman" w:hAnsi="Arial" w:cs="Arial"/>
          <w:color w:val="000000"/>
          <w:kern w:val="3"/>
          <w:sz w:val="20"/>
          <w:szCs w:val="20"/>
          <w:lang w:eastAsia="ar-SA"/>
        </w:rPr>
      </w:pPr>
      <w:r w:rsidRPr="00D85FEB">
        <w:rPr>
          <w:rFonts w:ascii="Arial" w:eastAsia="Times New Roman" w:hAnsi="Arial" w:cs="Arial"/>
          <w:color w:val="000000"/>
          <w:kern w:val="3"/>
          <w:sz w:val="20"/>
          <w:szCs w:val="20"/>
          <w:lang w:eastAsia="ar-SA"/>
        </w:rPr>
        <w:t xml:space="preserve">Zadávací dokumentace obsahuje v souladu se zákonem obchodní podmínky.  </w:t>
      </w:r>
    </w:p>
    <w:p w:rsidR="00D85FEB" w:rsidRPr="00D85FEB" w:rsidRDefault="00D85FEB" w:rsidP="00D85FEB">
      <w:pPr>
        <w:suppressAutoHyphens/>
        <w:autoSpaceDN w:val="0"/>
        <w:spacing w:after="0" w:line="240" w:lineRule="auto"/>
        <w:jc w:val="both"/>
        <w:textAlignment w:val="baseline"/>
        <w:rPr>
          <w:rFonts w:ascii="Arial" w:eastAsia="Times New Roman" w:hAnsi="Arial" w:cs="Arial"/>
          <w:color w:val="000000"/>
          <w:kern w:val="3"/>
          <w:sz w:val="20"/>
          <w:szCs w:val="20"/>
          <w:lang w:eastAsia="ar-SA"/>
        </w:rPr>
      </w:pPr>
    </w:p>
    <w:p w:rsidR="00D85FEB" w:rsidRPr="00D85FEB" w:rsidRDefault="00D85FEB" w:rsidP="00D85FEB">
      <w:pPr>
        <w:suppressAutoHyphens/>
        <w:autoSpaceDN w:val="0"/>
        <w:spacing w:after="0" w:line="240" w:lineRule="auto"/>
        <w:jc w:val="both"/>
        <w:textAlignment w:val="baseline"/>
        <w:rPr>
          <w:rFonts w:ascii="Arial" w:eastAsia="Times New Roman" w:hAnsi="Arial" w:cs="Arial"/>
          <w:color w:val="000000"/>
          <w:kern w:val="3"/>
          <w:sz w:val="20"/>
          <w:szCs w:val="20"/>
          <w:lang w:eastAsia="ar-SA"/>
        </w:rPr>
      </w:pPr>
      <w:r w:rsidRPr="00D85FEB">
        <w:rPr>
          <w:rFonts w:ascii="Arial" w:eastAsia="Times New Roman" w:hAnsi="Arial" w:cs="Arial"/>
          <w:color w:val="000000"/>
          <w:kern w:val="3"/>
          <w:sz w:val="20"/>
          <w:szCs w:val="20"/>
          <w:lang w:eastAsia="ar-SA"/>
        </w:rPr>
        <w:t>Obchodní podmínky jsou stanoveny formou závazného návrhu smlouvy.</w:t>
      </w:r>
      <w:r w:rsidRPr="00D85FEB">
        <w:rPr>
          <w:rFonts w:ascii="Arial" w:eastAsia="Times New Roman" w:hAnsi="Arial" w:cs="Arial"/>
          <w:b/>
          <w:color w:val="000000"/>
          <w:kern w:val="3"/>
          <w:sz w:val="20"/>
          <w:szCs w:val="20"/>
          <w:lang w:eastAsia="ar-SA"/>
        </w:rPr>
        <w:t xml:space="preserve"> </w:t>
      </w:r>
      <w:r w:rsidRPr="00D85FEB">
        <w:rPr>
          <w:rFonts w:ascii="Arial" w:eastAsia="Times New Roman" w:hAnsi="Arial" w:cs="Arial"/>
          <w:color w:val="000000"/>
          <w:kern w:val="3"/>
          <w:sz w:val="20"/>
          <w:szCs w:val="20"/>
          <w:lang w:eastAsia="ar-SA"/>
        </w:rPr>
        <w:t xml:space="preserve">Obchodní podmínky stanovené zadavatelem pro toto zadávací řízení jsou pro dodavatele </w:t>
      </w:r>
      <w:r w:rsidRPr="00D85FEB">
        <w:rPr>
          <w:rFonts w:ascii="Arial" w:eastAsia="Times New Roman" w:hAnsi="Arial" w:cs="Arial"/>
          <w:b/>
          <w:color w:val="000000"/>
          <w:kern w:val="3"/>
          <w:sz w:val="20"/>
          <w:szCs w:val="20"/>
          <w:lang w:eastAsia="ar-SA"/>
        </w:rPr>
        <w:t>závazné a nemohou být žádným způsobem měněny</w:t>
      </w:r>
      <w:r w:rsidRPr="00D85FEB">
        <w:rPr>
          <w:rFonts w:ascii="Arial" w:eastAsia="Times New Roman" w:hAnsi="Arial" w:cs="Arial"/>
          <w:color w:val="000000"/>
          <w:kern w:val="3"/>
          <w:sz w:val="20"/>
          <w:szCs w:val="20"/>
          <w:lang w:eastAsia="ar-SA"/>
        </w:rPr>
        <w:t>. Účastník zadávacího řízení je povinen vyplnit vyžlucená pole.</w:t>
      </w:r>
    </w:p>
    <w:p w:rsidR="00D85FEB" w:rsidRPr="00D85FEB" w:rsidRDefault="00D85FEB" w:rsidP="00D85FEB">
      <w:pPr>
        <w:autoSpaceDE w:val="0"/>
        <w:autoSpaceDN w:val="0"/>
        <w:adjustRightInd w:val="0"/>
        <w:spacing w:after="0" w:line="240" w:lineRule="auto"/>
        <w:jc w:val="both"/>
        <w:rPr>
          <w:rFonts w:ascii="Arial" w:eastAsia="Times New Roman" w:hAnsi="Arial" w:cs="Arial"/>
          <w:color w:val="000000"/>
          <w:sz w:val="20"/>
          <w:szCs w:val="20"/>
          <w:lang w:eastAsia="cs-CZ"/>
        </w:rPr>
      </w:pPr>
    </w:p>
    <w:p w:rsidR="00D85FEB" w:rsidRPr="00D85FEB" w:rsidRDefault="00D85FEB" w:rsidP="00D85FEB">
      <w:pPr>
        <w:spacing w:line="240" w:lineRule="auto"/>
        <w:jc w:val="both"/>
        <w:rPr>
          <w:rFonts w:ascii="Arial" w:eastAsia="Times New Roman" w:hAnsi="Arial" w:cs="Arial"/>
          <w:sz w:val="20"/>
          <w:szCs w:val="20"/>
        </w:rPr>
      </w:pPr>
      <w:bookmarkStart w:id="0" w:name="_Toc325009688"/>
      <w:bookmarkStart w:id="1" w:name="_Toc325026976"/>
      <w:bookmarkStart w:id="2" w:name="_Toc325009689"/>
      <w:bookmarkStart w:id="3" w:name="_Toc325026977"/>
      <w:r w:rsidRPr="00D85FEB">
        <w:rPr>
          <w:rFonts w:ascii="Arial" w:eastAsia="Times New Roman" w:hAnsi="Arial" w:cs="Arial"/>
          <w:sz w:val="20"/>
          <w:szCs w:val="20"/>
        </w:rPr>
        <w:t>Nabídková cena musí být stanovena jako nejvýše přípustná, kterou není možné překročit nebo změnit, pokud to výslovně neupravuje tato zadávací dokumentace</w:t>
      </w:r>
      <w:bookmarkEnd w:id="0"/>
      <w:bookmarkEnd w:id="1"/>
      <w:r w:rsidRPr="00D85FEB">
        <w:rPr>
          <w:rFonts w:ascii="Arial" w:eastAsia="Times New Roman" w:hAnsi="Arial" w:cs="Arial"/>
          <w:sz w:val="20"/>
          <w:szCs w:val="20"/>
        </w:rPr>
        <w:t>, výjimkou jsou změny sazby DPH a zákonných poplatků.</w:t>
      </w:r>
    </w:p>
    <w:p w:rsidR="00D85FEB" w:rsidRPr="00D85FEB" w:rsidRDefault="00D85FEB" w:rsidP="00D85FEB">
      <w:pPr>
        <w:keepNext/>
        <w:keepLines/>
        <w:spacing w:before="200" w:after="0" w:line="240" w:lineRule="auto"/>
        <w:jc w:val="both"/>
        <w:outlineLvl w:val="2"/>
        <w:rPr>
          <w:rFonts w:ascii="Arial" w:eastAsia="Times New Roman" w:hAnsi="Arial" w:cs="Arial"/>
          <w:bCs/>
          <w:color w:val="000000"/>
          <w:sz w:val="20"/>
          <w:szCs w:val="20"/>
        </w:rPr>
      </w:pPr>
      <w:r w:rsidRPr="00D85FEB">
        <w:rPr>
          <w:rFonts w:ascii="Arial" w:eastAsia="Times New Roman" w:hAnsi="Arial" w:cs="Arial"/>
          <w:bCs/>
          <w:color w:val="000000"/>
          <w:sz w:val="20"/>
          <w:szCs w:val="20"/>
        </w:rPr>
        <w:t xml:space="preserve">Nabídková cena musí obsahovat veškeré náklady dodavatele nutné k realizaci předmětu veřejné zakázky vymezeného v této zadávací dokumentaci. </w:t>
      </w:r>
    </w:p>
    <w:p w:rsidR="00D85FEB" w:rsidRPr="00D85FEB" w:rsidRDefault="00D85FEB" w:rsidP="00D85FEB">
      <w:pPr>
        <w:spacing w:line="240" w:lineRule="auto"/>
        <w:rPr>
          <w:rFonts w:ascii="Times New Roman" w:eastAsia="Times New Roman" w:hAnsi="Times New Roman" w:cs="Times New Roman"/>
        </w:rPr>
      </w:pPr>
    </w:p>
    <w:p w:rsidR="00D85FEB" w:rsidRPr="00D85FEB" w:rsidRDefault="00D85FEB" w:rsidP="00D85FEB">
      <w:pPr>
        <w:spacing w:before="50" w:line="240" w:lineRule="auto"/>
        <w:jc w:val="both"/>
        <w:outlineLvl w:val="0"/>
        <w:rPr>
          <w:rFonts w:ascii="Arial" w:eastAsia="Times New Roman" w:hAnsi="Arial" w:cs="Arial"/>
          <w:sz w:val="20"/>
          <w:szCs w:val="20"/>
          <w:u w:val="single"/>
        </w:rPr>
      </w:pPr>
      <w:r w:rsidRPr="00D85FEB">
        <w:rPr>
          <w:rFonts w:ascii="Arial" w:eastAsia="Times New Roman" w:hAnsi="Arial" w:cs="Arial"/>
          <w:sz w:val="20"/>
          <w:szCs w:val="20"/>
          <w:u w:val="single"/>
        </w:rPr>
        <w:t xml:space="preserve">Zadavatel z důvodu nemožnosti úpravy závazných obchodních podmínek neuveřejňuje návrh smlouvy v editovatelném formátu. </w:t>
      </w:r>
    </w:p>
    <w:bookmarkEnd w:id="2"/>
    <w:bookmarkEnd w:id="3"/>
    <w:p w:rsidR="00D85FEB" w:rsidRPr="00D85FEB" w:rsidRDefault="00D85FEB" w:rsidP="00D85FEB">
      <w:pPr>
        <w:suppressAutoHyphens/>
        <w:autoSpaceDN w:val="0"/>
        <w:spacing w:after="0" w:line="240" w:lineRule="auto"/>
        <w:jc w:val="both"/>
        <w:textAlignment w:val="baseline"/>
        <w:rPr>
          <w:rFonts w:ascii="Arial" w:eastAsia="Times New Roman" w:hAnsi="Arial" w:cs="Arial"/>
          <w:kern w:val="3"/>
          <w:sz w:val="20"/>
          <w:szCs w:val="20"/>
          <w:lang w:eastAsia="ar-SA"/>
        </w:rPr>
      </w:pPr>
    </w:p>
    <w:p w:rsidR="00D85FEB" w:rsidRPr="00D85FEB" w:rsidRDefault="00D85FEB" w:rsidP="00D85FEB">
      <w:pPr>
        <w:keepNext/>
        <w:keepLines/>
        <w:numPr>
          <w:ilvl w:val="0"/>
          <w:numId w:val="1"/>
        </w:numPr>
        <w:spacing w:after="0" w:line="240" w:lineRule="auto"/>
        <w:outlineLvl w:val="0"/>
        <w:rPr>
          <w:rFonts w:ascii="Arial" w:eastAsia="Times New Roman" w:hAnsi="Arial" w:cs="Arial"/>
          <w:b/>
          <w:bCs/>
          <w:sz w:val="20"/>
          <w:szCs w:val="20"/>
        </w:rPr>
      </w:pPr>
      <w:r w:rsidRPr="00D85FEB">
        <w:rPr>
          <w:rFonts w:ascii="Arial" w:eastAsia="Times New Roman" w:hAnsi="Arial" w:cs="Arial"/>
          <w:b/>
          <w:bCs/>
          <w:sz w:val="20"/>
          <w:szCs w:val="20"/>
        </w:rPr>
        <w:t>LHŮTY PLNĚNÍ</w:t>
      </w:r>
    </w:p>
    <w:p w:rsidR="00D85FEB" w:rsidRPr="00D85FEB" w:rsidRDefault="00D85FEB" w:rsidP="00D85FEB">
      <w:pPr>
        <w:tabs>
          <w:tab w:val="left" w:pos="2160"/>
        </w:tabs>
        <w:suppressAutoHyphens/>
        <w:autoSpaceDN w:val="0"/>
        <w:spacing w:after="0" w:line="240" w:lineRule="auto"/>
        <w:jc w:val="both"/>
        <w:textAlignment w:val="baseline"/>
        <w:rPr>
          <w:rFonts w:ascii="Arial" w:eastAsia="Times New Roman" w:hAnsi="Arial" w:cs="Arial"/>
          <w:kern w:val="3"/>
          <w:sz w:val="20"/>
          <w:szCs w:val="20"/>
          <w:u w:val="single"/>
          <w:lang w:eastAsia="ar-SA"/>
        </w:rPr>
      </w:pPr>
      <w:r w:rsidRPr="00D85FEB">
        <w:rPr>
          <w:rFonts w:ascii="Arial" w:eastAsia="Times New Roman" w:hAnsi="Arial" w:cs="Arial"/>
          <w:kern w:val="3"/>
          <w:sz w:val="20"/>
          <w:szCs w:val="20"/>
          <w:u w:val="single"/>
          <w:lang w:eastAsia="ar-SA"/>
        </w:rPr>
        <w:t xml:space="preserve">Předpokládaný termín zahájení plnění veřejné zakázky: </w:t>
      </w:r>
    </w:p>
    <w:p w:rsidR="00D85FEB" w:rsidRPr="00D85FEB" w:rsidRDefault="00D85FEB" w:rsidP="00D85FEB">
      <w:pPr>
        <w:tabs>
          <w:tab w:val="left" w:pos="2160"/>
        </w:tabs>
        <w:suppressAutoHyphens/>
        <w:autoSpaceDN w:val="0"/>
        <w:spacing w:after="0" w:line="240" w:lineRule="auto"/>
        <w:jc w:val="both"/>
        <w:textAlignment w:val="baseline"/>
        <w:rPr>
          <w:rFonts w:ascii="Arial" w:eastAsia="Times New Roman" w:hAnsi="Arial" w:cs="Arial"/>
          <w:kern w:val="3"/>
          <w:sz w:val="20"/>
          <w:szCs w:val="20"/>
          <w:lang w:eastAsia="ar-SA"/>
        </w:rPr>
      </w:pPr>
    </w:p>
    <w:p w:rsidR="00D85FEB" w:rsidRPr="00D85FEB" w:rsidRDefault="00D85FEB" w:rsidP="00D85FEB">
      <w:pPr>
        <w:tabs>
          <w:tab w:val="left" w:pos="2160"/>
        </w:tabs>
        <w:suppressAutoHyphens/>
        <w:autoSpaceDN w:val="0"/>
        <w:spacing w:after="0" w:line="240" w:lineRule="auto"/>
        <w:jc w:val="both"/>
        <w:textAlignment w:val="baseline"/>
        <w:rPr>
          <w:rFonts w:ascii="Arial" w:eastAsia="Times New Roman" w:hAnsi="Arial" w:cs="Arial"/>
          <w:kern w:val="3"/>
          <w:sz w:val="20"/>
          <w:szCs w:val="20"/>
          <w:lang w:eastAsia="ar-SA"/>
        </w:rPr>
      </w:pPr>
      <w:r w:rsidRPr="00D85FEB">
        <w:rPr>
          <w:rFonts w:ascii="Arial" w:eastAsia="Times New Roman" w:hAnsi="Arial" w:cs="Arial"/>
          <w:kern w:val="3"/>
          <w:sz w:val="20"/>
          <w:szCs w:val="20"/>
          <w:lang w:eastAsia="ar-SA"/>
        </w:rPr>
        <w:t xml:space="preserve">Ihned po doručení písemné výzvy </w:t>
      </w:r>
      <w:r w:rsidR="00560DCC">
        <w:rPr>
          <w:rFonts w:ascii="Arial" w:eastAsia="Times New Roman" w:hAnsi="Arial" w:cs="Arial"/>
          <w:kern w:val="3"/>
          <w:sz w:val="20"/>
          <w:szCs w:val="20"/>
          <w:lang w:eastAsia="ar-SA"/>
        </w:rPr>
        <w:t>kupujícího prodávajícímu</w:t>
      </w:r>
      <w:r w:rsidRPr="00D85FEB">
        <w:rPr>
          <w:rFonts w:ascii="Arial" w:eastAsia="Times New Roman" w:hAnsi="Arial" w:cs="Arial"/>
          <w:kern w:val="3"/>
          <w:sz w:val="20"/>
          <w:szCs w:val="20"/>
          <w:lang w:eastAsia="ar-SA"/>
        </w:rPr>
        <w:t xml:space="preserve">, která bude vydána nejpozději do </w:t>
      </w:r>
      <w:r w:rsidR="00560DCC">
        <w:rPr>
          <w:rFonts w:ascii="Arial" w:eastAsia="Times New Roman" w:hAnsi="Arial" w:cs="Arial"/>
          <w:kern w:val="3"/>
          <w:sz w:val="20"/>
          <w:szCs w:val="20"/>
          <w:lang w:eastAsia="ar-SA"/>
        </w:rPr>
        <w:t>01</w:t>
      </w:r>
      <w:r w:rsidRPr="00D85FEB">
        <w:rPr>
          <w:rFonts w:ascii="Arial" w:eastAsia="Times New Roman" w:hAnsi="Arial" w:cs="Arial"/>
          <w:kern w:val="3"/>
          <w:sz w:val="20"/>
          <w:szCs w:val="20"/>
          <w:lang w:eastAsia="ar-SA"/>
        </w:rPr>
        <w:t xml:space="preserve">. </w:t>
      </w:r>
      <w:r w:rsidR="009E4199">
        <w:rPr>
          <w:rFonts w:ascii="Arial" w:eastAsia="Times New Roman" w:hAnsi="Arial" w:cs="Arial"/>
          <w:kern w:val="3"/>
          <w:sz w:val="20"/>
          <w:szCs w:val="20"/>
          <w:lang w:eastAsia="ar-SA"/>
        </w:rPr>
        <w:t>0</w:t>
      </w:r>
      <w:r w:rsidR="00560DCC">
        <w:rPr>
          <w:rFonts w:ascii="Arial" w:eastAsia="Times New Roman" w:hAnsi="Arial" w:cs="Arial"/>
          <w:kern w:val="3"/>
          <w:sz w:val="20"/>
          <w:szCs w:val="20"/>
          <w:lang w:eastAsia="ar-SA"/>
        </w:rPr>
        <w:t>9</w:t>
      </w:r>
      <w:r w:rsidRPr="00D85FEB">
        <w:rPr>
          <w:rFonts w:ascii="Arial" w:eastAsia="Times New Roman" w:hAnsi="Arial" w:cs="Arial"/>
          <w:kern w:val="3"/>
          <w:sz w:val="20"/>
          <w:szCs w:val="20"/>
          <w:lang w:eastAsia="ar-SA"/>
        </w:rPr>
        <w:t>. 2019</w:t>
      </w:r>
      <w:r w:rsidR="00560DCC">
        <w:rPr>
          <w:rFonts w:ascii="Arial" w:eastAsia="Times New Roman" w:hAnsi="Arial" w:cs="Arial"/>
          <w:kern w:val="3"/>
          <w:sz w:val="20"/>
          <w:szCs w:val="20"/>
          <w:lang w:eastAsia="ar-SA"/>
        </w:rPr>
        <w:t>.</w:t>
      </w:r>
    </w:p>
    <w:p w:rsidR="00D85FEB" w:rsidRPr="00D85FEB" w:rsidRDefault="00D85FEB" w:rsidP="00D85FEB">
      <w:pPr>
        <w:tabs>
          <w:tab w:val="left" w:pos="2160"/>
        </w:tabs>
        <w:suppressAutoHyphens/>
        <w:autoSpaceDN w:val="0"/>
        <w:spacing w:after="0" w:line="240" w:lineRule="auto"/>
        <w:jc w:val="both"/>
        <w:textAlignment w:val="baseline"/>
        <w:rPr>
          <w:rFonts w:ascii="Arial" w:eastAsia="Times New Roman" w:hAnsi="Arial" w:cs="Arial"/>
          <w:kern w:val="3"/>
          <w:sz w:val="20"/>
          <w:szCs w:val="20"/>
          <w:lang w:eastAsia="ar-SA"/>
        </w:rPr>
      </w:pPr>
    </w:p>
    <w:p w:rsidR="00D85FEB" w:rsidRPr="00D85FEB" w:rsidRDefault="00D85FEB" w:rsidP="00D85FEB">
      <w:pPr>
        <w:tabs>
          <w:tab w:val="left" w:pos="709"/>
        </w:tabs>
        <w:spacing w:after="0" w:line="240" w:lineRule="auto"/>
        <w:jc w:val="both"/>
        <w:rPr>
          <w:rFonts w:ascii="Arial" w:eastAsia="Times New Roman" w:hAnsi="Arial" w:cs="Arial"/>
          <w:sz w:val="20"/>
          <w:szCs w:val="20"/>
        </w:rPr>
      </w:pPr>
      <w:r w:rsidRPr="00D85FEB">
        <w:rPr>
          <w:rFonts w:ascii="Arial" w:eastAsia="Times New Roman" w:hAnsi="Arial" w:cs="Arial"/>
          <w:sz w:val="20"/>
          <w:szCs w:val="20"/>
          <w:u w:val="single"/>
        </w:rPr>
        <w:t xml:space="preserve">Termín </w:t>
      </w:r>
      <w:r w:rsidR="00560DCC">
        <w:rPr>
          <w:rFonts w:ascii="Arial" w:eastAsia="Times New Roman" w:hAnsi="Arial" w:cs="Arial"/>
          <w:sz w:val="20"/>
          <w:szCs w:val="20"/>
          <w:u w:val="single"/>
        </w:rPr>
        <w:t xml:space="preserve">vlastního </w:t>
      </w:r>
      <w:r w:rsidRPr="00D85FEB">
        <w:rPr>
          <w:rFonts w:ascii="Arial" w:eastAsia="Times New Roman" w:hAnsi="Arial" w:cs="Arial"/>
          <w:sz w:val="20"/>
          <w:szCs w:val="20"/>
          <w:u w:val="single"/>
        </w:rPr>
        <w:t>do</w:t>
      </w:r>
      <w:r w:rsidR="00560DCC">
        <w:rPr>
          <w:rFonts w:ascii="Arial" w:eastAsia="Times New Roman" w:hAnsi="Arial" w:cs="Arial"/>
          <w:sz w:val="20"/>
          <w:szCs w:val="20"/>
          <w:u w:val="single"/>
        </w:rPr>
        <w:t>dání</w:t>
      </w:r>
      <w:r w:rsidRPr="00D85FEB">
        <w:rPr>
          <w:rFonts w:ascii="Arial" w:eastAsia="Times New Roman" w:hAnsi="Arial" w:cs="Arial"/>
          <w:sz w:val="20"/>
          <w:szCs w:val="20"/>
          <w:u w:val="single"/>
        </w:rPr>
        <w:t>:</w:t>
      </w:r>
    </w:p>
    <w:p w:rsidR="00D85FEB" w:rsidRPr="00D85FEB" w:rsidRDefault="00D85FEB" w:rsidP="00D85FEB">
      <w:pPr>
        <w:tabs>
          <w:tab w:val="left" w:pos="709"/>
        </w:tabs>
        <w:spacing w:after="0" w:line="240" w:lineRule="auto"/>
        <w:jc w:val="both"/>
        <w:rPr>
          <w:rFonts w:ascii="Arial" w:eastAsia="Times New Roman" w:hAnsi="Arial" w:cs="Arial"/>
          <w:sz w:val="20"/>
          <w:szCs w:val="20"/>
        </w:rPr>
      </w:pPr>
    </w:p>
    <w:p w:rsidR="00D85FEB" w:rsidRPr="00D85FEB" w:rsidRDefault="009E4199" w:rsidP="00D85FEB">
      <w:pPr>
        <w:tabs>
          <w:tab w:val="left" w:pos="709"/>
        </w:tabs>
        <w:spacing w:after="0" w:line="240" w:lineRule="auto"/>
        <w:jc w:val="both"/>
        <w:rPr>
          <w:rFonts w:ascii="Arial" w:eastAsia="Times New Roman" w:hAnsi="Arial" w:cs="Arial"/>
          <w:sz w:val="20"/>
          <w:szCs w:val="20"/>
        </w:rPr>
      </w:pPr>
      <w:r>
        <w:rPr>
          <w:rFonts w:ascii="Arial" w:eastAsia="Times New Roman" w:hAnsi="Arial" w:cs="Arial"/>
          <w:sz w:val="20"/>
          <w:szCs w:val="20"/>
        </w:rPr>
        <w:t>do 3 měsíců od doručení výzvy</w:t>
      </w:r>
    </w:p>
    <w:p w:rsidR="00D85FEB" w:rsidRPr="00D85FEB" w:rsidRDefault="00D85FEB" w:rsidP="00D85FEB">
      <w:pPr>
        <w:tabs>
          <w:tab w:val="left" w:pos="2160"/>
        </w:tabs>
        <w:suppressAutoHyphens/>
        <w:autoSpaceDN w:val="0"/>
        <w:spacing w:after="0" w:line="240" w:lineRule="auto"/>
        <w:jc w:val="both"/>
        <w:textAlignment w:val="baseline"/>
        <w:rPr>
          <w:rFonts w:ascii="Arial" w:eastAsia="Times New Roman" w:hAnsi="Arial" w:cs="Arial"/>
          <w:kern w:val="3"/>
          <w:sz w:val="20"/>
          <w:szCs w:val="20"/>
          <w:lang w:eastAsia="ar-SA"/>
        </w:rPr>
      </w:pPr>
    </w:p>
    <w:p w:rsidR="00D85FEB" w:rsidRPr="00D85FEB" w:rsidRDefault="00D85FEB" w:rsidP="00D85FEB">
      <w:pPr>
        <w:keepNext/>
        <w:keepLines/>
        <w:numPr>
          <w:ilvl w:val="0"/>
          <w:numId w:val="1"/>
        </w:numPr>
        <w:spacing w:after="0" w:line="240" w:lineRule="auto"/>
        <w:outlineLvl w:val="0"/>
        <w:rPr>
          <w:rFonts w:ascii="Arial" w:eastAsia="Times New Roman" w:hAnsi="Arial" w:cs="Arial"/>
          <w:b/>
          <w:bCs/>
          <w:sz w:val="20"/>
          <w:szCs w:val="20"/>
        </w:rPr>
      </w:pPr>
      <w:r w:rsidRPr="00D85FEB">
        <w:rPr>
          <w:rFonts w:ascii="Arial" w:eastAsia="Times New Roman" w:hAnsi="Arial" w:cs="Arial"/>
          <w:b/>
          <w:bCs/>
          <w:sz w:val="20"/>
          <w:szCs w:val="20"/>
        </w:rPr>
        <w:t xml:space="preserve">MÍSTO PLNĚNÍ </w:t>
      </w:r>
    </w:p>
    <w:p w:rsidR="00D85FEB" w:rsidRPr="00D85FEB" w:rsidRDefault="00D85FEB" w:rsidP="00D85FEB">
      <w:pPr>
        <w:spacing w:after="0" w:line="240" w:lineRule="auto"/>
        <w:jc w:val="both"/>
        <w:rPr>
          <w:rFonts w:ascii="Arial" w:eastAsia="Times New Roman" w:hAnsi="Arial" w:cs="Arial"/>
          <w:sz w:val="20"/>
          <w:szCs w:val="20"/>
        </w:rPr>
      </w:pPr>
      <w:r w:rsidRPr="00D85FEB">
        <w:rPr>
          <w:rFonts w:ascii="Arial" w:eastAsia="Times New Roman" w:hAnsi="Arial" w:cs="Arial"/>
          <w:sz w:val="20"/>
          <w:szCs w:val="20"/>
        </w:rPr>
        <w:t xml:space="preserve">Místem plnění je </w:t>
      </w:r>
      <w:r w:rsidR="00560DCC">
        <w:rPr>
          <w:rFonts w:ascii="Arial" w:eastAsia="Times New Roman" w:hAnsi="Arial" w:cs="Arial"/>
          <w:sz w:val="20"/>
          <w:szCs w:val="20"/>
        </w:rPr>
        <w:t>sídlo zadavatele.</w:t>
      </w:r>
    </w:p>
    <w:p w:rsidR="00D85FEB" w:rsidRPr="00D85FEB" w:rsidRDefault="00D85FEB" w:rsidP="00D85FEB">
      <w:pPr>
        <w:spacing w:after="0" w:line="240" w:lineRule="auto"/>
        <w:rPr>
          <w:rFonts w:ascii="Arial" w:eastAsia="Times New Roman" w:hAnsi="Arial" w:cs="Arial"/>
          <w:sz w:val="20"/>
          <w:szCs w:val="20"/>
        </w:rPr>
      </w:pPr>
      <w:r w:rsidRPr="00D85FEB">
        <w:rPr>
          <w:rFonts w:ascii="Arial" w:eastAsia="Times New Roman" w:hAnsi="Arial" w:cs="Arial"/>
          <w:sz w:val="20"/>
          <w:szCs w:val="20"/>
        </w:rPr>
        <w:t xml:space="preserve"> </w:t>
      </w:r>
    </w:p>
    <w:p w:rsidR="00D85FEB" w:rsidRPr="00D85FEB" w:rsidRDefault="00D85FEB" w:rsidP="00D85FEB">
      <w:pPr>
        <w:spacing w:after="0" w:line="240" w:lineRule="auto"/>
        <w:rPr>
          <w:rFonts w:ascii="Arial" w:eastAsia="Times New Roman" w:hAnsi="Arial" w:cs="Arial"/>
          <w:sz w:val="20"/>
          <w:szCs w:val="20"/>
        </w:rPr>
      </w:pPr>
    </w:p>
    <w:p w:rsidR="00D85FEB" w:rsidRDefault="00D85FEB" w:rsidP="00D85FEB">
      <w:pPr>
        <w:keepNext/>
        <w:keepLines/>
        <w:numPr>
          <w:ilvl w:val="0"/>
          <w:numId w:val="1"/>
        </w:numPr>
        <w:spacing w:after="0" w:line="240" w:lineRule="auto"/>
        <w:outlineLvl w:val="0"/>
        <w:rPr>
          <w:rFonts w:ascii="Arial" w:eastAsia="Times New Roman" w:hAnsi="Arial" w:cs="Arial"/>
          <w:b/>
          <w:bCs/>
          <w:sz w:val="20"/>
          <w:szCs w:val="20"/>
        </w:rPr>
      </w:pPr>
      <w:r w:rsidRPr="00D85FEB">
        <w:rPr>
          <w:rFonts w:ascii="Arial" w:eastAsia="Times New Roman" w:hAnsi="Arial" w:cs="Arial"/>
          <w:b/>
          <w:bCs/>
          <w:sz w:val="20"/>
          <w:szCs w:val="20"/>
        </w:rPr>
        <w:t>KVALIFIKACE</w:t>
      </w:r>
    </w:p>
    <w:p w:rsidR="00560DCC" w:rsidRPr="00D85FEB" w:rsidRDefault="00560DCC" w:rsidP="00560DCC">
      <w:pPr>
        <w:keepNext/>
        <w:keepLines/>
        <w:spacing w:after="0" w:line="240" w:lineRule="auto"/>
        <w:ind w:left="432"/>
        <w:outlineLvl w:val="0"/>
        <w:rPr>
          <w:rFonts w:ascii="Arial" w:eastAsia="Times New Roman" w:hAnsi="Arial" w:cs="Arial"/>
          <w:b/>
          <w:bCs/>
          <w:sz w:val="20"/>
          <w:szCs w:val="20"/>
        </w:rPr>
      </w:pPr>
    </w:p>
    <w:p w:rsidR="00D85FEB" w:rsidRPr="00D85FEB" w:rsidRDefault="00D85FEB" w:rsidP="00D85FEB">
      <w:pPr>
        <w:suppressAutoHyphens/>
        <w:autoSpaceDN w:val="0"/>
        <w:spacing w:after="0" w:line="240" w:lineRule="auto"/>
        <w:jc w:val="both"/>
        <w:textAlignment w:val="baseline"/>
        <w:rPr>
          <w:rFonts w:ascii="Arial" w:eastAsia="Times New Roman" w:hAnsi="Arial" w:cs="Arial"/>
          <w:kern w:val="3"/>
          <w:sz w:val="20"/>
          <w:szCs w:val="20"/>
          <w:lang w:eastAsia="ar-SA"/>
        </w:rPr>
      </w:pPr>
      <w:r w:rsidRPr="00D85FEB">
        <w:rPr>
          <w:rFonts w:ascii="Arial" w:eastAsia="Times New Roman" w:hAnsi="Arial" w:cs="Arial"/>
          <w:b/>
          <w:kern w:val="3"/>
          <w:sz w:val="20"/>
          <w:szCs w:val="20"/>
          <w:lang w:eastAsia="ar-SA"/>
        </w:rPr>
        <w:t>Splněním kvalifikace se rozumí</w:t>
      </w:r>
      <w:r w:rsidRPr="00D85FEB">
        <w:rPr>
          <w:rFonts w:ascii="Arial" w:eastAsia="Times New Roman" w:hAnsi="Arial" w:cs="Arial"/>
          <w:kern w:val="3"/>
          <w:sz w:val="20"/>
          <w:szCs w:val="20"/>
          <w:lang w:eastAsia="ar-SA"/>
        </w:rPr>
        <w:t>:</w:t>
      </w:r>
    </w:p>
    <w:p w:rsidR="00D85FEB" w:rsidRPr="00D85FEB" w:rsidRDefault="00D85FEB" w:rsidP="00D85FEB">
      <w:pPr>
        <w:suppressAutoHyphens/>
        <w:autoSpaceDN w:val="0"/>
        <w:spacing w:after="0" w:line="240" w:lineRule="auto"/>
        <w:jc w:val="both"/>
        <w:textAlignment w:val="baseline"/>
        <w:rPr>
          <w:rFonts w:ascii="Arial" w:eastAsia="Times New Roman" w:hAnsi="Arial" w:cs="Arial"/>
          <w:kern w:val="3"/>
          <w:sz w:val="20"/>
          <w:szCs w:val="20"/>
          <w:lang w:eastAsia="ar-SA"/>
        </w:rPr>
      </w:pPr>
    </w:p>
    <w:p w:rsidR="00D85FEB" w:rsidRPr="00D85FEB" w:rsidRDefault="00D85FEB" w:rsidP="00D85FEB">
      <w:pPr>
        <w:numPr>
          <w:ilvl w:val="0"/>
          <w:numId w:val="3"/>
        </w:numPr>
        <w:suppressAutoHyphens/>
        <w:autoSpaceDN w:val="0"/>
        <w:spacing w:after="0" w:line="240" w:lineRule="auto"/>
        <w:ind w:left="567" w:hanging="567"/>
        <w:jc w:val="both"/>
        <w:textAlignment w:val="baseline"/>
        <w:rPr>
          <w:rFonts w:ascii="Arial" w:eastAsia="Times New Roman" w:hAnsi="Arial" w:cs="Arial"/>
          <w:kern w:val="3"/>
          <w:sz w:val="20"/>
          <w:szCs w:val="20"/>
          <w:lang w:eastAsia="ar-SA"/>
        </w:rPr>
      </w:pPr>
      <w:r w:rsidRPr="00D85FEB">
        <w:rPr>
          <w:rFonts w:ascii="Arial" w:eastAsia="Times New Roman" w:hAnsi="Arial" w:cs="Arial"/>
          <w:kern w:val="3"/>
          <w:sz w:val="20"/>
          <w:szCs w:val="20"/>
          <w:lang w:eastAsia="ar-SA"/>
        </w:rPr>
        <w:t>splnění základní způsobilosti stanovené § 74 zákona</w:t>
      </w:r>
    </w:p>
    <w:p w:rsidR="00D85FEB" w:rsidRPr="00D85FEB" w:rsidRDefault="00D85FEB" w:rsidP="00D85FEB">
      <w:pPr>
        <w:numPr>
          <w:ilvl w:val="0"/>
          <w:numId w:val="2"/>
        </w:numPr>
        <w:suppressAutoHyphens/>
        <w:autoSpaceDN w:val="0"/>
        <w:spacing w:after="0" w:line="240" w:lineRule="auto"/>
        <w:ind w:left="567" w:hanging="567"/>
        <w:jc w:val="both"/>
        <w:textAlignment w:val="baseline"/>
        <w:rPr>
          <w:rFonts w:ascii="Arial" w:eastAsia="Times New Roman" w:hAnsi="Arial" w:cs="Arial"/>
          <w:kern w:val="3"/>
          <w:sz w:val="20"/>
          <w:szCs w:val="20"/>
          <w:lang w:eastAsia="ar-SA"/>
        </w:rPr>
      </w:pPr>
      <w:r w:rsidRPr="00D85FEB">
        <w:rPr>
          <w:rFonts w:ascii="Arial" w:eastAsia="Times New Roman" w:hAnsi="Arial" w:cs="Arial"/>
          <w:kern w:val="3"/>
          <w:sz w:val="20"/>
          <w:szCs w:val="20"/>
          <w:lang w:eastAsia="ar-SA"/>
        </w:rPr>
        <w:t>splnění profesní způsobilosti stanovené § 77 zákona</w:t>
      </w:r>
    </w:p>
    <w:p w:rsidR="00D85FEB" w:rsidRPr="00D85FEB" w:rsidRDefault="00D85FEB" w:rsidP="00D85FEB">
      <w:pPr>
        <w:numPr>
          <w:ilvl w:val="0"/>
          <w:numId w:val="2"/>
        </w:numPr>
        <w:spacing w:after="0" w:line="240" w:lineRule="auto"/>
        <w:ind w:left="567" w:hanging="567"/>
        <w:contextualSpacing/>
        <w:jc w:val="both"/>
        <w:rPr>
          <w:rFonts w:ascii="Arial" w:eastAsia="Times New Roman" w:hAnsi="Arial" w:cs="Arial"/>
          <w:sz w:val="20"/>
          <w:szCs w:val="20"/>
        </w:rPr>
      </w:pPr>
      <w:r w:rsidRPr="00D85FEB">
        <w:rPr>
          <w:rFonts w:ascii="Arial" w:eastAsia="Times New Roman" w:hAnsi="Arial" w:cs="Arial"/>
          <w:sz w:val="20"/>
          <w:szCs w:val="20"/>
        </w:rPr>
        <w:t xml:space="preserve">prokázání technické kvalifikace dle § </w:t>
      </w:r>
      <w:r w:rsidR="00541B25">
        <w:rPr>
          <w:rFonts w:ascii="Arial" w:eastAsia="Times New Roman" w:hAnsi="Arial" w:cs="Arial"/>
          <w:sz w:val="20"/>
          <w:szCs w:val="20"/>
        </w:rPr>
        <w:t xml:space="preserve">53 zákona (analogicky </w:t>
      </w:r>
      <w:r w:rsidRPr="00D85FEB">
        <w:rPr>
          <w:rFonts w:ascii="Arial" w:eastAsia="Times New Roman" w:hAnsi="Arial" w:cs="Arial"/>
          <w:sz w:val="20"/>
          <w:szCs w:val="20"/>
        </w:rPr>
        <w:t>79 zákona</w:t>
      </w:r>
      <w:r w:rsidR="00541B25">
        <w:rPr>
          <w:rFonts w:ascii="Arial" w:eastAsia="Times New Roman" w:hAnsi="Arial" w:cs="Arial"/>
          <w:sz w:val="20"/>
          <w:szCs w:val="20"/>
        </w:rPr>
        <w:t>)</w:t>
      </w:r>
      <w:r w:rsidRPr="00D85FEB">
        <w:rPr>
          <w:rFonts w:ascii="Arial" w:eastAsia="Times New Roman" w:hAnsi="Arial" w:cs="Arial"/>
          <w:sz w:val="20"/>
          <w:szCs w:val="20"/>
        </w:rPr>
        <w:t>.</w:t>
      </w:r>
    </w:p>
    <w:p w:rsidR="00D85FEB" w:rsidRPr="00D85FEB" w:rsidRDefault="00D85FEB" w:rsidP="00D85FEB">
      <w:pPr>
        <w:spacing w:after="0" w:line="240" w:lineRule="auto"/>
        <w:jc w:val="both"/>
        <w:rPr>
          <w:rFonts w:ascii="Arial" w:eastAsia="Times New Roman" w:hAnsi="Arial" w:cs="Arial"/>
          <w:sz w:val="20"/>
          <w:szCs w:val="20"/>
        </w:rPr>
      </w:pPr>
    </w:p>
    <w:p w:rsidR="00D85FEB" w:rsidRPr="00D85FEB" w:rsidRDefault="00D85FEB" w:rsidP="00D85FEB">
      <w:pPr>
        <w:keepNext/>
        <w:keepLines/>
        <w:spacing w:after="0" w:line="240" w:lineRule="auto"/>
        <w:ind w:left="720" w:hanging="720"/>
        <w:outlineLvl w:val="2"/>
        <w:rPr>
          <w:rFonts w:ascii="Arial" w:eastAsia="Times New Roman" w:hAnsi="Arial" w:cs="Arial"/>
          <w:b/>
          <w:bCs/>
          <w:i/>
          <w:color w:val="000000"/>
          <w:sz w:val="20"/>
          <w:szCs w:val="20"/>
          <w:u w:val="single"/>
        </w:rPr>
      </w:pPr>
      <w:r w:rsidRPr="00D85FEB">
        <w:rPr>
          <w:rFonts w:ascii="Arial" w:eastAsia="Times New Roman" w:hAnsi="Arial" w:cs="Arial"/>
          <w:b/>
          <w:bCs/>
          <w:i/>
          <w:color w:val="000000"/>
          <w:sz w:val="20"/>
          <w:szCs w:val="20"/>
          <w:u w:val="single"/>
        </w:rPr>
        <w:t>Forma prokázání kvalifikace</w:t>
      </w:r>
    </w:p>
    <w:p w:rsidR="00D85FEB" w:rsidRPr="00D85FEB" w:rsidRDefault="00D85FEB" w:rsidP="00D85FEB">
      <w:pPr>
        <w:spacing w:after="0" w:line="240" w:lineRule="auto"/>
        <w:rPr>
          <w:rFonts w:ascii="Arial" w:eastAsia="Times New Roman" w:hAnsi="Arial" w:cs="Arial"/>
          <w:sz w:val="20"/>
          <w:szCs w:val="20"/>
        </w:rPr>
      </w:pPr>
    </w:p>
    <w:p w:rsidR="00D85FEB" w:rsidRPr="00D85FEB" w:rsidRDefault="00D85FEB" w:rsidP="00D85FEB">
      <w:pPr>
        <w:spacing w:after="0" w:line="240" w:lineRule="auto"/>
        <w:jc w:val="both"/>
        <w:rPr>
          <w:rFonts w:ascii="Times New Roman" w:eastAsia="Times New Roman" w:hAnsi="Times New Roman" w:cs="Times New Roman"/>
          <w:b/>
          <w:sz w:val="20"/>
          <w:szCs w:val="20"/>
        </w:rPr>
      </w:pPr>
      <w:r w:rsidRPr="00D85FEB">
        <w:rPr>
          <w:rFonts w:ascii="Arial" w:eastAsia="Times New Roman" w:hAnsi="Arial" w:cs="Arial"/>
          <w:b/>
          <w:sz w:val="20"/>
          <w:szCs w:val="20"/>
        </w:rPr>
        <w:t>DOKLADY O KVALIFIKACI PŘEDKLÁDAJÍ DODAVATELÉ V NABÍDKÁCH V KOPIÍCH A MOHOU JE NAHRADIT ČESTNÝM PROHLÁŠENÍM NEBO JEDNOTNÝM EVROPSKÝM OSVĚDČENÍM PRO VEŘEJNÉ ZAKÁZKY PODLE § 87 ZÁKONA</w:t>
      </w:r>
      <w:r w:rsidRPr="00D85FEB">
        <w:rPr>
          <w:rFonts w:ascii="Times New Roman" w:eastAsia="Times New Roman" w:hAnsi="Times New Roman" w:cs="Times New Roman"/>
          <w:b/>
          <w:sz w:val="20"/>
          <w:szCs w:val="20"/>
        </w:rPr>
        <w:t>.</w:t>
      </w:r>
    </w:p>
    <w:p w:rsidR="00D85FEB" w:rsidRPr="00D85FEB" w:rsidRDefault="00D85FEB" w:rsidP="00D85FEB">
      <w:pPr>
        <w:spacing w:after="0" w:line="240" w:lineRule="auto"/>
        <w:jc w:val="both"/>
        <w:rPr>
          <w:rFonts w:ascii="Arial" w:eastAsia="Times New Roman" w:hAnsi="Arial" w:cs="Arial"/>
          <w:sz w:val="20"/>
          <w:szCs w:val="20"/>
        </w:rPr>
      </w:pPr>
    </w:p>
    <w:p w:rsidR="00D85FEB" w:rsidRPr="00D85FEB" w:rsidRDefault="00D85FEB" w:rsidP="00D85FEB">
      <w:pPr>
        <w:spacing w:after="0" w:line="240" w:lineRule="auto"/>
        <w:jc w:val="both"/>
        <w:rPr>
          <w:rFonts w:ascii="Arial" w:eastAsia="Times New Roman" w:hAnsi="Arial" w:cs="Arial"/>
          <w:b/>
          <w:sz w:val="20"/>
          <w:szCs w:val="20"/>
        </w:rPr>
      </w:pPr>
      <w:r w:rsidRPr="00D85FEB">
        <w:rPr>
          <w:rFonts w:ascii="Arial" w:eastAsia="Times New Roman" w:hAnsi="Arial" w:cs="Arial"/>
          <w:b/>
          <w:sz w:val="20"/>
          <w:szCs w:val="20"/>
        </w:rPr>
        <w:t>Zadavatel si může v průběhu zadávacího řízení vyžádat předložení originálů nebo úředně ověřených kopií dokladů o kvalifikaci.</w:t>
      </w:r>
    </w:p>
    <w:p w:rsidR="00D85FEB" w:rsidRPr="00D85FEB" w:rsidRDefault="00D85FEB" w:rsidP="00D85FEB">
      <w:pPr>
        <w:spacing w:after="0" w:line="240" w:lineRule="auto"/>
        <w:jc w:val="both"/>
        <w:rPr>
          <w:rFonts w:ascii="Arial" w:eastAsia="Times New Roman" w:hAnsi="Arial" w:cs="Arial"/>
          <w:sz w:val="20"/>
          <w:szCs w:val="20"/>
        </w:rPr>
      </w:pPr>
    </w:p>
    <w:p w:rsidR="00D85FEB" w:rsidRPr="00D85FEB" w:rsidRDefault="00D85FEB" w:rsidP="00D85FEB">
      <w:pPr>
        <w:keepNext/>
        <w:keepLines/>
        <w:spacing w:after="0" w:line="240" w:lineRule="auto"/>
        <w:ind w:left="720" w:hanging="720"/>
        <w:jc w:val="both"/>
        <w:outlineLvl w:val="2"/>
        <w:rPr>
          <w:rFonts w:ascii="Arial" w:eastAsia="Times New Roman" w:hAnsi="Arial" w:cs="Arial"/>
          <w:b/>
          <w:bCs/>
          <w:i/>
          <w:color w:val="000000"/>
          <w:sz w:val="20"/>
          <w:szCs w:val="20"/>
          <w:u w:val="single"/>
        </w:rPr>
      </w:pPr>
      <w:r w:rsidRPr="00D85FEB">
        <w:rPr>
          <w:rFonts w:ascii="Arial" w:eastAsia="Times New Roman" w:hAnsi="Arial" w:cs="Arial"/>
          <w:b/>
          <w:bCs/>
          <w:i/>
          <w:color w:val="000000"/>
          <w:sz w:val="20"/>
          <w:szCs w:val="20"/>
          <w:u w:val="single"/>
        </w:rPr>
        <w:t>Prokázání kvalifikace výpisem ze seznamu kvalifikovaných dodavatelů</w:t>
      </w:r>
    </w:p>
    <w:p w:rsidR="00D85FEB" w:rsidRPr="00D85FEB" w:rsidRDefault="00D85FEB" w:rsidP="00D85FEB">
      <w:pPr>
        <w:spacing w:after="0" w:line="240" w:lineRule="auto"/>
        <w:jc w:val="both"/>
        <w:rPr>
          <w:rFonts w:ascii="Arial" w:eastAsia="Times New Roman" w:hAnsi="Arial" w:cs="Arial"/>
          <w:sz w:val="20"/>
          <w:szCs w:val="20"/>
        </w:rPr>
      </w:pPr>
    </w:p>
    <w:p w:rsidR="00D85FEB" w:rsidRPr="00D85FEB" w:rsidRDefault="00D85FEB" w:rsidP="00D85FEB">
      <w:pPr>
        <w:spacing w:after="0" w:line="240" w:lineRule="auto"/>
        <w:jc w:val="both"/>
        <w:rPr>
          <w:rFonts w:ascii="Arial" w:eastAsia="Times New Roman" w:hAnsi="Arial" w:cs="Arial"/>
          <w:sz w:val="20"/>
          <w:szCs w:val="20"/>
        </w:rPr>
      </w:pPr>
      <w:r w:rsidRPr="00D85FEB">
        <w:rPr>
          <w:rFonts w:ascii="Arial" w:eastAsia="Times New Roman" w:hAnsi="Arial" w:cs="Arial"/>
          <w:sz w:val="20"/>
          <w:szCs w:val="20"/>
        </w:rPr>
        <w:t xml:space="preserve">Dodavatel může prokázat kvalifikaci v souladu s § 228 zákona výpisem ze seznamu kvalifikovaných dodavatelů. </w:t>
      </w:r>
    </w:p>
    <w:p w:rsidR="00D85FEB" w:rsidRPr="00D85FEB" w:rsidRDefault="00D85FEB" w:rsidP="00D85FEB">
      <w:pPr>
        <w:spacing w:after="0" w:line="240" w:lineRule="auto"/>
        <w:jc w:val="both"/>
        <w:rPr>
          <w:rFonts w:ascii="Arial" w:eastAsia="Times New Roman" w:hAnsi="Arial" w:cs="Arial"/>
          <w:sz w:val="20"/>
          <w:szCs w:val="20"/>
        </w:rPr>
      </w:pPr>
    </w:p>
    <w:p w:rsidR="00D85FEB" w:rsidRPr="00D85FEB" w:rsidRDefault="00D85FEB" w:rsidP="00D85FEB">
      <w:pPr>
        <w:keepNext/>
        <w:keepLines/>
        <w:spacing w:after="0" w:line="240" w:lineRule="auto"/>
        <w:jc w:val="both"/>
        <w:outlineLvl w:val="2"/>
        <w:rPr>
          <w:rFonts w:ascii="Arial" w:eastAsia="Times New Roman" w:hAnsi="Arial" w:cs="Arial"/>
          <w:b/>
          <w:bCs/>
          <w:i/>
          <w:color w:val="000000"/>
          <w:sz w:val="20"/>
          <w:szCs w:val="20"/>
          <w:u w:val="single"/>
        </w:rPr>
      </w:pPr>
      <w:r w:rsidRPr="00D85FEB">
        <w:rPr>
          <w:rFonts w:ascii="Arial" w:eastAsia="Times New Roman" w:hAnsi="Arial" w:cs="Arial"/>
          <w:b/>
          <w:bCs/>
          <w:i/>
          <w:color w:val="000000"/>
          <w:sz w:val="20"/>
          <w:szCs w:val="20"/>
          <w:u w:val="single"/>
        </w:rPr>
        <w:lastRenderedPageBreak/>
        <w:t>Prokázání kvalifikace prostřednictvím certifikátu, který byl vydán v rámci systému certifikovaných dodavatelů</w:t>
      </w:r>
    </w:p>
    <w:p w:rsidR="00D85FEB" w:rsidRPr="00D85FEB" w:rsidRDefault="00D85FEB" w:rsidP="00D85FEB">
      <w:pPr>
        <w:spacing w:after="0" w:line="240" w:lineRule="auto"/>
        <w:rPr>
          <w:rFonts w:ascii="Arial" w:eastAsia="Times New Roman" w:hAnsi="Arial" w:cs="Arial"/>
          <w:sz w:val="20"/>
          <w:szCs w:val="20"/>
        </w:rPr>
      </w:pPr>
    </w:p>
    <w:p w:rsidR="00D85FEB" w:rsidRPr="00D85FEB" w:rsidRDefault="00D85FEB" w:rsidP="00D85FEB">
      <w:pPr>
        <w:spacing w:after="0" w:line="240" w:lineRule="auto"/>
        <w:jc w:val="both"/>
        <w:rPr>
          <w:rFonts w:ascii="Arial" w:eastAsia="Times New Roman" w:hAnsi="Arial" w:cs="Arial"/>
          <w:sz w:val="20"/>
          <w:szCs w:val="20"/>
        </w:rPr>
      </w:pPr>
      <w:r w:rsidRPr="00D85FEB">
        <w:rPr>
          <w:rFonts w:ascii="Arial" w:eastAsia="Times New Roman" w:hAnsi="Arial" w:cs="Arial"/>
          <w:sz w:val="20"/>
          <w:szCs w:val="20"/>
        </w:rPr>
        <w:t>Dodavatel může prokázat v souladu s § 234 zákona kvalifikaci certifikátem vydaným v rámci systému certifikovaných dodavatelů.</w:t>
      </w:r>
    </w:p>
    <w:p w:rsidR="00D85FEB" w:rsidRPr="00D85FEB" w:rsidRDefault="00D85FEB" w:rsidP="00D85FEB">
      <w:pPr>
        <w:spacing w:after="0" w:line="240" w:lineRule="auto"/>
        <w:jc w:val="both"/>
        <w:rPr>
          <w:rFonts w:ascii="Arial" w:eastAsia="Times New Roman" w:hAnsi="Arial" w:cs="Arial"/>
          <w:sz w:val="20"/>
          <w:szCs w:val="20"/>
        </w:rPr>
      </w:pPr>
    </w:p>
    <w:p w:rsidR="00D85FEB" w:rsidRPr="00D85FEB" w:rsidRDefault="00D85FEB" w:rsidP="00D85FEB">
      <w:pPr>
        <w:keepNext/>
        <w:keepLines/>
        <w:spacing w:after="0" w:line="240" w:lineRule="auto"/>
        <w:ind w:left="576" w:hanging="576"/>
        <w:outlineLvl w:val="1"/>
        <w:rPr>
          <w:rFonts w:ascii="Arial" w:eastAsia="Times New Roman" w:hAnsi="Arial" w:cs="Arial"/>
          <w:b/>
          <w:bCs/>
          <w:color w:val="000000"/>
          <w:sz w:val="20"/>
          <w:szCs w:val="20"/>
        </w:rPr>
      </w:pPr>
      <w:r w:rsidRPr="00D85FEB">
        <w:rPr>
          <w:rFonts w:ascii="Arial" w:eastAsia="Times New Roman" w:hAnsi="Arial" w:cs="Arial"/>
          <w:b/>
          <w:bCs/>
          <w:color w:val="000000"/>
          <w:sz w:val="20"/>
          <w:szCs w:val="20"/>
        </w:rPr>
        <w:t>Základní způsobilost</w:t>
      </w:r>
    </w:p>
    <w:p w:rsidR="00D85FEB" w:rsidRPr="00D85FEB" w:rsidRDefault="00D85FEB" w:rsidP="00D85FEB">
      <w:pPr>
        <w:spacing w:after="0" w:line="240" w:lineRule="auto"/>
        <w:rPr>
          <w:rFonts w:ascii="Arial" w:eastAsia="Times New Roman" w:hAnsi="Arial" w:cs="Arial"/>
          <w:sz w:val="20"/>
          <w:szCs w:val="20"/>
        </w:rPr>
      </w:pPr>
    </w:p>
    <w:p w:rsidR="00D85FEB" w:rsidRPr="00D85FEB" w:rsidRDefault="00D85FEB" w:rsidP="00D85FEB">
      <w:pPr>
        <w:spacing w:after="0" w:line="240" w:lineRule="auto"/>
        <w:jc w:val="both"/>
        <w:rPr>
          <w:rFonts w:ascii="Arial" w:eastAsia="Times New Roman" w:hAnsi="Arial" w:cs="Arial"/>
          <w:sz w:val="20"/>
          <w:szCs w:val="20"/>
        </w:rPr>
      </w:pPr>
      <w:r w:rsidRPr="00D85FEB">
        <w:rPr>
          <w:rFonts w:ascii="Arial" w:eastAsia="Times New Roman" w:hAnsi="Arial" w:cs="Arial"/>
          <w:sz w:val="20"/>
          <w:szCs w:val="20"/>
        </w:rPr>
        <w:t>Požadavky na základní způsobilost dodavatele jsou uvedeny v § 74 odst. 1 zákona.</w:t>
      </w:r>
    </w:p>
    <w:p w:rsidR="00D85FEB" w:rsidRPr="00D85FEB" w:rsidRDefault="00D85FEB" w:rsidP="00D85FEB">
      <w:pPr>
        <w:spacing w:after="0" w:line="240" w:lineRule="auto"/>
        <w:jc w:val="both"/>
        <w:rPr>
          <w:rFonts w:ascii="Arial" w:eastAsia="Times New Roman" w:hAnsi="Arial" w:cs="Arial"/>
          <w:sz w:val="20"/>
          <w:szCs w:val="20"/>
        </w:rPr>
      </w:pPr>
    </w:p>
    <w:p w:rsidR="00D85FEB" w:rsidRPr="00D85FEB" w:rsidRDefault="00D85FEB" w:rsidP="00D85FEB">
      <w:pPr>
        <w:spacing w:after="0" w:line="240" w:lineRule="auto"/>
        <w:jc w:val="both"/>
        <w:rPr>
          <w:rFonts w:ascii="Arial" w:eastAsia="Times New Roman" w:hAnsi="Arial" w:cs="Arial"/>
          <w:b/>
          <w:sz w:val="20"/>
          <w:szCs w:val="20"/>
        </w:rPr>
      </w:pPr>
      <w:r w:rsidRPr="00D85FEB">
        <w:rPr>
          <w:rFonts w:ascii="Arial" w:eastAsia="Times New Roman" w:hAnsi="Arial" w:cs="Arial"/>
          <w:b/>
          <w:sz w:val="20"/>
          <w:szCs w:val="20"/>
        </w:rPr>
        <w:t>Zadavatel si může v průběhu zadávacího řízení vyžádat předložení originálů nebo úředně ověřených kopií následujících dokladů, které prokazují základní způsobilost:</w:t>
      </w:r>
    </w:p>
    <w:p w:rsidR="00D85FEB" w:rsidRPr="00D85FEB" w:rsidRDefault="00D85FEB" w:rsidP="00D85FEB">
      <w:pPr>
        <w:spacing w:after="0" w:line="240" w:lineRule="auto"/>
        <w:jc w:val="both"/>
        <w:rPr>
          <w:rFonts w:ascii="Arial" w:eastAsia="Times New Roman" w:hAnsi="Arial" w:cs="Arial"/>
          <w:sz w:val="20"/>
          <w:szCs w:val="20"/>
        </w:rPr>
      </w:pPr>
    </w:p>
    <w:p w:rsidR="00D85FEB" w:rsidRPr="00D85FEB" w:rsidRDefault="00D85FEB" w:rsidP="00D85FEB">
      <w:pPr>
        <w:tabs>
          <w:tab w:val="left" w:pos="567"/>
        </w:tabs>
        <w:spacing w:after="0" w:line="240" w:lineRule="auto"/>
        <w:ind w:left="567" w:hanging="283"/>
        <w:contextualSpacing/>
        <w:jc w:val="both"/>
        <w:rPr>
          <w:rFonts w:ascii="Arial" w:eastAsia="Times New Roman" w:hAnsi="Arial" w:cs="Arial"/>
          <w:sz w:val="20"/>
          <w:szCs w:val="20"/>
        </w:rPr>
      </w:pPr>
      <w:r w:rsidRPr="00D85FEB">
        <w:rPr>
          <w:rFonts w:ascii="Arial" w:eastAsia="Times New Roman" w:hAnsi="Arial" w:cs="Arial"/>
          <w:sz w:val="20"/>
          <w:szCs w:val="20"/>
        </w:rPr>
        <w:t>a) výpisu z evidence Rejstříku trestů ve vztahu k § 74 odst. 1 písm. a) zákona,</w:t>
      </w:r>
    </w:p>
    <w:p w:rsidR="00D85FEB" w:rsidRPr="00D85FEB" w:rsidRDefault="00D85FEB" w:rsidP="00D85FEB">
      <w:pPr>
        <w:tabs>
          <w:tab w:val="left" w:pos="567"/>
        </w:tabs>
        <w:spacing w:after="0" w:line="240" w:lineRule="auto"/>
        <w:ind w:left="567" w:hanging="283"/>
        <w:contextualSpacing/>
        <w:jc w:val="both"/>
        <w:rPr>
          <w:rFonts w:ascii="Arial" w:eastAsia="Times New Roman" w:hAnsi="Arial" w:cs="Arial"/>
          <w:sz w:val="20"/>
          <w:szCs w:val="20"/>
        </w:rPr>
      </w:pPr>
      <w:r w:rsidRPr="00D85FEB">
        <w:rPr>
          <w:rFonts w:ascii="Arial" w:eastAsia="Times New Roman" w:hAnsi="Arial" w:cs="Arial"/>
          <w:sz w:val="20"/>
          <w:szCs w:val="20"/>
        </w:rPr>
        <w:t>b) potvrzení příslušného finančního úřadu ve vztahu k § 74 odst. 1 písm. b) zákona,</w:t>
      </w:r>
    </w:p>
    <w:p w:rsidR="00D85FEB" w:rsidRPr="00D85FEB" w:rsidRDefault="00D85FEB" w:rsidP="00D85FEB">
      <w:pPr>
        <w:tabs>
          <w:tab w:val="left" w:pos="567"/>
        </w:tabs>
        <w:spacing w:after="0" w:line="240" w:lineRule="auto"/>
        <w:ind w:left="567" w:hanging="283"/>
        <w:contextualSpacing/>
        <w:jc w:val="both"/>
        <w:rPr>
          <w:rFonts w:ascii="Arial" w:eastAsia="Times New Roman" w:hAnsi="Arial" w:cs="Arial"/>
          <w:sz w:val="20"/>
          <w:szCs w:val="20"/>
        </w:rPr>
      </w:pPr>
      <w:r w:rsidRPr="00D85FEB">
        <w:rPr>
          <w:rFonts w:ascii="Arial" w:eastAsia="Times New Roman" w:hAnsi="Arial" w:cs="Arial"/>
          <w:sz w:val="20"/>
          <w:szCs w:val="20"/>
        </w:rPr>
        <w:t>c) písemného čestného prohlášení ve vztahu ke spotřební dani ve vztahu k § 74 odst. 1 písm. b) zákona,</w:t>
      </w:r>
    </w:p>
    <w:p w:rsidR="00D85FEB" w:rsidRPr="00D85FEB" w:rsidRDefault="00D85FEB" w:rsidP="00D85FEB">
      <w:pPr>
        <w:tabs>
          <w:tab w:val="left" w:pos="567"/>
        </w:tabs>
        <w:spacing w:after="0" w:line="240" w:lineRule="auto"/>
        <w:ind w:left="567" w:hanging="283"/>
        <w:contextualSpacing/>
        <w:jc w:val="both"/>
        <w:rPr>
          <w:rFonts w:ascii="Arial" w:eastAsia="Times New Roman" w:hAnsi="Arial" w:cs="Arial"/>
          <w:sz w:val="20"/>
          <w:szCs w:val="20"/>
        </w:rPr>
      </w:pPr>
      <w:r w:rsidRPr="00D85FEB">
        <w:rPr>
          <w:rFonts w:ascii="Arial" w:eastAsia="Times New Roman" w:hAnsi="Arial" w:cs="Arial"/>
          <w:sz w:val="20"/>
          <w:szCs w:val="20"/>
        </w:rPr>
        <w:t>d) písemného čestného prohlášení ve vztahu k § 74 odst. 1 písm. c) zákona,</w:t>
      </w:r>
    </w:p>
    <w:p w:rsidR="00D85FEB" w:rsidRPr="00D85FEB" w:rsidRDefault="00D85FEB" w:rsidP="00D85FEB">
      <w:pPr>
        <w:tabs>
          <w:tab w:val="left" w:pos="567"/>
        </w:tabs>
        <w:spacing w:after="0" w:line="240" w:lineRule="auto"/>
        <w:ind w:left="567" w:hanging="283"/>
        <w:contextualSpacing/>
        <w:jc w:val="both"/>
        <w:rPr>
          <w:rFonts w:ascii="Arial" w:eastAsia="Times New Roman" w:hAnsi="Arial" w:cs="Arial"/>
          <w:sz w:val="20"/>
          <w:szCs w:val="20"/>
        </w:rPr>
      </w:pPr>
      <w:r w:rsidRPr="00D85FEB">
        <w:rPr>
          <w:rFonts w:ascii="Arial" w:eastAsia="Times New Roman" w:hAnsi="Arial" w:cs="Arial"/>
          <w:sz w:val="20"/>
          <w:szCs w:val="20"/>
        </w:rPr>
        <w:t>e) potvrzení příslušné okresní správy sociálního zabezpečení ve vztahu k § 74 odst. 1 písm. d) zákona,</w:t>
      </w:r>
    </w:p>
    <w:p w:rsidR="00D85FEB" w:rsidRPr="00D85FEB" w:rsidRDefault="00D85FEB" w:rsidP="00D85FEB">
      <w:pPr>
        <w:tabs>
          <w:tab w:val="left" w:pos="567"/>
        </w:tabs>
        <w:spacing w:after="0" w:line="240" w:lineRule="auto"/>
        <w:ind w:left="567" w:hanging="283"/>
        <w:contextualSpacing/>
        <w:jc w:val="both"/>
        <w:rPr>
          <w:rFonts w:ascii="Arial" w:eastAsia="Times New Roman" w:hAnsi="Arial" w:cs="Arial"/>
          <w:sz w:val="20"/>
          <w:szCs w:val="20"/>
        </w:rPr>
      </w:pPr>
      <w:r w:rsidRPr="00D85FEB">
        <w:rPr>
          <w:rFonts w:ascii="Arial" w:eastAsia="Times New Roman" w:hAnsi="Arial" w:cs="Arial"/>
          <w:sz w:val="20"/>
          <w:szCs w:val="20"/>
        </w:rPr>
        <w:t>f) výpisu z obchodního rejstříku, nebo předložením písemného čestného prohlášení v případě, že není v obchodním rejstříku zapsán, ve vztahu k § 74 odst. 1 písm. e) zákona.</w:t>
      </w:r>
    </w:p>
    <w:p w:rsidR="00D85FEB" w:rsidRPr="00D85FEB" w:rsidRDefault="00D85FEB" w:rsidP="00D85FEB">
      <w:pPr>
        <w:spacing w:after="0" w:line="240" w:lineRule="auto"/>
        <w:ind w:left="567"/>
        <w:contextualSpacing/>
        <w:jc w:val="both"/>
        <w:rPr>
          <w:rFonts w:ascii="Arial" w:eastAsia="Times New Roman" w:hAnsi="Arial" w:cs="Arial"/>
          <w:sz w:val="20"/>
          <w:szCs w:val="20"/>
        </w:rPr>
      </w:pPr>
    </w:p>
    <w:p w:rsidR="00D85FEB" w:rsidRPr="00D85FEB" w:rsidRDefault="00D85FEB" w:rsidP="00D85FEB">
      <w:pPr>
        <w:keepNext/>
        <w:keepLines/>
        <w:spacing w:after="0" w:line="240" w:lineRule="auto"/>
        <w:ind w:left="576" w:hanging="576"/>
        <w:outlineLvl w:val="1"/>
        <w:rPr>
          <w:rFonts w:ascii="Arial" w:eastAsia="Times New Roman" w:hAnsi="Arial" w:cs="Arial"/>
          <w:b/>
          <w:bCs/>
          <w:color w:val="000000"/>
          <w:sz w:val="20"/>
          <w:szCs w:val="20"/>
        </w:rPr>
      </w:pPr>
      <w:r w:rsidRPr="00D85FEB">
        <w:rPr>
          <w:rFonts w:ascii="Arial" w:eastAsia="Times New Roman" w:hAnsi="Arial" w:cs="Arial"/>
          <w:b/>
          <w:bCs/>
          <w:color w:val="000000"/>
          <w:sz w:val="20"/>
          <w:szCs w:val="20"/>
        </w:rPr>
        <w:t>Profesní způsobilost</w:t>
      </w:r>
    </w:p>
    <w:p w:rsidR="00D85FEB" w:rsidRPr="00D85FEB" w:rsidRDefault="00D85FEB" w:rsidP="00D85FEB">
      <w:pPr>
        <w:spacing w:after="0" w:line="240" w:lineRule="auto"/>
        <w:rPr>
          <w:rFonts w:ascii="Arial" w:eastAsia="Times New Roman" w:hAnsi="Arial" w:cs="Arial"/>
          <w:sz w:val="20"/>
          <w:szCs w:val="20"/>
        </w:rPr>
      </w:pPr>
    </w:p>
    <w:p w:rsidR="00D85FEB" w:rsidRPr="00D85FEB" w:rsidRDefault="00D85FEB" w:rsidP="00D85FEB">
      <w:pPr>
        <w:spacing w:after="0" w:line="240" w:lineRule="auto"/>
        <w:jc w:val="both"/>
        <w:rPr>
          <w:rFonts w:ascii="Arial" w:eastAsia="Times New Roman" w:hAnsi="Arial" w:cs="Arial"/>
          <w:sz w:val="20"/>
          <w:szCs w:val="20"/>
        </w:rPr>
      </w:pPr>
      <w:r w:rsidRPr="00D85FEB">
        <w:rPr>
          <w:rFonts w:ascii="Arial" w:eastAsia="Times New Roman" w:hAnsi="Arial" w:cs="Arial"/>
          <w:sz w:val="20"/>
          <w:szCs w:val="20"/>
        </w:rPr>
        <w:t>Profesní způsobilost je uvedena v § 77 odst. 1 a 2 písm. a) - b) zákona.</w:t>
      </w:r>
    </w:p>
    <w:p w:rsidR="00D85FEB" w:rsidRPr="00D85FEB" w:rsidRDefault="00D85FEB" w:rsidP="00D85FEB">
      <w:pPr>
        <w:spacing w:after="0" w:line="240" w:lineRule="auto"/>
        <w:jc w:val="both"/>
        <w:rPr>
          <w:rFonts w:ascii="Arial" w:eastAsia="Times New Roman" w:hAnsi="Arial" w:cs="Arial"/>
          <w:sz w:val="20"/>
          <w:szCs w:val="20"/>
        </w:rPr>
      </w:pPr>
    </w:p>
    <w:p w:rsidR="00D85FEB" w:rsidRPr="00D85FEB" w:rsidRDefault="00D85FEB" w:rsidP="00D85FEB">
      <w:pPr>
        <w:spacing w:after="0" w:line="240" w:lineRule="auto"/>
        <w:jc w:val="both"/>
        <w:rPr>
          <w:rFonts w:ascii="Arial" w:eastAsia="Times New Roman" w:hAnsi="Arial" w:cs="Arial"/>
          <w:b/>
          <w:sz w:val="20"/>
          <w:szCs w:val="20"/>
        </w:rPr>
      </w:pPr>
      <w:r w:rsidRPr="00D85FEB">
        <w:rPr>
          <w:rFonts w:ascii="Arial" w:eastAsia="Times New Roman" w:hAnsi="Arial" w:cs="Arial"/>
          <w:b/>
          <w:sz w:val="20"/>
          <w:szCs w:val="20"/>
        </w:rPr>
        <w:t>Zadavatel si může v průběhu zadávacího řízení vyžádat předložení originálů nebo úředně ověřených kopií následujících dokladů, které prokazují profesní způsobilost:</w:t>
      </w:r>
    </w:p>
    <w:p w:rsidR="00D85FEB" w:rsidRPr="00D85FEB" w:rsidRDefault="00D85FEB" w:rsidP="00D85FEB">
      <w:pPr>
        <w:spacing w:after="0" w:line="240" w:lineRule="auto"/>
        <w:jc w:val="both"/>
        <w:rPr>
          <w:rFonts w:ascii="Arial" w:eastAsia="Times New Roman" w:hAnsi="Arial" w:cs="Arial"/>
          <w:sz w:val="20"/>
          <w:szCs w:val="20"/>
        </w:rPr>
      </w:pPr>
    </w:p>
    <w:p w:rsidR="00D85FEB" w:rsidRPr="00D85FEB" w:rsidRDefault="00D85FEB" w:rsidP="00D85FEB">
      <w:pPr>
        <w:numPr>
          <w:ilvl w:val="0"/>
          <w:numId w:val="4"/>
        </w:numPr>
        <w:spacing w:after="0" w:line="240" w:lineRule="auto"/>
        <w:ind w:left="567" w:hanging="567"/>
        <w:contextualSpacing/>
        <w:jc w:val="both"/>
        <w:rPr>
          <w:rFonts w:ascii="Arial" w:eastAsia="Times New Roman" w:hAnsi="Arial" w:cs="Arial"/>
          <w:sz w:val="20"/>
          <w:szCs w:val="20"/>
        </w:rPr>
      </w:pPr>
      <w:r w:rsidRPr="00D85FEB">
        <w:rPr>
          <w:rFonts w:ascii="Arial" w:eastAsia="Times New Roman" w:hAnsi="Arial" w:cs="Arial"/>
          <w:sz w:val="20"/>
          <w:szCs w:val="20"/>
        </w:rPr>
        <w:t>výpis z obchodního rejstříku nebo jiné obdobné evidence,</w:t>
      </w:r>
    </w:p>
    <w:p w:rsidR="00D85FEB" w:rsidRPr="00EC0A99" w:rsidRDefault="00D85FEB" w:rsidP="00D85FEB">
      <w:pPr>
        <w:numPr>
          <w:ilvl w:val="0"/>
          <w:numId w:val="4"/>
        </w:numPr>
        <w:spacing w:after="0" w:line="240" w:lineRule="auto"/>
        <w:ind w:left="567" w:hanging="567"/>
        <w:contextualSpacing/>
        <w:jc w:val="both"/>
        <w:rPr>
          <w:rFonts w:ascii="Arial" w:eastAsia="Times New Roman" w:hAnsi="Arial" w:cs="Arial"/>
          <w:sz w:val="20"/>
          <w:szCs w:val="20"/>
        </w:rPr>
      </w:pPr>
      <w:r w:rsidRPr="00EC0A99">
        <w:rPr>
          <w:rFonts w:ascii="Arial" w:eastAsia="Times New Roman" w:hAnsi="Arial" w:cs="Arial"/>
          <w:sz w:val="20"/>
          <w:szCs w:val="20"/>
        </w:rPr>
        <w:t>doklad, že je oprávněn podnikat v rozsahu odpovídajícímu předmětu veřejné zakázky, pokud jiné právní předpisy takové oprávnění vyžadují – zejména výroba, obchod a služby neuvedené v přílohách 1 až 3 živnostenského zákona.</w:t>
      </w:r>
    </w:p>
    <w:p w:rsidR="00D85FEB" w:rsidRPr="00D85FEB" w:rsidRDefault="00D85FEB" w:rsidP="00D85FEB">
      <w:pPr>
        <w:spacing w:after="0" w:line="240" w:lineRule="auto"/>
        <w:ind w:left="567" w:hanging="567"/>
        <w:rPr>
          <w:rFonts w:ascii="Arial" w:eastAsia="Times New Roman" w:hAnsi="Arial" w:cs="Arial"/>
          <w:sz w:val="20"/>
          <w:szCs w:val="20"/>
        </w:rPr>
      </w:pPr>
    </w:p>
    <w:p w:rsidR="00D85FEB" w:rsidRPr="00D85FEB" w:rsidRDefault="00D85FEB" w:rsidP="00D85FEB">
      <w:pPr>
        <w:keepNext/>
        <w:keepLines/>
        <w:spacing w:after="0" w:line="240" w:lineRule="auto"/>
        <w:ind w:left="576" w:hanging="576"/>
        <w:outlineLvl w:val="1"/>
        <w:rPr>
          <w:rFonts w:ascii="Arial" w:eastAsia="Times New Roman" w:hAnsi="Arial" w:cs="Arial"/>
          <w:b/>
          <w:bCs/>
          <w:color w:val="000000"/>
          <w:sz w:val="20"/>
          <w:szCs w:val="20"/>
        </w:rPr>
      </w:pPr>
      <w:r w:rsidRPr="00D85FEB">
        <w:rPr>
          <w:rFonts w:ascii="Arial" w:eastAsia="Times New Roman" w:hAnsi="Arial" w:cs="Arial"/>
          <w:b/>
          <w:bCs/>
          <w:color w:val="000000"/>
          <w:sz w:val="20"/>
          <w:szCs w:val="20"/>
        </w:rPr>
        <w:t>Technické kvalifikační předpoklady</w:t>
      </w:r>
    </w:p>
    <w:p w:rsidR="00D85FEB" w:rsidRPr="00D85FEB" w:rsidRDefault="00D85FEB" w:rsidP="00D85FEB">
      <w:pPr>
        <w:spacing w:after="0" w:line="240" w:lineRule="auto"/>
        <w:rPr>
          <w:rFonts w:ascii="Arial" w:eastAsia="Times New Roman" w:hAnsi="Arial" w:cs="Arial"/>
          <w:sz w:val="20"/>
          <w:szCs w:val="20"/>
        </w:rPr>
      </w:pPr>
    </w:p>
    <w:p w:rsidR="00D85FEB" w:rsidRPr="00EC0A99" w:rsidRDefault="00D85FEB" w:rsidP="00D85FEB">
      <w:pPr>
        <w:spacing w:line="240" w:lineRule="auto"/>
        <w:rPr>
          <w:rFonts w:ascii="Arial" w:eastAsia="Times New Roman" w:hAnsi="Arial" w:cs="Arial"/>
          <w:sz w:val="20"/>
          <w:szCs w:val="20"/>
        </w:rPr>
      </w:pPr>
      <w:r w:rsidRPr="00D85FEB">
        <w:rPr>
          <w:rFonts w:ascii="Arial" w:eastAsia="Times New Roman" w:hAnsi="Arial" w:cs="Arial"/>
          <w:sz w:val="20"/>
          <w:szCs w:val="20"/>
        </w:rPr>
        <w:t xml:space="preserve">Technické kvalifikační předpoklady </w:t>
      </w:r>
      <w:proofErr w:type="gramStart"/>
      <w:r w:rsidRPr="00D85FEB">
        <w:rPr>
          <w:rFonts w:ascii="Arial" w:eastAsia="Times New Roman" w:hAnsi="Arial" w:cs="Arial"/>
          <w:sz w:val="20"/>
          <w:szCs w:val="20"/>
        </w:rPr>
        <w:t xml:space="preserve">jsou </w:t>
      </w:r>
      <w:r w:rsidR="00541B25">
        <w:rPr>
          <w:rFonts w:ascii="Arial" w:eastAsia="Times New Roman" w:hAnsi="Arial" w:cs="Arial"/>
          <w:sz w:val="20"/>
          <w:szCs w:val="20"/>
        </w:rPr>
        <w:t xml:space="preserve"> stanoveny</w:t>
      </w:r>
      <w:proofErr w:type="gramEnd"/>
      <w:r w:rsidR="00541B25">
        <w:rPr>
          <w:rFonts w:ascii="Arial" w:eastAsia="Times New Roman" w:hAnsi="Arial" w:cs="Arial"/>
          <w:sz w:val="20"/>
          <w:szCs w:val="20"/>
        </w:rPr>
        <w:t xml:space="preserve"> dle § 53 zákona (</w:t>
      </w:r>
      <w:r w:rsidRPr="00D85FEB">
        <w:rPr>
          <w:rFonts w:ascii="Arial" w:eastAsia="Times New Roman" w:hAnsi="Arial" w:cs="Arial"/>
          <w:sz w:val="20"/>
          <w:szCs w:val="20"/>
        </w:rPr>
        <w:t>uvedeny</w:t>
      </w:r>
      <w:r w:rsidR="00541B25">
        <w:rPr>
          <w:rFonts w:ascii="Arial" w:eastAsia="Times New Roman" w:hAnsi="Arial" w:cs="Arial"/>
          <w:sz w:val="20"/>
          <w:szCs w:val="20"/>
        </w:rPr>
        <w:t xml:space="preserve"> analogií s </w:t>
      </w:r>
      <w:r w:rsidRPr="00EC0A99">
        <w:rPr>
          <w:rFonts w:ascii="Arial" w:eastAsia="Times New Roman" w:hAnsi="Arial" w:cs="Arial"/>
          <w:sz w:val="20"/>
          <w:szCs w:val="20"/>
        </w:rPr>
        <w:t>§ 79 odst. 2 písm. b)</w:t>
      </w:r>
      <w:r w:rsidR="00EC0A99" w:rsidRPr="00EC0A99">
        <w:rPr>
          <w:rFonts w:ascii="Arial" w:eastAsia="Times New Roman" w:hAnsi="Arial" w:cs="Arial"/>
          <w:sz w:val="20"/>
          <w:szCs w:val="20"/>
        </w:rPr>
        <w:t xml:space="preserve">, j), k) a l) </w:t>
      </w:r>
      <w:r w:rsidRPr="00EC0A99">
        <w:rPr>
          <w:rFonts w:ascii="Arial" w:eastAsia="Times New Roman" w:hAnsi="Arial" w:cs="Arial"/>
          <w:sz w:val="20"/>
          <w:szCs w:val="20"/>
        </w:rPr>
        <w:t>zákona</w:t>
      </w:r>
      <w:r w:rsidR="00541B25">
        <w:rPr>
          <w:rFonts w:ascii="Arial" w:eastAsia="Times New Roman" w:hAnsi="Arial" w:cs="Arial"/>
          <w:sz w:val="20"/>
          <w:szCs w:val="20"/>
        </w:rPr>
        <w:t>)</w:t>
      </w:r>
      <w:r w:rsidRPr="00EC0A99">
        <w:rPr>
          <w:rFonts w:ascii="Arial" w:eastAsia="Times New Roman" w:hAnsi="Arial" w:cs="Arial"/>
          <w:sz w:val="20"/>
          <w:szCs w:val="20"/>
        </w:rPr>
        <w:t>.</w:t>
      </w:r>
    </w:p>
    <w:p w:rsidR="00D85FEB" w:rsidRPr="00EC0A99" w:rsidRDefault="00D85FEB" w:rsidP="00D85FEB">
      <w:pPr>
        <w:spacing w:after="0" w:line="240" w:lineRule="auto"/>
        <w:jc w:val="both"/>
        <w:rPr>
          <w:rFonts w:ascii="Arial" w:eastAsia="Times New Roman" w:hAnsi="Arial" w:cs="Arial"/>
          <w:b/>
          <w:sz w:val="20"/>
          <w:szCs w:val="20"/>
        </w:rPr>
      </w:pPr>
      <w:r w:rsidRPr="00EC0A99">
        <w:rPr>
          <w:rFonts w:ascii="Arial" w:eastAsia="Times New Roman" w:hAnsi="Arial" w:cs="Arial"/>
          <w:b/>
          <w:sz w:val="20"/>
          <w:szCs w:val="20"/>
        </w:rPr>
        <w:t xml:space="preserve">Zadavatel si může v průběhu zadávacího řízení vyžádat předložení originálů nebo úředně ověřených kopií dokladů, které prokazují technické kvalifikační předpoklady - </w:t>
      </w:r>
      <w:r w:rsidRPr="00EC0A99">
        <w:rPr>
          <w:rFonts w:ascii="Arial" w:eastAsia="Times New Roman" w:hAnsi="Arial" w:cs="Arial"/>
          <w:sz w:val="20"/>
          <w:szCs w:val="20"/>
        </w:rPr>
        <w:t xml:space="preserve">seznam významných dodávek poskytnutých účastníkem za poslední 3 roky před zahájením zadávacího řízení včetně uvedení ceny a doby jejich poskytnutí a identifikace objednatele. </w:t>
      </w:r>
    </w:p>
    <w:p w:rsidR="00D85FEB" w:rsidRPr="00EC0A99" w:rsidRDefault="00D85FEB" w:rsidP="00D85FEB">
      <w:pPr>
        <w:spacing w:line="240" w:lineRule="auto"/>
        <w:jc w:val="both"/>
        <w:rPr>
          <w:rFonts w:ascii="Arial" w:eastAsia="Times New Roman" w:hAnsi="Arial" w:cs="Arial"/>
          <w:sz w:val="20"/>
          <w:szCs w:val="20"/>
        </w:rPr>
      </w:pPr>
      <w:r w:rsidRPr="00EC0A99">
        <w:rPr>
          <w:rFonts w:ascii="Arial" w:eastAsia="Times New Roman" w:hAnsi="Arial" w:cs="Arial"/>
          <w:sz w:val="20"/>
          <w:szCs w:val="20"/>
        </w:rPr>
        <w:t xml:space="preserve">Jednotlivé položky seznamu musí zahrnovat cenu (v Kč bez DPH), dobu poskytnutí, identifikaci objednatele. </w:t>
      </w:r>
    </w:p>
    <w:p w:rsidR="00560DCC" w:rsidRDefault="00D85FEB" w:rsidP="00560DCC">
      <w:pPr>
        <w:spacing w:before="60" w:after="120" w:line="240" w:lineRule="auto"/>
        <w:jc w:val="both"/>
        <w:rPr>
          <w:rFonts w:ascii="Arial" w:eastAsia="Times New Roman" w:hAnsi="Arial" w:cs="Arial"/>
          <w:sz w:val="20"/>
          <w:szCs w:val="20"/>
        </w:rPr>
      </w:pPr>
      <w:r w:rsidRPr="00EC0A99">
        <w:rPr>
          <w:rFonts w:ascii="Arial" w:eastAsia="Times New Roman" w:hAnsi="Arial" w:cs="Arial"/>
          <w:sz w:val="20"/>
          <w:szCs w:val="20"/>
        </w:rPr>
        <w:t>Dodavatel splňuje technický kvalifikační předpoklad, pokud provedl alespoň 3 dodávky obdobného charakteru v</w:t>
      </w:r>
      <w:r w:rsidR="00EC0A99" w:rsidRPr="00EC0A99">
        <w:rPr>
          <w:rFonts w:ascii="Arial" w:eastAsia="Times New Roman" w:hAnsi="Arial" w:cs="Arial"/>
          <w:sz w:val="20"/>
          <w:szCs w:val="20"/>
        </w:rPr>
        <w:t>e</w:t>
      </w:r>
      <w:r w:rsidRPr="00EC0A99">
        <w:rPr>
          <w:rFonts w:ascii="Arial" w:eastAsia="Times New Roman" w:hAnsi="Arial" w:cs="Arial"/>
          <w:sz w:val="20"/>
          <w:szCs w:val="20"/>
        </w:rPr>
        <w:t> finančním o</w:t>
      </w:r>
      <w:r w:rsidR="00560DCC" w:rsidRPr="00EC0A99">
        <w:rPr>
          <w:rFonts w:ascii="Arial" w:eastAsia="Times New Roman" w:hAnsi="Arial" w:cs="Arial"/>
          <w:sz w:val="20"/>
          <w:szCs w:val="20"/>
        </w:rPr>
        <w:t>bjemu minimálně</w:t>
      </w:r>
      <w:r w:rsidRPr="00EC0A99">
        <w:rPr>
          <w:rFonts w:ascii="Arial" w:eastAsia="Times New Roman" w:hAnsi="Arial" w:cs="Arial"/>
          <w:sz w:val="20"/>
          <w:szCs w:val="20"/>
        </w:rPr>
        <w:t xml:space="preserve"> </w:t>
      </w:r>
      <w:r w:rsidRPr="00EC0A99">
        <w:rPr>
          <w:rFonts w:ascii="Arial" w:eastAsia="Times New Roman" w:hAnsi="Arial" w:cs="Arial"/>
          <w:b/>
          <w:sz w:val="20"/>
          <w:szCs w:val="20"/>
        </w:rPr>
        <w:t xml:space="preserve">1 500 000 Kč bez </w:t>
      </w:r>
      <w:r w:rsidRPr="00EC0A99">
        <w:rPr>
          <w:rFonts w:ascii="Arial" w:eastAsia="Times New Roman" w:hAnsi="Arial" w:cs="Arial"/>
          <w:sz w:val="20"/>
          <w:szCs w:val="20"/>
        </w:rPr>
        <w:t>DPH</w:t>
      </w:r>
      <w:r w:rsidR="00EC0A99" w:rsidRPr="00EC0A99">
        <w:rPr>
          <w:rFonts w:ascii="Arial" w:eastAsia="Times New Roman" w:hAnsi="Arial" w:cs="Arial"/>
          <w:sz w:val="20"/>
          <w:szCs w:val="20"/>
        </w:rPr>
        <w:t xml:space="preserve"> v každém jednotlivém případě</w:t>
      </w:r>
      <w:r w:rsidRPr="00EC0A99">
        <w:rPr>
          <w:rFonts w:ascii="Arial" w:eastAsia="Times New Roman" w:hAnsi="Arial" w:cs="Arial"/>
          <w:sz w:val="20"/>
          <w:szCs w:val="20"/>
        </w:rPr>
        <w:t xml:space="preserve">, přičemž se jednalo o dodávky </w:t>
      </w:r>
      <w:r w:rsidR="00560DCC" w:rsidRPr="00EC0A99">
        <w:rPr>
          <w:rFonts w:ascii="Arial" w:eastAsia="Times New Roman" w:hAnsi="Arial" w:cs="Arial"/>
          <w:sz w:val="20"/>
          <w:szCs w:val="20"/>
        </w:rPr>
        <w:t>kolového traktoru.</w:t>
      </w:r>
    </w:p>
    <w:p w:rsidR="005D1DF3" w:rsidRPr="00EC0A99" w:rsidRDefault="005D1DF3" w:rsidP="00560DCC">
      <w:pPr>
        <w:spacing w:before="60" w:after="120" w:line="240" w:lineRule="auto"/>
        <w:jc w:val="both"/>
        <w:rPr>
          <w:rFonts w:ascii="Arial" w:eastAsia="Times New Roman" w:hAnsi="Arial" w:cs="Arial"/>
          <w:sz w:val="20"/>
          <w:szCs w:val="20"/>
        </w:rPr>
      </w:pPr>
    </w:p>
    <w:p w:rsidR="00DC15D5" w:rsidRPr="00EC0A99" w:rsidRDefault="00DC15D5" w:rsidP="00DC15D5">
      <w:pPr>
        <w:jc w:val="both"/>
        <w:rPr>
          <w:rFonts w:ascii="Arial" w:hAnsi="Arial" w:cs="Arial"/>
          <w:sz w:val="20"/>
          <w:szCs w:val="20"/>
        </w:rPr>
      </w:pPr>
      <w:r w:rsidRPr="00EC0A99">
        <w:rPr>
          <w:rFonts w:ascii="Arial" w:hAnsi="Arial" w:cs="Arial"/>
          <w:sz w:val="20"/>
          <w:szCs w:val="20"/>
        </w:rPr>
        <w:t>Dodavatel musí disponovat servisním střediskem pro nabízený typ traktoru a musí splňovat garanci servisních služeb a odstranění vad. Tuto skutečnost prokáže:</w:t>
      </w:r>
    </w:p>
    <w:p w:rsidR="00DC15D5" w:rsidRPr="00EC0A99" w:rsidRDefault="00DC15D5" w:rsidP="00DC15D5">
      <w:pPr>
        <w:numPr>
          <w:ilvl w:val="0"/>
          <w:numId w:val="8"/>
        </w:numPr>
        <w:spacing w:after="0" w:line="240" w:lineRule="auto"/>
        <w:jc w:val="both"/>
        <w:rPr>
          <w:rFonts w:ascii="Arial" w:hAnsi="Arial" w:cs="Arial"/>
          <w:sz w:val="20"/>
          <w:szCs w:val="20"/>
        </w:rPr>
      </w:pPr>
      <w:r w:rsidRPr="00EC0A99">
        <w:rPr>
          <w:rFonts w:ascii="Arial" w:hAnsi="Arial" w:cs="Arial"/>
          <w:sz w:val="20"/>
          <w:szCs w:val="20"/>
        </w:rPr>
        <w:t>certifikátem výrobce nebo akreditovaného dovozce do ČR, popř. jeho pověřením nebo uzavřenou smlouvou s třetí osobou, která splňuje výše uvedené podmínky.</w:t>
      </w:r>
    </w:p>
    <w:p w:rsidR="00DC15D5" w:rsidRPr="00EC0A99" w:rsidRDefault="00DC15D5" w:rsidP="00DC15D5">
      <w:pPr>
        <w:rPr>
          <w:rFonts w:ascii="Arial" w:hAnsi="Arial" w:cs="Arial"/>
          <w:sz w:val="20"/>
          <w:szCs w:val="20"/>
        </w:rPr>
      </w:pPr>
    </w:p>
    <w:p w:rsidR="00DC15D5" w:rsidRPr="00EC0A99" w:rsidRDefault="00DC15D5" w:rsidP="00DC15D5">
      <w:pPr>
        <w:shd w:val="clear" w:color="auto" w:fill="FFFFFF"/>
        <w:spacing w:line="293" w:lineRule="atLeast"/>
        <w:jc w:val="both"/>
        <w:rPr>
          <w:rFonts w:ascii="Arial" w:hAnsi="Arial" w:cs="Arial"/>
          <w:sz w:val="20"/>
          <w:szCs w:val="20"/>
        </w:rPr>
      </w:pPr>
      <w:r w:rsidRPr="00EC0A99">
        <w:rPr>
          <w:rFonts w:ascii="Arial" w:hAnsi="Arial" w:cs="Arial"/>
          <w:b/>
          <w:sz w:val="20"/>
          <w:szCs w:val="20"/>
        </w:rPr>
        <w:lastRenderedPageBreak/>
        <w:t>V případě nepředložení certifikátu</w:t>
      </w:r>
      <w:r w:rsidRPr="00EC0A99">
        <w:rPr>
          <w:rFonts w:ascii="Arial" w:hAnsi="Arial" w:cs="Arial"/>
          <w:sz w:val="20"/>
          <w:szCs w:val="20"/>
        </w:rPr>
        <w:t xml:space="preserve"> výrobce nebo akreditovaného dovozce do ČR, popř. jeho pověřením nebo uzavřenou smlouvou, je účastník povinen prokázat splnění následujících technických kvalifikačních předpokladů: </w:t>
      </w:r>
    </w:p>
    <w:p w:rsidR="00DC15D5" w:rsidRPr="00EC0A99" w:rsidRDefault="00DC15D5" w:rsidP="00DC15D5">
      <w:pPr>
        <w:shd w:val="clear" w:color="auto" w:fill="FFFFFF"/>
        <w:spacing w:line="293" w:lineRule="atLeast"/>
        <w:jc w:val="both"/>
        <w:rPr>
          <w:rFonts w:ascii="Arial" w:hAnsi="Arial" w:cs="Arial"/>
          <w:sz w:val="20"/>
          <w:szCs w:val="20"/>
        </w:rPr>
      </w:pPr>
      <w:r w:rsidRPr="00EC0A99">
        <w:rPr>
          <w:rFonts w:ascii="Arial" w:hAnsi="Arial" w:cs="Arial"/>
          <w:sz w:val="20"/>
          <w:szCs w:val="20"/>
        </w:rPr>
        <w:t xml:space="preserve">- předložení osvědčení o vzdělání a odborné kvalifikaci minimálně 2 osob vlastnící certifikát nebo doklad o absolvování technického nebo servisního školení v rámci nabízené značky traktoru. </w:t>
      </w:r>
    </w:p>
    <w:p w:rsidR="00DC15D5" w:rsidRPr="00EC0A99" w:rsidRDefault="00DC15D5" w:rsidP="00DC15D5">
      <w:pPr>
        <w:shd w:val="clear" w:color="auto" w:fill="FFFFFF"/>
        <w:spacing w:line="293" w:lineRule="atLeast"/>
        <w:jc w:val="both"/>
        <w:rPr>
          <w:rFonts w:ascii="Arial" w:hAnsi="Arial" w:cs="Arial"/>
          <w:sz w:val="20"/>
          <w:szCs w:val="20"/>
        </w:rPr>
      </w:pPr>
      <w:r w:rsidRPr="00EC0A99">
        <w:rPr>
          <w:rFonts w:ascii="Arial" w:hAnsi="Arial" w:cs="Arial"/>
          <w:sz w:val="20"/>
          <w:szCs w:val="20"/>
        </w:rPr>
        <w:t>- účastník, prokáže přehled nástrojů nebo pomůcek, provozních nebo technických zařízení,</w:t>
      </w:r>
      <w:r w:rsidR="00CF5A45" w:rsidRPr="00EC0A99">
        <w:rPr>
          <w:rFonts w:ascii="Arial" w:hAnsi="Arial" w:cs="Arial"/>
          <w:sz w:val="20"/>
          <w:szCs w:val="20"/>
        </w:rPr>
        <w:t xml:space="preserve"> </w:t>
      </w:r>
      <w:r w:rsidRPr="00EC0A99">
        <w:rPr>
          <w:rFonts w:ascii="Arial" w:hAnsi="Arial" w:cs="Arial"/>
          <w:sz w:val="20"/>
          <w:szCs w:val="20"/>
        </w:rPr>
        <w:t>které bude mít při plnění veřejné zakázky k dispozici.</w:t>
      </w:r>
    </w:p>
    <w:p w:rsidR="00DC15D5" w:rsidRPr="00EC0A99" w:rsidRDefault="00DC15D5" w:rsidP="00DC15D5">
      <w:pPr>
        <w:shd w:val="clear" w:color="auto" w:fill="FFFFFF"/>
        <w:spacing w:line="293" w:lineRule="atLeast"/>
        <w:jc w:val="both"/>
        <w:rPr>
          <w:rFonts w:ascii="Arial" w:hAnsi="Arial" w:cs="Arial"/>
          <w:sz w:val="20"/>
          <w:szCs w:val="20"/>
        </w:rPr>
      </w:pPr>
      <w:r w:rsidRPr="00EC0A99">
        <w:rPr>
          <w:rFonts w:ascii="Arial" w:hAnsi="Arial" w:cs="Arial"/>
          <w:sz w:val="20"/>
          <w:szCs w:val="20"/>
        </w:rPr>
        <w:t>- účastník předloží fotografie diagnostických zařízení, která jsou nutná pro diagnostiku závad</w:t>
      </w:r>
      <w:r w:rsidR="00CF5A45" w:rsidRPr="00EC0A99">
        <w:rPr>
          <w:rFonts w:ascii="Arial" w:hAnsi="Arial" w:cs="Arial"/>
          <w:sz w:val="20"/>
          <w:szCs w:val="20"/>
        </w:rPr>
        <w:t xml:space="preserve"> </w:t>
      </w:r>
      <w:r w:rsidRPr="00EC0A99">
        <w:rPr>
          <w:rFonts w:ascii="Arial" w:hAnsi="Arial" w:cs="Arial"/>
          <w:sz w:val="20"/>
          <w:szCs w:val="20"/>
        </w:rPr>
        <w:t>a poruch nabízené značky traktoru a která má ve vlastnictví.</w:t>
      </w:r>
    </w:p>
    <w:p w:rsidR="00DC15D5" w:rsidRPr="00EC0A99" w:rsidRDefault="00DC15D5" w:rsidP="00DC15D5">
      <w:pPr>
        <w:shd w:val="clear" w:color="auto" w:fill="FFFFFF"/>
        <w:spacing w:line="293" w:lineRule="atLeast"/>
        <w:jc w:val="both"/>
        <w:rPr>
          <w:rFonts w:ascii="Arial" w:hAnsi="Arial" w:cs="Arial"/>
          <w:sz w:val="20"/>
          <w:szCs w:val="20"/>
        </w:rPr>
      </w:pPr>
      <w:r w:rsidRPr="00EC0A99">
        <w:rPr>
          <w:rFonts w:ascii="Arial" w:hAnsi="Arial" w:cs="Arial"/>
          <w:sz w:val="20"/>
          <w:szCs w:val="20"/>
        </w:rPr>
        <w:t>- účastník doloží, že vlastní příručky, nebo elektronický přístup k těmto příručkám, pro</w:t>
      </w:r>
      <w:r w:rsidR="00CF5A45" w:rsidRPr="00EC0A99">
        <w:rPr>
          <w:rFonts w:ascii="Arial" w:hAnsi="Arial" w:cs="Arial"/>
          <w:sz w:val="20"/>
          <w:szCs w:val="20"/>
        </w:rPr>
        <w:t xml:space="preserve"> </w:t>
      </w:r>
      <w:r w:rsidRPr="00EC0A99">
        <w:rPr>
          <w:rFonts w:ascii="Arial" w:hAnsi="Arial" w:cs="Arial"/>
          <w:sz w:val="20"/>
          <w:szCs w:val="20"/>
        </w:rPr>
        <w:t>správné postupy a rozsahy prací, které stanovuje výrobce předmětného traktoru.</w:t>
      </w:r>
    </w:p>
    <w:p w:rsidR="00DC15D5" w:rsidRPr="00EC0A99" w:rsidRDefault="00DC15D5" w:rsidP="00560DCC">
      <w:pPr>
        <w:spacing w:before="60" w:after="120" w:line="240" w:lineRule="auto"/>
        <w:jc w:val="both"/>
        <w:rPr>
          <w:rFonts w:ascii="Arial" w:eastAsia="Times New Roman" w:hAnsi="Arial" w:cs="Arial"/>
          <w:sz w:val="20"/>
          <w:szCs w:val="20"/>
        </w:rPr>
      </w:pPr>
    </w:p>
    <w:p w:rsidR="00DC15D5" w:rsidRPr="00EC0A99" w:rsidRDefault="00DC15D5" w:rsidP="00DC15D5">
      <w:pPr>
        <w:jc w:val="both"/>
        <w:rPr>
          <w:rFonts w:ascii="Arial" w:hAnsi="Arial" w:cs="Arial"/>
          <w:sz w:val="20"/>
          <w:szCs w:val="20"/>
        </w:rPr>
      </w:pPr>
      <w:r w:rsidRPr="00EC0A99">
        <w:rPr>
          <w:rFonts w:ascii="Arial" w:hAnsi="Arial" w:cs="Arial"/>
          <w:sz w:val="20"/>
          <w:szCs w:val="20"/>
        </w:rPr>
        <w:t xml:space="preserve">K ověření technických parametrů uváděných v </w:t>
      </w:r>
      <w:r w:rsidRPr="00EC0A99">
        <w:rPr>
          <w:rFonts w:ascii="Arial" w:hAnsi="Arial" w:cs="Arial"/>
          <w:i/>
          <w:sz w:val="20"/>
          <w:szCs w:val="20"/>
        </w:rPr>
        <w:t xml:space="preserve">Příloze č.2 </w:t>
      </w:r>
      <w:r w:rsidRPr="00EC0A99">
        <w:rPr>
          <w:rFonts w:ascii="Arial" w:hAnsi="Arial" w:cs="Arial"/>
          <w:sz w:val="20"/>
          <w:szCs w:val="20"/>
        </w:rPr>
        <w:t xml:space="preserve">dodavatel předloží ve své nabídce kopii ZTP (Základní technický popis vozidla), nebo kopii TP (Technický průkaz zvláštního motorového vozidla) nabízeného typu traktoru. </w:t>
      </w:r>
    </w:p>
    <w:p w:rsidR="00DC15D5" w:rsidRPr="00EC0A99" w:rsidRDefault="00DC15D5" w:rsidP="00DC15D5">
      <w:pPr>
        <w:pStyle w:val="Default"/>
        <w:rPr>
          <w:rFonts w:ascii="Arial" w:hAnsi="Arial" w:cs="Arial"/>
          <w:sz w:val="20"/>
          <w:szCs w:val="20"/>
        </w:rPr>
      </w:pPr>
    </w:p>
    <w:p w:rsidR="00DC15D5" w:rsidRPr="00DC15D5" w:rsidRDefault="00DC15D5" w:rsidP="00DC15D5">
      <w:pPr>
        <w:pStyle w:val="Default"/>
        <w:rPr>
          <w:rFonts w:ascii="Arial" w:hAnsi="Arial" w:cs="Arial"/>
          <w:sz w:val="20"/>
          <w:szCs w:val="20"/>
        </w:rPr>
      </w:pPr>
      <w:r w:rsidRPr="00EC0A99">
        <w:rPr>
          <w:rFonts w:ascii="Arial" w:hAnsi="Arial" w:cs="Arial"/>
          <w:sz w:val="20"/>
          <w:szCs w:val="20"/>
        </w:rPr>
        <w:t>Čestné prohlášení výrobce nebo autorizovaného zástupce výrobce pro ČR, že model traktoru uvedený v nabídce bude v případě naplnění smlouvy dodán s ochrannou konstrukcí proti padajícím předmětům (FOPS) pro použití v lesnictví a proti pronikajícím předmětům (OPS) pro použití v lesnictví vyhovující požadavkům ISO 8083 a 8084 (předkládá se pouze k vítězné nabídce).</w:t>
      </w:r>
    </w:p>
    <w:p w:rsidR="00DC15D5" w:rsidRDefault="00DC15D5" w:rsidP="00560DCC">
      <w:pPr>
        <w:spacing w:before="60" w:after="120" w:line="240" w:lineRule="auto"/>
        <w:jc w:val="both"/>
        <w:rPr>
          <w:rFonts w:ascii="Arial" w:eastAsia="Times New Roman" w:hAnsi="Arial" w:cs="Arial"/>
          <w:sz w:val="20"/>
          <w:szCs w:val="20"/>
        </w:rPr>
      </w:pPr>
    </w:p>
    <w:p w:rsidR="00D85FEB" w:rsidRPr="00D85FEB" w:rsidRDefault="00D85FEB" w:rsidP="00DC15D5">
      <w:pPr>
        <w:spacing w:before="60" w:after="120" w:line="240" w:lineRule="auto"/>
        <w:jc w:val="both"/>
        <w:rPr>
          <w:rFonts w:ascii="Arial" w:eastAsia="Times New Roman" w:hAnsi="Arial" w:cs="Arial"/>
          <w:b/>
          <w:bCs/>
          <w:sz w:val="20"/>
          <w:szCs w:val="20"/>
        </w:rPr>
      </w:pPr>
      <w:r w:rsidRPr="00D85FEB">
        <w:rPr>
          <w:rFonts w:ascii="Arial" w:eastAsia="Times New Roman" w:hAnsi="Arial" w:cs="Arial"/>
          <w:sz w:val="20"/>
          <w:szCs w:val="20"/>
        </w:rPr>
        <w:t xml:space="preserve"> </w:t>
      </w:r>
      <w:r w:rsidRPr="00D85FEB">
        <w:rPr>
          <w:rFonts w:ascii="Arial" w:eastAsia="Times New Roman" w:hAnsi="Arial" w:cs="Arial"/>
          <w:b/>
          <w:bCs/>
          <w:sz w:val="20"/>
          <w:szCs w:val="20"/>
        </w:rPr>
        <w:t>7 NABÍDKA ÚČASTNÍKA</w:t>
      </w:r>
    </w:p>
    <w:p w:rsidR="00D85FEB" w:rsidRPr="00D85FEB" w:rsidRDefault="00D85FEB" w:rsidP="00D85FEB">
      <w:pPr>
        <w:keepNext/>
        <w:keepLines/>
        <w:spacing w:after="0" w:line="240" w:lineRule="auto"/>
        <w:ind w:left="576" w:hanging="576"/>
        <w:outlineLvl w:val="1"/>
        <w:rPr>
          <w:rFonts w:ascii="Arial" w:eastAsia="Times New Roman" w:hAnsi="Arial" w:cs="Arial"/>
          <w:b/>
          <w:bCs/>
          <w:color w:val="000000"/>
          <w:sz w:val="20"/>
          <w:szCs w:val="20"/>
        </w:rPr>
      </w:pPr>
    </w:p>
    <w:p w:rsidR="00D85FEB" w:rsidRPr="00D85FEB" w:rsidRDefault="00D85FEB" w:rsidP="00D85FEB">
      <w:pPr>
        <w:keepNext/>
        <w:keepLines/>
        <w:spacing w:after="120" w:line="240" w:lineRule="auto"/>
        <w:ind w:left="576" w:hanging="576"/>
        <w:outlineLvl w:val="1"/>
        <w:rPr>
          <w:rFonts w:ascii="Arial" w:eastAsia="Times New Roman" w:hAnsi="Arial" w:cs="Arial"/>
          <w:b/>
          <w:bCs/>
          <w:color w:val="000000"/>
          <w:sz w:val="20"/>
          <w:szCs w:val="20"/>
        </w:rPr>
      </w:pPr>
      <w:r w:rsidRPr="00D85FEB">
        <w:rPr>
          <w:rFonts w:ascii="Arial" w:eastAsia="Times New Roman" w:hAnsi="Arial" w:cs="Arial"/>
          <w:b/>
          <w:bCs/>
          <w:color w:val="000000"/>
          <w:sz w:val="20"/>
          <w:szCs w:val="20"/>
        </w:rPr>
        <w:t>Pojem nabídka</w:t>
      </w:r>
    </w:p>
    <w:p w:rsidR="00D85FEB" w:rsidRPr="00D85FEB" w:rsidRDefault="00D85FEB" w:rsidP="00D85FEB">
      <w:pPr>
        <w:suppressAutoHyphens/>
        <w:autoSpaceDN w:val="0"/>
        <w:spacing w:after="120" w:line="240" w:lineRule="auto"/>
        <w:jc w:val="both"/>
        <w:textAlignment w:val="baseline"/>
        <w:rPr>
          <w:rFonts w:ascii="Arial" w:eastAsia="Times New Roman" w:hAnsi="Arial" w:cs="Arial"/>
          <w:kern w:val="3"/>
          <w:sz w:val="20"/>
          <w:szCs w:val="20"/>
          <w:lang w:eastAsia="ar-SA"/>
        </w:rPr>
      </w:pPr>
      <w:r w:rsidRPr="00D85FEB">
        <w:rPr>
          <w:rFonts w:ascii="Arial" w:eastAsia="Times New Roman" w:hAnsi="Arial" w:cs="Arial"/>
          <w:kern w:val="3"/>
          <w:sz w:val="20"/>
          <w:szCs w:val="20"/>
          <w:lang w:eastAsia="ar-SA"/>
        </w:rPr>
        <w:t>Pod pojmem „</w:t>
      </w:r>
      <w:r w:rsidRPr="00D85FEB">
        <w:rPr>
          <w:rFonts w:ascii="Arial" w:eastAsia="Times New Roman" w:hAnsi="Arial" w:cs="Arial"/>
          <w:b/>
          <w:kern w:val="3"/>
          <w:sz w:val="20"/>
          <w:szCs w:val="20"/>
          <w:lang w:eastAsia="ar-SA"/>
        </w:rPr>
        <w:t>nabídka</w:t>
      </w:r>
      <w:r w:rsidRPr="00D85FEB">
        <w:rPr>
          <w:rFonts w:ascii="Arial" w:eastAsia="Times New Roman" w:hAnsi="Arial" w:cs="Arial"/>
          <w:kern w:val="3"/>
          <w:sz w:val="20"/>
          <w:szCs w:val="20"/>
          <w:lang w:eastAsia="ar-SA"/>
        </w:rPr>
        <w:t>“ se rozumí údaje nebo doklady, které dodavatel podal písemně zadavateli na základě zadávací dokumentace, zejména návrh smlouvy podepsaný osobou oprávněnou jednat jménem či za dodavatele a další zadavatelem požadované dokumenty a doklady, zejména doklady o splnění kvalifikace.</w:t>
      </w:r>
    </w:p>
    <w:p w:rsidR="00D85FEB" w:rsidRPr="00D85FEB" w:rsidRDefault="00D85FEB" w:rsidP="00D85FEB">
      <w:pPr>
        <w:keepNext/>
        <w:keepLines/>
        <w:spacing w:before="120" w:after="120" w:line="240" w:lineRule="auto"/>
        <w:ind w:left="432" w:hanging="432"/>
        <w:outlineLvl w:val="0"/>
        <w:rPr>
          <w:rFonts w:ascii="Arial" w:eastAsia="Times New Roman" w:hAnsi="Arial" w:cs="Arial"/>
          <w:b/>
          <w:bCs/>
          <w:sz w:val="20"/>
          <w:szCs w:val="20"/>
        </w:rPr>
      </w:pPr>
      <w:r w:rsidRPr="00D85FEB">
        <w:rPr>
          <w:rFonts w:ascii="Arial" w:eastAsia="Times New Roman" w:hAnsi="Arial" w:cs="Arial"/>
          <w:b/>
          <w:bCs/>
          <w:sz w:val="20"/>
          <w:szCs w:val="20"/>
        </w:rPr>
        <w:t>Forma a zpracování nabídky</w:t>
      </w:r>
    </w:p>
    <w:p w:rsidR="00D85FEB" w:rsidRPr="00DC15D5" w:rsidRDefault="00D85FEB" w:rsidP="00D85FEB">
      <w:pPr>
        <w:suppressAutoHyphens/>
        <w:autoSpaceDN w:val="0"/>
        <w:spacing w:after="120" w:line="240" w:lineRule="auto"/>
        <w:jc w:val="both"/>
        <w:textAlignment w:val="baseline"/>
        <w:rPr>
          <w:rFonts w:ascii="Arial" w:eastAsia="Times New Roman" w:hAnsi="Arial" w:cs="Arial"/>
          <w:kern w:val="3"/>
          <w:sz w:val="20"/>
          <w:szCs w:val="20"/>
          <w:lang w:eastAsia="ar-SA"/>
        </w:rPr>
      </w:pPr>
      <w:r w:rsidRPr="00DC15D5">
        <w:rPr>
          <w:rFonts w:ascii="Arial" w:eastAsia="Times New Roman" w:hAnsi="Arial" w:cs="Arial"/>
          <w:kern w:val="3"/>
          <w:sz w:val="20"/>
          <w:szCs w:val="20"/>
          <w:lang w:eastAsia="ar-SA"/>
        </w:rPr>
        <w:t xml:space="preserve">V souladu s ustanovením § 211 odst. 3 zákona musí písemná komunikace mezi zadavatelem a dodavatelem probíhat elektronicky. </w:t>
      </w:r>
    </w:p>
    <w:p w:rsidR="005D1DF3" w:rsidRDefault="00D85FEB" w:rsidP="00D85FEB">
      <w:pPr>
        <w:suppressAutoHyphens/>
        <w:autoSpaceDN w:val="0"/>
        <w:spacing w:after="120" w:line="240" w:lineRule="auto"/>
        <w:jc w:val="both"/>
        <w:textAlignment w:val="baseline"/>
        <w:rPr>
          <w:rFonts w:ascii="Arial" w:eastAsia="Times New Roman" w:hAnsi="Arial" w:cs="Arial"/>
          <w:kern w:val="3"/>
          <w:sz w:val="20"/>
          <w:szCs w:val="20"/>
          <w:lang w:eastAsia="ar-SA"/>
        </w:rPr>
      </w:pPr>
      <w:r w:rsidRPr="00DC15D5">
        <w:rPr>
          <w:rFonts w:ascii="Arial" w:eastAsia="Times New Roman" w:hAnsi="Arial" w:cs="Arial"/>
          <w:kern w:val="3"/>
          <w:sz w:val="20"/>
          <w:szCs w:val="20"/>
          <w:lang w:eastAsia="ar-SA"/>
        </w:rPr>
        <w:t xml:space="preserve">Nabídky budou přijímány </w:t>
      </w:r>
      <w:r w:rsidRPr="00DC15D5">
        <w:rPr>
          <w:rFonts w:ascii="Arial" w:eastAsia="Times New Roman" w:hAnsi="Arial" w:cs="Arial"/>
          <w:b/>
          <w:kern w:val="3"/>
          <w:sz w:val="20"/>
          <w:szCs w:val="20"/>
          <w:lang w:eastAsia="ar-SA"/>
        </w:rPr>
        <w:t>výhradně v elektronické podobě</w:t>
      </w:r>
      <w:r w:rsidRPr="00DC15D5">
        <w:rPr>
          <w:rFonts w:ascii="Arial" w:eastAsia="Times New Roman" w:hAnsi="Arial" w:cs="Arial"/>
          <w:kern w:val="3"/>
          <w:sz w:val="20"/>
          <w:szCs w:val="20"/>
          <w:lang w:eastAsia="ar-SA"/>
        </w:rPr>
        <w:t xml:space="preserve"> na adrese: </w:t>
      </w:r>
      <w:hyperlink r:id="rId7" w:history="1">
        <w:r w:rsidR="005D1DF3" w:rsidRPr="00211043">
          <w:rPr>
            <w:rStyle w:val="Hypertextovodkaz"/>
            <w:rFonts w:ascii="Arial" w:eastAsia="Times New Roman" w:hAnsi="Arial" w:cs="Arial"/>
            <w:kern w:val="3"/>
            <w:sz w:val="20"/>
            <w:szCs w:val="20"/>
            <w:lang w:eastAsia="ar-SA"/>
          </w:rPr>
          <w:t>https://www.e-zakazky.cz/Profil-Zadavatele/177e4fd8-8cb7-456e-bb5c-037b1bfc8922</w:t>
        </w:r>
      </w:hyperlink>
      <w:r w:rsidR="005D1DF3">
        <w:rPr>
          <w:rFonts w:ascii="Arial" w:eastAsia="Times New Roman" w:hAnsi="Arial" w:cs="Arial"/>
          <w:kern w:val="3"/>
          <w:sz w:val="20"/>
          <w:szCs w:val="20"/>
          <w:lang w:eastAsia="ar-SA"/>
        </w:rPr>
        <w:t>.</w:t>
      </w:r>
    </w:p>
    <w:p w:rsidR="00D85FEB" w:rsidRPr="00DC15D5" w:rsidRDefault="00D85FEB" w:rsidP="00D85FEB">
      <w:pPr>
        <w:suppressAutoHyphens/>
        <w:autoSpaceDN w:val="0"/>
        <w:spacing w:after="120" w:line="240" w:lineRule="auto"/>
        <w:jc w:val="both"/>
        <w:textAlignment w:val="baseline"/>
        <w:rPr>
          <w:rFonts w:ascii="Arial" w:eastAsia="Times New Roman" w:hAnsi="Arial" w:cs="Arial"/>
          <w:kern w:val="3"/>
          <w:sz w:val="20"/>
          <w:szCs w:val="20"/>
          <w:lang w:eastAsia="ar-SA"/>
        </w:rPr>
      </w:pPr>
      <w:r w:rsidRPr="00DC15D5">
        <w:rPr>
          <w:rFonts w:ascii="Arial" w:eastAsia="Times New Roman" w:hAnsi="Arial" w:cs="Arial"/>
          <w:kern w:val="3"/>
          <w:sz w:val="20"/>
          <w:szCs w:val="20"/>
          <w:lang w:eastAsia="ar-SA"/>
        </w:rPr>
        <w:t xml:space="preserve">Pro podání elektronické nabídky je nutné, aby dodavatelé byli řádně registrováni u poskytovatele elektronického nástroje na </w:t>
      </w:r>
      <w:hyperlink r:id="rId8" w:history="1">
        <w:r w:rsidRPr="00DC15D5">
          <w:rPr>
            <w:rFonts w:ascii="Arial" w:eastAsia="Times New Roman" w:hAnsi="Arial" w:cs="Arial"/>
            <w:color w:val="0000FF"/>
            <w:kern w:val="3"/>
            <w:sz w:val="20"/>
            <w:szCs w:val="20"/>
            <w:u w:val="single"/>
            <w:lang w:eastAsia="ar-SA"/>
          </w:rPr>
          <w:t>https://www.e-zakazky.cz/</w:t>
        </w:r>
      </w:hyperlink>
      <w:r w:rsidRPr="00DC15D5">
        <w:rPr>
          <w:rFonts w:ascii="Arial" w:eastAsia="Times New Roman" w:hAnsi="Arial" w:cs="Arial"/>
          <w:kern w:val="3"/>
          <w:sz w:val="20"/>
          <w:szCs w:val="20"/>
          <w:lang w:eastAsia="ar-SA"/>
        </w:rPr>
        <w:t xml:space="preserve">. Zadavatel upozorňuje účastníky, že registrace není okamžitá a podléhá schválení administrátorem systému, jež má 3 pracovní dny na akceptaci nebo zamítnutí registrace, pokud žádost o registraci nebude obsahovat veškeré požadované údaje. </w:t>
      </w:r>
    </w:p>
    <w:p w:rsidR="00D85FEB" w:rsidRPr="00DC15D5" w:rsidRDefault="00D85FEB" w:rsidP="00D85FEB">
      <w:pPr>
        <w:suppressAutoHyphens/>
        <w:autoSpaceDN w:val="0"/>
        <w:spacing w:after="120" w:line="240" w:lineRule="auto"/>
        <w:jc w:val="both"/>
        <w:textAlignment w:val="baseline"/>
        <w:rPr>
          <w:rFonts w:ascii="Arial" w:eastAsia="Times New Roman" w:hAnsi="Arial" w:cs="Arial"/>
          <w:kern w:val="3"/>
          <w:sz w:val="20"/>
          <w:szCs w:val="20"/>
          <w:lang w:eastAsia="ar-SA"/>
        </w:rPr>
      </w:pPr>
      <w:r w:rsidRPr="00DC15D5">
        <w:rPr>
          <w:rFonts w:ascii="Arial" w:eastAsia="Times New Roman" w:hAnsi="Arial" w:cs="Arial"/>
          <w:kern w:val="3"/>
          <w:sz w:val="20"/>
          <w:szCs w:val="20"/>
          <w:lang w:eastAsia="ar-SA"/>
        </w:rPr>
        <w:t>Účastníci mohou při registraci postupovat podle manuálu dodavatele, který je přílohou č. 6 této zadávací dokumentace.</w:t>
      </w:r>
    </w:p>
    <w:p w:rsidR="00D85FEB" w:rsidRPr="00DC15D5" w:rsidRDefault="00D85FEB" w:rsidP="00D85FEB">
      <w:pPr>
        <w:suppressAutoHyphens/>
        <w:autoSpaceDN w:val="0"/>
        <w:spacing w:after="120" w:line="240" w:lineRule="auto"/>
        <w:jc w:val="both"/>
        <w:textAlignment w:val="baseline"/>
        <w:rPr>
          <w:rFonts w:ascii="Arial" w:eastAsia="Times New Roman" w:hAnsi="Arial" w:cs="Arial"/>
          <w:kern w:val="3"/>
          <w:sz w:val="20"/>
          <w:szCs w:val="20"/>
          <w:lang w:eastAsia="ar-SA"/>
        </w:rPr>
      </w:pPr>
      <w:r w:rsidRPr="00DC15D5">
        <w:rPr>
          <w:rFonts w:ascii="Arial" w:eastAsia="Times New Roman" w:hAnsi="Arial" w:cs="Arial"/>
          <w:kern w:val="3"/>
          <w:sz w:val="20"/>
          <w:szCs w:val="20"/>
          <w:lang w:eastAsia="ar-SA"/>
        </w:rPr>
        <w:t>Elektronická nabídka se sama zašifruje certifikátem pro zašifrování nabídky, který je vložen do systému. Upozorňujeme účastníky, aby nabídky sami nešifrovali. Nabídka účastníka zašifrovaná nesprávným certifikátem bude považována za nabídku, která nebyla podána a v průběhu zadávacího řízení se k ní nebude přihlížet dle § 28 odst. 2 zákona.</w:t>
      </w:r>
    </w:p>
    <w:p w:rsidR="00D85FEB" w:rsidRPr="00DC15D5" w:rsidRDefault="00D85FEB" w:rsidP="00D85FEB">
      <w:pPr>
        <w:suppressAutoHyphens/>
        <w:autoSpaceDN w:val="0"/>
        <w:spacing w:after="120" w:line="240" w:lineRule="auto"/>
        <w:jc w:val="both"/>
        <w:textAlignment w:val="baseline"/>
        <w:rPr>
          <w:rFonts w:ascii="Arial" w:eastAsia="Times New Roman" w:hAnsi="Arial" w:cs="Arial"/>
          <w:kern w:val="3"/>
          <w:sz w:val="20"/>
          <w:szCs w:val="20"/>
          <w:lang w:eastAsia="ar-SA"/>
        </w:rPr>
      </w:pPr>
      <w:r w:rsidRPr="00DC15D5">
        <w:rPr>
          <w:rFonts w:ascii="Arial" w:eastAsia="Times New Roman" w:hAnsi="Arial" w:cs="Arial"/>
          <w:kern w:val="3"/>
          <w:sz w:val="20"/>
          <w:szCs w:val="20"/>
          <w:lang w:eastAsia="ar-SA"/>
        </w:rPr>
        <w:lastRenderedPageBreak/>
        <w:t xml:space="preserve">Nabídka musí být zpracována v jednom </w:t>
      </w:r>
      <w:proofErr w:type="gramStart"/>
      <w:r w:rsidRPr="00DC15D5">
        <w:rPr>
          <w:rFonts w:ascii="Arial" w:eastAsia="Times New Roman" w:hAnsi="Arial" w:cs="Arial"/>
          <w:kern w:val="3"/>
          <w:sz w:val="20"/>
          <w:szCs w:val="20"/>
          <w:lang w:eastAsia="ar-SA"/>
        </w:rPr>
        <w:t>ze</w:t>
      </w:r>
      <w:proofErr w:type="gramEnd"/>
      <w:r w:rsidRPr="00DC15D5">
        <w:rPr>
          <w:rFonts w:ascii="Arial" w:eastAsia="Times New Roman" w:hAnsi="Arial" w:cs="Arial"/>
          <w:kern w:val="3"/>
          <w:sz w:val="20"/>
          <w:szCs w:val="20"/>
          <w:lang w:eastAsia="ar-SA"/>
        </w:rPr>
        <w:t xml:space="preserve"> zadavatelem akceptovatelných formátů souborů, tj. Microsoft Office (Word, Excel), Open Office, PDF, JPEG, GIF. Jednotlivé soubory tvořící nabídku v elektronické podobě nesmí přesáhnout velikost 20 MB. Zadavatel doporučuje podání nabídky ve formě jedné komprimované složky ve formátu ZIP.</w:t>
      </w:r>
    </w:p>
    <w:p w:rsidR="00D85FEB" w:rsidRPr="00DC15D5" w:rsidRDefault="00D85FEB" w:rsidP="00D85FEB">
      <w:pPr>
        <w:suppressAutoHyphens/>
        <w:autoSpaceDN w:val="0"/>
        <w:spacing w:after="120" w:line="240" w:lineRule="auto"/>
        <w:jc w:val="both"/>
        <w:textAlignment w:val="baseline"/>
        <w:rPr>
          <w:rFonts w:ascii="Arial" w:eastAsia="Times New Roman" w:hAnsi="Arial" w:cs="Arial"/>
          <w:kern w:val="3"/>
          <w:sz w:val="20"/>
          <w:szCs w:val="20"/>
          <w:lang w:eastAsia="ar-SA"/>
        </w:rPr>
      </w:pPr>
      <w:r w:rsidRPr="00DC15D5">
        <w:rPr>
          <w:rFonts w:ascii="Arial" w:eastAsia="Times New Roman" w:hAnsi="Arial" w:cs="Arial"/>
          <w:kern w:val="3"/>
          <w:sz w:val="20"/>
          <w:szCs w:val="20"/>
          <w:lang w:eastAsia="ar-SA"/>
        </w:rPr>
        <w:t>Zadavatel nenese odpovědnost za technické podmínky na straně účastníka zadávacího řízení. Zadavatel doporučuje účastníkům zadávacího řízení zohlednit zejména rychlost jejich připojení k internetu při podávání nabídky tak, aby tato byla podána ve lhůtě pro podání nabídek (podáním nabídky se rozumí konečné odeslání nabídky do elektronického nástroje po nahrání všech příloh).</w:t>
      </w:r>
    </w:p>
    <w:p w:rsidR="00D85FEB" w:rsidRPr="00DC15D5" w:rsidRDefault="00D85FEB" w:rsidP="00D85FEB">
      <w:pPr>
        <w:spacing w:after="120" w:line="240" w:lineRule="auto"/>
        <w:jc w:val="both"/>
        <w:rPr>
          <w:rFonts w:ascii="Arial" w:eastAsia="Times New Roman" w:hAnsi="Arial" w:cs="Arial"/>
          <w:sz w:val="20"/>
          <w:szCs w:val="20"/>
        </w:rPr>
      </w:pPr>
      <w:r w:rsidRPr="00DC15D5">
        <w:rPr>
          <w:rFonts w:ascii="Arial" w:eastAsia="Times New Roman" w:hAnsi="Arial" w:cs="Arial"/>
          <w:sz w:val="20"/>
          <w:szCs w:val="20"/>
        </w:rPr>
        <w:t xml:space="preserve">Zadávací řízení je vedeno v českém jazyce. </w:t>
      </w:r>
    </w:p>
    <w:p w:rsidR="00D85FEB" w:rsidRPr="00DC15D5" w:rsidRDefault="00D85FEB" w:rsidP="00D85FEB">
      <w:pPr>
        <w:spacing w:after="120" w:line="240" w:lineRule="auto"/>
        <w:jc w:val="both"/>
        <w:rPr>
          <w:rFonts w:ascii="Arial" w:eastAsia="Times New Roman" w:hAnsi="Arial" w:cs="Arial"/>
          <w:sz w:val="20"/>
          <w:szCs w:val="20"/>
        </w:rPr>
      </w:pPr>
      <w:r w:rsidRPr="00DC15D5">
        <w:rPr>
          <w:rFonts w:ascii="Arial" w:eastAsia="Times New Roman" w:hAnsi="Arial" w:cs="Arial"/>
          <w:sz w:val="20"/>
          <w:szCs w:val="20"/>
        </w:rPr>
        <w:t>Zadavatel vylučuje možnost podání variantních nabídek.</w:t>
      </w:r>
    </w:p>
    <w:p w:rsidR="00D85FEB" w:rsidRPr="00DC15D5" w:rsidRDefault="00D85FEB" w:rsidP="00D85FEB">
      <w:pPr>
        <w:spacing w:after="120" w:line="240" w:lineRule="auto"/>
        <w:jc w:val="both"/>
        <w:rPr>
          <w:rFonts w:ascii="Arial" w:eastAsia="Times New Roman" w:hAnsi="Arial" w:cs="Arial"/>
          <w:sz w:val="20"/>
          <w:szCs w:val="20"/>
        </w:rPr>
      </w:pPr>
      <w:r w:rsidRPr="00DC15D5">
        <w:rPr>
          <w:rFonts w:ascii="Arial" w:eastAsia="Times New Roman" w:hAnsi="Arial" w:cs="Arial"/>
          <w:sz w:val="20"/>
          <w:szCs w:val="20"/>
        </w:rPr>
        <w:t>Veškeré údaje uváděné v nabídce musí být uvedeny v Kč, včetně dokladů prokazujících splnění kvalifikace.</w:t>
      </w:r>
    </w:p>
    <w:p w:rsidR="00D85FEB" w:rsidRPr="00DC15D5" w:rsidRDefault="00D85FEB" w:rsidP="00D85FEB">
      <w:pPr>
        <w:spacing w:after="120" w:line="240" w:lineRule="auto"/>
        <w:jc w:val="both"/>
        <w:rPr>
          <w:rFonts w:ascii="Arial" w:eastAsia="Times New Roman" w:hAnsi="Arial" w:cs="Arial"/>
          <w:b/>
          <w:sz w:val="20"/>
          <w:szCs w:val="20"/>
        </w:rPr>
      </w:pPr>
      <w:r w:rsidRPr="00DC15D5">
        <w:rPr>
          <w:rFonts w:ascii="Arial" w:eastAsia="Times New Roman" w:hAnsi="Arial" w:cs="Arial"/>
          <w:b/>
          <w:sz w:val="20"/>
          <w:szCs w:val="20"/>
        </w:rPr>
        <w:t>Zadavatel doporučuje podat nabídku v následujícím členění:</w:t>
      </w:r>
    </w:p>
    <w:p w:rsidR="00D85FEB" w:rsidRPr="00DC15D5" w:rsidRDefault="00D85FEB" w:rsidP="00D85FEB">
      <w:pPr>
        <w:numPr>
          <w:ilvl w:val="0"/>
          <w:numId w:val="6"/>
        </w:numPr>
        <w:spacing w:after="120" w:line="240" w:lineRule="auto"/>
        <w:contextualSpacing/>
        <w:jc w:val="both"/>
        <w:rPr>
          <w:rFonts w:ascii="Arial" w:eastAsia="Times New Roman" w:hAnsi="Arial" w:cs="Arial"/>
          <w:b/>
          <w:sz w:val="20"/>
          <w:szCs w:val="20"/>
        </w:rPr>
      </w:pPr>
      <w:r w:rsidRPr="00DC15D5">
        <w:rPr>
          <w:rFonts w:ascii="Arial" w:eastAsia="Times New Roman" w:hAnsi="Arial" w:cs="Arial"/>
          <w:b/>
          <w:sz w:val="20"/>
          <w:szCs w:val="20"/>
        </w:rPr>
        <w:t>krycí list nabídky</w:t>
      </w:r>
    </w:p>
    <w:p w:rsidR="00D85FEB" w:rsidRPr="00DC15D5" w:rsidRDefault="00D85FEB" w:rsidP="00D85FEB">
      <w:pPr>
        <w:numPr>
          <w:ilvl w:val="0"/>
          <w:numId w:val="6"/>
        </w:numPr>
        <w:spacing w:after="120" w:line="240" w:lineRule="auto"/>
        <w:contextualSpacing/>
        <w:jc w:val="both"/>
        <w:rPr>
          <w:rFonts w:ascii="Arial" w:eastAsia="Times New Roman" w:hAnsi="Arial" w:cs="Arial"/>
          <w:b/>
          <w:sz w:val="20"/>
          <w:szCs w:val="20"/>
        </w:rPr>
      </w:pPr>
      <w:r w:rsidRPr="00DC15D5">
        <w:rPr>
          <w:rFonts w:ascii="Arial" w:eastAsia="Times New Roman" w:hAnsi="Arial" w:cs="Arial"/>
          <w:b/>
          <w:sz w:val="20"/>
          <w:szCs w:val="20"/>
        </w:rPr>
        <w:t>prokázání kvalifikace (základní a profesní způsobilosti a technické kvalifikace)</w:t>
      </w:r>
      <w:r w:rsidR="00541B25">
        <w:rPr>
          <w:rFonts w:ascii="Arial" w:eastAsia="Times New Roman" w:hAnsi="Arial" w:cs="Arial"/>
          <w:b/>
          <w:sz w:val="20"/>
          <w:szCs w:val="20"/>
        </w:rPr>
        <w:t xml:space="preserve"> – možno čestné prohlášení</w:t>
      </w:r>
    </w:p>
    <w:p w:rsidR="00D85FEB" w:rsidRPr="00DC15D5" w:rsidRDefault="00D85FEB" w:rsidP="00D85FEB">
      <w:pPr>
        <w:numPr>
          <w:ilvl w:val="0"/>
          <w:numId w:val="6"/>
        </w:numPr>
        <w:spacing w:after="120" w:line="240" w:lineRule="auto"/>
        <w:contextualSpacing/>
        <w:jc w:val="both"/>
        <w:rPr>
          <w:rFonts w:ascii="Arial" w:eastAsia="Times New Roman" w:hAnsi="Arial" w:cs="Arial"/>
          <w:b/>
          <w:sz w:val="20"/>
          <w:szCs w:val="20"/>
        </w:rPr>
      </w:pPr>
      <w:r w:rsidRPr="00DC15D5">
        <w:rPr>
          <w:rFonts w:ascii="Arial" w:eastAsia="Times New Roman" w:hAnsi="Arial" w:cs="Arial"/>
          <w:b/>
          <w:sz w:val="20"/>
          <w:szCs w:val="20"/>
        </w:rPr>
        <w:t>návrh smlouvy podepsaný uznávaným elektronickým podpisem</w:t>
      </w:r>
    </w:p>
    <w:p w:rsidR="00D85FEB" w:rsidRPr="00DC15D5" w:rsidRDefault="00D85FEB" w:rsidP="00D85FEB">
      <w:pPr>
        <w:spacing w:after="120" w:line="240" w:lineRule="auto"/>
        <w:ind w:left="720"/>
        <w:contextualSpacing/>
        <w:jc w:val="both"/>
        <w:rPr>
          <w:rFonts w:ascii="Arial" w:eastAsia="Times New Roman" w:hAnsi="Arial" w:cs="Arial"/>
          <w:b/>
          <w:sz w:val="20"/>
          <w:szCs w:val="20"/>
        </w:rPr>
      </w:pPr>
    </w:p>
    <w:p w:rsidR="00D85FEB" w:rsidRPr="00DC15D5" w:rsidRDefault="00D85FEB" w:rsidP="00D85FEB">
      <w:pPr>
        <w:spacing w:after="120" w:line="240" w:lineRule="auto"/>
        <w:jc w:val="both"/>
        <w:rPr>
          <w:rFonts w:ascii="Arial" w:eastAsia="Times New Roman" w:hAnsi="Arial" w:cs="Arial"/>
          <w:sz w:val="20"/>
          <w:szCs w:val="20"/>
        </w:rPr>
      </w:pPr>
      <w:r w:rsidRPr="00DC15D5">
        <w:rPr>
          <w:rFonts w:ascii="Arial" w:eastAsia="Times New Roman" w:hAnsi="Arial" w:cs="Arial"/>
          <w:sz w:val="20"/>
          <w:szCs w:val="20"/>
        </w:rPr>
        <w:t>Lhůta pro podání nabídek začíná běžet dnem zahájení zadávacího řízení dle zákona.</w:t>
      </w:r>
    </w:p>
    <w:p w:rsidR="00D85FEB" w:rsidRPr="00DC15D5" w:rsidRDefault="00D85FEB" w:rsidP="00D85FEB">
      <w:pPr>
        <w:spacing w:after="120" w:line="240" w:lineRule="auto"/>
        <w:jc w:val="both"/>
        <w:rPr>
          <w:rFonts w:ascii="Arial" w:eastAsia="Times New Roman" w:hAnsi="Arial" w:cs="Arial"/>
          <w:sz w:val="20"/>
          <w:szCs w:val="20"/>
        </w:rPr>
      </w:pPr>
    </w:p>
    <w:p w:rsidR="00D85FEB" w:rsidRPr="00DC15D5" w:rsidRDefault="00D85FEB" w:rsidP="00D85FEB">
      <w:pPr>
        <w:spacing w:after="120" w:line="240" w:lineRule="auto"/>
        <w:jc w:val="both"/>
        <w:rPr>
          <w:rFonts w:ascii="Arial" w:eastAsia="Times New Roman" w:hAnsi="Arial" w:cs="Arial"/>
          <w:sz w:val="20"/>
          <w:szCs w:val="20"/>
        </w:rPr>
      </w:pPr>
      <w:r w:rsidRPr="00DC15D5">
        <w:rPr>
          <w:rFonts w:ascii="Arial" w:eastAsia="Times New Roman" w:hAnsi="Arial" w:cs="Arial"/>
          <w:sz w:val="20"/>
          <w:szCs w:val="20"/>
        </w:rPr>
        <w:t xml:space="preserve">Nabídky je možno podávat </w:t>
      </w:r>
      <w:r w:rsidRPr="00DC15D5">
        <w:rPr>
          <w:rFonts w:ascii="Arial" w:eastAsia="Times New Roman" w:hAnsi="Arial" w:cs="Arial"/>
          <w:b/>
          <w:sz w:val="20"/>
          <w:szCs w:val="20"/>
        </w:rPr>
        <w:t>výhradně prostřednictvím elektronického nástroje</w:t>
      </w:r>
      <w:r w:rsidRPr="00DC15D5">
        <w:rPr>
          <w:rFonts w:ascii="Arial" w:eastAsia="Times New Roman" w:hAnsi="Arial" w:cs="Arial"/>
          <w:sz w:val="20"/>
          <w:szCs w:val="20"/>
        </w:rPr>
        <w:t xml:space="preserve"> na adrese:</w:t>
      </w:r>
      <w:r w:rsidR="00541B25" w:rsidRPr="00541B25">
        <w:t xml:space="preserve"> </w:t>
      </w:r>
      <w:hyperlink r:id="rId9" w:history="1">
        <w:r w:rsidR="00541B25" w:rsidRPr="00211043">
          <w:rPr>
            <w:rStyle w:val="Hypertextovodkaz"/>
            <w:rFonts w:ascii="Arial" w:eastAsia="Times New Roman" w:hAnsi="Arial" w:cs="Arial"/>
            <w:sz w:val="20"/>
            <w:szCs w:val="20"/>
          </w:rPr>
          <w:t>https://www.e-zakazky.cz/Profil-Zadavatele/177e4fd8-8cb7-456e-bb5c-037b1bfc8922</w:t>
        </w:r>
      </w:hyperlink>
      <w:r w:rsidR="00541B25">
        <w:rPr>
          <w:rFonts w:ascii="Arial" w:eastAsia="Times New Roman" w:hAnsi="Arial" w:cs="Arial"/>
          <w:sz w:val="20"/>
          <w:szCs w:val="20"/>
        </w:rPr>
        <w:t xml:space="preserve">, </w:t>
      </w:r>
      <w:r w:rsidRPr="00DC15D5">
        <w:rPr>
          <w:rFonts w:ascii="Arial" w:eastAsia="Times New Roman" w:hAnsi="Arial" w:cs="Arial"/>
          <w:sz w:val="20"/>
          <w:szCs w:val="20"/>
        </w:rPr>
        <w:t xml:space="preserve">a to do </w:t>
      </w:r>
      <w:r w:rsidR="00541B25" w:rsidRPr="00541B25">
        <w:rPr>
          <w:rFonts w:ascii="Arial" w:eastAsia="Times New Roman" w:hAnsi="Arial" w:cs="Arial"/>
          <w:b/>
          <w:sz w:val="20"/>
          <w:szCs w:val="20"/>
        </w:rPr>
        <w:t>07</w:t>
      </w:r>
      <w:r w:rsidRPr="00541B25">
        <w:rPr>
          <w:rFonts w:ascii="Arial" w:eastAsia="Times New Roman" w:hAnsi="Arial" w:cs="Arial"/>
          <w:b/>
          <w:sz w:val="20"/>
          <w:szCs w:val="20"/>
        </w:rPr>
        <w:t>.</w:t>
      </w:r>
      <w:r w:rsidR="00541B25" w:rsidRPr="00541B25">
        <w:rPr>
          <w:rFonts w:ascii="Arial" w:eastAsia="Times New Roman" w:hAnsi="Arial" w:cs="Arial"/>
          <w:b/>
          <w:sz w:val="20"/>
          <w:szCs w:val="20"/>
        </w:rPr>
        <w:t>02</w:t>
      </w:r>
      <w:r w:rsidRPr="00541B25">
        <w:rPr>
          <w:rFonts w:ascii="Arial" w:eastAsia="Times New Roman" w:hAnsi="Arial" w:cs="Arial"/>
          <w:b/>
          <w:sz w:val="20"/>
          <w:szCs w:val="20"/>
        </w:rPr>
        <w:t>.2019</w:t>
      </w:r>
      <w:r w:rsidRPr="00DC15D5">
        <w:rPr>
          <w:rFonts w:ascii="Arial" w:eastAsia="Times New Roman" w:hAnsi="Arial" w:cs="Arial"/>
          <w:b/>
          <w:sz w:val="20"/>
          <w:szCs w:val="20"/>
        </w:rPr>
        <w:t xml:space="preserve"> do 8:00</w:t>
      </w:r>
      <w:r w:rsidRPr="00DC15D5">
        <w:rPr>
          <w:rFonts w:ascii="Arial" w:eastAsia="Times New Roman" w:hAnsi="Arial" w:cs="Arial"/>
          <w:sz w:val="20"/>
          <w:szCs w:val="20"/>
        </w:rPr>
        <w:t>.</w:t>
      </w:r>
    </w:p>
    <w:p w:rsidR="00D85FEB" w:rsidRPr="00D85FEB" w:rsidRDefault="00D85FEB" w:rsidP="00D85FEB">
      <w:pPr>
        <w:spacing w:after="120" w:line="240" w:lineRule="auto"/>
        <w:jc w:val="both"/>
        <w:rPr>
          <w:rFonts w:ascii="Arial" w:eastAsia="Times New Roman" w:hAnsi="Arial" w:cs="Arial"/>
          <w:sz w:val="20"/>
          <w:szCs w:val="20"/>
        </w:rPr>
      </w:pPr>
      <w:r w:rsidRPr="00D85FEB">
        <w:rPr>
          <w:rFonts w:ascii="Arial" w:eastAsia="Times New Roman" w:hAnsi="Arial" w:cs="Arial"/>
          <w:sz w:val="20"/>
          <w:szCs w:val="20"/>
        </w:rPr>
        <w:t>V souladu s ustanovením § 109 odst. 1 zákona proběhne otevírání nabídek po uplynutí lhůty pro podání nabídek. Otevírání nabídek podaných prostřednictvím elektronického nástroje je neveřejné. Zadavatel při otevírání elektronických nabídek kontroluje, zda byla nabídka doručena ve stanovené lhůtě, zda je autentická a zda s datovou zprávou obsahující nabídku nebylo před jejím otevřením manipulováno.</w:t>
      </w:r>
    </w:p>
    <w:p w:rsidR="00D85FEB" w:rsidRPr="00D85FEB" w:rsidRDefault="00D85FEB" w:rsidP="00D85FEB">
      <w:pPr>
        <w:keepNext/>
        <w:keepLines/>
        <w:spacing w:after="0" w:line="240" w:lineRule="auto"/>
        <w:ind w:left="432" w:hanging="432"/>
        <w:outlineLvl w:val="0"/>
        <w:rPr>
          <w:rFonts w:ascii="Arial" w:eastAsia="Times New Roman" w:hAnsi="Arial" w:cs="Arial"/>
          <w:b/>
          <w:bCs/>
          <w:sz w:val="20"/>
          <w:szCs w:val="20"/>
        </w:rPr>
      </w:pPr>
    </w:p>
    <w:p w:rsidR="00D85FEB" w:rsidRPr="00D85FEB" w:rsidRDefault="00D85FEB" w:rsidP="00D85FEB">
      <w:pPr>
        <w:keepNext/>
        <w:keepLines/>
        <w:spacing w:after="0" w:line="240" w:lineRule="auto"/>
        <w:ind w:left="432" w:hanging="432"/>
        <w:outlineLvl w:val="0"/>
        <w:rPr>
          <w:rFonts w:ascii="Arial" w:eastAsia="Times New Roman" w:hAnsi="Arial" w:cs="Arial"/>
          <w:b/>
          <w:bCs/>
          <w:sz w:val="20"/>
          <w:szCs w:val="20"/>
        </w:rPr>
      </w:pPr>
      <w:r w:rsidRPr="00D85FEB">
        <w:rPr>
          <w:rFonts w:ascii="Arial" w:eastAsia="Times New Roman" w:hAnsi="Arial" w:cs="Arial"/>
          <w:b/>
          <w:bCs/>
          <w:sz w:val="20"/>
          <w:szCs w:val="20"/>
        </w:rPr>
        <w:t>8 POSOUZENÍ A HODNOCENÍ NABÍDKY</w:t>
      </w:r>
    </w:p>
    <w:p w:rsidR="00D85FEB" w:rsidRPr="00D85FEB" w:rsidRDefault="00D85FEB" w:rsidP="00D85FEB">
      <w:pPr>
        <w:spacing w:after="0" w:line="240" w:lineRule="auto"/>
        <w:jc w:val="both"/>
        <w:rPr>
          <w:rFonts w:ascii="Arial" w:eastAsia="Times New Roman" w:hAnsi="Arial" w:cs="Arial"/>
          <w:sz w:val="20"/>
          <w:szCs w:val="20"/>
        </w:rPr>
      </w:pPr>
      <w:r w:rsidRPr="00D85FEB">
        <w:rPr>
          <w:rFonts w:ascii="Arial" w:eastAsia="Times New Roman" w:hAnsi="Arial" w:cs="Arial"/>
          <w:sz w:val="20"/>
          <w:szCs w:val="20"/>
        </w:rPr>
        <w:t>Posouzení nabídek provede zadavatel (komise stanovená zadavatelem).</w:t>
      </w:r>
    </w:p>
    <w:p w:rsidR="00D85FEB" w:rsidRPr="00D85FEB" w:rsidRDefault="00D85FEB" w:rsidP="00D85FEB">
      <w:pPr>
        <w:spacing w:after="0" w:line="240" w:lineRule="auto"/>
        <w:jc w:val="both"/>
        <w:rPr>
          <w:rFonts w:ascii="Arial" w:eastAsia="Times New Roman" w:hAnsi="Arial" w:cs="Arial"/>
          <w:sz w:val="20"/>
          <w:szCs w:val="20"/>
        </w:rPr>
      </w:pPr>
    </w:p>
    <w:p w:rsidR="00D85FEB" w:rsidRPr="00D85FEB" w:rsidRDefault="00D85FEB" w:rsidP="00D85FEB">
      <w:pPr>
        <w:spacing w:after="0" w:line="240" w:lineRule="auto"/>
        <w:jc w:val="both"/>
        <w:rPr>
          <w:rFonts w:ascii="Arial" w:eastAsia="Times New Roman" w:hAnsi="Arial" w:cs="Arial"/>
          <w:sz w:val="20"/>
          <w:szCs w:val="20"/>
        </w:rPr>
      </w:pPr>
      <w:r w:rsidRPr="00D85FEB">
        <w:rPr>
          <w:rFonts w:ascii="Arial" w:eastAsia="Times New Roman" w:hAnsi="Arial" w:cs="Arial"/>
          <w:sz w:val="20"/>
          <w:szCs w:val="20"/>
        </w:rPr>
        <w:t xml:space="preserve">Zadavatel stanovuje hodnotící kritérium  - </w:t>
      </w:r>
      <w:r w:rsidRPr="00D85FEB">
        <w:rPr>
          <w:rFonts w:ascii="Arial" w:eastAsia="Times New Roman" w:hAnsi="Arial" w:cs="Arial"/>
          <w:b/>
          <w:sz w:val="20"/>
          <w:szCs w:val="20"/>
        </w:rPr>
        <w:t xml:space="preserve">ekonomická výhodnost nabídky </w:t>
      </w:r>
      <w:r w:rsidRPr="00D85FEB">
        <w:rPr>
          <w:rFonts w:ascii="Arial" w:eastAsia="Times New Roman" w:hAnsi="Arial" w:cs="Arial"/>
          <w:sz w:val="20"/>
          <w:szCs w:val="20"/>
        </w:rPr>
        <w:t>(§ 114 zákona).</w:t>
      </w:r>
    </w:p>
    <w:p w:rsidR="00D85FEB" w:rsidRPr="00D85FEB" w:rsidRDefault="00D85FEB" w:rsidP="00D85FEB">
      <w:pPr>
        <w:spacing w:after="0" w:line="240" w:lineRule="auto"/>
        <w:jc w:val="both"/>
        <w:rPr>
          <w:rFonts w:ascii="Arial" w:eastAsia="Times New Roman" w:hAnsi="Arial" w:cs="Arial"/>
          <w:sz w:val="20"/>
          <w:szCs w:val="20"/>
        </w:rPr>
      </w:pPr>
    </w:p>
    <w:p w:rsidR="00D85FEB" w:rsidRPr="00D85FEB" w:rsidRDefault="00D85FEB" w:rsidP="00D85FEB">
      <w:pPr>
        <w:spacing w:after="0" w:line="240" w:lineRule="auto"/>
        <w:jc w:val="both"/>
        <w:rPr>
          <w:rFonts w:ascii="Arial" w:eastAsia="Times New Roman" w:hAnsi="Arial" w:cs="Arial"/>
          <w:sz w:val="20"/>
          <w:szCs w:val="20"/>
        </w:rPr>
      </w:pPr>
      <w:r w:rsidRPr="00D85FEB">
        <w:rPr>
          <w:rFonts w:ascii="Arial" w:eastAsia="Times New Roman" w:hAnsi="Arial" w:cs="Arial"/>
          <w:sz w:val="20"/>
          <w:szCs w:val="20"/>
        </w:rPr>
        <w:t>Zadavatel v rámci ekonomické výhodnosti nabídky bude hodnotit podle nejnižší nabídkové ceny bez DPH</w:t>
      </w:r>
      <w:r w:rsidR="00DC15D5">
        <w:rPr>
          <w:rFonts w:ascii="Arial" w:eastAsia="Times New Roman" w:hAnsi="Arial" w:cs="Arial"/>
          <w:sz w:val="20"/>
          <w:szCs w:val="20"/>
        </w:rPr>
        <w:t>.</w:t>
      </w:r>
    </w:p>
    <w:p w:rsidR="00D85FEB" w:rsidRPr="00D85FEB" w:rsidRDefault="00D85FEB" w:rsidP="00D85FEB">
      <w:pPr>
        <w:spacing w:after="0" w:line="240" w:lineRule="auto"/>
        <w:jc w:val="both"/>
        <w:rPr>
          <w:rFonts w:ascii="Arial" w:eastAsia="Times New Roman" w:hAnsi="Arial" w:cs="Arial"/>
          <w:sz w:val="20"/>
          <w:szCs w:val="20"/>
        </w:rPr>
      </w:pPr>
    </w:p>
    <w:p w:rsidR="00D85FEB" w:rsidRPr="00D85FEB" w:rsidRDefault="00D85FEB" w:rsidP="00D85FEB">
      <w:pPr>
        <w:spacing w:after="0" w:line="240" w:lineRule="auto"/>
        <w:jc w:val="both"/>
        <w:rPr>
          <w:rFonts w:ascii="Arial" w:eastAsia="Times New Roman" w:hAnsi="Arial" w:cs="Arial"/>
          <w:sz w:val="20"/>
          <w:szCs w:val="20"/>
          <w:lang w:eastAsia="cs-CZ"/>
        </w:rPr>
      </w:pPr>
      <w:r w:rsidRPr="00D85FEB">
        <w:rPr>
          <w:rFonts w:ascii="Arial" w:eastAsia="Times New Roman" w:hAnsi="Arial" w:cs="Arial"/>
          <w:sz w:val="20"/>
          <w:szCs w:val="20"/>
          <w:lang w:eastAsia="cs-CZ"/>
        </w:rPr>
        <w:t>Hodnocena bude výše nabídkové ceny bez DPH, zaokrouhlená na celé Kč. Všechny hodnocené nabídky budou seřazeny podle výše nabídkové ceny bez DPH od nejvýhodnější (tj. obsahující nejnižší nabídkovou cenu) po nejméně výhodnou (tj. obsahující nejvyšší nabídkovou cenu).</w:t>
      </w:r>
    </w:p>
    <w:p w:rsidR="00D85FEB" w:rsidRPr="00D85FEB" w:rsidRDefault="00D85FEB" w:rsidP="00D85FEB">
      <w:pPr>
        <w:spacing w:after="0" w:line="240" w:lineRule="auto"/>
        <w:jc w:val="both"/>
        <w:rPr>
          <w:rFonts w:ascii="Arial" w:eastAsia="Times New Roman" w:hAnsi="Arial" w:cs="Arial"/>
          <w:sz w:val="20"/>
          <w:szCs w:val="20"/>
        </w:rPr>
      </w:pPr>
      <w:r w:rsidRPr="00D85FEB">
        <w:rPr>
          <w:rFonts w:ascii="Arial" w:eastAsia="Times New Roman" w:hAnsi="Arial" w:cs="Arial"/>
          <w:sz w:val="20"/>
          <w:szCs w:val="20"/>
        </w:rPr>
        <w:t xml:space="preserve"> </w:t>
      </w:r>
    </w:p>
    <w:p w:rsidR="00D85FEB" w:rsidRPr="00D85FEB" w:rsidRDefault="00D85FEB" w:rsidP="00D85FEB">
      <w:pPr>
        <w:suppressAutoHyphens/>
        <w:autoSpaceDN w:val="0"/>
        <w:spacing w:after="0" w:line="240" w:lineRule="auto"/>
        <w:jc w:val="both"/>
        <w:textAlignment w:val="baseline"/>
        <w:rPr>
          <w:rFonts w:ascii="Arial" w:eastAsia="Times New Roman" w:hAnsi="Arial" w:cs="Arial"/>
          <w:kern w:val="3"/>
          <w:sz w:val="20"/>
          <w:szCs w:val="20"/>
          <w:lang w:eastAsia="ar-SA"/>
        </w:rPr>
      </w:pPr>
    </w:p>
    <w:p w:rsidR="00D85FEB" w:rsidRPr="00D85FEB" w:rsidRDefault="00D85FEB" w:rsidP="00D85FEB">
      <w:pPr>
        <w:keepNext/>
        <w:keepLines/>
        <w:spacing w:after="0" w:line="240" w:lineRule="auto"/>
        <w:ind w:left="432" w:hanging="432"/>
        <w:outlineLvl w:val="0"/>
        <w:rPr>
          <w:rFonts w:ascii="Arial" w:eastAsia="Times New Roman" w:hAnsi="Arial" w:cs="Arial"/>
          <w:b/>
          <w:bCs/>
          <w:sz w:val="20"/>
          <w:szCs w:val="20"/>
        </w:rPr>
      </w:pPr>
      <w:r w:rsidRPr="00D85FEB">
        <w:rPr>
          <w:rFonts w:ascii="Arial" w:eastAsia="Times New Roman" w:hAnsi="Arial" w:cs="Arial"/>
          <w:b/>
          <w:bCs/>
          <w:sz w:val="20"/>
          <w:szCs w:val="20"/>
        </w:rPr>
        <w:t>9 VYSVĚTLENÍ ZADÁVACÍ DOKUMENTACE</w:t>
      </w:r>
    </w:p>
    <w:p w:rsidR="00D85FEB" w:rsidRPr="00D85FEB" w:rsidRDefault="00D85FEB" w:rsidP="00D85FEB">
      <w:pPr>
        <w:spacing w:after="120" w:line="240" w:lineRule="auto"/>
        <w:jc w:val="both"/>
        <w:rPr>
          <w:rFonts w:ascii="Arial" w:eastAsia="Times New Roman" w:hAnsi="Arial" w:cs="Arial"/>
          <w:sz w:val="20"/>
          <w:szCs w:val="20"/>
        </w:rPr>
      </w:pPr>
      <w:r w:rsidRPr="00D85FEB">
        <w:rPr>
          <w:rFonts w:ascii="Arial" w:eastAsia="Times New Roman" w:hAnsi="Arial" w:cs="Arial"/>
          <w:sz w:val="20"/>
          <w:szCs w:val="20"/>
        </w:rPr>
        <w:t>Dodavatel je oprávněn požadovat po zadavateli vysvětlení zadávací dokumentace. Žádost je nutno doručit ve lhůtě 4 pracovních dnů před uplynutím lhůty pro podání nabídek. V opačném případě bude zadavatel postupovat dle zákona.</w:t>
      </w:r>
    </w:p>
    <w:p w:rsidR="00D85FEB" w:rsidRPr="00D85FEB" w:rsidRDefault="00D85FEB" w:rsidP="00D85FEB">
      <w:pPr>
        <w:spacing w:after="120" w:line="240" w:lineRule="auto"/>
        <w:jc w:val="both"/>
        <w:rPr>
          <w:rFonts w:ascii="Arial" w:eastAsia="Times New Roman" w:hAnsi="Arial" w:cs="Arial"/>
          <w:sz w:val="20"/>
          <w:szCs w:val="20"/>
        </w:rPr>
      </w:pPr>
      <w:r w:rsidRPr="00D85FEB">
        <w:rPr>
          <w:rFonts w:ascii="Arial" w:eastAsia="Times New Roman" w:hAnsi="Arial" w:cs="Arial"/>
          <w:sz w:val="20"/>
          <w:szCs w:val="20"/>
        </w:rPr>
        <w:t>Vysvětlení zadávací dokumentace zadavatel uveřejní na profilu zadavatele.</w:t>
      </w:r>
    </w:p>
    <w:p w:rsidR="00D85FEB" w:rsidRPr="00D85FEB" w:rsidRDefault="00D85FEB" w:rsidP="00D85FEB">
      <w:pPr>
        <w:suppressAutoHyphens/>
        <w:autoSpaceDN w:val="0"/>
        <w:spacing w:after="0" w:line="240" w:lineRule="auto"/>
        <w:jc w:val="both"/>
        <w:textAlignment w:val="baseline"/>
        <w:rPr>
          <w:rFonts w:ascii="Arial" w:eastAsia="Times New Roman" w:hAnsi="Arial" w:cs="Arial"/>
          <w:b/>
          <w:kern w:val="3"/>
          <w:sz w:val="20"/>
          <w:szCs w:val="20"/>
          <w:lang w:eastAsia="ar-SA"/>
        </w:rPr>
      </w:pPr>
    </w:p>
    <w:p w:rsidR="00D85FEB" w:rsidRPr="00D85FEB" w:rsidRDefault="00D85FEB" w:rsidP="00D85FEB">
      <w:pPr>
        <w:suppressAutoHyphens/>
        <w:autoSpaceDN w:val="0"/>
        <w:spacing w:after="0" w:line="240" w:lineRule="auto"/>
        <w:jc w:val="both"/>
        <w:textAlignment w:val="baseline"/>
        <w:rPr>
          <w:rFonts w:ascii="Arial" w:eastAsia="Times New Roman" w:hAnsi="Arial" w:cs="Arial"/>
          <w:b/>
          <w:kern w:val="3"/>
          <w:sz w:val="20"/>
          <w:szCs w:val="20"/>
          <w:lang w:eastAsia="ar-SA"/>
        </w:rPr>
      </w:pPr>
      <w:r w:rsidRPr="00D85FEB">
        <w:rPr>
          <w:rFonts w:ascii="Arial" w:eastAsia="Times New Roman" w:hAnsi="Arial" w:cs="Arial"/>
          <w:b/>
          <w:kern w:val="3"/>
          <w:sz w:val="20"/>
          <w:szCs w:val="20"/>
          <w:lang w:eastAsia="ar-SA"/>
        </w:rPr>
        <w:t>10</w:t>
      </w:r>
      <w:r w:rsidRPr="00D85FEB">
        <w:rPr>
          <w:rFonts w:ascii="Arial" w:eastAsia="Times New Roman" w:hAnsi="Arial" w:cs="Arial"/>
          <w:kern w:val="3"/>
          <w:sz w:val="20"/>
          <w:szCs w:val="20"/>
          <w:lang w:eastAsia="ar-SA"/>
        </w:rPr>
        <w:t xml:space="preserve"> </w:t>
      </w:r>
      <w:r w:rsidRPr="00D85FEB">
        <w:rPr>
          <w:rFonts w:ascii="Arial" w:eastAsia="Times New Roman" w:hAnsi="Arial" w:cs="Arial"/>
          <w:b/>
          <w:kern w:val="3"/>
          <w:sz w:val="20"/>
          <w:szCs w:val="20"/>
          <w:lang w:eastAsia="ar-SA"/>
        </w:rPr>
        <w:t>ZADÁVACÍ LHŮTA</w:t>
      </w:r>
    </w:p>
    <w:p w:rsidR="00D85FEB" w:rsidRPr="00D85FEB" w:rsidRDefault="00D85FEB" w:rsidP="00D85FEB">
      <w:pPr>
        <w:suppressAutoHyphens/>
        <w:autoSpaceDN w:val="0"/>
        <w:spacing w:after="0" w:line="240" w:lineRule="auto"/>
        <w:jc w:val="both"/>
        <w:textAlignment w:val="baseline"/>
        <w:rPr>
          <w:rFonts w:ascii="Arial" w:eastAsia="Times New Roman" w:hAnsi="Arial" w:cs="Arial"/>
          <w:kern w:val="3"/>
          <w:sz w:val="20"/>
          <w:szCs w:val="20"/>
          <w:lang w:eastAsia="ar-SA"/>
        </w:rPr>
      </w:pPr>
      <w:r w:rsidRPr="00D85FEB">
        <w:rPr>
          <w:rFonts w:ascii="Arial" w:eastAsia="Times New Roman" w:hAnsi="Arial" w:cs="Arial"/>
          <w:kern w:val="3"/>
          <w:sz w:val="20"/>
          <w:szCs w:val="20"/>
          <w:lang w:eastAsia="ar-SA"/>
        </w:rPr>
        <w:t>V souladu s § 40 zákona zadavatel stanovuje zadávací lhůtu (lhůtu, po kterou účastníci zadávacího řízení nesmí ze zadávacího řízení odstoupit).</w:t>
      </w:r>
    </w:p>
    <w:p w:rsidR="00D85FEB" w:rsidRPr="00D85FEB" w:rsidRDefault="00D85FEB" w:rsidP="00D85FEB">
      <w:pPr>
        <w:suppressAutoHyphens/>
        <w:autoSpaceDN w:val="0"/>
        <w:spacing w:after="0" w:line="240" w:lineRule="auto"/>
        <w:jc w:val="both"/>
        <w:textAlignment w:val="baseline"/>
        <w:rPr>
          <w:rFonts w:ascii="Arial" w:eastAsia="Times New Roman" w:hAnsi="Arial" w:cs="Arial"/>
          <w:kern w:val="3"/>
          <w:sz w:val="20"/>
          <w:szCs w:val="20"/>
          <w:lang w:eastAsia="ar-SA"/>
        </w:rPr>
      </w:pPr>
      <w:r w:rsidRPr="00D85FEB">
        <w:rPr>
          <w:rFonts w:ascii="Arial" w:eastAsia="Times New Roman" w:hAnsi="Arial" w:cs="Arial"/>
          <w:kern w:val="3"/>
          <w:sz w:val="20"/>
          <w:szCs w:val="20"/>
          <w:lang w:eastAsia="ar-SA"/>
        </w:rPr>
        <w:t xml:space="preserve">Zadávací lhůta začíná běžet okamžikem skončení lhůty pro podání nabídek a činí </w:t>
      </w:r>
      <w:r w:rsidRPr="00D85FEB">
        <w:rPr>
          <w:rFonts w:ascii="Arial" w:eastAsia="Times New Roman" w:hAnsi="Arial" w:cs="Arial"/>
          <w:b/>
          <w:kern w:val="3"/>
          <w:sz w:val="20"/>
          <w:szCs w:val="20"/>
          <w:lang w:eastAsia="ar-SA"/>
        </w:rPr>
        <w:t>90 dní</w:t>
      </w:r>
      <w:r w:rsidRPr="00D85FEB">
        <w:rPr>
          <w:rFonts w:ascii="Arial" w:eastAsia="Times New Roman" w:hAnsi="Arial" w:cs="Arial"/>
          <w:kern w:val="3"/>
          <w:sz w:val="20"/>
          <w:szCs w:val="20"/>
          <w:lang w:eastAsia="ar-SA"/>
        </w:rPr>
        <w:t>.</w:t>
      </w:r>
    </w:p>
    <w:p w:rsidR="00D85FEB" w:rsidRPr="00D85FEB" w:rsidRDefault="00D85FEB" w:rsidP="00D85FEB">
      <w:pPr>
        <w:keepNext/>
        <w:keepLines/>
        <w:spacing w:after="0" w:line="240" w:lineRule="auto"/>
        <w:outlineLvl w:val="1"/>
        <w:rPr>
          <w:rFonts w:ascii="Arial" w:eastAsia="Times New Roman" w:hAnsi="Arial" w:cs="Arial"/>
          <w:b/>
          <w:bCs/>
          <w:color w:val="000000"/>
          <w:sz w:val="20"/>
          <w:szCs w:val="20"/>
        </w:rPr>
      </w:pPr>
    </w:p>
    <w:p w:rsidR="00D85FEB" w:rsidRPr="00D85FEB" w:rsidRDefault="00D85FEB" w:rsidP="00D85FEB">
      <w:pPr>
        <w:keepNext/>
        <w:keepLines/>
        <w:spacing w:after="0" w:line="240" w:lineRule="auto"/>
        <w:outlineLvl w:val="1"/>
        <w:rPr>
          <w:rFonts w:ascii="Arial" w:eastAsia="Times New Roman" w:hAnsi="Arial" w:cs="Arial"/>
          <w:b/>
          <w:bCs/>
          <w:color w:val="000000"/>
          <w:sz w:val="20"/>
          <w:szCs w:val="20"/>
        </w:rPr>
      </w:pPr>
      <w:r w:rsidRPr="00D85FEB">
        <w:rPr>
          <w:rFonts w:ascii="Arial" w:eastAsia="Times New Roman" w:hAnsi="Arial" w:cs="Arial"/>
          <w:b/>
          <w:bCs/>
          <w:color w:val="000000"/>
          <w:sz w:val="20"/>
          <w:szCs w:val="20"/>
        </w:rPr>
        <w:t>11 PROHLÍDKA MÍSTA PLNĚNÍ</w:t>
      </w:r>
    </w:p>
    <w:p w:rsidR="00D85FEB" w:rsidRPr="00D85FEB" w:rsidRDefault="00D85FEB" w:rsidP="00D85FEB">
      <w:pPr>
        <w:spacing w:line="240" w:lineRule="auto"/>
        <w:jc w:val="both"/>
        <w:rPr>
          <w:rFonts w:ascii="Times New Roman" w:eastAsia="Times New Roman" w:hAnsi="Times New Roman" w:cs="Times New Roman"/>
        </w:rPr>
      </w:pPr>
      <w:r w:rsidRPr="00D85FEB">
        <w:rPr>
          <w:rFonts w:ascii="Arial" w:eastAsia="Times New Roman" w:hAnsi="Arial" w:cs="Arial"/>
          <w:b/>
          <w:sz w:val="20"/>
          <w:szCs w:val="20"/>
        </w:rPr>
        <w:t>Prohlídka místa plnění</w:t>
      </w:r>
      <w:r w:rsidRPr="00D85FEB">
        <w:rPr>
          <w:rFonts w:ascii="Arial" w:eastAsia="Times New Roman" w:hAnsi="Arial" w:cs="Arial"/>
          <w:sz w:val="20"/>
          <w:szCs w:val="20"/>
        </w:rPr>
        <w:t xml:space="preserve"> se nekoná. </w:t>
      </w:r>
    </w:p>
    <w:p w:rsidR="00D85FEB" w:rsidRPr="00D85FEB" w:rsidRDefault="00D85FEB" w:rsidP="00D85FEB">
      <w:pPr>
        <w:keepNext/>
        <w:keepLines/>
        <w:spacing w:after="0" w:line="240" w:lineRule="auto"/>
        <w:outlineLvl w:val="1"/>
        <w:rPr>
          <w:rFonts w:ascii="Arial" w:eastAsia="Times New Roman" w:hAnsi="Arial" w:cs="Arial"/>
          <w:b/>
          <w:bCs/>
          <w:color w:val="000000"/>
          <w:sz w:val="20"/>
          <w:szCs w:val="20"/>
        </w:rPr>
      </w:pPr>
      <w:r w:rsidRPr="00D85FEB">
        <w:rPr>
          <w:rFonts w:ascii="Arial" w:eastAsia="Times New Roman" w:hAnsi="Arial" w:cs="Arial"/>
          <w:b/>
          <w:bCs/>
          <w:color w:val="000000"/>
          <w:sz w:val="20"/>
          <w:szCs w:val="20"/>
        </w:rPr>
        <w:t>12 ZRUŠENÍ ZADÁVACÍHO ŘÍZENÍ</w:t>
      </w:r>
    </w:p>
    <w:p w:rsidR="00D85FEB" w:rsidRPr="00D85FEB" w:rsidRDefault="00D85FEB" w:rsidP="00D85FEB">
      <w:pPr>
        <w:suppressAutoHyphens/>
        <w:autoSpaceDN w:val="0"/>
        <w:spacing w:after="0" w:line="240" w:lineRule="auto"/>
        <w:jc w:val="both"/>
        <w:textAlignment w:val="baseline"/>
        <w:rPr>
          <w:rFonts w:ascii="Arial" w:eastAsia="Times New Roman" w:hAnsi="Arial" w:cs="Arial"/>
          <w:kern w:val="3"/>
          <w:sz w:val="20"/>
          <w:szCs w:val="20"/>
          <w:lang w:eastAsia="ar-SA"/>
        </w:rPr>
      </w:pPr>
      <w:r w:rsidRPr="00D85FEB">
        <w:rPr>
          <w:rFonts w:ascii="Arial" w:eastAsia="Times New Roman" w:hAnsi="Arial" w:cs="Arial"/>
          <w:kern w:val="3"/>
          <w:sz w:val="20"/>
          <w:szCs w:val="20"/>
          <w:lang w:eastAsia="ar-SA"/>
        </w:rPr>
        <w:t xml:space="preserve">Zadavatel je oprávněn zrušit zadávací řízení z důvodů stanovených zákonem. </w:t>
      </w:r>
    </w:p>
    <w:p w:rsidR="00D85FEB" w:rsidRPr="00D85FEB" w:rsidRDefault="00D85FEB" w:rsidP="00D85FEB">
      <w:pPr>
        <w:suppressAutoHyphens/>
        <w:autoSpaceDN w:val="0"/>
        <w:spacing w:after="0" w:line="240" w:lineRule="auto"/>
        <w:jc w:val="both"/>
        <w:textAlignment w:val="baseline"/>
        <w:rPr>
          <w:rFonts w:ascii="Arial" w:eastAsia="Times New Roman" w:hAnsi="Arial" w:cs="Arial"/>
          <w:kern w:val="3"/>
          <w:sz w:val="20"/>
          <w:szCs w:val="20"/>
          <w:lang w:eastAsia="ar-SA"/>
        </w:rPr>
      </w:pPr>
    </w:p>
    <w:p w:rsidR="00D85FEB" w:rsidRPr="00D85FEB" w:rsidRDefault="00D85FEB" w:rsidP="00D85FEB">
      <w:pPr>
        <w:suppressAutoHyphens/>
        <w:autoSpaceDN w:val="0"/>
        <w:spacing w:after="0" w:line="240" w:lineRule="auto"/>
        <w:jc w:val="both"/>
        <w:textAlignment w:val="baseline"/>
        <w:rPr>
          <w:rFonts w:ascii="Arial" w:eastAsia="Times New Roman" w:hAnsi="Arial" w:cs="Arial"/>
          <w:b/>
          <w:kern w:val="3"/>
          <w:sz w:val="20"/>
          <w:szCs w:val="20"/>
          <w:lang w:eastAsia="ar-SA"/>
        </w:rPr>
      </w:pPr>
      <w:r w:rsidRPr="00D85FEB">
        <w:rPr>
          <w:rFonts w:ascii="Arial" w:eastAsia="Times New Roman" w:hAnsi="Arial" w:cs="Arial"/>
          <w:b/>
          <w:kern w:val="3"/>
          <w:sz w:val="20"/>
          <w:szCs w:val="20"/>
          <w:lang w:eastAsia="ar-SA"/>
        </w:rPr>
        <w:t>13 ZÁVĚREČNÁ USTANOVENÍ</w:t>
      </w:r>
    </w:p>
    <w:p w:rsidR="00D85FEB" w:rsidRPr="00D85FEB" w:rsidRDefault="00D85FEB" w:rsidP="00D85FEB">
      <w:pPr>
        <w:spacing w:before="60" w:line="240" w:lineRule="auto"/>
        <w:contextualSpacing/>
        <w:jc w:val="both"/>
        <w:rPr>
          <w:rFonts w:ascii="Arial" w:eastAsia="Times New Roman" w:hAnsi="Arial" w:cs="Arial"/>
          <w:sz w:val="20"/>
          <w:szCs w:val="20"/>
        </w:rPr>
      </w:pPr>
      <w:r w:rsidRPr="00D85FEB">
        <w:rPr>
          <w:rFonts w:ascii="Arial" w:eastAsia="Times New Roman" w:hAnsi="Arial" w:cs="Arial"/>
          <w:sz w:val="20"/>
          <w:szCs w:val="20"/>
        </w:rPr>
        <w:t>V souladu s </w:t>
      </w:r>
      <w:proofErr w:type="spellStart"/>
      <w:r w:rsidRPr="00D85FEB">
        <w:rPr>
          <w:rFonts w:ascii="Arial" w:eastAsia="Times New Roman" w:hAnsi="Arial" w:cs="Arial"/>
          <w:sz w:val="20"/>
          <w:szCs w:val="20"/>
        </w:rPr>
        <w:t>ust</w:t>
      </w:r>
      <w:proofErr w:type="spellEnd"/>
      <w:r w:rsidRPr="00D85FEB">
        <w:rPr>
          <w:rFonts w:ascii="Arial" w:eastAsia="Times New Roman" w:hAnsi="Arial" w:cs="Arial"/>
          <w:sz w:val="20"/>
          <w:szCs w:val="20"/>
        </w:rPr>
        <w:t>. § 53 odst. 5 zákona si zadavatel vyhrazuje, že oznámení o výběru dodavatele a oznámení o vyloučení účastníka zadávacího řízení uveřejnění na profilu zadavatele; v takovém případě se oznámení považují za doručená všem účastníkům zadávacího řízení okamžikem jejich uveřejnění.</w:t>
      </w:r>
    </w:p>
    <w:p w:rsidR="00D85FEB" w:rsidRPr="00D85FEB" w:rsidRDefault="00D85FEB" w:rsidP="00D85FEB">
      <w:pPr>
        <w:autoSpaceDE w:val="0"/>
        <w:autoSpaceDN w:val="0"/>
        <w:adjustRightInd w:val="0"/>
        <w:spacing w:after="120" w:line="240" w:lineRule="auto"/>
        <w:jc w:val="both"/>
        <w:rPr>
          <w:rFonts w:ascii="Arial" w:eastAsia="Times New Roman" w:hAnsi="Arial" w:cs="Arial"/>
          <w:color w:val="000000"/>
          <w:sz w:val="20"/>
          <w:szCs w:val="20"/>
          <w:lang w:eastAsia="cs-CZ"/>
        </w:rPr>
      </w:pPr>
    </w:p>
    <w:p w:rsidR="00D85FEB" w:rsidRPr="00D85FEB" w:rsidRDefault="00D85FEB" w:rsidP="00D85FEB">
      <w:pPr>
        <w:spacing w:before="60" w:line="240" w:lineRule="auto"/>
        <w:contextualSpacing/>
        <w:jc w:val="both"/>
        <w:rPr>
          <w:rFonts w:ascii="Arial" w:eastAsia="Times New Roman" w:hAnsi="Arial" w:cs="Arial"/>
          <w:sz w:val="20"/>
          <w:szCs w:val="20"/>
        </w:rPr>
      </w:pPr>
      <w:r w:rsidRPr="00D85FEB">
        <w:rPr>
          <w:rFonts w:ascii="Arial" w:eastAsia="Times New Roman" w:hAnsi="Arial" w:cs="Arial"/>
          <w:sz w:val="20"/>
          <w:szCs w:val="20"/>
        </w:rPr>
        <w:t>Veřejná zakázka bude spolufinancována Evropskou unií – z</w:t>
      </w:r>
      <w:r w:rsidR="00DC15D5">
        <w:rPr>
          <w:rFonts w:ascii="Arial" w:eastAsia="Times New Roman" w:hAnsi="Arial" w:cs="Arial"/>
          <w:sz w:val="20"/>
          <w:szCs w:val="20"/>
        </w:rPr>
        <w:t> Programu rozvoje venkova</w:t>
      </w:r>
      <w:r w:rsidRPr="00D85FEB">
        <w:rPr>
          <w:rFonts w:ascii="Arial" w:eastAsia="Times New Roman" w:hAnsi="Arial" w:cs="Arial"/>
          <w:sz w:val="20"/>
          <w:szCs w:val="20"/>
        </w:rPr>
        <w:t xml:space="preserve">, </w:t>
      </w:r>
      <w:proofErr w:type="spellStart"/>
      <w:r w:rsidR="00244713">
        <w:rPr>
          <w:rFonts w:ascii="Arial" w:eastAsia="Times New Roman" w:hAnsi="Arial" w:cs="Arial"/>
          <w:sz w:val="20"/>
          <w:szCs w:val="20"/>
        </w:rPr>
        <w:t>reg</w:t>
      </w:r>
      <w:proofErr w:type="spellEnd"/>
      <w:r w:rsidR="00244713">
        <w:rPr>
          <w:rFonts w:ascii="Arial" w:eastAsia="Times New Roman" w:hAnsi="Arial" w:cs="Arial"/>
          <w:sz w:val="20"/>
          <w:szCs w:val="20"/>
        </w:rPr>
        <w:t xml:space="preserve">. </w:t>
      </w:r>
      <w:r w:rsidRPr="00D85FEB">
        <w:rPr>
          <w:rFonts w:ascii="Arial" w:eastAsia="Times New Roman" w:hAnsi="Arial" w:cs="Arial"/>
          <w:sz w:val="20"/>
          <w:szCs w:val="20"/>
        </w:rPr>
        <w:t xml:space="preserve">číslo projektu </w:t>
      </w:r>
      <w:r w:rsidR="00244713">
        <w:rPr>
          <w:rFonts w:ascii="Arial" w:eastAsia="Times New Roman" w:hAnsi="Arial" w:cs="Arial"/>
          <w:sz w:val="20"/>
          <w:szCs w:val="20"/>
        </w:rPr>
        <w:t>18/007/08610/120/000358</w:t>
      </w:r>
      <w:r w:rsidRPr="00D85FEB">
        <w:rPr>
          <w:rFonts w:ascii="Arial" w:eastAsia="Times New Roman" w:hAnsi="Arial" w:cs="Arial"/>
          <w:sz w:val="20"/>
          <w:szCs w:val="20"/>
        </w:rPr>
        <w:t>.</w:t>
      </w:r>
    </w:p>
    <w:p w:rsidR="00D85FEB" w:rsidRPr="00D85FEB" w:rsidRDefault="00D85FEB" w:rsidP="00D85FEB">
      <w:pPr>
        <w:keepNext/>
        <w:keepLines/>
        <w:spacing w:after="0" w:line="240" w:lineRule="auto"/>
        <w:outlineLvl w:val="0"/>
        <w:rPr>
          <w:rFonts w:ascii="Arial" w:eastAsia="Times New Roman" w:hAnsi="Arial" w:cs="Arial"/>
          <w:b/>
          <w:bCs/>
          <w:sz w:val="20"/>
          <w:szCs w:val="20"/>
        </w:rPr>
      </w:pPr>
    </w:p>
    <w:p w:rsidR="00D85FEB" w:rsidRPr="00D85FEB" w:rsidRDefault="00D85FEB" w:rsidP="00D85FEB">
      <w:pPr>
        <w:keepNext/>
        <w:keepLines/>
        <w:spacing w:after="120" w:line="240" w:lineRule="auto"/>
        <w:outlineLvl w:val="0"/>
        <w:rPr>
          <w:rFonts w:ascii="Arial" w:eastAsia="Times New Roman" w:hAnsi="Arial" w:cs="Arial"/>
          <w:b/>
          <w:bCs/>
          <w:sz w:val="20"/>
          <w:szCs w:val="20"/>
        </w:rPr>
      </w:pPr>
      <w:r w:rsidRPr="00D85FEB">
        <w:rPr>
          <w:rFonts w:ascii="Arial" w:eastAsia="Times New Roman" w:hAnsi="Arial" w:cs="Arial"/>
          <w:b/>
          <w:bCs/>
          <w:sz w:val="20"/>
          <w:szCs w:val="20"/>
        </w:rPr>
        <w:t>Seznam příloh:</w:t>
      </w:r>
    </w:p>
    <w:p w:rsidR="00D85FEB" w:rsidRPr="00D85FEB" w:rsidRDefault="00D85FEB" w:rsidP="00D85FEB">
      <w:pPr>
        <w:numPr>
          <w:ilvl w:val="1"/>
          <w:numId w:val="2"/>
        </w:numPr>
        <w:spacing w:line="240" w:lineRule="auto"/>
        <w:ind w:left="426"/>
        <w:contextualSpacing/>
        <w:rPr>
          <w:rFonts w:ascii="Arial" w:eastAsia="Times New Roman" w:hAnsi="Arial" w:cs="Arial"/>
          <w:sz w:val="20"/>
          <w:szCs w:val="20"/>
        </w:rPr>
      </w:pPr>
      <w:r w:rsidRPr="00D85FEB">
        <w:rPr>
          <w:rFonts w:ascii="Arial" w:eastAsia="Times New Roman" w:hAnsi="Arial" w:cs="Arial"/>
          <w:sz w:val="20"/>
          <w:szCs w:val="20"/>
        </w:rPr>
        <w:t xml:space="preserve">Návrh </w:t>
      </w:r>
      <w:r w:rsidR="00244713">
        <w:rPr>
          <w:rFonts w:ascii="Arial" w:eastAsia="Times New Roman" w:hAnsi="Arial" w:cs="Arial"/>
          <w:sz w:val="20"/>
          <w:szCs w:val="20"/>
        </w:rPr>
        <w:t xml:space="preserve">kupní </w:t>
      </w:r>
      <w:r w:rsidRPr="00D85FEB">
        <w:rPr>
          <w:rFonts w:ascii="Arial" w:eastAsia="Times New Roman" w:hAnsi="Arial" w:cs="Arial"/>
          <w:sz w:val="20"/>
          <w:szCs w:val="20"/>
        </w:rPr>
        <w:t>smlouvy</w:t>
      </w:r>
    </w:p>
    <w:p w:rsidR="00244713" w:rsidRDefault="00244713" w:rsidP="00D85FEB">
      <w:pPr>
        <w:numPr>
          <w:ilvl w:val="1"/>
          <w:numId w:val="2"/>
        </w:numPr>
        <w:spacing w:line="240" w:lineRule="auto"/>
        <w:ind w:left="426"/>
        <w:contextualSpacing/>
        <w:rPr>
          <w:rFonts w:ascii="Arial" w:eastAsia="Times New Roman" w:hAnsi="Arial" w:cs="Arial"/>
          <w:sz w:val="20"/>
          <w:szCs w:val="20"/>
        </w:rPr>
      </w:pPr>
      <w:r>
        <w:rPr>
          <w:rFonts w:ascii="Arial" w:eastAsia="Times New Roman" w:hAnsi="Arial" w:cs="Arial"/>
          <w:sz w:val="20"/>
          <w:szCs w:val="20"/>
        </w:rPr>
        <w:t>Podrobná technická specifikace</w:t>
      </w:r>
    </w:p>
    <w:p w:rsidR="00D85FEB" w:rsidRPr="00D85FEB" w:rsidRDefault="00D85FEB" w:rsidP="00D85FEB">
      <w:pPr>
        <w:numPr>
          <w:ilvl w:val="1"/>
          <w:numId w:val="2"/>
        </w:numPr>
        <w:spacing w:line="240" w:lineRule="auto"/>
        <w:ind w:left="426"/>
        <w:contextualSpacing/>
        <w:rPr>
          <w:rFonts w:ascii="Arial" w:eastAsia="Times New Roman" w:hAnsi="Arial" w:cs="Arial"/>
          <w:sz w:val="20"/>
          <w:szCs w:val="20"/>
        </w:rPr>
      </w:pPr>
      <w:r w:rsidRPr="00D85FEB">
        <w:rPr>
          <w:rFonts w:ascii="Arial" w:eastAsia="Times New Roman" w:hAnsi="Arial" w:cs="Arial"/>
          <w:sz w:val="20"/>
          <w:szCs w:val="20"/>
        </w:rPr>
        <w:t>Krycí list</w:t>
      </w:r>
    </w:p>
    <w:p w:rsidR="00D85FEB" w:rsidRPr="00D85FEB" w:rsidRDefault="00D85FEB" w:rsidP="00D85FEB">
      <w:pPr>
        <w:numPr>
          <w:ilvl w:val="1"/>
          <w:numId w:val="2"/>
        </w:numPr>
        <w:spacing w:line="240" w:lineRule="auto"/>
        <w:ind w:left="426"/>
        <w:contextualSpacing/>
        <w:rPr>
          <w:rFonts w:ascii="Arial" w:eastAsia="Times New Roman" w:hAnsi="Arial" w:cs="Arial"/>
          <w:sz w:val="20"/>
          <w:szCs w:val="20"/>
        </w:rPr>
      </w:pPr>
      <w:r w:rsidRPr="00D85FEB">
        <w:rPr>
          <w:rFonts w:ascii="Arial" w:eastAsia="Times New Roman" w:hAnsi="Arial" w:cs="Arial"/>
          <w:sz w:val="20"/>
          <w:szCs w:val="20"/>
        </w:rPr>
        <w:t>Čestné prohlášení o splnění kvalifikace</w:t>
      </w:r>
    </w:p>
    <w:p w:rsidR="00D85FEB" w:rsidRPr="00D85FEB" w:rsidRDefault="00D85FEB" w:rsidP="00D85FEB">
      <w:pPr>
        <w:numPr>
          <w:ilvl w:val="1"/>
          <w:numId w:val="2"/>
        </w:numPr>
        <w:spacing w:line="240" w:lineRule="auto"/>
        <w:ind w:left="426"/>
        <w:contextualSpacing/>
        <w:rPr>
          <w:rFonts w:ascii="Arial" w:eastAsia="Times New Roman" w:hAnsi="Arial" w:cs="Arial"/>
          <w:sz w:val="20"/>
          <w:szCs w:val="20"/>
        </w:rPr>
      </w:pPr>
      <w:r w:rsidRPr="00D85FEB">
        <w:rPr>
          <w:rFonts w:ascii="Arial" w:eastAsia="Times New Roman" w:hAnsi="Arial" w:cs="Arial"/>
          <w:sz w:val="20"/>
          <w:szCs w:val="20"/>
        </w:rPr>
        <w:t>Manuál pro dodavatele</w:t>
      </w:r>
    </w:p>
    <w:p w:rsidR="00D85FEB" w:rsidRPr="00D85FEB" w:rsidRDefault="00D85FEB" w:rsidP="00D85FEB">
      <w:pPr>
        <w:spacing w:before="50" w:line="240" w:lineRule="auto"/>
        <w:ind w:left="600" w:hanging="300"/>
        <w:jc w:val="both"/>
        <w:rPr>
          <w:rFonts w:ascii="Arial" w:eastAsia="Times New Roman" w:hAnsi="Arial" w:cs="Arial"/>
          <w:sz w:val="20"/>
          <w:szCs w:val="20"/>
        </w:rPr>
      </w:pPr>
    </w:p>
    <w:p w:rsidR="00D85FEB" w:rsidRPr="00D85FEB" w:rsidRDefault="00D85FEB" w:rsidP="00D85FEB">
      <w:pPr>
        <w:spacing w:before="50" w:line="240" w:lineRule="auto"/>
        <w:ind w:left="600" w:hanging="300"/>
        <w:jc w:val="both"/>
        <w:rPr>
          <w:rFonts w:ascii="Arial" w:eastAsia="Times New Roman" w:hAnsi="Arial" w:cs="Arial"/>
          <w:sz w:val="20"/>
          <w:szCs w:val="20"/>
        </w:rPr>
      </w:pPr>
      <w:r w:rsidRPr="00D85FEB">
        <w:rPr>
          <w:rFonts w:ascii="Arial" w:eastAsia="Times New Roman" w:hAnsi="Arial" w:cs="Arial"/>
          <w:sz w:val="20"/>
          <w:szCs w:val="20"/>
        </w:rPr>
        <w:t>V P</w:t>
      </w:r>
      <w:r w:rsidR="00244713">
        <w:rPr>
          <w:rFonts w:ascii="Arial" w:eastAsia="Times New Roman" w:hAnsi="Arial" w:cs="Arial"/>
          <w:sz w:val="20"/>
          <w:szCs w:val="20"/>
        </w:rPr>
        <w:t>odlesí</w:t>
      </w:r>
      <w:r w:rsidRPr="00D85FEB">
        <w:rPr>
          <w:rFonts w:ascii="Arial" w:eastAsia="Times New Roman" w:hAnsi="Arial" w:cs="Arial"/>
          <w:sz w:val="20"/>
          <w:szCs w:val="20"/>
        </w:rPr>
        <w:t xml:space="preserve"> dne </w:t>
      </w:r>
      <w:r w:rsidR="00244713">
        <w:rPr>
          <w:rFonts w:ascii="Arial" w:eastAsia="Times New Roman" w:hAnsi="Arial" w:cs="Arial"/>
          <w:sz w:val="20"/>
          <w:szCs w:val="20"/>
        </w:rPr>
        <w:t>22</w:t>
      </w:r>
      <w:r w:rsidRPr="00244713">
        <w:rPr>
          <w:rFonts w:ascii="Arial" w:eastAsia="Times New Roman" w:hAnsi="Arial" w:cs="Arial"/>
          <w:sz w:val="20"/>
          <w:szCs w:val="20"/>
        </w:rPr>
        <w:t>.</w:t>
      </w:r>
      <w:r w:rsidR="007B785D">
        <w:rPr>
          <w:rFonts w:ascii="Arial" w:eastAsia="Times New Roman" w:hAnsi="Arial" w:cs="Arial"/>
          <w:sz w:val="20"/>
          <w:szCs w:val="20"/>
        </w:rPr>
        <w:t>0</w:t>
      </w:r>
      <w:bookmarkStart w:id="4" w:name="_GoBack"/>
      <w:bookmarkEnd w:id="4"/>
      <w:r w:rsidRPr="00244713">
        <w:rPr>
          <w:rFonts w:ascii="Arial" w:eastAsia="Times New Roman" w:hAnsi="Arial" w:cs="Arial"/>
          <w:sz w:val="20"/>
          <w:szCs w:val="20"/>
        </w:rPr>
        <w:t>1.2019</w:t>
      </w:r>
    </w:p>
    <w:p w:rsidR="00D85FEB" w:rsidRPr="00D85FEB" w:rsidRDefault="00D85FEB" w:rsidP="00D85FEB">
      <w:pPr>
        <w:spacing w:before="50" w:after="0" w:line="240" w:lineRule="auto"/>
        <w:ind w:left="600" w:hanging="300"/>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ind w:firstLine="300"/>
        <w:jc w:val="both"/>
        <w:rPr>
          <w:rFonts w:ascii="Arial" w:eastAsia="Times New Roman" w:hAnsi="Arial" w:cs="Arial"/>
          <w:sz w:val="20"/>
          <w:szCs w:val="20"/>
        </w:rPr>
      </w:pPr>
      <w:r w:rsidRPr="00D85FEB">
        <w:rPr>
          <w:rFonts w:ascii="Arial" w:eastAsia="Times New Roman" w:hAnsi="Arial" w:cs="Arial"/>
          <w:sz w:val="20"/>
          <w:szCs w:val="20"/>
        </w:rPr>
        <w:t>_________________</w:t>
      </w:r>
    </w:p>
    <w:p w:rsidR="00D85FEB" w:rsidRPr="00D85FEB" w:rsidRDefault="00D85FEB" w:rsidP="00D85FEB">
      <w:pPr>
        <w:spacing w:before="50" w:after="0" w:line="240" w:lineRule="auto"/>
        <w:ind w:left="600" w:hanging="300"/>
        <w:jc w:val="both"/>
        <w:rPr>
          <w:rFonts w:ascii="Arial" w:eastAsia="Times New Roman" w:hAnsi="Arial" w:cs="Arial"/>
          <w:sz w:val="20"/>
          <w:szCs w:val="20"/>
        </w:rPr>
      </w:pPr>
      <w:r w:rsidRPr="00D85FEB">
        <w:rPr>
          <w:rFonts w:ascii="Arial" w:eastAsia="Times New Roman" w:hAnsi="Arial" w:cs="Arial"/>
          <w:sz w:val="20"/>
          <w:szCs w:val="20"/>
        </w:rPr>
        <w:t xml:space="preserve">Ing. </w:t>
      </w:r>
      <w:r w:rsidR="00244713">
        <w:rPr>
          <w:rFonts w:ascii="Arial" w:eastAsia="Times New Roman" w:hAnsi="Arial" w:cs="Arial"/>
          <w:sz w:val="20"/>
          <w:szCs w:val="20"/>
        </w:rPr>
        <w:t>František Chytka</w:t>
      </w:r>
    </w:p>
    <w:p w:rsidR="00D85FEB" w:rsidRPr="00D85FEB" w:rsidRDefault="00244713" w:rsidP="00D85FEB">
      <w:pPr>
        <w:spacing w:before="50" w:after="0" w:line="240" w:lineRule="auto"/>
        <w:ind w:left="600" w:hanging="300"/>
        <w:jc w:val="both"/>
        <w:rPr>
          <w:rFonts w:ascii="Arial" w:eastAsia="Times New Roman" w:hAnsi="Arial" w:cs="Arial"/>
          <w:sz w:val="20"/>
          <w:szCs w:val="20"/>
        </w:rPr>
      </w:pPr>
      <w:r>
        <w:rPr>
          <w:rFonts w:ascii="Arial" w:eastAsia="Times New Roman" w:hAnsi="Arial" w:cs="Arial"/>
          <w:sz w:val="20"/>
          <w:szCs w:val="20"/>
        </w:rPr>
        <w:t>jednatel</w:t>
      </w:r>
    </w:p>
    <w:p w:rsidR="00D85FEB" w:rsidRPr="00D85FEB" w:rsidRDefault="00D85FEB" w:rsidP="00D85FEB">
      <w:pPr>
        <w:spacing w:before="50" w:after="0" w:line="240" w:lineRule="auto"/>
        <w:ind w:left="600" w:hanging="300"/>
        <w:jc w:val="both"/>
        <w:rPr>
          <w:rFonts w:ascii="Arial" w:eastAsia="Times New Roman" w:hAnsi="Arial" w:cs="Arial"/>
          <w:sz w:val="20"/>
          <w:szCs w:val="20"/>
        </w:rPr>
      </w:pPr>
    </w:p>
    <w:p w:rsidR="00D85FEB" w:rsidRPr="00D85FEB" w:rsidRDefault="00D85FEB" w:rsidP="00D85FEB">
      <w:pPr>
        <w:spacing w:before="50" w:after="0" w:line="240" w:lineRule="auto"/>
        <w:ind w:left="600" w:hanging="300"/>
        <w:jc w:val="both"/>
        <w:rPr>
          <w:rFonts w:ascii="Arial" w:eastAsia="Times New Roman" w:hAnsi="Arial" w:cs="Arial"/>
          <w:sz w:val="20"/>
          <w:szCs w:val="20"/>
        </w:rPr>
      </w:pPr>
    </w:p>
    <w:p w:rsidR="00D85FEB" w:rsidRPr="00D85FEB" w:rsidRDefault="00D85FEB" w:rsidP="00D85FEB">
      <w:pPr>
        <w:spacing w:before="50" w:after="0" w:line="240" w:lineRule="auto"/>
        <w:ind w:left="600" w:hanging="300"/>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before="50" w:after="0" w:line="240" w:lineRule="auto"/>
        <w:jc w:val="both"/>
        <w:rPr>
          <w:rFonts w:ascii="Arial" w:eastAsia="Times New Roman" w:hAnsi="Arial" w:cs="Arial"/>
          <w:sz w:val="20"/>
          <w:szCs w:val="20"/>
        </w:rPr>
      </w:pPr>
    </w:p>
    <w:p w:rsidR="00D85FEB" w:rsidRPr="00D85FEB" w:rsidRDefault="00D85FEB" w:rsidP="00D85FEB">
      <w:pPr>
        <w:spacing w:line="240" w:lineRule="auto"/>
        <w:jc w:val="center"/>
        <w:rPr>
          <w:rFonts w:ascii="Arial" w:eastAsia="Times New Roman" w:hAnsi="Arial" w:cs="Arial"/>
          <w:b/>
          <w:sz w:val="20"/>
          <w:szCs w:val="20"/>
        </w:rPr>
      </w:pPr>
      <w:r w:rsidRPr="00D85FEB">
        <w:rPr>
          <w:rFonts w:ascii="Arial" w:eastAsia="Times New Roman" w:hAnsi="Arial" w:cs="Arial"/>
          <w:b/>
          <w:sz w:val="20"/>
          <w:szCs w:val="20"/>
        </w:rPr>
        <w:t>Krycí list nabídky (vzor)</w:t>
      </w:r>
    </w:p>
    <w:p w:rsidR="00D85FEB" w:rsidRPr="00D85FEB" w:rsidRDefault="00D85FEB" w:rsidP="00D85FEB">
      <w:pPr>
        <w:spacing w:line="240" w:lineRule="auto"/>
        <w:jc w:val="center"/>
        <w:rPr>
          <w:rFonts w:ascii="Arial" w:eastAsia="Times New Roman" w:hAnsi="Arial" w:cs="Arial"/>
          <w:b/>
          <w:sz w:val="20"/>
          <w:szCs w:val="20"/>
        </w:rPr>
      </w:pPr>
    </w:p>
    <w:p w:rsidR="00D85FEB" w:rsidRPr="00D85FEB" w:rsidRDefault="00D85FEB" w:rsidP="00D85FEB">
      <w:pPr>
        <w:spacing w:after="0" w:line="240" w:lineRule="auto"/>
        <w:rPr>
          <w:rFonts w:ascii="Arial" w:eastAsia="Times New Roman" w:hAnsi="Arial" w:cs="Arial"/>
          <w:b/>
          <w:sz w:val="20"/>
          <w:szCs w:val="20"/>
        </w:rPr>
      </w:pPr>
      <w:r w:rsidRPr="00D85FEB">
        <w:rPr>
          <w:rFonts w:ascii="Arial" w:eastAsia="Times New Roman" w:hAnsi="Arial" w:cs="Arial"/>
          <w:b/>
          <w:sz w:val="20"/>
          <w:szCs w:val="20"/>
        </w:rPr>
        <w:t>Zadavatel:</w:t>
      </w:r>
      <w:r w:rsidRPr="00D85FEB">
        <w:rPr>
          <w:rFonts w:ascii="Arial" w:eastAsia="Times New Roman" w:hAnsi="Arial" w:cs="Arial"/>
          <w:b/>
          <w:sz w:val="20"/>
          <w:szCs w:val="20"/>
        </w:rPr>
        <w:tab/>
      </w:r>
      <w:r w:rsidRPr="00D85FEB">
        <w:rPr>
          <w:rFonts w:ascii="Arial" w:eastAsia="Times New Roman" w:hAnsi="Arial" w:cs="Arial"/>
          <w:b/>
          <w:sz w:val="20"/>
          <w:szCs w:val="20"/>
        </w:rPr>
        <w:tab/>
      </w:r>
      <w:r w:rsidRPr="00D85FEB">
        <w:rPr>
          <w:rFonts w:ascii="Arial" w:eastAsia="Times New Roman" w:hAnsi="Arial" w:cs="Arial"/>
          <w:b/>
          <w:sz w:val="20"/>
          <w:szCs w:val="20"/>
        </w:rPr>
        <w:tab/>
      </w:r>
      <w:r w:rsidR="00244713">
        <w:rPr>
          <w:rFonts w:ascii="Arial" w:eastAsia="Times New Roman" w:hAnsi="Arial" w:cs="Arial"/>
          <w:b/>
          <w:sz w:val="20"/>
          <w:szCs w:val="20"/>
        </w:rPr>
        <w:t>Mě</w:t>
      </w:r>
      <w:r w:rsidRPr="00D85FEB">
        <w:rPr>
          <w:rFonts w:ascii="Arial" w:eastAsia="Times New Roman" w:hAnsi="Arial" w:cs="Arial"/>
          <w:b/>
          <w:sz w:val="20"/>
          <w:szCs w:val="20"/>
        </w:rPr>
        <w:t>st</w:t>
      </w:r>
      <w:r w:rsidR="00244713">
        <w:rPr>
          <w:rFonts w:ascii="Arial" w:eastAsia="Times New Roman" w:hAnsi="Arial" w:cs="Arial"/>
          <w:b/>
          <w:sz w:val="20"/>
          <w:szCs w:val="20"/>
        </w:rPr>
        <w:t>ské lesy</w:t>
      </w:r>
      <w:r w:rsidRPr="00D85FEB">
        <w:rPr>
          <w:rFonts w:ascii="Arial" w:eastAsia="Times New Roman" w:hAnsi="Arial" w:cs="Arial"/>
          <w:b/>
          <w:sz w:val="20"/>
          <w:szCs w:val="20"/>
        </w:rPr>
        <w:t xml:space="preserve"> Příbram </w:t>
      </w:r>
      <w:r w:rsidR="00244713">
        <w:rPr>
          <w:rFonts w:ascii="Arial" w:eastAsia="Times New Roman" w:hAnsi="Arial" w:cs="Arial"/>
          <w:b/>
          <w:sz w:val="20"/>
          <w:szCs w:val="20"/>
        </w:rPr>
        <w:t>s.r.o.</w:t>
      </w:r>
    </w:p>
    <w:p w:rsidR="00D85FEB" w:rsidRPr="00D85FEB" w:rsidRDefault="00D85FEB" w:rsidP="00D85FEB">
      <w:pPr>
        <w:spacing w:after="0" w:line="240" w:lineRule="auto"/>
        <w:rPr>
          <w:rFonts w:ascii="Arial" w:eastAsia="Times New Roman" w:hAnsi="Arial" w:cs="Arial"/>
          <w:sz w:val="20"/>
          <w:szCs w:val="20"/>
        </w:rPr>
      </w:pPr>
      <w:r w:rsidRPr="00D85FEB">
        <w:rPr>
          <w:rFonts w:ascii="Arial" w:eastAsia="Times New Roman" w:hAnsi="Arial" w:cs="Arial"/>
          <w:b/>
          <w:sz w:val="20"/>
          <w:szCs w:val="20"/>
        </w:rPr>
        <w:tab/>
      </w:r>
      <w:r w:rsidRPr="00D85FEB">
        <w:rPr>
          <w:rFonts w:ascii="Arial" w:eastAsia="Times New Roman" w:hAnsi="Arial" w:cs="Arial"/>
          <w:b/>
          <w:sz w:val="20"/>
          <w:szCs w:val="20"/>
        </w:rPr>
        <w:tab/>
      </w:r>
      <w:r w:rsidRPr="00D85FEB">
        <w:rPr>
          <w:rFonts w:ascii="Arial" w:eastAsia="Times New Roman" w:hAnsi="Arial" w:cs="Arial"/>
          <w:b/>
          <w:sz w:val="20"/>
          <w:szCs w:val="20"/>
        </w:rPr>
        <w:tab/>
      </w:r>
      <w:r w:rsidRPr="00D85FEB">
        <w:rPr>
          <w:rFonts w:ascii="Arial" w:eastAsia="Times New Roman" w:hAnsi="Arial" w:cs="Arial"/>
          <w:b/>
          <w:sz w:val="20"/>
          <w:szCs w:val="20"/>
        </w:rPr>
        <w:tab/>
      </w:r>
      <w:r w:rsidR="00244713" w:rsidRPr="00244713">
        <w:rPr>
          <w:rFonts w:ascii="Arial" w:eastAsia="Times New Roman" w:hAnsi="Arial" w:cs="Arial"/>
          <w:sz w:val="20"/>
          <w:szCs w:val="20"/>
        </w:rPr>
        <w:t>Podlesí 1</w:t>
      </w:r>
      <w:r w:rsidRPr="00244713">
        <w:rPr>
          <w:rFonts w:ascii="Arial" w:eastAsia="Times New Roman" w:hAnsi="Arial" w:cs="Arial"/>
          <w:sz w:val="20"/>
          <w:szCs w:val="20"/>
        </w:rPr>
        <w:t xml:space="preserve">, </w:t>
      </w:r>
      <w:r w:rsidRPr="00D85FEB">
        <w:rPr>
          <w:rFonts w:ascii="Arial" w:eastAsia="Times New Roman" w:hAnsi="Arial" w:cs="Arial"/>
          <w:sz w:val="20"/>
          <w:szCs w:val="20"/>
        </w:rPr>
        <w:t xml:space="preserve">261 </w:t>
      </w:r>
      <w:r w:rsidR="00244713">
        <w:rPr>
          <w:rFonts w:ascii="Arial" w:eastAsia="Times New Roman" w:hAnsi="Arial" w:cs="Arial"/>
          <w:sz w:val="20"/>
          <w:szCs w:val="20"/>
        </w:rPr>
        <w:t>0</w:t>
      </w:r>
      <w:r w:rsidRPr="00D85FEB">
        <w:rPr>
          <w:rFonts w:ascii="Arial" w:eastAsia="Times New Roman" w:hAnsi="Arial" w:cs="Arial"/>
          <w:sz w:val="20"/>
          <w:szCs w:val="20"/>
        </w:rPr>
        <w:t>1 Příbram</w:t>
      </w:r>
    </w:p>
    <w:p w:rsidR="00D85FEB" w:rsidRPr="00D85FEB" w:rsidRDefault="00D85FEB" w:rsidP="00D85FEB">
      <w:pPr>
        <w:spacing w:after="0" w:line="240" w:lineRule="auto"/>
        <w:rPr>
          <w:rFonts w:ascii="Arial" w:eastAsia="Times New Roman" w:hAnsi="Arial" w:cs="Arial"/>
          <w:sz w:val="20"/>
          <w:szCs w:val="20"/>
        </w:rPr>
      </w:pPr>
      <w:r w:rsidRPr="00D85FEB">
        <w:rPr>
          <w:rFonts w:ascii="Arial" w:eastAsia="Times New Roman" w:hAnsi="Arial" w:cs="Arial"/>
          <w:sz w:val="20"/>
          <w:szCs w:val="20"/>
        </w:rPr>
        <w:tab/>
      </w:r>
      <w:r w:rsidRPr="00D85FEB">
        <w:rPr>
          <w:rFonts w:ascii="Arial" w:eastAsia="Times New Roman" w:hAnsi="Arial" w:cs="Arial"/>
          <w:sz w:val="20"/>
          <w:szCs w:val="20"/>
        </w:rPr>
        <w:tab/>
      </w:r>
      <w:r w:rsidRPr="00D85FEB">
        <w:rPr>
          <w:rFonts w:ascii="Arial" w:eastAsia="Times New Roman" w:hAnsi="Arial" w:cs="Arial"/>
          <w:sz w:val="20"/>
          <w:szCs w:val="20"/>
        </w:rPr>
        <w:tab/>
      </w:r>
      <w:r w:rsidRPr="00D85FEB">
        <w:rPr>
          <w:rFonts w:ascii="Arial" w:eastAsia="Times New Roman" w:hAnsi="Arial" w:cs="Arial"/>
          <w:sz w:val="20"/>
          <w:szCs w:val="20"/>
        </w:rPr>
        <w:tab/>
        <w:t xml:space="preserve">IČO: </w:t>
      </w:r>
      <w:r w:rsidR="00244713">
        <w:rPr>
          <w:rFonts w:ascii="Arial" w:eastAsia="Times New Roman" w:hAnsi="Arial" w:cs="Arial"/>
          <w:sz w:val="20"/>
          <w:szCs w:val="20"/>
        </w:rPr>
        <w:t>26505720</w:t>
      </w:r>
    </w:p>
    <w:p w:rsidR="00D85FEB" w:rsidRPr="00D85FEB" w:rsidRDefault="00D85FEB" w:rsidP="00D85FEB">
      <w:pPr>
        <w:spacing w:after="0" w:line="240" w:lineRule="auto"/>
        <w:rPr>
          <w:rFonts w:ascii="Arial" w:eastAsia="Times New Roman" w:hAnsi="Arial" w:cs="Arial"/>
          <w:sz w:val="20"/>
          <w:szCs w:val="20"/>
        </w:rPr>
      </w:pPr>
    </w:p>
    <w:p w:rsidR="00D85FEB" w:rsidRPr="00D85FEB" w:rsidRDefault="00D85FEB" w:rsidP="00D85FEB">
      <w:pPr>
        <w:spacing w:line="240" w:lineRule="auto"/>
        <w:ind w:left="2832" w:hanging="2832"/>
        <w:jc w:val="both"/>
        <w:rPr>
          <w:rFonts w:ascii="Arial" w:eastAsia="Times New Roman" w:hAnsi="Arial" w:cs="Arial"/>
          <w:b/>
          <w:sz w:val="20"/>
          <w:szCs w:val="20"/>
        </w:rPr>
      </w:pPr>
      <w:r w:rsidRPr="00D85FEB">
        <w:rPr>
          <w:rFonts w:ascii="Arial" w:eastAsia="Times New Roman" w:hAnsi="Arial" w:cs="Arial"/>
          <w:b/>
          <w:sz w:val="20"/>
          <w:szCs w:val="20"/>
        </w:rPr>
        <w:t>Název veřejné zakázky:</w:t>
      </w:r>
      <w:r w:rsidRPr="00D85FEB">
        <w:rPr>
          <w:rFonts w:ascii="Arial" w:eastAsia="Times New Roman" w:hAnsi="Arial" w:cs="Arial"/>
          <w:b/>
          <w:sz w:val="20"/>
          <w:szCs w:val="20"/>
        </w:rPr>
        <w:tab/>
      </w:r>
      <w:r w:rsidR="00244713">
        <w:rPr>
          <w:rFonts w:ascii="Arial" w:eastAsia="Times New Roman" w:hAnsi="Arial" w:cs="Arial"/>
          <w:b/>
          <w:sz w:val="20"/>
          <w:szCs w:val="20"/>
        </w:rPr>
        <w:t>kolový traktor</w:t>
      </w:r>
      <w:r w:rsidRPr="00D85FEB">
        <w:rPr>
          <w:rFonts w:ascii="Arial" w:eastAsia="Times New Roman" w:hAnsi="Arial" w:cs="Arial"/>
          <w:b/>
          <w:sz w:val="20"/>
          <w:szCs w:val="20"/>
        </w:rPr>
        <w:t xml:space="preserve"> </w:t>
      </w:r>
    </w:p>
    <w:p w:rsidR="00D85FEB" w:rsidRPr="00D85FEB" w:rsidRDefault="00D85FEB" w:rsidP="00D85FEB">
      <w:pPr>
        <w:spacing w:after="0" w:line="240" w:lineRule="auto"/>
        <w:ind w:left="2829" w:hanging="2829"/>
        <w:rPr>
          <w:rFonts w:ascii="Arial" w:eastAsia="Times New Roman" w:hAnsi="Arial" w:cs="Arial"/>
          <w:b/>
          <w:sz w:val="18"/>
          <w:szCs w:val="18"/>
        </w:rPr>
      </w:pPr>
    </w:p>
    <w:p w:rsidR="00D85FEB" w:rsidRPr="00D85FEB" w:rsidRDefault="00D85FEB" w:rsidP="00D85FEB">
      <w:pPr>
        <w:spacing w:after="0" w:line="240" w:lineRule="auto"/>
        <w:ind w:left="2829" w:hanging="2829"/>
        <w:rPr>
          <w:rFonts w:ascii="Arial" w:eastAsia="Times New Roman" w:hAnsi="Arial" w:cs="Arial"/>
          <w:b/>
          <w:sz w:val="20"/>
          <w:szCs w:val="20"/>
        </w:rPr>
      </w:pPr>
      <w:r w:rsidRPr="00D85FEB">
        <w:rPr>
          <w:rFonts w:ascii="Arial" w:eastAsia="Times New Roman" w:hAnsi="Arial" w:cs="Arial"/>
          <w:b/>
          <w:sz w:val="20"/>
          <w:szCs w:val="20"/>
        </w:rPr>
        <w:t>Údaje o dodavateli:</w:t>
      </w:r>
    </w:p>
    <w:p w:rsidR="00D85FEB" w:rsidRPr="00D85FEB" w:rsidRDefault="00D85FEB" w:rsidP="00D85FEB">
      <w:pPr>
        <w:spacing w:after="0" w:line="240" w:lineRule="auto"/>
        <w:ind w:left="2829" w:hanging="2829"/>
        <w:rPr>
          <w:rFonts w:ascii="Arial" w:eastAsia="Times New Roman"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3465"/>
        <w:gridCol w:w="3536"/>
      </w:tblGrid>
      <w:tr w:rsidR="00D85FEB" w:rsidRPr="00D85FEB" w:rsidTr="00770D99">
        <w:trPr>
          <w:trHeight w:val="734"/>
        </w:trPr>
        <w:tc>
          <w:tcPr>
            <w:tcW w:w="2067" w:type="dxa"/>
            <w:tcBorders>
              <w:top w:val="double" w:sz="4" w:space="0" w:color="auto"/>
              <w:left w:val="double" w:sz="4" w:space="0" w:color="auto"/>
              <w:bottom w:val="double" w:sz="4" w:space="0" w:color="auto"/>
              <w:right w:val="double" w:sz="4" w:space="0" w:color="auto"/>
            </w:tcBorders>
            <w:shd w:val="clear" w:color="auto" w:fill="D9D9D9"/>
            <w:vAlign w:val="center"/>
          </w:tcPr>
          <w:p w:rsidR="00D85FEB" w:rsidRPr="00D85FEB" w:rsidRDefault="00D85FEB" w:rsidP="00D85FEB">
            <w:pPr>
              <w:spacing w:after="0" w:line="240" w:lineRule="auto"/>
              <w:rPr>
                <w:rFonts w:ascii="Arial" w:eastAsia="Times New Roman" w:hAnsi="Arial" w:cs="Arial"/>
                <w:b/>
                <w:sz w:val="18"/>
                <w:szCs w:val="18"/>
              </w:rPr>
            </w:pPr>
            <w:r w:rsidRPr="00D85FEB">
              <w:rPr>
                <w:rFonts w:ascii="Arial" w:eastAsia="Times New Roman" w:hAnsi="Arial" w:cs="Arial"/>
                <w:b/>
                <w:sz w:val="18"/>
                <w:szCs w:val="18"/>
              </w:rPr>
              <w:t>Název/firma:</w:t>
            </w:r>
          </w:p>
          <w:p w:rsidR="00D85FEB" w:rsidRPr="00D85FEB" w:rsidRDefault="00D85FEB" w:rsidP="00D85FEB">
            <w:pPr>
              <w:spacing w:after="0" w:line="240" w:lineRule="auto"/>
              <w:rPr>
                <w:rFonts w:ascii="Arial" w:eastAsia="Times New Roman" w:hAnsi="Arial" w:cs="Arial"/>
                <w:b/>
                <w:sz w:val="18"/>
                <w:szCs w:val="18"/>
              </w:rPr>
            </w:pPr>
          </w:p>
        </w:tc>
        <w:tc>
          <w:tcPr>
            <w:tcW w:w="3574" w:type="dxa"/>
            <w:tcBorders>
              <w:top w:val="double" w:sz="4" w:space="0" w:color="auto"/>
              <w:left w:val="double" w:sz="4" w:space="0" w:color="auto"/>
              <w:bottom w:val="double" w:sz="4" w:space="0" w:color="auto"/>
              <w:right w:val="double" w:sz="4" w:space="0" w:color="auto"/>
            </w:tcBorders>
            <w:shd w:val="clear" w:color="auto" w:fill="D9D9D9"/>
          </w:tcPr>
          <w:p w:rsidR="00D85FEB" w:rsidRPr="00D85FEB" w:rsidRDefault="00D85FEB" w:rsidP="00D85FEB">
            <w:pPr>
              <w:spacing w:after="0" w:line="240" w:lineRule="auto"/>
              <w:rPr>
                <w:rFonts w:ascii="Arial" w:eastAsia="Times New Roman" w:hAnsi="Arial" w:cs="Arial"/>
                <w:b/>
                <w:sz w:val="18"/>
                <w:szCs w:val="18"/>
              </w:rPr>
            </w:pPr>
          </w:p>
        </w:tc>
        <w:tc>
          <w:tcPr>
            <w:tcW w:w="3647" w:type="dxa"/>
            <w:tcBorders>
              <w:top w:val="double" w:sz="4" w:space="0" w:color="auto"/>
              <w:left w:val="double" w:sz="4" w:space="0" w:color="auto"/>
              <w:bottom w:val="double" w:sz="4" w:space="0" w:color="auto"/>
              <w:right w:val="double" w:sz="4" w:space="0" w:color="auto"/>
            </w:tcBorders>
            <w:shd w:val="clear" w:color="auto" w:fill="D9D9D9"/>
          </w:tcPr>
          <w:p w:rsidR="00D85FEB" w:rsidRPr="00D85FEB" w:rsidRDefault="00D85FEB" w:rsidP="00D85FEB">
            <w:pPr>
              <w:spacing w:after="0" w:line="240" w:lineRule="auto"/>
              <w:rPr>
                <w:rFonts w:ascii="Arial" w:eastAsia="Times New Roman" w:hAnsi="Arial" w:cs="Arial"/>
                <w:b/>
                <w:sz w:val="18"/>
                <w:szCs w:val="18"/>
              </w:rPr>
            </w:pPr>
          </w:p>
        </w:tc>
      </w:tr>
      <w:tr w:rsidR="00D85FEB" w:rsidRPr="00D85FEB" w:rsidTr="00770D99">
        <w:tc>
          <w:tcPr>
            <w:tcW w:w="2067" w:type="dxa"/>
            <w:tcBorders>
              <w:left w:val="double" w:sz="4" w:space="0" w:color="auto"/>
              <w:right w:val="double" w:sz="4" w:space="0" w:color="auto"/>
            </w:tcBorders>
            <w:vAlign w:val="center"/>
          </w:tcPr>
          <w:p w:rsidR="00D85FEB" w:rsidRPr="00D85FEB" w:rsidRDefault="00D85FEB" w:rsidP="00D85FEB">
            <w:pPr>
              <w:spacing w:after="0" w:line="240" w:lineRule="auto"/>
              <w:rPr>
                <w:rFonts w:ascii="Arial" w:eastAsia="Times New Roman" w:hAnsi="Arial" w:cs="Arial"/>
                <w:sz w:val="18"/>
                <w:szCs w:val="18"/>
              </w:rPr>
            </w:pPr>
            <w:r w:rsidRPr="00D85FEB">
              <w:rPr>
                <w:rFonts w:ascii="Arial" w:eastAsia="Times New Roman" w:hAnsi="Arial" w:cs="Arial"/>
                <w:sz w:val="18"/>
                <w:szCs w:val="18"/>
              </w:rPr>
              <w:t>Sídlo:</w:t>
            </w:r>
          </w:p>
          <w:p w:rsidR="00D85FEB" w:rsidRPr="00D85FEB" w:rsidRDefault="00D85FEB" w:rsidP="00D85FEB">
            <w:pPr>
              <w:spacing w:after="0" w:line="240" w:lineRule="auto"/>
              <w:rPr>
                <w:rFonts w:ascii="Arial" w:eastAsia="Times New Roman" w:hAnsi="Arial" w:cs="Arial"/>
                <w:sz w:val="18"/>
                <w:szCs w:val="18"/>
              </w:rPr>
            </w:pPr>
          </w:p>
        </w:tc>
        <w:tc>
          <w:tcPr>
            <w:tcW w:w="3574" w:type="dxa"/>
            <w:tcBorders>
              <w:left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c>
          <w:tcPr>
            <w:tcW w:w="3647" w:type="dxa"/>
            <w:tcBorders>
              <w:left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r>
      <w:tr w:rsidR="00D85FEB" w:rsidRPr="00D85FEB" w:rsidTr="00770D99">
        <w:tc>
          <w:tcPr>
            <w:tcW w:w="2067" w:type="dxa"/>
            <w:tcBorders>
              <w:left w:val="double" w:sz="4" w:space="0" w:color="auto"/>
              <w:right w:val="double" w:sz="4" w:space="0" w:color="auto"/>
            </w:tcBorders>
            <w:vAlign w:val="center"/>
          </w:tcPr>
          <w:p w:rsidR="00D85FEB" w:rsidRPr="00D85FEB" w:rsidRDefault="00D85FEB" w:rsidP="00D85FEB">
            <w:pPr>
              <w:spacing w:after="0" w:line="240" w:lineRule="auto"/>
              <w:rPr>
                <w:rFonts w:ascii="Arial" w:eastAsia="Times New Roman" w:hAnsi="Arial" w:cs="Arial"/>
                <w:sz w:val="18"/>
                <w:szCs w:val="18"/>
              </w:rPr>
            </w:pPr>
            <w:r w:rsidRPr="00D85FEB">
              <w:rPr>
                <w:rFonts w:ascii="Arial" w:eastAsia="Times New Roman" w:hAnsi="Arial" w:cs="Arial"/>
                <w:sz w:val="18"/>
                <w:szCs w:val="18"/>
              </w:rPr>
              <w:t>IČO:</w:t>
            </w:r>
          </w:p>
          <w:p w:rsidR="00D85FEB" w:rsidRPr="00D85FEB" w:rsidRDefault="00D85FEB" w:rsidP="00D85FEB">
            <w:pPr>
              <w:spacing w:after="0" w:line="240" w:lineRule="auto"/>
              <w:rPr>
                <w:rFonts w:ascii="Arial" w:eastAsia="Times New Roman" w:hAnsi="Arial" w:cs="Arial"/>
                <w:sz w:val="18"/>
                <w:szCs w:val="18"/>
              </w:rPr>
            </w:pPr>
          </w:p>
        </w:tc>
        <w:tc>
          <w:tcPr>
            <w:tcW w:w="3574" w:type="dxa"/>
            <w:tcBorders>
              <w:left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c>
          <w:tcPr>
            <w:tcW w:w="3647" w:type="dxa"/>
            <w:tcBorders>
              <w:left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r>
      <w:tr w:rsidR="00D85FEB" w:rsidRPr="00D85FEB" w:rsidTr="00770D99">
        <w:tc>
          <w:tcPr>
            <w:tcW w:w="2067" w:type="dxa"/>
            <w:tcBorders>
              <w:left w:val="double" w:sz="4" w:space="0" w:color="auto"/>
              <w:right w:val="double" w:sz="4" w:space="0" w:color="auto"/>
            </w:tcBorders>
            <w:vAlign w:val="center"/>
          </w:tcPr>
          <w:p w:rsidR="00D85FEB" w:rsidRPr="00D85FEB" w:rsidRDefault="00D85FEB" w:rsidP="00D85FEB">
            <w:pPr>
              <w:spacing w:after="0" w:line="240" w:lineRule="auto"/>
              <w:rPr>
                <w:rFonts w:ascii="Arial" w:eastAsia="Times New Roman" w:hAnsi="Arial" w:cs="Arial"/>
                <w:sz w:val="18"/>
                <w:szCs w:val="18"/>
              </w:rPr>
            </w:pPr>
            <w:r w:rsidRPr="00D85FEB">
              <w:rPr>
                <w:rFonts w:ascii="Arial" w:eastAsia="Times New Roman" w:hAnsi="Arial" w:cs="Arial"/>
                <w:sz w:val="18"/>
                <w:szCs w:val="18"/>
              </w:rPr>
              <w:t>DIČ:</w:t>
            </w:r>
          </w:p>
          <w:p w:rsidR="00D85FEB" w:rsidRPr="00D85FEB" w:rsidRDefault="00D85FEB" w:rsidP="00D85FEB">
            <w:pPr>
              <w:spacing w:after="0" w:line="240" w:lineRule="auto"/>
              <w:rPr>
                <w:rFonts w:ascii="Arial" w:eastAsia="Times New Roman" w:hAnsi="Arial" w:cs="Arial"/>
                <w:sz w:val="18"/>
                <w:szCs w:val="18"/>
              </w:rPr>
            </w:pPr>
          </w:p>
        </w:tc>
        <w:tc>
          <w:tcPr>
            <w:tcW w:w="3574" w:type="dxa"/>
            <w:tcBorders>
              <w:left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c>
          <w:tcPr>
            <w:tcW w:w="3647" w:type="dxa"/>
            <w:tcBorders>
              <w:left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r>
      <w:tr w:rsidR="00D85FEB" w:rsidRPr="00D85FEB" w:rsidTr="00770D99">
        <w:tc>
          <w:tcPr>
            <w:tcW w:w="2067" w:type="dxa"/>
            <w:tcBorders>
              <w:left w:val="double" w:sz="4" w:space="0" w:color="auto"/>
              <w:right w:val="double" w:sz="4" w:space="0" w:color="auto"/>
            </w:tcBorders>
            <w:vAlign w:val="center"/>
          </w:tcPr>
          <w:p w:rsidR="00D85FEB" w:rsidRPr="00D85FEB" w:rsidRDefault="00D85FEB" w:rsidP="00D85FEB">
            <w:pPr>
              <w:spacing w:after="0" w:line="240" w:lineRule="auto"/>
              <w:rPr>
                <w:rFonts w:ascii="Arial" w:eastAsia="Times New Roman" w:hAnsi="Arial" w:cs="Arial"/>
                <w:sz w:val="18"/>
                <w:szCs w:val="18"/>
              </w:rPr>
            </w:pPr>
            <w:r w:rsidRPr="00D85FEB">
              <w:rPr>
                <w:rFonts w:ascii="Arial" w:eastAsia="Times New Roman" w:hAnsi="Arial" w:cs="Arial"/>
                <w:sz w:val="18"/>
                <w:szCs w:val="18"/>
              </w:rPr>
              <w:t>Statutární orgán:</w:t>
            </w:r>
          </w:p>
          <w:p w:rsidR="00D85FEB" w:rsidRPr="00D85FEB" w:rsidRDefault="00D85FEB" w:rsidP="00D85FEB">
            <w:pPr>
              <w:spacing w:after="0" w:line="240" w:lineRule="auto"/>
              <w:rPr>
                <w:rFonts w:ascii="Arial" w:eastAsia="Times New Roman" w:hAnsi="Arial" w:cs="Arial"/>
                <w:sz w:val="18"/>
                <w:szCs w:val="18"/>
              </w:rPr>
            </w:pPr>
          </w:p>
        </w:tc>
        <w:tc>
          <w:tcPr>
            <w:tcW w:w="3574" w:type="dxa"/>
            <w:tcBorders>
              <w:left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c>
          <w:tcPr>
            <w:tcW w:w="3647" w:type="dxa"/>
            <w:tcBorders>
              <w:left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r>
      <w:tr w:rsidR="00D85FEB" w:rsidRPr="00D85FEB" w:rsidTr="00770D99">
        <w:tc>
          <w:tcPr>
            <w:tcW w:w="2067" w:type="dxa"/>
            <w:tcBorders>
              <w:left w:val="double" w:sz="4" w:space="0" w:color="auto"/>
              <w:bottom w:val="double" w:sz="4" w:space="0" w:color="auto"/>
              <w:right w:val="double" w:sz="4" w:space="0" w:color="auto"/>
            </w:tcBorders>
            <w:vAlign w:val="center"/>
          </w:tcPr>
          <w:p w:rsidR="00D85FEB" w:rsidRPr="00D85FEB" w:rsidRDefault="00D85FEB" w:rsidP="00D85FEB">
            <w:pPr>
              <w:spacing w:after="0" w:line="240" w:lineRule="auto"/>
              <w:rPr>
                <w:rFonts w:ascii="Arial" w:eastAsia="Times New Roman" w:hAnsi="Arial" w:cs="Arial"/>
                <w:sz w:val="18"/>
                <w:szCs w:val="18"/>
              </w:rPr>
            </w:pPr>
            <w:r w:rsidRPr="00D85FEB">
              <w:rPr>
                <w:rFonts w:ascii="Arial" w:eastAsia="Times New Roman" w:hAnsi="Arial" w:cs="Arial"/>
                <w:sz w:val="18"/>
                <w:szCs w:val="18"/>
              </w:rPr>
              <w:t>Pověřený zástupce – osoba oprávněná jednat za dodavatele:</w:t>
            </w:r>
          </w:p>
        </w:tc>
        <w:tc>
          <w:tcPr>
            <w:tcW w:w="3574" w:type="dxa"/>
            <w:tcBorders>
              <w:left w:val="double" w:sz="4" w:space="0" w:color="auto"/>
              <w:bottom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c>
          <w:tcPr>
            <w:tcW w:w="3647" w:type="dxa"/>
            <w:tcBorders>
              <w:left w:val="double" w:sz="4" w:space="0" w:color="auto"/>
              <w:bottom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r>
      <w:tr w:rsidR="00D85FEB" w:rsidRPr="00D85FEB" w:rsidTr="00770D99">
        <w:trPr>
          <w:trHeight w:val="541"/>
        </w:trPr>
        <w:tc>
          <w:tcPr>
            <w:tcW w:w="9288" w:type="dxa"/>
            <w:gridSpan w:val="3"/>
            <w:tcBorders>
              <w:top w:val="double" w:sz="4" w:space="0" w:color="auto"/>
              <w:left w:val="double" w:sz="4" w:space="0" w:color="auto"/>
              <w:bottom w:val="double" w:sz="4" w:space="0" w:color="auto"/>
              <w:right w:val="double" w:sz="4" w:space="0" w:color="auto"/>
            </w:tcBorders>
            <w:shd w:val="clear" w:color="auto" w:fill="D9D9D9"/>
          </w:tcPr>
          <w:p w:rsidR="00D85FEB" w:rsidRPr="00D85FEB" w:rsidRDefault="00D85FEB" w:rsidP="00D85FEB">
            <w:pPr>
              <w:spacing w:after="0" w:line="240" w:lineRule="auto"/>
              <w:rPr>
                <w:rFonts w:ascii="Arial" w:eastAsia="Times New Roman" w:hAnsi="Arial" w:cs="Arial"/>
                <w:b/>
                <w:sz w:val="18"/>
                <w:szCs w:val="18"/>
              </w:rPr>
            </w:pPr>
            <w:r w:rsidRPr="00D85FEB">
              <w:rPr>
                <w:rFonts w:ascii="Arial" w:eastAsia="Times New Roman" w:hAnsi="Arial" w:cs="Arial"/>
                <w:b/>
                <w:sz w:val="18"/>
                <w:szCs w:val="18"/>
              </w:rPr>
              <w:t>Kontaktní osoba:</w:t>
            </w:r>
          </w:p>
        </w:tc>
      </w:tr>
      <w:tr w:rsidR="00D85FEB" w:rsidRPr="00D85FEB" w:rsidTr="00770D99">
        <w:tc>
          <w:tcPr>
            <w:tcW w:w="2067" w:type="dxa"/>
            <w:tcBorders>
              <w:top w:val="double" w:sz="4" w:space="0" w:color="auto"/>
              <w:left w:val="double" w:sz="4" w:space="0" w:color="auto"/>
              <w:right w:val="double" w:sz="4" w:space="0" w:color="auto"/>
            </w:tcBorders>
            <w:vAlign w:val="center"/>
          </w:tcPr>
          <w:p w:rsidR="00D85FEB" w:rsidRPr="00D85FEB" w:rsidRDefault="00D85FEB" w:rsidP="00D85FEB">
            <w:pPr>
              <w:spacing w:after="0" w:line="240" w:lineRule="auto"/>
              <w:rPr>
                <w:rFonts w:ascii="Arial" w:eastAsia="Times New Roman" w:hAnsi="Arial" w:cs="Arial"/>
                <w:sz w:val="18"/>
                <w:szCs w:val="18"/>
              </w:rPr>
            </w:pPr>
            <w:r w:rsidRPr="00D85FEB">
              <w:rPr>
                <w:rFonts w:ascii="Arial" w:eastAsia="Times New Roman" w:hAnsi="Arial" w:cs="Arial"/>
                <w:sz w:val="18"/>
                <w:szCs w:val="18"/>
              </w:rPr>
              <w:t>Jméno a příjmení:</w:t>
            </w:r>
          </w:p>
          <w:p w:rsidR="00D85FEB" w:rsidRPr="00D85FEB" w:rsidRDefault="00D85FEB" w:rsidP="00D85FEB">
            <w:pPr>
              <w:spacing w:after="0" w:line="240" w:lineRule="auto"/>
              <w:rPr>
                <w:rFonts w:ascii="Arial" w:eastAsia="Times New Roman" w:hAnsi="Arial" w:cs="Arial"/>
                <w:sz w:val="18"/>
                <w:szCs w:val="18"/>
              </w:rPr>
            </w:pPr>
          </w:p>
        </w:tc>
        <w:tc>
          <w:tcPr>
            <w:tcW w:w="3574" w:type="dxa"/>
            <w:tcBorders>
              <w:top w:val="double" w:sz="4" w:space="0" w:color="auto"/>
              <w:left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c>
          <w:tcPr>
            <w:tcW w:w="3647" w:type="dxa"/>
            <w:tcBorders>
              <w:top w:val="double" w:sz="4" w:space="0" w:color="auto"/>
              <w:left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r>
      <w:tr w:rsidR="00D85FEB" w:rsidRPr="00D85FEB" w:rsidTr="00770D99">
        <w:tc>
          <w:tcPr>
            <w:tcW w:w="2067" w:type="dxa"/>
            <w:tcBorders>
              <w:left w:val="double" w:sz="4" w:space="0" w:color="auto"/>
              <w:right w:val="double" w:sz="4" w:space="0" w:color="auto"/>
            </w:tcBorders>
            <w:vAlign w:val="center"/>
          </w:tcPr>
          <w:p w:rsidR="00D85FEB" w:rsidRPr="00D85FEB" w:rsidRDefault="00D85FEB" w:rsidP="00D85FEB">
            <w:pPr>
              <w:spacing w:after="0" w:line="240" w:lineRule="auto"/>
              <w:rPr>
                <w:rFonts w:ascii="Arial" w:eastAsia="Times New Roman" w:hAnsi="Arial" w:cs="Arial"/>
                <w:sz w:val="18"/>
                <w:szCs w:val="18"/>
              </w:rPr>
            </w:pPr>
            <w:r w:rsidRPr="00D85FEB">
              <w:rPr>
                <w:rFonts w:ascii="Arial" w:eastAsia="Times New Roman" w:hAnsi="Arial" w:cs="Arial"/>
                <w:sz w:val="18"/>
                <w:szCs w:val="18"/>
              </w:rPr>
              <w:t>Telefon:</w:t>
            </w:r>
          </w:p>
          <w:p w:rsidR="00D85FEB" w:rsidRPr="00D85FEB" w:rsidRDefault="00D85FEB" w:rsidP="00D85FEB">
            <w:pPr>
              <w:spacing w:after="0" w:line="240" w:lineRule="auto"/>
              <w:rPr>
                <w:rFonts w:ascii="Arial" w:eastAsia="Times New Roman" w:hAnsi="Arial" w:cs="Arial"/>
                <w:sz w:val="18"/>
                <w:szCs w:val="18"/>
              </w:rPr>
            </w:pPr>
          </w:p>
        </w:tc>
        <w:tc>
          <w:tcPr>
            <w:tcW w:w="3574" w:type="dxa"/>
            <w:tcBorders>
              <w:left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c>
          <w:tcPr>
            <w:tcW w:w="3647" w:type="dxa"/>
            <w:tcBorders>
              <w:left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r>
      <w:tr w:rsidR="00D85FEB" w:rsidRPr="00D85FEB" w:rsidTr="00770D99">
        <w:tc>
          <w:tcPr>
            <w:tcW w:w="2067" w:type="dxa"/>
            <w:tcBorders>
              <w:left w:val="double" w:sz="4" w:space="0" w:color="auto"/>
              <w:right w:val="double" w:sz="4" w:space="0" w:color="auto"/>
            </w:tcBorders>
            <w:vAlign w:val="center"/>
          </w:tcPr>
          <w:p w:rsidR="00D85FEB" w:rsidRPr="00D85FEB" w:rsidRDefault="00D85FEB" w:rsidP="00D85FEB">
            <w:pPr>
              <w:spacing w:after="0" w:line="240" w:lineRule="auto"/>
              <w:rPr>
                <w:rFonts w:ascii="Arial" w:eastAsia="Times New Roman" w:hAnsi="Arial" w:cs="Arial"/>
                <w:sz w:val="18"/>
                <w:szCs w:val="18"/>
              </w:rPr>
            </w:pPr>
            <w:r w:rsidRPr="00D85FEB">
              <w:rPr>
                <w:rFonts w:ascii="Arial" w:eastAsia="Times New Roman" w:hAnsi="Arial" w:cs="Arial"/>
                <w:sz w:val="18"/>
                <w:szCs w:val="18"/>
              </w:rPr>
              <w:t>E-mail:</w:t>
            </w:r>
          </w:p>
          <w:p w:rsidR="00D85FEB" w:rsidRPr="00D85FEB" w:rsidRDefault="00D85FEB" w:rsidP="00D85FEB">
            <w:pPr>
              <w:spacing w:after="0" w:line="240" w:lineRule="auto"/>
              <w:rPr>
                <w:rFonts w:ascii="Arial" w:eastAsia="Times New Roman" w:hAnsi="Arial" w:cs="Arial"/>
                <w:sz w:val="18"/>
                <w:szCs w:val="18"/>
              </w:rPr>
            </w:pPr>
          </w:p>
        </w:tc>
        <w:tc>
          <w:tcPr>
            <w:tcW w:w="3574" w:type="dxa"/>
            <w:tcBorders>
              <w:left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c>
          <w:tcPr>
            <w:tcW w:w="3647" w:type="dxa"/>
            <w:tcBorders>
              <w:left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r>
      <w:tr w:rsidR="00D85FEB" w:rsidRPr="00D85FEB" w:rsidTr="00770D99">
        <w:trPr>
          <w:trHeight w:val="580"/>
        </w:trPr>
        <w:tc>
          <w:tcPr>
            <w:tcW w:w="2067" w:type="dxa"/>
            <w:tcBorders>
              <w:left w:val="double" w:sz="4" w:space="0" w:color="auto"/>
              <w:bottom w:val="double" w:sz="4" w:space="0" w:color="auto"/>
              <w:right w:val="double" w:sz="4" w:space="0" w:color="auto"/>
            </w:tcBorders>
            <w:vAlign w:val="center"/>
          </w:tcPr>
          <w:p w:rsidR="00D85FEB" w:rsidRPr="00D85FEB" w:rsidRDefault="00D85FEB" w:rsidP="00D85FEB">
            <w:pPr>
              <w:spacing w:after="0" w:line="240" w:lineRule="auto"/>
              <w:rPr>
                <w:rFonts w:ascii="Arial" w:eastAsia="Times New Roman" w:hAnsi="Arial" w:cs="Arial"/>
                <w:sz w:val="18"/>
                <w:szCs w:val="18"/>
              </w:rPr>
            </w:pPr>
            <w:r w:rsidRPr="00D85FEB">
              <w:rPr>
                <w:rFonts w:ascii="Arial" w:eastAsia="Times New Roman" w:hAnsi="Arial" w:cs="Arial"/>
                <w:sz w:val="18"/>
                <w:szCs w:val="18"/>
              </w:rPr>
              <w:t>Úplná adresa:</w:t>
            </w:r>
          </w:p>
          <w:p w:rsidR="00D85FEB" w:rsidRPr="00D85FEB" w:rsidRDefault="00D85FEB" w:rsidP="00D85FEB">
            <w:pPr>
              <w:spacing w:after="0" w:line="240" w:lineRule="auto"/>
              <w:rPr>
                <w:rFonts w:ascii="Arial" w:eastAsia="Times New Roman" w:hAnsi="Arial" w:cs="Arial"/>
                <w:sz w:val="18"/>
                <w:szCs w:val="18"/>
              </w:rPr>
            </w:pPr>
          </w:p>
        </w:tc>
        <w:tc>
          <w:tcPr>
            <w:tcW w:w="3574" w:type="dxa"/>
            <w:tcBorders>
              <w:left w:val="double" w:sz="4" w:space="0" w:color="auto"/>
              <w:bottom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c>
          <w:tcPr>
            <w:tcW w:w="3647" w:type="dxa"/>
            <w:tcBorders>
              <w:left w:val="double" w:sz="4" w:space="0" w:color="auto"/>
              <w:bottom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r>
      <w:tr w:rsidR="00D85FEB" w:rsidRPr="00D85FEB" w:rsidTr="00770D99">
        <w:tc>
          <w:tcPr>
            <w:tcW w:w="9288" w:type="dxa"/>
            <w:gridSpan w:val="3"/>
            <w:tcBorders>
              <w:top w:val="double" w:sz="4" w:space="0" w:color="auto"/>
              <w:left w:val="double" w:sz="4" w:space="0" w:color="auto"/>
              <w:bottom w:val="double" w:sz="4" w:space="0" w:color="auto"/>
              <w:right w:val="double" w:sz="4" w:space="0" w:color="auto"/>
            </w:tcBorders>
            <w:shd w:val="clear" w:color="auto" w:fill="D9D9D9"/>
            <w:vAlign w:val="center"/>
          </w:tcPr>
          <w:p w:rsidR="00D85FEB" w:rsidRPr="00D85FEB" w:rsidRDefault="00D85FEB" w:rsidP="00D85FEB">
            <w:pPr>
              <w:spacing w:after="0" w:line="240" w:lineRule="auto"/>
              <w:rPr>
                <w:rFonts w:ascii="Arial" w:eastAsia="Times New Roman" w:hAnsi="Arial" w:cs="Arial"/>
                <w:b/>
                <w:sz w:val="18"/>
                <w:szCs w:val="18"/>
              </w:rPr>
            </w:pPr>
            <w:r w:rsidRPr="00D85FEB">
              <w:rPr>
                <w:rFonts w:ascii="Arial" w:eastAsia="Times New Roman" w:hAnsi="Arial" w:cs="Arial"/>
                <w:b/>
                <w:sz w:val="18"/>
                <w:szCs w:val="18"/>
              </w:rPr>
              <w:t>Nabídková cena: Kč</w:t>
            </w:r>
          </w:p>
          <w:p w:rsidR="00D85FEB" w:rsidRPr="00D85FEB" w:rsidRDefault="00D85FEB" w:rsidP="00D85FEB">
            <w:pPr>
              <w:spacing w:after="0" w:line="240" w:lineRule="auto"/>
              <w:rPr>
                <w:rFonts w:ascii="Arial" w:eastAsia="Times New Roman" w:hAnsi="Arial" w:cs="Arial"/>
                <w:b/>
                <w:sz w:val="18"/>
                <w:szCs w:val="18"/>
              </w:rPr>
            </w:pPr>
          </w:p>
        </w:tc>
      </w:tr>
      <w:tr w:rsidR="00D85FEB" w:rsidRPr="00D85FEB" w:rsidTr="00770D99">
        <w:tc>
          <w:tcPr>
            <w:tcW w:w="5641" w:type="dxa"/>
            <w:gridSpan w:val="2"/>
            <w:tcBorders>
              <w:top w:val="double" w:sz="4" w:space="0" w:color="auto"/>
              <w:left w:val="double" w:sz="4" w:space="0" w:color="auto"/>
              <w:bottom w:val="double" w:sz="4" w:space="0" w:color="auto"/>
              <w:right w:val="double" w:sz="4" w:space="0" w:color="auto"/>
            </w:tcBorders>
            <w:shd w:val="clear" w:color="auto" w:fill="FFFFFF"/>
            <w:vAlign w:val="center"/>
          </w:tcPr>
          <w:p w:rsidR="00D85FEB" w:rsidRPr="00D85FEB" w:rsidRDefault="00D85FEB" w:rsidP="00D85FEB">
            <w:pPr>
              <w:spacing w:after="0" w:line="240" w:lineRule="auto"/>
              <w:rPr>
                <w:rFonts w:ascii="Arial" w:eastAsia="Times New Roman" w:hAnsi="Arial" w:cs="Arial"/>
                <w:b/>
                <w:sz w:val="18"/>
                <w:szCs w:val="18"/>
              </w:rPr>
            </w:pPr>
          </w:p>
          <w:p w:rsidR="00D85FEB" w:rsidRPr="00D85FEB" w:rsidRDefault="00D85FEB" w:rsidP="00D85FEB">
            <w:pPr>
              <w:spacing w:after="0" w:line="240" w:lineRule="auto"/>
              <w:rPr>
                <w:rFonts w:ascii="Arial" w:eastAsia="Times New Roman" w:hAnsi="Arial" w:cs="Arial"/>
                <w:b/>
                <w:sz w:val="18"/>
                <w:szCs w:val="18"/>
              </w:rPr>
            </w:pPr>
            <w:r w:rsidRPr="00D85FEB">
              <w:rPr>
                <w:rFonts w:ascii="Arial" w:eastAsia="Times New Roman" w:hAnsi="Arial" w:cs="Arial"/>
                <w:b/>
                <w:sz w:val="18"/>
                <w:szCs w:val="18"/>
              </w:rPr>
              <w:t>Celková nabídková cena bez DPH</w:t>
            </w:r>
          </w:p>
          <w:p w:rsidR="00D85FEB" w:rsidRPr="00D85FEB" w:rsidRDefault="00D85FEB" w:rsidP="00D85FEB">
            <w:pPr>
              <w:spacing w:after="0" w:line="240" w:lineRule="auto"/>
              <w:rPr>
                <w:rFonts w:ascii="Arial" w:eastAsia="Times New Roman" w:hAnsi="Arial" w:cs="Arial"/>
                <w:b/>
                <w:sz w:val="18"/>
                <w:szCs w:val="18"/>
              </w:rPr>
            </w:pPr>
          </w:p>
        </w:tc>
        <w:tc>
          <w:tcPr>
            <w:tcW w:w="3647" w:type="dxa"/>
            <w:tcBorders>
              <w:top w:val="double" w:sz="4" w:space="0" w:color="auto"/>
              <w:left w:val="double" w:sz="4" w:space="0" w:color="auto"/>
              <w:bottom w:val="double" w:sz="4" w:space="0" w:color="auto"/>
              <w:right w:val="double" w:sz="4" w:space="0" w:color="auto"/>
            </w:tcBorders>
            <w:shd w:val="clear" w:color="auto" w:fill="FFFFFF"/>
          </w:tcPr>
          <w:p w:rsidR="00D85FEB" w:rsidRPr="00D85FEB" w:rsidRDefault="00D85FEB" w:rsidP="00D85FEB">
            <w:pPr>
              <w:spacing w:after="0" w:line="240" w:lineRule="auto"/>
              <w:rPr>
                <w:rFonts w:ascii="Arial" w:eastAsia="Times New Roman" w:hAnsi="Arial" w:cs="Arial"/>
                <w:b/>
                <w:sz w:val="18"/>
                <w:szCs w:val="18"/>
              </w:rPr>
            </w:pPr>
          </w:p>
        </w:tc>
      </w:tr>
      <w:tr w:rsidR="00D85FEB" w:rsidRPr="00D85FEB" w:rsidTr="00770D99">
        <w:trPr>
          <w:trHeight w:val="437"/>
        </w:trPr>
        <w:tc>
          <w:tcPr>
            <w:tcW w:w="5641" w:type="dxa"/>
            <w:gridSpan w:val="2"/>
            <w:tcBorders>
              <w:top w:val="double" w:sz="4" w:space="0" w:color="auto"/>
              <w:left w:val="double" w:sz="4" w:space="0" w:color="auto"/>
              <w:bottom w:val="double" w:sz="4" w:space="0" w:color="auto"/>
              <w:right w:val="double" w:sz="4" w:space="0" w:color="auto"/>
            </w:tcBorders>
            <w:vAlign w:val="center"/>
          </w:tcPr>
          <w:p w:rsidR="00D85FEB" w:rsidRPr="00D85FEB" w:rsidRDefault="00D85FEB" w:rsidP="00D85FEB">
            <w:pPr>
              <w:spacing w:after="0" w:line="240" w:lineRule="auto"/>
              <w:rPr>
                <w:rFonts w:ascii="Arial" w:eastAsia="Times New Roman" w:hAnsi="Arial" w:cs="Arial"/>
                <w:b/>
                <w:sz w:val="18"/>
                <w:szCs w:val="18"/>
              </w:rPr>
            </w:pPr>
            <w:r w:rsidRPr="00D85FEB">
              <w:rPr>
                <w:rFonts w:ascii="Arial" w:eastAsia="Times New Roman" w:hAnsi="Arial" w:cs="Arial"/>
                <w:b/>
                <w:sz w:val="18"/>
                <w:szCs w:val="18"/>
              </w:rPr>
              <w:t>DPH</w:t>
            </w:r>
          </w:p>
        </w:tc>
        <w:tc>
          <w:tcPr>
            <w:tcW w:w="3647" w:type="dxa"/>
            <w:tcBorders>
              <w:top w:val="double" w:sz="4" w:space="0" w:color="auto"/>
              <w:left w:val="double" w:sz="4" w:space="0" w:color="auto"/>
              <w:bottom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r>
      <w:tr w:rsidR="00D85FEB" w:rsidRPr="00D85FEB" w:rsidTr="00770D99">
        <w:tc>
          <w:tcPr>
            <w:tcW w:w="5641" w:type="dxa"/>
            <w:gridSpan w:val="2"/>
            <w:tcBorders>
              <w:top w:val="double" w:sz="4" w:space="0" w:color="auto"/>
              <w:left w:val="double" w:sz="4" w:space="0" w:color="auto"/>
              <w:bottom w:val="double" w:sz="4" w:space="0" w:color="auto"/>
              <w:right w:val="double" w:sz="4" w:space="0" w:color="auto"/>
            </w:tcBorders>
            <w:vAlign w:val="center"/>
          </w:tcPr>
          <w:p w:rsidR="00D85FEB" w:rsidRPr="00D85FEB" w:rsidRDefault="00D85FEB" w:rsidP="00D85FEB">
            <w:pPr>
              <w:spacing w:after="0" w:line="240" w:lineRule="auto"/>
              <w:rPr>
                <w:rFonts w:ascii="Arial" w:eastAsia="Times New Roman" w:hAnsi="Arial" w:cs="Arial"/>
                <w:b/>
                <w:sz w:val="18"/>
                <w:szCs w:val="18"/>
              </w:rPr>
            </w:pPr>
          </w:p>
          <w:p w:rsidR="00D85FEB" w:rsidRPr="00D85FEB" w:rsidRDefault="00D85FEB" w:rsidP="00D85FEB">
            <w:pPr>
              <w:spacing w:after="0" w:line="240" w:lineRule="auto"/>
              <w:rPr>
                <w:rFonts w:ascii="Arial" w:eastAsia="Times New Roman" w:hAnsi="Arial" w:cs="Arial"/>
                <w:b/>
                <w:sz w:val="18"/>
                <w:szCs w:val="18"/>
              </w:rPr>
            </w:pPr>
            <w:r w:rsidRPr="00D85FEB">
              <w:rPr>
                <w:rFonts w:ascii="Arial" w:eastAsia="Times New Roman" w:hAnsi="Arial" w:cs="Arial"/>
                <w:b/>
                <w:sz w:val="18"/>
                <w:szCs w:val="18"/>
              </w:rPr>
              <w:t>Celková nabídková cena včetně DPH</w:t>
            </w:r>
          </w:p>
          <w:p w:rsidR="00D85FEB" w:rsidRPr="00D85FEB" w:rsidRDefault="00D85FEB" w:rsidP="00D85FEB">
            <w:pPr>
              <w:spacing w:after="0" w:line="240" w:lineRule="auto"/>
              <w:rPr>
                <w:rFonts w:ascii="Arial" w:eastAsia="Times New Roman" w:hAnsi="Arial" w:cs="Arial"/>
                <w:b/>
                <w:sz w:val="18"/>
                <w:szCs w:val="18"/>
              </w:rPr>
            </w:pPr>
          </w:p>
        </w:tc>
        <w:tc>
          <w:tcPr>
            <w:tcW w:w="3647" w:type="dxa"/>
            <w:tcBorders>
              <w:top w:val="double" w:sz="4" w:space="0" w:color="auto"/>
              <w:left w:val="double" w:sz="4" w:space="0" w:color="auto"/>
              <w:bottom w:val="double" w:sz="4" w:space="0" w:color="auto"/>
              <w:right w:val="double" w:sz="4" w:space="0" w:color="auto"/>
            </w:tcBorders>
          </w:tcPr>
          <w:p w:rsidR="00D85FEB" w:rsidRPr="00D85FEB" w:rsidRDefault="00D85FEB" w:rsidP="00D85FEB">
            <w:pPr>
              <w:spacing w:after="0" w:line="240" w:lineRule="auto"/>
              <w:rPr>
                <w:rFonts w:ascii="Arial" w:eastAsia="Times New Roman" w:hAnsi="Arial" w:cs="Arial"/>
                <w:b/>
                <w:sz w:val="18"/>
                <w:szCs w:val="18"/>
              </w:rPr>
            </w:pPr>
          </w:p>
        </w:tc>
      </w:tr>
    </w:tbl>
    <w:p w:rsidR="00D85FEB" w:rsidRPr="00D85FEB" w:rsidRDefault="00D85FEB" w:rsidP="00D85FEB">
      <w:pPr>
        <w:spacing w:after="0" w:line="240" w:lineRule="auto"/>
        <w:rPr>
          <w:rFonts w:ascii="Arial" w:eastAsia="Times New Roman" w:hAnsi="Arial" w:cs="Arial"/>
          <w:sz w:val="18"/>
          <w:szCs w:val="18"/>
        </w:rPr>
      </w:pPr>
    </w:p>
    <w:p w:rsidR="00D85FEB" w:rsidRPr="00D85FEB" w:rsidRDefault="00D85FEB" w:rsidP="00D85FEB">
      <w:pPr>
        <w:spacing w:after="0" w:line="240" w:lineRule="auto"/>
        <w:rPr>
          <w:rFonts w:ascii="Arial" w:eastAsia="Times New Roman" w:hAnsi="Arial" w:cs="Arial"/>
          <w:sz w:val="18"/>
          <w:szCs w:val="18"/>
        </w:rPr>
      </w:pPr>
    </w:p>
    <w:p w:rsidR="00D85FEB" w:rsidRPr="00D85FEB" w:rsidRDefault="00D85FEB" w:rsidP="00D85FEB">
      <w:pPr>
        <w:spacing w:after="0" w:line="240" w:lineRule="auto"/>
        <w:rPr>
          <w:rFonts w:ascii="Arial" w:eastAsia="Times New Roman" w:hAnsi="Arial" w:cs="Arial"/>
          <w:sz w:val="18"/>
          <w:szCs w:val="18"/>
        </w:rPr>
      </w:pPr>
    </w:p>
    <w:p w:rsidR="00D85FEB" w:rsidRPr="00D85FEB" w:rsidRDefault="00D85FEB" w:rsidP="00D85FEB">
      <w:pPr>
        <w:spacing w:after="0" w:line="240" w:lineRule="auto"/>
        <w:rPr>
          <w:rFonts w:ascii="Arial" w:eastAsia="Times New Roman" w:hAnsi="Arial" w:cs="Arial"/>
          <w:sz w:val="18"/>
          <w:szCs w:val="18"/>
        </w:rPr>
      </w:pPr>
    </w:p>
    <w:p w:rsidR="00D85FEB" w:rsidRPr="00D85FEB" w:rsidRDefault="00D85FEB" w:rsidP="00D85FEB">
      <w:pPr>
        <w:spacing w:line="240" w:lineRule="auto"/>
        <w:rPr>
          <w:rFonts w:ascii="Arial" w:eastAsia="Times New Roman" w:hAnsi="Arial" w:cs="Arial"/>
          <w:sz w:val="20"/>
          <w:szCs w:val="20"/>
        </w:rPr>
      </w:pPr>
    </w:p>
    <w:p w:rsidR="00D85FEB" w:rsidRPr="00D85FEB" w:rsidRDefault="00D85FEB" w:rsidP="00D85FEB">
      <w:pPr>
        <w:spacing w:line="240" w:lineRule="auto"/>
        <w:rPr>
          <w:rFonts w:ascii="Arial" w:eastAsia="Times New Roman" w:hAnsi="Arial" w:cs="Arial"/>
          <w:sz w:val="20"/>
          <w:szCs w:val="20"/>
        </w:rPr>
      </w:pPr>
    </w:p>
    <w:p w:rsidR="00D85FEB" w:rsidRPr="00D85FEB" w:rsidRDefault="00D85FEB" w:rsidP="00D85FEB">
      <w:pPr>
        <w:spacing w:before="50" w:after="0" w:line="240" w:lineRule="auto"/>
        <w:ind w:left="600" w:hanging="300"/>
        <w:jc w:val="both"/>
        <w:rPr>
          <w:rFonts w:ascii="Arial" w:eastAsia="Times New Roman" w:hAnsi="Arial" w:cs="Arial"/>
          <w:sz w:val="20"/>
          <w:szCs w:val="20"/>
        </w:rPr>
      </w:pPr>
      <w:r w:rsidRPr="00D85FEB">
        <w:rPr>
          <w:rFonts w:ascii="Arial" w:eastAsia="Times New Roman" w:hAnsi="Arial" w:cs="Arial"/>
          <w:sz w:val="20"/>
          <w:szCs w:val="20"/>
        </w:rPr>
        <w:t xml:space="preserve">          </w:t>
      </w:r>
      <w:r w:rsidRPr="00D85FEB">
        <w:rPr>
          <w:rFonts w:ascii="Arial" w:eastAsia="Times New Roman" w:hAnsi="Arial" w:cs="Arial"/>
          <w:sz w:val="20"/>
          <w:szCs w:val="20"/>
        </w:rPr>
        <w:tab/>
      </w:r>
      <w:r w:rsidRPr="00D85FEB">
        <w:rPr>
          <w:rFonts w:ascii="Arial" w:eastAsia="Times New Roman" w:hAnsi="Arial" w:cs="Arial"/>
          <w:sz w:val="20"/>
          <w:szCs w:val="20"/>
        </w:rPr>
        <w:tab/>
      </w:r>
      <w:r w:rsidRPr="00D85FEB">
        <w:rPr>
          <w:rFonts w:ascii="Arial" w:eastAsia="Times New Roman" w:hAnsi="Arial" w:cs="Arial"/>
          <w:sz w:val="20"/>
          <w:szCs w:val="20"/>
        </w:rPr>
        <w:tab/>
      </w:r>
      <w:r w:rsidRPr="00D85FEB">
        <w:rPr>
          <w:rFonts w:ascii="Arial" w:eastAsia="Times New Roman" w:hAnsi="Arial" w:cs="Arial"/>
          <w:sz w:val="20"/>
          <w:szCs w:val="20"/>
        </w:rPr>
        <w:tab/>
      </w:r>
    </w:p>
    <w:p w:rsidR="00D85FEB" w:rsidRPr="00D85FEB" w:rsidRDefault="00D85FEB" w:rsidP="00D85FEB">
      <w:pPr>
        <w:tabs>
          <w:tab w:val="center" w:pos="4536"/>
          <w:tab w:val="right" w:pos="9072"/>
        </w:tabs>
        <w:spacing w:after="0" w:line="264" w:lineRule="auto"/>
        <w:jc w:val="center"/>
        <w:rPr>
          <w:rFonts w:ascii="Arial" w:eastAsia="Times New Roman" w:hAnsi="Arial" w:cs="Arial"/>
          <w:b/>
        </w:rPr>
      </w:pPr>
    </w:p>
    <w:p w:rsidR="00D85FEB" w:rsidRPr="00D85FEB" w:rsidRDefault="00D85FEB" w:rsidP="00D85FEB">
      <w:pPr>
        <w:tabs>
          <w:tab w:val="center" w:pos="4536"/>
          <w:tab w:val="right" w:pos="9072"/>
        </w:tabs>
        <w:spacing w:after="0" w:line="264" w:lineRule="auto"/>
        <w:jc w:val="center"/>
        <w:rPr>
          <w:rFonts w:ascii="Arial" w:eastAsia="Times New Roman" w:hAnsi="Arial" w:cs="Arial"/>
          <w:b/>
        </w:rPr>
      </w:pPr>
    </w:p>
    <w:p w:rsidR="00D85FEB" w:rsidRPr="00D85FEB" w:rsidRDefault="00D85FEB" w:rsidP="00D85FEB">
      <w:pPr>
        <w:tabs>
          <w:tab w:val="center" w:pos="4536"/>
          <w:tab w:val="right" w:pos="9072"/>
        </w:tabs>
        <w:spacing w:after="0" w:line="264" w:lineRule="auto"/>
        <w:jc w:val="center"/>
        <w:rPr>
          <w:rFonts w:ascii="Arial" w:eastAsia="Times New Roman" w:hAnsi="Arial" w:cs="Arial"/>
          <w:b/>
        </w:rPr>
      </w:pPr>
    </w:p>
    <w:p w:rsidR="00D85FEB" w:rsidRPr="00D85FEB" w:rsidRDefault="00D85FEB" w:rsidP="00D85FEB">
      <w:pPr>
        <w:tabs>
          <w:tab w:val="center" w:pos="4536"/>
          <w:tab w:val="right" w:pos="9072"/>
        </w:tabs>
        <w:spacing w:after="0" w:line="264" w:lineRule="auto"/>
        <w:jc w:val="center"/>
        <w:rPr>
          <w:rFonts w:ascii="Arial" w:eastAsia="Times New Roman" w:hAnsi="Arial" w:cs="Arial"/>
          <w:b/>
        </w:rPr>
      </w:pPr>
      <w:r w:rsidRPr="00D85FEB">
        <w:rPr>
          <w:rFonts w:ascii="Arial" w:eastAsia="Times New Roman" w:hAnsi="Arial" w:cs="Arial"/>
          <w:b/>
        </w:rPr>
        <w:t xml:space="preserve">Čestné prohlášení dodavatele o splnění </w:t>
      </w:r>
    </w:p>
    <w:p w:rsidR="00D85FEB" w:rsidRPr="00D85FEB" w:rsidRDefault="00D85FEB" w:rsidP="00D85FEB">
      <w:pPr>
        <w:tabs>
          <w:tab w:val="center" w:pos="4536"/>
          <w:tab w:val="right" w:pos="9072"/>
        </w:tabs>
        <w:spacing w:after="0" w:line="264" w:lineRule="auto"/>
        <w:jc w:val="center"/>
        <w:rPr>
          <w:rFonts w:ascii="Arial" w:eastAsia="Times New Roman" w:hAnsi="Arial" w:cs="Arial"/>
          <w:b/>
        </w:rPr>
      </w:pPr>
      <w:r w:rsidRPr="00D85FEB">
        <w:rPr>
          <w:rFonts w:ascii="Arial" w:eastAsia="Times New Roman" w:hAnsi="Arial" w:cs="Arial"/>
          <w:b/>
        </w:rPr>
        <w:t xml:space="preserve">kvalifikačních předpokladů </w:t>
      </w:r>
    </w:p>
    <w:p w:rsidR="00D85FEB" w:rsidRPr="00D85FEB" w:rsidRDefault="00D85FEB" w:rsidP="00D85FEB">
      <w:pPr>
        <w:tabs>
          <w:tab w:val="center" w:pos="4536"/>
          <w:tab w:val="right" w:pos="9072"/>
        </w:tabs>
        <w:spacing w:after="0" w:line="264" w:lineRule="auto"/>
        <w:jc w:val="center"/>
        <w:rPr>
          <w:rFonts w:ascii="Arial" w:eastAsia="Times New Roman" w:hAnsi="Arial" w:cs="Arial"/>
          <w:b/>
        </w:rPr>
      </w:pPr>
      <w:r w:rsidRPr="00D85FEB">
        <w:rPr>
          <w:rFonts w:ascii="Arial" w:eastAsia="Times New Roman" w:hAnsi="Arial" w:cs="Arial"/>
          <w:b/>
        </w:rPr>
        <w:t>(vzor)</w:t>
      </w:r>
    </w:p>
    <w:p w:rsidR="00D85FEB" w:rsidRPr="00D85FEB" w:rsidRDefault="00D85FEB" w:rsidP="00D85FEB">
      <w:pPr>
        <w:tabs>
          <w:tab w:val="center" w:pos="4536"/>
          <w:tab w:val="right" w:pos="9072"/>
        </w:tabs>
        <w:spacing w:after="0" w:line="264" w:lineRule="auto"/>
        <w:jc w:val="center"/>
        <w:rPr>
          <w:rFonts w:ascii="Arial" w:eastAsia="Times New Roman" w:hAnsi="Arial" w:cs="Arial"/>
          <w:b/>
        </w:rPr>
      </w:pPr>
    </w:p>
    <w:p w:rsidR="00D85FEB" w:rsidRPr="00D85FEB" w:rsidRDefault="00D85FEB" w:rsidP="00D85FEB">
      <w:pPr>
        <w:spacing w:after="0" w:line="240" w:lineRule="auto"/>
        <w:ind w:left="2832" w:hanging="2832"/>
        <w:jc w:val="both"/>
        <w:rPr>
          <w:rFonts w:ascii="Arial" w:eastAsia="Times New Roman" w:hAnsi="Arial" w:cs="Arial"/>
          <w:sz w:val="20"/>
          <w:szCs w:val="20"/>
        </w:rPr>
      </w:pPr>
      <w:r w:rsidRPr="00D85FEB">
        <w:rPr>
          <w:rFonts w:ascii="Arial" w:eastAsia="Times New Roman" w:hAnsi="Arial" w:cs="Arial"/>
          <w:b/>
          <w:sz w:val="20"/>
          <w:szCs w:val="20"/>
        </w:rPr>
        <w:t xml:space="preserve">Název veřejné zakázky: </w:t>
      </w:r>
      <w:r w:rsidRPr="00D85FEB">
        <w:rPr>
          <w:rFonts w:ascii="Arial" w:eastAsia="Times New Roman" w:hAnsi="Arial" w:cs="Arial"/>
          <w:b/>
          <w:sz w:val="20"/>
          <w:szCs w:val="20"/>
        </w:rPr>
        <w:tab/>
      </w:r>
      <w:r w:rsidR="00244713">
        <w:rPr>
          <w:rFonts w:ascii="Arial" w:eastAsia="Times New Roman" w:hAnsi="Arial" w:cs="Arial"/>
          <w:b/>
          <w:sz w:val="20"/>
          <w:szCs w:val="20"/>
        </w:rPr>
        <w:t>kolový traktor</w:t>
      </w:r>
      <w:r w:rsidRPr="00D85FEB">
        <w:rPr>
          <w:rFonts w:ascii="Arial" w:eastAsia="Times New Roman" w:hAnsi="Arial" w:cs="Arial"/>
          <w:b/>
          <w:sz w:val="20"/>
          <w:szCs w:val="20"/>
        </w:rPr>
        <w:t xml:space="preserve"> </w:t>
      </w:r>
    </w:p>
    <w:p w:rsidR="00D85FEB" w:rsidRPr="00D85FEB" w:rsidRDefault="00D85FEB" w:rsidP="00D85FEB">
      <w:pPr>
        <w:spacing w:after="0" w:line="240" w:lineRule="auto"/>
        <w:rPr>
          <w:rFonts w:ascii="Arial" w:eastAsia="Times New Roman" w:hAnsi="Arial" w:cs="Arial"/>
          <w:b/>
          <w:sz w:val="20"/>
          <w:szCs w:val="20"/>
        </w:rPr>
      </w:pPr>
    </w:p>
    <w:p w:rsidR="00244713" w:rsidRPr="00D85FEB" w:rsidRDefault="00D85FEB" w:rsidP="00244713">
      <w:pPr>
        <w:spacing w:after="0" w:line="240" w:lineRule="auto"/>
        <w:rPr>
          <w:rFonts w:ascii="Arial" w:eastAsia="Times New Roman" w:hAnsi="Arial" w:cs="Arial"/>
          <w:b/>
          <w:sz w:val="20"/>
          <w:szCs w:val="20"/>
        </w:rPr>
      </w:pPr>
      <w:r w:rsidRPr="00D85FEB">
        <w:rPr>
          <w:rFonts w:ascii="Arial" w:eastAsia="Times New Roman" w:hAnsi="Arial" w:cs="Arial"/>
          <w:b/>
          <w:sz w:val="20"/>
          <w:szCs w:val="20"/>
        </w:rPr>
        <w:t xml:space="preserve">Zadavatel: </w:t>
      </w:r>
      <w:r w:rsidRPr="00D85FEB">
        <w:rPr>
          <w:rFonts w:ascii="Arial" w:eastAsia="Times New Roman" w:hAnsi="Arial" w:cs="Arial"/>
          <w:b/>
          <w:sz w:val="20"/>
          <w:szCs w:val="20"/>
        </w:rPr>
        <w:tab/>
      </w:r>
      <w:r w:rsidRPr="00D85FEB">
        <w:rPr>
          <w:rFonts w:ascii="Arial" w:eastAsia="Times New Roman" w:hAnsi="Arial" w:cs="Arial"/>
          <w:b/>
          <w:sz w:val="20"/>
          <w:szCs w:val="20"/>
        </w:rPr>
        <w:tab/>
      </w:r>
      <w:r w:rsidRPr="00D85FEB">
        <w:rPr>
          <w:rFonts w:ascii="Arial" w:eastAsia="Times New Roman" w:hAnsi="Arial" w:cs="Arial"/>
          <w:b/>
          <w:sz w:val="20"/>
          <w:szCs w:val="20"/>
        </w:rPr>
        <w:tab/>
      </w:r>
      <w:r w:rsidR="00244713">
        <w:rPr>
          <w:rFonts w:ascii="Arial" w:eastAsia="Times New Roman" w:hAnsi="Arial" w:cs="Arial"/>
          <w:b/>
          <w:sz w:val="20"/>
          <w:szCs w:val="20"/>
        </w:rPr>
        <w:t>Mě</w:t>
      </w:r>
      <w:r w:rsidR="00244713" w:rsidRPr="00D85FEB">
        <w:rPr>
          <w:rFonts w:ascii="Arial" w:eastAsia="Times New Roman" w:hAnsi="Arial" w:cs="Arial"/>
          <w:b/>
          <w:sz w:val="20"/>
          <w:szCs w:val="20"/>
        </w:rPr>
        <w:t>st</w:t>
      </w:r>
      <w:r w:rsidR="00244713">
        <w:rPr>
          <w:rFonts w:ascii="Arial" w:eastAsia="Times New Roman" w:hAnsi="Arial" w:cs="Arial"/>
          <w:b/>
          <w:sz w:val="20"/>
          <w:szCs w:val="20"/>
        </w:rPr>
        <w:t>ské lesy</w:t>
      </w:r>
      <w:r w:rsidR="00244713" w:rsidRPr="00D85FEB">
        <w:rPr>
          <w:rFonts w:ascii="Arial" w:eastAsia="Times New Roman" w:hAnsi="Arial" w:cs="Arial"/>
          <w:b/>
          <w:sz w:val="20"/>
          <w:szCs w:val="20"/>
        </w:rPr>
        <w:t xml:space="preserve"> Příbram </w:t>
      </w:r>
      <w:r w:rsidR="00244713">
        <w:rPr>
          <w:rFonts w:ascii="Arial" w:eastAsia="Times New Roman" w:hAnsi="Arial" w:cs="Arial"/>
          <w:b/>
          <w:sz w:val="20"/>
          <w:szCs w:val="20"/>
        </w:rPr>
        <w:t>s.r.o.</w:t>
      </w:r>
    </w:p>
    <w:p w:rsidR="00244713" w:rsidRPr="00D85FEB" w:rsidRDefault="00244713" w:rsidP="00244713">
      <w:pPr>
        <w:spacing w:after="0" w:line="240" w:lineRule="auto"/>
        <w:rPr>
          <w:rFonts w:ascii="Arial" w:eastAsia="Times New Roman" w:hAnsi="Arial" w:cs="Arial"/>
          <w:sz w:val="20"/>
          <w:szCs w:val="20"/>
        </w:rPr>
      </w:pPr>
      <w:r w:rsidRPr="00D85FEB">
        <w:rPr>
          <w:rFonts w:ascii="Arial" w:eastAsia="Times New Roman" w:hAnsi="Arial" w:cs="Arial"/>
          <w:b/>
          <w:sz w:val="20"/>
          <w:szCs w:val="20"/>
        </w:rPr>
        <w:tab/>
      </w:r>
      <w:r w:rsidRPr="00D85FEB">
        <w:rPr>
          <w:rFonts w:ascii="Arial" w:eastAsia="Times New Roman" w:hAnsi="Arial" w:cs="Arial"/>
          <w:b/>
          <w:sz w:val="20"/>
          <w:szCs w:val="20"/>
        </w:rPr>
        <w:tab/>
      </w:r>
      <w:r w:rsidRPr="00D85FEB">
        <w:rPr>
          <w:rFonts w:ascii="Arial" w:eastAsia="Times New Roman" w:hAnsi="Arial" w:cs="Arial"/>
          <w:b/>
          <w:sz w:val="20"/>
          <w:szCs w:val="20"/>
        </w:rPr>
        <w:tab/>
      </w:r>
      <w:r w:rsidRPr="00D85FEB">
        <w:rPr>
          <w:rFonts w:ascii="Arial" w:eastAsia="Times New Roman" w:hAnsi="Arial" w:cs="Arial"/>
          <w:b/>
          <w:sz w:val="20"/>
          <w:szCs w:val="20"/>
        </w:rPr>
        <w:tab/>
      </w:r>
      <w:r w:rsidRPr="00244713">
        <w:rPr>
          <w:rFonts w:ascii="Arial" w:eastAsia="Times New Roman" w:hAnsi="Arial" w:cs="Arial"/>
          <w:sz w:val="20"/>
          <w:szCs w:val="20"/>
        </w:rPr>
        <w:t xml:space="preserve">Podlesí 1, </w:t>
      </w:r>
      <w:r w:rsidRPr="00D85FEB">
        <w:rPr>
          <w:rFonts w:ascii="Arial" w:eastAsia="Times New Roman" w:hAnsi="Arial" w:cs="Arial"/>
          <w:sz w:val="20"/>
          <w:szCs w:val="20"/>
        </w:rPr>
        <w:t xml:space="preserve">261 </w:t>
      </w:r>
      <w:r>
        <w:rPr>
          <w:rFonts w:ascii="Arial" w:eastAsia="Times New Roman" w:hAnsi="Arial" w:cs="Arial"/>
          <w:sz w:val="20"/>
          <w:szCs w:val="20"/>
        </w:rPr>
        <w:t>0</w:t>
      </w:r>
      <w:r w:rsidRPr="00D85FEB">
        <w:rPr>
          <w:rFonts w:ascii="Arial" w:eastAsia="Times New Roman" w:hAnsi="Arial" w:cs="Arial"/>
          <w:sz w:val="20"/>
          <w:szCs w:val="20"/>
        </w:rPr>
        <w:t>1 Příbram</w:t>
      </w:r>
    </w:p>
    <w:p w:rsidR="00244713" w:rsidRPr="00D85FEB" w:rsidRDefault="00244713" w:rsidP="00244713">
      <w:pPr>
        <w:spacing w:after="0" w:line="240" w:lineRule="auto"/>
        <w:rPr>
          <w:rFonts w:ascii="Arial" w:eastAsia="Times New Roman" w:hAnsi="Arial" w:cs="Arial"/>
          <w:sz w:val="20"/>
          <w:szCs w:val="20"/>
        </w:rPr>
      </w:pPr>
      <w:r w:rsidRPr="00D85FEB">
        <w:rPr>
          <w:rFonts w:ascii="Arial" w:eastAsia="Times New Roman" w:hAnsi="Arial" w:cs="Arial"/>
          <w:sz w:val="20"/>
          <w:szCs w:val="20"/>
        </w:rPr>
        <w:tab/>
      </w:r>
      <w:r w:rsidRPr="00D85FEB">
        <w:rPr>
          <w:rFonts w:ascii="Arial" w:eastAsia="Times New Roman" w:hAnsi="Arial" w:cs="Arial"/>
          <w:sz w:val="20"/>
          <w:szCs w:val="20"/>
        </w:rPr>
        <w:tab/>
      </w:r>
      <w:r w:rsidRPr="00D85FEB">
        <w:rPr>
          <w:rFonts w:ascii="Arial" w:eastAsia="Times New Roman" w:hAnsi="Arial" w:cs="Arial"/>
          <w:sz w:val="20"/>
          <w:szCs w:val="20"/>
        </w:rPr>
        <w:tab/>
      </w:r>
      <w:r w:rsidRPr="00D85FEB">
        <w:rPr>
          <w:rFonts w:ascii="Arial" w:eastAsia="Times New Roman" w:hAnsi="Arial" w:cs="Arial"/>
          <w:sz w:val="20"/>
          <w:szCs w:val="20"/>
        </w:rPr>
        <w:tab/>
        <w:t xml:space="preserve">IČO: </w:t>
      </w:r>
      <w:r>
        <w:rPr>
          <w:rFonts w:ascii="Arial" w:eastAsia="Times New Roman" w:hAnsi="Arial" w:cs="Arial"/>
          <w:sz w:val="20"/>
          <w:szCs w:val="20"/>
        </w:rPr>
        <w:t>26505720</w:t>
      </w:r>
    </w:p>
    <w:p w:rsidR="00244713" w:rsidRPr="00D85FEB" w:rsidRDefault="00244713" w:rsidP="00244713">
      <w:pPr>
        <w:spacing w:after="0" w:line="240" w:lineRule="auto"/>
        <w:rPr>
          <w:rFonts w:ascii="Arial" w:eastAsia="Times New Roman" w:hAnsi="Arial" w:cs="Arial"/>
          <w:sz w:val="20"/>
          <w:szCs w:val="20"/>
        </w:rPr>
      </w:pPr>
    </w:p>
    <w:p w:rsidR="00D85FEB" w:rsidRPr="00D85FEB" w:rsidRDefault="00D85FEB" w:rsidP="00D85FEB">
      <w:pPr>
        <w:spacing w:line="240" w:lineRule="auto"/>
        <w:rPr>
          <w:rFonts w:ascii="Arial" w:eastAsia="Times New Roman" w:hAnsi="Arial" w:cs="Arial"/>
          <w:sz w:val="20"/>
          <w:szCs w:val="20"/>
        </w:rPr>
      </w:pPr>
    </w:p>
    <w:tbl>
      <w:tblPr>
        <w:tblpPr w:leftFromText="141" w:rightFromText="141" w:vertAnchor="text" w:horzAnchor="margin" w:tblpY="6"/>
        <w:tblW w:w="3547"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547"/>
      </w:tblGrid>
      <w:tr w:rsidR="00D85FEB" w:rsidRPr="00D85FEB" w:rsidTr="00770D99">
        <w:trPr>
          <w:cantSplit/>
          <w:trHeight w:val="238"/>
        </w:trPr>
        <w:tc>
          <w:tcPr>
            <w:tcW w:w="3547" w:type="dxa"/>
          </w:tcPr>
          <w:p w:rsidR="00D85FEB" w:rsidRPr="00D85FEB" w:rsidRDefault="00D85FEB" w:rsidP="00D85FEB">
            <w:pPr>
              <w:spacing w:after="0" w:line="240" w:lineRule="auto"/>
              <w:rPr>
                <w:rFonts w:ascii="Arial" w:eastAsia="Times New Roman" w:hAnsi="Arial" w:cs="Arial"/>
                <w:b/>
                <w:sz w:val="20"/>
                <w:szCs w:val="20"/>
              </w:rPr>
            </w:pPr>
            <w:r w:rsidRPr="00D85FEB">
              <w:rPr>
                <w:rFonts w:ascii="Arial" w:eastAsia="Times New Roman" w:hAnsi="Arial" w:cs="Arial"/>
                <w:b/>
                <w:sz w:val="20"/>
                <w:szCs w:val="20"/>
              </w:rPr>
              <w:t>Dodavatel:</w:t>
            </w:r>
          </w:p>
          <w:p w:rsidR="00D85FEB" w:rsidRPr="00D85FEB" w:rsidRDefault="00D85FEB" w:rsidP="00D85FEB">
            <w:pPr>
              <w:spacing w:after="0" w:line="240" w:lineRule="auto"/>
              <w:rPr>
                <w:rFonts w:ascii="Arial" w:eastAsia="Times New Roman" w:hAnsi="Arial" w:cs="Arial"/>
                <w:b/>
                <w:sz w:val="20"/>
                <w:szCs w:val="20"/>
              </w:rPr>
            </w:pPr>
          </w:p>
          <w:p w:rsidR="00D85FEB" w:rsidRPr="00D85FEB" w:rsidRDefault="00D85FEB" w:rsidP="00D85FEB">
            <w:pPr>
              <w:spacing w:after="0" w:line="240" w:lineRule="auto"/>
              <w:rPr>
                <w:rFonts w:ascii="Arial" w:eastAsia="Times New Roman" w:hAnsi="Arial" w:cs="Arial"/>
                <w:sz w:val="20"/>
                <w:szCs w:val="20"/>
              </w:rPr>
            </w:pPr>
            <w:r w:rsidRPr="00D85FEB">
              <w:rPr>
                <w:rFonts w:ascii="Arial" w:eastAsia="Times New Roman" w:hAnsi="Arial" w:cs="Arial"/>
                <w:sz w:val="20"/>
                <w:szCs w:val="20"/>
              </w:rPr>
              <w:t>Obchodní firma/název:</w:t>
            </w:r>
          </w:p>
          <w:p w:rsidR="00D85FEB" w:rsidRPr="00D85FEB" w:rsidRDefault="00D85FEB" w:rsidP="00D85FEB">
            <w:pPr>
              <w:spacing w:after="0" w:line="240" w:lineRule="auto"/>
              <w:rPr>
                <w:rFonts w:ascii="Arial" w:eastAsia="Times New Roman" w:hAnsi="Arial" w:cs="Arial"/>
                <w:sz w:val="20"/>
                <w:szCs w:val="20"/>
              </w:rPr>
            </w:pPr>
          </w:p>
          <w:p w:rsidR="00D85FEB" w:rsidRPr="00D85FEB" w:rsidRDefault="00D85FEB" w:rsidP="00D85FEB">
            <w:pPr>
              <w:spacing w:after="0" w:line="240" w:lineRule="auto"/>
              <w:rPr>
                <w:rFonts w:ascii="Arial" w:eastAsia="Times New Roman" w:hAnsi="Arial" w:cs="Arial"/>
                <w:sz w:val="20"/>
                <w:szCs w:val="20"/>
              </w:rPr>
            </w:pPr>
            <w:r w:rsidRPr="00D85FEB">
              <w:rPr>
                <w:rFonts w:ascii="Arial" w:eastAsia="Times New Roman" w:hAnsi="Arial" w:cs="Arial"/>
                <w:sz w:val="20"/>
                <w:szCs w:val="20"/>
              </w:rPr>
              <w:t>IČO</w:t>
            </w:r>
            <w:r w:rsidRPr="00D85FEB">
              <w:rPr>
                <w:rFonts w:ascii="Arial" w:eastAsia="Times New Roman" w:hAnsi="Arial" w:cs="Arial"/>
                <w:bCs/>
                <w:sz w:val="20"/>
                <w:szCs w:val="20"/>
              </w:rPr>
              <w:t>:</w:t>
            </w:r>
          </w:p>
        </w:tc>
      </w:tr>
      <w:tr w:rsidR="00D85FEB" w:rsidRPr="00D85FEB" w:rsidTr="00770D99">
        <w:trPr>
          <w:cantSplit/>
          <w:trHeight w:val="238"/>
        </w:trPr>
        <w:tc>
          <w:tcPr>
            <w:tcW w:w="3547" w:type="dxa"/>
          </w:tcPr>
          <w:p w:rsidR="00D85FEB" w:rsidRPr="00D85FEB" w:rsidRDefault="00D85FEB" w:rsidP="00D85FEB">
            <w:pPr>
              <w:spacing w:after="0" w:line="240" w:lineRule="auto"/>
              <w:rPr>
                <w:rFonts w:ascii="Arial" w:eastAsia="Times New Roman" w:hAnsi="Arial" w:cs="Arial"/>
                <w:sz w:val="20"/>
                <w:szCs w:val="20"/>
              </w:rPr>
            </w:pPr>
            <w:r w:rsidRPr="00D85FEB">
              <w:rPr>
                <w:rFonts w:ascii="Arial" w:eastAsia="Times New Roman" w:hAnsi="Arial" w:cs="Arial"/>
                <w:sz w:val="20"/>
                <w:szCs w:val="20"/>
              </w:rPr>
              <w:t>Sídlo</w:t>
            </w:r>
            <w:r w:rsidRPr="00D85FEB">
              <w:rPr>
                <w:rFonts w:ascii="Arial" w:eastAsia="Times New Roman" w:hAnsi="Arial" w:cs="Arial"/>
                <w:bCs/>
                <w:sz w:val="20"/>
                <w:szCs w:val="20"/>
              </w:rPr>
              <w:t>:</w:t>
            </w:r>
          </w:p>
        </w:tc>
      </w:tr>
      <w:tr w:rsidR="00D85FEB" w:rsidRPr="00D85FEB" w:rsidTr="00770D99">
        <w:trPr>
          <w:cantSplit/>
          <w:trHeight w:val="238"/>
        </w:trPr>
        <w:tc>
          <w:tcPr>
            <w:tcW w:w="3547" w:type="dxa"/>
          </w:tcPr>
          <w:p w:rsidR="00D85FEB" w:rsidRPr="00D85FEB" w:rsidRDefault="00D85FEB" w:rsidP="00D85FEB">
            <w:pPr>
              <w:spacing w:after="0" w:line="240" w:lineRule="auto"/>
              <w:rPr>
                <w:rFonts w:ascii="Arial" w:eastAsia="Times New Roman" w:hAnsi="Arial" w:cs="Arial"/>
                <w:sz w:val="20"/>
                <w:szCs w:val="20"/>
              </w:rPr>
            </w:pPr>
            <w:r w:rsidRPr="00D85FEB">
              <w:rPr>
                <w:rFonts w:ascii="Arial" w:eastAsia="Times New Roman" w:hAnsi="Arial" w:cs="Arial"/>
                <w:sz w:val="20"/>
                <w:szCs w:val="20"/>
              </w:rPr>
              <w:t>Osoba oprávněná za účastníka jednat</w:t>
            </w:r>
            <w:r w:rsidRPr="00D85FEB">
              <w:rPr>
                <w:rFonts w:ascii="Arial" w:eastAsia="Times New Roman" w:hAnsi="Arial" w:cs="Arial"/>
                <w:bCs/>
                <w:sz w:val="20"/>
                <w:szCs w:val="20"/>
              </w:rPr>
              <w:t>:</w:t>
            </w:r>
          </w:p>
        </w:tc>
      </w:tr>
      <w:tr w:rsidR="00D85FEB" w:rsidRPr="00D85FEB" w:rsidTr="00770D99">
        <w:trPr>
          <w:cantSplit/>
          <w:trHeight w:val="238"/>
        </w:trPr>
        <w:tc>
          <w:tcPr>
            <w:tcW w:w="3547" w:type="dxa"/>
          </w:tcPr>
          <w:p w:rsidR="00D85FEB" w:rsidRPr="00D85FEB" w:rsidRDefault="00D85FEB" w:rsidP="00D85FEB">
            <w:pPr>
              <w:spacing w:after="0" w:line="240" w:lineRule="auto"/>
              <w:rPr>
                <w:rFonts w:ascii="Arial" w:eastAsia="Times New Roman" w:hAnsi="Arial" w:cs="Arial"/>
                <w:sz w:val="20"/>
                <w:szCs w:val="20"/>
              </w:rPr>
            </w:pPr>
            <w:r w:rsidRPr="00D85FEB">
              <w:rPr>
                <w:rFonts w:ascii="Arial" w:eastAsia="Times New Roman" w:hAnsi="Arial" w:cs="Arial"/>
                <w:sz w:val="20"/>
                <w:szCs w:val="20"/>
              </w:rPr>
              <w:t>Kontaktní osoba</w:t>
            </w:r>
            <w:r w:rsidRPr="00D85FEB">
              <w:rPr>
                <w:rFonts w:ascii="Arial" w:eastAsia="Times New Roman" w:hAnsi="Arial" w:cs="Arial"/>
                <w:bCs/>
                <w:sz w:val="20"/>
                <w:szCs w:val="20"/>
              </w:rPr>
              <w:t>:</w:t>
            </w:r>
          </w:p>
        </w:tc>
      </w:tr>
      <w:tr w:rsidR="00D85FEB" w:rsidRPr="00D85FEB" w:rsidTr="00770D99">
        <w:trPr>
          <w:cantSplit/>
          <w:trHeight w:val="238"/>
        </w:trPr>
        <w:tc>
          <w:tcPr>
            <w:tcW w:w="3547" w:type="dxa"/>
            <w:tcBorders>
              <w:bottom w:val="nil"/>
            </w:tcBorders>
          </w:tcPr>
          <w:p w:rsidR="00D85FEB" w:rsidRPr="00D85FEB" w:rsidRDefault="00D85FEB" w:rsidP="00D85FEB">
            <w:pPr>
              <w:spacing w:after="0" w:line="240" w:lineRule="auto"/>
              <w:rPr>
                <w:rFonts w:ascii="Arial" w:eastAsia="Times New Roman" w:hAnsi="Arial" w:cs="Arial"/>
                <w:sz w:val="20"/>
                <w:szCs w:val="20"/>
              </w:rPr>
            </w:pPr>
            <w:r w:rsidRPr="00D85FEB">
              <w:rPr>
                <w:rFonts w:ascii="Arial" w:eastAsia="Times New Roman" w:hAnsi="Arial" w:cs="Arial"/>
                <w:sz w:val="20"/>
                <w:szCs w:val="20"/>
              </w:rPr>
              <w:t>telefon / fax</w:t>
            </w:r>
            <w:r w:rsidRPr="00D85FEB">
              <w:rPr>
                <w:rFonts w:ascii="Arial" w:eastAsia="Times New Roman" w:hAnsi="Arial" w:cs="Arial"/>
                <w:bCs/>
                <w:sz w:val="20"/>
                <w:szCs w:val="20"/>
              </w:rPr>
              <w:t>:</w:t>
            </w:r>
          </w:p>
        </w:tc>
      </w:tr>
      <w:tr w:rsidR="00D85FEB" w:rsidRPr="00D85FEB" w:rsidTr="00770D99">
        <w:trPr>
          <w:cantSplit/>
          <w:trHeight w:val="298"/>
        </w:trPr>
        <w:tc>
          <w:tcPr>
            <w:tcW w:w="3547" w:type="dxa"/>
            <w:tcBorders>
              <w:bottom w:val="nil"/>
            </w:tcBorders>
          </w:tcPr>
          <w:p w:rsidR="00D85FEB" w:rsidRPr="00D85FEB" w:rsidRDefault="00D85FEB" w:rsidP="00D85FEB">
            <w:pPr>
              <w:spacing w:after="0" w:line="240" w:lineRule="auto"/>
              <w:rPr>
                <w:rFonts w:ascii="Arial" w:eastAsia="Times New Roman" w:hAnsi="Arial" w:cs="Arial"/>
                <w:bCs/>
                <w:sz w:val="20"/>
                <w:szCs w:val="20"/>
              </w:rPr>
            </w:pPr>
            <w:r w:rsidRPr="00D85FEB">
              <w:rPr>
                <w:rFonts w:ascii="Arial" w:eastAsia="Times New Roman" w:hAnsi="Arial" w:cs="Arial"/>
                <w:sz w:val="20"/>
                <w:szCs w:val="20"/>
              </w:rPr>
              <w:t>e-mail</w:t>
            </w:r>
            <w:r w:rsidRPr="00D85FEB">
              <w:rPr>
                <w:rFonts w:ascii="Arial" w:eastAsia="Times New Roman" w:hAnsi="Arial" w:cs="Arial"/>
                <w:bCs/>
                <w:sz w:val="20"/>
                <w:szCs w:val="20"/>
              </w:rPr>
              <w:t>:</w:t>
            </w:r>
          </w:p>
        </w:tc>
      </w:tr>
    </w:tbl>
    <w:p w:rsidR="00D85FEB" w:rsidRPr="00D85FEB" w:rsidRDefault="00D85FEB" w:rsidP="00D85FEB">
      <w:pPr>
        <w:spacing w:after="0" w:line="240" w:lineRule="auto"/>
        <w:rPr>
          <w:rFonts w:ascii="Arial" w:eastAsia="Times New Roman" w:hAnsi="Arial" w:cs="Arial"/>
          <w:b/>
          <w:sz w:val="20"/>
          <w:szCs w:val="20"/>
        </w:rPr>
      </w:pPr>
    </w:p>
    <w:p w:rsidR="00D85FEB" w:rsidRPr="00D85FEB" w:rsidRDefault="00D85FEB" w:rsidP="00D85FEB">
      <w:pPr>
        <w:spacing w:after="0" w:line="240" w:lineRule="auto"/>
        <w:rPr>
          <w:rFonts w:ascii="Arial" w:eastAsia="Times New Roman" w:hAnsi="Arial" w:cs="Arial"/>
          <w:sz w:val="20"/>
          <w:szCs w:val="20"/>
        </w:rPr>
      </w:pPr>
    </w:p>
    <w:p w:rsidR="00D85FEB" w:rsidRPr="00D85FEB" w:rsidRDefault="00D85FEB" w:rsidP="00D85FEB">
      <w:pPr>
        <w:spacing w:after="0" w:line="240" w:lineRule="auto"/>
        <w:rPr>
          <w:rFonts w:ascii="Arial" w:eastAsia="Times New Roman" w:hAnsi="Arial" w:cs="Arial"/>
          <w:sz w:val="20"/>
          <w:szCs w:val="20"/>
        </w:rPr>
      </w:pPr>
    </w:p>
    <w:p w:rsidR="00D85FEB" w:rsidRPr="00D85FEB" w:rsidRDefault="00D85FEB" w:rsidP="00D85FEB">
      <w:pPr>
        <w:spacing w:after="0" w:line="240" w:lineRule="auto"/>
        <w:rPr>
          <w:rFonts w:ascii="Arial" w:eastAsia="Times New Roman" w:hAnsi="Arial" w:cs="Arial"/>
          <w:sz w:val="20"/>
          <w:szCs w:val="20"/>
        </w:rPr>
      </w:pPr>
    </w:p>
    <w:p w:rsidR="00D85FEB" w:rsidRPr="00D85FEB" w:rsidRDefault="00D85FEB" w:rsidP="00D85FEB">
      <w:pPr>
        <w:spacing w:after="0" w:line="240" w:lineRule="auto"/>
        <w:rPr>
          <w:rFonts w:ascii="Arial" w:eastAsia="Times New Roman" w:hAnsi="Arial" w:cs="Arial"/>
          <w:sz w:val="20"/>
          <w:szCs w:val="20"/>
        </w:rPr>
      </w:pPr>
    </w:p>
    <w:p w:rsidR="00D85FEB" w:rsidRPr="00D85FEB" w:rsidRDefault="00D85FEB" w:rsidP="00D85FEB">
      <w:pPr>
        <w:spacing w:after="0" w:line="240" w:lineRule="auto"/>
        <w:rPr>
          <w:rFonts w:ascii="Arial" w:eastAsia="Times New Roman" w:hAnsi="Arial" w:cs="Arial"/>
          <w:sz w:val="20"/>
          <w:szCs w:val="20"/>
        </w:rPr>
      </w:pPr>
    </w:p>
    <w:p w:rsidR="00D85FEB" w:rsidRPr="00D85FEB" w:rsidRDefault="00D85FEB" w:rsidP="00D85FEB">
      <w:pPr>
        <w:spacing w:after="0" w:line="240" w:lineRule="auto"/>
        <w:rPr>
          <w:rFonts w:ascii="Arial" w:eastAsia="Times New Roman" w:hAnsi="Arial" w:cs="Arial"/>
          <w:sz w:val="20"/>
          <w:szCs w:val="20"/>
        </w:rPr>
      </w:pPr>
    </w:p>
    <w:p w:rsidR="00D85FEB" w:rsidRPr="00D85FEB" w:rsidRDefault="00D85FEB" w:rsidP="00D85FEB">
      <w:pPr>
        <w:spacing w:after="0" w:line="240" w:lineRule="auto"/>
        <w:rPr>
          <w:rFonts w:ascii="Arial" w:eastAsia="Times New Roman" w:hAnsi="Arial" w:cs="Arial"/>
          <w:sz w:val="20"/>
          <w:szCs w:val="20"/>
        </w:rPr>
      </w:pPr>
    </w:p>
    <w:p w:rsidR="00D85FEB" w:rsidRPr="00D85FEB" w:rsidRDefault="00D85FEB" w:rsidP="00D85FEB">
      <w:pPr>
        <w:spacing w:after="0" w:line="240" w:lineRule="auto"/>
        <w:rPr>
          <w:rFonts w:ascii="Arial" w:eastAsia="Times New Roman" w:hAnsi="Arial" w:cs="Arial"/>
          <w:sz w:val="20"/>
          <w:szCs w:val="20"/>
        </w:rPr>
      </w:pPr>
    </w:p>
    <w:p w:rsidR="00D85FEB" w:rsidRPr="00D85FEB" w:rsidRDefault="00D85FEB" w:rsidP="00D85FEB">
      <w:pPr>
        <w:spacing w:line="240" w:lineRule="auto"/>
        <w:rPr>
          <w:rFonts w:ascii="Arial" w:eastAsia="Times New Roman" w:hAnsi="Arial" w:cs="Arial"/>
          <w:sz w:val="20"/>
          <w:szCs w:val="20"/>
        </w:rPr>
      </w:pPr>
    </w:p>
    <w:p w:rsidR="00D85FEB" w:rsidRPr="00D85FEB" w:rsidRDefault="00D85FEB" w:rsidP="00D85FEB">
      <w:pPr>
        <w:spacing w:line="240" w:lineRule="auto"/>
        <w:rPr>
          <w:rFonts w:ascii="Arial" w:eastAsia="Times New Roman" w:hAnsi="Arial" w:cs="Arial"/>
          <w:sz w:val="20"/>
          <w:szCs w:val="20"/>
        </w:rPr>
      </w:pPr>
    </w:p>
    <w:p w:rsidR="00D85FEB" w:rsidRPr="00D85FEB" w:rsidRDefault="00D85FEB" w:rsidP="00D85FEB">
      <w:pPr>
        <w:spacing w:line="240" w:lineRule="auto"/>
        <w:rPr>
          <w:rFonts w:ascii="Arial" w:eastAsia="Times New Roman" w:hAnsi="Arial" w:cs="Arial"/>
          <w:sz w:val="20"/>
          <w:szCs w:val="20"/>
        </w:rPr>
      </w:pPr>
    </w:p>
    <w:p w:rsidR="00D85FEB" w:rsidRPr="00D85FEB" w:rsidRDefault="00D85FEB" w:rsidP="00D85FEB">
      <w:pPr>
        <w:spacing w:line="240" w:lineRule="auto"/>
        <w:rPr>
          <w:rFonts w:ascii="Arial" w:eastAsia="Times New Roman" w:hAnsi="Arial" w:cs="Arial"/>
          <w:sz w:val="20"/>
          <w:szCs w:val="20"/>
        </w:rPr>
      </w:pPr>
      <w:r w:rsidRPr="00D85FEB">
        <w:rPr>
          <w:rFonts w:ascii="Arial" w:eastAsia="Times New Roman" w:hAnsi="Arial" w:cs="Arial"/>
          <w:sz w:val="20"/>
          <w:szCs w:val="20"/>
        </w:rPr>
        <w:t>Ke dni …………………… prohlašuji, že dodavatel …………………</w:t>
      </w:r>
    </w:p>
    <w:p w:rsidR="00D85FEB" w:rsidRPr="00D85FEB" w:rsidRDefault="00D85FEB" w:rsidP="00D85FEB">
      <w:pPr>
        <w:spacing w:line="240" w:lineRule="auto"/>
        <w:rPr>
          <w:rFonts w:ascii="Arial" w:eastAsia="Times New Roman" w:hAnsi="Arial" w:cs="Arial"/>
          <w:sz w:val="20"/>
          <w:szCs w:val="20"/>
        </w:rPr>
      </w:pPr>
    </w:p>
    <w:p w:rsidR="00D85FEB" w:rsidRPr="00D85FEB" w:rsidRDefault="00D85FEB" w:rsidP="00D85FEB">
      <w:pPr>
        <w:spacing w:line="240" w:lineRule="auto"/>
        <w:rPr>
          <w:rFonts w:ascii="Arial" w:eastAsia="Times New Roman" w:hAnsi="Arial" w:cs="Arial"/>
        </w:rPr>
      </w:pPr>
      <w:r w:rsidRPr="00D85FEB">
        <w:rPr>
          <w:rFonts w:ascii="Arial" w:eastAsia="Times New Roman" w:hAnsi="Arial" w:cs="Arial"/>
        </w:rPr>
        <w:t xml:space="preserve">splňuje kvalifikační předpoklady stanovené v zadávací dokumentaci výše uvedené veřejné zakázky, tedy </w:t>
      </w:r>
    </w:p>
    <w:p w:rsidR="00D85FEB" w:rsidRPr="00D85FEB" w:rsidRDefault="00D85FEB" w:rsidP="00D85FEB">
      <w:pPr>
        <w:numPr>
          <w:ilvl w:val="0"/>
          <w:numId w:val="5"/>
        </w:numPr>
        <w:spacing w:after="0" w:line="240" w:lineRule="auto"/>
        <w:ind w:left="284" w:hanging="284"/>
        <w:jc w:val="both"/>
        <w:rPr>
          <w:rFonts w:ascii="Arial" w:eastAsia="Times New Roman" w:hAnsi="Arial" w:cs="Arial"/>
        </w:rPr>
      </w:pPr>
      <w:r w:rsidRPr="00D85FEB">
        <w:rPr>
          <w:rFonts w:ascii="Arial" w:eastAsia="Times New Roman" w:hAnsi="Arial" w:cs="Arial"/>
        </w:rPr>
        <w:t>splňuje základní způsobilost</w:t>
      </w:r>
    </w:p>
    <w:p w:rsidR="00D85FEB" w:rsidRPr="00D85FEB" w:rsidRDefault="00D85FEB" w:rsidP="00D85FEB">
      <w:pPr>
        <w:spacing w:after="0" w:line="240" w:lineRule="auto"/>
        <w:ind w:left="284"/>
        <w:jc w:val="both"/>
        <w:rPr>
          <w:rFonts w:ascii="Arial" w:eastAsia="Times New Roman" w:hAnsi="Arial" w:cs="Arial"/>
        </w:rPr>
      </w:pPr>
    </w:p>
    <w:p w:rsidR="00D85FEB" w:rsidRPr="00D85FEB" w:rsidRDefault="00D85FEB" w:rsidP="00D85FEB">
      <w:pPr>
        <w:numPr>
          <w:ilvl w:val="0"/>
          <w:numId w:val="5"/>
        </w:numPr>
        <w:spacing w:after="0" w:line="240" w:lineRule="auto"/>
        <w:ind w:left="284" w:hanging="284"/>
        <w:jc w:val="both"/>
        <w:rPr>
          <w:rFonts w:ascii="Arial" w:eastAsia="Times New Roman" w:hAnsi="Arial" w:cs="Arial"/>
        </w:rPr>
      </w:pPr>
      <w:r w:rsidRPr="00D85FEB">
        <w:rPr>
          <w:rFonts w:ascii="Arial" w:eastAsia="Times New Roman" w:hAnsi="Arial" w:cs="Arial"/>
        </w:rPr>
        <w:t xml:space="preserve">splňuje profesní způsobilost </w:t>
      </w:r>
    </w:p>
    <w:p w:rsidR="00D85FEB" w:rsidRPr="00D85FEB" w:rsidRDefault="00D85FEB" w:rsidP="00D85FEB">
      <w:pPr>
        <w:spacing w:after="0" w:line="240" w:lineRule="auto"/>
        <w:ind w:left="720"/>
        <w:contextualSpacing/>
        <w:rPr>
          <w:rFonts w:ascii="Arial" w:eastAsia="Times New Roman" w:hAnsi="Arial" w:cs="Arial"/>
          <w:sz w:val="20"/>
          <w:szCs w:val="20"/>
        </w:rPr>
      </w:pPr>
    </w:p>
    <w:p w:rsidR="00D85FEB" w:rsidRPr="00D85FEB" w:rsidRDefault="00D85FEB" w:rsidP="00D85FEB">
      <w:pPr>
        <w:numPr>
          <w:ilvl w:val="0"/>
          <w:numId w:val="5"/>
        </w:numPr>
        <w:spacing w:after="0" w:line="240" w:lineRule="auto"/>
        <w:ind w:left="284" w:hanging="284"/>
        <w:jc w:val="both"/>
        <w:rPr>
          <w:rFonts w:ascii="Arial" w:eastAsia="Times New Roman" w:hAnsi="Arial" w:cs="Arial"/>
        </w:rPr>
      </w:pPr>
      <w:r w:rsidRPr="00D85FEB">
        <w:rPr>
          <w:rFonts w:ascii="Arial" w:eastAsia="Times New Roman" w:hAnsi="Arial" w:cs="Arial"/>
        </w:rPr>
        <w:t>splňuje technické kvalifikační předpoklady.</w:t>
      </w:r>
    </w:p>
    <w:p w:rsidR="00D85FEB" w:rsidRPr="00D85FEB" w:rsidRDefault="00D85FEB" w:rsidP="00D85FEB">
      <w:pPr>
        <w:spacing w:after="0" w:line="240" w:lineRule="auto"/>
        <w:ind w:left="720"/>
        <w:contextualSpacing/>
        <w:rPr>
          <w:rFonts w:ascii="Arial" w:eastAsia="Times New Roman" w:hAnsi="Arial" w:cs="Arial"/>
          <w:sz w:val="20"/>
          <w:szCs w:val="20"/>
        </w:rPr>
      </w:pPr>
    </w:p>
    <w:p w:rsidR="00D85FEB" w:rsidRPr="00D85FEB" w:rsidRDefault="00D85FEB" w:rsidP="00D85FEB">
      <w:pPr>
        <w:spacing w:line="240" w:lineRule="auto"/>
        <w:ind w:left="720"/>
        <w:contextualSpacing/>
        <w:rPr>
          <w:rFonts w:ascii="Arial" w:eastAsia="Times New Roman" w:hAnsi="Arial" w:cs="Arial"/>
          <w:sz w:val="20"/>
          <w:szCs w:val="20"/>
        </w:rPr>
      </w:pPr>
    </w:p>
    <w:p w:rsidR="00D85FEB" w:rsidRPr="00D85FEB" w:rsidRDefault="00D85FEB" w:rsidP="00D85FEB">
      <w:pPr>
        <w:spacing w:line="240" w:lineRule="auto"/>
        <w:jc w:val="both"/>
        <w:rPr>
          <w:rFonts w:ascii="Arial" w:eastAsia="Times New Roman" w:hAnsi="Arial" w:cs="Arial"/>
        </w:rPr>
      </w:pPr>
    </w:p>
    <w:p w:rsidR="00D85FEB" w:rsidRPr="00D85FEB" w:rsidRDefault="00D85FEB" w:rsidP="00D85FEB">
      <w:pPr>
        <w:spacing w:line="240" w:lineRule="auto"/>
        <w:jc w:val="right"/>
        <w:rPr>
          <w:rFonts w:ascii="Arial" w:eastAsia="Times New Roman" w:hAnsi="Arial" w:cs="Arial"/>
          <w:b/>
          <w:bCs/>
          <w:sz w:val="20"/>
          <w:szCs w:val="20"/>
        </w:rPr>
      </w:pPr>
    </w:p>
    <w:p w:rsidR="00D85FEB" w:rsidRPr="00D85FEB" w:rsidRDefault="00D85FEB" w:rsidP="00D85FEB">
      <w:pPr>
        <w:spacing w:line="240" w:lineRule="auto"/>
        <w:jc w:val="right"/>
        <w:rPr>
          <w:rFonts w:ascii="Arial" w:eastAsia="Times New Roman" w:hAnsi="Arial" w:cs="Arial"/>
          <w:b/>
          <w:bCs/>
          <w:sz w:val="20"/>
          <w:szCs w:val="20"/>
        </w:rPr>
      </w:pPr>
    </w:p>
    <w:p w:rsidR="00D85FEB" w:rsidRDefault="00D85FEB" w:rsidP="00D85FEB">
      <w:pPr>
        <w:spacing w:line="240" w:lineRule="auto"/>
        <w:jc w:val="right"/>
        <w:rPr>
          <w:rFonts w:ascii="Arial" w:eastAsia="Times New Roman" w:hAnsi="Arial" w:cs="Arial"/>
          <w:b/>
          <w:bCs/>
          <w:sz w:val="20"/>
          <w:szCs w:val="20"/>
        </w:rPr>
      </w:pPr>
    </w:p>
    <w:p w:rsidR="00244713" w:rsidRPr="00D85FEB" w:rsidRDefault="00244713" w:rsidP="00D85FEB">
      <w:pPr>
        <w:spacing w:line="240" w:lineRule="auto"/>
        <w:jc w:val="right"/>
        <w:rPr>
          <w:rFonts w:ascii="Arial" w:eastAsia="Times New Roman" w:hAnsi="Arial" w:cs="Arial"/>
          <w:b/>
          <w:bCs/>
          <w:sz w:val="20"/>
          <w:szCs w:val="20"/>
        </w:rPr>
      </w:pPr>
    </w:p>
    <w:p w:rsidR="00D85FEB" w:rsidRDefault="00D85FEB" w:rsidP="00D85FEB"/>
    <w:p w:rsidR="00D85FEB" w:rsidRDefault="00D85FEB" w:rsidP="00D85FEB"/>
    <w:p w:rsidR="002358F3" w:rsidRDefault="00244713" w:rsidP="006C3895">
      <w:pPr>
        <w:pStyle w:val="Zkladntextodsazen"/>
        <w:spacing w:after="0"/>
        <w:ind w:left="0"/>
        <w:jc w:val="both"/>
      </w:pPr>
      <w:r>
        <w:rPr>
          <w:rFonts w:ascii="Arial" w:hAnsi="Arial" w:cs="Arial"/>
          <w:b/>
          <w:i/>
          <w:u w:val="single"/>
        </w:rPr>
        <w:t xml:space="preserve"> </w:t>
      </w:r>
    </w:p>
    <w:sectPr w:rsidR="002358F3" w:rsidSect="00554BA1">
      <w:headerReference w:type="default" r:id="rId10"/>
      <w:pgSz w:w="11906" w:h="16838"/>
      <w:pgMar w:top="1417" w:right="1417" w:bottom="1417"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5CCD" w:rsidRDefault="00D85CCD">
      <w:pPr>
        <w:spacing w:after="0" w:line="240" w:lineRule="auto"/>
      </w:pPr>
      <w:r>
        <w:separator/>
      </w:r>
    </w:p>
  </w:endnote>
  <w:endnote w:type="continuationSeparator" w:id="0">
    <w:p w:rsidR="00D85CCD" w:rsidRDefault="00D85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5CCD" w:rsidRDefault="00D85CCD">
      <w:pPr>
        <w:spacing w:after="0" w:line="240" w:lineRule="auto"/>
      </w:pPr>
      <w:r>
        <w:separator/>
      </w:r>
    </w:p>
  </w:footnote>
  <w:footnote w:type="continuationSeparator" w:id="0">
    <w:p w:rsidR="00D85CCD" w:rsidRDefault="00D85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B21" w:rsidRDefault="00D85CCD">
    <w:pPr>
      <w:pStyle w:val="Zhlav"/>
    </w:pPr>
  </w:p>
  <w:p w:rsidR="00B45B21" w:rsidRDefault="00845313">
    <w:pPr>
      <w:pStyle w:val="Zhlav"/>
    </w:pPr>
    <w:r>
      <w:rPr>
        <w:noProof/>
        <w:lang w:eastAsia="cs-CZ"/>
      </w:rPr>
      <w:drawing>
        <wp:inline distT="0" distB="0" distL="0" distR="0" wp14:anchorId="3DC0CA0B" wp14:editId="2813EFD9">
          <wp:extent cx="3686175" cy="952500"/>
          <wp:effectExtent l="0" t="0" r="9525" b="0"/>
          <wp:docPr id="2" name="Obrázek 2" descr="C:\Users\Skubalova\AppData\Local\Microsoft\Windows\INetCache\Content.Word\CZ_RO_B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Users\Skubalova\AppData\Local\Microsoft\Windows\INetCache\Content.Word\CZ_RO_B_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6175" cy="952500"/>
                  </a:xfrm>
                  <a:prstGeom prst="rect">
                    <a:avLst/>
                  </a:prstGeom>
                  <a:noFill/>
                  <a:ln>
                    <a:noFill/>
                  </a:ln>
                </pic:spPr>
              </pic:pic>
            </a:graphicData>
          </a:graphic>
        </wp:inline>
      </w:drawing>
    </w:r>
    <w:r>
      <w:rPr>
        <w:noProof/>
        <w:lang w:eastAsia="cs-CZ"/>
      </w:rPr>
      <w:drawing>
        <wp:inline distT="0" distB="0" distL="0" distR="0" wp14:anchorId="3B206AB3" wp14:editId="65AA1A69">
          <wp:extent cx="1981200" cy="876300"/>
          <wp:effectExtent l="0" t="0" r="0" b="0"/>
          <wp:docPr id="1" name="Obrázek 1" descr="C:\Users\Skubalova\AppData\Local\Microsoft\Windows\INetCache\Content.Word\PRV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C:\Users\Skubalova\AppData\Local\Microsoft\Windows\INetCache\Content.Word\PRV_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0"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470D3F"/>
    <w:multiLevelType w:val="multilevel"/>
    <w:tmpl w:val="986E630E"/>
    <w:styleLink w:val="WWNum9"/>
    <w:lvl w:ilvl="0">
      <w:start w:val="1"/>
      <w:numFmt w:val="lowerLetter"/>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 w15:restartNumberingAfterBreak="0">
    <w:nsid w:val="27CD2F07"/>
    <w:multiLevelType w:val="hybridMultilevel"/>
    <w:tmpl w:val="2402A1BC"/>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2A9259D5"/>
    <w:multiLevelType w:val="hybridMultilevel"/>
    <w:tmpl w:val="781071A0"/>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2AF2493C"/>
    <w:multiLevelType w:val="hybridMultilevel"/>
    <w:tmpl w:val="891C974A"/>
    <w:lvl w:ilvl="0" w:tplc="00000003">
      <w:start w:val="1"/>
      <w:numFmt w:val="bullet"/>
      <w:lvlText w:val="-"/>
      <w:lvlJc w:val="left"/>
      <w:pPr>
        <w:ind w:left="1068" w:hanging="360"/>
      </w:pPr>
      <w:rPr>
        <w:rFonts w:ascii="Verdana" w:hAnsi="Verdana"/>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64607A38"/>
    <w:multiLevelType w:val="multilevel"/>
    <w:tmpl w:val="798C6662"/>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5" w15:restartNumberingAfterBreak="0">
    <w:nsid w:val="6DD25C14"/>
    <w:multiLevelType w:val="hybridMultilevel"/>
    <w:tmpl w:val="839A0B1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7B2470E4"/>
    <w:multiLevelType w:val="hybridMultilevel"/>
    <w:tmpl w:val="02C820D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0"/>
    <w:lvlOverride w:ilvl="0">
      <w:startOverride w:val="1"/>
    </w:lvlOverride>
  </w:num>
  <w:num w:numId="4">
    <w:abstractNumId w:val="6"/>
  </w:num>
  <w:num w:numId="5">
    <w:abstractNumId w:val="2"/>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FEB"/>
    <w:rsid w:val="00024D3E"/>
    <w:rsid w:val="000A1B83"/>
    <w:rsid w:val="002358F3"/>
    <w:rsid w:val="00244713"/>
    <w:rsid w:val="003D2EBF"/>
    <w:rsid w:val="004732E4"/>
    <w:rsid w:val="00541B25"/>
    <w:rsid w:val="00560DCC"/>
    <w:rsid w:val="005D1DF3"/>
    <w:rsid w:val="00687C59"/>
    <w:rsid w:val="006C3895"/>
    <w:rsid w:val="007B785D"/>
    <w:rsid w:val="00816268"/>
    <w:rsid w:val="00845313"/>
    <w:rsid w:val="00857128"/>
    <w:rsid w:val="008B5779"/>
    <w:rsid w:val="008C5697"/>
    <w:rsid w:val="009E4199"/>
    <w:rsid w:val="00CD29EC"/>
    <w:rsid w:val="00CF5A45"/>
    <w:rsid w:val="00D85CCD"/>
    <w:rsid w:val="00D85FEB"/>
    <w:rsid w:val="00DC15D5"/>
    <w:rsid w:val="00EC0A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653C8"/>
  <w15:docId w15:val="{4B1609D5-63F0-481B-AA21-12186A8C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85FEB"/>
    <w:pPr>
      <w:keepNext/>
      <w:keepLines/>
      <w:numPr>
        <w:numId w:val="1"/>
      </w:numPr>
      <w:spacing w:before="480" w:after="0" w:line="240" w:lineRule="auto"/>
      <w:outlineLvl w:val="0"/>
    </w:pPr>
    <w:rPr>
      <w:rFonts w:ascii="Verdana" w:eastAsia="Times New Roman" w:hAnsi="Verdana" w:cs="Times New Roman"/>
      <w:b/>
      <w:bCs/>
      <w:sz w:val="28"/>
      <w:szCs w:val="28"/>
    </w:rPr>
  </w:style>
  <w:style w:type="paragraph" w:styleId="Nadpis2">
    <w:name w:val="heading 2"/>
    <w:basedOn w:val="Normln"/>
    <w:next w:val="Normln"/>
    <w:link w:val="Nadpis2Char"/>
    <w:uiPriority w:val="9"/>
    <w:unhideWhenUsed/>
    <w:qFormat/>
    <w:rsid w:val="00D85FEB"/>
    <w:pPr>
      <w:keepNext/>
      <w:keepLines/>
      <w:numPr>
        <w:ilvl w:val="1"/>
        <w:numId w:val="1"/>
      </w:numPr>
      <w:spacing w:before="200" w:after="0" w:line="240" w:lineRule="auto"/>
      <w:outlineLvl w:val="1"/>
    </w:pPr>
    <w:rPr>
      <w:rFonts w:ascii="Times New Roman" w:eastAsia="Times New Roman" w:hAnsi="Times New Roman" w:cs="Times New Roman"/>
      <w:b/>
      <w:bCs/>
      <w:color w:val="000000"/>
      <w:sz w:val="24"/>
      <w:szCs w:val="26"/>
    </w:rPr>
  </w:style>
  <w:style w:type="paragraph" w:styleId="Nadpis3">
    <w:name w:val="heading 3"/>
    <w:basedOn w:val="Normln"/>
    <w:next w:val="Normln"/>
    <w:link w:val="Nadpis3Char"/>
    <w:uiPriority w:val="9"/>
    <w:unhideWhenUsed/>
    <w:qFormat/>
    <w:rsid w:val="00D85FEB"/>
    <w:pPr>
      <w:keepNext/>
      <w:keepLines/>
      <w:numPr>
        <w:ilvl w:val="2"/>
        <w:numId w:val="1"/>
      </w:numPr>
      <w:spacing w:before="200" w:after="0" w:line="240" w:lineRule="auto"/>
      <w:outlineLvl w:val="2"/>
    </w:pPr>
    <w:rPr>
      <w:rFonts w:ascii="Times New Roman" w:eastAsia="Times New Roman" w:hAnsi="Times New Roman" w:cs="Times New Roman"/>
      <w:b/>
      <w:bCs/>
      <w:i/>
      <w:color w:val="000000"/>
      <w:sz w:val="20"/>
      <w:szCs w:val="20"/>
      <w:u w:val="single"/>
    </w:rPr>
  </w:style>
  <w:style w:type="paragraph" w:styleId="Nadpis4">
    <w:name w:val="heading 4"/>
    <w:basedOn w:val="Normln"/>
    <w:next w:val="Normln"/>
    <w:link w:val="Nadpis4Char"/>
    <w:uiPriority w:val="9"/>
    <w:unhideWhenUsed/>
    <w:qFormat/>
    <w:rsid w:val="00D85FEB"/>
    <w:pPr>
      <w:keepNext/>
      <w:keepLines/>
      <w:numPr>
        <w:ilvl w:val="3"/>
        <w:numId w:val="1"/>
      </w:numPr>
      <w:spacing w:before="200" w:after="0" w:line="240" w:lineRule="auto"/>
      <w:outlineLvl w:val="3"/>
    </w:pPr>
    <w:rPr>
      <w:rFonts w:ascii="Cambria" w:eastAsia="Times New Roman" w:hAnsi="Cambria" w:cs="Times New Roman"/>
      <w:b/>
      <w:bCs/>
      <w:i/>
      <w:iCs/>
      <w:color w:val="4F81BD"/>
      <w:sz w:val="20"/>
      <w:szCs w:val="20"/>
    </w:rPr>
  </w:style>
  <w:style w:type="paragraph" w:styleId="Nadpis5">
    <w:name w:val="heading 5"/>
    <w:basedOn w:val="Normln"/>
    <w:next w:val="Normln"/>
    <w:link w:val="Nadpis5Char"/>
    <w:uiPriority w:val="9"/>
    <w:semiHidden/>
    <w:unhideWhenUsed/>
    <w:qFormat/>
    <w:rsid w:val="00D85FEB"/>
    <w:pPr>
      <w:keepNext/>
      <w:keepLines/>
      <w:numPr>
        <w:ilvl w:val="4"/>
        <w:numId w:val="1"/>
      </w:numPr>
      <w:spacing w:before="200" w:after="0" w:line="240" w:lineRule="auto"/>
      <w:outlineLvl w:val="4"/>
    </w:pPr>
    <w:rPr>
      <w:rFonts w:ascii="Cambria" w:eastAsia="Times New Roman" w:hAnsi="Cambria" w:cs="Times New Roman"/>
      <w:color w:val="243F60"/>
      <w:sz w:val="20"/>
      <w:szCs w:val="20"/>
    </w:rPr>
  </w:style>
  <w:style w:type="paragraph" w:styleId="Nadpis6">
    <w:name w:val="heading 6"/>
    <w:basedOn w:val="Normln"/>
    <w:next w:val="Normln"/>
    <w:link w:val="Nadpis6Char"/>
    <w:uiPriority w:val="9"/>
    <w:semiHidden/>
    <w:unhideWhenUsed/>
    <w:qFormat/>
    <w:rsid w:val="00D85FEB"/>
    <w:pPr>
      <w:keepNext/>
      <w:keepLines/>
      <w:numPr>
        <w:ilvl w:val="5"/>
        <w:numId w:val="1"/>
      </w:numPr>
      <w:spacing w:before="200" w:after="0" w:line="240" w:lineRule="auto"/>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semiHidden/>
    <w:unhideWhenUsed/>
    <w:qFormat/>
    <w:rsid w:val="00D85FEB"/>
    <w:pPr>
      <w:keepNext/>
      <w:keepLines/>
      <w:numPr>
        <w:ilvl w:val="6"/>
        <w:numId w:val="1"/>
      </w:numPr>
      <w:spacing w:before="200" w:after="0" w:line="240" w:lineRule="auto"/>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semiHidden/>
    <w:unhideWhenUsed/>
    <w:qFormat/>
    <w:rsid w:val="00D85FEB"/>
    <w:pPr>
      <w:keepNext/>
      <w:keepLines/>
      <w:numPr>
        <w:ilvl w:val="7"/>
        <w:numId w:val="1"/>
      </w:numPr>
      <w:spacing w:before="200" w:after="0" w:line="240" w:lineRule="auto"/>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semiHidden/>
    <w:unhideWhenUsed/>
    <w:qFormat/>
    <w:rsid w:val="00D85FEB"/>
    <w:pPr>
      <w:keepNext/>
      <w:keepLines/>
      <w:numPr>
        <w:ilvl w:val="8"/>
        <w:numId w:val="1"/>
      </w:numPr>
      <w:spacing w:before="200" w:after="0" w:line="240" w:lineRule="auto"/>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85FEB"/>
    <w:rPr>
      <w:rFonts w:ascii="Verdana" w:eastAsia="Times New Roman" w:hAnsi="Verdana" w:cs="Times New Roman"/>
      <w:b/>
      <w:bCs/>
      <w:sz w:val="28"/>
      <w:szCs w:val="28"/>
    </w:rPr>
  </w:style>
  <w:style w:type="character" w:customStyle="1" w:styleId="Nadpis2Char">
    <w:name w:val="Nadpis 2 Char"/>
    <w:basedOn w:val="Standardnpsmoodstavce"/>
    <w:link w:val="Nadpis2"/>
    <w:uiPriority w:val="9"/>
    <w:rsid w:val="00D85FEB"/>
    <w:rPr>
      <w:rFonts w:ascii="Times New Roman" w:eastAsia="Times New Roman" w:hAnsi="Times New Roman" w:cs="Times New Roman"/>
      <w:b/>
      <w:bCs/>
      <w:color w:val="000000"/>
      <w:sz w:val="24"/>
      <w:szCs w:val="26"/>
    </w:rPr>
  </w:style>
  <w:style w:type="character" w:customStyle="1" w:styleId="Nadpis3Char">
    <w:name w:val="Nadpis 3 Char"/>
    <w:basedOn w:val="Standardnpsmoodstavce"/>
    <w:link w:val="Nadpis3"/>
    <w:uiPriority w:val="9"/>
    <w:rsid w:val="00D85FEB"/>
    <w:rPr>
      <w:rFonts w:ascii="Times New Roman" w:eastAsia="Times New Roman" w:hAnsi="Times New Roman" w:cs="Times New Roman"/>
      <w:b/>
      <w:bCs/>
      <w:i/>
      <w:color w:val="000000"/>
      <w:sz w:val="20"/>
      <w:szCs w:val="20"/>
      <w:u w:val="single"/>
    </w:rPr>
  </w:style>
  <w:style w:type="character" w:customStyle="1" w:styleId="Nadpis4Char">
    <w:name w:val="Nadpis 4 Char"/>
    <w:basedOn w:val="Standardnpsmoodstavce"/>
    <w:link w:val="Nadpis4"/>
    <w:uiPriority w:val="9"/>
    <w:rsid w:val="00D85FEB"/>
    <w:rPr>
      <w:rFonts w:ascii="Cambria" w:eastAsia="Times New Roman" w:hAnsi="Cambria" w:cs="Times New Roman"/>
      <w:b/>
      <w:bCs/>
      <w:i/>
      <w:iCs/>
      <w:color w:val="4F81BD"/>
      <w:sz w:val="20"/>
      <w:szCs w:val="20"/>
    </w:rPr>
  </w:style>
  <w:style w:type="character" w:customStyle="1" w:styleId="Nadpis5Char">
    <w:name w:val="Nadpis 5 Char"/>
    <w:basedOn w:val="Standardnpsmoodstavce"/>
    <w:link w:val="Nadpis5"/>
    <w:uiPriority w:val="9"/>
    <w:semiHidden/>
    <w:rsid w:val="00D85FEB"/>
    <w:rPr>
      <w:rFonts w:ascii="Cambria" w:eastAsia="Times New Roman" w:hAnsi="Cambria" w:cs="Times New Roman"/>
      <w:color w:val="243F60"/>
      <w:sz w:val="20"/>
      <w:szCs w:val="20"/>
    </w:rPr>
  </w:style>
  <w:style w:type="character" w:customStyle="1" w:styleId="Nadpis6Char">
    <w:name w:val="Nadpis 6 Char"/>
    <w:basedOn w:val="Standardnpsmoodstavce"/>
    <w:link w:val="Nadpis6"/>
    <w:uiPriority w:val="9"/>
    <w:semiHidden/>
    <w:rsid w:val="00D85FEB"/>
    <w:rPr>
      <w:rFonts w:ascii="Cambria" w:eastAsia="Times New Roman" w:hAnsi="Cambria" w:cs="Times New Roman"/>
      <w:i/>
      <w:iCs/>
      <w:color w:val="243F60"/>
      <w:sz w:val="20"/>
      <w:szCs w:val="20"/>
    </w:rPr>
  </w:style>
  <w:style w:type="character" w:customStyle="1" w:styleId="Nadpis7Char">
    <w:name w:val="Nadpis 7 Char"/>
    <w:basedOn w:val="Standardnpsmoodstavce"/>
    <w:link w:val="Nadpis7"/>
    <w:uiPriority w:val="9"/>
    <w:semiHidden/>
    <w:rsid w:val="00D85FEB"/>
    <w:rPr>
      <w:rFonts w:ascii="Cambria" w:eastAsia="Times New Roman" w:hAnsi="Cambria" w:cs="Times New Roman"/>
      <w:i/>
      <w:iCs/>
      <w:color w:val="404040"/>
      <w:sz w:val="20"/>
      <w:szCs w:val="20"/>
    </w:rPr>
  </w:style>
  <w:style w:type="character" w:customStyle="1" w:styleId="Nadpis8Char">
    <w:name w:val="Nadpis 8 Char"/>
    <w:basedOn w:val="Standardnpsmoodstavce"/>
    <w:link w:val="Nadpis8"/>
    <w:uiPriority w:val="9"/>
    <w:semiHidden/>
    <w:rsid w:val="00D85FEB"/>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
    <w:semiHidden/>
    <w:rsid w:val="00D85FEB"/>
    <w:rPr>
      <w:rFonts w:ascii="Cambria" w:eastAsia="Times New Roman" w:hAnsi="Cambria" w:cs="Times New Roman"/>
      <w:i/>
      <w:iCs/>
      <w:color w:val="404040"/>
      <w:sz w:val="20"/>
      <w:szCs w:val="20"/>
    </w:rPr>
  </w:style>
  <w:style w:type="paragraph" w:styleId="Zhlav">
    <w:name w:val="header"/>
    <w:basedOn w:val="Normln"/>
    <w:link w:val="ZhlavChar"/>
    <w:uiPriority w:val="99"/>
    <w:unhideWhenUsed/>
    <w:rsid w:val="00D85FEB"/>
    <w:pPr>
      <w:tabs>
        <w:tab w:val="center" w:pos="4536"/>
        <w:tab w:val="right" w:pos="9072"/>
      </w:tabs>
      <w:spacing w:after="0" w:line="240" w:lineRule="auto"/>
    </w:pPr>
    <w:rPr>
      <w:rFonts w:ascii="Times New Roman" w:eastAsia="Times New Roman" w:hAnsi="Times New Roman" w:cs="Times New Roman"/>
    </w:rPr>
  </w:style>
  <w:style w:type="character" w:customStyle="1" w:styleId="ZhlavChar">
    <w:name w:val="Záhlaví Char"/>
    <w:basedOn w:val="Standardnpsmoodstavce"/>
    <w:link w:val="Zhlav"/>
    <w:uiPriority w:val="99"/>
    <w:rsid w:val="00D85FEB"/>
    <w:rPr>
      <w:rFonts w:ascii="Times New Roman" w:eastAsia="Times New Roman" w:hAnsi="Times New Roman" w:cs="Times New Roman"/>
    </w:rPr>
  </w:style>
  <w:style w:type="paragraph" w:customStyle="1" w:styleId="Standard">
    <w:name w:val="Standard"/>
    <w:uiPriority w:val="99"/>
    <w:rsid w:val="00D85FEB"/>
    <w:pPr>
      <w:suppressAutoHyphens/>
      <w:autoSpaceDN w:val="0"/>
      <w:spacing w:after="0" w:line="240" w:lineRule="auto"/>
      <w:textAlignment w:val="baseline"/>
    </w:pPr>
    <w:rPr>
      <w:rFonts w:ascii="Times New Roman" w:eastAsia="Times New Roman" w:hAnsi="Times New Roman" w:cs="Times New Roman"/>
      <w:kern w:val="3"/>
      <w:sz w:val="24"/>
      <w:szCs w:val="24"/>
      <w:lang w:eastAsia="ar-SA"/>
    </w:rPr>
  </w:style>
  <w:style w:type="character" w:styleId="Hypertextovodkaz">
    <w:name w:val="Hyperlink"/>
    <w:basedOn w:val="Standardnpsmoodstavce"/>
    <w:uiPriority w:val="99"/>
    <w:rsid w:val="00D85FEB"/>
    <w:rPr>
      <w:color w:val="0000FF"/>
      <w:u w:val="single"/>
    </w:rPr>
  </w:style>
  <w:style w:type="paragraph" w:styleId="Bezmezer">
    <w:name w:val="No Spacing"/>
    <w:link w:val="BezmezerChar"/>
    <w:uiPriority w:val="1"/>
    <w:qFormat/>
    <w:rsid w:val="00D85FEB"/>
    <w:pPr>
      <w:spacing w:after="0" w:line="240" w:lineRule="auto"/>
    </w:pPr>
    <w:rPr>
      <w:rFonts w:ascii="Verdana" w:eastAsia="Times New Roman" w:hAnsi="Verdana" w:cs="Times New Roman"/>
    </w:rPr>
  </w:style>
  <w:style w:type="paragraph" w:styleId="Odstavecseseznamem">
    <w:name w:val="List Paragraph"/>
    <w:basedOn w:val="Normln"/>
    <w:link w:val="OdstavecseseznamemChar"/>
    <w:uiPriority w:val="99"/>
    <w:qFormat/>
    <w:rsid w:val="00D85FEB"/>
    <w:pPr>
      <w:spacing w:line="240" w:lineRule="auto"/>
      <w:ind w:left="720"/>
      <w:contextualSpacing/>
    </w:pPr>
    <w:rPr>
      <w:rFonts w:ascii="Times New Roman" w:eastAsia="Times New Roman" w:hAnsi="Times New Roman" w:cs="Times New Roman"/>
      <w:sz w:val="20"/>
      <w:szCs w:val="20"/>
    </w:rPr>
  </w:style>
  <w:style w:type="paragraph" w:customStyle="1" w:styleId="Style17">
    <w:name w:val="Style17"/>
    <w:basedOn w:val="Standard"/>
    <w:rsid w:val="00D85FEB"/>
  </w:style>
  <w:style w:type="character" w:customStyle="1" w:styleId="FontStyle60">
    <w:name w:val="Font Style60"/>
    <w:rsid w:val="00D85FEB"/>
  </w:style>
  <w:style w:type="paragraph" w:customStyle="1" w:styleId="Normln1">
    <w:name w:val="Normální1"/>
    <w:rsid w:val="00D85FEB"/>
    <w:pPr>
      <w:widowControl w:val="0"/>
      <w:spacing w:after="0" w:line="240" w:lineRule="auto"/>
    </w:pPr>
    <w:rPr>
      <w:rFonts w:ascii="Times" w:eastAsia="Times New Roman" w:hAnsi="Times" w:cs="Times New Roman"/>
      <w:color w:val="000000"/>
      <w:sz w:val="20"/>
      <w:szCs w:val="20"/>
      <w:lang w:eastAsia="cs-CZ"/>
    </w:rPr>
  </w:style>
  <w:style w:type="paragraph" w:styleId="Zkladntext">
    <w:name w:val="Body Text"/>
    <w:basedOn w:val="Normln"/>
    <w:link w:val="ZkladntextChar"/>
    <w:uiPriority w:val="99"/>
    <w:semiHidden/>
    <w:unhideWhenUsed/>
    <w:rsid w:val="00D85FEB"/>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semiHidden/>
    <w:rsid w:val="00D85FEB"/>
    <w:rPr>
      <w:rFonts w:ascii="Times New Roman" w:eastAsia="Times New Roman" w:hAnsi="Times New Roman" w:cs="Times New Roman"/>
      <w:sz w:val="24"/>
      <w:szCs w:val="24"/>
      <w:lang w:eastAsia="cs-CZ"/>
    </w:rPr>
  </w:style>
  <w:style w:type="character" w:customStyle="1" w:styleId="OdstavecseseznamemChar">
    <w:name w:val="Odstavec se seznamem Char"/>
    <w:link w:val="Odstavecseseznamem"/>
    <w:uiPriority w:val="99"/>
    <w:locked/>
    <w:rsid w:val="00D85FEB"/>
    <w:rPr>
      <w:rFonts w:ascii="Times New Roman" w:eastAsia="Times New Roman" w:hAnsi="Times New Roman" w:cs="Times New Roman"/>
      <w:sz w:val="20"/>
      <w:szCs w:val="20"/>
    </w:rPr>
  </w:style>
  <w:style w:type="character" w:customStyle="1" w:styleId="cpvselected">
    <w:name w:val="cpvselected"/>
    <w:basedOn w:val="Standardnpsmoodstavce"/>
    <w:rsid w:val="00D85FEB"/>
    <w:rPr>
      <w:rFonts w:cs="Times New Roman"/>
    </w:rPr>
  </w:style>
  <w:style w:type="paragraph" w:customStyle="1" w:styleId="Default">
    <w:name w:val="Default"/>
    <w:qFormat/>
    <w:rsid w:val="00D85FEB"/>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BezmezerChar">
    <w:name w:val="Bez mezer Char"/>
    <w:link w:val="Bezmezer"/>
    <w:uiPriority w:val="1"/>
    <w:locked/>
    <w:rsid w:val="00D85FEB"/>
    <w:rPr>
      <w:rFonts w:ascii="Verdana" w:eastAsia="Times New Roman" w:hAnsi="Verdana" w:cs="Times New Roman"/>
    </w:rPr>
  </w:style>
  <w:style w:type="numbering" w:customStyle="1" w:styleId="WWNum9">
    <w:name w:val="WWNum9"/>
    <w:rsid w:val="00D85FEB"/>
    <w:pPr>
      <w:numPr>
        <w:numId w:val="2"/>
      </w:numPr>
    </w:pPr>
  </w:style>
  <w:style w:type="paragraph" w:styleId="Textbubliny">
    <w:name w:val="Balloon Text"/>
    <w:basedOn w:val="Normln"/>
    <w:link w:val="TextbublinyChar"/>
    <w:uiPriority w:val="99"/>
    <w:semiHidden/>
    <w:unhideWhenUsed/>
    <w:rsid w:val="00D85F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85FEB"/>
    <w:rPr>
      <w:rFonts w:ascii="Tahoma" w:hAnsi="Tahoma" w:cs="Tahoma"/>
      <w:sz w:val="16"/>
      <w:szCs w:val="16"/>
    </w:rPr>
  </w:style>
  <w:style w:type="paragraph" w:styleId="Zkladntextodsazen">
    <w:name w:val="Body Text Indent"/>
    <w:basedOn w:val="Normln"/>
    <w:link w:val="ZkladntextodsazenChar"/>
    <w:uiPriority w:val="99"/>
    <w:unhideWhenUsed/>
    <w:rsid w:val="00D85FEB"/>
    <w:pPr>
      <w:spacing w:after="120"/>
      <w:ind w:left="283"/>
    </w:pPr>
  </w:style>
  <w:style w:type="character" w:customStyle="1" w:styleId="ZkladntextodsazenChar">
    <w:name w:val="Základní text odsazený Char"/>
    <w:basedOn w:val="Standardnpsmoodstavce"/>
    <w:link w:val="Zkladntextodsazen"/>
    <w:uiPriority w:val="99"/>
    <w:rsid w:val="00D85FEB"/>
  </w:style>
  <w:style w:type="paragraph" w:styleId="Zpat">
    <w:name w:val="footer"/>
    <w:basedOn w:val="Normln"/>
    <w:link w:val="ZpatChar"/>
    <w:uiPriority w:val="99"/>
    <w:unhideWhenUsed/>
    <w:rsid w:val="00845313"/>
    <w:pPr>
      <w:tabs>
        <w:tab w:val="center" w:pos="4536"/>
        <w:tab w:val="right" w:pos="9072"/>
      </w:tabs>
      <w:spacing w:after="0" w:line="240" w:lineRule="auto"/>
    </w:pPr>
  </w:style>
  <w:style w:type="character" w:customStyle="1" w:styleId="ZpatChar">
    <w:name w:val="Zápatí Char"/>
    <w:basedOn w:val="Standardnpsmoodstavce"/>
    <w:link w:val="Zpat"/>
    <w:uiPriority w:val="99"/>
    <w:rsid w:val="00845313"/>
  </w:style>
  <w:style w:type="character" w:customStyle="1" w:styleId="nowrap">
    <w:name w:val="nowrap"/>
    <w:basedOn w:val="Standardnpsmoodstavce"/>
    <w:rsid w:val="00857128"/>
  </w:style>
  <w:style w:type="character" w:styleId="Nevyeenzmnka">
    <w:name w:val="Unresolved Mention"/>
    <w:basedOn w:val="Standardnpsmoodstavce"/>
    <w:uiPriority w:val="99"/>
    <w:semiHidden/>
    <w:unhideWhenUsed/>
    <w:rsid w:val="005D1DF3"/>
    <w:rPr>
      <w:color w:val="808080"/>
      <w:shd w:val="clear" w:color="auto" w:fill="E6E6E6"/>
    </w:rPr>
  </w:style>
  <w:style w:type="character" w:styleId="Sledovanodkaz">
    <w:name w:val="FollowedHyperlink"/>
    <w:basedOn w:val="Standardnpsmoodstavce"/>
    <w:uiPriority w:val="99"/>
    <w:semiHidden/>
    <w:unhideWhenUsed/>
    <w:rsid w:val="005D1D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079128">
      <w:bodyDiv w:val="1"/>
      <w:marLeft w:val="0"/>
      <w:marRight w:val="0"/>
      <w:marTop w:val="0"/>
      <w:marBottom w:val="0"/>
      <w:divBdr>
        <w:top w:val="none" w:sz="0" w:space="0" w:color="auto"/>
        <w:left w:val="none" w:sz="0" w:space="0" w:color="auto"/>
        <w:bottom w:val="none" w:sz="0" w:space="0" w:color="auto"/>
        <w:right w:val="none" w:sz="0" w:space="0" w:color="auto"/>
      </w:divBdr>
      <w:divsChild>
        <w:div w:id="1935282704">
          <w:marLeft w:val="0"/>
          <w:marRight w:val="0"/>
          <w:marTop w:val="0"/>
          <w:marBottom w:val="0"/>
          <w:divBdr>
            <w:top w:val="none" w:sz="0" w:space="0" w:color="auto"/>
            <w:left w:val="none" w:sz="0" w:space="0" w:color="auto"/>
            <w:bottom w:val="none" w:sz="0" w:space="0" w:color="auto"/>
            <w:right w:val="none" w:sz="0" w:space="0" w:color="auto"/>
          </w:divBdr>
        </w:div>
      </w:divsChild>
    </w:div>
    <w:div w:id="185587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zakazky.cz/" TargetMode="External"/><Relationship Id="rId3" Type="http://schemas.openxmlformats.org/officeDocument/2006/relationships/settings" Target="settings.xml"/><Relationship Id="rId7" Type="http://schemas.openxmlformats.org/officeDocument/2006/relationships/hyperlink" Target="https://www.e-zakazky.cz/Profil-Zadavatele/177e4fd8-8cb7-456e-bb5c-037b1bfc892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zakazky.cz/Profil-Zadavatele/177e4fd8-8cb7-456e-bb5c-037b1bfc892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9</Pages>
  <Words>2239</Words>
  <Characters>13211</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Radka Škubalová</cp:lastModifiedBy>
  <cp:revision>4</cp:revision>
  <dcterms:created xsi:type="dcterms:W3CDTF">2019-01-21T10:44:00Z</dcterms:created>
  <dcterms:modified xsi:type="dcterms:W3CDTF">2019-01-22T11:33:00Z</dcterms:modified>
</cp:coreProperties>
</file>