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771CA117" w:rsidR="00240DEB" w:rsidRPr="00130B99" w:rsidRDefault="004021BA" w:rsidP="004021BA">
            <w:pPr>
              <w:jc w:val="left"/>
              <w:rPr>
                <w:b/>
                <w:sz w:val="24"/>
                <w:szCs w:val="24"/>
              </w:rPr>
            </w:pPr>
            <w:r w:rsidRPr="004021BA">
              <w:rPr>
                <w:b/>
                <w:sz w:val="24"/>
                <w:szCs w:val="24"/>
              </w:rPr>
              <w:t>ERT aparatura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735E99AF" w:rsidR="00240DEB" w:rsidRPr="00495929" w:rsidRDefault="00130B99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130B99">
              <w:rPr>
                <w:b/>
                <w:sz w:val="24"/>
              </w:rPr>
              <w:t>Archeologický ústav AV ČR, Praha, v. v. i.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77C86170" w:rsidR="00240DEB" w:rsidRPr="00495929" w:rsidRDefault="00130B99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130B99">
              <w:rPr>
                <w:sz w:val="24"/>
              </w:rPr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6F615EA7" w14:textId="77777777"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240DEB" w:rsidRPr="00495929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548345861">
    <w:abstractNumId w:val="1"/>
  </w:num>
  <w:num w:numId="2" w16cid:durableId="1277980719">
    <w:abstractNumId w:val="2"/>
  </w:num>
  <w:num w:numId="3" w16cid:durableId="118089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54A83"/>
    <w:rsid w:val="000E1578"/>
    <w:rsid w:val="0010035A"/>
    <w:rsid w:val="001236D5"/>
    <w:rsid w:val="00124B82"/>
    <w:rsid w:val="00127CF4"/>
    <w:rsid w:val="00130172"/>
    <w:rsid w:val="00130B99"/>
    <w:rsid w:val="001518E0"/>
    <w:rsid w:val="001911D8"/>
    <w:rsid w:val="001D50F8"/>
    <w:rsid w:val="00205E8E"/>
    <w:rsid w:val="00240DEB"/>
    <w:rsid w:val="00253E4F"/>
    <w:rsid w:val="00330941"/>
    <w:rsid w:val="003359FF"/>
    <w:rsid w:val="004021BA"/>
    <w:rsid w:val="00445D8B"/>
    <w:rsid w:val="004538FE"/>
    <w:rsid w:val="004C4791"/>
    <w:rsid w:val="00595B52"/>
    <w:rsid w:val="005E04A2"/>
    <w:rsid w:val="005F194B"/>
    <w:rsid w:val="00643506"/>
    <w:rsid w:val="006D0408"/>
    <w:rsid w:val="006E1A6E"/>
    <w:rsid w:val="006F1B93"/>
    <w:rsid w:val="0070428E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B1C80"/>
    <w:rsid w:val="009E0423"/>
    <w:rsid w:val="00A01894"/>
    <w:rsid w:val="00A45DA2"/>
    <w:rsid w:val="00AE0ADF"/>
    <w:rsid w:val="00B12607"/>
    <w:rsid w:val="00B16F6E"/>
    <w:rsid w:val="00B540B2"/>
    <w:rsid w:val="00B90C5A"/>
    <w:rsid w:val="00BA4D8E"/>
    <w:rsid w:val="00BC70D6"/>
    <w:rsid w:val="00BD607C"/>
    <w:rsid w:val="00BE607E"/>
    <w:rsid w:val="00C04C73"/>
    <w:rsid w:val="00C1430E"/>
    <w:rsid w:val="00C567E4"/>
    <w:rsid w:val="00C60A28"/>
    <w:rsid w:val="00C72F93"/>
    <w:rsid w:val="00C87F0C"/>
    <w:rsid w:val="00C95DC0"/>
    <w:rsid w:val="00CE3205"/>
    <w:rsid w:val="00D65C9F"/>
    <w:rsid w:val="00D871A5"/>
    <w:rsid w:val="00E21754"/>
    <w:rsid w:val="00EA5AE8"/>
    <w:rsid w:val="00EB4E3D"/>
    <w:rsid w:val="00ED4FDC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D51006-619D-45FA-ABE0-2B58CA5820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CE927-C43F-4AB5-9516-017300DE5373}">
  <ds:schemaRefs>
    <ds:schemaRef ds:uri="http://purl.org/dc/elements/1.1/"/>
    <ds:schemaRef ds:uri="0104a4cd-1400-468e-be1b-c7aad71d7d5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Muzik</cp:lastModifiedBy>
  <cp:revision>4</cp:revision>
  <cp:lastPrinted>2022-03-15T15:20:00Z</cp:lastPrinted>
  <dcterms:created xsi:type="dcterms:W3CDTF">2025-02-04T09:58:00Z</dcterms:created>
  <dcterms:modified xsi:type="dcterms:W3CDTF">2025-02-20T09:55:00Z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