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91C8F" w:rsidRPr="00B212C2" w:rsidRDefault="00375049" w:rsidP="00E274D8">
      <w:pPr>
        <w:framePr w:w="8834" w:h="709" w:hRule="exact" w:wrap="notBeside" w:vAnchor="page" w:hAnchor="page" w:x="1135" w:y="1390" w:anchorLock="1"/>
        <w:spacing w:line="180" w:lineRule="exact"/>
        <w:rPr>
          <w:rFonts w:cs="Arial"/>
          <w:color w:val="000000"/>
          <w:sz w:val="16"/>
          <w:szCs w:val="16"/>
        </w:rPr>
      </w:pPr>
      <w:sdt>
        <w:sdtPr>
          <w:rPr>
            <w:rFonts w:cs="Arial"/>
            <w:color w:val="000000"/>
            <w:sz w:val="16"/>
            <w:szCs w:val="16"/>
          </w:rPr>
          <w:id w:val="-1736154946"/>
          <w:lock w:val="sdtContentLocked"/>
          <w:placeholder>
            <w:docPart w:val="DFD7C1916ED24A0AA2B726535B8C7C92"/>
          </w:placeholder>
          <w:showingPlcHdr/>
          <w:text/>
        </w:sdtPr>
        <w:sdtEndPr/>
        <w:sdtContent>
          <w:r w:rsidR="00EF27CB">
            <w:rPr>
              <w:rFonts w:cs="Arial"/>
              <w:color w:val="000000"/>
              <w:sz w:val="16"/>
              <w:szCs w:val="16"/>
            </w:rPr>
            <w:t>Zdravotní pojišťovna ministerstva vnitra České republik</w:t>
          </w:r>
          <w:sdt>
            <w:sdtPr>
              <w:rPr>
                <w:rFonts w:cs="Arial"/>
                <w:color w:val="000000"/>
                <w:sz w:val="16"/>
                <w:szCs w:val="16"/>
              </w:rPr>
              <w:id w:val="-809403041"/>
              <w:lock w:val="contentLocked"/>
              <w:placeholder>
                <w:docPart w:val="F9FAE27E7CD24BADADDBE687FE1536D8"/>
              </w:placeholder>
              <w:group/>
            </w:sdtPr>
            <w:sdtEndPr/>
            <w:sdtContent>
              <w:r w:rsidR="00EF27CB">
                <w:rPr>
                  <w:rFonts w:cs="Arial"/>
                  <w:color w:val="000000"/>
                  <w:sz w:val="16"/>
                  <w:szCs w:val="16"/>
                </w:rPr>
                <w:t>y</w:t>
              </w:r>
            </w:sdtContent>
          </w:sdt>
        </w:sdtContent>
      </w:sdt>
    </w:p>
    <w:sdt>
      <w:sdtPr>
        <w:rPr>
          <w:color w:val="000000" w:themeColor="text1"/>
          <w:sz w:val="16"/>
          <w:szCs w:val="16"/>
        </w:rPr>
        <w:id w:val="1963523816"/>
        <w:lock w:val="sdtLocked"/>
        <w:placeholder>
          <w:docPart w:val="63CD751BCD3948FF9B93573088FF3CE7"/>
        </w:placeholder>
        <w:dropDownList>
          <w:listItem w:value="Zvolte položku."/>
          <w:listItem w:displayText="Ředitelství: Vinohradská 2577/178, 130 00 Praha 3, tel. 272 095 111" w:value="Ředitelství: Vinohradská 2577/178, 130 00 Praha 3, tel. 272 095 111"/>
          <w:listItem w:displayText="Divize Čechy - zdravotnický úsek: Vinohradská 2577/178 Praha 3, tel. 233 002 111" w:value="Divize Čechy - zdravotnický úsek: Vinohradská 2577/178 Praha 3, tel. 233 002 111"/>
          <w:listItem w:displayText="Divize Čechy - ekonomicko-provozní úsek: Vinohradská 2577/178 Praha 3, tel. 233 002 111" w:value="Divize Čechy - ekonomicko-provozní úsek: Vinohradská 2577/178 Praha 3, tel. 233 002 111"/>
          <w:listItem w:displayText="Divize Čechy - obchodně-organizační úsek: Vinohradská 2577/178 Praha 3, tel. 233 002 111" w:value="Divize Čechy - obchodně-organizační úsek: Vinohradská 2577/178 Praha 3, tel. 233 002 111"/>
          <w:listItem w:displayText="Divize Čechy - skupina marketingu: Vinohradská 2577/178 Praha 3, tel. 233 002 111" w:value="Divize Čechy - skupina marketingu: Vinohradská 2577/178 Praha 3, tel. 233 002 111"/>
          <w:listItem w:displayText="Divize Čechy - skupina informačního systému: Vinohradská 2577/178 Praha 3, tel. 233 002 111" w:value="Divize Čechy - skupina informačního systému: Vinohradská 2577/178 Praha 3, tel. 233 002 111"/>
          <w:listItem w:displayText="Divize Čechy - skupina právní: Vinohradská 2577/178 Praha 3, tel. 233 002 111" w:value="Divize Čechy - skupina právní: Vinohradská 2577/178 Praha 3, tel. 233 002 111"/>
          <w:listItem w:displayText="Divize Čechy - ředitel divize: Vinohradská 2577/178 Praha 3, tel. 233 002 111" w:value="Divize Čechy - ředitel divize: Vinohradská 2577/178 Praha 3, tel. 233 002 111"/>
          <w:listItem w:displayText="Divize Čechy - útvar ředitele divize: Vinohradská 2577/178 Praha 3, tel. 233 002 111" w:value="Divize Čechy - útvar ředitele divize: Vinohradská 2577/178 Praha 3, tel. 233 002 111"/>
          <w:listItem w:displayText="Divize Morava - zdravotnický úsek: Cejl 476/5,P.O.BOX 216, 658 16 Brno, tel. 545 543 111" w:value="Divize Morava - zdravotnický úsek: Cejl 476/5,P.O.BOX 216, 658 16 Brno, tel. 545 543 111"/>
          <w:listItem w:displayText="Divize Morava - ekonomicko-provozní úsek: Cejl 476/5,P.O.BOX 216, 658 16 Brno, tel. 545 543 111" w:value="Divize Morava - ekonomicko-provozní úsek: Cejl 476/5,P.O.BOX 216, 658 16 Brno, tel. 545 543 111"/>
          <w:listItem w:displayText="Divize Morava - obchodně-organizační úsek: Cejl 476/5,P.O.BOX 216, 658 16 Brno, tel. 545 543 111" w:value="Divize Morava - obchodně-organizační úsek: Cejl 476/5,P.O.BOX 216, 658 16 Brno, tel. 545 543 111"/>
          <w:listItem w:displayText="Divize Morava - skupina marketingu: Cejl 476/5,P.O.BOX 216, 658 16 Brno, tel. 545 543 111" w:value="Divize Morava - skupina marketingu: Cejl 476/5,P.O.BOX 216, 658 16 Brno, tel. 545 543 111"/>
          <w:listItem w:displayText="Divize Morava - skupina informačního systému: Cejl 476/5,P.O.BOX 216, 658 16 Brno, tel. 545 543 111" w:value="Divize Morava - skupina informačního systému: Cejl 476/5,P.O.BOX 216, 658 16 Brno, tel. 545 543 111"/>
          <w:listItem w:displayText="Divize Morava - skupina právní: Cejl 476/5,P.O.BOX 216, 658 16 Brno, tel. 545 543 111" w:value="Divize Morava - skupina právní: Cejl 476/5,P.O.BOX 216, 658 16 Brno, tel. 545 543 111"/>
          <w:listItem w:displayText="Divize Morava - ředitel divize: Cejl 476/5,P.O.BOX 216, 658 16 Brno, tel. 545 543 111" w:value="Divize Morava - ředitel divize: Cejl 476/5,P.O.BOX 216, 658 16 Brno, tel. 545 543 111"/>
          <w:listItem w:displayText="Divize Morava - útvar ředitele divize: Cejl 476/5,P.O.BOX 216, 658 16 Brno, tel. 545 543 111" w:value="Divize Morava - útvar ředitele divize: Cejl 476/5,P.O.BOX 216, 658 16 Brno, tel. 545 543 111"/>
        </w:dropDownList>
      </w:sdtPr>
      <w:sdtEndPr/>
      <w:sdtContent>
        <w:p w:rsidR="0046585C" w:rsidRDefault="001F709F" w:rsidP="00E274D8">
          <w:pPr>
            <w:framePr w:w="8834" w:h="709" w:hRule="exact" w:wrap="notBeside" w:vAnchor="page" w:hAnchor="page" w:x="1135" w:y="1390" w:anchorLock="1"/>
            <w:shd w:val="solid" w:color="FFFFFF" w:fill="000000"/>
            <w:rPr>
              <w:color w:val="FF0000"/>
              <w:sz w:val="16"/>
              <w:szCs w:val="16"/>
            </w:rPr>
          </w:pPr>
          <w:r>
            <w:rPr>
              <w:color w:val="000000" w:themeColor="text1"/>
              <w:sz w:val="16"/>
              <w:szCs w:val="16"/>
            </w:rPr>
            <w:t>Ředitelství: Vinohradská 2577/178, 130 00 Praha 3, tel. 272 095 111</w:t>
          </w:r>
        </w:p>
      </w:sdtContent>
    </w:sdt>
    <w:p w:rsidR="00774B83" w:rsidRPr="00774B83" w:rsidRDefault="00375049" w:rsidP="00E274D8">
      <w:pPr>
        <w:framePr w:w="8834" w:h="709" w:hRule="exact" w:wrap="notBeside" w:vAnchor="page" w:hAnchor="page" w:x="1135" w:y="1390" w:anchorLock="1"/>
        <w:shd w:val="solid" w:color="FFFFFF" w:fill="000000"/>
        <w:rPr>
          <w:color w:val="FF0000"/>
          <w:sz w:val="16"/>
          <w:szCs w:val="16"/>
        </w:rPr>
      </w:pPr>
      <w:sdt>
        <w:sdtPr>
          <w:rPr>
            <w:color w:val="000000" w:themeColor="text1"/>
            <w:sz w:val="16"/>
            <w:szCs w:val="16"/>
          </w:rPr>
          <w:id w:val="1657109602"/>
          <w:placeholder>
            <w:docPart w:val="3DCA873398E94D8E9C62469F67814BC3"/>
          </w:placeholder>
          <w:dropDownList>
            <w:listItem w:value="Zvolte položku."/>
            <w:listItem w:displayText=" " w:value=" "/>
            <w:listItem w:displayText="Pracoviště České Budějovice, Klaricova 867/19, 370 04  České Budějovice" w:value="Pracoviště České Budějovice, Klaricova 867/19, 370 04  České Budějovice"/>
            <w:listItem w:displayText="Pracoviště Plzeň, Hruškova 8, 320 65 Plzeň" w:value="Pracoviště Plzeň, Hruškova 8, 320 65 Plzeň"/>
            <w:listItem w:displayText="Pracoviště Ústí nad Labem, Štefánikova 992/16, 400 01 Ústí nad Labem" w:value="Pracoviště Ústí nad Labem, Štefánikova 992/16, 400 01 Ústí nad Labem"/>
            <w:listItem w:displayText="Pracoviště Hradec Králové, Wonkova 1225, 500 01 Hradec Králové" w:value="Pracoviště Hradec Králové, Wonkova 1225, 500 01 Hradec Králové"/>
            <w:listItem w:displayText="Pracoviště Olomouc, Jeremenkova 42 A, 772 11 Olomouc" w:value="Pracoviště Olomouc, Jeremenkova 42 A, 772 11 Olomouc"/>
            <w:listItem w:displayText="Pracoviště Ostrava, 28. října 3348/65, 702 00 Ostrava" w:value="Pracoviště Ostrava, 28. října 3348/65, 702 00 Ostrava"/>
            <w:listItem w:displayText="Pracoviště Praha: Vinohradská 2577/178, 130 00 Praha 3" w:value="Pracoviště Praha: Vinohradská 2577/178, 130 00 Praha 3"/>
            <w:listItem w:displayText="Pracoviště Brno: Cejl 5, P.O.BOX 216, 658 16 Brno" w:value="Pracoviště Brno: Cejl 5, P.O.BOX 216, 658 16 Brno"/>
          </w:dropDownList>
        </w:sdtPr>
        <w:sdtEndPr/>
        <w:sdtContent>
          <w:r w:rsidR="001F709F">
            <w:rPr>
              <w:color w:val="000000" w:themeColor="text1"/>
              <w:sz w:val="16"/>
              <w:szCs w:val="16"/>
            </w:rPr>
            <w:t>Pracoviště Praha: Vinohradská 2577/178, 130 00 Praha 3</w:t>
          </w:r>
        </w:sdtContent>
      </w:sdt>
    </w:p>
    <w:p w:rsidR="00891C8F" w:rsidRPr="00F274CA" w:rsidRDefault="00891C8F" w:rsidP="00E274D8">
      <w:pPr>
        <w:framePr w:w="8834" w:h="709" w:hRule="exact" w:wrap="notBeside" w:vAnchor="page" w:hAnchor="page" w:x="1135" w:y="1390" w:anchorLock="1"/>
        <w:shd w:val="solid" w:color="FFFFFF" w:fill="000000"/>
        <w:rPr>
          <w:sz w:val="16"/>
          <w:szCs w:val="16"/>
        </w:rPr>
      </w:pPr>
    </w:p>
    <w:sdt>
      <w:sdtPr>
        <w:rPr>
          <w:rFonts w:cs="Arial"/>
          <w:i/>
          <w:sz w:val="14"/>
          <w:szCs w:val="14"/>
        </w:rPr>
        <w:id w:val="-980143646"/>
        <w:lock w:val="sdtContentLocked"/>
        <w:picture/>
      </w:sdtPr>
      <w:sdtEndPr/>
      <w:sdtContent>
        <w:p w:rsidR="008F385A" w:rsidRDefault="00EF27CB" w:rsidP="00073C87">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11A49480" wp14:editId="71E1BD5A">
                <wp:extent cx="1511300" cy="361156"/>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tretch>
                          <a:fillRect/>
                        </a:stretch>
                      </pic:blipFill>
                      <pic:spPr bwMode="auto">
                        <a:xfrm>
                          <a:off x="0" y="0"/>
                          <a:ext cx="1511300" cy="361156"/>
                        </a:xfrm>
                        <a:prstGeom prst="rect">
                          <a:avLst/>
                        </a:prstGeom>
                        <a:solidFill>
                          <a:srgbClr val="FFFFFF"/>
                        </a:solidFill>
                        <a:ln>
                          <a:noFill/>
                        </a:ln>
                      </pic:spPr>
                    </pic:pic>
                  </a:graphicData>
                </a:graphic>
              </wp:inline>
            </w:drawing>
          </w:r>
        </w:p>
      </w:sdtContent>
    </w:sdt>
    <w:p w:rsidR="00A513D4" w:rsidRDefault="00A513D4" w:rsidP="000670E1">
      <w:pPr>
        <w:framePr w:w="1977" w:h="1021" w:hRule="exact" w:hSpace="181" w:wrap="notBeside" w:vAnchor="page" w:hAnchor="page" w:x="9077" w:y="708" w:anchorLock="1"/>
        <w:jc w:val="right"/>
      </w:pPr>
    </w:p>
    <w:p w:rsidR="00A513D4" w:rsidRDefault="00375049" w:rsidP="00DB3466">
      <w:pPr>
        <w:framePr w:w="1993" w:h="1111" w:hRule="exact" w:hSpace="181" w:wrap="notBeside" w:vAnchor="page" w:hAnchor="page" w:x="9077" w:y="569" w:anchorLock="1"/>
        <w:shd w:val="solid" w:color="FFFFFF" w:fill="000000"/>
        <w:snapToGrid w:val="0"/>
        <w:jc w:val="right"/>
        <w:rPr>
          <w:rFonts w:cs="Arial"/>
          <w:i/>
          <w:sz w:val="14"/>
          <w:szCs w:val="14"/>
        </w:rPr>
      </w:pPr>
      <w:sdt>
        <w:sdtPr>
          <w:id w:val="-86621007"/>
          <w:showingPlcHdr/>
        </w:sdtPr>
        <w:sdtEndPr/>
        <w:sdtContent>
          <w:r w:rsidR="00FA51A9">
            <w:rPr>
              <w:noProof/>
              <w:lang w:eastAsia="cs-CZ"/>
            </w:rPr>
            <w:drawing>
              <wp:inline distT="0" distB="0" distL="0" distR="0" wp14:anchorId="14B7F6B0" wp14:editId="707F6CC4">
                <wp:extent cx="720000" cy="713561"/>
                <wp:effectExtent l="0" t="0" r="444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20000" cy="713561"/>
                        </a:xfrm>
                        <a:prstGeom prst="rect">
                          <a:avLst/>
                        </a:prstGeom>
                        <a:noFill/>
                        <a:ln>
                          <a:noFill/>
                        </a:ln>
                      </pic:spPr>
                    </pic:pic>
                  </a:graphicData>
                </a:graphic>
              </wp:inline>
            </w:drawing>
          </w:r>
        </w:sdtContent>
      </w:sdt>
    </w:p>
    <w:p w:rsidR="00255B8F" w:rsidRDefault="007B21B2" w:rsidP="00255B8F">
      <w:pPr>
        <w:jc w:val="both"/>
        <w:rPr>
          <w:rFonts w:cs="Arial"/>
          <w:b/>
          <w:lang w:eastAsia="cs-CZ"/>
        </w:rPr>
      </w:pPr>
      <w:r>
        <w:rPr>
          <w:rFonts w:cs="Arial"/>
          <w:b/>
          <w:noProof/>
          <w:lang w:eastAsia="cs-CZ"/>
        </w:rPr>
        <mc:AlternateContent>
          <mc:Choice Requires="wps">
            <w:drawing>
              <wp:anchor distT="0" distB="0" distL="0" distR="0" simplePos="0" relativeHeight="251671552" behindDoc="0" locked="0" layoutInCell="0" allowOverlap="1" wp14:anchorId="7981E0F1" wp14:editId="069F6CB6">
                <wp:simplePos x="0" y="0"/>
                <wp:positionH relativeFrom="column">
                  <wp:posOffset>146685</wp:posOffset>
                </wp:positionH>
                <wp:positionV relativeFrom="paragraph">
                  <wp:posOffset>1042035</wp:posOffset>
                </wp:positionV>
                <wp:extent cx="2707640" cy="1377950"/>
                <wp:effectExtent l="0" t="0" r="0" b="0"/>
                <wp:wrapTopAndBottom/>
                <wp:docPr id="22" name="Textové pol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7640" cy="1377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1D64" w:rsidRPr="00464E39" w:rsidRDefault="006C1D64" w:rsidP="00464E39">
                            <w:pPr>
                              <w:shd w:val="clear" w:color="auto" w:fill="FFFFFF"/>
                              <w:tabs>
                                <w:tab w:val="left" w:pos="1440"/>
                              </w:tabs>
                              <w:spacing w:line="240" w:lineRule="exact"/>
                              <w:ind w:left="1440" w:hanging="1440"/>
                              <w:rPr>
                                <w:rFonts w:cs="Arial"/>
                                <w:color w:val="000080"/>
                                <w:sz w:val="14"/>
                                <w:lang w:eastAsia="cs-CZ"/>
                              </w:rPr>
                            </w:pPr>
                            <w:r w:rsidRPr="00464E39">
                              <w:rPr>
                                <w:rFonts w:cs="Arial"/>
                                <w:color w:val="000000"/>
                                <w:sz w:val="14"/>
                                <w:lang w:eastAsia="cs-CZ"/>
                              </w:rPr>
                              <w:t xml:space="preserve">NAŠE </w:t>
                            </w:r>
                            <w:r w:rsidRPr="00464E39">
                              <w:rPr>
                                <w:rFonts w:cs="Arial"/>
                                <w:color w:val="000000"/>
                                <w:sz w:val="14"/>
                                <w:szCs w:val="14"/>
                                <w:lang w:eastAsia="cs-CZ"/>
                              </w:rPr>
                              <w:t>ZNAČKA:  ZP -</w:t>
                            </w:r>
                            <w:r w:rsidRPr="00464E39">
                              <w:rPr>
                                <w:rFonts w:ascii="Helv" w:eastAsia="Calibri" w:hAnsi="Helv" w:cs="Helv"/>
                                <w:color w:val="000000"/>
                                <w:sz w:val="20"/>
                                <w:lang w:eastAsia="cs-CZ"/>
                              </w:rPr>
                              <w:t xml:space="preserve"> </w:t>
                            </w:r>
                            <w:r w:rsidRPr="00120B86">
                              <w:rPr>
                                <w:rFonts w:cs="Arial"/>
                                <w:bCs/>
                                <w:color w:val="4F4F4F"/>
                                <w:sz w:val="14"/>
                                <w:szCs w:val="14"/>
                                <w:lang w:eastAsia="cs-CZ"/>
                              </w:rPr>
                              <w:t>900540</w:t>
                            </w:r>
                            <w:r w:rsidRPr="00464E39">
                              <w:rPr>
                                <w:rFonts w:cs="Arial"/>
                                <w:b/>
                                <w:bCs/>
                                <w:color w:val="4F4F4F"/>
                                <w:sz w:val="14"/>
                                <w:szCs w:val="14"/>
                                <w:lang w:eastAsia="cs-CZ"/>
                              </w:rPr>
                              <w:t>/</w:t>
                            </w:r>
                            <w:r w:rsidRPr="00464E39">
                              <w:rPr>
                                <w:rFonts w:cs="Arial"/>
                                <w:bCs/>
                                <w:color w:val="4F4F4F"/>
                                <w:sz w:val="14"/>
                                <w:szCs w:val="14"/>
                                <w:lang w:eastAsia="cs-CZ"/>
                              </w:rPr>
                              <w:t>201</w:t>
                            </w:r>
                            <w:r>
                              <w:rPr>
                                <w:rFonts w:cs="Arial"/>
                                <w:bCs/>
                                <w:color w:val="4F4F4F"/>
                                <w:sz w:val="14"/>
                                <w:szCs w:val="14"/>
                                <w:lang w:eastAsia="cs-CZ"/>
                              </w:rPr>
                              <w:t>9</w:t>
                            </w:r>
                          </w:p>
                          <w:p w:rsidR="006C1D64" w:rsidRPr="00464E39" w:rsidRDefault="006C1D64" w:rsidP="00464E39">
                            <w:pPr>
                              <w:shd w:val="clear" w:color="auto" w:fill="FFFFFF"/>
                              <w:tabs>
                                <w:tab w:val="left" w:pos="1440"/>
                              </w:tabs>
                              <w:spacing w:line="240" w:lineRule="exact"/>
                              <w:ind w:left="1440" w:hanging="1440"/>
                              <w:rPr>
                                <w:rFonts w:cs="Arial"/>
                                <w:color w:val="000080"/>
                                <w:sz w:val="14"/>
                                <w:lang w:eastAsia="cs-CZ"/>
                              </w:rPr>
                            </w:pPr>
                          </w:p>
                          <w:p w:rsidR="006C1D64" w:rsidRPr="00464E39" w:rsidRDefault="006C1D64" w:rsidP="00464E39">
                            <w:pPr>
                              <w:shd w:val="clear" w:color="auto" w:fill="FFFFFF"/>
                              <w:tabs>
                                <w:tab w:val="left" w:pos="1440"/>
                              </w:tabs>
                              <w:spacing w:line="240" w:lineRule="exact"/>
                              <w:ind w:left="1440" w:hanging="1440"/>
                              <w:rPr>
                                <w:rFonts w:cs="Arial"/>
                                <w:color w:val="000000"/>
                                <w:sz w:val="14"/>
                                <w:lang w:eastAsia="cs-CZ"/>
                              </w:rPr>
                            </w:pPr>
                            <w:r w:rsidRPr="00464E39">
                              <w:rPr>
                                <w:rFonts w:cs="Arial"/>
                                <w:color w:val="000000"/>
                                <w:sz w:val="14"/>
                                <w:lang w:eastAsia="cs-CZ"/>
                              </w:rPr>
                              <w:t xml:space="preserve">VYŘIZUJE: </w:t>
                            </w:r>
                            <w:r w:rsidRPr="00464E39">
                              <w:rPr>
                                <w:rFonts w:cs="Arial"/>
                                <w:bCs/>
                                <w:sz w:val="14"/>
                                <w:szCs w:val="14"/>
                                <w:lang w:eastAsia="cs-CZ"/>
                              </w:rPr>
                              <w:t>Mgr. Petr Novák</w:t>
                            </w:r>
                            <w:r w:rsidRPr="00464E39">
                              <w:rPr>
                                <w:rFonts w:cs="Arial"/>
                                <w:color w:val="000080"/>
                                <w:lang w:eastAsia="cs-CZ"/>
                              </w:rPr>
                              <w:tab/>
                            </w:r>
                          </w:p>
                          <w:p w:rsidR="006C1D64" w:rsidRPr="00464E39" w:rsidRDefault="006C1D64" w:rsidP="00464E39">
                            <w:pPr>
                              <w:shd w:val="clear" w:color="auto" w:fill="FFFFFF"/>
                              <w:tabs>
                                <w:tab w:val="left" w:pos="1440"/>
                              </w:tabs>
                              <w:spacing w:line="240" w:lineRule="exact"/>
                              <w:ind w:left="1440" w:hanging="1440"/>
                              <w:rPr>
                                <w:rFonts w:cs="Arial"/>
                                <w:color w:val="000000"/>
                                <w:sz w:val="14"/>
                                <w:lang w:eastAsia="cs-CZ"/>
                              </w:rPr>
                            </w:pPr>
                            <w:r w:rsidRPr="00464E39">
                              <w:rPr>
                                <w:rFonts w:cs="Arial"/>
                                <w:color w:val="000000"/>
                                <w:sz w:val="14"/>
                                <w:lang w:eastAsia="cs-CZ"/>
                              </w:rPr>
                              <w:t>TEL: +</w:t>
                            </w:r>
                            <w:r w:rsidRPr="00464E39">
                              <w:rPr>
                                <w:rFonts w:cs="Arial"/>
                                <w:sz w:val="14"/>
                                <w:szCs w:val="14"/>
                                <w:lang w:eastAsia="cs-CZ"/>
                              </w:rPr>
                              <w:t xml:space="preserve">420 </w:t>
                            </w:r>
                            <w:r w:rsidRPr="00464E39">
                              <w:rPr>
                                <w:rFonts w:cs="Arial"/>
                                <w:color w:val="000000"/>
                                <w:sz w:val="14"/>
                                <w:szCs w:val="14"/>
                                <w:lang w:eastAsia="cs-CZ"/>
                              </w:rPr>
                              <w:t>272095201</w:t>
                            </w:r>
                          </w:p>
                          <w:p w:rsidR="006C1D64" w:rsidRPr="00464E39" w:rsidRDefault="006C1D64" w:rsidP="00464E39">
                            <w:pPr>
                              <w:shd w:val="clear" w:color="auto" w:fill="FFFFFF"/>
                              <w:tabs>
                                <w:tab w:val="left" w:pos="1440"/>
                              </w:tabs>
                              <w:spacing w:line="240" w:lineRule="exact"/>
                              <w:ind w:left="1440" w:hanging="1440"/>
                              <w:rPr>
                                <w:rFonts w:cs="Arial"/>
                                <w:color w:val="000080"/>
                                <w:sz w:val="14"/>
                                <w:lang w:eastAsia="cs-CZ"/>
                              </w:rPr>
                            </w:pPr>
                            <w:r w:rsidRPr="00464E39">
                              <w:rPr>
                                <w:rFonts w:cs="Arial"/>
                                <w:color w:val="000000"/>
                                <w:sz w:val="14"/>
                                <w:lang w:eastAsia="cs-CZ"/>
                              </w:rPr>
                              <w:t>E-MAIL: petr.novak@zpmvcr.cz</w:t>
                            </w:r>
                          </w:p>
                          <w:p w:rsidR="006C1D64" w:rsidRPr="00464E39" w:rsidRDefault="006C1D64" w:rsidP="00464E39">
                            <w:pPr>
                              <w:shd w:val="clear" w:color="auto" w:fill="FFFFFF"/>
                              <w:tabs>
                                <w:tab w:val="left" w:pos="1440"/>
                              </w:tabs>
                              <w:spacing w:line="240" w:lineRule="exact"/>
                              <w:ind w:left="1440" w:hanging="1440"/>
                              <w:rPr>
                                <w:rFonts w:cs="Arial"/>
                                <w:color w:val="000080"/>
                                <w:sz w:val="14"/>
                                <w:lang w:eastAsia="cs-CZ"/>
                              </w:rPr>
                            </w:pPr>
                          </w:p>
                          <w:p w:rsidR="006C1D64" w:rsidRPr="00464E39" w:rsidRDefault="006C1D64" w:rsidP="00464E39">
                            <w:pPr>
                              <w:shd w:val="clear" w:color="auto" w:fill="FFFFFF"/>
                              <w:tabs>
                                <w:tab w:val="left" w:pos="1440"/>
                              </w:tabs>
                              <w:spacing w:line="240" w:lineRule="exact"/>
                              <w:ind w:left="1440" w:hanging="1440"/>
                              <w:rPr>
                                <w:rFonts w:cs="Arial"/>
                                <w:lang w:eastAsia="cs-CZ"/>
                              </w:rPr>
                            </w:pPr>
                            <w:r w:rsidRPr="00464E39">
                              <w:rPr>
                                <w:rFonts w:cs="Arial"/>
                                <w:color w:val="000000"/>
                                <w:sz w:val="14"/>
                                <w:lang w:eastAsia="cs-CZ"/>
                              </w:rPr>
                              <w:t xml:space="preserve">DATUM: </w:t>
                            </w:r>
                          </w:p>
                          <w:p w:rsidR="006C1D64" w:rsidRPr="0078373D" w:rsidRDefault="006C1D64" w:rsidP="00355283">
                            <w:pPr>
                              <w:shd w:val="clear" w:color="auto" w:fill="FFFFFF"/>
                              <w:tabs>
                                <w:tab w:val="left" w:pos="1440"/>
                              </w:tabs>
                              <w:spacing w:after="120"/>
                              <w:ind w:left="1440" w:hanging="1440"/>
                              <w:rPr>
                                <w:rFonts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22" o:spid="_x0000_s1026" type="#_x0000_t202" style="position:absolute;left:0;text-align:left;margin-left:11.55pt;margin-top:82.05pt;width:213.2pt;height:108.5pt;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" o:allowincell="f" stroked="f">
                <v:textbox inset="0,0,0,0">
                  <w:txbxContent>
                    <w:p w:rsidR="006C1D64" w:rsidRPr="00464E39" w:rsidRDefault="006C1D64" w:rsidP="00464E39">
                      <w:pPr>
                        <w:shd w:val="clear" w:color="auto" w:fill="FFFFFF"/>
                        <w:tabs>
                          <w:tab w:val="left" w:pos="1440"/>
                        </w:tabs>
                        <w:spacing w:line="240" w:lineRule="exact"/>
                        <w:ind w:left="1440" w:hanging="1440"/>
                        <w:rPr>
                          <w:rFonts w:cs="Arial"/>
                          <w:color w:val="000080"/>
                          <w:sz w:val="14"/>
                          <w:lang w:eastAsia="cs-CZ"/>
                        </w:rPr>
                      </w:pPr>
                      <w:r w:rsidRPr="00464E39">
                        <w:rPr>
                          <w:rFonts w:cs="Arial"/>
                          <w:color w:val="000000"/>
                          <w:sz w:val="14"/>
                          <w:lang w:eastAsia="cs-CZ"/>
                        </w:rPr>
                        <w:t xml:space="preserve">NAŠE </w:t>
                      </w:r>
                      <w:r w:rsidRPr="00464E39">
                        <w:rPr>
                          <w:rFonts w:cs="Arial"/>
                          <w:color w:val="000000"/>
                          <w:sz w:val="14"/>
                          <w:szCs w:val="14"/>
                          <w:lang w:eastAsia="cs-CZ"/>
                        </w:rPr>
                        <w:t>ZNAČKA:  ZP -</w:t>
                      </w:r>
                      <w:r w:rsidRPr="00464E39">
                        <w:rPr>
                          <w:rFonts w:ascii="Helv" w:eastAsia="Calibri" w:hAnsi="Helv" w:cs="Helv"/>
                          <w:color w:val="000000"/>
                          <w:sz w:val="20"/>
                          <w:lang w:eastAsia="cs-CZ"/>
                        </w:rPr>
                        <w:t xml:space="preserve"> </w:t>
                      </w:r>
                      <w:r w:rsidRPr="00120B86">
                        <w:rPr>
                          <w:rFonts w:cs="Arial"/>
                          <w:bCs/>
                          <w:color w:val="4F4F4F"/>
                          <w:sz w:val="14"/>
                          <w:szCs w:val="14"/>
                          <w:lang w:eastAsia="cs-CZ"/>
                        </w:rPr>
                        <w:t>900540</w:t>
                      </w:r>
                      <w:r w:rsidRPr="00464E39">
                        <w:rPr>
                          <w:rFonts w:cs="Arial"/>
                          <w:b/>
                          <w:bCs/>
                          <w:color w:val="4F4F4F"/>
                          <w:sz w:val="14"/>
                          <w:szCs w:val="14"/>
                          <w:lang w:eastAsia="cs-CZ"/>
                        </w:rPr>
                        <w:t>/</w:t>
                      </w:r>
                      <w:r w:rsidRPr="00464E39">
                        <w:rPr>
                          <w:rFonts w:cs="Arial"/>
                          <w:bCs/>
                          <w:color w:val="4F4F4F"/>
                          <w:sz w:val="14"/>
                          <w:szCs w:val="14"/>
                          <w:lang w:eastAsia="cs-CZ"/>
                        </w:rPr>
                        <w:t>201</w:t>
                      </w:r>
                      <w:r>
                        <w:rPr>
                          <w:rFonts w:cs="Arial"/>
                          <w:bCs/>
                          <w:color w:val="4F4F4F"/>
                          <w:sz w:val="14"/>
                          <w:szCs w:val="14"/>
                          <w:lang w:eastAsia="cs-CZ"/>
                        </w:rPr>
                        <w:t>9</w:t>
                      </w:r>
                    </w:p>
                    <w:p w:rsidR="006C1D64" w:rsidRPr="00464E39" w:rsidRDefault="006C1D64" w:rsidP="00464E39">
                      <w:pPr>
                        <w:shd w:val="clear" w:color="auto" w:fill="FFFFFF"/>
                        <w:tabs>
                          <w:tab w:val="left" w:pos="1440"/>
                        </w:tabs>
                        <w:spacing w:line="240" w:lineRule="exact"/>
                        <w:ind w:left="1440" w:hanging="1440"/>
                        <w:rPr>
                          <w:rFonts w:cs="Arial"/>
                          <w:color w:val="000080"/>
                          <w:sz w:val="14"/>
                          <w:lang w:eastAsia="cs-CZ"/>
                        </w:rPr>
                      </w:pPr>
                    </w:p>
                    <w:p w:rsidR="006C1D64" w:rsidRPr="00464E39" w:rsidRDefault="006C1D64" w:rsidP="00464E39">
                      <w:pPr>
                        <w:shd w:val="clear" w:color="auto" w:fill="FFFFFF"/>
                        <w:tabs>
                          <w:tab w:val="left" w:pos="1440"/>
                        </w:tabs>
                        <w:spacing w:line="240" w:lineRule="exact"/>
                        <w:ind w:left="1440" w:hanging="1440"/>
                        <w:rPr>
                          <w:rFonts w:cs="Arial"/>
                          <w:color w:val="000000"/>
                          <w:sz w:val="14"/>
                          <w:lang w:eastAsia="cs-CZ"/>
                        </w:rPr>
                      </w:pPr>
                      <w:r w:rsidRPr="00464E39">
                        <w:rPr>
                          <w:rFonts w:cs="Arial"/>
                          <w:color w:val="000000"/>
                          <w:sz w:val="14"/>
                          <w:lang w:eastAsia="cs-CZ"/>
                        </w:rPr>
                        <w:t xml:space="preserve">VYŘIZUJE: </w:t>
                      </w:r>
                      <w:r w:rsidRPr="00464E39">
                        <w:rPr>
                          <w:rFonts w:cs="Arial"/>
                          <w:bCs/>
                          <w:sz w:val="14"/>
                          <w:szCs w:val="14"/>
                          <w:lang w:eastAsia="cs-CZ"/>
                        </w:rPr>
                        <w:t>Mgr. Petr Novák</w:t>
                      </w:r>
                      <w:r w:rsidRPr="00464E39">
                        <w:rPr>
                          <w:rFonts w:cs="Arial"/>
                          <w:color w:val="000080"/>
                          <w:lang w:eastAsia="cs-CZ"/>
                        </w:rPr>
                        <w:tab/>
                      </w:r>
                    </w:p>
                    <w:p w:rsidR="006C1D64" w:rsidRPr="00464E39" w:rsidRDefault="006C1D64" w:rsidP="00464E39">
                      <w:pPr>
                        <w:shd w:val="clear" w:color="auto" w:fill="FFFFFF"/>
                        <w:tabs>
                          <w:tab w:val="left" w:pos="1440"/>
                        </w:tabs>
                        <w:spacing w:line="240" w:lineRule="exact"/>
                        <w:ind w:left="1440" w:hanging="1440"/>
                        <w:rPr>
                          <w:rFonts w:cs="Arial"/>
                          <w:color w:val="000000"/>
                          <w:sz w:val="14"/>
                          <w:lang w:eastAsia="cs-CZ"/>
                        </w:rPr>
                      </w:pPr>
                      <w:r w:rsidRPr="00464E39">
                        <w:rPr>
                          <w:rFonts w:cs="Arial"/>
                          <w:color w:val="000000"/>
                          <w:sz w:val="14"/>
                          <w:lang w:eastAsia="cs-CZ"/>
                        </w:rPr>
                        <w:t>TEL: +</w:t>
                      </w:r>
                      <w:r w:rsidRPr="00464E39">
                        <w:rPr>
                          <w:rFonts w:cs="Arial"/>
                          <w:sz w:val="14"/>
                          <w:szCs w:val="14"/>
                          <w:lang w:eastAsia="cs-CZ"/>
                        </w:rPr>
                        <w:t xml:space="preserve">420 </w:t>
                      </w:r>
                      <w:r w:rsidRPr="00464E39">
                        <w:rPr>
                          <w:rFonts w:cs="Arial"/>
                          <w:color w:val="000000"/>
                          <w:sz w:val="14"/>
                          <w:szCs w:val="14"/>
                          <w:lang w:eastAsia="cs-CZ"/>
                        </w:rPr>
                        <w:t>272095201</w:t>
                      </w:r>
                    </w:p>
                    <w:p w:rsidR="006C1D64" w:rsidRPr="00464E39" w:rsidRDefault="006C1D64" w:rsidP="00464E39">
                      <w:pPr>
                        <w:shd w:val="clear" w:color="auto" w:fill="FFFFFF"/>
                        <w:tabs>
                          <w:tab w:val="left" w:pos="1440"/>
                        </w:tabs>
                        <w:spacing w:line="240" w:lineRule="exact"/>
                        <w:ind w:left="1440" w:hanging="1440"/>
                        <w:rPr>
                          <w:rFonts w:cs="Arial"/>
                          <w:color w:val="000080"/>
                          <w:sz w:val="14"/>
                          <w:lang w:eastAsia="cs-CZ"/>
                        </w:rPr>
                      </w:pPr>
                      <w:r w:rsidRPr="00464E39">
                        <w:rPr>
                          <w:rFonts w:cs="Arial"/>
                          <w:color w:val="000000"/>
                          <w:sz w:val="14"/>
                          <w:lang w:eastAsia="cs-CZ"/>
                        </w:rPr>
                        <w:t>E-MAIL: petr.novak@zpmvcr.cz</w:t>
                      </w:r>
                    </w:p>
                    <w:p w:rsidR="006C1D64" w:rsidRPr="00464E39" w:rsidRDefault="006C1D64" w:rsidP="00464E39">
                      <w:pPr>
                        <w:shd w:val="clear" w:color="auto" w:fill="FFFFFF"/>
                        <w:tabs>
                          <w:tab w:val="left" w:pos="1440"/>
                        </w:tabs>
                        <w:spacing w:line="240" w:lineRule="exact"/>
                        <w:ind w:left="1440" w:hanging="1440"/>
                        <w:rPr>
                          <w:rFonts w:cs="Arial"/>
                          <w:color w:val="000080"/>
                          <w:sz w:val="14"/>
                          <w:lang w:eastAsia="cs-CZ"/>
                        </w:rPr>
                      </w:pPr>
                    </w:p>
                    <w:p w:rsidR="006C1D64" w:rsidRPr="00464E39" w:rsidRDefault="006C1D64" w:rsidP="00464E39">
                      <w:pPr>
                        <w:shd w:val="clear" w:color="auto" w:fill="FFFFFF"/>
                        <w:tabs>
                          <w:tab w:val="left" w:pos="1440"/>
                        </w:tabs>
                        <w:spacing w:line="240" w:lineRule="exact"/>
                        <w:ind w:left="1440" w:hanging="1440"/>
                        <w:rPr>
                          <w:rFonts w:cs="Arial"/>
                          <w:lang w:eastAsia="cs-CZ"/>
                        </w:rPr>
                      </w:pPr>
                      <w:r w:rsidRPr="00464E39">
                        <w:rPr>
                          <w:rFonts w:cs="Arial"/>
                          <w:color w:val="000000"/>
                          <w:sz w:val="14"/>
                          <w:lang w:eastAsia="cs-CZ"/>
                        </w:rPr>
                        <w:t xml:space="preserve">DATUM: </w:t>
                      </w:r>
                    </w:p>
                    <w:p w:rsidR="006C1D64" w:rsidRPr="0078373D" w:rsidRDefault="006C1D64" w:rsidP="00355283">
                      <w:pPr>
                        <w:shd w:val="clear" w:color="auto" w:fill="FFFFFF"/>
                        <w:tabs>
                          <w:tab w:val="left" w:pos="1440"/>
                        </w:tabs>
                        <w:spacing w:after="120"/>
                        <w:ind w:left="1440" w:hanging="1440"/>
                        <w:rPr>
                          <w:rFonts w:cs="Arial"/>
                        </w:rPr>
                      </w:pPr>
                    </w:p>
                  </w:txbxContent>
                </v:textbox>
                <w10:wrap type="topAndBottom"/>
              </v:shape>
            </w:pict>
          </mc:Fallback>
        </mc:AlternateContent>
      </w:r>
    </w:p>
    <w:p w:rsidR="00255B8F" w:rsidRDefault="00512205" w:rsidP="00255B8F">
      <w:pPr>
        <w:jc w:val="both"/>
        <w:rPr>
          <w:rFonts w:cs="Arial"/>
          <w:b/>
          <w:lang w:eastAsia="cs-CZ"/>
        </w:rPr>
      </w:pPr>
      <w:r>
        <w:rPr>
          <w:rFonts w:cs="Arial"/>
          <w:b/>
          <w:noProof/>
          <w:lang w:eastAsia="cs-CZ"/>
        </w:rPr>
        <mc:AlternateContent>
          <mc:Choice Requires="wps">
            <w:drawing>
              <wp:anchor distT="0" distB="0" distL="0" distR="0" simplePos="0" relativeHeight="251670528" behindDoc="0" locked="0" layoutInCell="0" allowOverlap="1" wp14:anchorId="2D1A343F" wp14:editId="61531C37">
                <wp:simplePos x="0" y="0"/>
                <wp:positionH relativeFrom="column">
                  <wp:posOffset>2856865</wp:posOffset>
                </wp:positionH>
                <wp:positionV relativeFrom="paragraph">
                  <wp:posOffset>153035</wp:posOffset>
                </wp:positionV>
                <wp:extent cx="2707640" cy="1311275"/>
                <wp:effectExtent l="0" t="0" r="0" b="3175"/>
                <wp:wrapTopAndBottom/>
                <wp:docPr id="360" name="Textové pole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7640" cy="1311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1D64" w:rsidRPr="00291A6E" w:rsidRDefault="006C1D64" w:rsidP="00355283">
                            <w:pPr>
                              <w:shd w:val="clear" w:color="auto" w:fill="FFFFFF"/>
                              <w:tabs>
                                <w:tab w:val="left" w:pos="1440"/>
                              </w:tabs>
                              <w:spacing w:after="120"/>
                              <w:ind w:left="1440" w:hanging="1440"/>
                              <w:rPr>
                                <w:rFonts w:cs="Arial"/>
                                <w:sz w:val="18"/>
                              </w:rPr>
                            </w:pPr>
                            <w:r w:rsidRPr="00291A6E">
                              <w:rPr>
                                <w:rFonts w:cs="Arial"/>
                                <w:sz w:val="18"/>
                              </w:rPr>
                              <w:t>Adresa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360" o:spid="_x0000_s1027" type="#_x0000_t202" style="position:absolute;left:0;text-align:left;margin-left:224.95pt;margin-top:12.05pt;width:213.2pt;height:103.25pt;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" o:allowincell="f" stroked="f">
                <v:textbox inset="0,0,0,0">
                  <w:txbxContent>
                    <w:p w:rsidR="006C1D64" w:rsidRPr="00291A6E" w:rsidRDefault="006C1D64" w:rsidP="00355283">
                      <w:pPr>
                        <w:shd w:val="clear" w:color="auto" w:fill="FFFFFF"/>
                        <w:tabs>
                          <w:tab w:val="left" w:pos="1440"/>
                        </w:tabs>
                        <w:spacing w:after="120"/>
                        <w:ind w:left="1440" w:hanging="1440"/>
                        <w:rPr>
                          <w:rFonts w:cs="Arial"/>
                          <w:sz w:val="18"/>
                        </w:rPr>
                      </w:pPr>
                      <w:r w:rsidRPr="00291A6E">
                        <w:rPr>
                          <w:rFonts w:cs="Arial"/>
                          <w:sz w:val="18"/>
                        </w:rPr>
                        <w:t>Adresa</w:t>
                      </w:r>
                    </w:p>
                  </w:txbxContent>
                </v:textbox>
                <w10:wrap type="topAndBottom"/>
              </v:shape>
            </w:pict>
          </mc:Fallback>
        </mc:AlternateContent>
      </w:r>
    </w:p>
    <w:p w:rsidR="00255B8F" w:rsidRDefault="00255B8F" w:rsidP="00255B8F">
      <w:pPr>
        <w:jc w:val="both"/>
        <w:rPr>
          <w:rFonts w:cs="Arial"/>
          <w:b/>
          <w:lang w:eastAsia="cs-CZ"/>
        </w:rPr>
      </w:pPr>
    </w:p>
    <w:p w:rsidR="00255B8F" w:rsidRDefault="00255B8F" w:rsidP="00255B8F">
      <w:pPr>
        <w:jc w:val="both"/>
        <w:rPr>
          <w:rFonts w:cs="Arial"/>
          <w:b/>
          <w:lang w:eastAsia="cs-CZ"/>
        </w:rPr>
      </w:pPr>
    </w:p>
    <w:p w:rsidR="00255B8F" w:rsidRPr="001E4584" w:rsidRDefault="00201713" w:rsidP="00255B8F">
      <w:pPr>
        <w:jc w:val="both"/>
        <w:rPr>
          <w:rFonts w:cs="Arial"/>
          <w:b/>
          <w:lang w:eastAsia="cs-CZ"/>
        </w:rPr>
      </w:pPr>
      <w:r w:rsidRPr="001E4584">
        <w:rPr>
          <w:rFonts w:cs="Arial"/>
          <w:b/>
          <w:lang w:eastAsia="cs-CZ"/>
        </w:rPr>
        <w:t>Výzva k podání nabídky ve zjednodušeném</w:t>
      </w:r>
      <w:r>
        <w:rPr>
          <w:rFonts w:cs="Arial"/>
          <w:b/>
          <w:lang w:eastAsia="cs-CZ"/>
        </w:rPr>
        <w:t xml:space="preserve"> </w:t>
      </w:r>
      <w:r w:rsidR="00255B8F" w:rsidRPr="001E4584">
        <w:rPr>
          <w:rFonts w:cs="Arial"/>
          <w:b/>
          <w:lang w:eastAsia="cs-CZ"/>
        </w:rPr>
        <w:t>podlimitním řízení podle zákona č. 134/2016 Sb., o zadávání veřejných zakázek, ve znění pozdějších předpisů</w:t>
      </w:r>
    </w:p>
    <w:p w:rsidR="00255B8F" w:rsidRPr="001E4584" w:rsidRDefault="00255B8F" w:rsidP="00255B8F">
      <w:pPr>
        <w:jc w:val="both"/>
        <w:rPr>
          <w:rFonts w:cs="Arial"/>
          <w:lang w:eastAsia="cs-CZ"/>
        </w:rPr>
      </w:pPr>
    </w:p>
    <w:p w:rsidR="00255B8F" w:rsidRPr="001E4584" w:rsidRDefault="00255B8F" w:rsidP="00255B8F">
      <w:pPr>
        <w:jc w:val="both"/>
        <w:rPr>
          <w:rFonts w:cs="Arial"/>
          <w:lang w:eastAsia="cs-CZ"/>
        </w:rPr>
      </w:pPr>
    </w:p>
    <w:p w:rsidR="00255B8F" w:rsidRPr="00481CFB" w:rsidRDefault="00255B8F" w:rsidP="00255B8F">
      <w:pPr>
        <w:jc w:val="both"/>
        <w:rPr>
          <w:rFonts w:cs="Arial"/>
          <w:lang w:eastAsia="cs-CZ"/>
        </w:rPr>
      </w:pPr>
      <w:r w:rsidRPr="00481CFB">
        <w:rPr>
          <w:rFonts w:cs="Arial"/>
          <w:lang w:eastAsia="cs-CZ"/>
        </w:rPr>
        <w:t>Zdravotní pojišťovna ministerstva vnitra České republiky (dále jen „ZP MV ČR“), zastoupená generálním ředitelem, Vás jako zadavatel vyzývá ve smyslu ustanovení § 53 zákona č. 134/2016 Sb., o zadávání veřejných zakázek, ve znění pozdějších předpisů (dále jen „ZZVZ“), k podání nabídky ve zjednodušeném podlimitním řízení veřejné zakázky na služby:</w:t>
      </w:r>
    </w:p>
    <w:p w:rsidR="00255B8F" w:rsidRPr="00481CFB" w:rsidRDefault="00255B8F" w:rsidP="00255B8F">
      <w:pPr>
        <w:jc w:val="both"/>
        <w:rPr>
          <w:rFonts w:cs="Arial"/>
          <w:lang w:eastAsia="cs-CZ"/>
        </w:rPr>
      </w:pPr>
    </w:p>
    <w:p w:rsidR="00255B8F" w:rsidRPr="002D675A" w:rsidRDefault="00255B8F" w:rsidP="00255B8F">
      <w:pPr>
        <w:jc w:val="center"/>
        <w:rPr>
          <w:rFonts w:cs="Times New Roman"/>
        </w:rPr>
      </w:pPr>
      <w:r w:rsidRPr="00481CFB">
        <w:rPr>
          <w:rFonts w:cs="Arial"/>
          <w:b/>
          <w:bCs/>
          <w:lang w:eastAsia="cs-CZ"/>
        </w:rPr>
        <w:t>„</w:t>
      </w:r>
      <w:r w:rsidRPr="00481CFB">
        <w:rPr>
          <w:rFonts w:cs="Arial"/>
          <w:b/>
          <w:szCs w:val="22"/>
        </w:rPr>
        <w:t xml:space="preserve">Zpracování a následná správa webové prezentace ZP MV ČR a jejího projektu Zdraví jako vášeň na doménách </w:t>
      </w:r>
      <w:hyperlink r:id="rId11" w:history="1">
        <w:r w:rsidRPr="00481CFB">
          <w:rPr>
            <w:rStyle w:val="Hypertextovodkaz"/>
            <w:rFonts w:cs="Arial"/>
            <w:szCs w:val="22"/>
          </w:rPr>
          <w:t>www.zpmvcr.cz</w:t>
        </w:r>
      </w:hyperlink>
      <w:r w:rsidRPr="00481CFB">
        <w:rPr>
          <w:rFonts w:cs="Arial"/>
          <w:szCs w:val="22"/>
        </w:rPr>
        <w:t xml:space="preserve"> a </w:t>
      </w:r>
      <w:hyperlink r:id="rId12" w:history="1">
        <w:r w:rsidRPr="00481CFB">
          <w:rPr>
            <w:rStyle w:val="Hypertextovodkaz"/>
            <w:rFonts w:cs="Arial"/>
            <w:szCs w:val="22"/>
          </w:rPr>
          <w:t>www.zdravijakovasen.cz</w:t>
        </w:r>
      </w:hyperlink>
      <w:r w:rsidRPr="00481CFB">
        <w:rPr>
          <w:rFonts w:cs="Arial"/>
          <w:b/>
          <w:bCs/>
          <w:lang w:eastAsia="cs-CZ"/>
        </w:rPr>
        <w:t>“</w:t>
      </w:r>
    </w:p>
    <w:p w:rsidR="00255B8F" w:rsidRPr="001E4584" w:rsidRDefault="00255B8F" w:rsidP="00255B8F">
      <w:pPr>
        <w:rPr>
          <w:rFonts w:cs="Arial"/>
          <w:b/>
          <w:lang w:eastAsia="cs-CZ"/>
        </w:rPr>
      </w:pPr>
    </w:p>
    <w:p w:rsidR="00255B8F" w:rsidRPr="001E4584" w:rsidRDefault="00255B8F" w:rsidP="00255B8F">
      <w:pPr>
        <w:jc w:val="both"/>
        <w:rPr>
          <w:rFonts w:cs="Arial"/>
          <w:b/>
          <w:lang w:eastAsia="cs-CZ"/>
        </w:rPr>
      </w:pPr>
    </w:p>
    <w:p w:rsidR="00255B8F" w:rsidRPr="001E4584" w:rsidRDefault="00255B8F" w:rsidP="00255B8F">
      <w:pPr>
        <w:jc w:val="both"/>
        <w:rPr>
          <w:rFonts w:cs="Arial"/>
          <w:lang w:eastAsia="cs-CZ"/>
        </w:rPr>
      </w:pPr>
      <w:r w:rsidRPr="001E4584">
        <w:rPr>
          <w:rFonts w:cs="Arial"/>
          <w:lang w:eastAsia="cs-CZ"/>
        </w:rPr>
        <w:t>Nabídku včetně dokladů k prokázání splnění kvalifikace zpracujte dle požadavků</w:t>
      </w:r>
      <w:r w:rsidR="00D36A4C">
        <w:rPr>
          <w:rFonts w:cs="Arial"/>
          <w:lang w:eastAsia="cs-CZ"/>
        </w:rPr>
        <w:t xml:space="preserve"> uvedených v příloze</w:t>
      </w:r>
      <w:r w:rsidRPr="001E4584">
        <w:rPr>
          <w:rFonts w:cs="Arial"/>
          <w:lang w:eastAsia="cs-CZ"/>
        </w:rPr>
        <w:t>.</w:t>
      </w:r>
    </w:p>
    <w:p w:rsidR="00255B8F" w:rsidRPr="001E4584" w:rsidRDefault="00255B8F" w:rsidP="00255B8F">
      <w:pPr>
        <w:jc w:val="both"/>
        <w:rPr>
          <w:rFonts w:cs="Arial"/>
          <w:lang w:eastAsia="cs-CZ"/>
        </w:rPr>
      </w:pPr>
    </w:p>
    <w:p w:rsidR="00255B8F" w:rsidRPr="001E4584" w:rsidRDefault="00255B8F" w:rsidP="00255B8F">
      <w:pPr>
        <w:jc w:val="both"/>
        <w:rPr>
          <w:rFonts w:cs="Arial"/>
          <w:lang w:eastAsia="cs-CZ"/>
        </w:rPr>
      </w:pPr>
    </w:p>
    <w:p w:rsidR="00255B8F" w:rsidRPr="001E4584" w:rsidRDefault="00255B8F" w:rsidP="00255B8F">
      <w:pPr>
        <w:rPr>
          <w:rFonts w:cs="Arial"/>
          <w:lang w:eastAsia="cs-CZ"/>
        </w:rPr>
      </w:pPr>
    </w:p>
    <w:p w:rsidR="00255B8F" w:rsidRPr="001E4584" w:rsidRDefault="00255B8F" w:rsidP="00255B8F">
      <w:pPr>
        <w:rPr>
          <w:rFonts w:cs="Arial"/>
          <w:lang w:eastAsia="cs-CZ"/>
        </w:rPr>
      </w:pPr>
      <w:r w:rsidRPr="001E4584">
        <w:rPr>
          <w:rFonts w:cs="Arial"/>
          <w:lang w:eastAsia="cs-CZ"/>
        </w:rPr>
        <w:t>S pozdravem</w:t>
      </w:r>
    </w:p>
    <w:p w:rsidR="00255B8F" w:rsidRPr="001E4584" w:rsidRDefault="00255B8F" w:rsidP="00255B8F">
      <w:pPr>
        <w:rPr>
          <w:rFonts w:cs="Arial"/>
          <w:lang w:eastAsia="cs-CZ"/>
        </w:rPr>
      </w:pPr>
    </w:p>
    <w:p w:rsidR="00255B8F" w:rsidRPr="001E4584" w:rsidRDefault="00255B8F" w:rsidP="00255B8F">
      <w:pPr>
        <w:rPr>
          <w:rFonts w:cs="Arial"/>
          <w:lang w:eastAsia="cs-CZ"/>
        </w:rPr>
      </w:pPr>
    </w:p>
    <w:p w:rsidR="00255B8F" w:rsidRPr="001E4584" w:rsidRDefault="00255B8F" w:rsidP="00255B8F">
      <w:pPr>
        <w:rPr>
          <w:rFonts w:cs="Arial"/>
          <w:lang w:eastAsia="cs-CZ"/>
        </w:rPr>
      </w:pPr>
    </w:p>
    <w:p w:rsidR="00255B8F" w:rsidRPr="001E4584" w:rsidRDefault="00255B8F" w:rsidP="00255B8F">
      <w:pPr>
        <w:rPr>
          <w:rFonts w:cs="Arial"/>
          <w:lang w:eastAsia="cs-CZ"/>
        </w:rPr>
      </w:pPr>
    </w:p>
    <w:p w:rsidR="00255B8F" w:rsidRPr="001E4584" w:rsidRDefault="00255B8F" w:rsidP="00255B8F">
      <w:pPr>
        <w:rPr>
          <w:rFonts w:cs="Arial"/>
          <w:lang w:eastAsia="cs-CZ"/>
        </w:rPr>
      </w:pPr>
    </w:p>
    <w:p w:rsidR="00255B8F" w:rsidRPr="001E4584" w:rsidRDefault="00255B8F" w:rsidP="00255B8F">
      <w:pPr>
        <w:rPr>
          <w:rFonts w:cs="Arial"/>
          <w:lang w:eastAsia="cs-CZ"/>
        </w:rPr>
      </w:pPr>
      <w:r w:rsidRPr="001E4584">
        <w:rPr>
          <w:rFonts w:cs="Arial"/>
          <w:lang w:eastAsia="cs-CZ"/>
        </w:rPr>
        <w:t>MUDr. David Kostka, MBA</w:t>
      </w:r>
    </w:p>
    <w:p w:rsidR="00255B8F" w:rsidRPr="001E4584" w:rsidRDefault="00255B8F" w:rsidP="00255B8F">
      <w:pPr>
        <w:rPr>
          <w:rFonts w:cs="Arial"/>
          <w:lang w:eastAsia="cs-CZ"/>
        </w:rPr>
      </w:pPr>
      <w:r w:rsidRPr="001E4584">
        <w:rPr>
          <w:rFonts w:cs="Arial"/>
          <w:lang w:eastAsia="cs-CZ"/>
        </w:rPr>
        <w:t>generální ředitel</w:t>
      </w:r>
    </w:p>
    <w:p w:rsidR="00255B8F" w:rsidRPr="001E4584" w:rsidRDefault="00255B8F" w:rsidP="00255B8F">
      <w:pPr>
        <w:rPr>
          <w:rFonts w:cs="Arial"/>
          <w:lang w:eastAsia="cs-CZ"/>
        </w:rPr>
      </w:pPr>
      <w:r w:rsidRPr="001E4584">
        <w:rPr>
          <w:rFonts w:cs="Arial"/>
          <w:lang w:eastAsia="cs-CZ"/>
        </w:rPr>
        <w:t>Zdravotní pojišťovny ministerstva vnitra</w:t>
      </w:r>
    </w:p>
    <w:p w:rsidR="00255B8F" w:rsidRPr="001E4584" w:rsidRDefault="00255B8F" w:rsidP="00255B8F">
      <w:pPr>
        <w:rPr>
          <w:rFonts w:cs="Arial"/>
          <w:lang w:eastAsia="cs-CZ"/>
        </w:rPr>
      </w:pPr>
      <w:r w:rsidRPr="001E4584">
        <w:rPr>
          <w:rFonts w:cs="Arial"/>
          <w:lang w:eastAsia="cs-CZ"/>
        </w:rPr>
        <w:t>České republiky</w:t>
      </w:r>
    </w:p>
    <w:p w:rsidR="00255B8F" w:rsidRPr="001E4584" w:rsidRDefault="00255B8F" w:rsidP="00255B8F">
      <w:pPr>
        <w:tabs>
          <w:tab w:val="left" w:pos="720"/>
        </w:tabs>
        <w:rPr>
          <w:rFonts w:cs="Arial"/>
        </w:rPr>
      </w:pPr>
    </w:p>
    <w:p w:rsidR="00255B8F" w:rsidRPr="001E4584" w:rsidRDefault="00255B8F" w:rsidP="00255B8F">
      <w:pPr>
        <w:tabs>
          <w:tab w:val="left" w:pos="720"/>
        </w:tabs>
        <w:rPr>
          <w:rFonts w:cs="Arial"/>
        </w:rPr>
      </w:pPr>
    </w:p>
    <w:p w:rsidR="00255B8F" w:rsidRPr="001E4584" w:rsidRDefault="00255B8F" w:rsidP="00255B8F">
      <w:pPr>
        <w:tabs>
          <w:tab w:val="left" w:pos="720"/>
        </w:tabs>
        <w:rPr>
          <w:rFonts w:cs="Arial"/>
        </w:rPr>
      </w:pPr>
    </w:p>
    <w:p w:rsidR="00D36A4C" w:rsidRDefault="00D36A4C" w:rsidP="004042E2">
      <w:pPr>
        <w:rPr>
          <w:rFonts w:cs="Arial"/>
        </w:rPr>
      </w:pPr>
      <w:r w:rsidRPr="00D36A4C">
        <w:rPr>
          <w:rFonts w:cs="Arial"/>
        </w:rPr>
        <w:t>Příloha: Specifikace výzvy k podání nabídky</w:t>
      </w:r>
      <w:r w:rsidR="00255B8F" w:rsidRPr="001E4584">
        <w:rPr>
          <w:rFonts w:cs="Arial"/>
        </w:rPr>
        <w:br w:type="page"/>
      </w:r>
      <w:bookmarkStart w:id="0" w:name="p5"/>
    </w:p>
    <w:p w:rsidR="00D36A4C" w:rsidRPr="009B7608" w:rsidRDefault="00D36A4C" w:rsidP="00D36A4C">
      <w:pPr>
        <w:jc w:val="center"/>
        <w:rPr>
          <w:rFonts w:cs="Arial"/>
          <w:b/>
          <w:smallCaps/>
          <w:noProof/>
          <w:sz w:val="24"/>
          <w:lang w:eastAsia="cs-CZ"/>
        </w:rPr>
      </w:pPr>
      <w:r w:rsidRPr="009B7608">
        <w:rPr>
          <w:rFonts w:cs="Arial"/>
          <w:b/>
          <w:smallCaps/>
          <w:noProof/>
          <w:sz w:val="24"/>
          <w:lang w:eastAsia="cs-CZ"/>
        </w:rPr>
        <w:lastRenderedPageBreak/>
        <w:t>Specifikace výzvy k podání nabídky</w:t>
      </w:r>
    </w:p>
    <w:p w:rsidR="00D36A4C" w:rsidRPr="009B7608" w:rsidRDefault="00D36A4C" w:rsidP="009B7608">
      <w:pPr>
        <w:ind w:left="3567"/>
        <w:rPr>
          <w:rFonts w:cs="Arial"/>
          <w:noProof/>
          <w:szCs w:val="22"/>
          <w:lang w:eastAsia="cs-CZ"/>
        </w:rPr>
      </w:pPr>
      <w:r w:rsidRPr="009B7608">
        <w:rPr>
          <w:rFonts w:cs="Arial"/>
          <w:noProof/>
          <w:szCs w:val="22"/>
          <w:lang w:eastAsia="cs-CZ"/>
        </w:rPr>
        <w:t>(dále jen „výzva“)</w:t>
      </w:r>
    </w:p>
    <w:p w:rsidR="00D36A4C" w:rsidRDefault="00D36A4C" w:rsidP="009B7608">
      <w:pPr>
        <w:ind w:left="360"/>
        <w:rPr>
          <w:rFonts w:cs="Arial"/>
          <w:noProof/>
          <w:color w:val="0070C0"/>
          <w:szCs w:val="22"/>
          <w:lang w:eastAsia="cs-CZ"/>
        </w:rPr>
      </w:pPr>
    </w:p>
    <w:p w:rsidR="00D36A4C" w:rsidRDefault="00D36A4C" w:rsidP="009B7608">
      <w:pPr>
        <w:ind w:left="360"/>
        <w:rPr>
          <w:rFonts w:cs="Arial"/>
        </w:rPr>
      </w:pPr>
    </w:p>
    <w:p w:rsidR="00255B8F" w:rsidRPr="009B7608" w:rsidRDefault="00255B8F" w:rsidP="009B7608">
      <w:pPr>
        <w:pStyle w:val="Odstavecseseznamem"/>
        <w:numPr>
          <w:ilvl w:val="0"/>
          <w:numId w:val="81"/>
        </w:numPr>
        <w:rPr>
          <w:rFonts w:cs="Arial"/>
          <w:b/>
          <w:noProof/>
          <w:lang w:eastAsia="cs-CZ"/>
        </w:rPr>
      </w:pPr>
      <w:r w:rsidRPr="009B7608">
        <w:rPr>
          <w:rFonts w:cs="Arial"/>
          <w:b/>
          <w:noProof/>
          <w:sz w:val="24"/>
          <w:lang w:eastAsia="cs-CZ"/>
        </w:rPr>
        <w:t>Identifikační údaje zadavatele:</w:t>
      </w:r>
      <w:bookmarkEnd w:id="0"/>
    </w:p>
    <w:p w:rsidR="00255B8F" w:rsidRPr="001E4584" w:rsidRDefault="00255B8F" w:rsidP="00255B8F">
      <w:pPr>
        <w:rPr>
          <w:rFonts w:cs="Arial"/>
          <w:noProof/>
          <w:lang w:eastAsia="cs-CZ"/>
        </w:rPr>
      </w:pPr>
    </w:p>
    <w:p w:rsidR="00255B8F" w:rsidRPr="001E4584" w:rsidRDefault="00255B8F" w:rsidP="00FB4302">
      <w:pPr>
        <w:ind w:left="284"/>
        <w:jc w:val="both"/>
        <w:rPr>
          <w:rFonts w:cs="Arial"/>
          <w:lang w:eastAsia="cs-CZ"/>
        </w:rPr>
      </w:pPr>
      <w:r w:rsidRPr="001E4584">
        <w:rPr>
          <w:rFonts w:cs="Arial"/>
          <w:lang w:eastAsia="cs-CZ"/>
        </w:rPr>
        <w:t>Obchodní firma:</w:t>
      </w:r>
      <w:r w:rsidRPr="001E4584">
        <w:rPr>
          <w:rFonts w:cs="Arial"/>
          <w:lang w:eastAsia="cs-CZ"/>
        </w:rPr>
        <w:tab/>
        <w:t>Zdravotní pojišťovna ministerstva vnitra České republiky</w:t>
      </w:r>
    </w:p>
    <w:p w:rsidR="00255B8F" w:rsidRPr="001E4584" w:rsidRDefault="00255B8F" w:rsidP="00255B8F">
      <w:pPr>
        <w:ind w:left="2160"/>
        <w:rPr>
          <w:rFonts w:cs="Arial"/>
          <w:lang w:eastAsia="cs-CZ"/>
        </w:rPr>
      </w:pPr>
      <w:r w:rsidRPr="001E4584">
        <w:rPr>
          <w:rFonts w:cs="Arial"/>
          <w:lang w:eastAsia="cs-CZ"/>
        </w:rPr>
        <w:t>Obchodní rejstřík vedený Městským soudem v Praze oddíl A,</w:t>
      </w:r>
    </w:p>
    <w:p w:rsidR="00255B8F" w:rsidRPr="001E4584" w:rsidRDefault="00255B8F" w:rsidP="00255B8F">
      <w:pPr>
        <w:ind w:left="2160"/>
        <w:rPr>
          <w:rFonts w:cs="Arial"/>
          <w:lang w:eastAsia="cs-CZ"/>
        </w:rPr>
      </w:pPr>
      <w:r w:rsidRPr="001E4584">
        <w:rPr>
          <w:rFonts w:cs="Arial"/>
          <w:lang w:eastAsia="cs-CZ"/>
        </w:rPr>
        <w:t>vložka 7216</w:t>
      </w:r>
    </w:p>
    <w:p w:rsidR="00255B8F" w:rsidRPr="001E4584" w:rsidRDefault="00255B8F" w:rsidP="00FB4302">
      <w:pPr>
        <w:ind w:left="284"/>
        <w:jc w:val="both"/>
        <w:rPr>
          <w:rFonts w:cs="Arial"/>
          <w:lang w:eastAsia="cs-CZ"/>
        </w:rPr>
      </w:pPr>
      <w:r w:rsidRPr="001E4584">
        <w:rPr>
          <w:rFonts w:cs="Arial"/>
          <w:lang w:eastAsia="cs-CZ"/>
        </w:rPr>
        <w:t>sídlo:</w:t>
      </w:r>
      <w:r w:rsidRPr="001E4584">
        <w:rPr>
          <w:rFonts w:cs="Arial"/>
          <w:lang w:eastAsia="cs-CZ"/>
        </w:rPr>
        <w:tab/>
      </w:r>
      <w:r w:rsidRPr="001E4584">
        <w:rPr>
          <w:rFonts w:cs="Arial"/>
          <w:lang w:eastAsia="cs-CZ"/>
        </w:rPr>
        <w:tab/>
        <w:t xml:space="preserve">Praha 3, Vinohradská 2577/178, PSČ 130 00 </w:t>
      </w:r>
    </w:p>
    <w:p w:rsidR="00255B8F" w:rsidRPr="001E4584" w:rsidRDefault="00255B8F" w:rsidP="00FB4302">
      <w:pPr>
        <w:ind w:left="284"/>
        <w:jc w:val="both"/>
        <w:rPr>
          <w:rFonts w:cs="Arial"/>
          <w:lang w:eastAsia="cs-CZ"/>
        </w:rPr>
      </w:pPr>
      <w:r w:rsidRPr="001E4584">
        <w:rPr>
          <w:rFonts w:cs="Arial"/>
          <w:lang w:eastAsia="cs-CZ"/>
        </w:rPr>
        <w:t>IČO:</w:t>
      </w:r>
      <w:r w:rsidRPr="001E4584">
        <w:rPr>
          <w:rFonts w:cs="Arial"/>
          <w:lang w:eastAsia="cs-CZ"/>
        </w:rPr>
        <w:tab/>
      </w:r>
      <w:r w:rsidRPr="001E4584">
        <w:rPr>
          <w:rFonts w:cs="Arial"/>
          <w:lang w:eastAsia="cs-CZ"/>
        </w:rPr>
        <w:tab/>
        <w:t>471 14 304</w:t>
      </w:r>
    </w:p>
    <w:p w:rsidR="00255B8F" w:rsidRPr="001E4584" w:rsidRDefault="00255B8F" w:rsidP="00FB4302">
      <w:pPr>
        <w:ind w:left="284"/>
        <w:jc w:val="both"/>
        <w:rPr>
          <w:rFonts w:cs="Arial"/>
          <w:lang w:eastAsia="cs-CZ"/>
        </w:rPr>
      </w:pPr>
      <w:r w:rsidRPr="001E4584">
        <w:rPr>
          <w:rFonts w:cs="Arial"/>
          <w:lang w:eastAsia="cs-CZ"/>
        </w:rPr>
        <w:t>zastoupená:</w:t>
      </w:r>
      <w:r w:rsidRPr="001E4584">
        <w:rPr>
          <w:rFonts w:cs="Arial"/>
          <w:lang w:eastAsia="cs-CZ"/>
        </w:rPr>
        <w:tab/>
        <w:t>MUDr. Davidem Kostkou, MBA – generálním ředitelem</w:t>
      </w:r>
    </w:p>
    <w:p w:rsidR="00255B8F" w:rsidRPr="001E4584" w:rsidRDefault="00255B8F" w:rsidP="00FB4302">
      <w:pPr>
        <w:ind w:left="284"/>
        <w:jc w:val="both"/>
        <w:rPr>
          <w:rFonts w:cs="Arial"/>
          <w:lang w:eastAsia="cs-CZ"/>
        </w:rPr>
      </w:pPr>
      <w:r w:rsidRPr="001E4584">
        <w:rPr>
          <w:rFonts w:cs="Arial"/>
          <w:lang w:eastAsia="cs-CZ"/>
        </w:rPr>
        <w:t>tel.:</w:t>
      </w:r>
      <w:r w:rsidRPr="001E4584">
        <w:rPr>
          <w:rFonts w:cs="Arial"/>
          <w:lang w:eastAsia="cs-CZ"/>
        </w:rPr>
        <w:tab/>
      </w:r>
      <w:r w:rsidRPr="001E4584">
        <w:rPr>
          <w:rFonts w:cs="Arial"/>
          <w:lang w:eastAsia="cs-CZ"/>
        </w:rPr>
        <w:tab/>
      </w:r>
      <w:r w:rsidR="00FB4302">
        <w:rPr>
          <w:rFonts w:cs="Arial"/>
          <w:lang w:eastAsia="cs-CZ"/>
        </w:rPr>
        <w:tab/>
      </w:r>
      <w:r w:rsidRPr="001E4584">
        <w:rPr>
          <w:rFonts w:cs="Arial"/>
          <w:lang w:eastAsia="cs-CZ"/>
        </w:rPr>
        <w:t>272 095 111</w:t>
      </w:r>
    </w:p>
    <w:p w:rsidR="00255B8F" w:rsidRPr="001E4584" w:rsidRDefault="00255B8F" w:rsidP="00FB4302">
      <w:pPr>
        <w:ind w:left="284"/>
        <w:jc w:val="both"/>
        <w:rPr>
          <w:rFonts w:cs="Arial"/>
          <w:lang w:eastAsia="cs-CZ"/>
        </w:rPr>
      </w:pPr>
    </w:p>
    <w:p w:rsidR="00255B8F" w:rsidRDefault="00D36A4C" w:rsidP="00FB4302">
      <w:pPr>
        <w:ind w:left="284"/>
        <w:jc w:val="both"/>
        <w:rPr>
          <w:rFonts w:cs="Arial"/>
          <w:lang w:eastAsia="cs-CZ"/>
        </w:rPr>
      </w:pPr>
      <w:r w:rsidRPr="00D36A4C">
        <w:rPr>
          <w:rFonts w:cs="Arial"/>
          <w:lang w:eastAsia="cs-CZ"/>
        </w:rPr>
        <w:t>Kontaktní osoba pověřená pro věci organizační:</w:t>
      </w:r>
    </w:p>
    <w:p w:rsidR="00FB4302" w:rsidRPr="001E4584" w:rsidRDefault="00FB4302" w:rsidP="00FB4302">
      <w:pPr>
        <w:ind w:left="284"/>
        <w:jc w:val="both"/>
        <w:rPr>
          <w:rFonts w:cs="Arial"/>
          <w:lang w:eastAsia="cs-CZ"/>
        </w:rPr>
      </w:pPr>
    </w:p>
    <w:p w:rsidR="00464E39" w:rsidRPr="00FB4302" w:rsidRDefault="00464E39" w:rsidP="00FB4302">
      <w:pPr>
        <w:ind w:left="2127"/>
        <w:jc w:val="both"/>
        <w:rPr>
          <w:rFonts w:cs="Arial"/>
          <w:lang w:eastAsia="cs-CZ"/>
        </w:rPr>
      </w:pPr>
      <w:r w:rsidRPr="00FB4302">
        <w:rPr>
          <w:rFonts w:cs="Arial"/>
          <w:lang w:eastAsia="cs-CZ"/>
        </w:rPr>
        <w:t>Mgr. Petr Novák</w:t>
      </w:r>
    </w:p>
    <w:p w:rsidR="00464E39" w:rsidRPr="00FB4302" w:rsidRDefault="00464E39" w:rsidP="00FB4302">
      <w:pPr>
        <w:ind w:left="2127"/>
        <w:jc w:val="both"/>
        <w:rPr>
          <w:rFonts w:cs="Arial"/>
          <w:lang w:eastAsia="cs-CZ"/>
        </w:rPr>
      </w:pPr>
      <w:r w:rsidRPr="00FB4302">
        <w:rPr>
          <w:rFonts w:cs="Arial"/>
          <w:lang w:eastAsia="cs-CZ"/>
        </w:rPr>
        <w:t>oddělení veřejných zakázek a řízení kvality</w:t>
      </w:r>
    </w:p>
    <w:p w:rsidR="00464E39" w:rsidRPr="00FB4302" w:rsidRDefault="00464E39" w:rsidP="00FB4302">
      <w:pPr>
        <w:ind w:left="2127"/>
        <w:jc w:val="both"/>
        <w:rPr>
          <w:rFonts w:cs="Arial"/>
          <w:lang w:eastAsia="cs-CZ"/>
        </w:rPr>
      </w:pPr>
      <w:r w:rsidRPr="00FB4302">
        <w:rPr>
          <w:rFonts w:cs="Arial"/>
          <w:lang w:eastAsia="cs-CZ"/>
        </w:rPr>
        <w:t>tel.</w:t>
      </w:r>
      <w:r w:rsidRPr="00FB4302">
        <w:rPr>
          <w:rFonts w:cs="Arial"/>
          <w:lang w:eastAsia="cs-CZ"/>
        </w:rPr>
        <w:tab/>
        <w:t xml:space="preserve">+420 272095201 </w:t>
      </w:r>
    </w:p>
    <w:p w:rsidR="00464E39" w:rsidRPr="00FB4302" w:rsidRDefault="00464E39" w:rsidP="00FB4302">
      <w:pPr>
        <w:ind w:left="2127"/>
        <w:jc w:val="both"/>
        <w:rPr>
          <w:rFonts w:cs="Arial"/>
          <w:lang w:eastAsia="cs-CZ"/>
        </w:rPr>
      </w:pPr>
      <w:r w:rsidRPr="00FB4302">
        <w:rPr>
          <w:rFonts w:cs="Arial"/>
          <w:lang w:eastAsia="cs-CZ"/>
        </w:rPr>
        <w:t>e-mail</w:t>
      </w:r>
      <w:r w:rsidRPr="00FB4302">
        <w:rPr>
          <w:rFonts w:cs="Arial"/>
          <w:lang w:eastAsia="cs-CZ"/>
        </w:rPr>
        <w:tab/>
        <w:t>petr.novak@zpmvcr.cz</w:t>
      </w:r>
    </w:p>
    <w:p w:rsidR="00255B8F" w:rsidRPr="001E4584" w:rsidRDefault="00255B8F" w:rsidP="00255B8F">
      <w:pPr>
        <w:ind w:left="426"/>
        <w:rPr>
          <w:rFonts w:cs="Arial"/>
          <w:lang w:eastAsia="cs-CZ"/>
        </w:rPr>
      </w:pPr>
    </w:p>
    <w:p w:rsidR="00255B8F" w:rsidRPr="001E4584" w:rsidRDefault="00255B8F" w:rsidP="009B7608">
      <w:pPr>
        <w:pStyle w:val="Odstavecseseznamem"/>
        <w:numPr>
          <w:ilvl w:val="0"/>
          <w:numId w:val="81"/>
        </w:numPr>
        <w:rPr>
          <w:rFonts w:cs="Arial"/>
          <w:b/>
          <w:noProof/>
          <w:sz w:val="24"/>
          <w:lang w:eastAsia="cs-CZ"/>
        </w:rPr>
      </w:pPr>
      <w:bookmarkStart w:id="1" w:name="_Toc137800360"/>
      <w:r w:rsidRPr="001E4584">
        <w:rPr>
          <w:rFonts w:cs="Arial"/>
          <w:b/>
          <w:noProof/>
          <w:sz w:val="24"/>
          <w:lang w:eastAsia="cs-CZ"/>
        </w:rPr>
        <w:t>Předmět veřejné zakázky</w:t>
      </w:r>
    </w:p>
    <w:p w:rsidR="00255B8F" w:rsidRPr="001E4584" w:rsidRDefault="00255B8F" w:rsidP="00255B8F">
      <w:pPr>
        <w:ind w:left="426"/>
        <w:rPr>
          <w:rFonts w:cs="Arial"/>
          <w:lang w:eastAsia="cs-CZ"/>
        </w:rPr>
      </w:pPr>
    </w:p>
    <w:p w:rsidR="00255B8F" w:rsidRPr="002D675A" w:rsidRDefault="00255B8F" w:rsidP="00FB4302">
      <w:pPr>
        <w:ind w:left="284"/>
        <w:jc w:val="both"/>
        <w:rPr>
          <w:rFonts w:cs="Times New Roman"/>
        </w:rPr>
      </w:pPr>
      <w:r w:rsidRPr="001E4584">
        <w:rPr>
          <w:rFonts w:cs="Arial"/>
          <w:lang w:eastAsia="cs-CZ"/>
        </w:rPr>
        <w:t xml:space="preserve">Předmětem veřejné zakázky </w:t>
      </w:r>
      <w:r w:rsidRPr="00481CFB">
        <w:rPr>
          <w:rFonts w:cs="Arial"/>
          <w:lang w:eastAsia="cs-CZ"/>
        </w:rPr>
        <w:t xml:space="preserve">je </w:t>
      </w:r>
      <w:r w:rsidRPr="00481CFB">
        <w:rPr>
          <w:rFonts w:cs="Arial"/>
          <w:b/>
          <w:bCs/>
          <w:lang w:eastAsia="cs-CZ"/>
        </w:rPr>
        <w:t>„</w:t>
      </w:r>
      <w:r w:rsidRPr="00481CFB">
        <w:rPr>
          <w:rFonts w:cs="Arial"/>
          <w:b/>
          <w:szCs w:val="22"/>
        </w:rPr>
        <w:t xml:space="preserve">Zpracování a následná správa webové prezentace ZP MV ČR a jejího projektu Zdraví jako vášeň na doménách </w:t>
      </w:r>
      <w:hyperlink r:id="rId13" w:history="1">
        <w:r w:rsidRPr="00481CFB">
          <w:rPr>
            <w:rStyle w:val="Hypertextovodkaz"/>
            <w:rFonts w:cs="Arial"/>
            <w:szCs w:val="22"/>
          </w:rPr>
          <w:t>www.zpmvcr.cz</w:t>
        </w:r>
      </w:hyperlink>
      <w:r w:rsidRPr="00481CFB">
        <w:rPr>
          <w:rFonts w:cs="Arial"/>
          <w:szCs w:val="22"/>
        </w:rPr>
        <w:t xml:space="preserve"> a </w:t>
      </w:r>
      <w:hyperlink r:id="rId14" w:history="1">
        <w:r w:rsidRPr="00481CFB">
          <w:rPr>
            <w:rStyle w:val="Hypertextovodkaz"/>
            <w:rFonts w:cs="Arial"/>
            <w:szCs w:val="22"/>
          </w:rPr>
          <w:t>www.zdravijakovasen.cz</w:t>
        </w:r>
      </w:hyperlink>
      <w:r w:rsidRPr="00481CFB">
        <w:rPr>
          <w:rFonts w:cs="Arial"/>
          <w:b/>
          <w:bCs/>
          <w:lang w:eastAsia="cs-CZ"/>
        </w:rPr>
        <w:t>“]</w:t>
      </w:r>
    </w:p>
    <w:p w:rsidR="00255B8F" w:rsidRPr="001E4584" w:rsidRDefault="00255B8F" w:rsidP="00255B8F">
      <w:pPr>
        <w:ind w:firstLine="426"/>
        <w:rPr>
          <w:rFonts w:cs="Arial"/>
          <w:b/>
          <w:bCs/>
          <w:sz w:val="20"/>
          <w:lang w:eastAsia="cs-CZ"/>
        </w:rPr>
      </w:pPr>
    </w:p>
    <w:p w:rsidR="00255B8F" w:rsidRPr="001E4584" w:rsidRDefault="00255B8F" w:rsidP="00255B8F">
      <w:pPr>
        <w:ind w:left="851"/>
        <w:jc w:val="both"/>
        <w:rPr>
          <w:rFonts w:cs="Arial"/>
          <w:lang w:eastAsia="cs-CZ"/>
        </w:rPr>
      </w:pPr>
    </w:p>
    <w:p w:rsidR="00255B8F" w:rsidRDefault="00D36A4C" w:rsidP="00114698">
      <w:pPr>
        <w:ind w:left="284"/>
        <w:jc w:val="both"/>
        <w:rPr>
          <w:rFonts w:cs="Arial"/>
          <w:lang w:eastAsia="cs-CZ"/>
        </w:rPr>
      </w:pPr>
      <w:r w:rsidRPr="00D36A4C">
        <w:rPr>
          <w:rFonts w:cs="Arial"/>
          <w:lang w:eastAsia="cs-CZ"/>
        </w:rPr>
        <w:t>Klasifikace předmětu veřejné zakázky:</w:t>
      </w:r>
    </w:p>
    <w:p w:rsidR="00255B8F" w:rsidRPr="001E4584" w:rsidRDefault="00255B8F" w:rsidP="00255B8F">
      <w:pPr>
        <w:ind w:left="426"/>
        <w:jc w:val="both"/>
        <w:rPr>
          <w:rFonts w:cs="Arial"/>
          <w:lang w:eastAsia="cs-CZ"/>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5670"/>
        <w:gridCol w:w="1343"/>
      </w:tblGrid>
      <w:tr w:rsidR="00255B8F" w:rsidRPr="001E4584" w:rsidTr="00355283">
        <w:tc>
          <w:tcPr>
            <w:tcW w:w="1701" w:type="dxa"/>
          </w:tcPr>
          <w:p w:rsidR="00255B8F" w:rsidRPr="00487232" w:rsidRDefault="00255B8F" w:rsidP="00355283">
            <w:pPr>
              <w:ind w:left="71"/>
              <w:jc w:val="both"/>
              <w:rPr>
                <w:rFonts w:cs="Arial"/>
                <w:szCs w:val="22"/>
                <w:lang w:eastAsia="cs-CZ"/>
              </w:rPr>
            </w:pPr>
            <w:r w:rsidRPr="00487232">
              <w:rPr>
                <w:rFonts w:cs="Arial"/>
                <w:szCs w:val="22"/>
                <w:lang w:eastAsia="cs-CZ"/>
              </w:rPr>
              <w:t>CPV</w:t>
            </w:r>
          </w:p>
        </w:tc>
        <w:tc>
          <w:tcPr>
            <w:tcW w:w="5670" w:type="dxa"/>
          </w:tcPr>
          <w:p w:rsidR="00255B8F" w:rsidRPr="00487232" w:rsidRDefault="00255B8F" w:rsidP="00355283">
            <w:pPr>
              <w:ind w:left="71"/>
              <w:jc w:val="both"/>
              <w:rPr>
                <w:rFonts w:cs="Arial"/>
                <w:szCs w:val="22"/>
                <w:lang w:eastAsia="cs-CZ"/>
              </w:rPr>
            </w:pPr>
            <w:r w:rsidRPr="00487232">
              <w:rPr>
                <w:rFonts w:cs="Arial"/>
                <w:szCs w:val="22"/>
                <w:lang w:eastAsia="cs-CZ"/>
              </w:rPr>
              <w:t>Název</w:t>
            </w:r>
          </w:p>
        </w:tc>
        <w:tc>
          <w:tcPr>
            <w:tcW w:w="1343" w:type="dxa"/>
          </w:tcPr>
          <w:p w:rsidR="00255B8F" w:rsidRPr="00487232" w:rsidRDefault="00255B8F" w:rsidP="00355283">
            <w:pPr>
              <w:ind w:left="71"/>
              <w:jc w:val="both"/>
              <w:rPr>
                <w:rFonts w:cs="Arial"/>
                <w:szCs w:val="22"/>
                <w:lang w:eastAsia="cs-CZ"/>
              </w:rPr>
            </w:pPr>
            <w:r w:rsidRPr="00487232">
              <w:rPr>
                <w:rFonts w:cs="Arial"/>
                <w:szCs w:val="22"/>
                <w:lang w:eastAsia="cs-CZ"/>
              </w:rPr>
              <w:t>množství</w:t>
            </w:r>
          </w:p>
        </w:tc>
      </w:tr>
      <w:tr w:rsidR="00255B8F" w:rsidRPr="001E4584" w:rsidTr="00355283">
        <w:tc>
          <w:tcPr>
            <w:tcW w:w="1701" w:type="dxa"/>
          </w:tcPr>
          <w:p w:rsidR="00255B8F" w:rsidRPr="00487232" w:rsidRDefault="00625962" w:rsidP="00355283">
            <w:pPr>
              <w:ind w:left="71"/>
              <w:jc w:val="both"/>
              <w:rPr>
                <w:rFonts w:cs="Arial"/>
                <w:szCs w:val="22"/>
                <w:highlight w:val="yellow"/>
                <w:lang w:eastAsia="cs-CZ"/>
              </w:rPr>
            </w:pPr>
            <w:r w:rsidRPr="00487232">
              <w:rPr>
                <w:rFonts w:cs="Arial"/>
                <w:szCs w:val="22"/>
              </w:rPr>
              <w:t>72000000-5</w:t>
            </w:r>
          </w:p>
        </w:tc>
        <w:tc>
          <w:tcPr>
            <w:tcW w:w="5670" w:type="dxa"/>
          </w:tcPr>
          <w:p w:rsidR="00255B8F" w:rsidRPr="00487232" w:rsidRDefault="00625962" w:rsidP="00355283">
            <w:pPr>
              <w:ind w:left="71"/>
              <w:jc w:val="both"/>
              <w:rPr>
                <w:rFonts w:cs="Arial"/>
                <w:szCs w:val="22"/>
                <w:highlight w:val="yellow"/>
                <w:lang w:eastAsia="cs-CZ"/>
              </w:rPr>
            </w:pPr>
            <w:r w:rsidRPr="00487232">
              <w:rPr>
                <w:rFonts w:cs="Arial"/>
                <w:color w:val="000000"/>
                <w:szCs w:val="22"/>
                <w:shd w:val="clear" w:color="auto" w:fill="FFFFFF"/>
              </w:rPr>
              <w:t>Informační technologie: poradenství, vývoj programového vybavení, internet a podpora</w:t>
            </w:r>
          </w:p>
        </w:tc>
        <w:tc>
          <w:tcPr>
            <w:tcW w:w="1343" w:type="dxa"/>
          </w:tcPr>
          <w:p w:rsidR="00255B8F" w:rsidRPr="00487232" w:rsidRDefault="00464E39" w:rsidP="00355283">
            <w:pPr>
              <w:ind w:left="71"/>
              <w:jc w:val="both"/>
              <w:rPr>
                <w:rFonts w:cs="Arial"/>
                <w:szCs w:val="22"/>
                <w:lang w:eastAsia="cs-CZ"/>
              </w:rPr>
            </w:pPr>
            <w:r w:rsidRPr="00487232">
              <w:rPr>
                <w:rFonts w:cs="Arial"/>
                <w:szCs w:val="22"/>
                <w:lang w:eastAsia="cs-CZ"/>
              </w:rPr>
              <w:t>1</w:t>
            </w:r>
          </w:p>
        </w:tc>
      </w:tr>
    </w:tbl>
    <w:p w:rsidR="00255B8F" w:rsidRPr="001E4584" w:rsidRDefault="00255B8F" w:rsidP="00255B8F">
      <w:pPr>
        <w:ind w:left="851"/>
        <w:rPr>
          <w:rFonts w:cs="Arial"/>
          <w:lang w:eastAsia="cs-CZ"/>
        </w:rPr>
      </w:pPr>
    </w:p>
    <w:p w:rsidR="00255B8F" w:rsidRPr="001E4584" w:rsidRDefault="00255B8F" w:rsidP="009B7608">
      <w:pPr>
        <w:pStyle w:val="Odstavecseseznamem"/>
        <w:numPr>
          <w:ilvl w:val="0"/>
          <w:numId w:val="81"/>
        </w:numPr>
        <w:rPr>
          <w:rFonts w:cs="Arial"/>
          <w:b/>
          <w:noProof/>
          <w:kern w:val="28"/>
          <w:lang w:eastAsia="cs-CZ"/>
        </w:rPr>
      </w:pPr>
      <w:r w:rsidRPr="001E4584">
        <w:rPr>
          <w:rFonts w:cs="Arial"/>
          <w:b/>
          <w:noProof/>
          <w:sz w:val="24"/>
          <w:lang w:eastAsia="cs-CZ"/>
        </w:rPr>
        <w:t>Doba a místo plnění veřejné zakázky</w:t>
      </w:r>
      <w:bookmarkEnd w:id="1"/>
    </w:p>
    <w:p w:rsidR="00255B8F" w:rsidRPr="001E4584" w:rsidRDefault="00255B8F" w:rsidP="00255B8F">
      <w:pPr>
        <w:rPr>
          <w:rFonts w:cs="Arial"/>
          <w:lang w:eastAsia="cs-CZ"/>
        </w:rPr>
      </w:pPr>
    </w:p>
    <w:p w:rsidR="00255B8F" w:rsidRPr="009B7608" w:rsidRDefault="00255B8F" w:rsidP="009A303F">
      <w:pPr>
        <w:keepNext/>
        <w:keepLines/>
        <w:numPr>
          <w:ilvl w:val="1"/>
          <w:numId w:val="7"/>
        </w:numPr>
        <w:tabs>
          <w:tab w:val="left" w:pos="993"/>
        </w:tabs>
        <w:ind w:left="993" w:hanging="567"/>
        <w:outlineLvl w:val="1"/>
        <w:rPr>
          <w:rFonts w:cs="Arial"/>
          <w:b/>
          <w:lang w:eastAsia="cs-CZ"/>
        </w:rPr>
      </w:pPr>
      <w:bookmarkStart w:id="2" w:name="_Toc137800361"/>
      <w:bookmarkStart w:id="3" w:name="_Toc508713373"/>
      <w:r w:rsidRPr="009B7608">
        <w:rPr>
          <w:rFonts w:cs="Arial"/>
          <w:b/>
          <w:noProof/>
          <w:lang w:eastAsia="cs-CZ"/>
        </w:rPr>
        <w:t>Doba plnění veřejné zakázky</w:t>
      </w:r>
      <w:bookmarkEnd w:id="2"/>
      <w:bookmarkEnd w:id="3"/>
    </w:p>
    <w:p w:rsidR="00FB4302" w:rsidRDefault="00FB4302" w:rsidP="00FB4302">
      <w:pPr>
        <w:ind w:left="284"/>
        <w:jc w:val="both"/>
        <w:rPr>
          <w:rFonts w:cs="Arial"/>
        </w:rPr>
      </w:pPr>
      <w:bookmarkStart w:id="4" w:name="_Toc137800362"/>
    </w:p>
    <w:p w:rsidR="00D36A4C" w:rsidRPr="00D36A4C" w:rsidRDefault="00D36A4C" w:rsidP="00FB4302">
      <w:pPr>
        <w:ind w:left="284"/>
        <w:jc w:val="both"/>
        <w:rPr>
          <w:rFonts w:cs="Arial"/>
        </w:rPr>
      </w:pPr>
      <w:r w:rsidRPr="00D36A4C">
        <w:rPr>
          <w:rFonts w:cs="Arial"/>
        </w:rPr>
        <w:t>Termín zahájení plnění veřejné zakázky je podmíněn zadáním zakázky. Zadavatel si vyhrazuje právo změnit předpokládaný termín plnění veřejné zakázky s ohledem na případné prodloužení zadávacího řízení.</w:t>
      </w:r>
    </w:p>
    <w:p w:rsidR="00D36A4C" w:rsidRPr="00D36A4C" w:rsidRDefault="00D36A4C" w:rsidP="00D36A4C">
      <w:pPr>
        <w:ind w:left="284" w:firstLine="709"/>
        <w:jc w:val="both"/>
        <w:rPr>
          <w:rFonts w:cs="Arial"/>
        </w:rPr>
      </w:pPr>
    </w:p>
    <w:p w:rsidR="00D36A4C" w:rsidRPr="00D36A4C" w:rsidRDefault="00D36A4C" w:rsidP="00114698">
      <w:pPr>
        <w:ind w:left="284"/>
        <w:jc w:val="both"/>
        <w:rPr>
          <w:rFonts w:cs="Arial"/>
        </w:rPr>
      </w:pPr>
      <w:r w:rsidRPr="006C1D64">
        <w:rPr>
          <w:rFonts w:cs="Arial"/>
        </w:rPr>
        <w:t xml:space="preserve">Předpokládané zahájení: </w:t>
      </w:r>
      <w:r w:rsidR="00114698" w:rsidRPr="006C1D64">
        <w:rPr>
          <w:rFonts w:cs="Arial"/>
        </w:rPr>
        <w:t>1. 1. 2020</w:t>
      </w:r>
      <w:r w:rsidRPr="00D36A4C">
        <w:rPr>
          <w:rFonts w:cs="Arial"/>
        </w:rPr>
        <w:tab/>
      </w:r>
    </w:p>
    <w:p w:rsidR="00D36A4C" w:rsidRPr="00D36A4C" w:rsidRDefault="00D36A4C" w:rsidP="00114698">
      <w:pPr>
        <w:ind w:left="284"/>
        <w:jc w:val="both"/>
        <w:rPr>
          <w:rFonts w:cs="Arial"/>
        </w:rPr>
      </w:pPr>
    </w:p>
    <w:p w:rsidR="00255B8F" w:rsidRPr="00114698" w:rsidRDefault="00D36A4C" w:rsidP="00114698">
      <w:pPr>
        <w:ind w:left="284"/>
        <w:jc w:val="both"/>
        <w:rPr>
          <w:rFonts w:cs="Arial"/>
        </w:rPr>
      </w:pPr>
      <w:r w:rsidRPr="00D36A4C">
        <w:rPr>
          <w:rFonts w:cs="Arial"/>
        </w:rPr>
        <w:t xml:space="preserve">Předpokládané ukončení: smlouva na dobu určitou </w:t>
      </w:r>
      <w:r>
        <w:rPr>
          <w:rFonts w:cs="Arial"/>
        </w:rPr>
        <w:t>do 31. 3. 202</w:t>
      </w:r>
      <w:r w:rsidR="00D27F36">
        <w:rPr>
          <w:rFonts w:cs="Arial"/>
        </w:rPr>
        <w:t>4</w:t>
      </w:r>
      <w:r w:rsidRPr="00D36A4C">
        <w:rPr>
          <w:rFonts w:cs="Arial"/>
        </w:rPr>
        <w:t xml:space="preserve"> ode dne nabytí účinnosti smlouvy jejím uveřejněním v registru smluv.</w:t>
      </w:r>
      <w:r w:rsidR="00255B8F" w:rsidRPr="00114698">
        <w:rPr>
          <w:rFonts w:cs="Arial"/>
        </w:rPr>
        <w:tab/>
      </w:r>
    </w:p>
    <w:p w:rsidR="00255B8F" w:rsidRPr="001E4584" w:rsidRDefault="00255B8F" w:rsidP="00255B8F">
      <w:pPr>
        <w:rPr>
          <w:rFonts w:cs="Arial"/>
          <w:lang w:eastAsia="cs-CZ"/>
        </w:rPr>
      </w:pPr>
      <w:r w:rsidRPr="001E4584">
        <w:rPr>
          <w:rFonts w:cs="Arial"/>
          <w:sz w:val="20"/>
          <w:lang w:eastAsia="cs-CZ"/>
        </w:rPr>
        <w:tab/>
      </w:r>
      <w:r w:rsidRPr="001E4584">
        <w:rPr>
          <w:rFonts w:cs="Arial"/>
          <w:sz w:val="20"/>
          <w:lang w:eastAsia="cs-CZ"/>
        </w:rPr>
        <w:tab/>
      </w:r>
      <w:r w:rsidRPr="001E4584">
        <w:rPr>
          <w:rFonts w:cs="Arial"/>
          <w:sz w:val="20"/>
          <w:lang w:eastAsia="cs-CZ"/>
        </w:rPr>
        <w:tab/>
      </w:r>
      <w:r w:rsidRPr="001E4584">
        <w:rPr>
          <w:rFonts w:cs="Arial"/>
          <w:lang w:eastAsia="cs-CZ"/>
        </w:rPr>
        <w:tab/>
      </w:r>
    </w:p>
    <w:p w:rsidR="00255B8F" w:rsidRDefault="00255B8F" w:rsidP="009A303F">
      <w:pPr>
        <w:keepNext/>
        <w:keepLines/>
        <w:numPr>
          <w:ilvl w:val="1"/>
          <w:numId w:val="7"/>
        </w:numPr>
        <w:tabs>
          <w:tab w:val="left" w:pos="993"/>
        </w:tabs>
        <w:ind w:left="993" w:hanging="567"/>
        <w:outlineLvl w:val="1"/>
        <w:rPr>
          <w:rFonts w:cs="Arial"/>
          <w:b/>
          <w:noProof/>
          <w:kern w:val="28"/>
          <w:lang w:eastAsia="cs-CZ"/>
        </w:rPr>
      </w:pPr>
      <w:bookmarkStart w:id="5" w:name="_Toc508713374"/>
      <w:r w:rsidRPr="001E4584">
        <w:rPr>
          <w:rFonts w:cs="Arial"/>
          <w:b/>
          <w:noProof/>
          <w:kern w:val="28"/>
          <w:lang w:eastAsia="cs-CZ"/>
        </w:rPr>
        <w:t>Místo plnění veřejné zakázky</w:t>
      </w:r>
      <w:bookmarkEnd w:id="4"/>
      <w:bookmarkEnd w:id="5"/>
    </w:p>
    <w:p w:rsidR="00114698" w:rsidRDefault="00114698" w:rsidP="00114698">
      <w:pPr>
        <w:ind w:left="284"/>
        <w:jc w:val="both"/>
        <w:rPr>
          <w:rFonts w:cs="Arial"/>
        </w:rPr>
      </w:pPr>
    </w:p>
    <w:p w:rsidR="00255B8F" w:rsidRPr="002D675A" w:rsidRDefault="00255B8F" w:rsidP="00114698">
      <w:pPr>
        <w:ind w:left="284"/>
        <w:jc w:val="both"/>
        <w:rPr>
          <w:rFonts w:cs="Arial"/>
          <w:b/>
          <w:noProof/>
          <w:kern w:val="28"/>
          <w:lang w:eastAsia="cs-CZ"/>
        </w:rPr>
      </w:pPr>
      <w:r w:rsidRPr="002D675A">
        <w:rPr>
          <w:rFonts w:cs="Arial"/>
        </w:rPr>
        <w:t>Místem plnění veřejné zakázky je ředitelství zadavatele nacházející se na adrese Vinohradská 2577/178, Praha 3 – Vinohrady.</w:t>
      </w:r>
    </w:p>
    <w:p w:rsidR="00255B8F" w:rsidRPr="001E4584" w:rsidRDefault="00255B8F" w:rsidP="00255B8F">
      <w:pPr>
        <w:tabs>
          <w:tab w:val="left" w:pos="1418"/>
        </w:tabs>
        <w:ind w:left="1418"/>
        <w:jc w:val="both"/>
        <w:rPr>
          <w:rFonts w:cs="Arial"/>
          <w:lang w:eastAsia="cs-CZ"/>
        </w:rPr>
      </w:pPr>
    </w:p>
    <w:p w:rsidR="00255B8F" w:rsidRPr="001E4584" w:rsidRDefault="00D36A4C" w:rsidP="009B7608">
      <w:pPr>
        <w:pStyle w:val="Odstavecseseznamem"/>
        <w:numPr>
          <w:ilvl w:val="0"/>
          <w:numId w:val="81"/>
        </w:numPr>
        <w:rPr>
          <w:rFonts w:cs="Arial"/>
          <w:lang w:eastAsia="cs-CZ"/>
        </w:rPr>
      </w:pPr>
      <w:bookmarkStart w:id="6" w:name="_Toc137800363"/>
      <w:r w:rsidRPr="00D36A4C">
        <w:rPr>
          <w:rFonts w:cs="Arial"/>
          <w:b/>
          <w:noProof/>
          <w:sz w:val="24"/>
          <w:lang w:eastAsia="cs-CZ"/>
        </w:rPr>
        <w:t>Obchodní a platební podmínky</w:t>
      </w:r>
      <w:r w:rsidRPr="00D36A4C" w:rsidDel="00D36A4C">
        <w:rPr>
          <w:rFonts w:cs="Arial"/>
          <w:b/>
          <w:noProof/>
          <w:sz w:val="24"/>
          <w:lang w:eastAsia="cs-CZ"/>
        </w:rPr>
        <w:t xml:space="preserve"> </w:t>
      </w:r>
      <w:bookmarkEnd w:id="6"/>
    </w:p>
    <w:p w:rsidR="002E7209" w:rsidRDefault="002E7209" w:rsidP="002E7209">
      <w:pPr>
        <w:ind w:left="284"/>
        <w:jc w:val="both"/>
        <w:rPr>
          <w:rFonts w:cs="Arial"/>
        </w:rPr>
      </w:pPr>
    </w:p>
    <w:p w:rsidR="00255B8F" w:rsidRPr="006C1D64" w:rsidRDefault="00D36A4C" w:rsidP="002E7209">
      <w:pPr>
        <w:ind w:left="284"/>
        <w:jc w:val="both"/>
        <w:rPr>
          <w:rFonts w:cs="Arial"/>
          <w:lang w:eastAsia="cs-CZ"/>
        </w:rPr>
      </w:pPr>
      <w:r w:rsidRPr="006C1D64">
        <w:rPr>
          <w:rFonts w:cs="Arial"/>
        </w:rPr>
        <w:lastRenderedPageBreak/>
        <w:t>Obchodní podmínky včetně platebních podmínek jsou obsaženy v návrhu smlouvy, který tvoří přílohu A této výzvy. Tento návrh smlouvy je pro účastníka zadávacího řízení (dále jen „účastník“) závazný, přičemž účastník do návrhu smlouvy doplní pouze zadavatelem požadované údaje, ostatní náležitosti není oprávněn jakkoli měnit.</w:t>
      </w:r>
      <w:r w:rsidRPr="006C1D64">
        <w:rPr>
          <w:rFonts w:cs="Arial"/>
          <w:b/>
          <w:lang w:eastAsia="cs-CZ"/>
        </w:rPr>
        <w:t xml:space="preserve"> </w:t>
      </w:r>
      <w:r w:rsidR="00255B8F" w:rsidRPr="006C1D64">
        <w:rPr>
          <w:rFonts w:cs="Arial"/>
          <w:lang w:eastAsia="cs-CZ"/>
        </w:rPr>
        <w:t xml:space="preserve">V příloze č. </w:t>
      </w:r>
      <w:r w:rsidR="00861A49" w:rsidRPr="006C1D64">
        <w:rPr>
          <w:rFonts w:cs="Arial"/>
          <w:lang w:eastAsia="cs-CZ"/>
        </w:rPr>
        <w:t>3</w:t>
      </w:r>
      <w:r w:rsidR="00255B8F" w:rsidRPr="006C1D64">
        <w:rPr>
          <w:rFonts w:cs="Arial"/>
          <w:lang w:eastAsia="cs-CZ"/>
        </w:rPr>
        <w:t xml:space="preserve"> </w:t>
      </w:r>
      <w:r w:rsidR="00481CFB" w:rsidRPr="006C1D64">
        <w:rPr>
          <w:rFonts w:cs="Arial"/>
          <w:lang w:eastAsia="cs-CZ"/>
        </w:rPr>
        <w:t xml:space="preserve">smlouvy </w:t>
      </w:r>
      <w:r w:rsidR="00255B8F" w:rsidRPr="006C1D64">
        <w:rPr>
          <w:rFonts w:cs="Arial"/>
          <w:lang w:eastAsia="cs-CZ"/>
        </w:rPr>
        <w:t>vyplní účastník tabulku s nabídkovou cenou.</w:t>
      </w:r>
    </w:p>
    <w:p w:rsidR="00255B8F" w:rsidRPr="006C1D64" w:rsidRDefault="00255B8F" w:rsidP="00255B8F">
      <w:pPr>
        <w:ind w:left="426"/>
        <w:jc w:val="both"/>
        <w:rPr>
          <w:rFonts w:cs="Arial"/>
          <w:lang w:eastAsia="cs-CZ"/>
        </w:rPr>
      </w:pPr>
    </w:p>
    <w:p w:rsidR="00255B8F" w:rsidRPr="006C1D64" w:rsidRDefault="00255B8F" w:rsidP="009B7608">
      <w:pPr>
        <w:pStyle w:val="Odstavecseseznamem"/>
        <w:numPr>
          <w:ilvl w:val="0"/>
          <w:numId w:val="81"/>
        </w:numPr>
        <w:rPr>
          <w:rFonts w:cs="Arial"/>
          <w:b/>
          <w:noProof/>
          <w:sz w:val="24"/>
          <w:lang w:eastAsia="cs-CZ"/>
        </w:rPr>
      </w:pPr>
      <w:bookmarkStart w:id="7" w:name="_Toc137800368"/>
      <w:r w:rsidRPr="006C1D64">
        <w:rPr>
          <w:rFonts w:cs="Arial"/>
          <w:b/>
          <w:noProof/>
          <w:sz w:val="24"/>
          <w:lang w:eastAsia="cs-CZ"/>
        </w:rPr>
        <w:t>Požadavky na způsob zpracování nabídkové ceny</w:t>
      </w:r>
      <w:bookmarkEnd w:id="7"/>
      <w:r w:rsidRPr="006C1D64">
        <w:rPr>
          <w:rFonts w:cs="Arial"/>
          <w:b/>
          <w:noProof/>
          <w:sz w:val="24"/>
          <w:lang w:eastAsia="cs-CZ"/>
        </w:rPr>
        <w:t xml:space="preserve"> </w:t>
      </w:r>
    </w:p>
    <w:p w:rsidR="00BB3901" w:rsidRPr="006C1D64" w:rsidRDefault="00BB3901" w:rsidP="00BB3901">
      <w:pPr>
        <w:pStyle w:val="Odstavecseseznamem"/>
        <w:ind w:left="1080"/>
        <w:rPr>
          <w:rFonts w:cs="Arial"/>
          <w:b/>
          <w:noProof/>
          <w:sz w:val="24"/>
          <w:lang w:eastAsia="cs-CZ"/>
        </w:rPr>
      </w:pPr>
    </w:p>
    <w:p w:rsidR="008E3E52" w:rsidRPr="006C1D64" w:rsidRDefault="008E3E52" w:rsidP="00DD6E7B">
      <w:pPr>
        <w:pStyle w:val="Odstavecseseznamem"/>
        <w:numPr>
          <w:ilvl w:val="1"/>
          <w:numId w:val="81"/>
        </w:numPr>
        <w:jc w:val="both"/>
        <w:rPr>
          <w:rFonts w:cs="Arial"/>
          <w:lang w:eastAsia="cs-CZ"/>
        </w:rPr>
      </w:pPr>
      <w:r w:rsidRPr="006C1D64">
        <w:rPr>
          <w:rFonts w:cs="Arial"/>
          <w:lang w:eastAsia="cs-CZ"/>
        </w:rPr>
        <w:t>Nabídková cena musí zahrnovat veškeré náklady spojené a úplným a kvalitním plněním předmětu veřejné zakázky a tato cena bude stanovena jako cena nejvýše přípustná, nezměnitelná a nepřekročitelná, ledaže tato výzva stanoví jinak. Cena zahrnuje předpokládaný vývoj cen i předpokládaný vývoj kurzů české koruny k zahraničním měnám.</w:t>
      </w:r>
    </w:p>
    <w:p w:rsidR="00481CFB" w:rsidRPr="006C1D64" w:rsidRDefault="00481CFB" w:rsidP="00481CFB">
      <w:pPr>
        <w:pStyle w:val="Odstavecseseznamem"/>
        <w:ind w:left="1440"/>
        <w:rPr>
          <w:rFonts w:cs="Arial"/>
        </w:rPr>
      </w:pPr>
    </w:p>
    <w:p w:rsidR="00255B8F" w:rsidRPr="006C1D64" w:rsidRDefault="00255B8F" w:rsidP="00DD6E7B">
      <w:pPr>
        <w:pStyle w:val="Odstavecseseznamem"/>
        <w:numPr>
          <w:ilvl w:val="1"/>
          <w:numId w:val="81"/>
        </w:numPr>
        <w:jc w:val="both"/>
        <w:rPr>
          <w:rFonts w:cs="Arial"/>
        </w:rPr>
      </w:pPr>
      <w:r w:rsidRPr="006C1D64">
        <w:rPr>
          <w:rFonts w:cs="Arial"/>
          <w:lang w:eastAsia="cs-CZ"/>
        </w:rPr>
        <w:t>Podkladem pro stanovení nabídkové ceny je celková cena kalkulovaná na základě specifikace zadavatele stanovené v</w:t>
      </w:r>
      <w:r w:rsidR="00AD7093" w:rsidRPr="006C1D64">
        <w:rPr>
          <w:rFonts w:cs="Arial"/>
          <w:lang w:eastAsia="cs-CZ"/>
        </w:rPr>
        <w:t> </w:t>
      </w:r>
      <w:r w:rsidR="00226052" w:rsidRPr="006C1D64">
        <w:rPr>
          <w:rFonts w:cs="Arial"/>
          <w:lang w:eastAsia="cs-CZ"/>
        </w:rPr>
        <w:t>P</w:t>
      </w:r>
      <w:r w:rsidR="00AD7093" w:rsidRPr="006C1D64">
        <w:rPr>
          <w:rFonts w:cs="Arial"/>
          <w:lang w:eastAsia="cs-CZ"/>
        </w:rPr>
        <w:t xml:space="preserve">říloze </w:t>
      </w:r>
      <w:r w:rsidR="00861A49" w:rsidRPr="006C1D64">
        <w:rPr>
          <w:rFonts w:cs="Arial"/>
          <w:lang w:eastAsia="cs-CZ"/>
        </w:rPr>
        <w:t>č. 1</w:t>
      </w:r>
      <w:r w:rsidR="00FD7F7A" w:rsidRPr="006C1D64">
        <w:rPr>
          <w:rFonts w:cs="Arial"/>
          <w:lang w:eastAsia="cs-CZ"/>
        </w:rPr>
        <w:t xml:space="preserve"> </w:t>
      </w:r>
      <w:r w:rsidRPr="006C1D64">
        <w:rPr>
          <w:rFonts w:cs="Arial"/>
          <w:lang w:eastAsia="cs-CZ"/>
        </w:rPr>
        <w:t>návrhu smlouvy</w:t>
      </w:r>
      <w:r w:rsidR="00FD7F7A" w:rsidRPr="006C1D64">
        <w:rPr>
          <w:rFonts w:cs="Arial"/>
          <w:lang w:eastAsia="cs-CZ"/>
        </w:rPr>
        <w:t xml:space="preserve">, která je Přílohou A této </w:t>
      </w:r>
      <w:r w:rsidR="00D01B35" w:rsidRPr="006C1D64">
        <w:rPr>
          <w:rFonts w:cs="Arial"/>
          <w:lang w:eastAsia="cs-CZ"/>
        </w:rPr>
        <w:t>výzvy</w:t>
      </w:r>
      <w:r w:rsidRPr="006C1D64">
        <w:rPr>
          <w:rFonts w:cs="Arial"/>
          <w:lang w:eastAsia="cs-CZ"/>
        </w:rPr>
        <w:t xml:space="preserve">. Účastník do Přílohy </w:t>
      </w:r>
      <w:r w:rsidR="00765C5A" w:rsidRPr="006C1D64">
        <w:rPr>
          <w:rFonts w:cs="Arial"/>
          <w:lang w:eastAsia="cs-CZ"/>
        </w:rPr>
        <w:t>A</w:t>
      </w:r>
      <w:r w:rsidRPr="006C1D64">
        <w:rPr>
          <w:rFonts w:cs="Arial"/>
          <w:lang w:eastAsia="cs-CZ"/>
        </w:rPr>
        <w:t xml:space="preserve"> </w:t>
      </w:r>
      <w:r w:rsidR="00D01B35" w:rsidRPr="006C1D64">
        <w:rPr>
          <w:rFonts w:cs="Arial"/>
          <w:lang w:eastAsia="cs-CZ"/>
        </w:rPr>
        <w:t>n</w:t>
      </w:r>
      <w:r w:rsidRPr="006C1D64">
        <w:rPr>
          <w:rFonts w:cs="Arial"/>
          <w:lang w:eastAsia="cs-CZ"/>
        </w:rPr>
        <w:t>ávrh</w:t>
      </w:r>
      <w:r w:rsidR="00D01B35" w:rsidRPr="006C1D64">
        <w:rPr>
          <w:rFonts w:cs="Arial"/>
          <w:lang w:eastAsia="cs-CZ"/>
        </w:rPr>
        <w:t>u</w:t>
      </w:r>
      <w:r w:rsidRPr="006C1D64">
        <w:rPr>
          <w:rFonts w:cs="Arial"/>
          <w:lang w:eastAsia="cs-CZ"/>
        </w:rPr>
        <w:t xml:space="preserve"> smlouvy a její Přílohy č. </w:t>
      </w:r>
      <w:r w:rsidR="00861A49" w:rsidRPr="006C1D64">
        <w:rPr>
          <w:rFonts w:cs="Arial"/>
          <w:lang w:eastAsia="cs-CZ"/>
        </w:rPr>
        <w:t>3</w:t>
      </w:r>
      <w:r w:rsidRPr="006C1D64">
        <w:rPr>
          <w:rFonts w:cs="Arial"/>
          <w:lang w:eastAsia="cs-CZ"/>
        </w:rPr>
        <w:t xml:space="preserve"> vyplní tabulku s nabídkovou cenou.</w:t>
      </w:r>
      <w:r w:rsidRPr="006C1D64">
        <w:rPr>
          <w:rFonts w:cs="Arial"/>
          <w:lang w:eastAsia="cs-CZ"/>
        </w:rPr>
        <w:br/>
      </w:r>
    </w:p>
    <w:p w:rsidR="00255B8F" w:rsidRPr="006C1D64" w:rsidRDefault="00255B8F" w:rsidP="00DD6E7B">
      <w:pPr>
        <w:pStyle w:val="Odstavecseseznamem"/>
        <w:numPr>
          <w:ilvl w:val="1"/>
          <w:numId w:val="81"/>
        </w:numPr>
        <w:jc w:val="both"/>
        <w:rPr>
          <w:rFonts w:cs="Arial"/>
        </w:rPr>
      </w:pPr>
      <w:r w:rsidRPr="006C1D64">
        <w:rPr>
          <w:rFonts w:cs="Arial"/>
        </w:rPr>
        <w:t>Nabídka musí obsahovat výši 48 měsíčních paušálů za úkony</w:t>
      </w:r>
      <w:r w:rsidR="00B04CB7" w:rsidRPr="006C1D64">
        <w:rPr>
          <w:rFonts w:cs="Arial"/>
        </w:rPr>
        <w:t xml:space="preserve"> popsané v </w:t>
      </w:r>
      <w:r w:rsidR="00226052" w:rsidRPr="006C1D64">
        <w:rPr>
          <w:rFonts w:cs="Arial"/>
        </w:rPr>
        <w:t>P</w:t>
      </w:r>
      <w:r w:rsidR="00B04CB7" w:rsidRPr="006C1D64">
        <w:rPr>
          <w:rFonts w:cs="Arial"/>
        </w:rPr>
        <w:t xml:space="preserve">říloze </w:t>
      </w:r>
      <w:r w:rsidR="00226052" w:rsidRPr="006C1D64">
        <w:rPr>
          <w:rFonts w:cs="Arial"/>
        </w:rPr>
        <w:t xml:space="preserve">č. </w:t>
      </w:r>
      <w:r w:rsidR="00861A49" w:rsidRPr="006C1D64">
        <w:rPr>
          <w:rFonts w:cs="Arial"/>
        </w:rPr>
        <w:t>1</w:t>
      </w:r>
      <w:r w:rsidR="00B04CB7" w:rsidRPr="006C1D64">
        <w:rPr>
          <w:rFonts w:cs="Arial"/>
        </w:rPr>
        <w:t xml:space="preserve">, odstavci </w:t>
      </w:r>
      <w:r w:rsidR="00AD7093" w:rsidRPr="006C1D64">
        <w:rPr>
          <w:rFonts w:cs="Arial"/>
        </w:rPr>
        <w:t>2.2</w:t>
      </w:r>
      <w:r w:rsidR="00B04CB7" w:rsidRPr="006C1D64">
        <w:rPr>
          <w:rFonts w:cs="Arial"/>
        </w:rPr>
        <w:t>.</w:t>
      </w:r>
      <w:r w:rsidR="00DD6E7B" w:rsidRPr="006C1D64">
        <w:rPr>
          <w:rFonts w:cs="Arial"/>
          <w:lang w:eastAsia="cs-CZ"/>
        </w:rPr>
        <w:t xml:space="preserve"> návrhu smlouvy, která je Přílohou A této výzvy.</w:t>
      </w:r>
    </w:p>
    <w:p w:rsidR="00255B8F" w:rsidRPr="006C1D64" w:rsidRDefault="00255B8F" w:rsidP="00255B8F">
      <w:pPr>
        <w:suppressAutoHyphens w:val="0"/>
        <w:ind w:left="1276"/>
        <w:rPr>
          <w:rFonts w:cs="Arial"/>
        </w:rPr>
      </w:pPr>
    </w:p>
    <w:p w:rsidR="00255B8F" w:rsidRPr="006C1D64" w:rsidRDefault="00255B8F" w:rsidP="00DD6E7B">
      <w:pPr>
        <w:pStyle w:val="Odstavecseseznamem"/>
        <w:numPr>
          <w:ilvl w:val="1"/>
          <w:numId w:val="81"/>
        </w:numPr>
        <w:jc w:val="both"/>
        <w:rPr>
          <w:rFonts w:cs="Arial"/>
        </w:rPr>
      </w:pPr>
      <w:r w:rsidRPr="006C1D64">
        <w:rPr>
          <w:rFonts w:cs="Arial"/>
        </w:rPr>
        <w:t xml:space="preserve">Nabídková cena musí obsahovat </w:t>
      </w:r>
      <w:r w:rsidRPr="006C1D64">
        <w:rPr>
          <w:rFonts w:cs="Arial"/>
          <w:b/>
        </w:rPr>
        <w:t>jednotnou hodinovou sazbu</w:t>
      </w:r>
      <w:r w:rsidR="004607A1" w:rsidRPr="006C1D64">
        <w:rPr>
          <w:rFonts w:cs="Arial"/>
        </w:rPr>
        <w:t>,</w:t>
      </w:r>
      <w:r w:rsidR="001D0181" w:rsidRPr="006C1D64">
        <w:rPr>
          <w:rFonts w:cs="Arial"/>
        </w:rPr>
        <w:t xml:space="preserve"> pro po-implementační rozvoj aplikace v rozsahu dle bodu PD-05 v Příloze </w:t>
      </w:r>
      <w:r w:rsidR="00861A49" w:rsidRPr="006C1D64">
        <w:rPr>
          <w:rFonts w:cs="Arial"/>
        </w:rPr>
        <w:t>č. 1</w:t>
      </w:r>
      <w:r w:rsidR="001D0181" w:rsidRPr="006C1D64">
        <w:rPr>
          <w:rFonts w:cs="Arial"/>
        </w:rPr>
        <w:t>, odsta</w:t>
      </w:r>
      <w:r w:rsidR="00B52C80" w:rsidRPr="006C1D64">
        <w:rPr>
          <w:rFonts w:cs="Arial"/>
        </w:rPr>
        <w:t>vci 2.1.</w:t>
      </w:r>
      <w:r w:rsidR="00D01B35" w:rsidRPr="006C1D64">
        <w:rPr>
          <w:rFonts w:cs="Arial"/>
          <w:lang w:eastAsia="cs-CZ"/>
        </w:rPr>
        <w:t xml:space="preserve"> návrhu smlouvy</w:t>
      </w:r>
      <w:r w:rsidR="00DD6E7B" w:rsidRPr="006C1D64">
        <w:rPr>
          <w:rFonts w:cs="Arial"/>
          <w:lang w:eastAsia="cs-CZ"/>
        </w:rPr>
        <w:t>,  která je Přílohou A této výzvy.</w:t>
      </w:r>
    </w:p>
    <w:p w:rsidR="00255B8F" w:rsidRPr="006C1D64" w:rsidRDefault="00255B8F" w:rsidP="00255B8F">
      <w:pPr>
        <w:tabs>
          <w:tab w:val="left" w:pos="0"/>
        </w:tabs>
        <w:ind w:left="1134"/>
        <w:jc w:val="both"/>
        <w:rPr>
          <w:rFonts w:cs="Arial"/>
        </w:rPr>
      </w:pPr>
    </w:p>
    <w:p w:rsidR="00255B8F" w:rsidRPr="006C1D64" w:rsidRDefault="00255B8F" w:rsidP="00DD6E7B">
      <w:pPr>
        <w:pStyle w:val="Odstavecseseznamem"/>
        <w:numPr>
          <w:ilvl w:val="1"/>
          <w:numId w:val="81"/>
        </w:numPr>
        <w:jc w:val="both"/>
        <w:rPr>
          <w:rFonts w:cs="Arial"/>
        </w:rPr>
      </w:pPr>
      <w:r w:rsidRPr="006C1D64">
        <w:rPr>
          <w:rFonts w:cs="Arial"/>
          <w:lang w:eastAsia="cs-CZ"/>
        </w:rPr>
        <w:t>Nabídková cena bude uvedena v české měně a v následujícím členění:</w:t>
      </w:r>
    </w:p>
    <w:p w:rsidR="00255B8F" w:rsidRPr="006C1D64" w:rsidRDefault="00255B8F" w:rsidP="00255B8F">
      <w:pPr>
        <w:tabs>
          <w:tab w:val="left" w:pos="851"/>
        </w:tabs>
        <w:ind w:left="851"/>
        <w:jc w:val="both"/>
        <w:rPr>
          <w:rFonts w:cs="Arial"/>
          <w:i/>
          <w:sz w:val="20"/>
          <w:lang w:eastAsia="cs-CZ"/>
        </w:rPr>
      </w:pPr>
    </w:p>
    <w:p w:rsidR="00255B8F" w:rsidRPr="006C1D64" w:rsidRDefault="00255B8F" w:rsidP="0044194C">
      <w:pPr>
        <w:pStyle w:val="Bezmezer"/>
        <w:numPr>
          <w:ilvl w:val="0"/>
          <w:numId w:val="93"/>
        </w:numPr>
        <w:ind w:firstLine="698"/>
        <w:jc w:val="both"/>
        <w:rPr>
          <w:rFonts w:cs="Calibri"/>
        </w:rPr>
      </w:pPr>
      <w:r w:rsidRPr="006C1D64">
        <w:rPr>
          <w:rFonts w:cs="Calibri"/>
        </w:rPr>
        <w:t xml:space="preserve">nabídková cena bez daně z přidané hodnoty (DPH), </w:t>
      </w:r>
    </w:p>
    <w:p w:rsidR="00255B8F" w:rsidRPr="006C1D64" w:rsidRDefault="00255B8F" w:rsidP="0044194C">
      <w:pPr>
        <w:pStyle w:val="Bezmezer"/>
        <w:numPr>
          <w:ilvl w:val="0"/>
          <w:numId w:val="93"/>
        </w:numPr>
        <w:ind w:firstLine="698"/>
        <w:jc w:val="both"/>
        <w:rPr>
          <w:rFonts w:cs="Calibri"/>
        </w:rPr>
      </w:pPr>
      <w:r w:rsidRPr="006C1D64">
        <w:rPr>
          <w:rFonts w:cs="Calibri"/>
        </w:rPr>
        <w:t xml:space="preserve">samostatně DPH s příslušnou sazbou a </w:t>
      </w:r>
    </w:p>
    <w:p w:rsidR="00255B8F" w:rsidRPr="006C1D64" w:rsidRDefault="00255B8F" w:rsidP="0044194C">
      <w:pPr>
        <w:pStyle w:val="Bezmezer"/>
        <w:numPr>
          <w:ilvl w:val="0"/>
          <w:numId w:val="93"/>
        </w:numPr>
        <w:ind w:firstLine="698"/>
        <w:jc w:val="both"/>
        <w:rPr>
          <w:rFonts w:cs="Calibri"/>
        </w:rPr>
      </w:pPr>
      <w:r w:rsidRPr="006C1D64">
        <w:rPr>
          <w:rFonts w:cs="Calibri"/>
        </w:rPr>
        <w:t xml:space="preserve">nabídková cena včetně DPH. </w:t>
      </w:r>
    </w:p>
    <w:p w:rsidR="00255B8F" w:rsidRPr="006C1D64" w:rsidRDefault="00255B8F" w:rsidP="009B7608">
      <w:pPr>
        <w:tabs>
          <w:tab w:val="left" w:pos="851"/>
        </w:tabs>
        <w:ind w:left="720" w:hanging="360"/>
        <w:jc w:val="both"/>
        <w:rPr>
          <w:rFonts w:cs="Arial"/>
          <w:b/>
          <w:lang w:eastAsia="cs-CZ"/>
        </w:rPr>
      </w:pPr>
    </w:p>
    <w:p w:rsidR="00255B8F" w:rsidRPr="006C1D64" w:rsidRDefault="00255B8F" w:rsidP="00DD6E7B">
      <w:pPr>
        <w:pStyle w:val="Odstavecseseznamem"/>
        <w:numPr>
          <w:ilvl w:val="1"/>
          <w:numId w:val="81"/>
        </w:numPr>
        <w:jc w:val="both"/>
        <w:rPr>
          <w:rFonts w:cs="Arial"/>
          <w:lang w:eastAsia="cs-CZ"/>
        </w:rPr>
      </w:pPr>
      <w:r w:rsidRPr="006C1D64">
        <w:t>Účastník stanoví celkovou nabídkovou cenu tak, že vyplní veškerá žlutě podbarvená pole v</w:t>
      </w:r>
      <w:r w:rsidR="00A01C97" w:rsidRPr="006C1D64">
        <w:t xml:space="preserve"> Příloze č. </w:t>
      </w:r>
      <w:r w:rsidR="00861A49" w:rsidRPr="006C1D64">
        <w:t>3</w:t>
      </w:r>
      <w:r w:rsidRPr="006C1D64">
        <w:t xml:space="preserve"> návrhu smlouvy, která tvoří Přílohu </w:t>
      </w:r>
      <w:r w:rsidR="00765C5A" w:rsidRPr="006C1D64">
        <w:t>A</w:t>
      </w:r>
      <w:r w:rsidRPr="006C1D64">
        <w:t xml:space="preserve"> této </w:t>
      </w:r>
      <w:r w:rsidR="00D01B35" w:rsidRPr="006C1D64">
        <w:t>výzvy</w:t>
      </w:r>
      <w:r w:rsidRPr="006C1D64">
        <w:t xml:space="preserve">. Pokud účastník veškerá žlutě podbarvená pole v cenové tabulce nevyplní, nabídka tohoto účastníka bude ze zadávacího řízení vyřazena pro nesplnění požadavku zadavatele uvedeného v zadávacích podmínkách a účastník bude ze zadávacího řízení vyloučen. </w:t>
      </w:r>
    </w:p>
    <w:p w:rsidR="00255B8F" w:rsidRPr="001E4584" w:rsidRDefault="00255B8F" w:rsidP="00255B8F">
      <w:pPr>
        <w:jc w:val="both"/>
        <w:rPr>
          <w:rFonts w:cs="Arial"/>
          <w:lang w:eastAsia="cs-CZ"/>
        </w:rPr>
      </w:pPr>
    </w:p>
    <w:p w:rsidR="00255B8F" w:rsidRPr="001E4584" w:rsidRDefault="00255B8F" w:rsidP="00E65E9F">
      <w:pPr>
        <w:ind w:left="284"/>
        <w:jc w:val="both"/>
        <w:rPr>
          <w:rFonts w:cs="Arial"/>
          <w:lang w:eastAsia="cs-CZ"/>
        </w:rPr>
      </w:pPr>
      <w:r w:rsidRPr="001E4584">
        <w:rPr>
          <w:rFonts w:cs="Arial"/>
          <w:lang w:eastAsia="cs-CZ"/>
        </w:rPr>
        <w:t>Nabídková cena bude uvedena v české měně a v následujícím členění:</w:t>
      </w:r>
    </w:p>
    <w:p w:rsidR="00255B8F" w:rsidRPr="001E4584" w:rsidRDefault="00255B8F" w:rsidP="00255B8F">
      <w:pPr>
        <w:jc w:val="both"/>
        <w:rPr>
          <w:rFonts w:cs="Arial"/>
          <w:i/>
          <w:sz w:val="20"/>
          <w:lang w:eastAsia="cs-CZ"/>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670"/>
        <w:gridCol w:w="2976"/>
      </w:tblGrid>
      <w:tr w:rsidR="00255B8F" w:rsidRPr="001E4584" w:rsidTr="00355283">
        <w:trPr>
          <w:trHeight w:val="425"/>
        </w:trPr>
        <w:tc>
          <w:tcPr>
            <w:tcW w:w="5670" w:type="dxa"/>
            <w:vAlign w:val="center"/>
          </w:tcPr>
          <w:p w:rsidR="00255B8F" w:rsidRPr="001E4584" w:rsidRDefault="00255B8F" w:rsidP="00355283">
            <w:pPr>
              <w:jc w:val="both"/>
              <w:rPr>
                <w:rFonts w:cs="Arial"/>
                <w:sz w:val="20"/>
                <w:highlight w:val="yellow"/>
                <w:lang w:eastAsia="cs-CZ"/>
              </w:rPr>
            </w:pPr>
          </w:p>
        </w:tc>
        <w:tc>
          <w:tcPr>
            <w:tcW w:w="2976" w:type="dxa"/>
            <w:shd w:val="pct25" w:color="000000" w:fill="FFFFFF"/>
            <w:vAlign w:val="center"/>
          </w:tcPr>
          <w:p w:rsidR="00255B8F" w:rsidRPr="00805F56" w:rsidRDefault="00255B8F" w:rsidP="00355283">
            <w:pPr>
              <w:rPr>
                <w:rFonts w:cs="Arial"/>
                <w:b/>
                <w:szCs w:val="22"/>
                <w:lang w:eastAsia="cs-CZ"/>
              </w:rPr>
            </w:pPr>
            <w:r w:rsidRPr="00805F56">
              <w:rPr>
                <w:rFonts w:cs="Arial"/>
                <w:b/>
                <w:szCs w:val="22"/>
                <w:lang w:eastAsia="cs-CZ"/>
              </w:rPr>
              <w:t xml:space="preserve">Cena </w:t>
            </w:r>
            <w:r w:rsidR="00805F56" w:rsidRPr="00805F56">
              <w:rPr>
                <w:rFonts w:cs="Arial"/>
                <w:b/>
                <w:szCs w:val="22"/>
                <w:lang w:eastAsia="cs-CZ"/>
              </w:rPr>
              <w:t xml:space="preserve">v Kč </w:t>
            </w:r>
            <w:r w:rsidRPr="00805F56">
              <w:rPr>
                <w:rFonts w:cs="Arial"/>
                <w:b/>
                <w:szCs w:val="22"/>
                <w:lang w:eastAsia="cs-CZ"/>
              </w:rPr>
              <w:t>bez DPH</w:t>
            </w:r>
          </w:p>
        </w:tc>
      </w:tr>
      <w:tr w:rsidR="00255B8F" w:rsidRPr="001E4584" w:rsidTr="00355283">
        <w:trPr>
          <w:trHeight w:val="425"/>
        </w:trPr>
        <w:tc>
          <w:tcPr>
            <w:tcW w:w="5670" w:type="dxa"/>
            <w:vAlign w:val="center"/>
          </w:tcPr>
          <w:p w:rsidR="00255B8F" w:rsidRPr="001E4584" w:rsidRDefault="00255B8F" w:rsidP="006C1D64">
            <w:pPr>
              <w:jc w:val="both"/>
              <w:rPr>
                <w:rFonts w:cs="Arial"/>
                <w:sz w:val="20"/>
                <w:highlight w:val="yellow"/>
                <w:lang w:eastAsia="cs-CZ"/>
              </w:rPr>
            </w:pPr>
            <w:r w:rsidRPr="00A11681">
              <w:rPr>
                <w:rFonts w:cs="Arial"/>
                <w:szCs w:val="22"/>
              </w:rPr>
              <w:t xml:space="preserve">Cena za </w:t>
            </w:r>
            <w:r w:rsidR="003158D3">
              <w:rPr>
                <w:rFonts w:cs="Arial"/>
                <w:szCs w:val="22"/>
              </w:rPr>
              <w:t>zhotoven</w:t>
            </w:r>
            <w:r w:rsidRPr="00A11681">
              <w:rPr>
                <w:rFonts w:cs="Arial"/>
                <w:szCs w:val="22"/>
              </w:rPr>
              <w:t>í díla</w:t>
            </w:r>
            <w:r w:rsidR="003158D3">
              <w:rPr>
                <w:rFonts w:cs="Arial"/>
                <w:szCs w:val="22"/>
              </w:rPr>
              <w:t xml:space="preserve"> dle bodu 5.2 </w:t>
            </w:r>
            <w:r w:rsidR="006C1D64">
              <w:rPr>
                <w:rFonts w:cs="Arial"/>
                <w:szCs w:val="22"/>
              </w:rPr>
              <w:t>výzvy</w:t>
            </w:r>
          </w:p>
        </w:tc>
        <w:tc>
          <w:tcPr>
            <w:tcW w:w="2976" w:type="dxa"/>
            <w:vAlign w:val="center"/>
          </w:tcPr>
          <w:p w:rsidR="00255B8F" w:rsidRPr="001E4584" w:rsidRDefault="00255B8F" w:rsidP="00355283">
            <w:pPr>
              <w:jc w:val="both"/>
              <w:rPr>
                <w:rFonts w:cs="Arial"/>
                <w:sz w:val="20"/>
                <w:highlight w:val="yellow"/>
                <w:lang w:eastAsia="cs-CZ"/>
              </w:rPr>
            </w:pPr>
          </w:p>
        </w:tc>
      </w:tr>
      <w:tr w:rsidR="00255B8F" w:rsidRPr="001E4584" w:rsidTr="00355283">
        <w:trPr>
          <w:trHeight w:val="425"/>
        </w:trPr>
        <w:tc>
          <w:tcPr>
            <w:tcW w:w="5670" w:type="dxa"/>
            <w:vAlign w:val="center"/>
          </w:tcPr>
          <w:p w:rsidR="00255B8F" w:rsidRPr="00DD6E7B" w:rsidRDefault="00255B8F" w:rsidP="006C1D64">
            <w:pPr>
              <w:jc w:val="both"/>
              <w:rPr>
                <w:rFonts w:cs="Arial"/>
                <w:sz w:val="20"/>
                <w:lang w:eastAsia="cs-CZ"/>
              </w:rPr>
            </w:pPr>
            <w:r w:rsidRPr="00DD6E7B">
              <w:rPr>
                <w:rFonts w:cs="Arial"/>
                <w:szCs w:val="22"/>
              </w:rPr>
              <w:t xml:space="preserve">Cena za správu </w:t>
            </w:r>
            <w:r w:rsidR="003158D3">
              <w:rPr>
                <w:rFonts w:cs="Arial"/>
                <w:szCs w:val="22"/>
              </w:rPr>
              <w:t xml:space="preserve">aplikace </w:t>
            </w:r>
            <w:r w:rsidRPr="00DD6E7B">
              <w:rPr>
                <w:rFonts w:cs="Arial"/>
                <w:szCs w:val="22"/>
              </w:rPr>
              <w:t xml:space="preserve">dle </w:t>
            </w:r>
            <w:r w:rsidR="003158D3">
              <w:rPr>
                <w:rFonts w:cs="Arial"/>
                <w:szCs w:val="22"/>
              </w:rPr>
              <w:t xml:space="preserve">bodu 5.3 </w:t>
            </w:r>
            <w:r w:rsidR="006C1D64">
              <w:rPr>
                <w:rFonts w:cs="Arial"/>
                <w:szCs w:val="22"/>
              </w:rPr>
              <w:t>výzvy</w:t>
            </w:r>
            <w:r w:rsidR="00E65E9F" w:rsidRPr="00DD6E7B">
              <w:rPr>
                <w:rFonts w:cs="Arial"/>
                <w:szCs w:val="22"/>
              </w:rPr>
              <w:t xml:space="preserve"> </w:t>
            </w:r>
            <w:r w:rsidRPr="00DD6E7B">
              <w:rPr>
                <w:rFonts w:cs="Arial"/>
                <w:szCs w:val="22"/>
              </w:rPr>
              <w:t xml:space="preserve">/ </w:t>
            </w:r>
            <w:r w:rsidR="003158D3">
              <w:rPr>
                <w:rFonts w:cs="Arial"/>
                <w:szCs w:val="22"/>
              </w:rPr>
              <w:t xml:space="preserve">1 </w:t>
            </w:r>
            <w:r w:rsidRPr="00DD6E7B">
              <w:rPr>
                <w:rFonts w:cs="Arial"/>
                <w:szCs w:val="22"/>
              </w:rPr>
              <w:t>měsíc</w:t>
            </w:r>
          </w:p>
        </w:tc>
        <w:tc>
          <w:tcPr>
            <w:tcW w:w="2976" w:type="dxa"/>
            <w:vAlign w:val="center"/>
          </w:tcPr>
          <w:p w:rsidR="00255B8F" w:rsidRPr="001E4584" w:rsidRDefault="00255B8F" w:rsidP="00355283">
            <w:pPr>
              <w:jc w:val="both"/>
              <w:rPr>
                <w:rFonts w:cs="Arial"/>
                <w:sz w:val="20"/>
                <w:highlight w:val="yellow"/>
                <w:lang w:eastAsia="cs-CZ"/>
              </w:rPr>
            </w:pPr>
          </w:p>
        </w:tc>
      </w:tr>
      <w:tr w:rsidR="00255B8F" w:rsidRPr="001E4584" w:rsidTr="00355283">
        <w:trPr>
          <w:trHeight w:val="425"/>
        </w:trPr>
        <w:tc>
          <w:tcPr>
            <w:tcW w:w="5670" w:type="dxa"/>
            <w:vAlign w:val="center"/>
          </w:tcPr>
          <w:p w:rsidR="00255B8F" w:rsidRPr="00DD6E7B" w:rsidRDefault="00255B8F" w:rsidP="006C1D64">
            <w:pPr>
              <w:jc w:val="both"/>
              <w:rPr>
                <w:rFonts w:cs="Arial"/>
                <w:szCs w:val="22"/>
              </w:rPr>
            </w:pPr>
            <w:r w:rsidRPr="00DD6E7B">
              <w:rPr>
                <w:rFonts w:cs="Arial"/>
                <w:szCs w:val="22"/>
              </w:rPr>
              <w:t xml:space="preserve">Cena za správu </w:t>
            </w:r>
            <w:r w:rsidR="003158D3">
              <w:rPr>
                <w:rFonts w:cs="Arial"/>
                <w:szCs w:val="22"/>
              </w:rPr>
              <w:t>aplikace dle bodu</w:t>
            </w:r>
            <w:r w:rsidRPr="00DD6E7B">
              <w:rPr>
                <w:rFonts w:cs="Arial"/>
                <w:szCs w:val="22"/>
              </w:rPr>
              <w:t xml:space="preserve"> 5.3 </w:t>
            </w:r>
            <w:r w:rsidR="006C1D64">
              <w:rPr>
                <w:rFonts w:cs="Arial"/>
                <w:szCs w:val="22"/>
              </w:rPr>
              <w:t>výzvy</w:t>
            </w:r>
            <w:r w:rsidR="003158D3">
              <w:rPr>
                <w:rFonts w:cs="Arial"/>
                <w:szCs w:val="22"/>
              </w:rPr>
              <w:t xml:space="preserve"> </w:t>
            </w:r>
            <w:r w:rsidRPr="00DD6E7B">
              <w:rPr>
                <w:rFonts w:cs="Arial"/>
                <w:szCs w:val="22"/>
              </w:rPr>
              <w:t>/ 4</w:t>
            </w:r>
            <w:r w:rsidR="00805F56" w:rsidRPr="00DD6E7B">
              <w:rPr>
                <w:rFonts w:cs="Arial"/>
                <w:szCs w:val="22"/>
              </w:rPr>
              <w:t>8 měsíců</w:t>
            </w:r>
          </w:p>
        </w:tc>
        <w:tc>
          <w:tcPr>
            <w:tcW w:w="2976" w:type="dxa"/>
            <w:vAlign w:val="center"/>
          </w:tcPr>
          <w:p w:rsidR="00255B8F" w:rsidRPr="001E4584" w:rsidRDefault="00255B8F" w:rsidP="00355283">
            <w:pPr>
              <w:jc w:val="both"/>
              <w:rPr>
                <w:rFonts w:cs="Arial"/>
                <w:sz w:val="20"/>
                <w:highlight w:val="yellow"/>
                <w:lang w:eastAsia="cs-CZ"/>
              </w:rPr>
            </w:pPr>
          </w:p>
        </w:tc>
      </w:tr>
      <w:tr w:rsidR="00255B8F" w:rsidRPr="001E4584" w:rsidTr="00355283">
        <w:trPr>
          <w:trHeight w:val="425"/>
        </w:trPr>
        <w:tc>
          <w:tcPr>
            <w:tcW w:w="5670" w:type="dxa"/>
            <w:vAlign w:val="center"/>
          </w:tcPr>
          <w:p w:rsidR="00255B8F" w:rsidRPr="00DD6E7B" w:rsidRDefault="003158D3" w:rsidP="006C1D64">
            <w:pPr>
              <w:jc w:val="both"/>
              <w:rPr>
                <w:rFonts w:cs="Arial"/>
                <w:sz w:val="20"/>
                <w:lang w:eastAsia="cs-CZ"/>
              </w:rPr>
            </w:pPr>
            <w:r>
              <w:rPr>
                <w:rFonts w:cs="Arial"/>
                <w:szCs w:val="22"/>
              </w:rPr>
              <w:t>Hodinová sazba</w:t>
            </w:r>
            <w:r w:rsidR="00255B8F" w:rsidRPr="00DD6E7B">
              <w:rPr>
                <w:rFonts w:cs="Arial"/>
                <w:szCs w:val="22"/>
              </w:rPr>
              <w:t xml:space="preserve"> dle </w:t>
            </w:r>
            <w:r>
              <w:rPr>
                <w:rFonts w:cs="Arial"/>
                <w:szCs w:val="22"/>
              </w:rPr>
              <w:t xml:space="preserve">bodu 5.4 </w:t>
            </w:r>
            <w:r w:rsidR="006C1D64">
              <w:rPr>
                <w:rFonts w:cs="Arial"/>
                <w:szCs w:val="22"/>
              </w:rPr>
              <w:t>výzvy</w:t>
            </w:r>
          </w:p>
        </w:tc>
        <w:tc>
          <w:tcPr>
            <w:tcW w:w="2976" w:type="dxa"/>
            <w:vAlign w:val="center"/>
          </w:tcPr>
          <w:p w:rsidR="00255B8F" w:rsidRPr="001E4584" w:rsidRDefault="00255B8F" w:rsidP="00355283">
            <w:pPr>
              <w:jc w:val="both"/>
              <w:rPr>
                <w:rFonts w:cs="Arial"/>
                <w:sz w:val="20"/>
                <w:highlight w:val="yellow"/>
                <w:lang w:eastAsia="cs-CZ"/>
              </w:rPr>
            </w:pPr>
          </w:p>
        </w:tc>
      </w:tr>
    </w:tbl>
    <w:p w:rsidR="00255B8F" w:rsidRPr="001E4584" w:rsidRDefault="00255B8F" w:rsidP="00255B8F">
      <w:pPr>
        <w:ind w:left="426"/>
        <w:jc w:val="both"/>
        <w:rPr>
          <w:rFonts w:cs="Arial"/>
          <w:b/>
          <w:lang w:eastAsia="cs-CZ"/>
        </w:rPr>
      </w:pPr>
    </w:p>
    <w:p w:rsidR="00255B8F" w:rsidRDefault="00255B8F" w:rsidP="00255B8F">
      <w:pPr>
        <w:ind w:left="426"/>
        <w:rPr>
          <w:rFonts w:cs="Arial"/>
          <w:lang w:eastAsia="cs-CZ"/>
        </w:rPr>
      </w:pPr>
    </w:p>
    <w:p w:rsidR="00A80A97" w:rsidRPr="001E4584" w:rsidRDefault="00A80A97" w:rsidP="00255B8F">
      <w:pPr>
        <w:ind w:left="426"/>
        <w:rPr>
          <w:rFonts w:cs="Arial"/>
          <w:lang w:eastAsia="cs-CZ"/>
        </w:rPr>
      </w:pPr>
    </w:p>
    <w:p w:rsidR="00255B8F" w:rsidRPr="001E4584" w:rsidRDefault="00255B8F" w:rsidP="009B7608">
      <w:pPr>
        <w:pStyle w:val="Odstavecseseznamem"/>
        <w:numPr>
          <w:ilvl w:val="0"/>
          <w:numId w:val="81"/>
        </w:numPr>
        <w:rPr>
          <w:rFonts w:cs="Arial"/>
          <w:b/>
          <w:noProof/>
          <w:sz w:val="24"/>
          <w:lang w:eastAsia="cs-CZ"/>
        </w:rPr>
      </w:pPr>
      <w:bookmarkStart w:id="8" w:name="_Toc137800369"/>
      <w:r w:rsidRPr="001E4584">
        <w:rPr>
          <w:rFonts w:cs="Arial"/>
          <w:b/>
          <w:noProof/>
          <w:sz w:val="24"/>
          <w:lang w:eastAsia="cs-CZ"/>
        </w:rPr>
        <w:lastRenderedPageBreak/>
        <w:t>Podmínky překročení nabídkové ceny</w:t>
      </w:r>
      <w:bookmarkEnd w:id="8"/>
    </w:p>
    <w:p w:rsidR="00255B8F" w:rsidRPr="001E4584" w:rsidRDefault="00255B8F" w:rsidP="00255B8F">
      <w:pPr>
        <w:ind w:left="426"/>
        <w:rPr>
          <w:rFonts w:cs="Arial"/>
          <w:lang w:eastAsia="cs-CZ"/>
        </w:rPr>
      </w:pPr>
    </w:p>
    <w:p w:rsidR="00255B8F" w:rsidRPr="00546214" w:rsidRDefault="00255B8F" w:rsidP="00255B8F">
      <w:pPr>
        <w:ind w:left="426"/>
        <w:rPr>
          <w:rFonts w:cs="Arial"/>
          <w:lang w:eastAsia="cs-CZ"/>
        </w:rPr>
      </w:pPr>
      <w:r w:rsidRPr="00546214">
        <w:rPr>
          <w:rFonts w:cs="Arial"/>
          <w:lang w:eastAsia="cs-CZ"/>
        </w:rPr>
        <w:t xml:space="preserve">Nabídková cena bez DPH nesmí být překročena. </w:t>
      </w:r>
    </w:p>
    <w:p w:rsidR="00255B8F" w:rsidRPr="001E4584" w:rsidRDefault="00255B8F" w:rsidP="00255B8F">
      <w:pPr>
        <w:ind w:left="426"/>
        <w:rPr>
          <w:rFonts w:cs="Arial"/>
          <w:b/>
          <w:noProof/>
          <w:sz w:val="24"/>
          <w:lang w:eastAsia="cs-CZ"/>
        </w:rPr>
      </w:pPr>
    </w:p>
    <w:p w:rsidR="00255B8F" w:rsidRPr="001E4584" w:rsidRDefault="00255B8F" w:rsidP="009B7608">
      <w:pPr>
        <w:pStyle w:val="Odstavecseseznamem"/>
        <w:numPr>
          <w:ilvl w:val="0"/>
          <w:numId w:val="81"/>
        </w:numPr>
        <w:rPr>
          <w:rFonts w:cs="Arial"/>
          <w:b/>
          <w:noProof/>
          <w:sz w:val="24"/>
          <w:lang w:eastAsia="cs-CZ"/>
        </w:rPr>
      </w:pPr>
      <w:r w:rsidRPr="001E4584">
        <w:rPr>
          <w:rFonts w:cs="Arial"/>
          <w:b/>
          <w:noProof/>
          <w:sz w:val="24"/>
          <w:lang w:eastAsia="cs-CZ"/>
        </w:rPr>
        <w:t>Variantní nabídky</w:t>
      </w:r>
    </w:p>
    <w:p w:rsidR="00255B8F" w:rsidRPr="001E4584" w:rsidRDefault="00255B8F" w:rsidP="00255B8F">
      <w:pPr>
        <w:rPr>
          <w:rFonts w:cs="Arial"/>
          <w:lang w:eastAsia="cs-CZ"/>
        </w:rPr>
      </w:pPr>
    </w:p>
    <w:p w:rsidR="00255B8F" w:rsidRPr="001E4584" w:rsidRDefault="00255B8F" w:rsidP="00255B8F">
      <w:pPr>
        <w:ind w:left="426"/>
        <w:rPr>
          <w:rFonts w:cs="Arial"/>
          <w:lang w:eastAsia="cs-CZ"/>
        </w:rPr>
      </w:pPr>
      <w:r w:rsidRPr="001E4584">
        <w:rPr>
          <w:rFonts w:cs="Arial"/>
          <w:lang w:eastAsia="cs-CZ"/>
        </w:rPr>
        <w:t>Variantní nabídky nejsou přípustné.</w:t>
      </w:r>
    </w:p>
    <w:p w:rsidR="00255B8F" w:rsidRPr="001E4584" w:rsidRDefault="00255B8F" w:rsidP="00255B8F">
      <w:pPr>
        <w:ind w:left="426"/>
        <w:rPr>
          <w:rFonts w:cs="Arial"/>
          <w:lang w:eastAsia="cs-CZ"/>
        </w:rPr>
      </w:pPr>
    </w:p>
    <w:p w:rsidR="00255B8F" w:rsidRPr="009B7608" w:rsidRDefault="00255B8F" w:rsidP="009B7608">
      <w:pPr>
        <w:pStyle w:val="Odstavecseseznamem"/>
        <w:numPr>
          <w:ilvl w:val="0"/>
          <w:numId w:val="81"/>
        </w:numPr>
        <w:rPr>
          <w:rFonts w:cs="Arial"/>
          <w:b/>
          <w:noProof/>
          <w:sz w:val="24"/>
          <w:szCs w:val="24"/>
          <w:lang w:eastAsia="cs-CZ"/>
        </w:rPr>
      </w:pPr>
      <w:r w:rsidRPr="009B7608">
        <w:rPr>
          <w:rFonts w:cs="Arial"/>
          <w:b/>
          <w:noProof/>
          <w:kern w:val="28"/>
          <w:sz w:val="24"/>
          <w:szCs w:val="24"/>
          <w:lang w:eastAsia="cs-CZ"/>
        </w:rPr>
        <w:t xml:space="preserve">Jistota </w:t>
      </w:r>
    </w:p>
    <w:p w:rsidR="00255B8F" w:rsidRDefault="00255B8F" w:rsidP="00255B8F">
      <w:pPr>
        <w:ind w:left="644"/>
        <w:rPr>
          <w:rFonts w:cs="Arial"/>
          <w:sz w:val="24"/>
          <w:lang w:eastAsia="cs-CZ"/>
        </w:rPr>
      </w:pPr>
    </w:p>
    <w:p w:rsidR="00255B8F" w:rsidRPr="00E67CD0" w:rsidRDefault="00255B8F" w:rsidP="00255B8F">
      <w:pPr>
        <w:ind w:firstLine="426"/>
        <w:jc w:val="both"/>
        <w:rPr>
          <w:rFonts w:cs="Arial"/>
          <w:lang w:eastAsia="cs-CZ"/>
        </w:rPr>
      </w:pPr>
      <w:r w:rsidRPr="00E67CD0">
        <w:rPr>
          <w:rFonts w:cs="Arial"/>
          <w:lang w:eastAsia="cs-CZ"/>
        </w:rPr>
        <w:t>Zadavatel jistotu nepožaduje.</w:t>
      </w:r>
    </w:p>
    <w:p w:rsidR="00255B8F" w:rsidRPr="001E4584" w:rsidRDefault="00255B8F" w:rsidP="00255B8F">
      <w:pPr>
        <w:ind w:left="426"/>
        <w:rPr>
          <w:rFonts w:cs="Arial"/>
          <w:lang w:eastAsia="cs-CZ"/>
        </w:rPr>
      </w:pPr>
    </w:p>
    <w:p w:rsidR="00255B8F" w:rsidRPr="001E4584" w:rsidRDefault="00255B8F" w:rsidP="009B7608">
      <w:pPr>
        <w:pStyle w:val="Odstavecseseznamem"/>
        <w:numPr>
          <w:ilvl w:val="0"/>
          <w:numId w:val="81"/>
        </w:numPr>
        <w:rPr>
          <w:rFonts w:cs="Arial"/>
          <w:b/>
          <w:noProof/>
          <w:sz w:val="24"/>
          <w:lang w:eastAsia="cs-CZ"/>
        </w:rPr>
      </w:pPr>
      <w:r w:rsidRPr="001E4584">
        <w:rPr>
          <w:rFonts w:cs="Arial"/>
          <w:b/>
          <w:noProof/>
          <w:sz w:val="24"/>
          <w:lang w:eastAsia="cs-CZ"/>
        </w:rPr>
        <w:t>Prokazování splnění kvalifikace</w:t>
      </w:r>
    </w:p>
    <w:p w:rsidR="00255B8F" w:rsidRPr="001E4584" w:rsidRDefault="00255B8F" w:rsidP="00255B8F">
      <w:pPr>
        <w:jc w:val="both"/>
        <w:rPr>
          <w:rFonts w:cs="Arial"/>
          <w:b/>
          <w:lang w:eastAsia="cs-CZ"/>
        </w:rPr>
      </w:pPr>
    </w:p>
    <w:p w:rsidR="00255B8F" w:rsidRPr="001E4584" w:rsidRDefault="00255B8F" w:rsidP="00255B8F">
      <w:pPr>
        <w:ind w:left="426"/>
        <w:jc w:val="both"/>
        <w:rPr>
          <w:rFonts w:cs="Arial"/>
          <w:lang w:eastAsia="cs-CZ"/>
        </w:rPr>
      </w:pPr>
      <w:r w:rsidRPr="001E4584">
        <w:rPr>
          <w:rFonts w:cs="Arial"/>
          <w:lang w:eastAsia="cs-CZ"/>
        </w:rPr>
        <w:t>Zadavatel v souladu s ustanovením § 73 ZZVZ stanoví dále uvedené požadavky na prokázání splnění kvalifikace.</w:t>
      </w:r>
    </w:p>
    <w:p w:rsidR="00255B8F" w:rsidRPr="001E4584" w:rsidRDefault="00255B8F" w:rsidP="00255B8F">
      <w:pPr>
        <w:jc w:val="both"/>
        <w:rPr>
          <w:rFonts w:cs="Arial"/>
          <w:lang w:eastAsia="cs-CZ"/>
        </w:rPr>
      </w:pPr>
    </w:p>
    <w:p w:rsidR="00255B8F" w:rsidRPr="00DA7890" w:rsidRDefault="00255B8F" w:rsidP="009B7608">
      <w:pPr>
        <w:numPr>
          <w:ilvl w:val="0"/>
          <w:numId w:val="85"/>
        </w:numPr>
        <w:ind w:left="567" w:hanging="283"/>
        <w:rPr>
          <w:rFonts w:cs="Arial"/>
          <w:b/>
          <w:lang w:eastAsia="cs-CZ"/>
        </w:rPr>
      </w:pPr>
      <w:r w:rsidRPr="00DA7890">
        <w:rPr>
          <w:rFonts w:cs="Arial"/>
          <w:b/>
          <w:lang w:eastAsia="cs-CZ"/>
        </w:rPr>
        <w:t>Rozsah kvalifikace</w:t>
      </w:r>
    </w:p>
    <w:p w:rsidR="00255B8F" w:rsidRPr="001E4584" w:rsidRDefault="00255B8F" w:rsidP="00255B8F">
      <w:pPr>
        <w:tabs>
          <w:tab w:val="left" w:pos="851"/>
        </w:tabs>
        <w:spacing w:after="120"/>
        <w:ind w:left="851"/>
        <w:jc w:val="both"/>
        <w:rPr>
          <w:rFonts w:cs="Arial"/>
          <w:lang w:eastAsia="cs-CZ"/>
        </w:rPr>
      </w:pPr>
      <w:r w:rsidRPr="001E4584">
        <w:rPr>
          <w:rFonts w:cs="Arial"/>
          <w:lang w:eastAsia="cs-CZ"/>
        </w:rPr>
        <w:t>Kvalifikovaným pro plnění veřejné zakázky je dodavatel, který prokáže splnění:</w:t>
      </w:r>
    </w:p>
    <w:p w:rsidR="00255B8F" w:rsidRPr="001E4584" w:rsidRDefault="00255B8F" w:rsidP="009A303F">
      <w:pPr>
        <w:numPr>
          <w:ilvl w:val="0"/>
          <w:numId w:val="10"/>
        </w:numPr>
        <w:tabs>
          <w:tab w:val="left" w:pos="1276"/>
        </w:tabs>
        <w:suppressAutoHyphens w:val="0"/>
        <w:ind w:left="1276" w:hanging="425"/>
        <w:jc w:val="both"/>
        <w:rPr>
          <w:rFonts w:cs="Arial"/>
          <w:lang w:eastAsia="cs-CZ"/>
        </w:rPr>
      </w:pPr>
      <w:r w:rsidRPr="001E4584">
        <w:rPr>
          <w:rFonts w:cs="Arial"/>
          <w:lang w:eastAsia="cs-CZ"/>
        </w:rPr>
        <w:t>základní způsobilosti podle ustanovení § 74 ZZVZ,</w:t>
      </w:r>
    </w:p>
    <w:p w:rsidR="00255B8F" w:rsidRPr="001E4584" w:rsidRDefault="00255B8F" w:rsidP="009A303F">
      <w:pPr>
        <w:numPr>
          <w:ilvl w:val="0"/>
          <w:numId w:val="10"/>
        </w:numPr>
        <w:tabs>
          <w:tab w:val="left" w:pos="1276"/>
        </w:tabs>
        <w:suppressAutoHyphens w:val="0"/>
        <w:ind w:left="1276" w:hanging="425"/>
        <w:jc w:val="both"/>
        <w:rPr>
          <w:rFonts w:cs="Arial"/>
          <w:lang w:eastAsia="cs-CZ"/>
        </w:rPr>
      </w:pPr>
      <w:r w:rsidRPr="001E4584">
        <w:rPr>
          <w:rFonts w:cs="Arial"/>
          <w:lang w:eastAsia="cs-CZ"/>
        </w:rPr>
        <w:t>profesní způsobilosti podle ustanovení § 75 ZZVZ,</w:t>
      </w:r>
    </w:p>
    <w:p w:rsidR="00255B8F" w:rsidRPr="001E4584" w:rsidRDefault="00255B8F" w:rsidP="009A303F">
      <w:pPr>
        <w:numPr>
          <w:ilvl w:val="0"/>
          <w:numId w:val="10"/>
        </w:numPr>
        <w:suppressAutoHyphens w:val="0"/>
        <w:ind w:left="1276" w:hanging="425"/>
        <w:rPr>
          <w:rFonts w:cs="Arial"/>
          <w:lang w:eastAsia="cs-CZ"/>
        </w:rPr>
      </w:pPr>
      <w:r w:rsidRPr="001E4584">
        <w:rPr>
          <w:rFonts w:cs="Arial"/>
          <w:lang w:eastAsia="cs-CZ"/>
        </w:rPr>
        <w:t>ekonomickou kvalifikaci podle § 78 ZZVZ,</w:t>
      </w:r>
    </w:p>
    <w:p w:rsidR="00255B8F" w:rsidRPr="001E4584" w:rsidRDefault="00255B8F" w:rsidP="009A303F">
      <w:pPr>
        <w:numPr>
          <w:ilvl w:val="0"/>
          <w:numId w:val="10"/>
        </w:numPr>
        <w:tabs>
          <w:tab w:val="left" w:pos="1276"/>
        </w:tabs>
        <w:suppressAutoHyphens w:val="0"/>
        <w:ind w:left="1276" w:hanging="425"/>
        <w:jc w:val="both"/>
        <w:rPr>
          <w:rFonts w:cs="Arial"/>
          <w:lang w:eastAsia="cs-CZ"/>
        </w:rPr>
      </w:pPr>
      <w:r w:rsidRPr="001E4584">
        <w:rPr>
          <w:rFonts w:cs="Arial"/>
          <w:lang w:eastAsia="cs-CZ"/>
        </w:rPr>
        <w:t>technické kvalifikace podle ustanovení § 79 ZZVZ.</w:t>
      </w:r>
    </w:p>
    <w:p w:rsidR="00255B8F" w:rsidRPr="001E4584" w:rsidRDefault="00255B8F" w:rsidP="00255B8F">
      <w:pPr>
        <w:spacing w:after="120"/>
        <w:ind w:firstLine="360"/>
        <w:jc w:val="both"/>
        <w:rPr>
          <w:rFonts w:cs="Arial"/>
          <w:lang w:eastAsia="cs-CZ"/>
        </w:rPr>
      </w:pPr>
    </w:p>
    <w:p w:rsidR="008E3E52" w:rsidRPr="009B7608" w:rsidRDefault="008E3E52" w:rsidP="008E3E52">
      <w:pPr>
        <w:numPr>
          <w:ilvl w:val="0"/>
          <w:numId w:val="85"/>
        </w:numPr>
        <w:ind w:left="567" w:hanging="283"/>
        <w:rPr>
          <w:rFonts w:cs="Arial"/>
          <w:b/>
          <w:lang w:eastAsia="cs-CZ"/>
        </w:rPr>
      </w:pPr>
      <w:r w:rsidRPr="009B7608">
        <w:rPr>
          <w:rFonts w:cs="Arial"/>
          <w:b/>
          <w:lang w:eastAsia="cs-CZ"/>
        </w:rPr>
        <w:t>Základní způsobilost</w:t>
      </w:r>
    </w:p>
    <w:p w:rsidR="00564A42" w:rsidRDefault="00564A42" w:rsidP="008E3E52">
      <w:pPr>
        <w:ind w:left="851"/>
        <w:jc w:val="both"/>
        <w:rPr>
          <w:rFonts w:cs="Arial"/>
          <w:lang w:eastAsia="cs-CZ"/>
        </w:rPr>
      </w:pPr>
    </w:p>
    <w:p w:rsidR="008E3E52" w:rsidRDefault="008E3E52" w:rsidP="00C0089A">
      <w:pPr>
        <w:ind w:left="426"/>
        <w:jc w:val="both"/>
        <w:rPr>
          <w:rFonts w:cs="Arial"/>
          <w:lang w:eastAsia="cs-CZ"/>
        </w:rPr>
      </w:pPr>
      <w:r w:rsidRPr="009B7608">
        <w:rPr>
          <w:rFonts w:cs="Arial"/>
          <w:lang w:eastAsia="cs-CZ"/>
        </w:rPr>
        <w:t xml:space="preserve">Základní způsobilost splňuje dodavatel, který: </w:t>
      </w:r>
    </w:p>
    <w:p w:rsidR="00564A42" w:rsidRPr="009B7608" w:rsidRDefault="00564A42" w:rsidP="008E3E52">
      <w:pPr>
        <w:ind w:left="851"/>
        <w:jc w:val="both"/>
        <w:rPr>
          <w:rFonts w:cs="Arial"/>
          <w:lang w:eastAsia="cs-CZ"/>
        </w:rPr>
      </w:pPr>
    </w:p>
    <w:p w:rsidR="008E3E52" w:rsidRPr="009B7608" w:rsidRDefault="008E3E52" w:rsidP="008E3E52">
      <w:pPr>
        <w:numPr>
          <w:ilvl w:val="0"/>
          <w:numId w:val="82"/>
        </w:numPr>
        <w:suppressAutoHyphens w:val="0"/>
        <w:ind w:left="1418" w:hanging="425"/>
        <w:jc w:val="both"/>
        <w:rPr>
          <w:rFonts w:cs="Arial"/>
          <w:lang w:eastAsia="cs-CZ"/>
        </w:rPr>
      </w:pPr>
      <w:r w:rsidRPr="009B7608">
        <w:rPr>
          <w:rFonts w:cs="Arial"/>
          <w:b/>
          <w:lang w:eastAsia="cs-CZ"/>
        </w:rPr>
        <w:t>podle ust. § 74 odst. 1 písm. a)</w:t>
      </w:r>
      <w:r w:rsidRPr="009B7608">
        <w:rPr>
          <w:rFonts w:cs="Arial"/>
          <w:lang w:eastAsia="cs-CZ"/>
        </w:rPr>
        <w:t xml:space="preserve"> ZZVZ nebyl v zemi svého sídla v posledních 5 letech před zahájením zadávacího řízení pravomocně odsouzen pro trestný čin uvedený v příloze č. 3 k ZZVZ nebo obdobný trestný čin podle právního řádu země sídla dodavatele; k zahlazeným odsouzením se nepřihlíží.</w:t>
      </w:r>
    </w:p>
    <w:p w:rsidR="008E3E52" w:rsidRPr="009B7608" w:rsidRDefault="008E3E52" w:rsidP="008E3E52">
      <w:pPr>
        <w:ind w:left="720" w:firstLine="720"/>
        <w:jc w:val="both"/>
        <w:rPr>
          <w:rFonts w:cs="Arial"/>
          <w:b/>
          <w:lang w:eastAsia="cs-CZ"/>
        </w:rPr>
      </w:pPr>
    </w:p>
    <w:p w:rsidR="008E3E52" w:rsidRPr="009B7608" w:rsidRDefault="008E3E52" w:rsidP="008E3E52">
      <w:pPr>
        <w:ind w:left="1418"/>
        <w:jc w:val="both"/>
        <w:rPr>
          <w:rFonts w:cs="Arial"/>
          <w:b/>
          <w:lang w:eastAsia="cs-CZ"/>
        </w:rPr>
      </w:pPr>
      <w:r w:rsidRPr="009B7608">
        <w:rPr>
          <w:rFonts w:cs="Arial"/>
          <w:b/>
          <w:lang w:eastAsia="cs-CZ"/>
        </w:rPr>
        <w:t>K prokázání této podmínky základní způsobilosti ve vztahu k České republice předloží dodavatel dle ust. § 75 odst. 1 písm. a) ZZVZ výpis z evidence Rejstříku trestů.</w:t>
      </w:r>
    </w:p>
    <w:p w:rsidR="008E3E52" w:rsidRPr="009B7608" w:rsidRDefault="008E3E52" w:rsidP="008E3E52">
      <w:pPr>
        <w:ind w:left="1276" w:firstLine="22"/>
        <w:jc w:val="both"/>
        <w:rPr>
          <w:rFonts w:cs="Arial"/>
          <w:b/>
          <w:lang w:eastAsia="cs-CZ"/>
        </w:rPr>
      </w:pPr>
    </w:p>
    <w:p w:rsidR="008E3E52" w:rsidRPr="009B7608" w:rsidRDefault="008E3E52" w:rsidP="008E3E52">
      <w:pPr>
        <w:tabs>
          <w:tab w:val="left" w:pos="1418"/>
        </w:tabs>
        <w:ind w:left="1418"/>
        <w:jc w:val="both"/>
        <w:rPr>
          <w:rFonts w:cs="Arial"/>
          <w:b/>
          <w:lang w:eastAsia="cs-CZ"/>
        </w:rPr>
      </w:pPr>
      <w:r w:rsidRPr="009B7608">
        <w:rPr>
          <w:rFonts w:cs="Arial"/>
          <w:b/>
          <w:lang w:eastAsia="cs-CZ"/>
        </w:rPr>
        <w:t>Je-li dodavatelem právnická osoba, musí tuto podmínku splňovat tato právnická osoba a zároveň každý člen statutárního orgánu</w:t>
      </w:r>
      <w:r w:rsidRPr="009B7608">
        <w:rPr>
          <w:rFonts w:cs="Arial"/>
          <w:lang w:eastAsia="cs-CZ"/>
        </w:rPr>
        <w:t xml:space="preserve">. </w:t>
      </w:r>
      <w:r w:rsidRPr="009B7608">
        <w:rPr>
          <w:rFonts w:cs="Arial"/>
          <w:b/>
          <w:lang w:eastAsia="cs-CZ"/>
        </w:rPr>
        <w:t>Je-li členem statutárního orgánu dodavatele právnická osoba, musí tuto podmínku splňovat tato právnická osoba, každý člen statutárního orgánu této právnické osoby a osoba zastupující tuto právnickou osobu ve statutárním orgánu dodavatele.</w:t>
      </w:r>
    </w:p>
    <w:p w:rsidR="008E3E52" w:rsidRPr="009B7608" w:rsidRDefault="008E3E52" w:rsidP="008E3E52">
      <w:pPr>
        <w:tabs>
          <w:tab w:val="left" w:pos="-2268"/>
        </w:tabs>
        <w:ind w:left="1276"/>
        <w:jc w:val="both"/>
        <w:rPr>
          <w:rFonts w:cs="Arial"/>
          <w:lang w:eastAsia="cs-CZ"/>
        </w:rPr>
      </w:pPr>
    </w:p>
    <w:p w:rsidR="008E3E52" w:rsidRPr="009B7608" w:rsidRDefault="008E3E52" w:rsidP="008E3E52">
      <w:pPr>
        <w:tabs>
          <w:tab w:val="left" w:pos="-2268"/>
        </w:tabs>
        <w:ind w:left="1276"/>
        <w:jc w:val="both"/>
        <w:rPr>
          <w:rFonts w:cs="Arial"/>
          <w:lang w:eastAsia="cs-CZ"/>
        </w:rPr>
      </w:pPr>
      <w:r w:rsidRPr="009B7608">
        <w:rPr>
          <w:rFonts w:cs="Arial"/>
          <w:lang w:eastAsia="cs-CZ"/>
        </w:rPr>
        <w:t>Účastní-li se zadávacího řízení pobočka závodu:</w:t>
      </w:r>
    </w:p>
    <w:p w:rsidR="008E3E52" w:rsidRPr="009B7608" w:rsidRDefault="008E3E52" w:rsidP="008E3E52">
      <w:pPr>
        <w:tabs>
          <w:tab w:val="left" w:pos="-2268"/>
        </w:tabs>
        <w:ind w:left="1276"/>
        <w:jc w:val="both"/>
        <w:rPr>
          <w:rFonts w:cs="Arial"/>
          <w:lang w:eastAsia="cs-CZ"/>
        </w:rPr>
      </w:pPr>
    </w:p>
    <w:p w:rsidR="008E3E52" w:rsidRPr="009B7608" w:rsidRDefault="008E3E52" w:rsidP="008E3E52">
      <w:pPr>
        <w:numPr>
          <w:ilvl w:val="0"/>
          <w:numId w:val="83"/>
        </w:numPr>
        <w:suppressAutoHyphens w:val="0"/>
        <w:jc w:val="both"/>
        <w:rPr>
          <w:rFonts w:cs="Arial"/>
          <w:lang w:eastAsia="cs-CZ"/>
        </w:rPr>
      </w:pPr>
      <w:r w:rsidRPr="009B7608">
        <w:rPr>
          <w:rFonts w:cs="Arial"/>
          <w:lang w:eastAsia="cs-CZ"/>
        </w:rPr>
        <w:t>zahraniční právnické osoby, musí tuto podmínku splňovat tato právnická osoba a vedoucí pobočky závodu,</w:t>
      </w:r>
    </w:p>
    <w:p w:rsidR="008E3E52" w:rsidRPr="009B7608" w:rsidRDefault="008E3E52" w:rsidP="008E3E52">
      <w:pPr>
        <w:numPr>
          <w:ilvl w:val="0"/>
          <w:numId w:val="83"/>
        </w:numPr>
        <w:suppressAutoHyphens w:val="0"/>
        <w:jc w:val="both"/>
        <w:rPr>
          <w:rFonts w:cs="Arial"/>
          <w:lang w:eastAsia="cs-CZ"/>
        </w:rPr>
      </w:pPr>
      <w:r w:rsidRPr="009B7608">
        <w:rPr>
          <w:rFonts w:cs="Arial"/>
          <w:lang w:eastAsia="cs-CZ"/>
        </w:rPr>
        <w:t>české právnické osoby, musí tuto podmínku splňovat osoby uvedené ve třetím odstavci k této podmínce a vedoucí pobočky závodu.</w:t>
      </w:r>
    </w:p>
    <w:p w:rsidR="008E3E52" w:rsidRPr="009B7608" w:rsidRDefault="008E3E52" w:rsidP="008E3E52">
      <w:pPr>
        <w:ind w:left="1418"/>
        <w:jc w:val="both"/>
        <w:rPr>
          <w:rFonts w:cs="Arial"/>
          <w:b/>
          <w:lang w:eastAsia="cs-CZ"/>
        </w:rPr>
      </w:pPr>
    </w:p>
    <w:p w:rsidR="008E3E52" w:rsidRPr="009B7608" w:rsidRDefault="008E3E52" w:rsidP="008E3E52">
      <w:pPr>
        <w:numPr>
          <w:ilvl w:val="0"/>
          <w:numId w:val="82"/>
        </w:numPr>
        <w:suppressAutoHyphens w:val="0"/>
        <w:ind w:left="1418" w:hanging="425"/>
        <w:jc w:val="both"/>
        <w:rPr>
          <w:rFonts w:cs="Arial"/>
          <w:lang w:eastAsia="cs-CZ"/>
        </w:rPr>
      </w:pPr>
      <w:r w:rsidRPr="009B7608">
        <w:rPr>
          <w:rFonts w:cs="Arial"/>
          <w:b/>
          <w:lang w:eastAsia="cs-CZ"/>
        </w:rPr>
        <w:t>podle ust. § 74 odst. 1 písm. b)</w:t>
      </w:r>
      <w:r w:rsidRPr="009B7608">
        <w:rPr>
          <w:rFonts w:cs="Arial"/>
          <w:lang w:eastAsia="cs-CZ"/>
        </w:rPr>
        <w:t xml:space="preserve"> ZZVZ nemá v České republice nebo v zemi svého sídla v evidenci daní zachycen splatný daňový nedoplatek.</w:t>
      </w:r>
    </w:p>
    <w:p w:rsidR="008E3E52" w:rsidRPr="009B7608" w:rsidRDefault="008E3E52" w:rsidP="008E3E52">
      <w:pPr>
        <w:ind w:left="1418"/>
        <w:jc w:val="both"/>
        <w:rPr>
          <w:rFonts w:cs="Arial"/>
          <w:lang w:eastAsia="cs-CZ"/>
        </w:rPr>
      </w:pPr>
    </w:p>
    <w:p w:rsidR="008E3E52" w:rsidRPr="009B7608" w:rsidRDefault="008E3E52" w:rsidP="008E3E52">
      <w:pPr>
        <w:ind w:left="1418"/>
        <w:jc w:val="both"/>
        <w:rPr>
          <w:rFonts w:cs="Arial"/>
          <w:b/>
          <w:lang w:eastAsia="cs-CZ"/>
        </w:rPr>
      </w:pPr>
      <w:r w:rsidRPr="009B7608">
        <w:rPr>
          <w:rFonts w:cs="Arial"/>
          <w:b/>
          <w:lang w:eastAsia="cs-CZ"/>
        </w:rPr>
        <w:lastRenderedPageBreak/>
        <w:t>K prokázání této podmínky základní způsobilosti ve vztahu k České republice předloží dodavatel dle ust. § 75 odst. 1 písm. b) a písm. c) ZZVZ potvrzení příslušného finančního úřadu a dále ve vztahu ke spotřební dani předloží dodavatel písemné čestné prohlášení.</w:t>
      </w:r>
    </w:p>
    <w:p w:rsidR="008E3E52" w:rsidRPr="009B7608" w:rsidRDefault="008E3E52" w:rsidP="008E3E52">
      <w:pPr>
        <w:ind w:left="1418"/>
        <w:jc w:val="both"/>
        <w:rPr>
          <w:rFonts w:cs="Arial"/>
          <w:b/>
          <w:lang w:eastAsia="cs-CZ"/>
        </w:rPr>
      </w:pPr>
    </w:p>
    <w:p w:rsidR="008E3E52" w:rsidRPr="009B7608" w:rsidRDefault="008E3E52" w:rsidP="008E3E52">
      <w:pPr>
        <w:numPr>
          <w:ilvl w:val="0"/>
          <w:numId w:val="82"/>
        </w:numPr>
        <w:suppressAutoHyphens w:val="0"/>
        <w:ind w:left="1418" w:hanging="425"/>
        <w:jc w:val="both"/>
        <w:rPr>
          <w:rFonts w:cs="Arial"/>
          <w:lang w:eastAsia="cs-CZ"/>
        </w:rPr>
      </w:pPr>
      <w:r w:rsidRPr="009B7608">
        <w:rPr>
          <w:rFonts w:cs="Arial"/>
          <w:b/>
          <w:lang w:eastAsia="cs-CZ"/>
        </w:rPr>
        <w:t>podle ust. § 74 odst. 1 písm. c)</w:t>
      </w:r>
      <w:r w:rsidRPr="009B7608">
        <w:rPr>
          <w:rFonts w:cs="Arial"/>
          <w:lang w:eastAsia="cs-CZ"/>
        </w:rPr>
        <w:t xml:space="preserve"> ZZVZ nemá v České republice nebo v zemi svého sídla</w:t>
      </w:r>
      <w:r w:rsidRPr="009B7608">
        <w:rPr>
          <w:rFonts w:cs="Arial"/>
          <w:b/>
          <w:lang w:eastAsia="cs-CZ"/>
        </w:rPr>
        <w:t xml:space="preserve"> </w:t>
      </w:r>
      <w:r w:rsidRPr="009B7608">
        <w:rPr>
          <w:rFonts w:cs="Arial"/>
          <w:lang w:eastAsia="cs-CZ"/>
        </w:rPr>
        <w:t>splatný nedoplatek na pojistném nebo na penále na veřejné zdravotní pojištění,</w:t>
      </w:r>
    </w:p>
    <w:p w:rsidR="008E3E52" w:rsidRPr="009B7608" w:rsidRDefault="008E3E52" w:rsidP="008E3E52">
      <w:pPr>
        <w:jc w:val="both"/>
        <w:rPr>
          <w:rFonts w:cs="Arial"/>
          <w:lang w:eastAsia="cs-CZ"/>
        </w:rPr>
      </w:pPr>
    </w:p>
    <w:p w:rsidR="008E3E52" w:rsidRPr="009B7608" w:rsidRDefault="008E3E52" w:rsidP="008E3E52">
      <w:pPr>
        <w:ind w:left="1418"/>
        <w:jc w:val="both"/>
        <w:rPr>
          <w:rFonts w:cs="Arial"/>
          <w:b/>
          <w:lang w:eastAsia="cs-CZ"/>
        </w:rPr>
      </w:pPr>
      <w:r w:rsidRPr="009B7608">
        <w:rPr>
          <w:rFonts w:cs="Arial"/>
          <w:b/>
          <w:lang w:eastAsia="cs-CZ"/>
        </w:rPr>
        <w:t>K prokázání této podmínky základní způsobilosti ve vztahu k České republice předloží dodavatel dle ust. § 75 odst. 1 písm. d) ZZVZ písemné čestné prohlášení.</w:t>
      </w:r>
    </w:p>
    <w:p w:rsidR="008E3E52" w:rsidRPr="009B7608" w:rsidRDefault="008E3E52" w:rsidP="008E3E52">
      <w:pPr>
        <w:ind w:left="1418"/>
        <w:jc w:val="both"/>
        <w:rPr>
          <w:rFonts w:cs="Arial"/>
          <w:lang w:eastAsia="cs-CZ"/>
        </w:rPr>
      </w:pPr>
    </w:p>
    <w:p w:rsidR="008E3E52" w:rsidRPr="009B7608" w:rsidRDefault="008E3E52" w:rsidP="008E3E52">
      <w:pPr>
        <w:numPr>
          <w:ilvl w:val="0"/>
          <w:numId w:val="82"/>
        </w:numPr>
        <w:suppressAutoHyphens w:val="0"/>
        <w:ind w:left="1418" w:hanging="425"/>
        <w:jc w:val="both"/>
        <w:rPr>
          <w:rFonts w:cs="Arial"/>
          <w:lang w:eastAsia="cs-CZ"/>
        </w:rPr>
      </w:pPr>
      <w:r w:rsidRPr="009B7608">
        <w:rPr>
          <w:rFonts w:cs="Arial"/>
          <w:b/>
          <w:lang w:eastAsia="cs-CZ"/>
        </w:rPr>
        <w:t>podle ust. § 74 odst. 1 písm. d)</w:t>
      </w:r>
      <w:r w:rsidRPr="009B7608">
        <w:rPr>
          <w:rFonts w:cs="Arial"/>
          <w:lang w:eastAsia="cs-CZ"/>
        </w:rPr>
        <w:t xml:space="preserve"> ZZVZ nemá v České republice nebo v zemi svého sídla splatný nedoplatek na pojistném nebo na penále na sociální zabezpečení a příspěvku na státní politiku zaměstnanosti.</w:t>
      </w:r>
    </w:p>
    <w:p w:rsidR="008E3E52" w:rsidRPr="009B7608" w:rsidRDefault="008E3E52" w:rsidP="008E3E52">
      <w:pPr>
        <w:jc w:val="both"/>
        <w:rPr>
          <w:rFonts w:cs="Arial"/>
          <w:lang w:eastAsia="cs-CZ"/>
        </w:rPr>
      </w:pPr>
    </w:p>
    <w:p w:rsidR="008E3E52" w:rsidRPr="009B7608" w:rsidRDefault="008E3E52" w:rsidP="008E3E52">
      <w:pPr>
        <w:ind w:left="1418"/>
        <w:jc w:val="both"/>
        <w:rPr>
          <w:rFonts w:cs="Arial"/>
          <w:b/>
          <w:lang w:eastAsia="cs-CZ"/>
        </w:rPr>
      </w:pPr>
      <w:r w:rsidRPr="009B7608">
        <w:rPr>
          <w:rFonts w:cs="Arial"/>
          <w:b/>
          <w:lang w:eastAsia="cs-CZ"/>
        </w:rPr>
        <w:t>K prokázání této podmínky základní způsobilosti ve vztahu k České republice předloží dodavatel dle ust. § 75 odst. 1 písm. e) ZZVZ potvrzení příslušné okresní správy sociálního zabezpečení.</w:t>
      </w:r>
    </w:p>
    <w:p w:rsidR="008E3E52" w:rsidRPr="009B7608" w:rsidRDefault="008E3E52" w:rsidP="008E3E52">
      <w:pPr>
        <w:ind w:left="1418"/>
        <w:jc w:val="both"/>
        <w:rPr>
          <w:rFonts w:cs="Arial"/>
          <w:lang w:eastAsia="cs-CZ"/>
        </w:rPr>
      </w:pPr>
    </w:p>
    <w:p w:rsidR="008E3E52" w:rsidRPr="009B7608" w:rsidRDefault="008E3E52" w:rsidP="008E3E52">
      <w:pPr>
        <w:numPr>
          <w:ilvl w:val="0"/>
          <w:numId w:val="82"/>
        </w:numPr>
        <w:suppressAutoHyphens w:val="0"/>
        <w:ind w:left="1418" w:hanging="425"/>
        <w:jc w:val="both"/>
        <w:rPr>
          <w:rFonts w:cs="Arial"/>
          <w:lang w:eastAsia="cs-CZ"/>
        </w:rPr>
      </w:pPr>
      <w:r w:rsidRPr="009B7608">
        <w:rPr>
          <w:rFonts w:cs="Arial"/>
          <w:b/>
          <w:lang w:eastAsia="cs-CZ"/>
        </w:rPr>
        <w:t>podle ust. § 74 odst. 1 písm. e)</w:t>
      </w:r>
      <w:r w:rsidRPr="009B7608">
        <w:rPr>
          <w:rFonts w:cs="Arial"/>
          <w:lang w:eastAsia="cs-CZ"/>
        </w:rPr>
        <w:t xml:space="preserve"> ZZVZ není v likvidaci, proti němuž nebylo vydáno rozhodnutí o úpadku, vůči němuž nebyla nařízena nucená správa podle jiného právního předpisu nebo není v obdobné situaci podle právního řádu země sídla dodavatele.</w:t>
      </w:r>
    </w:p>
    <w:p w:rsidR="008E3E52" w:rsidRPr="009B7608" w:rsidRDefault="008E3E52" w:rsidP="008E3E52">
      <w:pPr>
        <w:jc w:val="both"/>
        <w:rPr>
          <w:rFonts w:cs="Arial"/>
          <w:lang w:eastAsia="cs-CZ"/>
        </w:rPr>
      </w:pPr>
    </w:p>
    <w:p w:rsidR="008E3E52" w:rsidRPr="009B7608" w:rsidRDefault="008E3E52" w:rsidP="008E3E52">
      <w:pPr>
        <w:ind w:left="1418"/>
        <w:jc w:val="both"/>
        <w:rPr>
          <w:rFonts w:cs="Arial"/>
          <w:lang w:eastAsia="cs-CZ"/>
        </w:rPr>
      </w:pPr>
      <w:r w:rsidRPr="009B7608">
        <w:rPr>
          <w:rFonts w:cs="Arial"/>
          <w:b/>
          <w:lang w:eastAsia="cs-CZ"/>
        </w:rPr>
        <w:t>K prokázání této podmínky základní způsobilosti ve vztahu k České republice předloží dodavatel dle ust. § 75 odst. 1 písm. f) ZZVZ výpis z obchodního rejstříku anebo písemné čestné prohlášení v případě, že není v obchodním rejstříku zapsán.</w:t>
      </w:r>
    </w:p>
    <w:p w:rsidR="008E3E52" w:rsidRPr="009B7608" w:rsidRDefault="008E3E52" w:rsidP="008E3E52">
      <w:pPr>
        <w:tabs>
          <w:tab w:val="left" w:pos="993"/>
        </w:tabs>
        <w:ind w:left="992"/>
        <w:jc w:val="both"/>
        <w:rPr>
          <w:rFonts w:cs="Arial"/>
          <w:lang w:eastAsia="cs-CZ"/>
        </w:rPr>
      </w:pPr>
    </w:p>
    <w:p w:rsidR="008E3E52" w:rsidRPr="009B7608" w:rsidRDefault="008E3E52" w:rsidP="00C0089A">
      <w:pPr>
        <w:ind w:left="426"/>
        <w:jc w:val="both"/>
        <w:rPr>
          <w:rFonts w:cs="Arial"/>
          <w:lang w:eastAsia="cs-CZ"/>
        </w:rPr>
      </w:pPr>
      <w:r w:rsidRPr="009B7608">
        <w:rPr>
          <w:rFonts w:cs="Arial"/>
          <w:lang w:eastAsia="cs-CZ"/>
        </w:rPr>
        <w:t xml:space="preserve">Z čestného prohlášení musí být zřejmé, že dodavatel podmínky základní způsobilosti splňuje. </w:t>
      </w:r>
    </w:p>
    <w:p w:rsidR="008E3E52" w:rsidRPr="009B7608" w:rsidRDefault="008E3E52" w:rsidP="008E3E52">
      <w:pPr>
        <w:tabs>
          <w:tab w:val="left" w:pos="993"/>
        </w:tabs>
        <w:ind w:left="992"/>
        <w:jc w:val="both"/>
        <w:rPr>
          <w:rFonts w:cs="Arial"/>
          <w:lang w:eastAsia="cs-CZ"/>
        </w:rPr>
      </w:pPr>
    </w:p>
    <w:p w:rsidR="008E3E52" w:rsidRPr="009B7608" w:rsidRDefault="008E3E52" w:rsidP="00C0089A">
      <w:pPr>
        <w:ind w:left="426"/>
        <w:jc w:val="both"/>
        <w:rPr>
          <w:rFonts w:cs="Arial"/>
          <w:b/>
          <w:lang w:eastAsia="cs-CZ"/>
        </w:rPr>
      </w:pPr>
      <w:r w:rsidRPr="009B7608">
        <w:rPr>
          <w:rFonts w:cs="Arial"/>
          <w:b/>
          <w:lang w:eastAsia="cs-CZ"/>
        </w:rPr>
        <w:t>Rekapitulace:</w:t>
      </w:r>
    </w:p>
    <w:p w:rsidR="008E3E52" w:rsidRPr="009B7608" w:rsidRDefault="008E3E52" w:rsidP="00C0089A">
      <w:pPr>
        <w:ind w:left="426"/>
        <w:jc w:val="both"/>
        <w:rPr>
          <w:rFonts w:cs="Arial"/>
          <w:lang w:eastAsia="cs-CZ"/>
        </w:rPr>
      </w:pPr>
      <w:r w:rsidRPr="009B7608">
        <w:rPr>
          <w:rFonts w:cs="Arial"/>
          <w:lang w:eastAsia="cs-CZ"/>
        </w:rPr>
        <w:t>K prokázání shora uvedených podmínek základní způsobilosti ve vztahu k České republice předloží dodavatel následující dokumenty:</w:t>
      </w:r>
    </w:p>
    <w:p w:rsidR="008E3E52" w:rsidRPr="009B7608" w:rsidRDefault="008E3E52" w:rsidP="008E3E52">
      <w:pPr>
        <w:widowControl w:val="0"/>
        <w:autoSpaceDE w:val="0"/>
        <w:autoSpaceDN w:val="0"/>
        <w:adjustRightInd w:val="0"/>
        <w:ind w:left="993"/>
        <w:jc w:val="both"/>
        <w:rPr>
          <w:rFonts w:cs="Arial"/>
          <w:lang w:eastAsia="cs-CZ"/>
        </w:rPr>
      </w:pPr>
    </w:p>
    <w:p w:rsidR="008E3E52" w:rsidRPr="009B7608" w:rsidRDefault="008E3E52" w:rsidP="008E3E52">
      <w:pPr>
        <w:widowControl w:val="0"/>
        <w:numPr>
          <w:ilvl w:val="0"/>
          <w:numId w:val="84"/>
        </w:numPr>
        <w:tabs>
          <w:tab w:val="left" w:pos="993"/>
        </w:tabs>
        <w:suppressAutoHyphens w:val="0"/>
        <w:autoSpaceDE w:val="0"/>
        <w:autoSpaceDN w:val="0"/>
        <w:adjustRightInd w:val="0"/>
        <w:jc w:val="both"/>
        <w:rPr>
          <w:rFonts w:cs="Arial"/>
          <w:lang w:eastAsia="cs-CZ"/>
        </w:rPr>
      </w:pPr>
      <w:r w:rsidRPr="009B7608">
        <w:rPr>
          <w:rFonts w:cs="Arial"/>
          <w:lang w:eastAsia="cs-CZ"/>
        </w:rPr>
        <w:t>výpis z evidence Rejstříku trestů [písm. a)],</w:t>
      </w:r>
    </w:p>
    <w:p w:rsidR="008E3E52" w:rsidRPr="009B7608" w:rsidRDefault="008E3E52" w:rsidP="008E3E52">
      <w:pPr>
        <w:widowControl w:val="0"/>
        <w:numPr>
          <w:ilvl w:val="0"/>
          <w:numId w:val="84"/>
        </w:numPr>
        <w:tabs>
          <w:tab w:val="left" w:pos="993"/>
        </w:tabs>
        <w:suppressAutoHyphens w:val="0"/>
        <w:autoSpaceDE w:val="0"/>
        <w:autoSpaceDN w:val="0"/>
        <w:adjustRightInd w:val="0"/>
        <w:jc w:val="both"/>
        <w:rPr>
          <w:rFonts w:cs="Arial"/>
          <w:lang w:eastAsia="cs-CZ"/>
        </w:rPr>
      </w:pPr>
      <w:r w:rsidRPr="009B7608">
        <w:rPr>
          <w:rFonts w:cs="Arial"/>
          <w:lang w:eastAsia="cs-CZ"/>
        </w:rPr>
        <w:t>potvrzení příslušného finančního úřadu a ve vztahu ke spotřební dani písemné čestné prohlášení [písm. b)],</w:t>
      </w:r>
    </w:p>
    <w:p w:rsidR="008E3E52" w:rsidRPr="009B7608" w:rsidRDefault="008E3E52" w:rsidP="008E3E52">
      <w:pPr>
        <w:widowControl w:val="0"/>
        <w:numPr>
          <w:ilvl w:val="0"/>
          <w:numId w:val="84"/>
        </w:numPr>
        <w:tabs>
          <w:tab w:val="left" w:pos="993"/>
        </w:tabs>
        <w:suppressAutoHyphens w:val="0"/>
        <w:autoSpaceDE w:val="0"/>
        <w:autoSpaceDN w:val="0"/>
        <w:adjustRightInd w:val="0"/>
        <w:jc w:val="both"/>
        <w:rPr>
          <w:rFonts w:cs="Arial"/>
          <w:lang w:eastAsia="cs-CZ"/>
        </w:rPr>
      </w:pPr>
      <w:r w:rsidRPr="009B7608">
        <w:rPr>
          <w:rFonts w:cs="Arial"/>
          <w:lang w:eastAsia="cs-CZ"/>
        </w:rPr>
        <w:t>písemné čestné prohlášení [písm. c)],</w:t>
      </w:r>
    </w:p>
    <w:p w:rsidR="008E3E52" w:rsidRPr="009B7608" w:rsidRDefault="008E3E52" w:rsidP="008E3E52">
      <w:pPr>
        <w:widowControl w:val="0"/>
        <w:numPr>
          <w:ilvl w:val="0"/>
          <w:numId w:val="84"/>
        </w:numPr>
        <w:tabs>
          <w:tab w:val="left" w:pos="993"/>
        </w:tabs>
        <w:suppressAutoHyphens w:val="0"/>
        <w:autoSpaceDE w:val="0"/>
        <w:autoSpaceDN w:val="0"/>
        <w:adjustRightInd w:val="0"/>
        <w:jc w:val="both"/>
        <w:rPr>
          <w:rFonts w:cs="Arial"/>
          <w:lang w:eastAsia="cs-CZ"/>
        </w:rPr>
      </w:pPr>
      <w:r w:rsidRPr="009B7608">
        <w:rPr>
          <w:rFonts w:cs="Arial"/>
          <w:lang w:eastAsia="cs-CZ"/>
        </w:rPr>
        <w:t>potvrzení příslušné okresní správy sociálního zabezpečení [písm. d)],</w:t>
      </w:r>
    </w:p>
    <w:p w:rsidR="008E3E52" w:rsidRPr="009B7608" w:rsidRDefault="008E3E52" w:rsidP="008E3E52">
      <w:pPr>
        <w:widowControl w:val="0"/>
        <w:numPr>
          <w:ilvl w:val="0"/>
          <w:numId w:val="84"/>
        </w:numPr>
        <w:tabs>
          <w:tab w:val="left" w:pos="993"/>
        </w:tabs>
        <w:suppressAutoHyphens w:val="0"/>
        <w:autoSpaceDE w:val="0"/>
        <w:autoSpaceDN w:val="0"/>
        <w:adjustRightInd w:val="0"/>
        <w:jc w:val="both"/>
        <w:rPr>
          <w:rFonts w:cs="Arial"/>
          <w:lang w:eastAsia="cs-CZ"/>
        </w:rPr>
      </w:pPr>
      <w:r w:rsidRPr="009B7608">
        <w:rPr>
          <w:rFonts w:cs="Arial"/>
          <w:lang w:eastAsia="cs-CZ"/>
        </w:rPr>
        <w:t>výpis z obchodního rejstříku popř. písemné čestné prohlášení [písm. e)].</w:t>
      </w:r>
    </w:p>
    <w:p w:rsidR="008E3E52" w:rsidRPr="009B7608" w:rsidRDefault="008E3E52" w:rsidP="008E3E52">
      <w:pPr>
        <w:rPr>
          <w:rFonts w:cs="Arial"/>
        </w:rPr>
      </w:pPr>
    </w:p>
    <w:p w:rsidR="008E3E52" w:rsidRPr="009B7608" w:rsidRDefault="008E3E52" w:rsidP="00C0089A">
      <w:pPr>
        <w:ind w:left="426"/>
        <w:jc w:val="both"/>
        <w:rPr>
          <w:rFonts w:cs="Arial"/>
          <w:lang w:eastAsia="cs-CZ"/>
        </w:rPr>
      </w:pPr>
      <w:r w:rsidRPr="009B7608">
        <w:rPr>
          <w:rFonts w:cs="Arial"/>
          <w:lang w:eastAsia="cs-CZ"/>
        </w:rPr>
        <w:t xml:space="preserve">K prokázání základní způsobilosti ve vztahu ke spotřební dani podle § 74 odst. 1 písm. b) ZZVZ, základní způsobilosti dle § 74 odst. 1 písm. c) ZZVZ a v případě dodavatele nezapsaného v obchodním rejstříku k prokázání základní způsobilosti dle § 74 odst. 1 písm. e) ZZVZ, je možné použít </w:t>
      </w:r>
      <w:r w:rsidRPr="009B7608">
        <w:rPr>
          <w:rFonts w:cs="Arial"/>
          <w:b/>
          <w:lang w:eastAsia="cs-CZ"/>
        </w:rPr>
        <w:t xml:space="preserve">vzor čestného </w:t>
      </w:r>
      <w:r w:rsidRPr="009F0647">
        <w:rPr>
          <w:rFonts w:cs="Arial"/>
          <w:b/>
          <w:lang w:eastAsia="cs-CZ"/>
        </w:rPr>
        <w:t xml:space="preserve">prohlášení </w:t>
      </w:r>
      <w:r w:rsidR="008A1536">
        <w:rPr>
          <w:rFonts w:cs="Arial"/>
          <w:b/>
          <w:lang w:eastAsia="cs-CZ"/>
        </w:rPr>
        <w:t>v Příloze C</w:t>
      </w:r>
      <w:r w:rsidRPr="009B7608">
        <w:rPr>
          <w:rFonts w:cs="Arial"/>
          <w:lang w:eastAsia="cs-CZ"/>
        </w:rPr>
        <w:t xml:space="preserve"> této výzvy, podepsaného osobou oprávněnou zastupovat dodavatele. V případě podpisu dokumentu zástupcem na základě plné moci bude tato skutečnost v dokumentu výslovně uvedena a v nabídce bude přiložena kopie této plné moci. </w:t>
      </w:r>
    </w:p>
    <w:p w:rsidR="00255B8F" w:rsidRDefault="00255B8F" w:rsidP="00255B8F">
      <w:pPr>
        <w:widowControl w:val="0"/>
        <w:tabs>
          <w:tab w:val="left" w:pos="1276"/>
        </w:tabs>
        <w:autoSpaceDE w:val="0"/>
        <w:autoSpaceDN w:val="0"/>
        <w:adjustRightInd w:val="0"/>
        <w:ind w:left="851"/>
        <w:jc w:val="both"/>
        <w:rPr>
          <w:rFonts w:cs="Arial"/>
          <w:lang w:eastAsia="cs-CZ"/>
        </w:rPr>
      </w:pPr>
    </w:p>
    <w:p w:rsidR="00A80A97" w:rsidRDefault="00A80A97" w:rsidP="00255B8F">
      <w:pPr>
        <w:widowControl w:val="0"/>
        <w:tabs>
          <w:tab w:val="left" w:pos="1276"/>
        </w:tabs>
        <w:autoSpaceDE w:val="0"/>
        <w:autoSpaceDN w:val="0"/>
        <w:adjustRightInd w:val="0"/>
        <w:ind w:left="851"/>
        <w:jc w:val="both"/>
        <w:rPr>
          <w:rFonts w:cs="Arial"/>
          <w:lang w:eastAsia="cs-CZ"/>
        </w:rPr>
      </w:pPr>
    </w:p>
    <w:p w:rsidR="00A80A97" w:rsidRDefault="00A80A97" w:rsidP="00255B8F">
      <w:pPr>
        <w:widowControl w:val="0"/>
        <w:tabs>
          <w:tab w:val="left" w:pos="1276"/>
        </w:tabs>
        <w:autoSpaceDE w:val="0"/>
        <w:autoSpaceDN w:val="0"/>
        <w:adjustRightInd w:val="0"/>
        <w:ind w:left="851"/>
        <w:jc w:val="both"/>
        <w:rPr>
          <w:rFonts w:cs="Arial"/>
          <w:lang w:eastAsia="cs-CZ"/>
        </w:rPr>
      </w:pPr>
    </w:p>
    <w:p w:rsidR="00A80A97" w:rsidRDefault="00A80A97" w:rsidP="00255B8F">
      <w:pPr>
        <w:widowControl w:val="0"/>
        <w:tabs>
          <w:tab w:val="left" w:pos="1276"/>
        </w:tabs>
        <w:autoSpaceDE w:val="0"/>
        <w:autoSpaceDN w:val="0"/>
        <w:adjustRightInd w:val="0"/>
        <w:ind w:left="851"/>
        <w:jc w:val="both"/>
        <w:rPr>
          <w:rFonts w:cs="Arial"/>
          <w:lang w:eastAsia="cs-CZ"/>
        </w:rPr>
      </w:pPr>
    </w:p>
    <w:p w:rsidR="00A80A97" w:rsidRPr="001E4584" w:rsidRDefault="00A80A97" w:rsidP="00255B8F">
      <w:pPr>
        <w:widowControl w:val="0"/>
        <w:tabs>
          <w:tab w:val="left" w:pos="1276"/>
        </w:tabs>
        <w:autoSpaceDE w:val="0"/>
        <w:autoSpaceDN w:val="0"/>
        <w:adjustRightInd w:val="0"/>
        <w:ind w:left="851"/>
        <w:jc w:val="both"/>
        <w:rPr>
          <w:rFonts w:cs="Arial"/>
          <w:lang w:eastAsia="cs-CZ"/>
        </w:rPr>
      </w:pPr>
    </w:p>
    <w:p w:rsidR="00255B8F" w:rsidRPr="00DA7890" w:rsidRDefault="00255B8F" w:rsidP="009B7608">
      <w:pPr>
        <w:numPr>
          <w:ilvl w:val="0"/>
          <w:numId w:val="85"/>
        </w:numPr>
        <w:ind w:left="567" w:hanging="283"/>
        <w:rPr>
          <w:rFonts w:cs="Arial"/>
          <w:b/>
          <w:lang w:eastAsia="cs-CZ"/>
        </w:rPr>
      </w:pPr>
      <w:r w:rsidRPr="00DA7890">
        <w:rPr>
          <w:rFonts w:cs="Arial"/>
          <w:b/>
          <w:lang w:eastAsia="cs-CZ"/>
        </w:rPr>
        <w:lastRenderedPageBreak/>
        <w:t xml:space="preserve">Profesní způsobilost </w:t>
      </w:r>
    </w:p>
    <w:p w:rsidR="00C0089A" w:rsidRDefault="00C0089A" w:rsidP="00C0089A">
      <w:pPr>
        <w:ind w:left="567"/>
        <w:jc w:val="both"/>
        <w:rPr>
          <w:rFonts w:cs="Arial"/>
          <w:lang w:eastAsia="cs-CZ"/>
        </w:rPr>
      </w:pPr>
    </w:p>
    <w:p w:rsidR="00255B8F" w:rsidRPr="001E4584" w:rsidRDefault="00255B8F" w:rsidP="00C0089A">
      <w:pPr>
        <w:ind w:left="426"/>
        <w:jc w:val="both"/>
        <w:rPr>
          <w:rFonts w:cs="Arial"/>
          <w:lang w:eastAsia="cs-CZ"/>
        </w:rPr>
      </w:pPr>
      <w:r w:rsidRPr="001E4584">
        <w:rPr>
          <w:rFonts w:cs="Arial"/>
          <w:lang w:eastAsia="cs-CZ"/>
        </w:rPr>
        <w:t xml:space="preserve">Dodavatel prokáže </w:t>
      </w:r>
      <w:r w:rsidRPr="001E4584">
        <w:rPr>
          <w:rFonts w:cs="Arial"/>
          <w:b/>
          <w:lang w:eastAsia="cs-CZ"/>
        </w:rPr>
        <w:t>profesní způsobilost podle ustanovení § 77 odst. 1 ZZVZ</w:t>
      </w:r>
      <w:r w:rsidRPr="001E4584">
        <w:rPr>
          <w:rFonts w:cs="Arial"/>
          <w:lang w:eastAsia="cs-CZ"/>
        </w:rPr>
        <w:t xml:space="preserve"> ve vztahu k České republice </w:t>
      </w:r>
      <w:r w:rsidRPr="001E4584">
        <w:rPr>
          <w:rFonts w:cs="Arial"/>
          <w:b/>
          <w:lang w:eastAsia="cs-CZ"/>
        </w:rPr>
        <w:t>předložením výpisu z obchodního rejstříku</w:t>
      </w:r>
      <w:r w:rsidRPr="001E4584">
        <w:rPr>
          <w:rFonts w:cs="Arial"/>
          <w:lang w:eastAsia="cs-CZ"/>
        </w:rPr>
        <w:t xml:space="preserve"> nebo jiné obdobné evidence, pokud jiný právní předpis zápis do takové evidence vyžaduje.</w:t>
      </w:r>
    </w:p>
    <w:p w:rsidR="00255B8F" w:rsidRPr="001E4584" w:rsidRDefault="00255B8F" w:rsidP="00255B8F">
      <w:pPr>
        <w:tabs>
          <w:tab w:val="left" w:pos="1276"/>
        </w:tabs>
        <w:ind w:left="992"/>
        <w:jc w:val="both"/>
        <w:rPr>
          <w:rFonts w:cs="Arial"/>
          <w:lang w:eastAsia="cs-CZ"/>
        </w:rPr>
      </w:pPr>
    </w:p>
    <w:p w:rsidR="00255B8F" w:rsidRPr="001E4584" w:rsidRDefault="00255B8F" w:rsidP="009C4EE9">
      <w:pPr>
        <w:ind w:left="426"/>
        <w:jc w:val="both"/>
        <w:rPr>
          <w:rFonts w:cs="Arial"/>
          <w:i/>
          <w:lang w:eastAsia="cs-CZ"/>
        </w:rPr>
      </w:pPr>
      <w:r w:rsidRPr="006C1D64">
        <w:rPr>
          <w:rFonts w:cs="Arial"/>
          <w:lang w:eastAsia="cs-CZ"/>
        </w:rPr>
        <w:t xml:space="preserve">Dodavatel prokáže </w:t>
      </w:r>
      <w:r w:rsidRPr="006C1D64">
        <w:rPr>
          <w:rFonts w:cs="Arial"/>
          <w:b/>
          <w:lang w:eastAsia="cs-CZ"/>
        </w:rPr>
        <w:t>profesní způsobilost podle ustanovení § 77 odst. 2 ZZVZ</w:t>
      </w:r>
      <w:r w:rsidRPr="006C1D64">
        <w:rPr>
          <w:rFonts w:cs="Arial"/>
          <w:lang w:eastAsia="cs-CZ"/>
        </w:rPr>
        <w:t xml:space="preserve"> předložením dokladu o oprávnění podnikat v rozsahu odpovídajícím předmětu veřejné zakázky. </w:t>
      </w:r>
      <w:r w:rsidRPr="006C1D64">
        <w:rPr>
          <w:rFonts w:cs="Arial"/>
          <w:b/>
          <w:lang w:eastAsia="cs-CZ"/>
        </w:rPr>
        <w:t>Zadavatel požaduje předložení dokladu o oprávnění na výrobu, obchod a služby neuvedené v přílohách 1 až 3 živnostenského zákona</w:t>
      </w:r>
      <w:r w:rsidR="006C1D64" w:rsidRPr="006C1D64">
        <w:rPr>
          <w:rFonts w:cs="Arial"/>
          <w:b/>
          <w:lang w:eastAsia="cs-CZ"/>
        </w:rPr>
        <w:t xml:space="preserve"> nebo poskytování software, poradenství v oblasti informačních technologií, zpracování dat, hostingové a související činnosti a webové portály</w:t>
      </w:r>
      <w:r w:rsidRPr="006C1D64">
        <w:rPr>
          <w:rFonts w:cs="Arial"/>
          <w:b/>
          <w:lang w:eastAsia="cs-CZ"/>
        </w:rPr>
        <w:t>.</w:t>
      </w:r>
    </w:p>
    <w:p w:rsidR="00255B8F" w:rsidRPr="001E4584" w:rsidRDefault="00255B8F" w:rsidP="00255B8F">
      <w:pPr>
        <w:ind w:left="992"/>
        <w:jc w:val="both"/>
        <w:rPr>
          <w:rFonts w:cs="Arial"/>
          <w:lang w:eastAsia="cs-CZ"/>
        </w:rPr>
      </w:pPr>
    </w:p>
    <w:p w:rsidR="00255B8F" w:rsidRPr="001E4584" w:rsidRDefault="00255B8F" w:rsidP="009C4EE9">
      <w:pPr>
        <w:ind w:left="426"/>
        <w:jc w:val="both"/>
        <w:rPr>
          <w:rFonts w:cs="Arial"/>
          <w:lang w:eastAsia="cs-CZ"/>
        </w:rPr>
      </w:pPr>
      <w:r w:rsidRPr="001E4584">
        <w:rPr>
          <w:rFonts w:cs="Arial"/>
          <w:lang w:eastAsia="cs-CZ"/>
        </w:rPr>
        <w:t>Doklady k prokázání profesní způsobilosti dodavatel nemusí předložit, pokud právní předpisy v zemi jeho sídla obdobnou profesní způsobilost nevyžadují.</w:t>
      </w:r>
    </w:p>
    <w:p w:rsidR="00255B8F" w:rsidRPr="001E4584" w:rsidRDefault="00255B8F" w:rsidP="00255B8F">
      <w:pPr>
        <w:ind w:left="491"/>
        <w:jc w:val="both"/>
        <w:rPr>
          <w:rFonts w:cs="Arial"/>
          <w:lang w:eastAsia="cs-CZ"/>
        </w:rPr>
      </w:pPr>
    </w:p>
    <w:p w:rsidR="00255B8F" w:rsidRPr="00DA7890" w:rsidRDefault="00255B8F" w:rsidP="009B7608">
      <w:pPr>
        <w:numPr>
          <w:ilvl w:val="0"/>
          <w:numId w:val="85"/>
        </w:numPr>
        <w:ind w:left="567" w:hanging="283"/>
        <w:rPr>
          <w:rFonts w:cs="Arial"/>
          <w:b/>
          <w:lang w:eastAsia="cs-CZ"/>
        </w:rPr>
      </w:pPr>
      <w:bookmarkStart w:id="9" w:name="_Toc490814865"/>
      <w:r w:rsidRPr="00DA7890">
        <w:rPr>
          <w:rFonts w:cs="Arial"/>
          <w:b/>
          <w:lang w:eastAsia="cs-CZ"/>
        </w:rPr>
        <w:t>Ekonomická kvalifikace</w:t>
      </w:r>
      <w:bookmarkEnd w:id="9"/>
    </w:p>
    <w:p w:rsidR="009C4EE9" w:rsidRDefault="009C4EE9" w:rsidP="009C4EE9">
      <w:pPr>
        <w:ind w:left="426"/>
        <w:jc w:val="both"/>
        <w:rPr>
          <w:rFonts w:cs="Arial"/>
          <w:lang w:eastAsia="cs-CZ"/>
        </w:rPr>
      </w:pPr>
    </w:p>
    <w:p w:rsidR="00255B8F" w:rsidRPr="001E4584" w:rsidRDefault="00255B8F" w:rsidP="009C4EE9">
      <w:pPr>
        <w:ind w:left="426"/>
        <w:jc w:val="both"/>
        <w:rPr>
          <w:rFonts w:cs="Arial"/>
          <w:lang w:eastAsia="cs-CZ"/>
        </w:rPr>
      </w:pPr>
      <w:r w:rsidRPr="006C1D64">
        <w:rPr>
          <w:rFonts w:cs="Arial"/>
          <w:lang w:eastAsia="cs-CZ"/>
        </w:rPr>
        <w:t xml:space="preserve">V souladu s ust. § 78 odst. 1 ZZVZ zadavatel požaduje, aby dodavatel prokázal, že </w:t>
      </w:r>
      <w:r w:rsidRPr="006C1D64">
        <w:rPr>
          <w:rFonts w:cs="Arial"/>
          <w:b/>
          <w:lang w:eastAsia="cs-CZ"/>
        </w:rPr>
        <w:t>roční obrat dodavatele dosahoval výše minimálně 9,2 mil. Kč bez DPH, a to v každém z 3 bezprostředně předcházejících účetních období</w:t>
      </w:r>
      <w:r w:rsidRPr="006C1D64">
        <w:rPr>
          <w:rFonts w:cs="Arial"/>
          <w:lang w:eastAsia="cs-CZ"/>
        </w:rPr>
        <w:t>. Pokud dodavatel vznikl později, postačí, předloží-li údaje o svém obratu v požadované výši za všechna účetní období od svého vzniku.</w:t>
      </w:r>
    </w:p>
    <w:p w:rsidR="00255B8F" w:rsidRPr="001E4584" w:rsidRDefault="00255B8F" w:rsidP="00255B8F">
      <w:pPr>
        <w:ind w:left="851"/>
        <w:jc w:val="both"/>
        <w:rPr>
          <w:rFonts w:cs="Arial"/>
          <w:b/>
          <w:lang w:eastAsia="cs-CZ"/>
        </w:rPr>
      </w:pPr>
    </w:p>
    <w:p w:rsidR="00255B8F" w:rsidRPr="001E4584" w:rsidRDefault="00255B8F" w:rsidP="009C4EE9">
      <w:pPr>
        <w:ind w:left="426"/>
        <w:jc w:val="both"/>
        <w:rPr>
          <w:rFonts w:cs="Arial"/>
          <w:lang w:eastAsia="cs-CZ"/>
        </w:rPr>
      </w:pPr>
      <w:r w:rsidRPr="001E4584">
        <w:rPr>
          <w:rFonts w:cs="Arial"/>
          <w:b/>
          <w:lang w:eastAsia="cs-CZ"/>
        </w:rPr>
        <w:t xml:space="preserve">Dodavatel prokáže obrat předložením výkazu zisku a ztrát </w:t>
      </w:r>
      <w:r w:rsidRPr="001E4584">
        <w:rPr>
          <w:rFonts w:cs="Arial"/>
          <w:lang w:eastAsia="cs-CZ"/>
        </w:rPr>
        <w:t>dodavatele nebo obdobným dokladem podle právního řádu země sídla dodavatele, a to za všechna předmětná období.</w:t>
      </w:r>
    </w:p>
    <w:p w:rsidR="00255B8F" w:rsidRPr="001E7560" w:rsidRDefault="00255B8F" w:rsidP="00255B8F">
      <w:pPr>
        <w:ind w:left="851"/>
        <w:jc w:val="both"/>
        <w:rPr>
          <w:rFonts w:cs="Arial"/>
          <w:b/>
          <w:i/>
          <w:sz w:val="20"/>
          <w:lang w:eastAsia="cs-CZ"/>
        </w:rPr>
      </w:pPr>
    </w:p>
    <w:p w:rsidR="00481CFB" w:rsidRPr="001E7560" w:rsidRDefault="00481CFB" w:rsidP="00255B8F">
      <w:pPr>
        <w:ind w:left="851"/>
        <w:jc w:val="both"/>
        <w:rPr>
          <w:rFonts w:cs="Arial"/>
          <w:b/>
          <w:i/>
          <w:sz w:val="20"/>
          <w:lang w:eastAsia="cs-CZ"/>
        </w:rPr>
      </w:pPr>
    </w:p>
    <w:p w:rsidR="00255B8F" w:rsidRPr="00DA7890" w:rsidRDefault="00255B8F" w:rsidP="009B7608">
      <w:pPr>
        <w:numPr>
          <w:ilvl w:val="0"/>
          <w:numId w:val="85"/>
        </w:numPr>
        <w:ind w:left="567" w:hanging="283"/>
        <w:rPr>
          <w:rFonts w:cs="Arial"/>
          <w:lang w:eastAsia="cs-CZ"/>
        </w:rPr>
      </w:pPr>
      <w:bookmarkStart w:id="10" w:name="_Toc469301956"/>
      <w:r w:rsidRPr="00DA7890">
        <w:rPr>
          <w:rFonts w:cs="Arial"/>
          <w:b/>
          <w:lang w:eastAsia="cs-CZ"/>
        </w:rPr>
        <w:t>Technická kvalifikace</w:t>
      </w:r>
      <w:bookmarkEnd w:id="10"/>
    </w:p>
    <w:p w:rsidR="008F4E5B" w:rsidRDefault="008F4E5B" w:rsidP="008F4E5B">
      <w:pPr>
        <w:ind w:left="426"/>
        <w:jc w:val="both"/>
        <w:rPr>
          <w:rFonts w:cs="Arial"/>
          <w:b/>
          <w:lang w:eastAsia="cs-CZ"/>
        </w:rPr>
      </w:pPr>
    </w:p>
    <w:p w:rsidR="00255B8F" w:rsidRPr="00481CFB" w:rsidRDefault="00255B8F" w:rsidP="008F4E5B">
      <w:pPr>
        <w:ind w:left="426"/>
        <w:jc w:val="both"/>
        <w:rPr>
          <w:rFonts w:cs="Arial"/>
          <w:lang w:eastAsia="cs-CZ"/>
        </w:rPr>
      </w:pPr>
      <w:r w:rsidRPr="00481CFB">
        <w:rPr>
          <w:rFonts w:cs="Arial"/>
          <w:b/>
          <w:lang w:eastAsia="cs-CZ"/>
        </w:rPr>
        <w:t>K prokázání splnění technické kvalifikace podle § 79 odst. 2 písm. b) ZZVZ</w:t>
      </w:r>
      <w:r w:rsidRPr="00481CFB">
        <w:rPr>
          <w:rFonts w:cs="Arial"/>
          <w:lang w:eastAsia="cs-CZ"/>
        </w:rPr>
        <w:t xml:space="preserve"> zadavatel požaduje předl</w:t>
      </w:r>
      <w:r w:rsidR="008F4E5B">
        <w:rPr>
          <w:rFonts w:cs="Arial"/>
          <w:lang w:eastAsia="cs-CZ"/>
        </w:rPr>
        <w:t>ožení seznamu významných služeb</w:t>
      </w:r>
      <w:r w:rsidRPr="00481CFB">
        <w:rPr>
          <w:rFonts w:cs="Arial"/>
          <w:lang w:eastAsia="cs-CZ"/>
        </w:rPr>
        <w:t xml:space="preserve"> poskytnutých dodavatelem za poslední 3 roky před zahájením zadávacího řízení včetně uvedení ceny, doby jejich poskytnutí a identifikace objednatele. </w:t>
      </w:r>
    </w:p>
    <w:p w:rsidR="00255B8F" w:rsidRPr="00481CFB" w:rsidRDefault="00255B8F" w:rsidP="00255B8F">
      <w:pPr>
        <w:ind w:left="992"/>
        <w:jc w:val="both"/>
        <w:rPr>
          <w:rFonts w:cs="Arial"/>
          <w:lang w:eastAsia="cs-CZ"/>
        </w:rPr>
      </w:pPr>
    </w:p>
    <w:p w:rsidR="00255B8F" w:rsidRDefault="00255B8F" w:rsidP="008F4E5B">
      <w:pPr>
        <w:ind w:left="426"/>
        <w:jc w:val="both"/>
        <w:rPr>
          <w:rFonts w:cs="Arial"/>
          <w:lang w:eastAsia="cs-CZ"/>
        </w:rPr>
      </w:pPr>
      <w:r w:rsidRPr="00481CFB">
        <w:rPr>
          <w:rFonts w:cs="Arial"/>
          <w:lang w:eastAsia="cs-CZ"/>
        </w:rPr>
        <w:t xml:space="preserve">Dodavatel </w:t>
      </w:r>
      <w:r w:rsidRPr="00481CFB">
        <w:rPr>
          <w:rFonts w:cs="Arial"/>
          <w:b/>
          <w:lang w:eastAsia="cs-CZ"/>
        </w:rPr>
        <w:t>předloží seznam</w:t>
      </w:r>
      <w:r w:rsidRPr="00481CFB">
        <w:rPr>
          <w:rFonts w:cs="Arial"/>
          <w:lang w:eastAsia="cs-CZ"/>
        </w:rPr>
        <w:t xml:space="preserve"> významných služeb</w:t>
      </w:r>
      <w:r w:rsidRPr="00481CFB">
        <w:rPr>
          <w:rFonts w:cs="Arial"/>
          <w:b/>
          <w:lang w:eastAsia="cs-CZ"/>
        </w:rPr>
        <w:t>, ze kterého musí být</w:t>
      </w:r>
      <w:r w:rsidRPr="00481CFB">
        <w:rPr>
          <w:rFonts w:cs="Arial"/>
          <w:lang w:eastAsia="cs-CZ"/>
        </w:rPr>
        <w:t xml:space="preserve"> u každé do seznamu zahrnuté služby </w:t>
      </w:r>
      <w:r w:rsidRPr="00481CFB">
        <w:rPr>
          <w:rFonts w:cs="Arial"/>
          <w:b/>
          <w:lang w:eastAsia="cs-CZ"/>
        </w:rPr>
        <w:t>patrné níže uvedené údaje</w:t>
      </w:r>
      <w:r w:rsidRPr="00481CFB">
        <w:rPr>
          <w:rFonts w:cs="Arial"/>
          <w:lang w:eastAsia="cs-CZ"/>
        </w:rPr>
        <w:t>:</w:t>
      </w:r>
    </w:p>
    <w:p w:rsidR="00AD3436" w:rsidRPr="00481CFB" w:rsidRDefault="00AD3436" w:rsidP="008F4E5B">
      <w:pPr>
        <w:ind w:left="426"/>
        <w:jc w:val="both"/>
        <w:rPr>
          <w:rFonts w:cs="Arial"/>
          <w:lang w:eastAsia="cs-CZ"/>
        </w:rPr>
      </w:pPr>
    </w:p>
    <w:p w:rsidR="00255B8F" w:rsidRDefault="00255B8F" w:rsidP="009A303F">
      <w:pPr>
        <w:numPr>
          <w:ilvl w:val="0"/>
          <w:numId w:val="4"/>
        </w:numPr>
        <w:tabs>
          <w:tab w:val="left" w:pos="1134"/>
        </w:tabs>
        <w:suppressAutoHyphens w:val="0"/>
        <w:ind w:left="1134" w:hanging="283"/>
        <w:jc w:val="both"/>
        <w:rPr>
          <w:rFonts w:cs="Arial"/>
          <w:lang w:eastAsia="cs-CZ"/>
        </w:rPr>
      </w:pPr>
      <w:r w:rsidRPr="00481CFB">
        <w:rPr>
          <w:rFonts w:cs="Arial"/>
          <w:lang w:eastAsia="cs-CZ"/>
        </w:rPr>
        <w:t>identifikace objednatele,</w:t>
      </w:r>
    </w:p>
    <w:p w:rsidR="009D1A20" w:rsidRPr="009B7608" w:rsidRDefault="009D1A20" w:rsidP="009D1A20">
      <w:pPr>
        <w:numPr>
          <w:ilvl w:val="0"/>
          <w:numId w:val="4"/>
        </w:numPr>
        <w:tabs>
          <w:tab w:val="left" w:pos="1134"/>
        </w:tabs>
        <w:suppressAutoHyphens w:val="0"/>
        <w:ind w:left="1134" w:hanging="283"/>
        <w:jc w:val="both"/>
        <w:rPr>
          <w:rFonts w:cs="Arial"/>
          <w:lang w:eastAsia="cs-CZ"/>
        </w:rPr>
      </w:pPr>
      <w:r w:rsidRPr="009D1A20">
        <w:rPr>
          <w:rFonts w:cs="Arial"/>
          <w:lang w:eastAsia="cs-CZ"/>
        </w:rPr>
        <w:t>popis předmětu plnění,</w:t>
      </w:r>
    </w:p>
    <w:p w:rsidR="00255B8F" w:rsidRPr="00481CFB" w:rsidRDefault="00255B8F" w:rsidP="009A303F">
      <w:pPr>
        <w:numPr>
          <w:ilvl w:val="0"/>
          <w:numId w:val="4"/>
        </w:numPr>
        <w:tabs>
          <w:tab w:val="left" w:pos="1134"/>
        </w:tabs>
        <w:suppressAutoHyphens w:val="0"/>
        <w:ind w:left="1134" w:hanging="283"/>
        <w:jc w:val="both"/>
        <w:rPr>
          <w:rFonts w:cs="Arial"/>
          <w:lang w:eastAsia="cs-CZ"/>
        </w:rPr>
      </w:pPr>
      <w:r w:rsidRPr="00481CFB">
        <w:rPr>
          <w:rFonts w:cs="Arial"/>
          <w:lang w:eastAsia="cs-CZ"/>
        </w:rPr>
        <w:t xml:space="preserve">celkový rozsah poskytnutého plnění v rámci služby vyjádřený v Kč bez DPH, </w:t>
      </w:r>
    </w:p>
    <w:p w:rsidR="00255B8F" w:rsidRPr="00481CFB" w:rsidRDefault="00255B8F" w:rsidP="009A303F">
      <w:pPr>
        <w:numPr>
          <w:ilvl w:val="0"/>
          <w:numId w:val="4"/>
        </w:numPr>
        <w:tabs>
          <w:tab w:val="left" w:pos="1134"/>
        </w:tabs>
        <w:suppressAutoHyphens w:val="0"/>
        <w:ind w:left="1134" w:hanging="283"/>
        <w:jc w:val="both"/>
        <w:rPr>
          <w:rFonts w:cs="Arial"/>
          <w:lang w:eastAsia="cs-CZ"/>
        </w:rPr>
      </w:pPr>
      <w:r w:rsidRPr="00481CFB">
        <w:rPr>
          <w:rFonts w:cs="Arial"/>
          <w:lang w:eastAsia="cs-CZ"/>
        </w:rPr>
        <w:t>doba poskytnutí služby.</w:t>
      </w:r>
    </w:p>
    <w:p w:rsidR="00255B8F" w:rsidRPr="00481CFB" w:rsidRDefault="00255B8F" w:rsidP="00255B8F">
      <w:pPr>
        <w:ind w:left="992"/>
        <w:jc w:val="both"/>
        <w:rPr>
          <w:rFonts w:cs="Arial"/>
          <w:b/>
          <w:lang w:eastAsia="cs-CZ"/>
        </w:rPr>
      </w:pPr>
    </w:p>
    <w:p w:rsidR="00255B8F" w:rsidRPr="00481CFB" w:rsidRDefault="00255B8F" w:rsidP="008F4E5B">
      <w:pPr>
        <w:ind w:left="426"/>
        <w:jc w:val="both"/>
        <w:rPr>
          <w:rFonts w:cs="Arial"/>
          <w:b/>
          <w:lang w:eastAsia="cs-CZ"/>
        </w:rPr>
      </w:pPr>
      <w:r w:rsidRPr="00BF23A4">
        <w:rPr>
          <w:rFonts w:cs="Arial"/>
          <w:b/>
          <w:lang w:eastAsia="cs-CZ"/>
        </w:rPr>
        <w:t>Za významnou službu</w:t>
      </w:r>
      <w:r w:rsidRPr="00BF23A4">
        <w:rPr>
          <w:rFonts w:cs="Arial"/>
          <w:lang w:eastAsia="cs-CZ"/>
        </w:rPr>
        <w:t xml:space="preserve"> zadavatel považuje </w:t>
      </w:r>
      <w:r w:rsidRPr="00BF23A4">
        <w:rPr>
          <w:rFonts w:cs="Arial"/>
          <w:b/>
          <w:lang w:eastAsia="cs-CZ"/>
        </w:rPr>
        <w:t>vytvoření a správu webu</w:t>
      </w:r>
      <w:r w:rsidRPr="00BF23A4">
        <w:rPr>
          <w:rFonts w:cs="Arial"/>
          <w:lang w:eastAsia="cs-CZ"/>
        </w:rPr>
        <w:t xml:space="preserve">. Tato významná služba </w:t>
      </w:r>
      <w:r w:rsidR="00D27F36" w:rsidRPr="00BF23A4">
        <w:rPr>
          <w:rFonts w:cs="Arial"/>
          <w:lang w:eastAsia="cs-CZ"/>
        </w:rPr>
        <w:t>realizovaná za 1 rok</w:t>
      </w:r>
      <w:r w:rsidRPr="00BF23A4">
        <w:rPr>
          <w:rFonts w:cs="Arial"/>
          <w:lang w:eastAsia="cs-CZ"/>
        </w:rPr>
        <w:t xml:space="preserve"> musí dosáhnout alespoň požadovaného finančního objemu 2 mil. Kč bez DPH. </w:t>
      </w:r>
      <w:r w:rsidRPr="00BF23A4">
        <w:rPr>
          <w:rFonts w:cs="Arial"/>
          <w:b/>
          <w:lang w:eastAsia="cs-CZ"/>
        </w:rPr>
        <w:t xml:space="preserve">Dodavatel musí doložit, že ve sledovaném období (poslední 3 roky před zahájením zadávacího řízení) realizoval minimálně </w:t>
      </w:r>
      <w:r w:rsidR="00BF0E95" w:rsidRPr="00BF23A4">
        <w:rPr>
          <w:rFonts w:cs="Arial"/>
          <w:b/>
          <w:lang w:eastAsia="cs-CZ"/>
        </w:rPr>
        <w:t xml:space="preserve">tři </w:t>
      </w:r>
      <w:r w:rsidRPr="00BF23A4">
        <w:rPr>
          <w:rFonts w:cs="Arial"/>
          <w:b/>
          <w:lang w:eastAsia="cs-CZ"/>
        </w:rPr>
        <w:t>takové významné služby.</w:t>
      </w:r>
    </w:p>
    <w:p w:rsidR="00255B8F" w:rsidRPr="00481CFB" w:rsidRDefault="00255B8F" w:rsidP="00255B8F">
      <w:pPr>
        <w:widowControl w:val="0"/>
        <w:autoSpaceDE w:val="0"/>
        <w:autoSpaceDN w:val="0"/>
        <w:adjustRightInd w:val="0"/>
        <w:jc w:val="both"/>
        <w:rPr>
          <w:rFonts w:cs="Arial"/>
          <w:b/>
          <w:lang w:eastAsia="cs-CZ"/>
        </w:rPr>
      </w:pPr>
    </w:p>
    <w:p w:rsidR="00255B8F" w:rsidRDefault="00255B8F" w:rsidP="008F4E5B">
      <w:pPr>
        <w:ind w:left="426"/>
        <w:jc w:val="both"/>
        <w:rPr>
          <w:rFonts w:cs="Arial"/>
          <w:lang w:eastAsia="cs-CZ"/>
        </w:rPr>
      </w:pPr>
      <w:r w:rsidRPr="00481CFB">
        <w:rPr>
          <w:rFonts w:cs="Arial"/>
          <w:b/>
          <w:lang w:eastAsia="cs-CZ"/>
        </w:rPr>
        <w:t>K prokázání splnění technické kvalifikace podle § 79 odst. 2 písm. d) ZZVZ</w:t>
      </w:r>
      <w:r w:rsidRPr="00481CFB">
        <w:rPr>
          <w:rFonts w:cs="Arial"/>
          <w:lang w:eastAsia="cs-CZ"/>
        </w:rPr>
        <w:t xml:space="preserve"> zadavatel požaduje předložení osvědčení o vzdělání a odborné kvalifikaci vztahující se k požadovaným službám, a to jak ve vztahu k fyzickým osobám, které budou tyto služby poskytovat, tak ve vztahu k jejich vedoucím pracovníkům.</w:t>
      </w:r>
    </w:p>
    <w:p w:rsidR="00F2132B" w:rsidRDefault="00F2132B" w:rsidP="008F4E5B">
      <w:pPr>
        <w:ind w:left="426"/>
        <w:jc w:val="both"/>
        <w:rPr>
          <w:rFonts w:cs="Arial"/>
          <w:lang w:eastAsia="cs-CZ"/>
        </w:rPr>
      </w:pPr>
    </w:p>
    <w:p w:rsidR="00F2132B" w:rsidRPr="00F2132B" w:rsidRDefault="00F2132B" w:rsidP="00F2132B">
      <w:pPr>
        <w:ind w:left="426"/>
        <w:jc w:val="both"/>
        <w:rPr>
          <w:rFonts w:cs="Arial"/>
          <w:lang w:eastAsia="cs-CZ"/>
        </w:rPr>
      </w:pPr>
      <w:r w:rsidRPr="00F2132B">
        <w:rPr>
          <w:rFonts w:cs="Arial"/>
          <w:lang w:eastAsia="cs-CZ"/>
        </w:rPr>
        <w:t xml:space="preserve">Dodavatel splňuje tento technický kvalifikační předpoklad, pokud </w:t>
      </w:r>
      <w:r w:rsidRPr="00F2132B">
        <w:rPr>
          <w:rFonts w:cs="Arial"/>
          <w:b/>
          <w:lang w:eastAsia="cs-CZ"/>
        </w:rPr>
        <w:t>realizační tým dodavatele</w:t>
      </w:r>
      <w:r w:rsidRPr="00F2132B">
        <w:rPr>
          <w:rFonts w:cs="Arial"/>
          <w:lang w:eastAsia="cs-CZ"/>
        </w:rPr>
        <w:t xml:space="preserve"> bude splňovat níže uvedené </w:t>
      </w:r>
      <w:r w:rsidR="00AD2690">
        <w:rPr>
          <w:rFonts w:cs="Arial"/>
          <w:lang w:eastAsia="cs-CZ"/>
        </w:rPr>
        <w:t xml:space="preserve">minimální </w:t>
      </w:r>
      <w:r w:rsidRPr="00F2132B">
        <w:rPr>
          <w:rFonts w:cs="Arial"/>
          <w:lang w:eastAsia="cs-CZ"/>
        </w:rPr>
        <w:t>kvalifikační požadavky</w:t>
      </w:r>
      <w:r w:rsidR="00AD2690">
        <w:rPr>
          <w:rFonts w:cs="Arial"/>
          <w:lang w:eastAsia="cs-CZ"/>
        </w:rPr>
        <w:t xml:space="preserve"> uvedené v tabulce</w:t>
      </w:r>
      <w:r w:rsidRPr="00F2132B">
        <w:rPr>
          <w:rFonts w:cs="Arial"/>
          <w:lang w:eastAsia="cs-CZ"/>
        </w:rPr>
        <w:t>:</w:t>
      </w:r>
    </w:p>
    <w:p w:rsidR="00F2132B" w:rsidRDefault="00F2132B" w:rsidP="00F2132B">
      <w:pPr>
        <w:ind w:left="567"/>
        <w:jc w:val="both"/>
        <w:rPr>
          <w:rFonts w:cs="Arial"/>
          <w:lang w:eastAsia="cs-CZ"/>
        </w:rPr>
      </w:pPr>
    </w:p>
    <w:p w:rsidR="00A80A97" w:rsidRDefault="00A80A97" w:rsidP="00F2132B">
      <w:pPr>
        <w:ind w:left="567"/>
        <w:jc w:val="both"/>
        <w:rPr>
          <w:rFonts w:cs="Arial"/>
          <w:lang w:eastAsia="cs-CZ"/>
        </w:rPr>
      </w:pPr>
    </w:p>
    <w:p w:rsidR="00A80A97" w:rsidRDefault="00A80A97" w:rsidP="00F2132B">
      <w:pPr>
        <w:ind w:left="567"/>
        <w:jc w:val="both"/>
        <w:rPr>
          <w:rFonts w:cs="Arial"/>
          <w:lang w:eastAsia="cs-CZ"/>
        </w:rPr>
      </w:pPr>
    </w:p>
    <w:p w:rsidR="00A80A97" w:rsidRDefault="00A80A97" w:rsidP="00F2132B">
      <w:pPr>
        <w:ind w:left="567"/>
        <w:jc w:val="both"/>
        <w:rPr>
          <w:rFonts w:cs="Arial"/>
          <w:lang w:eastAsia="cs-CZ"/>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2261"/>
        <w:gridCol w:w="2263"/>
        <w:gridCol w:w="2275"/>
      </w:tblGrid>
      <w:tr w:rsidR="00425E17" w:rsidRPr="00610EF1" w:rsidTr="00DD6E7B">
        <w:tc>
          <w:tcPr>
            <w:tcW w:w="2303" w:type="dxa"/>
            <w:shd w:val="clear" w:color="auto" w:fill="auto"/>
          </w:tcPr>
          <w:p w:rsidR="00425E17" w:rsidRPr="00610EF1" w:rsidRDefault="00425E17" w:rsidP="00DD6E7B">
            <w:pPr>
              <w:rPr>
                <w:rFonts w:cs="Arial"/>
                <w:szCs w:val="22"/>
              </w:rPr>
            </w:pPr>
            <w:r w:rsidRPr="00610EF1">
              <w:rPr>
                <w:rFonts w:cs="Arial"/>
                <w:szCs w:val="22"/>
              </w:rPr>
              <w:t>Pozice</w:t>
            </w:r>
          </w:p>
        </w:tc>
        <w:tc>
          <w:tcPr>
            <w:tcW w:w="2303" w:type="dxa"/>
            <w:shd w:val="clear" w:color="auto" w:fill="auto"/>
          </w:tcPr>
          <w:p w:rsidR="00425E17" w:rsidRPr="00610EF1" w:rsidRDefault="00425E17" w:rsidP="00DD6E7B">
            <w:pPr>
              <w:rPr>
                <w:rFonts w:cs="Arial"/>
                <w:szCs w:val="22"/>
              </w:rPr>
            </w:pPr>
            <w:r w:rsidRPr="00610EF1">
              <w:rPr>
                <w:rFonts w:cs="Arial"/>
                <w:szCs w:val="22"/>
              </w:rPr>
              <w:t>Jméno přiděleného pracovníka</w:t>
            </w:r>
          </w:p>
        </w:tc>
        <w:tc>
          <w:tcPr>
            <w:tcW w:w="2303" w:type="dxa"/>
            <w:shd w:val="clear" w:color="auto" w:fill="auto"/>
          </w:tcPr>
          <w:p w:rsidR="00425E17" w:rsidRDefault="00087538" w:rsidP="00DD6E7B">
            <w:pPr>
              <w:rPr>
                <w:rFonts w:cs="Arial"/>
                <w:szCs w:val="22"/>
              </w:rPr>
            </w:pPr>
            <w:r>
              <w:rPr>
                <w:rFonts w:cs="Arial"/>
                <w:szCs w:val="22"/>
              </w:rPr>
              <w:t>P</w:t>
            </w:r>
            <w:r w:rsidRPr="00D829AF">
              <w:rPr>
                <w:rFonts w:cs="Arial"/>
                <w:szCs w:val="22"/>
              </w:rPr>
              <w:t>řehled a dob</w:t>
            </w:r>
            <w:r>
              <w:rPr>
                <w:rFonts w:cs="Arial"/>
                <w:szCs w:val="22"/>
              </w:rPr>
              <w:t>a</w:t>
            </w:r>
            <w:r w:rsidRPr="00D829AF">
              <w:rPr>
                <w:rFonts w:cs="Arial"/>
                <w:szCs w:val="22"/>
              </w:rPr>
              <w:t xml:space="preserve"> profesní praxe vztahující se k předmětu veřejné zakázky</w:t>
            </w:r>
            <w:r>
              <w:rPr>
                <w:rFonts w:cs="Arial"/>
                <w:szCs w:val="22"/>
              </w:rPr>
              <w:t>.</w:t>
            </w:r>
            <w:r w:rsidRPr="00610EF1">
              <w:rPr>
                <w:rFonts w:cs="Arial"/>
                <w:szCs w:val="22"/>
              </w:rPr>
              <w:t xml:space="preserve"> </w:t>
            </w:r>
            <w:r w:rsidR="00425E17" w:rsidRPr="00610EF1">
              <w:rPr>
                <w:rFonts w:cs="Arial"/>
                <w:szCs w:val="22"/>
              </w:rPr>
              <w:t>Minimální požadovaná délka praxe na dané pozici</w:t>
            </w:r>
            <w:r>
              <w:rPr>
                <w:rFonts w:cs="Arial"/>
                <w:szCs w:val="22"/>
              </w:rPr>
              <w:t xml:space="preserve"> je uvedena níže.</w:t>
            </w:r>
          </w:p>
          <w:p w:rsidR="00D829AF" w:rsidRPr="00610EF1" w:rsidRDefault="00D829AF" w:rsidP="00DD6E7B">
            <w:pPr>
              <w:rPr>
                <w:rFonts w:cs="Arial"/>
                <w:szCs w:val="22"/>
              </w:rPr>
            </w:pPr>
          </w:p>
        </w:tc>
        <w:tc>
          <w:tcPr>
            <w:tcW w:w="2303" w:type="dxa"/>
            <w:shd w:val="clear" w:color="auto" w:fill="auto"/>
          </w:tcPr>
          <w:p w:rsidR="00950B4E" w:rsidRPr="00BF23A4" w:rsidRDefault="00425E17" w:rsidP="00DD6E7B">
            <w:pPr>
              <w:rPr>
                <w:rFonts w:cs="Arial"/>
                <w:szCs w:val="22"/>
              </w:rPr>
            </w:pPr>
            <w:r w:rsidRPr="00BF23A4">
              <w:rPr>
                <w:rFonts w:cs="Arial"/>
                <w:szCs w:val="22"/>
              </w:rPr>
              <w:t>Popis pracovních zkušeností</w:t>
            </w:r>
            <w:r w:rsidR="005606BD" w:rsidRPr="00BF23A4">
              <w:rPr>
                <w:rFonts w:cs="Arial"/>
                <w:szCs w:val="22"/>
              </w:rPr>
              <w:t xml:space="preserve"> obdobného charakteru jako je předmět veřejné zakázky</w:t>
            </w:r>
            <w:r w:rsidRPr="00BF23A4">
              <w:rPr>
                <w:rFonts w:cs="Arial"/>
                <w:szCs w:val="22"/>
              </w:rPr>
              <w:t xml:space="preserve"> (včetně uvedení </w:t>
            </w:r>
            <w:r w:rsidR="002E3578" w:rsidRPr="00BF23A4">
              <w:rPr>
                <w:rFonts w:cs="Arial"/>
                <w:szCs w:val="22"/>
              </w:rPr>
              <w:t xml:space="preserve">alespoň </w:t>
            </w:r>
            <w:r w:rsidRPr="00BF23A4">
              <w:rPr>
                <w:rFonts w:cs="Arial"/>
                <w:szCs w:val="22"/>
              </w:rPr>
              <w:t>2 referenčních projektů</w:t>
            </w:r>
            <w:r w:rsidR="00950B4E" w:rsidRPr="00BF23A4">
              <w:rPr>
                <w:rFonts w:cs="Arial"/>
                <w:szCs w:val="22"/>
              </w:rPr>
              <w:t>, u kterých budou předloženy:</w:t>
            </w:r>
          </w:p>
          <w:p w:rsidR="00950B4E" w:rsidRPr="00BF23A4" w:rsidRDefault="00950B4E" w:rsidP="00950B4E">
            <w:pPr>
              <w:numPr>
                <w:ilvl w:val="0"/>
                <w:numId w:val="4"/>
              </w:numPr>
              <w:rPr>
                <w:rFonts w:cs="Arial"/>
                <w:szCs w:val="22"/>
              </w:rPr>
            </w:pPr>
            <w:r w:rsidRPr="00BF23A4">
              <w:rPr>
                <w:rFonts w:cs="Arial"/>
                <w:szCs w:val="22"/>
              </w:rPr>
              <w:t>identifikace objednatele vč. kontaktu na osobu, u které by bylo možné zkušenosti ověřit, případně uvedení odkazu na webovou prezentaci,</w:t>
            </w:r>
          </w:p>
          <w:p w:rsidR="00425E17" w:rsidRPr="00BF23A4" w:rsidRDefault="00950B4E" w:rsidP="006C1D64">
            <w:pPr>
              <w:numPr>
                <w:ilvl w:val="0"/>
                <w:numId w:val="4"/>
              </w:numPr>
              <w:rPr>
                <w:rFonts w:cs="Arial"/>
                <w:szCs w:val="22"/>
              </w:rPr>
            </w:pPr>
            <w:r w:rsidRPr="00BF23A4">
              <w:rPr>
                <w:rFonts w:cs="Arial"/>
                <w:szCs w:val="22"/>
              </w:rPr>
              <w:t>popis předmětu plnění.</w:t>
            </w:r>
            <w:r w:rsidR="00425E17" w:rsidRPr="00BF23A4">
              <w:rPr>
                <w:rFonts w:cs="Arial"/>
                <w:szCs w:val="22"/>
              </w:rPr>
              <w:t>)*</w:t>
            </w:r>
          </w:p>
        </w:tc>
      </w:tr>
      <w:tr w:rsidR="00425E17" w:rsidRPr="00610EF1" w:rsidTr="00DD6E7B">
        <w:tc>
          <w:tcPr>
            <w:tcW w:w="2303" w:type="dxa"/>
            <w:shd w:val="clear" w:color="auto" w:fill="auto"/>
          </w:tcPr>
          <w:p w:rsidR="00425E17" w:rsidRPr="00610EF1" w:rsidRDefault="00425E17" w:rsidP="00DD6E7B">
            <w:pPr>
              <w:rPr>
                <w:rFonts w:cs="Arial"/>
                <w:szCs w:val="22"/>
              </w:rPr>
            </w:pPr>
            <w:r>
              <w:rPr>
                <w:rFonts w:cs="Arial"/>
                <w:szCs w:val="22"/>
              </w:rPr>
              <w:t xml:space="preserve">alespoň 1 </w:t>
            </w:r>
            <w:r w:rsidRPr="00610EF1">
              <w:rPr>
                <w:rFonts w:cs="Arial"/>
                <w:szCs w:val="22"/>
              </w:rPr>
              <w:t>programátor</w:t>
            </w:r>
          </w:p>
        </w:tc>
        <w:tc>
          <w:tcPr>
            <w:tcW w:w="2303" w:type="dxa"/>
            <w:shd w:val="clear" w:color="auto" w:fill="auto"/>
          </w:tcPr>
          <w:p w:rsidR="00425E17" w:rsidRPr="00610EF1" w:rsidRDefault="00425E17" w:rsidP="00DD6E7B">
            <w:pPr>
              <w:rPr>
                <w:rFonts w:cs="Arial"/>
                <w:szCs w:val="22"/>
              </w:rPr>
            </w:pPr>
          </w:p>
        </w:tc>
        <w:tc>
          <w:tcPr>
            <w:tcW w:w="2303" w:type="dxa"/>
            <w:shd w:val="clear" w:color="auto" w:fill="auto"/>
          </w:tcPr>
          <w:p w:rsidR="00425E17" w:rsidRPr="00610EF1" w:rsidRDefault="00425E17" w:rsidP="00DD6E7B">
            <w:pPr>
              <w:rPr>
                <w:rFonts w:cs="Arial"/>
                <w:szCs w:val="22"/>
              </w:rPr>
            </w:pPr>
            <w:r w:rsidRPr="00610EF1">
              <w:rPr>
                <w:rFonts w:cs="Arial"/>
                <w:szCs w:val="22"/>
              </w:rPr>
              <w:t>2 roky</w:t>
            </w:r>
          </w:p>
        </w:tc>
        <w:tc>
          <w:tcPr>
            <w:tcW w:w="2303" w:type="dxa"/>
            <w:shd w:val="clear" w:color="auto" w:fill="auto"/>
          </w:tcPr>
          <w:p w:rsidR="00425E17" w:rsidRPr="00610EF1" w:rsidRDefault="00425E17" w:rsidP="00DD6E7B">
            <w:pPr>
              <w:rPr>
                <w:rFonts w:cs="Arial"/>
                <w:szCs w:val="22"/>
              </w:rPr>
            </w:pPr>
          </w:p>
          <w:p w:rsidR="00425E17" w:rsidRPr="00610EF1" w:rsidRDefault="00425E17" w:rsidP="00DD6E7B">
            <w:pPr>
              <w:rPr>
                <w:rFonts w:cs="Arial"/>
                <w:szCs w:val="22"/>
              </w:rPr>
            </w:pPr>
          </w:p>
          <w:p w:rsidR="00425E17" w:rsidRPr="00610EF1" w:rsidRDefault="00425E17" w:rsidP="00DD6E7B">
            <w:pPr>
              <w:rPr>
                <w:rFonts w:cs="Arial"/>
                <w:szCs w:val="22"/>
              </w:rPr>
            </w:pPr>
          </w:p>
          <w:p w:rsidR="00425E17" w:rsidRPr="00610EF1" w:rsidRDefault="00425E17" w:rsidP="00DD6E7B">
            <w:pPr>
              <w:rPr>
                <w:rFonts w:cs="Arial"/>
                <w:szCs w:val="22"/>
              </w:rPr>
            </w:pPr>
          </w:p>
          <w:p w:rsidR="00425E17" w:rsidRPr="00610EF1" w:rsidRDefault="00425E17" w:rsidP="00DD6E7B">
            <w:pPr>
              <w:rPr>
                <w:rFonts w:cs="Arial"/>
                <w:szCs w:val="22"/>
              </w:rPr>
            </w:pPr>
          </w:p>
          <w:p w:rsidR="00425E17" w:rsidRPr="00610EF1" w:rsidRDefault="00425E17" w:rsidP="00DD6E7B">
            <w:pPr>
              <w:rPr>
                <w:rFonts w:cs="Arial"/>
                <w:szCs w:val="22"/>
              </w:rPr>
            </w:pPr>
          </w:p>
          <w:p w:rsidR="00425E17" w:rsidRPr="00610EF1" w:rsidRDefault="00425E17" w:rsidP="00DD6E7B">
            <w:pPr>
              <w:rPr>
                <w:rFonts w:cs="Arial"/>
                <w:szCs w:val="22"/>
              </w:rPr>
            </w:pPr>
          </w:p>
        </w:tc>
      </w:tr>
      <w:tr w:rsidR="00425E17" w:rsidRPr="00610EF1" w:rsidTr="00DD6E7B">
        <w:tc>
          <w:tcPr>
            <w:tcW w:w="2303" w:type="dxa"/>
            <w:shd w:val="clear" w:color="auto" w:fill="auto"/>
          </w:tcPr>
          <w:p w:rsidR="00425E17" w:rsidRPr="00610EF1" w:rsidRDefault="00A277AF" w:rsidP="00DD6E7B">
            <w:pPr>
              <w:rPr>
                <w:rFonts w:cs="Arial"/>
                <w:szCs w:val="22"/>
              </w:rPr>
            </w:pPr>
            <w:r>
              <w:rPr>
                <w:rFonts w:cs="Arial"/>
                <w:szCs w:val="22"/>
              </w:rPr>
              <w:t xml:space="preserve">alespoň 1 </w:t>
            </w:r>
            <w:r w:rsidR="00425E17" w:rsidRPr="00610EF1">
              <w:rPr>
                <w:rFonts w:cs="Arial"/>
                <w:szCs w:val="22"/>
              </w:rPr>
              <w:t>grafik</w:t>
            </w:r>
          </w:p>
        </w:tc>
        <w:tc>
          <w:tcPr>
            <w:tcW w:w="2303" w:type="dxa"/>
            <w:shd w:val="clear" w:color="auto" w:fill="auto"/>
          </w:tcPr>
          <w:p w:rsidR="00425E17" w:rsidRPr="00610EF1" w:rsidRDefault="00425E17" w:rsidP="00DD6E7B">
            <w:pPr>
              <w:rPr>
                <w:rFonts w:cs="Arial"/>
                <w:szCs w:val="22"/>
              </w:rPr>
            </w:pPr>
          </w:p>
        </w:tc>
        <w:tc>
          <w:tcPr>
            <w:tcW w:w="2303" w:type="dxa"/>
            <w:shd w:val="clear" w:color="auto" w:fill="auto"/>
          </w:tcPr>
          <w:p w:rsidR="00425E17" w:rsidRPr="00610EF1" w:rsidRDefault="00425E17" w:rsidP="00DD6E7B">
            <w:pPr>
              <w:rPr>
                <w:rFonts w:cs="Arial"/>
                <w:szCs w:val="22"/>
              </w:rPr>
            </w:pPr>
            <w:r w:rsidRPr="00610EF1">
              <w:rPr>
                <w:rFonts w:cs="Arial"/>
                <w:szCs w:val="22"/>
              </w:rPr>
              <w:t>2 rok</w:t>
            </w:r>
            <w:r w:rsidR="00A277AF">
              <w:rPr>
                <w:rFonts w:cs="Arial"/>
                <w:szCs w:val="22"/>
              </w:rPr>
              <w:t>y</w:t>
            </w:r>
          </w:p>
        </w:tc>
        <w:tc>
          <w:tcPr>
            <w:tcW w:w="2303" w:type="dxa"/>
            <w:shd w:val="clear" w:color="auto" w:fill="auto"/>
          </w:tcPr>
          <w:p w:rsidR="00425E17" w:rsidRPr="00610EF1" w:rsidRDefault="00425E17" w:rsidP="00DD6E7B">
            <w:pPr>
              <w:rPr>
                <w:rFonts w:cs="Arial"/>
                <w:szCs w:val="22"/>
              </w:rPr>
            </w:pPr>
          </w:p>
          <w:p w:rsidR="00425E17" w:rsidRPr="00610EF1" w:rsidRDefault="00425E17" w:rsidP="00DD6E7B">
            <w:pPr>
              <w:rPr>
                <w:rFonts w:cs="Arial"/>
                <w:szCs w:val="22"/>
              </w:rPr>
            </w:pPr>
          </w:p>
          <w:p w:rsidR="00425E17" w:rsidRPr="00610EF1" w:rsidRDefault="00425E17" w:rsidP="00DD6E7B">
            <w:pPr>
              <w:rPr>
                <w:rFonts w:cs="Arial"/>
                <w:szCs w:val="22"/>
              </w:rPr>
            </w:pPr>
          </w:p>
          <w:p w:rsidR="00425E17" w:rsidRPr="00610EF1" w:rsidRDefault="00425E17" w:rsidP="00DD6E7B">
            <w:pPr>
              <w:rPr>
                <w:rFonts w:cs="Arial"/>
                <w:szCs w:val="22"/>
              </w:rPr>
            </w:pPr>
          </w:p>
          <w:p w:rsidR="00425E17" w:rsidRPr="00610EF1" w:rsidRDefault="00425E17" w:rsidP="00DD6E7B">
            <w:pPr>
              <w:rPr>
                <w:rFonts w:cs="Arial"/>
                <w:szCs w:val="22"/>
              </w:rPr>
            </w:pPr>
          </w:p>
          <w:p w:rsidR="00425E17" w:rsidRPr="00610EF1" w:rsidRDefault="00425E17" w:rsidP="00DD6E7B">
            <w:pPr>
              <w:rPr>
                <w:rFonts w:cs="Arial"/>
                <w:szCs w:val="22"/>
              </w:rPr>
            </w:pPr>
          </w:p>
          <w:p w:rsidR="00425E17" w:rsidRPr="00610EF1" w:rsidRDefault="00425E17" w:rsidP="00DD6E7B">
            <w:pPr>
              <w:rPr>
                <w:rFonts w:cs="Arial"/>
                <w:szCs w:val="22"/>
              </w:rPr>
            </w:pPr>
          </w:p>
        </w:tc>
      </w:tr>
      <w:tr w:rsidR="00425E17" w:rsidRPr="00610EF1" w:rsidTr="00DD6E7B">
        <w:tc>
          <w:tcPr>
            <w:tcW w:w="2303" w:type="dxa"/>
            <w:shd w:val="clear" w:color="auto" w:fill="auto"/>
          </w:tcPr>
          <w:p w:rsidR="00425E17" w:rsidRPr="00610EF1" w:rsidRDefault="00A277AF" w:rsidP="00DD6E7B">
            <w:pPr>
              <w:rPr>
                <w:rFonts w:cs="Arial"/>
                <w:szCs w:val="22"/>
              </w:rPr>
            </w:pPr>
            <w:r>
              <w:rPr>
                <w:rFonts w:cs="Arial"/>
                <w:szCs w:val="22"/>
              </w:rPr>
              <w:t xml:space="preserve">alespoň 1 </w:t>
            </w:r>
            <w:r w:rsidR="00425E17" w:rsidRPr="00610EF1">
              <w:rPr>
                <w:rFonts w:cs="Arial"/>
                <w:szCs w:val="22"/>
              </w:rPr>
              <w:t>projektový manažer</w:t>
            </w:r>
            <w:r>
              <w:rPr>
                <w:rFonts w:cs="Arial"/>
                <w:szCs w:val="22"/>
              </w:rPr>
              <w:t xml:space="preserve"> </w:t>
            </w:r>
          </w:p>
        </w:tc>
        <w:tc>
          <w:tcPr>
            <w:tcW w:w="2303" w:type="dxa"/>
            <w:shd w:val="clear" w:color="auto" w:fill="auto"/>
          </w:tcPr>
          <w:p w:rsidR="00425E17" w:rsidRPr="00610EF1" w:rsidRDefault="00425E17" w:rsidP="00DD6E7B">
            <w:pPr>
              <w:rPr>
                <w:rFonts w:cs="Arial"/>
                <w:szCs w:val="22"/>
              </w:rPr>
            </w:pPr>
          </w:p>
        </w:tc>
        <w:tc>
          <w:tcPr>
            <w:tcW w:w="2303" w:type="dxa"/>
            <w:shd w:val="clear" w:color="auto" w:fill="auto"/>
          </w:tcPr>
          <w:p w:rsidR="00425E17" w:rsidRPr="00610EF1" w:rsidRDefault="00425E17" w:rsidP="00DD6E7B">
            <w:pPr>
              <w:rPr>
                <w:rFonts w:cs="Arial"/>
                <w:szCs w:val="22"/>
              </w:rPr>
            </w:pPr>
            <w:r w:rsidRPr="00610EF1">
              <w:rPr>
                <w:rFonts w:cs="Arial"/>
                <w:szCs w:val="22"/>
              </w:rPr>
              <w:t>2 roky</w:t>
            </w:r>
          </w:p>
        </w:tc>
        <w:tc>
          <w:tcPr>
            <w:tcW w:w="2303" w:type="dxa"/>
            <w:shd w:val="clear" w:color="auto" w:fill="auto"/>
          </w:tcPr>
          <w:p w:rsidR="00425E17" w:rsidRPr="00610EF1" w:rsidRDefault="00425E17" w:rsidP="00DD6E7B">
            <w:pPr>
              <w:rPr>
                <w:rFonts w:cs="Arial"/>
                <w:szCs w:val="22"/>
              </w:rPr>
            </w:pPr>
          </w:p>
          <w:p w:rsidR="00425E17" w:rsidRPr="00610EF1" w:rsidRDefault="00425E17" w:rsidP="00DD6E7B">
            <w:pPr>
              <w:rPr>
                <w:rFonts w:cs="Arial"/>
                <w:szCs w:val="22"/>
              </w:rPr>
            </w:pPr>
          </w:p>
          <w:p w:rsidR="00425E17" w:rsidRPr="00610EF1" w:rsidRDefault="00425E17" w:rsidP="00DD6E7B">
            <w:pPr>
              <w:rPr>
                <w:rFonts w:cs="Arial"/>
                <w:szCs w:val="22"/>
              </w:rPr>
            </w:pPr>
          </w:p>
          <w:p w:rsidR="00425E17" w:rsidRPr="00610EF1" w:rsidRDefault="00425E17" w:rsidP="00DD6E7B">
            <w:pPr>
              <w:rPr>
                <w:rFonts w:cs="Arial"/>
                <w:szCs w:val="22"/>
              </w:rPr>
            </w:pPr>
          </w:p>
          <w:p w:rsidR="00425E17" w:rsidRPr="00610EF1" w:rsidRDefault="00425E17" w:rsidP="00DD6E7B">
            <w:pPr>
              <w:rPr>
                <w:rFonts w:cs="Arial"/>
                <w:szCs w:val="22"/>
              </w:rPr>
            </w:pPr>
          </w:p>
          <w:p w:rsidR="00425E17" w:rsidRPr="00610EF1" w:rsidRDefault="00425E17" w:rsidP="00DD6E7B">
            <w:pPr>
              <w:rPr>
                <w:rFonts w:cs="Arial"/>
                <w:szCs w:val="22"/>
              </w:rPr>
            </w:pPr>
          </w:p>
          <w:p w:rsidR="00425E17" w:rsidRPr="00610EF1" w:rsidRDefault="00425E17" w:rsidP="00DD6E7B">
            <w:pPr>
              <w:rPr>
                <w:rFonts w:cs="Arial"/>
                <w:szCs w:val="22"/>
              </w:rPr>
            </w:pPr>
          </w:p>
        </w:tc>
      </w:tr>
    </w:tbl>
    <w:p w:rsidR="00A277AF" w:rsidRPr="00610EF1" w:rsidRDefault="00A277AF" w:rsidP="00A277AF">
      <w:pPr>
        <w:rPr>
          <w:rFonts w:cs="Arial"/>
          <w:szCs w:val="22"/>
        </w:rPr>
      </w:pPr>
      <w:r>
        <w:rPr>
          <w:rFonts w:cs="Arial"/>
          <w:lang w:eastAsia="cs-CZ"/>
        </w:rPr>
        <w:t xml:space="preserve">          </w:t>
      </w:r>
      <w:r w:rsidR="00425E17">
        <w:rPr>
          <w:rFonts w:cs="Arial"/>
          <w:lang w:eastAsia="cs-CZ"/>
        </w:rPr>
        <w:t xml:space="preserve"> </w:t>
      </w:r>
      <w:r w:rsidRPr="00610EF1">
        <w:rPr>
          <w:rFonts w:cs="Arial"/>
          <w:szCs w:val="22"/>
        </w:rPr>
        <w:t xml:space="preserve">*referenčním projektem se rozumí spolupráce </w:t>
      </w:r>
      <w:r>
        <w:rPr>
          <w:rFonts w:cs="Arial"/>
          <w:szCs w:val="22"/>
        </w:rPr>
        <w:t xml:space="preserve">pracovníka při vytvoření webové </w:t>
      </w:r>
      <w:r w:rsidRPr="00610EF1">
        <w:rPr>
          <w:rFonts w:cs="Arial"/>
          <w:szCs w:val="22"/>
        </w:rPr>
        <w:t>prezentace</w:t>
      </w:r>
    </w:p>
    <w:p w:rsidR="00425E17" w:rsidRDefault="00425E17" w:rsidP="000B77D7">
      <w:pPr>
        <w:jc w:val="both"/>
        <w:rPr>
          <w:rFonts w:cs="Arial"/>
          <w:lang w:eastAsia="cs-CZ"/>
        </w:rPr>
      </w:pPr>
    </w:p>
    <w:p w:rsidR="00F2132B" w:rsidRPr="001E4584" w:rsidRDefault="00F2132B" w:rsidP="00F2132B">
      <w:pPr>
        <w:jc w:val="both"/>
        <w:rPr>
          <w:rFonts w:cs="Arial"/>
          <w:lang w:eastAsia="cs-CZ"/>
        </w:rPr>
      </w:pPr>
      <w:r w:rsidRPr="009F0647">
        <w:t xml:space="preserve">V souvislosti s těmito kvalifikačními požadavky </w:t>
      </w:r>
      <w:r w:rsidR="00853D8A" w:rsidRPr="009F0647">
        <w:t>dodavatel vyplní výše uvedenou tabulku</w:t>
      </w:r>
      <w:r w:rsidR="00AD2690" w:rsidRPr="009F0647">
        <w:t xml:space="preserve"> </w:t>
      </w:r>
      <w:r w:rsidR="00AD2690" w:rsidRPr="0027540E">
        <w:t>(</w:t>
      </w:r>
      <w:r w:rsidR="00AD2690" w:rsidRPr="006C1D64">
        <w:t>pokud uvádí na jednotlivých pozicích více osob, přidá relevantní počet řádků)</w:t>
      </w:r>
      <w:r w:rsidR="00667B28" w:rsidRPr="006C1D64">
        <w:t>, která bude tvořit Přílohu č. 4 návrhu smlouvy</w:t>
      </w:r>
      <w:r w:rsidR="0027540E" w:rsidRPr="006C1D64">
        <w:t>.</w:t>
      </w:r>
      <w:r w:rsidR="00853D8A" w:rsidRPr="006C1D64">
        <w:t xml:space="preserve"> </w:t>
      </w:r>
    </w:p>
    <w:p w:rsidR="00255B8F" w:rsidRPr="001E4584" w:rsidRDefault="00255B8F" w:rsidP="00255B8F">
      <w:pPr>
        <w:ind w:left="851"/>
        <w:jc w:val="both"/>
        <w:rPr>
          <w:rFonts w:cs="Arial"/>
          <w:b/>
          <w:lang w:eastAsia="cs-CZ"/>
        </w:rPr>
      </w:pPr>
    </w:p>
    <w:p w:rsidR="00255B8F" w:rsidRPr="00DA7890" w:rsidRDefault="00255B8F" w:rsidP="009B7608">
      <w:pPr>
        <w:numPr>
          <w:ilvl w:val="0"/>
          <w:numId w:val="85"/>
        </w:numPr>
        <w:ind w:left="567" w:hanging="283"/>
        <w:rPr>
          <w:rFonts w:cs="Arial"/>
          <w:b/>
          <w:lang w:eastAsia="cs-CZ"/>
        </w:rPr>
      </w:pPr>
      <w:bookmarkStart w:id="11" w:name="_Toc464046121"/>
      <w:r w:rsidRPr="00DA7890">
        <w:rPr>
          <w:rFonts w:cs="Arial"/>
          <w:b/>
          <w:lang w:eastAsia="cs-CZ"/>
        </w:rPr>
        <w:t>Prokázání splnění kvalifikace</w:t>
      </w:r>
      <w:bookmarkEnd w:id="11"/>
    </w:p>
    <w:p w:rsidR="00E85D52" w:rsidRDefault="00E85D52" w:rsidP="00E85D52">
      <w:pPr>
        <w:ind w:left="426"/>
        <w:jc w:val="both"/>
        <w:rPr>
          <w:rFonts w:cs="Arial"/>
          <w:lang w:eastAsia="cs-CZ"/>
        </w:rPr>
      </w:pPr>
    </w:p>
    <w:p w:rsidR="00255B8F" w:rsidRPr="001E4584" w:rsidRDefault="00255B8F" w:rsidP="00E85D52">
      <w:pPr>
        <w:ind w:left="426"/>
        <w:jc w:val="both"/>
        <w:rPr>
          <w:rFonts w:cs="Arial"/>
          <w:lang w:eastAsia="cs-CZ"/>
        </w:rPr>
      </w:pPr>
      <w:r w:rsidRPr="001E4584">
        <w:rPr>
          <w:rFonts w:cs="Arial"/>
          <w:lang w:eastAsia="cs-CZ"/>
        </w:rPr>
        <w:t xml:space="preserve">Dodavatel může prokázat určitou část ekonomické, technické kvalifikace nebo profesní způsobilosti požadované zadavatelem prostřednictvím jiných osob s výjimkou profesní </w:t>
      </w:r>
      <w:r w:rsidRPr="001E4584">
        <w:rPr>
          <w:rFonts w:cs="Arial"/>
          <w:lang w:eastAsia="cs-CZ"/>
        </w:rPr>
        <w:lastRenderedPageBreak/>
        <w:t xml:space="preserve">způsobilosti podle § 77 odst. 1 ZZVZ (výpis z obchodního rejstříku nebo jiné obdobné evidence, pokud jiný právní předpis zápis do takové evidence vyžaduje). </w:t>
      </w:r>
    </w:p>
    <w:p w:rsidR="00255B8F" w:rsidRPr="001E4584" w:rsidRDefault="00255B8F" w:rsidP="00255B8F">
      <w:pPr>
        <w:ind w:left="851"/>
        <w:jc w:val="both"/>
        <w:rPr>
          <w:rFonts w:cs="Arial"/>
          <w:lang w:eastAsia="cs-CZ"/>
        </w:rPr>
      </w:pPr>
    </w:p>
    <w:p w:rsidR="00255B8F" w:rsidRDefault="00255B8F" w:rsidP="005E09C1">
      <w:pPr>
        <w:ind w:left="426"/>
        <w:jc w:val="both"/>
        <w:rPr>
          <w:rFonts w:cs="Arial"/>
          <w:lang w:eastAsia="cs-CZ"/>
        </w:rPr>
      </w:pPr>
      <w:r w:rsidRPr="001E4584">
        <w:rPr>
          <w:rFonts w:cs="Arial"/>
          <w:lang w:eastAsia="cs-CZ"/>
        </w:rPr>
        <w:t>Dodavatel je v takovém případě povinen zadavateli předložit:</w:t>
      </w:r>
    </w:p>
    <w:p w:rsidR="005E09C1" w:rsidRPr="001E4584" w:rsidRDefault="005E09C1" w:rsidP="005E09C1">
      <w:pPr>
        <w:ind w:left="426"/>
        <w:jc w:val="both"/>
        <w:rPr>
          <w:rFonts w:cs="Arial"/>
          <w:lang w:eastAsia="cs-CZ"/>
        </w:rPr>
      </w:pPr>
    </w:p>
    <w:p w:rsidR="00255B8F" w:rsidRPr="001E4584" w:rsidRDefault="00255B8F" w:rsidP="009A303F">
      <w:pPr>
        <w:numPr>
          <w:ilvl w:val="0"/>
          <w:numId w:val="14"/>
        </w:numPr>
        <w:tabs>
          <w:tab w:val="left" w:pos="1276"/>
        </w:tabs>
        <w:suppressAutoHyphens w:val="0"/>
        <w:spacing w:after="60"/>
        <w:ind w:left="1276" w:hanging="425"/>
        <w:jc w:val="both"/>
        <w:rPr>
          <w:rFonts w:cs="Arial"/>
          <w:lang w:eastAsia="cs-CZ"/>
        </w:rPr>
      </w:pPr>
      <w:r w:rsidRPr="001E4584">
        <w:rPr>
          <w:rFonts w:cs="Arial"/>
          <w:lang w:eastAsia="cs-CZ"/>
        </w:rPr>
        <w:t>doklady prokazující splnění profesní způsobilosti podle § 77 odst. 1 ZZVZ jinou osobou,</w:t>
      </w:r>
    </w:p>
    <w:p w:rsidR="00255B8F" w:rsidRPr="001E4584" w:rsidRDefault="00255B8F" w:rsidP="009A303F">
      <w:pPr>
        <w:numPr>
          <w:ilvl w:val="0"/>
          <w:numId w:val="14"/>
        </w:numPr>
        <w:tabs>
          <w:tab w:val="left" w:pos="1276"/>
        </w:tabs>
        <w:suppressAutoHyphens w:val="0"/>
        <w:spacing w:after="60"/>
        <w:ind w:left="1276" w:hanging="425"/>
        <w:jc w:val="both"/>
        <w:rPr>
          <w:rFonts w:cs="Arial"/>
          <w:lang w:eastAsia="cs-CZ"/>
        </w:rPr>
      </w:pPr>
      <w:r w:rsidRPr="001E4584">
        <w:rPr>
          <w:rFonts w:cs="Arial"/>
          <w:lang w:eastAsia="cs-CZ"/>
        </w:rPr>
        <w:t>doklady prokazující splnění chybějící části kvalifikace prostřednictvím jiné osoby,</w:t>
      </w:r>
    </w:p>
    <w:p w:rsidR="00255B8F" w:rsidRPr="001E4584" w:rsidRDefault="00255B8F" w:rsidP="009A303F">
      <w:pPr>
        <w:numPr>
          <w:ilvl w:val="0"/>
          <w:numId w:val="14"/>
        </w:numPr>
        <w:tabs>
          <w:tab w:val="left" w:pos="1276"/>
        </w:tabs>
        <w:suppressAutoHyphens w:val="0"/>
        <w:spacing w:after="60"/>
        <w:ind w:left="1276" w:hanging="425"/>
        <w:jc w:val="both"/>
        <w:rPr>
          <w:rFonts w:cs="Arial"/>
          <w:lang w:eastAsia="cs-CZ"/>
        </w:rPr>
      </w:pPr>
      <w:r w:rsidRPr="001E4584">
        <w:rPr>
          <w:rFonts w:cs="Arial"/>
          <w:lang w:eastAsia="cs-CZ"/>
        </w:rPr>
        <w:t>doklady o splnění základní způsobilosti podle § 74 ZZVZ jinou osobou a</w:t>
      </w:r>
    </w:p>
    <w:p w:rsidR="00255B8F" w:rsidRPr="001E4584" w:rsidRDefault="00255B8F" w:rsidP="009A303F">
      <w:pPr>
        <w:numPr>
          <w:ilvl w:val="0"/>
          <w:numId w:val="14"/>
        </w:numPr>
        <w:tabs>
          <w:tab w:val="left" w:pos="1276"/>
        </w:tabs>
        <w:suppressAutoHyphens w:val="0"/>
        <w:spacing w:after="60"/>
        <w:ind w:left="1276" w:hanging="425"/>
        <w:jc w:val="both"/>
        <w:rPr>
          <w:rFonts w:cs="Arial"/>
          <w:lang w:eastAsia="cs-CZ"/>
        </w:rPr>
      </w:pPr>
      <w:r w:rsidRPr="001E4584">
        <w:rPr>
          <w:rFonts w:cs="Arial"/>
          <w:lang w:eastAsia="cs-CZ"/>
        </w:rPr>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p>
    <w:p w:rsidR="009D1A20" w:rsidRPr="009D1A20" w:rsidRDefault="009D1A20" w:rsidP="005E09C1">
      <w:pPr>
        <w:ind w:left="426"/>
        <w:jc w:val="both"/>
        <w:rPr>
          <w:rFonts w:cs="Arial"/>
          <w:lang w:eastAsia="cs-CZ"/>
        </w:rPr>
      </w:pPr>
      <w:r w:rsidRPr="009D1A20">
        <w:rPr>
          <w:rFonts w:cs="Arial"/>
          <w:lang w:eastAsia="cs-CZ"/>
        </w:rPr>
        <w:t xml:space="preserve">Má se za to, že požadavek podle písm. d) je splněn, pokud obsahem písemného závazku jiné osoby je společná a nerozdílná odpovědnost této osoby za plnění veřejné zakázky společně s dodavatelem. </w:t>
      </w:r>
    </w:p>
    <w:p w:rsidR="009D1A20" w:rsidRPr="009D1A20" w:rsidRDefault="009D1A20" w:rsidP="009B7608">
      <w:pPr>
        <w:ind w:left="851"/>
        <w:jc w:val="both"/>
        <w:rPr>
          <w:rFonts w:cs="Arial"/>
          <w:lang w:eastAsia="cs-CZ"/>
        </w:rPr>
      </w:pPr>
    </w:p>
    <w:p w:rsidR="009D1A20" w:rsidRPr="009D1A20" w:rsidRDefault="009D1A20" w:rsidP="005E09C1">
      <w:pPr>
        <w:ind w:left="426"/>
        <w:jc w:val="both"/>
        <w:rPr>
          <w:rFonts w:cs="Arial"/>
          <w:lang w:eastAsia="cs-CZ"/>
        </w:rPr>
      </w:pPr>
      <w:r w:rsidRPr="009D1A20">
        <w:rPr>
          <w:rFonts w:cs="Arial"/>
          <w:lang w:eastAsia="cs-CZ"/>
        </w:rPr>
        <w:t>Prokazuje-li však dodavatel prostřednictvím jiné osoby kvalifikaci a předkládá doklady podle § 79 odst. 2 písm. a), b) nebo d) ZZVZ, vztahující se k takové osobě, musí dokument podle písm. d) obsahovat závazek, že jiná osoba bude vykonávat stavební práce či služby, ke kterým se prokazované kritérium kvalifikace vztahuje.</w:t>
      </w:r>
    </w:p>
    <w:p w:rsidR="009D1A20" w:rsidRPr="009D1A20" w:rsidRDefault="009D1A20" w:rsidP="009B7608">
      <w:pPr>
        <w:ind w:left="851"/>
        <w:jc w:val="both"/>
        <w:rPr>
          <w:rFonts w:cs="Arial"/>
          <w:lang w:eastAsia="cs-CZ"/>
        </w:rPr>
      </w:pPr>
    </w:p>
    <w:p w:rsidR="00255B8F" w:rsidRPr="001E4584" w:rsidRDefault="009D1A20" w:rsidP="005E09C1">
      <w:pPr>
        <w:ind w:left="426"/>
        <w:jc w:val="both"/>
        <w:rPr>
          <w:rFonts w:cs="Arial"/>
          <w:lang w:eastAsia="cs-CZ"/>
        </w:rPr>
      </w:pPr>
      <w:r w:rsidRPr="009D1A20">
        <w:rPr>
          <w:rFonts w:cs="Arial"/>
          <w:lang w:eastAsia="cs-CZ"/>
        </w:rPr>
        <w:t>Zadavatel požaduje, aby dodavatel a jiná osoba, jejímž prostřednictvím dodavatel prokazuje ekonomickou kvalifikaci podle § 78 zákona, nesli společnou a nerozdílnou odpovědnost za plnění veřejné zakázky</w:t>
      </w:r>
    </w:p>
    <w:p w:rsidR="009D1A20" w:rsidRDefault="009D1A20" w:rsidP="00255B8F">
      <w:pPr>
        <w:ind w:left="851"/>
        <w:jc w:val="both"/>
        <w:rPr>
          <w:rFonts w:cs="Arial"/>
          <w:lang w:eastAsia="cs-CZ"/>
        </w:rPr>
      </w:pPr>
    </w:p>
    <w:p w:rsidR="00255B8F" w:rsidRPr="00BD12E0" w:rsidRDefault="00255B8F" w:rsidP="005E09C1">
      <w:pPr>
        <w:ind w:left="426"/>
        <w:jc w:val="both"/>
        <w:rPr>
          <w:rFonts w:cs="Arial"/>
          <w:lang w:eastAsia="cs-CZ"/>
        </w:rPr>
      </w:pPr>
      <w:r w:rsidRPr="00BD12E0">
        <w:rPr>
          <w:rFonts w:cs="Arial"/>
          <w:lang w:eastAsia="cs-CZ"/>
        </w:rPr>
        <w:t>V případě, že byla kvalifikace získána v zahraničí, prokazuje ji dodavatel doklady vydanými podle právního řádu země, ve které byla získána, a to v rozsahu požadovaném zadavatelem, uvedeném shor</w:t>
      </w:r>
      <w:r w:rsidR="005E09C1" w:rsidRPr="00BD12E0">
        <w:rPr>
          <w:rFonts w:cs="Arial"/>
          <w:lang w:eastAsia="cs-CZ"/>
        </w:rPr>
        <w:t>a v čl. 9</w:t>
      </w:r>
      <w:r w:rsidRPr="00BD12E0">
        <w:rPr>
          <w:rFonts w:cs="Arial"/>
          <w:lang w:eastAsia="cs-CZ"/>
        </w:rPr>
        <w:t>.2. -</w:t>
      </w:r>
      <w:r w:rsidR="00355283" w:rsidRPr="00BD12E0">
        <w:rPr>
          <w:rFonts w:cs="Arial"/>
          <w:lang w:eastAsia="cs-CZ"/>
        </w:rPr>
        <w:t xml:space="preserve"> </w:t>
      </w:r>
      <w:r w:rsidR="005E09C1" w:rsidRPr="00BD12E0">
        <w:rPr>
          <w:rFonts w:cs="Arial"/>
          <w:lang w:eastAsia="cs-CZ"/>
        </w:rPr>
        <w:t>9</w:t>
      </w:r>
      <w:r w:rsidRPr="00BD12E0">
        <w:rPr>
          <w:rFonts w:cs="Arial"/>
          <w:lang w:eastAsia="cs-CZ"/>
        </w:rPr>
        <w:t>.5. této výzvy.</w:t>
      </w:r>
    </w:p>
    <w:p w:rsidR="005E09C1" w:rsidRPr="00BD12E0" w:rsidRDefault="005E09C1" w:rsidP="005E09C1">
      <w:pPr>
        <w:ind w:left="426"/>
        <w:jc w:val="both"/>
        <w:rPr>
          <w:rFonts w:cs="Arial"/>
          <w:lang w:eastAsia="cs-CZ"/>
        </w:rPr>
      </w:pPr>
    </w:p>
    <w:p w:rsidR="00255B8F" w:rsidRPr="00BD12E0" w:rsidRDefault="00255B8F" w:rsidP="005E09C1">
      <w:pPr>
        <w:ind w:left="426"/>
        <w:jc w:val="both"/>
        <w:rPr>
          <w:rFonts w:cs="Arial"/>
          <w:lang w:eastAsia="cs-CZ"/>
        </w:rPr>
      </w:pPr>
      <w:r w:rsidRPr="00BD12E0">
        <w:rPr>
          <w:rFonts w:cs="Arial"/>
          <w:lang w:eastAsia="cs-CZ"/>
        </w:rPr>
        <w:t>V případě společné účasti dodavatelů prokazuje základní způsobilost a profesní způsobilost podle § 77 odst. 1 ZZVZ každý dodavatel samostatně.</w:t>
      </w:r>
    </w:p>
    <w:p w:rsidR="00255B8F" w:rsidRPr="00BD12E0" w:rsidRDefault="00255B8F" w:rsidP="00255B8F">
      <w:pPr>
        <w:ind w:left="992"/>
        <w:jc w:val="both"/>
        <w:rPr>
          <w:rFonts w:cs="Arial"/>
          <w:lang w:eastAsia="cs-CZ"/>
        </w:rPr>
      </w:pPr>
    </w:p>
    <w:p w:rsidR="00255B8F" w:rsidRPr="00BD12E0" w:rsidRDefault="00255B8F" w:rsidP="005E09C1">
      <w:pPr>
        <w:ind w:left="426"/>
        <w:jc w:val="both"/>
        <w:rPr>
          <w:rFonts w:cs="Arial"/>
          <w:lang w:eastAsia="cs-CZ"/>
        </w:rPr>
      </w:pPr>
      <w:r w:rsidRPr="00BD12E0">
        <w:rPr>
          <w:rFonts w:cs="Arial"/>
          <w:lang w:eastAsia="cs-CZ"/>
        </w:rPr>
        <w:t>Doklady prokazující základní způsobilost podle § 74 ZZVZ a profesní způsobilost podle § 77 odst. 1 ZZVZ musí prokazovat splnění požadovaného kritéria způsobilosti nejpozději v době 3 měsíců přede dnem podání nabídky.</w:t>
      </w:r>
    </w:p>
    <w:p w:rsidR="00255B8F" w:rsidRPr="00BD12E0" w:rsidRDefault="00255B8F" w:rsidP="00255B8F">
      <w:pPr>
        <w:ind w:left="851"/>
        <w:jc w:val="both"/>
        <w:rPr>
          <w:rFonts w:cs="Arial"/>
          <w:lang w:eastAsia="cs-CZ"/>
        </w:rPr>
      </w:pPr>
    </w:p>
    <w:p w:rsidR="009D1A20" w:rsidRPr="00BD12E0" w:rsidRDefault="009D1A20" w:rsidP="005E09C1">
      <w:pPr>
        <w:ind w:left="426"/>
        <w:jc w:val="both"/>
        <w:rPr>
          <w:rFonts w:cs="Arial"/>
          <w:lang w:eastAsia="cs-CZ"/>
        </w:rPr>
      </w:pPr>
      <w:r w:rsidRPr="00BD12E0">
        <w:rPr>
          <w:rFonts w:cs="Arial"/>
          <w:lang w:eastAsia="cs-CZ"/>
        </w:rPr>
        <w:t xml:space="preserve">Dodavatel je oprávněn předložit v nabídce </w:t>
      </w:r>
      <w:r w:rsidRPr="00BD12E0">
        <w:rPr>
          <w:rFonts w:cs="Arial"/>
          <w:b/>
          <w:lang w:eastAsia="cs-CZ"/>
        </w:rPr>
        <w:t>kopie dokladů</w:t>
      </w:r>
      <w:r w:rsidRPr="00BD12E0">
        <w:rPr>
          <w:rFonts w:cs="Arial"/>
          <w:lang w:eastAsia="cs-CZ"/>
        </w:rPr>
        <w:t xml:space="preserve"> prokazujících splnění kvalifikace.</w:t>
      </w:r>
    </w:p>
    <w:p w:rsidR="009D1A20" w:rsidRPr="00BD12E0" w:rsidRDefault="009D1A20" w:rsidP="009D1A20">
      <w:pPr>
        <w:ind w:left="851"/>
        <w:jc w:val="both"/>
        <w:rPr>
          <w:rFonts w:cs="Arial"/>
          <w:lang w:eastAsia="cs-CZ"/>
        </w:rPr>
      </w:pPr>
    </w:p>
    <w:p w:rsidR="009D1A20" w:rsidRPr="009D1A20" w:rsidRDefault="009D1A20" w:rsidP="005E09C1">
      <w:pPr>
        <w:ind w:left="426"/>
        <w:jc w:val="both"/>
        <w:rPr>
          <w:rFonts w:cs="Arial"/>
          <w:lang w:eastAsia="cs-CZ"/>
        </w:rPr>
      </w:pPr>
      <w:r w:rsidRPr="00BD12E0">
        <w:rPr>
          <w:rFonts w:cs="Arial"/>
          <w:lang w:eastAsia="cs-CZ"/>
        </w:rPr>
        <w:t xml:space="preserve">Dodavatel může v nabídce nahradit požadované doklady </w:t>
      </w:r>
      <w:r w:rsidRPr="00BD12E0">
        <w:rPr>
          <w:rFonts w:cs="Arial"/>
          <w:b/>
          <w:lang w:eastAsia="cs-CZ"/>
        </w:rPr>
        <w:t>čestným prohlášením</w:t>
      </w:r>
      <w:r w:rsidRPr="00BD12E0">
        <w:rPr>
          <w:rFonts w:cs="Arial"/>
          <w:lang w:eastAsia="cs-CZ"/>
        </w:rPr>
        <w:t xml:space="preserve">, ze kterého musí vyplývat splnění základní a profesní způsobilosti a ekonomické a technické kvalifikace, podepsaným osobou oprávněnou zastupovat dodavatele. Pro tyto účely je možné použít </w:t>
      </w:r>
      <w:r w:rsidRPr="00BD12E0">
        <w:rPr>
          <w:rFonts w:cs="Arial"/>
          <w:b/>
          <w:lang w:eastAsia="cs-CZ"/>
        </w:rPr>
        <w:t xml:space="preserve">vzor v příloze </w:t>
      </w:r>
      <w:r w:rsidR="005E09C1" w:rsidRPr="00BD12E0">
        <w:rPr>
          <w:rFonts w:cs="Arial"/>
          <w:b/>
          <w:lang w:eastAsia="cs-CZ"/>
        </w:rPr>
        <w:t>D</w:t>
      </w:r>
      <w:r w:rsidRPr="00BD12E0">
        <w:rPr>
          <w:rFonts w:cs="Arial"/>
          <w:lang w:eastAsia="cs-CZ"/>
        </w:rPr>
        <w:t xml:space="preserve"> této výzvy. V případě podpisu dokumentu zástupcem na základě plné moci bude tato skutečnost v</w:t>
      </w:r>
      <w:r w:rsidRPr="009D1A20">
        <w:rPr>
          <w:rFonts w:cs="Arial"/>
          <w:lang w:eastAsia="cs-CZ"/>
        </w:rPr>
        <w:t xml:space="preserve"> dokumentu výslovně uvedena a v nabídce bude přiložena kopie této plné moci. </w:t>
      </w:r>
    </w:p>
    <w:p w:rsidR="009D1A20" w:rsidRDefault="009D1A20" w:rsidP="00255B8F">
      <w:pPr>
        <w:ind w:left="851"/>
        <w:jc w:val="both"/>
        <w:rPr>
          <w:rFonts w:cs="Arial"/>
          <w:lang w:eastAsia="cs-CZ"/>
        </w:rPr>
      </w:pPr>
    </w:p>
    <w:p w:rsidR="00255B8F" w:rsidRPr="001E4584" w:rsidRDefault="00255B8F" w:rsidP="00F17FD9">
      <w:pPr>
        <w:ind w:left="426"/>
        <w:jc w:val="both"/>
        <w:rPr>
          <w:rFonts w:cs="Arial"/>
          <w:lang w:eastAsia="cs-CZ"/>
        </w:rPr>
      </w:pPr>
      <w:r w:rsidRPr="001E4584">
        <w:rPr>
          <w:rFonts w:cs="Arial"/>
          <w:lang w:eastAsia="cs-CZ"/>
        </w:rPr>
        <w:t>Dodavatel může vždy nahradit požadované doklady jednotným evropským osvědčením pro veřejné zakázky. Jednotným evropským osvědčením pro veřejné zakázky se rozumí písemné čestné prohlášení účastníka zadávacího řízení o prokázání jeho kvalifikace, a to i prostřednictvím jiné osoby, nahrazující doklady vydané orgány veřejné správy nebo třetími stranami na formuláři zpřístupněném v informačním systému e-Certis.</w:t>
      </w:r>
    </w:p>
    <w:p w:rsidR="00255B8F" w:rsidRPr="001E4584" w:rsidRDefault="00255B8F" w:rsidP="00255B8F">
      <w:pPr>
        <w:ind w:left="851"/>
        <w:jc w:val="both"/>
        <w:rPr>
          <w:rFonts w:cs="Arial"/>
          <w:lang w:eastAsia="cs-CZ"/>
        </w:rPr>
      </w:pPr>
    </w:p>
    <w:p w:rsidR="00255B8F" w:rsidRPr="001E4584" w:rsidRDefault="00255B8F" w:rsidP="00F17FD9">
      <w:pPr>
        <w:ind w:left="426"/>
        <w:jc w:val="both"/>
        <w:rPr>
          <w:rFonts w:cs="Arial"/>
          <w:lang w:eastAsia="cs-CZ"/>
        </w:rPr>
      </w:pPr>
      <w:r w:rsidRPr="001E4584">
        <w:rPr>
          <w:rFonts w:cs="Arial"/>
          <w:lang w:eastAsia="cs-CZ"/>
        </w:rPr>
        <w:t xml:space="preserve">V nabídce dodavatel předkládá doklady v kopiích. Dodavatel také může v nabídce požadované doklady nahradit předložením čestného prohlášení podepsaného osobou </w:t>
      </w:r>
      <w:r w:rsidRPr="001E4584">
        <w:rPr>
          <w:rFonts w:cs="Arial"/>
          <w:lang w:eastAsia="cs-CZ"/>
        </w:rPr>
        <w:lastRenderedPageBreak/>
        <w:t>oprávněnou zastupovat dodavatele. Z čestného prohlášení musí být zřejmé, že dodavatel stanovené podmínky základní a profesní způsobilosti a technické kvalifikace splňuje.</w:t>
      </w:r>
    </w:p>
    <w:p w:rsidR="00255B8F" w:rsidRPr="001E4584" w:rsidRDefault="00255B8F" w:rsidP="00255B8F">
      <w:pPr>
        <w:ind w:left="851"/>
        <w:jc w:val="both"/>
        <w:rPr>
          <w:rFonts w:cs="Arial"/>
          <w:lang w:eastAsia="cs-CZ"/>
        </w:rPr>
      </w:pPr>
    </w:p>
    <w:p w:rsidR="009D1A20" w:rsidRPr="009B7608" w:rsidRDefault="009D1A20" w:rsidP="00F17FD9">
      <w:pPr>
        <w:ind w:left="426"/>
        <w:jc w:val="both"/>
        <w:rPr>
          <w:rFonts w:cs="Arial"/>
          <w:lang w:eastAsia="cs-CZ"/>
        </w:rPr>
      </w:pPr>
      <w:r w:rsidRPr="009B7608">
        <w:rPr>
          <w:rFonts w:cs="Arial"/>
          <w:lang w:eastAsia="cs-CZ"/>
        </w:rPr>
        <w:t xml:space="preserve">Zadavatel upozorňuje, že pokud účastník využije možnosti prokázat svou kvalifikaci prostřednictvím předložení jednotného evropského osvědčení, </w:t>
      </w:r>
      <w:r w:rsidRPr="009D1A20">
        <w:rPr>
          <w:rFonts w:cs="Arial"/>
          <w:b/>
          <w:lang w:eastAsia="cs-CZ"/>
        </w:rPr>
        <w:t>zadavatel bude před uzavřením smlouvy požadovat od vybraného dodavatele předložení požadovaných dokladů o kvalifikaci, a to v originálech či úředně ověřených kopiích, pokud již nebyly v zadávacím řízení předloženy</w:t>
      </w:r>
      <w:r w:rsidRPr="009B7608">
        <w:rPr>
          <w:rFonts w:cs="Arial"/>
          <w:lang w:eastAsia="cs-CZ"/>
        </w:rPr>
        <w:t>, neboť jednotné evropské osvědčení slouží pouze jako předběžný doklad k prokázání splnění kvalifikace.</w:t>
      </w:r>
    </w:p>
    <w:p w:rsidR="009D1A20" w:rsidRDefault="009D1A20" w:rsidP="00255B8F">
      <w:pPr>
        <w:ind w:left="851"/>
        <w:jc w:val="both"/>
        <w:rPr>
          <w:rFonts w:cs="Arial"/>
          <w:b/>
          <w:lang w:eastAsia="cs-CZ"/>
        </w:rPr>
      </w:pPr>
    </w:p>
    <w:p w:rsidR="00255B8F" w:rsidRDefault="00255B8F" w:rsidP="00F17FD9">
      <w:pPr>
        <w:ind w:left="426"/>
        <w:jc w:val="both"/>
        <w:rPr>
          <w:rFonts w:cs="Arial"/>
          <w:b/>
          <w:lang w:eastAsia="cs-CZ"/>
        </w:rPr>
      </w:pPr>
      <w:r w:rsidRPr="001E4584">
        <w:rPr>
          <w:rFonts w:cs="Arial"/>
          <w:b/>
          <w:lang w:eastAsia="cs-CZ"/>
        </w:rPr>
        <w:t>Před uzavřením smlouvy si zadavatel od vybraného dodavatele vyžádá předložení originálů nebo ověřených kopií dokladů o kvalifikaci, pokud již nebyly v zadávacím řízení předloženy.</w:t>
      </w:r>
    </w:p>
    <w:p w:rsidR="009D1A20" w:rsidRPr="001E4584" w:rsidRDefault="009D1A20" w:rsidP="00255B8F">
      <w:pPr>
        <w:ind w:left="851"/>
        <w:jc w:val="both"/>
        <w:rPr>
          <w:rFonts w:cs="Arial"/>
          <w:b/>
          <w:lang w:eastAsia="cs-CZ"/>
        </w:rPr>
      </w:pPr>
    </w:p>
    <w:p w:rsidR="009D1A20" w:rsidRPr="009D1A20" w:rsidRDefault="009D1A20" w:rsidP="00F17FD9">
      <w:pPr>
        <w:ind w:left="426"/>
        <w:jc w:val="both"/>
        <w:rPr>
          <w:rFonts w:cs="Arial"/>
          <w:b/>
          <w:lang w:eastAsia="cs-CZ"/>
        </w:rPr>
      </w:pPr>
      <w:r w:rsidRPr="009D1A20">
        <w:rPr>
          <w:rFonts w:cs="Arial"/>
          <w:b/>
          <w:lang w:eastAsia="cs-CZ"/>
        </w:rPr>
        <w:t>Zadavatel vyloučí účastníka, který nepředložil na základě výzvy zadavatele požadované údaje a doklady o kvalifikaci v souladu s § 122 odst. 7 ZZVZ.</w:t>
      </w:r>
    </w:p>
    <w:p w:rsidR="00255B8F" w:rsidRPr="001E4584" w:rsidRDefault="00255B8F" w:rsidP="00255B8F">
      <w:pPr>
        <w:ind w:left="851"/>
        <w:jc w:val="both"/>
        <w:rPr>
          <w:rFonts w:cs="Arial"/>
          <w:b/>
          <w:lang w:eastAsia="cs-CZ"/>
        </w:rPr>
      </w:pPr>
    </w:p>
    <w:p w:rsidR="00255B8F" w:rsidRPr="00BD12E0" w:rsidRDefault="00255B8F" w:rsidP="009B7608">
      <w:pPr>
        <w:numPr>
          <w:ilvl w:val="0"/>
          <w:numId w:val="85"/>
        </w:numPr>
        <w:ind w:left="567" w:hanging="283"/>
        <w:rPr>
          <w:rFonts w:cs="Arial"/>
          <w:b/>
          <w:lang w:eastAsia="cs-CZ"/>
        </w:rPr>
      </w:pPr>
      <w:r w:rsidRPr="00BD12E0">
        <w:rPr>
          <w:rFonts w:cs="Arial"/>
          <w:b/>
          <w:lang w:eastAsia="cs-CZ"/>
        </w:rPr>
        <w:t xml:space="preserve">Prokazování kvalifikace výpisem ze  seznamu kvalifikovaných dodavatelů </w:t>
      </w:r>
    </w:p>
    <w:p w:rsidR="00255B8F" w:rsidRPr="00BD12E0" w:rsidRDefault="00255B8F" w:rsidP="00CF69F8">
      <w:pPr>
        <w:ind w:left="426"/>
        <w:jc w:val="both"/>
        <w:rPr>
          <w:rFonts w:cs="Arial"/>
          <w:lang w:eastAsia="cs-CZ"/>
        </w:rPr>
      </w:pPr>
      <w:r w:rsidRPr="00BD12E0">
        <w:rPr>
          <w:rFonts w:cs="Arial"/>
          <w:lang w:eastAsia="cs-CZ"/>
        </w:rPr>
        <w:t>Kromě způsobu prokazování splnění základní a profesn</w:t>
      </w:r>
      <w:r w:rsidR="00CF69F8" w:rsidRPr="00BD12E0">
        <w:rPr>
          <w:rFonts w:cs="Arial"/>
          <w:lang w:eastAsia="cs-CZ"/>
        </w:rPr>
        <w:t>í způsobilosti uvedeného v čl. 9.2 a 9</w:t>
      </w:r>
      <w:r w:rsidRPr="00BD12E0">
        <w:rPr>
          <w:rFonts w:cs="Arial"/>
          <w:lang w:eastAsia="cs-CZ"/>
        </w:rPr>
        <w:t xml:space="preserve">.3 mohou dodavatelé, kteří jsou zapsáni v seznamu kvalifikovaných dodavatelů, využít výpis ze seznamu kvalifikovaných dodavatelů ve smyslu § 226 a násl. ZZVZ. Zadavatel příjme výpis ze seznamu kvalifikovaných dodavatelů, pokud k poslednímu dni, ke kterému má být prokázána základní způsobilost, není výpis ze seznamu kvalifikovaných dodavatelů starší než 3 měsíce. Zadavatel nepřijme výpis ze seznamu kvalifikovaných dodavatelů, na kterém je vyznačeno zahájení řízení podle § 231 odst. 4. ZZVZ (změna údajů zapsaných v seznamu). </w:t>
      </w:r>
    </w:p>
    <w:p w:rsidR="00255B8F" w:rsidRPr="00BD12E0" w:rsidRDefault="00255B8F" w:rsidP="00255B8F">
      <w:pPr>
        <w:ind w:left="993"/>
        <w:jc w:val="both"/>
        <w:rPr>
          <w:rFonts w:cs="Arial"/>
          <w:lang w:eastAsia="cs-CZ"/>
        </w:rPr>
      </w:pPr>
    </w:p>
    <w:p w:rsidR="00255B8F" w:rsidRPr="001E4584" w:rsidRDefault="00255B8F" w:rsidP="00CF69F8">
      <w:pPr>
        <w:ind w:left="426"/>
        <w:jc w:val="both"/>
        <w:rPr>
          <w:rFonts w:cs="Arial"/>
          <w:lang w:eastAsia="cs-CZ"/>
        </w:rPr>
      </w:pPr>
      <w:r w:rsidRPr="00BD12E0">
        <w:rPr>
          <w:rFonts w:cs="Arial"/>
          <w:lang w:eastAsia="cs-CZ"/>
        </w:rPr>
        <w:t>Dodavatel může prokázat kvalifikaci také osvědčením, které pochází z jiného členského státu, v němž má dodavatel sídlo, a které je obdobou výpisu ze seznamu kvalifikovaných dodavatelů.</w:t>
      </w:r>
    </w:p>
    <w:p w:rsidR="00255B8F" w:rsidRPr="001E4584" w:rsidRDefault="00255B8F" w:rsidP="00255B8F">
      <w:pPr>
        <w:spacing w:after="120"/>
        <w:ind w:left="851"/>
        <w:jc w:val="both"/>
        <w:rPr>
          <w:rFonts w:cs="Arial"/>
          <w:lang w:eastAsia="cs-CZ"/>
        </w:rPr>
      </w:pPr>
    </w:p>
    <w:p w:rsidR="00255B8F" w:rsidRPr="00DA7890" w:rsidRDefault="00255B8F" w:rsidP="009B7608">
      <w:pPr>
        <w:numPr>
          <w:ilvl w:val="0"/>
          <w:numId w:val="85"/>
        </w:numPr>
        <w:ind w:left="567" w:hanging="283"/>
        <w:rPr>
          <w:rFonts w:cs="Arial"/>
          <w:b/>
          <w:lang w:eastAsia="cs-CZ"/>
        </w:rPr>
      </w:pPr>
      <w:bookmarkStart w:id="12" w:name="_Toc143256820"/>
      <w:bookmarkStart w:id="13" w:name="_Toc152559057"/>
      <w:bookmarkStart w:id="14" w:name="_Toc469301959"/>
      <w:r w:rsidRPr="00DA7890">
        <w:rPr>
          <w:rFonts w:cs="Arial"/>
          <w:b/>
          <w:lang w:eastAsia="cs-CZ"/>
        </w:rPr>
        <w:t>Prokazování kvalifikace certifikátem</w:t>
      </w:r>
      <w:bookmarkEnd w:id="12"/>
      <w:bookmarkEnd w:id="13"/>
      <w:bookmarkEnd w:id="14"/>
    </w:p>
    <w:p w:rsidR="00E6311A" w:rsidRDefault="00E6311A" w:rsidP="00E6311A">
      <w:pPr>
        <w:ind w:left="426"/>
        <w:jc w:val="both"/>
        <w:rPr>
          <w:rFonts w:cs="Arial"/>
          <w:lang w:eastAsia="cs-CZ"/>
        </w:rPr>
      </w:pPr>
    </w:p>
    <w:p w:rsidR="00255B8F" w:rsidRPr="001E4584" w:rsidRDefault="00255B8F" w:rsidP="00E6311A">
      <w:pPr>
        <w:ind w:left="426"/>
        <w:jc w:val="both"/>
        <w:rPr>
          <w:rFonts w:cs="Arial"/>
          <w:b/>
          <w:lang w:eastAsia="cs-CZ"/>
        </w:rPr>
      </w:pPr>
      <w:r w:rsidRPr="001E4584">
        <w:rPr>
          <w:rFonts w:cs="Arial"/>
          <w:lang w:eastAsia="cs-CZ"/>
        </w:rPr>
        <w:t>Kvalifikaci v zadávacím řízení lze prokázat platným certifikátem vydaným v rámci schváleného systému certifikovaných dodavatelů dle § 233 a násl. ZZVZ. Má se za to, že dodavatel je kvalifikovaný v rozsahu uvedeném na certifikátu.</w:t>
      </w:r>
      <w:r w:rsidRPr="001E4584">
        <w:rPr>
          <w:rFonts w:cs="Arial"/>
          <w:b/>
          <w:lang w:eastAsia="cs-CZ"/>
        </w:rPr>
        <w:t xml:space="preserve"> </w:t>
      </w:r>
    </w:p>
    <w:p w:rsidR="00255B8F" w:rsidRPr="001E4584" w:rsidRDefault="00255B8F" w:rsidP="00255B8F">
      <w:pPr>
        <w:ind w:left="851"/>
        <w:jc w:val="both"/>
        <w:rPr>
          <w:rFonts w:cs="Arial"/>
          <w:lang w:eastAsia="cs-CZ"/>
        </w:rPr>
      </w:pPr>
    </w:p>
    <w:p w:rsidR="0044194C" w:rsidRDefault="00255B8F" w:rsidP="00E6311A">
      <w:pPr>
        <w:ind w:left="426"/>
        <w:jc w:val="both"/>
        <w:rPr>
          <w:rFonts w:cs="Arial"/>
          <w:strike/>
          <w:lang w:eastAsia="cs-CZ"/>
        </w:rPr>
      </w:pPr>
      <w:r w:rsidRPr="001E4584">
        <w:rPr>
          <w:rFonts w:cs="Arial"/>
          <w:lang w:eastAsia="cs-CZ"/>
        </w:rPr>
        <w:t>Stejně tak může dodavatel prokázat kvalifikaci osvědčením, které pochází z jiného členského státu, v němž má dodavatel sídlo, a které je obdobou certifikátu vydaného v rámci systému certifikovaných dodavatelů.</w:t>
      </w:r>
    </w:p>
    <w:p w:rsidR="00E6311A" w:rsidRPr="00E6311A" w:rsidRDefault="00E6311A" w:rsidP="00E6311A">
      <w:pPr>
        <w:ind w:left="426"/>
        <w:jc w:val="both"/>
        <w:rPr>
          <w:rFonts w:cs="Arial"/>
          <w:strike/>
          <w:lang w:eastAsia="cs-CZ"/>
        </w:rPr>
      </w:pPr>
    </w:p>
    <w:p w:rsidR="00255B8F" w:rsidRDefault="00255B8F" w:rsidP="00255B8F">
      <w:pPr>
        <w:widowControl w:val="0"/>
        <w:autoSpaceDE w:val="0"/>
        <w:autoSpaceDN w:val="0"/>
        <w:adjustRightInd w:val="0"/>
        <w:jc w:val="both"/>
        <w:rPr>
          <w:rFonts w:cs="Arial"/>
          <w:lang w:eastAsia="cs-CZ"/>
        </w:rPr>
      </w:pPr>
    </w:p>
    <w:p w:rsidR="009D1A20" w:rsidRPr="0044194C" w:rsidRDefault="0044194C" w:rsidP="0044194C">
      <w:pPr>
        <w:pStyle w:val="Odstavecseseznamem"/>
        <w:numPr>
          <w:ilvl w:val="0"/>
          <w:numId w:val="81"/>
        </w:numPr>
        <w:rPr>
          <w:rFonts w:cs="Arial"/>
          <w:b/>
          <w:sz w:val="24"/>
          <w:szCs w:val="24"/>
          <w:lang w:eastAsia="cs-CZ"/>
        </w:rPr>
      </w:pPr>
      <w:r>
        <w:rPr>
          <w:rFonts w:cs="Arial"/>
          <w:b/>
          <w:sz w:val="24"/>
          <w:szCs w:val="24"/>
          <w:lang w:eastAsia="cs-CZ"/>
        </w:rPr>
        <w:t xml:space="preserve"> </w:t>
      </w:r>
      <w:r w:rsidR="009D1A20" w:rsidRPr="0044194C">
        <w:rPr>
          <w:rFonts w:cs="Arial"/>
          <w:b/>
          <w:sz w:val="24"/>
          <w:szCs w:val="24"/>
          <w:lang w:eastAsia="cs-CZ"/>
        </w:rPr>
        <w:t>Posouzení a hodnocení nabídek</w:t>
      </w:r>
    </w:p>
    <w:p w:rsidR="009D1A20" w:rsidRPr="009D1A20" w:rsidRDefault="009D1A20" w:rsidP="009D1A20">
      <w:pPr>
        <w:widowControl w:val="0"/>
        <w:autoSpaceDE w:val="0"/>
        <w:autoSpaceDN w:val="0"/>
        <w:adjustRightInd w:val="0"/>
        <w:jc w:val="both"/>
        <w:rPr>
          <w:rFonts w:cs="Arial"/>
          <w:lang w:eastAsia="cs-CZ"/>
        </w:rPr>
      </w:pPr>
    </w:p>
    <w:p w:rsidR="009D1A20" w:rsidRPr="009D1A20" w:rsidRDefault="009D1A20" w:rsidP="009D1A20">
      <w:pPr>
        <w:widowControl w:val="0"/>
        <w:numPr>
          <w:ilvl w:val="0"/>
          <w:numId w:val="87"/>
        </w:numPr>
        <w:autoSpaceDE w:val="0"/>
        <w:autoSpaceDN w:val="0"/>
        <w:adjustRightInd w:val="0"/>
        <w:jc w:val="both"/>
        <w:rPr>
          <w:rFonts w:cs="Arial"/>
          <w:b/>
          <w:lang w:eastAsia="cs-CZ"/>
        </w:rPr>
      </w:pPr>
      <w:r w:rsidRPr="009D1A20">
        <w:rPr>
          <w:rFonts w:cs="Arial"/>
          <w:b/>
          <w:lang w:eastAsia="cs-CZ"/>
        </w:rPr>
        <w:t>Posouzení splnění podmínek účasti</w:t>
      </w:r>
    </w:p>
    <w:p w:rsidR="009D1A20" w:rsidRPr="009D1A20" w:rsidRDefault="009D1A20" w:rsidP="009D1A20">
      <w:pPr>
        <w:widowControl w:val="0"/>
        <w:autoSpaceDE w:val="0"/>
        <w:autoSpaceDN w:val="0"/>
        <w:adjustRightInd w:val="0"/>
        <w:jc w:val="both"/>
        <w:rPr>
          <w:rFonts w:cs="Arial"/>
          <w:lang w:eastAsia="cs-CZ"/>
        </w:rPr>
      </w:pPr>
    </w:p>
    <w:p w:rsidR="009D1A20" w:rsidRPr="009D1A20" w:rsidRDefault="009D1A20" w:rsidP="009B7608">
      <w:pPr>
        <w:ind w:left="426"/>
        <w:jc w:val="both"/>
        <w:rPr>
          <w:rFonts w:cs="Arial"/>
          <w:lang w:eastAsia="cs-CZ"/>
        </w:rPr>
      </w:pPr>
      <w:r w:rsidRPr="009D1A20">
        <w:rPr>
          <w:rFonts w:cs="Arial"/>
          <w:lang w:eastAsia="cs-CZ"/>
        </w:rPr>
        <w:t xml:space="preserve">Zadavatel si vyhrazuje právo posoudit nabídky z hlediska splnění podmínek uvedených v této výzvě až po hodnocení nabídek. Zadavatel si dále vyhrazuje právo posoudit pouze nabídku vybraného účastníka. </w:t>
      </w:r>
    </w:p>
    <w:p w:rsidR="009D1A20" w:rsidRPr="009D1A20" w:rsidRDefault="009D1A20" w:rsidP="009B7608">
      <w:pPr>
        <w:ind w:left="426"/>
        <w:jc w:val="both"/>
        <w:rPr>
          <w:rFonts w:cs="Arial"/>
          <w:lang w:eastAsia="cs-CZ"/>
        </w:rPr>
      </w:pPr>
    </w:p>
    <w:p w:rsidR="009D1A20" w:rsidRPr="009D1A20" w:rsidRDefault="009D1A20" w:rsidP="009D1A20">
      <w:pPr>
        <w:widowControl w:val="0"/>
        <w:numPr>
          <w:ilvl w:val="0"/>
          <w:numId w:val="87"/>
        </w:numPr>
        <w:autoSpaceDE w:val="0"/>
        <w:autoSpaceDN w:val="0"/>
        <w:adjustRightInd w:val="0"/>
        <w:jc w:val="both"/>
        <w:rPr>
          <w:rFonts w:cs="Arial"/>
          <w:b/>
          <w:lang w:eastAsia="cs-CZ"/>
        </w:rPr>
      </w:pPr>
      <w:r w:rsidRPr="009D1A20">
        <w:rPr>
          <w:rFonts w:cs="Arial"/>
          <w:b/>
          <w:lang w:eastAsia="cs-CZ"/>
        </w:rPr>
        <w:t>Kritéria hodnocení a způsob hodnocení nabídek</w:t>
      </w:r>
    </w:p>
    <w:p w:rsidR="009D1A20" w:rsidRPr="001E4584" w:rsidRDefault="009D1A20" w:rsidP="00255B8F">
      <w:pPr>
        <w:widowControl w:val="0"/>
        <w:autoSpaceDE w:val="0"/>
        <w:autoSpaceDN w:val="0"/>
        <w:adjustRightInd w:val="0"/>
        <w:jc w:val="both"/>
        <w:rPr>
          <w:rFonts w:cs="Arial"/>
          <w:lang w:eastAsia="cs-CZ"/>
        </w:rPr>
      </w:pPr>
    </w:p>
    <w:p w:rsidR="00255B8F" w:rsidRPr="001E4584" w:rsidRDefault="00255B8F" w:rsidP="00157264">
      <w:pPr>
        <w:ind w:left="426"/>
        <w:jc w:val="both"/>
        <w:rPr>
          <w:rFonts w:cs="Arial"/>
          <w:lang w:eastAsia="cs-CZ"/>
        </w:rPr>
      </w:pPr>
      <w:r w:rsidRPr="00481CFB">
        <w:rPr>
          <w:rFonts w:cs="Arial"/>
          <w:lang w:eastAsia="cs-CZ"/>
        </w:rPr>
        <w:t xml:space="preserve">Zadavatel stanoví, že nabídky k veřejné zakázce na služby s názvem </w:t>
      </w:r>
      <w:r w:rsidRPr="00481CFB">
        <w:rPr>
          <w:rFonts w:cs="Arial"/>
          <w:b/>
          <w:bCs/>
          <w:lang w:eastAsia="cs-CZ"/>
        </w:rPr>
        <w:t>„</w:t>
      </w:r>
      <w:r w:rsidRPr="00481CFB">
        <w:rPr>
          <w:rFonts w:cs="Arial"/>
          <w:b/>
          <w:szCs w:val="22"/>
        </w:rPr>
        <w:t xml:space="preserve">Zpracování a následná správa webové prezentace ZP MV ČR a jejího projektu Zdraví jako vášeň na doménách </w:t>
      </w:r>
      <w:hyperlink r:id="rId15" w:history="1">
        <w:r w:rsidRPr="00481CFB">
          <w:rPr>
            <w:rStyle w:val="Hypertextovodkaz"/>
            <w:rFonts w:cs="Arial"/>
            <w:szCs w:val="22"/>
          </w:rPr>
          <w:t>www.zpmvcr.cz</w:t>
        </w:r>
      </w:hyperlink>
      <w:r w:rsidRPr="00481CFB">
        <w:rPr>
          <w:rFonts w:cs="Arial"/>
          <w:szCs w:val="22"/>
        </w:rPr>
        <w:t xml:space="preserve"> a </w:t>
      </w:r>
      <w:hyperlink r:id="rId16" w:history="1">
        <w:r w:rsidRPr="00481CFB">
          <w:rPr>
            <w:rStyle w:val="Hypertextovodkaz"/>
            <w:rFonts w:cs="Arial"/>
            <w:szCs w:val="22"/>
          </w:rPr>
          <w:t>www.zdravijakovasen.cz</w:t>
        </w:r>
      </w:hyperlink>
      <w:r w:rsidRPr="00481CFB">
        <w:rPr>
          <w:rFonts w:cs="Arial"/>
          <w:b/>
          <w:bCs/>
          <w:lang w:eastAsia="cs-CZ"/>
        </w:rPr>
        <w:t xml:space="preserve">“ </w:t>
      </w:r>
      <w:r w:rsidRPr="00481CFB">
        <w:rPr>
          <w:rFonts w:cs="Arial"/>
          <w:lang w:eastAsia="cs-CZ"/>
        </w:rPr>
        <w:t>budou hodnoceny</w:t>
      </w:r>
      <w:r w:rsidRPr="00481CFB">
        <w:rPr>
          <w:rFonts w:cs="Arial"/>
          <w:b/>
          <w:lang w:eastAsia="cs-CZ"/>
        </w:rPr>
        <w:t xml:space="preserve"> </w:t>
      </w:r>
      <w:r w:rsidRPr="00481CFB">
        <w:rPr>
          <w:rFonts w:cs="Arial"/>
          <w:lang w:eastAsia="cs-CZ"/>
        </w:rPr>
        <w:t>podle jejich ekonomické výhodnosti</w:t>
      </w:r>
      <w:r w:rsidRPr="00481CFB">
        <w:rPr>
          <w:rFonts w:cs="Arial"/>
          <w:b/>
          <w:lang w:eastAsia="cs-CZ"/>
        </w:rPr>
        <w:t>.</w:t>
      </w:r>
      <w:r w:rsidR="00157264">
        <w:rPr>
          <w:rFonts w:cs="Arial"/>
          <w:lang w:eastAsia="cs-CZ"/>
        </w:rPr>
        <w:t xml:space="preserve"> </w:t>
      </w:r>
    </w:p>
    <w:p w:rsidR="00255B8F" w:rsidRPr="001E4584" w:rsidRDefault="00255B8F" w:rsidP="00255B8F">
      <w:pPr>
        <w:ind w:left="426"/>
        <w:jc w:val="both"/>
        <w:rPr>
          <w:rFonts w:cs="Arial"/>
          <w:highlight w:val="yellow"/>
          <w:lang w:eastAsia="cs-CZ"/>
        </w:rPr>
      </w:pPr>
    </w:p>
    <w:p w:rsidR="00255B8F" w:rsidRPr="00481CFB" w:rsidRDefault="00255B8F" w:rsidP="00255B8F">
      <w:pPr>
        <w:ind w:left="426"/>
        <w:jc w:val="both"/>
        <w:rPr>
          <w:rFonts w:cs="Arial"/>
          <w:b/>
          <w:szCs w:val="22"/>
        </w:rPr>
      </w:pPr>
      <w:r w:rsidRPr="00481CFB">
        <w:rPr>
          <w:rFonts w:cs="Arial"/>
          <w:b/>
          <w:szCs w:val="22"/>
        </w:rPr>
        <w:t xml:space="preserve">Ekonomická výhodnost nabídek bude hodnocena podle níže uvedených kritérií. </w:t>
      </w:r>
    </w:p>
    <w:p w:rsidR="00255B8F" w:rsidRPr="001E4584" w:rsidRDefault="00255B8F" w:rsidP="00255B8F">
      <w:pPr>
        <w:ind w:left="426"/>
        <w:jc w:val="both"/>
        <w:rPr>
          <w:rFonts w:cs="Arial"/>
          <w:i/>
          <w:sz w:val="20"/>
          <w:highlight w:val="yellow"/>
          <w:lang w:eastAsia="cs-CZ"/>
        </w:rPr>
      </w:pPr>
    </w:p>
    <w:tbl>
      <w:tblPr>
        <w:tblW w:w="807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4"/>
        <w:gridCol w:w="1275"/>
      </w:tblGrid>
      <w:tr w:rsidR="00255B8F" w:rsidRPr="00546214" w:rsidTr="00355283">
        <w:tc>
          <w:tcPr>
            <w:tcW w:w="6804" w:type="dxa"/>
            <w:vAlign w:val="center"/>
          </w:tcPr>
          <w:p w:rsidR="00255B8F" w:rsidRPr="00481CFB" w:rsidRDefault="00255B8F" w:rsidP="00355283">
            <w:pPr>
              <w:jc w:val="both"/>
              <w:rPr>
                <w:rFonts w:cs="Arial"/>
                <w:b/>
                <w:sz w:val="20"/>
                <w:lang w:eastAsia="cs-CZ"/>
              </w:rPr>
            </w:pPr>
            <w:r w:rsidRPr="00481CFB">
              <w:rPr>
                <w:rFonts w:cs="Arial"/>
                <w:b/>
                <w:sz w:val="20"/>
                <w:lang w:eastAsia="cs-CZ"/>
              </w:rPr>
              <w:t>Kritérium</w:t>
            </w:r>
          </w:p>
        </w:tc>
        <w:tc>
          <w:tcPr>
            <w:tcW w:w="1275" w:type="dxa"/>
            <w:vAlign w:val="center"/>
          </w:tcPr>
          <w:p w:rsidR="00255B8F" w:rsidRPr="00481CFB" w:rsidRDefault="00255B8F" w:rsidP="00355283">
            <w:pPr>
              <w:jc w:val="center"/>
              <w:rPr>
                <w:rFonts w:cs="Arial"/>
                <w:b/>
                <w:sz w:val="20"/>
                <w:lang w:eastAsia="cs-CZ"/>
              </w:rPr>
            </w:pPr>
            <w:r w:rsidRPr="00481CFB">
              <w:rPr>
                <w:rFonts w:cs="Arial"/>
                <w:b/>
                <w:sz w:val="20"/>
                <w:lang w:eastAsia="cs-CZ"/>
              </w:rPr>
              <w:t>Váha v %</w:t>
            </w:r>
          </w:p>
        </w:tc>
      </w:tr>
      <w:tr w:rsidR="00255B8F" w:rsidRPr="00546214" w:rsidTr="00355283">
        <w:tc>
          <w:tcPr>
            <w:tcW w:w="6804" w:type="dxa"/>
            <w:vAlign w:val="center"/>
          </w:tcPr>
          <w:p w:rsidR="00255B8F" w:rsidRPr="001455D2" w:rsidRDefault="00056529" w:rsidP="0064027B">
            <w:pPr>
              <w:jc w:val="both"/>
              <w:rPr>
                <w:rFonts w:cs="Arial"/>
                <w:b/>
                <w:i/>
                <w:sz w:val="20"/>
                <w:lang w:eastAsia="cs-CZ"/>
              </w:rPr>
            </w:pPr>
            <w:r w:rsidRPr="001455D2">
              <w:rPr>
                <w:rFonts w:cs="Arial"/>
                <w:b/>
                <w:i/>
                <w:szCs w:val="22"/>
                <w:lang w:eastAsia="cs-CZ"/>
              </w:rPr>
              <w:t>A)</w:t>
            </w:r>
            <w:r w:rsidR="00255B8F" w:rsidRPr="001455D2">
              <w:rPr>
                <w:rFonts w:cs="Arial"/>
                <w:b/>
                <w:i/>
                <w:sz w:val="20"/>
                <w:lang w:eastAsia="cs-CZ"/>
              </w:rPr>
              <w:t xml:space="preserve"> </w:t>
            </w:r>
            <w:r w:rsidR="00255B8F" w:rsidRPr="001455D2">
              <w:rPr>
                <w:rFonts w:cs="Arial"/>
              </w:rPr>
              <w:t xml:space="preserve">Nabídková cena za zhotovení </w:t>
            </w:r>
            <w:r w:rsidR="00DA7890" w:rsidRPr="001455D2">
              <w:rPr>
                <w:rFonts w:cs="Arial"/>
              </w:rPr>
              <w:t>díla dle bodu</w:t>
            </w:r>
            <w:r w:rsidR="00BA0E03" w:rsidRPr="001455D2">
              <w:rPr>
                <w:rFonts w:cs="Arial"/>
              </w:rPr>
              <w:t xml:space="preserve"> 5</w:t>
            </w:r>
            <w:r w:rsidR="00255B8F" w:rsidRPr="001455D2">
              <w:rPr>
                <w:rFonts w:cs="Arial"/>
              </w:rPr>
              <w:t>.</w:t>
            </w:r>
            <w:r w:rsidR="00571CC8" w:rsidRPr="001455D2">
              <w:rPr>
                <w:rFonts w:cs="Arial"/>
              </w:rPr>
              <w:t>2</w:t>
            </w:r>
            <w:r w:rsidR="00255B8F" w:rsidRPr="001455D2">
              <w:rPr>
                <w:rFonts w:cs="Arial"/>
              </w:rPr>
              <w:t xml:space="preserve">. </w:t>
            </w:r>
            <w:r w:rsidR="0064027B">
              <w:rPr>
                <w:rFonts w:cs="Arial"/>
              </w:rPr>
              <w:t>výzvy</w:t>
            </w:r>
          </w:p>
        </w:tc>
        <w:tc>
          <w:tcPr>
            <w:tcW w:w="1275" w:type="dxa"/>
            <w:vAlign w:val="center"/>
          </w:tcPr>
          <w:p w:rsidR="00255B8F" w:rsidRPr="00546214" w:rsidRDefault="00255B8F" w:rsidP="00355283">
            <w:pPr>
              <w:jc w:val="center"/>
              <w:rPr>
                <w:rFonts w:cs="Arial"/>
                <w:b/>
                <w:i/>
                <w:sz w:val="20"/>
                <w:lang w:eastAsia="cs-CZ"/>
              </w:rPr>
            </w:pPr>
            <w:r w:rsidRPr="00546214">
              <w:rPr>
                <w:rFonts w:eastAsia="Calibri" w:cs="Arial"/>
                <w:szCs w:val="22"/>
              </w:rPr>
              <w:t>30</w:t>
            </w:r>
          </w:p>
        </w:tc>
      </w:tr>
      <w:tr w:rsidR="00571CC8" w:rsidRPr="00546214" w:rsidTr="00355283">
        <w:tc>
          <w:tcPr>
            <w:tcW w:w="6804" w:type="dxa"/>
            <w:vAlign w:val="center"/>
          </w:tcPr>
          <w:p w:rsidR="00571CC8" w:rsidRPr="001455D2" w:rsidRDefault="00571CC8" w:rsidP="0064027B">
            <w:pPr>
              <w:jc w:val="both"/>
              <w:rPr>
                <w:rFonts w:cs="Arial"/>
                <w:b/>
                <w:i/>
                <w:szCs w:val="22"/>
                <w:lang w:eastAsia="cs-CZ"/>
              </w:rPr>
            </w:pPr>
            <w:r w:rsidRPr="001455D2">
              <w:rPr>
                <w:rFonts w:cs="Arial"/>
                <w:b/>
                <w:i/>
                <w:szCs w:val="22"/>
                <w:lang w:eastAsia="cs-CZ"/>
              </w:rPr>
              <w:t>B)</w:t>
            </w:r>
            <w:r w:rsidRPr="001455D2">
              <w:rPr>
                <w:rFonts w:cs="Arial"/>
              </w:rPr>
              <w:t xml:space="preserve"> Nabídková cena za správu aplikace dle bodu 5.3. </w:t>
            </w:r>
            <w:r w:rsidR="0064027B">
              <w:rPr>
                <w:rFonts w:cs="Arial"/>
              </w:rPr>
              <w:t>výzvy</w:t>
            </w:r>
          </w:p>
        </w:tc>
        <w:tc>
          <w:tcPr>
            <w:tcW w:w="1275" w:type="dxa"/>
            <w:vAlign w:val="center"/>
          </w:tcPr>
          <w:p w:rsidR="00571CC8" w:rsidRPr="00546214" w:rsidRDefault="00571CC8" w:rsidP="00355283">
            <w:pPr>
              <w:jc w:val="center"/>
              <w:rPr>
                <w:rFonts w:eastAsia="Calibri" w:cs="Arial"/>
                <w:szCs w:val="22"/>
              </w:rPr>
            </w:pPr>
            <w:r>
              <w:rPr>
                <w:rFonts w:eastAsia="Calibri" w:cs="Arial"/>
                <w:szCs w:val="22"/>
              </w:rPr>
              <w:t>15</w:t>
            </w:r>
          </w:p>
        </w:tc>
      </w:tr>
      <w:tr w:rsidR="00255B8F" w:rsidRPr="00546214" w:rsidTr="00355283">
        <w:tc>
          <w:tcPr>
            <w:tcW w:w="6804" w:type="dxa"/>
            <w:vAlign w:val="center"/>
          </w:tcPr>
          <w:p w:rsidR="00255B8F" w:rsidRPr="001455D2" w:rsidRDefault="00BB58E4" w:rsidP="0064027B">
            <w:pPr>
              <w:rPr>
                <w:rFonts w:cs="Arial"/>
                <w:b/>
                <w:i/>
                <w:sz w:val="20"/>
                <w:lang w:eastAsia="cs-CZ"/>
              </w:rPr>
            </w:pPr>
            <w:r w:rsidRPr="001455D2">
              <w:rPr>
                <w:rFonts w:cs="Arial"/>
                <w:b/>
                <w:i/>
                <w:szCs w:val="22"/>
                <w:lang w:eastAsia="cs-CZ"/>
              </w:rPr>
              <w:t>C</w:t>
            </w:r>
            <w:r w:rsidR="00255B8F" w:rsidRPr="001455D2">
              <w:rPr>
                <w:rFonts w:cs="Arial"/>
                <w:b/>
                <w:i/>
                <w:szCs w:val="22"/>
                <w:lang w:eastAsia="cs-CZ"/>
              </w:rPr>
              <w:t>)</w:t>
            </w:r>
            <w:r w:rsidR="00255B8F" w:rsidRPr="001455D2">
              <w:rPr>
                <w:rFonts w:cs="Arial"/>
                <w:b/>
                <w:i/>
                <w:sz w:val="20"/>
                <w:lang w:eastAsia="cs-CZ"/>
              </w:rPr>
              <w:t xml:space="preserve"> </w:t>
            </w:r>
            <w:r w:rsidR="00F20E16" w:rsidRPr="001455D2">
              <w:rPr>
                <w:rFonts w:cs="Arial"/>
              </w:rPr>
              <w:t xml:space="preserve">Hodinová sazba </w:t>
            </w:r>
            <w:r w:rsidR="00260884" w:rsidRPr="001455D2">
              <w:rPr>
                <w:rFonts w:cs="Arial"/>
              </w:rPr>
              <w:t xml:space="preserve">dle bodu 5.4. </w:t>
            </w:r>
            <w:r w:rsidR="0064027B">
              <w:rPr>
                <w:rFonts w:cs="Arial"/>
              </w:rPr>
              <w:t>výzvy</w:t>
            </w:r>
          </w:p>
        </w:tc>
        <w:tc>
          <w:tcPr>
            <w:tcW w:w="1275" w:type="dxa"/>
            <w:vAlign w:val="center"/>
          </w:tcPr>
          <w:p w:rsidR="00255B8F" w:rsidRPr="00546214" w:rsidRDefault="00571CC8" w:rsidP="00355283">
            <w:pPr>
              <w:jc w:val="center"/>
              <w:rPr>
                <w:rFonts w:cs="Arial"/>
                <w:b/>
                <w:i/>
                <w:sz w:val="20"/>
                <w:lang w:eastAsia="cs-CZ"/>
              </w:rPr>
            </w:pPr>
            <w:r>
              <w:rPr>
                <w:rFonts w:eastAsia="Calibri" w:cs="Arial"/>
                <w:szCs w:val="22"/>
              </w:rPr>
              <w:t>15</w:t>
            </w:r>
          </w:p>
        </w:tc>
      </w:tr>
      <w:tr w:rsidR="00255B8F" w:rsidRPr="00546214" w:rsidTr="00355283">
        <w:tc>
          <w:tcPr>
            <w:tcW w:w="6804" w:type="dxa"/>
            <w:vAlign w:val="center"/>
          </w:tcPr>
          <w:p w:rsidR="00255B8F" w:rsidRPr="00546214" w:rsidRDefault="00BB58E4" w:rsidP="00571CC8">
            <w:pPr>
              <w:rPr>
                <w:rFonts w:cs="Arial"/>
                <w:b/>
                <w:i/>
                <w:sz w:val="20"/>
                <w:lang w:eastAsia="cs-CZ"/>
              </w:rPr>
            </w:pPr>
            <w:r>
              <w:rPr>
                <w:rFonts w:cs="Arial"/>
                <w:b/>
                <w:i/>
                <w:szCs w:val="22"/>
                <w:lang w:eastAsia="cs-CZ"/>
              </w:rPr>
              <w:t>D</w:t>
            </w:r>
            <w:r w:rsidR="00255B8F" w:rsidRPr="00056529">
              <w:rPr>
                <w:rFonts w:cs="Arial"/>
                <w:b/>
                <w:i/>
                <w:szCs w:val="22"/>
                <w:lang w:eastAsia="cs-CZ"/>
              </w:rPr>
              <w:t>)</w:t>
            </w:r>
            <w:r w:rsidR="00255B8F" w:rsidRPr="00546214">
              <w:rPr>
                <w:rFonts w:cs="Arial"/>
                <w:b/>
                <w:i/>
                <w:sz w:val="20"/>
                <w:lang w:eastAsia="cs-CZ"/>
              </w:rPr>
              <w:t xml:space="preserve"> </w:t>
            </w:r>
            <w:r w:rsidR="00255B8F" w:rsidRPr="00546214">
              <w:rPr>
                <w:rFonts w:cs="Arial"/>
              </w:rPr>
              <w:t xml:space="preserve">Způsob </w:t>
            </w:r>
            <w:r w:rsidR="00571CC8">
              <w:rPr>
                <w:rFonts w:cs="Arial"/>
              </w:rPr>
              <w:t>řešení dle Přílohy A</w:t>
            </w:r>
            <w:r w:rsidR="00546E06">
              <w:rPr>
                <w:rFonts w:cs="Arial"/>
              </w:rPr>
              <w:t>, Návrh smlouvy a její Přílohy</w:t>
            </w:r>
            <w:r w:rsidR="00571CC8">
              <w:rPr>
                <w:rFonts w:cs="Arial"/>
              </w:rPr>
              <w:t xml:space="preserve"> č. 1</w:t>
            </w:r>
            <w:r w:rsidR="00546E06">
              <w:rPr>
                <w:rFonts w:cs="Arial"/>
              </w:rPr>
              <w:t>,</w:t>
            </w:r>
            <w:r w:rsidR="00571CC8">
              <w:rPr>
                <w:rFonts w:cs="Arial"/>
              </w:rPr>
              <w:t xml:space="preserve"> </w:t>
            </w:r>
            <w:r w:rsidR="00546E06">
              <w:rPr>
                <w:rFonts w:cs="Arial"/>
              </w:rPr>
              <w:t xml:space="preserve">Specifikace požadavků, </w:t>
            </w:r>
            <w:r w:rsidR="00777E86">
              <w:rPr>
                <w:rFonts w:cs="Arial"/>
              </w:rPr>
              <w:t>v rozsahu dle odstavců 2.1 – 2.6</w:t>
            </w:r>
            <w:r w:rsidR="00546E06">
              <w:rPr>
                <w:rFonts w:cs="Arial"/>
              </w:rPr>
              <w:t xml:space="preserve">  </w:t>
            </w:r>
          </w:p>
        </w:tc>
        <w:tc>
          <w:tcPr>
            <w:tcW w:w="1275" w:type="dxa"/>
            <w:vAlign w:val="center"/>
          </w:tcPr>
          <w:p w:rsidR="00255B8F" w:rsidRPr="00546214" w:rsidRDefault="00255B8F" w:rsidP="00355283">
            <w:pPr>
              <w:jc w:val="center"/>
              <w:rPr>
                <w:rFonts w:cs="Arial"/>
                <w:b/>
                <w:i/>
                <w:sz w:val="20"/>
                <w:lang w:eastAsia="cs-CZ"/>
              </w:rPr>
            </w:pPr>
            <w:r w:rsidRPr="00546214">
              <w:rPr>
                <w:rFonts w:eastAsia="Calibri" w:cs="Arial"/>
                <w:szCs w:val="22"/>
              </w:rPr>
              <w:t>40</w:t>
            </w:r>
          </w:p>
        </w:tc>
      </w:tr>
    </w:tbl>
    <w:p w:rsidR="00255B8F" w:rsidRPr="001E4584" w:rsidRDefault="00255B8F" w:rsidP="00255B8F">
      <w:pPr>
        <w:jc w:val="both"/>
        <w:rPr>
          <w:rFonts w:cs="Arial"/>
          <w:i/>
          <w:sz w:val="20"/>
          <w:highlight w:val="yellow"/>
          <w:lang w:eastAsia="cs-CZ"/>
        </w:rPr>
      </w:pPr>
    </w:p>
    <w:p w:rsidR="00255B8F" w:rsidRPr="00BD12E0" w:rsidRDefault="00255B8F" w:rsidP="00481CFB">
      <w:pPr>
        <w:ind w:left="567"/>
        <w:jc w:val="both"/>
        <w:rPr>
          <w:rFonts w:cs="Arial"/>
        </w:rPr>
      </w:pPr>
      <w:r w:rsidRPr="00BD12E0">
        <w:rPr>
          <w:rFonts w:cs="Arial"/>
          <w:b/>
        </w:rPr>
        <w:t>Kritéria A, B</w:t>
      </w:r>
      <w:r w:rsidR="00F20E16" w:rsidRPr="00BD12E0">
        <w:rPr>
          <w:rFonts w:cs="Arial"/>
          <w:b/>
        </w:rPr>
        <w:t xml:space="preserve"> a C</w:t>
      </w:r>
      <w:r w:rsidRPr="00BD12E0">
        <w:rPr>
          <w:rFonts w:cs="Arial"/>
        </w:rPr>
        <w:t xml:space="preserve"> budou hodnocena bodovací metodou. Bude použita bodovací stupnice v rozsahu 0 až 100. Každé jednotlivé nabídce bude dle dílčího kritéria přidělena bodová hodnota, která odráží úspěšnost předmětné nabídky v rámci dílčího kritéria.</w:t>
      </w:r>
    </w:p>
    <w:p w:rsidR="00255B8F" w:rsidRPr="00BD12E0" w:rsidRDefault="00255B8F" w:rsidP="00481CFB">
      <w:pPr>
        <w:ind w:left="567"/>
        <w:jc w:val="both"/>
        <w:rPr>
          <w:rFonts w:cs="Arial"/>
        </w:rPr>
      </w:pPr>
    </w:p>
    <w:p w:rsidR="00255B8F" w:rsidRPr="00BD12E0" w:rsidRDefault="00255B8F" w:rsidP="00481CFB">
      <w:pPr>
        <w:ind w:left="567"/>
        <w:jc w:val="both"/>
        <w:rPr>
          <w:rFonts w:cs="Arial"/>
        </w:rPr>
      </w:pPr>
      <w:r w:rsidRPr="00BD12E0">
        <w:rPr>
          <w:rFonts w:cs="Arial"/>
        </w:rPr>
        <w:t xml:space="preserve">Pro </w:t>
      </w:r>
      <w:r w:rsidRPr="00BD12E0">
        <w:rPr>
          <w:rFonts w:cs="Arial"/>
          <w:b/>
        </w:rPr>
        <w:t xml:space="preserve">kritérium </w:t>
      </w:r>
      <w:r w:rsidR="00F20E16" w:rsidRPr="00BD12E0">
        <w:rPr>
          <w:rFonts w:cs="Arial"/>
          <w:b/>
        </w:rPr>
        <w:t>D</w:t>
      </w:r>
      <w:r w:rsidRPr="00BD12E0">
        <w:rPr>
          <w:rFonts w:cs="Arial"/>
        </w:rPr>
        <w:t>, které nelze vyjádřit číselně, bude pořadí nabídek sestaveno od nejvhodnější k nejméně vhodné. Nejvhodnější nabídce bude přiřazeno 100 bodů a každé následující nabídce bude přiřazeno takové bodové ohodnocení, které vyjadřuje míru splnění dílčího kritéria ve vztahu k nejvhodnější nabídce.</w:t>
      </w:r>
    </w:p>
    <w:p w:rsidR="00255B8F" w:rsidRPr="00BD12E0" w:rsidRDefault="00255B8F" w:rsidP="00481CFB">
      <w:pPr>
        <w:ind w:left="567"/>
        <w:jc w:val="both"/>
        <w:rPr>
          <w:rFonts w:cs="Arial"/>
        </w:rPr>
      </w:pPr>
      <w:r w:rsidRPr="00BD12E0">
        <w:rPr>
          <w:rFonts w:cs="Arial"/>
        </w:rPr>
        <w:t>Bodová ohodnocení nabídek dle dílčích kritérií se vynásobí příslušnou vahou daného kritéria. Na základě součtu výsledných hodnot u jednotlivých nabídek bude stanoveno pořadí úspěšnosti jednotlivých nabídek tak, že jako nejúspěšnější bude stanovena nabídka, která dosáhla nejvyšší bodové hodnoty.</w:t>
      </w:r>
    </w:p>
    <w:p w:rsidR="00255B8F" w:rsidRPr="00BD12E0" w:rsidRDefault="00255B8F" w:rsidP="00481CFB">
      <w:pPr>
        <w:ind w:left="567"/>
        <w:jc w:val="both"/>
        <w:rPr>
          <w:rFonts w:cs="Arial"/>
        </w:rPr>
      </w:pPr>
    </w:p>
    <w:p w:rsidR="00255B8F" w:rsidRPr="00BD12E0" w:rsidRDefault="00255B8F" w:rsidP="00481CFB">
      <w:pPr>
        <w:ind w:left="567"/>
        <w:jc w:val="both"/>
        <w:rPr>
          <w:rFonts w:cs="Arial"/>
        </w:rPr>
      </w:pPr>
      <w:r w:rsidRPr="00BD12E0">
        <w:rPr>
          <w:rFonts w:cs="Arial"/>
        </w:rPr>
        <w:t>Předmětem hodnocení v rámci dílčích hodnotících kritérií jsou následující údaje:</w:t>
      </w:r>
    </w:p>
    <w:p w:rsidR="00255B8F" w:rsidRPr="00BD12E0" w:rsidRDefault="00255B8F" w:rsidP="00481CFB">
      <w:pPr>
        <w:ind w:left="567"/>
        <w:jc w:val="both"/>
        <w:rPr>
          <w:rFonts w:cs="Arial"/>
        </w:rPr>
      </w:pPr>
    </w:p>
    <w:p w:rsidR="00255B8F" w:rsidRPr="00BD12E0" w:rsidRDefault="00255B8F" w:rsidP="00481CFB">
      <w:pPr>
        <w:ind w:left="567"/>
        <w:jc w:val="both"/>
        <w:rPr>
          <w:rFonts w:cs="Arial"/>
        </w:rPr>
      </w:pPr>
      <w:r w:rsidRPr="00BD12E0">
        <w:rPr>
          <w:rFonts w:cs="Arial"/>
        </w:rPr>
        <w:t>Ad A.) a B.)</w:t>
      </w:r>
      <w:r w:rsidR="009C1CFF" w:rsidRPr="00BD12E0">
        <w:rPr>
          <w:rFonts w:cs="Arial"/>
        </w:rPr>
        <w:t xml:space="preserve"> a C.)</w:t>
      </w:r>
      <w:r w:rsidRPr="00BD12E0">
        <w:rPr>
          <w:rFonts w:cs="Arial"/>
        </w:rPr>
        <w:t xml:space="preserve"> V rámci dílčího hodnotícího kritéria A</w:t>
      </w:r>
      <w:r w:rsidR="00B74AE4" w:rsidRPr="00BD12E0">
        <w:rPr>
          <w:rFonts w:cs="Arial"/>
        </w:rPr>
        <w:t>.,</w:t>
      </w:r>
      <w:r w:rsidRPr="00BD12E0">
        <w:rPr>
          <w:rFonts w:cs="Arial"/>
        </w:rPr>
        <w:t xml:space="preserve"> B.</w:t>
      </w:r>
      <w:r w:rsidR="00B74AE4" w:rsidRPr="00BD12E0">
        <w:rPr>
          <w:rFonts w:cs="Arial"/>
        </w:rPr>
        <w:t xml:space="preserve"> a C.</w:t>
      </w:r>
      <w:r w:rsidRPr="00BD12E0">
        <w:rPr>
          <w:rFonts w:cs="Arial"/>
        </w:rPr>
        <w:t xml:space="preserve"> bude hodnocena celková výše nabídkové ceny v Kč bez DPH.</w:t>
      </w:r>
      <w:r w:rsidRPr="00BD12E0">
        <w:t xml:space="preserve"> </w:t>
      </w:r>
      <w:r w:rsidRPr="00BD12E0">
        <w:rPr>
          <w:rFonts w:cs="Arial"/>
        </w:rPr>
        <w:t>Pro číselně vyjádřitelné kritérium</w:t>
      </w:r>
      <w:r w:rsidR="00B74AE4" w:rsidRPr="00BD12E0">
        <w:rPr>
          <w:rFonts w:cs="Arial"/>
        </w:rPr>
        <w:t xml:space="preserve"> A.,</w:t>
      </w:r>
      <w:r w:rsidRPr="00BD12E0">
        <w:rPr>
          <w:rFonts w:cs="Arial"/>
        </w:rPr>
        <w:t xml:space="preserve"> B.</w:t>
      </w:r>
      <w:r w:rsidR="00B74AE4" w:rsidRPr="00BD12E0">
        <w:rPr>
          <w:rFonts w:cs="Arial"/>
        </w:rPr>
        <w:t xml:space="preserve"> a C)</w:t>
      </w:r>
      <w:r w:rsidRPr="00BD12E0">
        <w:rPr>
          <w:rFonts w:cs="Arial"/>
        </w:rPr>
        <w:t xml:space="preserve"> má nejvhodnější nabídka nejnižší hodnotu kritéria. Nejvhodnější nabídka získá 100 bodů. Každá další hodnocená nabídka získá bodovou hodnotu, která vznikne násobkem 100 a poměru hodnoty nejvhodnější nabídky k hodnocené nabídce.</w:t>
      </w:r>
    </w:p>
    <w:p w:rsidR="00B54EC9" w:rsidRPr="00BD12E0" w:rsidRDefault="00B54EC9" w:rsidP="00481CFB">
      <w:pPr>
        <w:ind w:left="567"/>
        <w:jc w:val="both"/>
        <w:rPr>
          <w:rFonts w:cs="Arial"/>
        </w:rPr>
      </w:pPr>
    </w:p>
    <w:p w:rsidR="00B54EC9" w:rsidRDefault="009C1CFF" w:rsidP="00B54EC9">
      <w:pPr>
        <w:autoSpaceDE w:val="0"/>
        <w:autoSpaceDN w:val="0"/>
        <w:adjustRightInd w:val="0"/>
        <w:ind w:left="567"/>
        <w:jc w:val="both"/>
        <w:rPr>
          <w:rFonts w:cs="Arial"/>
          <w:color w:val="000000"/>
          <w:lang w:eastAsia="cs-CZ"/>
        </w:rPr>
      </w:pPr>
      <w:r w:rsidRPr="00BD12E0">
        <w:rPr>
          <w:rFonts w:cs="Arial"/>
          <w:color w:val="000000"/>
          <w:lang w:eastAsia="cs-CZ"/>
        </w:rPr>
        <w:t>Ad D</w:t>
      </w:r>
      <w:r w:rsidR="00B54EC9" w:rsidRPr="00BD12E0">
        <w:rPr>
          <w:rFonts w:cs="Arial"/>
          <w:color w:val="000000"/>
          <w:lang w:eastAsia="cs-CZ"/>
        </w:rPr>
        <w:t>.) V rámc</w:t>
      </w:r>
      <w:r w:rsidR="00FE7AF2" w:rsidRPr="00BD12E0">
        <w:rPr>
          <w:rFonts w:cs="Arial"/>
          <w:color w:val="000000"/>
          <w:lang w:eastAsia="cs-CZ"/>
        </w:rPr>
        <w:t>i dílčího hodnotícího kritéria D</w:t>
      </w:r>
      <w:r w:rsidR="00B54EC9" w:rsidRPr="00BD12E0">
        <w:rPr>
          <w:rFonts w:cs="Arial"/>
          <w:color w:val="000000"/>
          <w:lang w:eastAsia="cs-CZ"/>
        </w:rPr>
        <w:t>. budou hodnoceny grafické návrhy obou homepages a 2 podstránek ke každému webu. Hodnocen bude manuál redakčního systému, řešení platformy pro vyhledávání a SLA</w:t>
      </w:r>
      <w:r w:rsidR="00FE7AF2" w:rsidRPr="00BD12E0">
        <w:rPr>
          <w:rFonts w:cs="Arial"/>
          <w:color w:val="000000"/>
          <w:lang w:eastAsia="cs-CZ"/>
        </w:rPr>
        <w:t>, které dodavatel předloží v rámci své nabídky</w:t>
      </w:r>
      <w:r w:rsidR="00B54EC9" w:rsidRPr="00BD12E0">
        <w:rPr>
          <w:rFonts w:cs="Arial"/>
          <w:color w:val="000000"/>
          <w:lang w:eastAsia="cs-CZ"/>
        </w:rPr>
        <w:t>. U předložených návrhů bude hodnocena intuitivnost, UX a UI, jednoduché a jednoznačné zobrazení funkcí, zohlednění potřeb cílové skupiny viz Příloha A Návrh smlouvy a její Příloha č. 1 Specifikace požadavků, čistota, typografie, originalita, estetická ztvárnění celého návrhu. Dále schopnost stanovit jasnou vizuální hierarchii, srozumitelně a přehledně členit text a jednotlivé prvky, uživatelská přívětivost a jednoduchost ovládání redakčního systému. Dále se hodnotí navrhovaný pr</w:t>
      </w:r>
      <w:r w:rsidR="00FE7AF2" w:rsidRPr="00BD12E0">
        <w:rPr>
          <w:rFonts w:cs="Arial"/>
          <w:color w:val="000000"/>
          <w:lang w:eastAsia="cs-CZ"/>
        </w:rPr>
        <w:t>ojektový plán, vč. metodiky QA.</w:t>
      </w:r>
    </w:p>
    <w:p w:rsidR="00B54EC9" w:rsidRDefault="00B54EC9" w:rsidP="00B54EC9">
      <w:pPr>
        <w:autoSpaceDE w:val="0"/>
        <w:autoSpaceDN w:val="0"/>
        <w:adjustRightInd w:val="0"/>
        <w:ind w:left="567"/>
        <w:jc w:val="both"/>
        <w:rPr>
          <w:rFonts w:cs="Arial"/>
          <w:color w:val="000000"/>
          <w:lang w:eastAsia="cs-CZ"/>
        </w:rPr>
      </w:pPr>
    </w:p>
    <w:p w:rsidR="00B54EC9" w:rsidRDefault="00B54EC9" w:rsidP="000716F1">
      <w:pPr>
        <w:autoSpaceDE w:val="0"/>
        <w:autoSpaceDN w:val="0"/>
        <w:adjustRightInd w:val="0"/>
        <w:ind w:left="567"/>
        <w:jc w:val="both"/>
        <w:rPr>
          <w:rFonts w:cs="Arial"/>
          <w:color w:val="000000"/>
          <w:lang w:eastAsia="cs-CZ"/>
        </w:rPr>
      </w:pPr>
      <w:r>
        <w:rPr>
          <w:rFonts w:cs="Arial"/>
          <w:color w:val="000000"/>
          <w:lang w:eastAsia="cs-CZ"/>
        </w:rPr>
        <w:t>Hodnocení bude provedeno dle následující stupnice:</w:t>
      </w:r>
    </w:p>
    <w:p w:rsidR="00B54EC9" w:rsidRDefault="00B54EC9">
      <w:pPr>
        <w:autoSpaceDE w:val="0"/>
        <w:autoSpaceDN w:val="0"/>
        <w:adjustRightInd w:val="0"/>
        <w:ind w:left="567"/>
        <w:jc w:val="both"/>
        <w:rPr>
          <w:rFonts w:cs="Arial"/>
          <w:color w:val="000000"/>
          <w:lang w:eastAsia="cs-CZ"/>
        </w:rPr>
      </w:pPr>
    </w:p>
    <w:p w:rsidR="00B54EC9" w:rsidRDefault="00B54EC9" w:rsidP="009B7608">
      <w:pPr>
        <w:autoSpaceDE w:val="0"/>
        <w:autoSpaceDN w:val="0"/>
        <w:adjustRightInd w:val="0"/>
        <w:ind w:left="567"/>
        <w:jc w:val="both"/>
        <w:rPr>
          <w:rFonts w:cs="Arial"/>
          <w:color w:val="000000"/>
          <w:lang w:eastAsia="cs-CZ"/>
        </w:rPr>
      </w:pPr>
      <w:r>
        <w:rPr>
          <w:rFonts w:cs="Arial"/>
          <w:color w:val="000000"/>
          <w:lang w:eastAsia="cs-CZ"/>
        </w:rPr>
        <w:t xml:space="preserve">1 - 25 bodů: Předložené návrhy nesplňují výše uvedená kritéria hodnocení. Vykazují zásadní nedostatky, jsou nepřehledné, nesrozumitelné. Celkový popis řešení je nedostatečný, chybí návrh na řešení platformy pro vyhledávání a návrh SLA je vágní, reakční doby dlouhé, definice závažnosti chyb není relevantní.  Vizuální hierarchie je nejednoznačná. Uživatelský nepřehledný návrh. Projektový plán je nepřehledný a procesy řízení jakosti nedostatečné. Redakční systém je neintuitivní, publikační proces je složitý. Reference jsou vágní nebo zcela chybí. Cenová nabídka není podána v požadované struktuře. Výhody řešení jsou nepřesvědčivé. Doložené certifikace jsou nepřesvědčivé nebo irelevantní. Nejasné řešení a management dohledu nad provozem a údržbou. Problémové zajištění kapacit na support a maintenance. </w:t>
      </w:r>
    </w:p>
    <w:p w:rsidR="00B54EC9" w:rsidRDefault="00B54EC9" w:rsidP="009B7608">
      <w:pPr>
        <w:autoSpaceDE w:val="0"/>
        <w:autoSpaceDN w:val="0"/>
        <w:adjustRightInd w:val="0"/>
        <w:ind w:left="567"/>
        <w:jc w:val="both"/>
        <w:rPr>
          <w:rFonts w:cs="Arial"/>
          <w:color w:val="000000"/>
          <w:lang w:eastAsia="cs-CZ"/>
        </w:rPr>
      </w:pPr>
    </w:p>
    <w:p w:rsidR="00B54EC9" w:rsidRDefault="00B54EC9" w:rsidP="009B7608">
      <w:pPr>
        <w:autoSpaceDE w:val="0"/>
        <w:autoSpaceDN w:val="0"/>
        <w:adjustRightInd w:val="0"/>
        <w:ind w:left="567"/>
        <w:jc w:val="both"/>
        <w:rPr>
          <w:rFonts w:cs="Arial"/>
          <w:color w:val="000000"/>
          <w:lang w:eastAsia="cs-CZ"/>
        </w:rPr>
      </w:pPr>
      <w:r>
        <w:rPr>
          <w:rFonts w:cs="Arial"/>
          <w:color w:val="000000"/>
          <w:lang w:eastAsia="cs-CZ"/>
        </w:rPr>
        <w:t xml:space="preserve">26 - 50 bodů: Předložené návrhy splňují výše uvedená kritéria hodnocení jen okrajově. Návrhy jsou málo přehledné a srozumitelné. Nedostatečná kvalita návrhu na řešení </w:t>
      </w:r>
      <w:r>
        <w:rPr>
          <w:rFonts w:cs="Arial"/>
          <w:color w:val="000000"/>
          <w:lang w:eastAsia="cs-CZ"/>
        </w:rPr>
        <w:lastRenderedPageBreak/>
        <w:t xml:space="preserve">platformy pro vyhledávání, nedostatečně řešené SLA definice chyb, reakční doby dlouhé, celkový popis řešení a projektový plán obsahují závažné nedostatky. Vizuální hierarchie není zcela jednoznačná. Jejich grafické zpracování v rámci segmentu není příliš originální ani moderní a estetické ztvárnění je na nízké úrovni. Popis procesu a metodiky řízení kvality existuje, ale je nekonkrétní. Počet referencí není dostatečný, nebo jejich kvalita neodpovídá rozsahu a charakteru dodávaného projektu.  Dohledové centrum a management údržby je málo vhodný, nedostatečné pokrytí kapacit na support a maintenance. </w:t>
      </w:r>
    </w:p>
    <w:p w:rsidR="00B54EC9" w:rsidRDefault="00B54EC9" w:rsidP="009B7608">
      <w:pPr>
        <w:autoSpaceDE w:val="0"/>
        <w:autoSpaceDN w:val="0"/>
        <w:adjustRightInd w:val="0"/>
        <w:ind w:left="567"/>
        <w:jc w:val="both"/>
        <w:rPr>
          <w:rFonts w:cs="Arial"/>
          <w:color w:val="000000"/>
          <w:lang w:eastAsia="cs-CZ"/>
        </w:rPr>
      </w:pPr>
    </w:p>
    <w:p w:rsidR="00B54EC9" w:rsidRDefault="00B54EC9" w:rsidP="009B7608">
      <w:pPr>
        <w:autoSpaceDE w:val="0"/>
        <w:autoSpaceDN w:val="0"/>
        <w:adjustRightInd w:val="0"/>
        <w:ind w:left="567"/>
        <w:jc w:val="both"/>
        <w:rPr>
          <w:rFonts w:cs="Arial"/>
          <w:color w:val="000000"/>
          <w:lang w:eastAsia="cs-CZ"/>
        </w:rPr>
      </w:pPr>
      <w:r>
        <w:rPr>
          <w:rFonts w:cs="Arial"/>
          <w:color w:val="000000"/>
          <w:lang w:eastAsia="cs-CZ"/>
        </w:rPr>
        <w:t>51 - 75 bodů: Předložené návrhy splňují výše uvedená kritéria hodnocení z větší části. Návrhy jsou přehledné a srozumitelné včetně popisu řešení a projektového plánu. Poměrně dostačující kvalita návrhu na řešení platformy pro vyhledávání a SLA, včetně metodiky a procesu kontroly kvality a řízení jakosti.  Grafické zpracování je v rámci segmentu originální, poměrně moderní a estetické ztvárnění je na dobré úrovni.  Cenová nabídka je podána ve správné struktuře. Reference jsou relevantní, ale v nedostatečném počtu, nebo charakter referenčního řešení neodpovídá poptávanému řešení. Popsané výhody jsou slabé. Dohledové centrum a management údržby je vhodně řešený, včetně dostatečn</w:t>
      </w:r>
      <w:r w:rsidR="00E4254C">
        <w:rPr>
          <w:rFonts w:cs="Arial"/>
          <w:color w:val="000000"/>
          <w:lang w:eastAsia="cs-CZ"/>
        </w:rPr>
        <w:t>ý</w:t>
      </w:r>
      <w:r>
        <w:rPr>
          <w:rFonts w:cs="Arial"/>
          <w:color w:val="000000"/>
          <w:lang w:eastAsia="cs-CZ"/>
        </w:rPr>
        <w:t xml:space="preserve">ch kapacit na support a maintenance. </w:t>
      </w:r>
    </w:p>
    <w:p w:rsidR="00B54EC9" w:rsidRDefault="00B54EC9" w:rsidP="009B7608">
      <w:pPr>
        <w:autoSpaceDE w:val="0"/>
        <w:autoSpaceDN w:val="0"/>
        <w:adjustRightInd w:val="0"/>
        <w:ind w:left="567"/>
        <w:jc w:val="both"/>
        <w:rPr>
          <w:rFonts w:cs="Arial"/>
          <w:color w:val="000000"/>
          <w:lang w:eastAsia="cs-CZ"/>
        </w:rPr>
      </w:pPr>
    </w:p>
    <w:p w:rsidR="00B54EC9" w:rsidRDefault="00B54EC9" w:rsidP="009B7608">
      <w:pPr>
        <w:autoSpaceDE w:val="0"/>
        <w:autoSpaceDN w:val="0"/>
        <w:adjustRightInd w:val="0"/>
        <w:ind w:left="567"/>
        <w:jc w:val="both"/>
        <w:rPr>
          <w:rFonts w:cs="Arial"/>
          <w:color w:val="000000"/>
          <w:lang w:eastAsia="cs-CZ"/>
        </w:rPr>
      </w:pPr>
    </w:p>
    <w:p w:rsidR="00B54EC9" w:rsidRDefault="00B54EC9" w:rsidP="009B7608">
      <w:pPr>
        <w:autoSpaceDE w:val="0"/>
        <w:autoSpaceDN w:val="0"/>
        <w:adjustRightInd w:val="0"/>
        <w:ind w:left="567"/>
        <w:jc w:val="both"/>
        <w:rPr>
          <w:rFonts w:cs="Arial"/>
          <w:color w:val="000000"/>
          <w:lang w:eastAsia="cs-CZ"/>
        </w:rPr>
      </w:pPr>
      <w:r>
        <w:rPr>
          <w:rFonts w:cs="Arial"/>
          <w:color w:val="000000"/>
          <w:lang w:eastAsia="cs-CZ"/>
        </w:rPr>
        <w:t xml:space="preserve">76 - 100 bodů: Předložené návrhy zcela splňují specifikace zakázky a kritéria hodnocení. Návrhy jsou přehledné a srozumitelné, celkový popis řešení a projektový plán (včetně před a post implementace projektu jsou jasné a srozumitelné, řešení a metodika QA je vhodně zvolená. Návrh na řešení platformy pro vyhledávání a návrh SLA, jsou obsahově a formálně bez chyb. Vizuální hierarchie je jednoznačná. Grafické zpracování je v rámci segmentu vysoce originální, moderní a estetické ztvárnění na vysoké úrovni, vysoká uživatelská hodnota a komfort, Cenová nabídka odpovídá požadované struktuře, reference jsou úplné a věrohodné, včetně předložených certifikací kompetencí. Výborně řešeno dohledové centrum a management údržby. Bezproblémové zajištění kapacit na support a maintenance. </w:t>
      </w:r>
    </w:p>
    <w:p w:rsidR="00B54EC9" w:rsidRDefault="00B54EC9" w:rsidP="00B54EC9">
      <w:pPr>
        <w:autoSpaceDE w:val="0"/>
        <w:autoSpaceDN w:val="0"/>
        <w:adjustRightInd w:val="0"/>
        <w:ind w:left="567"/>
        <w:rPr>
          <w:rFonts w:cs="Arial"/>
          <w:color w:val="000000"/>
          <w:lang w:eastAsia="cs-CZ"/>
        </w:rPr>
      </w:pPr>
    </w:p>
    <w:p w:rsidR="009D1A20" w:rsidRPr="009B7608" w:rsidRDefault="0044194C" w:rsidP="0044194C">
      <w:pPr>
        <w:pStyle w:val="Odstavecseseznamem"/>
        <w:numPr>
          <w:ilvl w:val="0"/>
          <w:numId w:val="81"/>
        </w:numPr>
        <w:rPr>
          <w:rFonts w:cs="Arial"/>
          <w:b/>
          <w:sz w:val="24"/>
          <w:szCs w:val="24"/>
        </w:rPr>
      </w:pPr>
      <w:r>
        <w:rPr>
          <w:rFonts w:cs="Arial"/>
          <w:b/>
          <w:sz w:val="24"/>
          <w:szCs w:val="24"/>
        </w:rPr>
        <w:t xml:space="preserve"> </w:t>
      </w:r>
      <w:r w:rsidR="009D1A20" w:rsidRPr="009B7608">
        <w:rPr>
          <w:rFonts w:cs="Arial"/>
          <w:b/>
          <w:sz w:val="24"/>
          <w:szCs w:val="24"/>
        </w:rPr>
        <w:t>Lhůta pro podání nabídek</w:t>
      </w:r>
    </w:p>
    <w:p w:rsidR="009D1A20" w:rsidRPr="009D1A20" w:rsidRDefault="009D1A20" w:rsidP="009D1A20">
      <w:pPr>
        <w:ind w:left="567"/>
        <w:jc w:val="both"/>
        <w:rPr>
          <w:rFonts w:cs="Arial"/>
        </w:rPr>
      </w:pPr>
    </w:p>
    <w:p w:rsidR="00255B8F" w:rsidRPr="00BD12E0" w:rsidRDefault="009D1A20" w:rsidP="009D1A20">
      <w:pPr>
        <w:ind w:left="567"/>
        <w:jc w:val="both"/>
        <w:rPr>
          <w:rFonts w:cs="Arial"/>
        </w:rPr>
      </w:pPr>
      <w:r w:rsidRPr="00BD12E0">
        <w:rPr>
          <w:rFonts w:cs="Arial"/>
        </w:rPr>
        <w:t xml:space="preserve">Lhůta pro podání nabídek začíná ve zjednodušeném podlimitním řízení běžet od uveřejnění výzvy k podání nabídek na profilu zadavatele a končí dne </w:t>
      </w:r>
      <w:r w:rsidR="00D27F36" w:rsidRPr="00BD12E0">
        <w:rPr>
          <w:rFonts w:cs="Arial"/>
        </w:rPr>
        <w:t>21. 11. 2019</w:t>
      </w:r>
      <w:r w:rsidRPr="00BD12E0">
        <w:rPr>
          <w:rFonts w:cs="Arial"/>
        </w:rPr>
        <w:t xml:space="preserve"> v </w:t>
      </w:r>
      <w:r w:rsidR="00D27F36" w:rsidRPr="00BD12E0">
        <w:rPr>
          <w:rFonts w:cs="Arial"/>
        </w:rPr>
        <w:t>13</w:t>
      </w:r>
      <w:r w:rsidRPr="00BD12E0">
        <w:rPr>
          <w:rFonts w:cs="Arial"/>
        </w:rPr>
        <w:t>:00 hodin.</w:t>
      </w:r>
    </w:p>
    <w:p w:rsidR="009D1A20" w:rsidRPr="00BD12E0" w:rsidRDefault="009D1A20" w:rsidP="009D1A20">
      <w:pPr>
        <w:ind w:left="567"/>
        <w:jc w:val="both"/>
        <w:rPr>
          <w:rFonts w:cs="Arial"/>
        </w:rPr>
      </w:pPr>
    </w:p>
    <w:p w:rsidR="00255B8F" w:rsidRPr="00BD12E0" w:rsidRDefault="0044194C" w:rsidP="0044194C">
      <w:pPr>
        <w:pStyle w:val="Odstavecseseznamem"/>
        <w:numPr>
          <w:ilvl w:val="0"/>
          <w:numId w:val="81"/>
        </w:numPr>
        <w:rPr>
          <w:rFonts w:cs="Arial"/>
          <w:b/>
          <w:noProof/>
          <w:sz w:val="24"/>
          <w:lang w:eastAsia="cs-CZ"/>
        </w:rPr>
      </w:pPr>
      <w:r w:rsidRPr="00BD12E0">
        <w:rPr>
          <w:rFonts w:cs="Arial"/>
          <w:b/>
          <w:noProof/>
          <w:sz w:val="24"/>
          <w:lang w:eastAsia="cs-CZ"/>
        </w:rPr>
        <w:t xml:space="preserve"> </w:t>
      </w:r>
      <w:r w:rsidR="00255B8F" w:rsidRPr="00BD12E0">
        <w:rPr>
          <w:rFonts w:cs="Arial"/>
          <w:b/>
          <w:noProof/>
          <w:sz w:val="24"/>
          <w:lang w:eastAsia="cs-CZ"/>
        </w:rPr>
        <w:t>Otevírání nabídek</w:t>
      </w:r>
    </w:p>
    <w:p w:rsidR="00255B8F" w:rsidRPr="00BD12E0" w:rsidRDefault="00255B8F" w:rsidP="00255B8F">
      <w:pPr>
        <w:ind w:left="426"/>
        <w:jc w:val="both"/>
        <w:rPr>
          <w:rFonts w:cs="Arial"/>
          <w:lang w:eastAsia="cs-CZ"/>
        </w:rPr>
      </w:pPr>
    </w:p>
    <w:p w:rsidR="00DA7890" w:rsidRPr="00BD12E0" w:rsidRDefault="00481CFB" w:rsidP="009279B3">
      <w:pPr>
        <w:ind w:left="567"/>
        <w:jc w:val="both"/>
        <w:rPr>
          <w:rFonts w:cs="Arial"/>
        </w:rPr>
      </w:pPr>
      <w:r w:rsidRPr="00BD12E0">
        <w:rPr>
          <w:rFonts w:cs="Arial"/>
        </w:rPr>
        <w:t>Vzhledem k tomu, že podání nabídek je možné pouze v elektronické podobě, veře</w:t>
      </w:r>
      <w:r w:rsidR="00DA7890" w:rsidRPr="00BD12E0">
        <w:rPr>
          <w:rFonts w:cs="Arial"/>
        </w:rPr>
        <w:t>jné otevírání nabídek se nekoná.</w:t>
      </w:r>
    </w:p>
    <w:p w:rsidR="00DA7890" w:rsidRPr="00BD12E0" w:rsidRDefault="00DA7890" w:rsidP="00DA7890">
      <w:pPr>
        <w:ind w:left="426"/>
        <w:rPr>
          <w:rFonts w:cs="Arial"/>
          <w:b/>
          <w:noProof/>
          <w:sz w:val="24"/>
          <w:lang w:eastAsia="cs-CZ"/>
        </w:rPr>
      </w:pPr>
    </w:p>
    <w:p w:rsidR="003B182E" w:rsidRPr="00BD12E0" w:rsidRDefault="00AF237B" w:rsidP="0044194C">
      <w:pPr>
        <w:pStyle w:val="Odstavecseseznamem"/>
        <w:numPr>
          <w:ilvl w:val="0"/>
          <w:numId w:val="81"/>
        </w:numPr>
        <w:rPr>
          <w:rFonts w:cs="Arial"/>
          <w:b/>
          <w:noProof/>
          <w:sz w:val="24"/>
          <w:lang w:eastAsia="cs-CZ"/>
        </w:rPr>
      </w:pPr>
      <w:bookmarkStart w:id="15" w:name="_Toc137800378"/>
      <w:r w:rsidRPr="00BD12E0">
        <w:rPr>
          <w:rFonts w:cs="Arial"/>
          <w:b/>
          <w:noProof/>
          <w:sz w:val="24"/>
          <w:lang w:eastAsia="cs-CZ"/>
        </w:rPr>
        <w:t>Pokyny ke zpracování nabídky a podávání nabídek</w:t>
      </w:r>
      <w:bookmarkStart w:id="16" w:name="_Toc508713377"/>
      <w:bookmarkEnd w:id="15"/>
    </w:p>
    <w:p w:rsidR="003B182E" w:rsidRPr="00BD12E0" w:rsidRDefault="003B182E" w:rsidP="003B182E">
      <w:pPr>
        <w:tabs>
          <w:tab w:val="left" w:pos="2250"/>
        </w:tabs>
        <w:ind w:left="426"/>
        <w:rPr>
          <w:rFonts w:cs="Arial"/>
          <w:b/>
          <w:noProof/>
          <w:sz w:val="24"/>
          <w:lang w:eastAsia="cs-CZ"/>
        </w:rPr>
      </w:pPr>
      <w:r w:rsidRPr="00BD12E0">
        <w:rPr>
          <w:rFonts w:cs="Arial"/>
          <w:b/>
          <w:noProof/>
          <w:sz w:val="24"/>
          <w:lang w:eastAsia="cs-CZ"/>
        </w:rPr>
        <w:tab/>
      </w:r>
    </w:p>
    <w:p w:rsidR="00AF237B" w:rsidRPr="00BD12E0" w:rsidRDefault="003B182E" w:rsidP="003B182E">
      <w:pPr>
        <w:ind w:left="426"/>
        <w:rPr>
          <w:rFonts w:cs="Arial"/>
          <w:b/>
          <w:noProof/>
          <w:sz w:val="24"/>
          <w:lang w:eastAsia="cs-CZ"/>
        </w:rPr>
      </w:pPr>
      <w:r w:rsidRPr="00BD12E0">
        <w:rPr>
          <w:rFonts w:cs="Arial"/>
          <w:b/>
          <w:noProof/>
          <w:szCs w:val="22"/>
          <w:lang w:eastAsia="cs-CZ"/>
        </w:rPr>
        <w:t>13.1</w:t>
      </w:r>
      <w:r w:rsidRPr="00BD12E0">
        <w:rPr>
          <w:rFonts w:cs="Arial"/>
          <w:b/>
          <w:noProof/>
          <w:sz w:val="24"/>
          <w:lang w:eastAsia="cs-CZ"/>
        </w:rPr>
        <w:t xml:space="preserve"> </w:t>
      </w:r>
      <w:r w:rsidR="00AF237B" w:rsidRPr="00BD12E0">
        <w:rPr>
          <w:rFonts w:cs="Arial"/>
          <w:b/>
          <w:noProof/>
          <w:lang w:eastAsia="cs-CZ"/>
        </w:rPr>
        <w:t>Pokyny ke zpracování nabídky</w:t>
      </w:r>
      <w:bookmarkEnd w:id="16"/>
    </w:p>
    <w:p w:rsidR="00AF237B" w:rsidRPr="00BD12E0" w:rsidRDefault="00AF237B" w:rsidP="00AF237B">
      <w:pPr>
        <w:rPr>
          <w:rFonts w:cs="Arial"/>
          <w:lang w:eastAsia="cs-CZ"/>
        </w:rPr>
      </w:pPr>
    </w:p>
    <w:p w:rsidR="00AF237B" w:rsidRPr="00BD12E0" w:rsidRDefault="00AF237B" w:rsidP="009279B3">
      <w:pPr>
        <w:ind w:left="567"/>
        <w:jc w:val="both"/>
        <w:rPr>
          <w:rFonts w:cs="Arial"/>
          <w:lang w:eastAsia="cs-CZ"/>
        </w:rPr>
      </w:pPr>
      <w:r w:rsidRPr="00BD12E0">
        <w:rPr>
          <w:rFonts w:cs="Arial"/>
          <w:lang w:eastAsia="cs-CZ"/>
        </w:rPr>
        <w:t xml:space="preserve">V nabídce </w:t>
      </w:r>
      <w:r w:rsidRPr="00BD12E0">
        <w:rPr>
          <w:rFonts w:cs="Arial"/>
          <w:b/>
          <w:lang w:eastAsia="cs-CZ"/>
        </w:rPr>
        <w:t>musí být uvedeny identifikační údaje účastníka,</w:t>
      </w:r>
      <w:r w:rsidRPr="00BD12E0">
        <w:rPr>
          <w:rFonts w:cs="Arial"/>
          <w:lang w:eastAsia="cs-CZ"/>
        </w:rPr>
        <w:t xml:space="preserve"> které je možné předložit jako součást vyplněného Úvodního listu nabídky dle přílohy B této výzvy. Identifikačními údaji se rozumí: obchodní firma nebo název, sídlo, právní forma, jde-li o právnickou osobu, a obchodní firma nebo jméno nebo jména a příjmení, jde-li o fyzickou osobu. </w:t>
      </w:r>
    </w:p>
    <w:p w:rsidR="00AF237B" w:rsidRPr="00BD12E0" w:rsidRDefault="00AF237B" w:rsidP="00AF237B">
      <w:pPr>
        <w:jc w:val="both"/>
        <w:rPr>
          <w:rFonts w:cs="Arial"/>
          <w:strike/>
          <w:lang w:eastAsia="cs-CZ"/>
        </w:rPr>
      </w:pPr>
    </w:p>
    <w:p w:rsidR="005317B1" w:rsidRPr="00BD12E0" w:rsidRDefault="005317B1" w:rsidP="006C1D64">
      <w:pPr>
        <w:ind w:left="567"/>
        <w:jc w:val="both"/>
      </w:pPr>
      <w:r w:rsidRPr="00BD12E0">
        <w:t xml:space="preserve">Zadavatel požaduje v souladu s § 105 ZZVZ předložit v nabídce </w:t>
      </w:r>
      <w:r w:rsidRPr="00BD12E0">
        <w:rPr>
          <w:b/>
        </w:rPr>
        <w:t>seznam poddodavatelů</w:t>
      </w:r>
      <w:r w:rsidRPr="00BD12E0">
        <w:t xml:space="preserve"> a uvést, kterou část veřejné zakázky bude každý z poddodavatelů plnit.</w:t>
      </w:r>
    </w:p>
    <w:p w:rsidR="005317B1" w:rsidRPr="00BD12E0" w:rsidRDefault="005317B1" w:rsidP="00AF237B">
      <w:pPr>
        <w:jc w:val="both"/>
        <w:rPr>
          <w:rFonts w:cs="Arial"/>
          <w:strike/>
          <w:lang w:eastAsia="cs-CZ"/>
        </w:rPr>
      </w:pPr>
    </w:p>
    <w:p w:rsidR="00AF237B" w:rsidRPr="00BD12E0" w:rsidRDefault="00AF237B" w:rsidP="009279B3">
      <w:pPr>
        <w:ind w:left="567"/>
        <w:jc w:val="both"/>
        <w:rPr>
          <w:rFonts w:cs="Arial"/>
          <w:lang w:eastAsia="cs-CZ"/>
        </w:rPr>
      </w:pPr>
      <w:r w:rsidRPr="00BD12E0">
        <w:rPr>
          <w:rFonts w:cs="Arial"/>
          <w:lang w:eastAsia="cs-CZ"/>
        </w:rPr>
        <w:t>Pro snazší kontrolu úplnosti nabídek zadavatel doporučuje řadit doklady v nabídce v následujícím pořadí:</w:t>
      </w:r>
    </w:p>
    <w:p w:rsidR="009279B3" w:rsidRPr="00BD12E0" w:rsidRDefault="009279B3" w:rsidP="009279B3">
      <w:pPr>
        <w:ind w:left="567"/>
        <w:jc w:val="both"/>
        <w:rPr>
          <w:rFonts w:cs="Arial"/>
          <w:lang w:eastAsia="cs-CZ"/>
        </w:rPr>
      </w:pPr>
    </w:p>
    <w:p w:rsidR="00AF237B" w:rsidRPr="00BD12E0" w:rsidRDefault="00AF237B" w:rsidP="00AF237B">
      <w:pPr>
        <w:numPr>
          <w:ilvl w:val="0"/>
          <w:numId w:val="68"/>
        </w:numPr>
        <w:tabs>
          <w:tab w:val="left" w:pos="993"/>
        </w:tabs>
        <w:suppressAutoHyphens w:val="0"/>
        <w:ind w:left="709" w:firstLine="0"/>
        <w:jc w:val="both"/>
        <w:rPr>
          <w:rFonts w:cs="Arial"/>
          <w:lang w:eastAsia="cs-CZ"/>
        </w:rPr>
      </w:pPr>
      <w:r w:rsidRPr="00BD12E0">
        <w:rPr>
          <w:rFonts w:cs="Arial"/>
          <w:lang w:eastAsia="cs-CZ"/>
        </w:rPr>
        <w:t>identifikační údaje účastníka (např. v podobě vyplněného Úvodního listu nabídky),</w:t>
      </w:r>
    </w:p>
    <w:p w:rsidR="00AF237B" w:rsidRPr="00BD12E0" w:rsidRDefault="00AF237B" w:rsidP="00AF237B">
      <w:pPr>
        <w:numPr>
          <w:ilvl w:val="0"/>
          <w:numId w:val="68"/>
        </w:numPr>
        <w:tabs>
          <w:tab w:val="left" w:pos="993"/>
        </w:tabs>
        <w:suppressAutoHyphens w:val="0"/>
        <w:ind w:left="709" w:firstLine="0"/>
        <w:jc w:val="both"/>
        <w:rPr>
          <w:rFonts w:cs="Arial"/>
          <w:lang w:eastAsia="cs-CZ"/>
        </w:rPr>
      </w:pPr>
      <w:r w:rsidRPr="00BD12E0">
        <w:rPr>
          <w:rFonts w:cs="Arial"/>
          <w:lang w:eastAsia="cs-CZ"/>
        </w:rPr>
        <w:lastRenderedPageBreak/>
        <w:t>doklady prokazující splnění základní způsobilosti,</w:t>
      </w:r>
    </w:p>
    <w:p w:rsidR="00AF237B" w:rsidRPr="00BD12E0" w:rsidRDefault="00AF237B" w:rsidP="00AF237B">
      <w:pPr>
        <w:numPr>
          <w:ilvl w:val="0"/>
          <w:numId w:val="68"/>
        </w:numPr>
        <w:tabs>
          <w:tab w:val="left" w:pos="993"/>
        </w:tabs>
        <w:suppressAutoHyphens w:val="0"/>
        <w:ind w:left="709" w:firstLine="0"/>
        <w:jc w:val="both"/>
        <w:rPr>
          <w:rFonts w:cs="Arial"/>
          <w:lang w:eastAsia="cs-CZ"/>
        </w:rPr>
      </w:pPr>
      <w:r w:rsidRPr="00BD12E0">
        <w:rPr>
          <w:rFonts w:cs="Arial"/>
          <w:lang w:eastAsia="cs-CZ"/>
        </w:rPr>
        <w:t>doklady prokazující splnění profesní způsobilosti,</w:t>
      </w:r>
    </w:p>
    <w:p w:rsidR="00AF237B" w:rsidRPr="00BD12E0" w:rsidRDefault="00AF237B" w:rsidP="00AF237B">
      <w:pPr>
        <w:numPr>
          <w:ilvl w:val="0"/>
          <w:numId w:val="68"/>
        </w:numPr>
        <w:tabs>
          <w:tab w:val="left" w:pos="993"/>
        </w:tabs>
        <w:suppressAutoHyphens w:val="0"/>
        <w:ind w:left="709" w:firstLine="0"/>
        <w:jc w:val="both"/>
        <w:rPr>
          <w:rFonts w:cs="Arial"/>
          <w:lang w:eastAsia="cs-CZ"/>
        </w:rPr>
      </w:pPr>
      <w:r w:rsidRPr="00BD12E0">
        <w:rPr>
          <w:rFonts w:cs="Arial"/>
          <w:lang w:eastAsia="cs-CZ"/>
        </w:rPr>
        <w:t>doklady prokazující splnění ekonomické kvalifikace,</w:t>
      </w:r>
    </w:p>
    <w:p w:rsidR="00AF237B" w:rsidRPr="00BD12E0" w:rsidRDefault="00AF237B" w:rsidP="00AF237B">
      <w:pPr>
        <w:numPr>
          <w:ilvl w:val="0"/>
          <w:numId w:val="68"/>
        </w:numPr>
        <w:tabs>
          <w:tab w:val="left" w:pos="993"/>
        </w:tabs>
        <w:suppressAutoHyphens w:val="0"/>
        <w:ind w:left="709" w:firstLine="0"/>
        <w:jc w:val="both"/>
        <w:rPr>
          <w:rFonts w:cs="Arial"/>
          <w:lang w:eastAsia="cs-CZ"/>
        </w:rPr>
      </w:pPr>
      <w:r w:rsidRPr="00BD12E0">
        <w:rPr>
          <w:rFonts w:cs="Arial"/>
          <w:lang w:eastAsia="cs-CZ"/>
        </w:rPr>
        <w:t>doklady prokazující splnění technické kvalifikace,</w:t>
      </w:r>
    </w:p>
    <w:p w:rsidR="00AF237B" w:rsidRPr="00BD12E0" w:rsidRDefault="00AF237B" w:rsidP="00AF237B">
      <w:pPr>
        <w:numPr>
          <w:ilvl w:val="0"/>
          <w:numId w:val="68"/>
        </w:numPr>
        <w:tabs>
          <w:tab w:val="left" w:pos="993"/>
        </w:tabs>
        <w:suppressAutoHyphens w:val="0"/>
        <w:ind w:left="709" w:firstLine="0"/>
        <w:jc w:val="both"/>
        <w:rPr>
          <w:rFonts w:cs="Arial"/>
          <w:lang w:eastAsia="cs-CZ"/>
        </w:rPr>
      </w:pPr>
      <w:r w:rsidRPr="00BD12E0">
        <w:rPr>
          <w:rFonts w:cs="Arial"/>
          <w:lang w:eastAsia="cs-CZ"/>
        </w:rPr>
        <w:t>popis předmětu zakázky, v rozsahu požadovaném ve výzvě</w:t>
      </w:r>
      <w:r w:rsidR="00BD12E0">
        <w:rPr>
          <w:rFonts w:cs="Arial"/>
          <w:lang w:eastAsia="cs-CZ"/>
        </w:rPr>
        <w:t xml:space="preserve"> dle </w:t>
      </w:r>
      <w:r w:rsidR="007B1603">
        <w:rPr>
          <w:rFonts w:cs="Arial"/>
          <w:lang w:eastAsia="cs-CZ"/>
        </w:rPr>
        <w:t xml:space="preserve">článku 3 </w:t>
      </w:r>
      <w:r w:rsidR="00BD12E0">
        <w:rPr>
          <w:rFonts w:cs="Arial"/>
          <w:lang w:eastAsia="cs-CZ"/>
        </w:rPr>
        <w:t>přílohy č.</w:t>
      </w:r>
      <w:r w:rsidR="007B1603">
        <w:rPr>
          <w:rFonts w:cs="Arial"/>
          <w:lang w:eastAsia="cs-CZ"/>
        </w:rPr>
        <w:t>1</w:t>
      </w:r>
      <w:r w:rsidR="00BD12E0">
        <w:rPr>
          <w:rFonts w:cs="Arial"/>
          <w:lang w:eastAsia="cs-CZ"/>
        </w:rPr>
        <w:t xml:space="preserve"> Smlouvy</w:t>
      </w:r>
      <w:r w:rsidRPr="00BD12E0">
        <w:rPr>
          <w:rFonts w:cs="Arial"/>
          <w:lang w:eastAsia="cs-CZ"/>
        </w:rPr>
        <w:t>,</w:t>
      </w:r>
    </w:p>
    <w:p w:rsidR="00FF25A1" w:rsidRPr="00BD12E0" w:rsidRDefault="00FF25A1" w:rsidP="00AF237B">
      <w:pPr>
        <w:numPr>
          <w:ilvl w:val="0"/>
          <w:numId w:val="68"/>
        </w:numPr>
        <w:tabs>
          <w:tab w:val="left" w:pos="993"/>
        </w:tabs>
        <w:suppressAutoHyphens w:val="0"/>
        <w:ind w:left="709" w:firstLine="0"/>
        <w:jc w:val="both"/>
        <w:rPr>
          <w:rFonts w:cs="Arial"/>
          <w:lang w:eastAsia="cs-CZ"/>
        </w:rPr>
      </w:pPr>
      <w:r w:rsidRPr="00BD12E0">
        <w:rPr>
          <w:rFonts w:cs="Arial"/>
          <w:color w:val="000000"/>
          <w:lang w:eastAsia="cs-CZ"/>
        </w:rPr>
        <w:t>grafické návrhy obou homepages a 2 podstránek ke každému webu, manuál redakčního systému, řešení platformy pro vyhledávání a SLA, které budou předmětem hodnocení</w:t>
      </w:r>
    </w:p>
    <w:p w:rsidR="00AF237B" w:rsidRPr="00BD12E0" w:rsidRDefault="00AF237B" w:rsidP="00AF237B">
      <w:pPr>
        <w:numPr>
          <w:ilvl w:val="0"/>
          <w:numId w:val="68"/>
        </w:numPr>
        <w:tabs>
          <w:tab w:val="left" w:pos="993"/>
        </w:tabs>
        <w:suppressAutoHyphens w:val="0"/>
        <w:ind w:left="709" w:firstLine="0"/>
        <w:jc w:val="both"/>
        <w:rPr>
          <w:rFonts w:cs="Arial"/>
          <w:lang w:eastAsia="cs-CZ"/>
        </w:rPr>
      </w:pPr>
      <w:r w:rsidRPr="00BD12E0">
        <w:rPr>
          <w:rFonts w:cs="Arial"/>
          <w:lang w:eastAsia="cs-CZ"/>
        </w:rPr>
        <w:t xml:space="preserve">údaje o nabídkové ceně, </w:t>
      </w:r>
    </w:p>
    <w:p w:rsidR="00AF237B" w:rsidRPr="00BD12E0" w:rsidRDefault="00AF237B" w:rsidP="00AF237B">
      <w:pPr>
        <w:numPr>
          <w:ilvl w:val="0"/>
          <w:numId w:val="68"/>
        </w:numPr>
        <w:tabs>
          <w:tab w:val="left" w:pos="993"/>
        </w:tabs>
        <w:suppressAutoHyphens w:val="0"/>
        <w:ind w:left="709" w:firstLine="0"/>
        <w:jc w:val="both"/>
        <w:rPr>
          <w:rFonts w:cs="Arial"/>
          <w:lang w:eastAsia="cs-CZ"/>
        </w:rPr>
      </w:pPr>
      <w:r w:rsidRPr="00BD12E0">
        <w:rPr>
          <w:rFonts w:cs="Arial"/>
          <w:lang w:eastAsia="cs-CZ"/>
        </w:rPr>
        <w:t>doplněný návrh smlouvy vč. příloh,</w:t>
      </w:r>
    </w:p>
    <w:p w:rsidR="00972C21" w:rsidRPr="00BD12E0" w:rsidRDefault="00972C21" w:rsidP="00AF237B">
      <w:pPr>
        <w:numPr>
          <w:ilvl w:val="0"/>
          <w:numId w:val="68"/>
        </w:numPr>
        <w:tabs>
          <w:tab w:val="left" w:pos="993"/>
        </w:tabs>
        <w:suppressAutoHyphens w:val="0"/>
        <w:ind w:left="709" w:firstLine="0"/>
        <w:jc w:val="both"/>
        <w:rPr>
          <w:rFonts w:cs="Arial"/>
          <w:lang w:eastAsia="cs-CZ"/>
        </w:rPr>
      </w:pPr>
      <w:r w:rsidRPr="00BD12E0">
        <w:rPr>
          <w:rFonts w:cs="Arial"/>
          <w:lang w:eastAsia="cs-CZ"/>
        </w:rPr>
        <w:t>seznam poddodavatelů vč. částí veřejné zakázky, které bude každý z nich plnit,</w:t>
      </w:r>
    </w:p>
    <w:p w:rsidR="00AF237B" w:rsidRPr="00BD12E0" w:rsidRDefault="00AF237B" w:rsidP="00AF237B">
      <w:pPr>
        <w:numPr>
          <w:ilvl w:val="0"/>
          <w:numId w:val="68"/>
        </w:numPr>
        <w:tabs>
          <w:tab w:val="left" w:pos="993"/>
        </w:tabs>
        <w:suppressAutoHyphens w:val="0"/>
        <w:ind w:left="709" w:firstLine="0"/>
        <w:jc w:val="both"/>
        <w:rPr>
          <w:rFonts w:cs="Arial"/>
          <w:lang w:eastAsia="cs-CZ"/>
        </w:rPr>
      </w:pPr>
      <w:r w:rsidRPr="00BD12E0">
        <w:rPr>
          <w:rFonts w:cs="Arial"/>
        </w:rPr>
        <w:t>další dokumenty požadované zadavatelem v této výzvě a jejích přílohách.</w:t>
      </w:r>
    </w:p>
    <w:p w:rsidR="00AF237B" w:rsidRPr="009B7608" w:rsidRDefault="00AF237B" w:rsidP="00AF237B">
      <w:pPr>
        <w:ind w:left="426"/>
        <w:jc w:val="both"/>
        <w:rPr>
          <w:rFonts w:cs="Arial"/>
          <w:lang w:eastAsia="cs-CZ"/>
        </w:rPr>
      </w:pPr>
    </w:p>
    <w:p w:rsidR="00AF237B" w:rsidRPr="009B7608" w:rsidRDefault="00AF237B" w:rsidP="00753C34">
      <w:pPr>
        <w:ind w:left="567"/>
        <w:jc w:val="both"/>
        <w:rPr>
          <w:rFonts w:cs="Arial"/>
          <w:lang w:eastAsia="cs-CZ"/>
        </w:rPr>
      </w:pPr>
      <w:r w:rsidRPr="009B7608">
        <w:rPr>
          <w:rFonts w:cs="Arial"/>
          <w:lang w:eastAsia="cs-CZ"/>
        </w:rPr>
        <w:t>Náklady na zpracování nabídek zadavatel nehradí.</w:t>
      </w:r>
    </w:p>
    <w:p w:rsidR="00AF237B" w:rsidRPr="009B7608" w:rsidRDefault="00AF237B" w:rsidP="00AF237B">
      <w:pPr>
        <w:ind w:left="993"/>
        <w:jc w:val="both"/>
        <w:rPr>
          <w:rFonts w:cs="Arial"/>
          <w:lang w:eastAsia="cs-CZ"/>
        </w:rPr>
      </w:pPr>
    </w:p>
    <w:p w:rsidR="00AF237B" w:rsidRPr="003B182E" w:rsidRDefault="003B182E" w:rsidP="003B182E">
      <w:pPr>
        <w:ind w:left="426"/>
        <w:rPr>
          <w:rFonts w:cs="Arial"/>
          <w:b/>
          <w:noProof/>
          <w:szCs w:val="22"/>
          <w:lang w:eastAsia="cs-CZ"/>
        </w:rPr>
      </w:pPr>
      <w:bookmarkStart w:id="17" w:name="_Toc508713378"/>
      <w:r w:rsidRPr="003B182E">
        <w:rPr>
          <w:rFonts w:cs="Arial"/>
          <w:b/>
          <w:noProof/>
          <w:szCs w:val="22"/>
          <w:lang w:eastAsia="cs-CZ"/>
        </w:rPr>
        <w:t xml:space="preserve">13.2 </w:t>
      </w:r>
      <w:r w:rsidR="00AF237B" w:rsidRPr="003B182E">
        <w:rPr>
          <w:rFonts w:cs="Arial"/>
          <w:b/>
          <w:noProof/>
          <w:szCs w:val="22"/>
          <w:lang w:eastAsia="cs-CZ"/>
        </w:rPr>
        <w:t>Podávání nabídek</w:t>
      </w:r>
      <w:bookmarkEnd w:id="17"/>
    </w:p>
    <w:p w:rsidR="00AF237B" w:rsidRPr="009B7608" w:rsidRDefault="00AF237B" w:rsidP="00AF237B">
      <w:pPr>
        <w:ind w:left="851"/>
        <w:jc w:val="both"/>
        <w:rPr>
          <w:rFonts w:cs="Arial"/>
          <w:lang w:eastAsia="cs-CZ"/>
        </w:rPr>
      </w:pPr>
    </w:p>
    <w:p w:rsidR="00AF237B" w:rsidRPr="009B7608" w:rsidRDefault="00AF237B" w:rsidP="00753C34">
      <w:pPr>
        <w:ind w:left="567"/>
        <w:jc w:val="both"/>
        <w:rPr>
          <w:rFonts w:cs="Arial"/>
          <w:lang w:eastAsia="cs-CZ"/>
        </w:rPr>
      </w:pPr>
      <w:r w:rsidRPr="009B7608">
        <w:rPr>
          <w:rFonts w:cs="Arial"/>
          <w:lang w:eastAsia="cs-CZ"/>
        </w:rPr>
        <w:t>Dodavatel může podat v zadávacím řízení jen jednu nabídku. Dodavatel, který podal nabídku v zadávacím řízení, nesmí být současně osobou, jejímž prostřednictvím jiný dodavatel v tomtéž zadávacím řízení prokazuje kvalifikaci. Zadavatel vyloučí dodavatele, který podal více nabídek samostatně nebo společně s jinými dodavateli, nebo podal nabídku a současně je osobou, jejímž prostřednictvím jiný dodavatel v tomtéž zadávacím řízení prokazuje kvalifikaci.</w:t>
      </w:r>
    </w:p>
    <w:p w:rsidR="00AF237B" w:rsidRPr="009B7608" w:rsidRDefault="00AF237B" w:rsidP="00AF237B">
      <w:pPr>
        <w:tabs>
          <w:tab w:val="left" w:pos="567"/>
        </w:tabs>
        <w:jc w:val="both"/>
        <w:rPr>
          <w:rFonts w:cs="Arial"/>
          <w:b/>
          <w:lang w:eastAsia="cs-CZ"/>
        </w:rPr>
      </w:pPr>
    </w:p>
    <w:p w:rsidR="00AF237B" w:rsidRPr="009B7608" w:rsidRDefault="00AF237B" w:rsidP="00753C34">
      <w:pPr>
        <w:ind w:left="567"/>
        <w:jc w:val="both"/>
        <w:rPr>
          <w:rFonts w:cs="Arial"/>
        </w:rPr>
      </w:pPr>
      <w:r w:rsidRPr="009B7608">
        <w:rPr>
          <w:rFonts w:cs="Arial"/>
        </w:rPr>
        <w:t xml:space="preserve">Nabídky se podávají </w:t>
      </w:r>
      <w:r w:rsidRPr="009B7608">
        <w:rPr>
          <w:rFonts w:cs="Arial"/>
          <w:b/>
        </w:rPr>
        <w:t>v českém jazyce</w:t>
      </w:r>
      <w:r w:rsidRPr="009B7608">
        <w:rPr>
          <w:rFonts w:cs="Arial"/>
        </w:rPr>
        <w:t xml:space="preserve"> (s výjimkou dokladů vyhotovených ve slovenském jazyce nebo vysokoškolských diplomů v latinském jazyce) pouze </w:t>
      </w:r>
      <w:r w:rsidRPr="009B7608">
        <w:rPr>
          <w:rFonts w:cs="Arial"/>
          <w:b/>
        </w:rPr>
        <w:t>v elektronické podobě</w:t>
      </w:r>
      <w:r w:rsidRPr="009B7608">
        <w:rPr>
          <w:rFonts w:cs="Arial"/>
        </w:rPr>
        <w:t xml:space="preserve"> prostřednictvím elektronického nástroje zadavatele e-zakazky dostupného na adrese:</w:t>
      </w:r>
    </w:p>
    <w:p w:rsidR="00AF237B" w:rsidRPr="009B7608" w:rsidRDefault="00AF237B" w:rsidP="00AF237B">
      <w:pPr>
        <w:tabs>
          <w:tab w:val="left" w:pos="1560"/>
        </w:tabs>
        <w:suppressAutoHyphens w:val="0"/>
        <w:ind w:left="426"/>
        <w:jc w:val="both"/>
        <w:rPr>
          <w:rFonts w:cs="Arial"/>
        </w:rPr>
      </w:pPr>
    </w:p>
    <w:p w:rsidR="00AF237B" w:rsidRPr="009B7608" w:rsidRDefault="00AF237B" w:rsidP="00753C34">
      <w:pPr>
        <w:ind w:firstLine="567"/>
        <w:jc w:val="both"/>
        <w:rPr>
          <w:rFonts w:cs="Arial"/>
          <w:u w:val="single"/>
        </w:rPr>
      </w:pPr>
      <w:r w:rsidRPr="009B7608">
        <w:rPr>
          <w:rFonts w:cs="Arial"/>
          <w:u w:val="single"/>
        </w:rPr>
        <w:t>https://www.e-zakazky.cz/Profil-Zadavatele/9efb23ac-d9c4-4349-b453-2462359b0cba</w:t>
      </w:r>
    </w:p>
    <w:p w:rsidR="00AF237B" w:rsidRPr="009B7608" w:rsidRDefault="00AF237B" w:rsidP="00AF237B">
      <w:pPr>
        <w:ind w:left="426"/>
        <w:jc w:val="both"/>
        <w:rPr>
          <w:rFonts w:cs="Arial"/>
          <w:b/>
          <w:lang w:eastAsia="cs-CZ"/>
        </w:rPr>
      </w:pPr>
    </w:p>
    <w:p w:rsidR="00AF237B" w:rsidRPr="009B7608" w:rsidRDefault="00AF237B" w:rsidP="00753C34">
      <w:pPr>
        <w:ind w:left="567"/>
        <w:jc w:val="both"/>
        <w:rPr>
          <w:rFonts w:cs="Arial"/>
        </w:rPr>
      </w:pPr>
      <w:r w:rsidRPr="009B7608">
        <w:rPr>
          <w:rFonts w:cs="Arial"/>
        </w:rPr>
        <w:t>Systémové požadavky pro podání nabídek v elektronické podobě a podrobné informace o ovládání elektronického nástroje jsou uvedeny v dokumentu „</w:t>
      </w:r>
      <w:r w:rsidRPr="009B7608">
        <w:rPr>
          <w:rFonts w:cs="Arial"/>
          <w:b/>
        </w:rPr>
        <w:t>Manuál dodavatel</w:t>
      </w:r>
      <w:r w:rsidRPr="009B7608">
        <w:rPr>
          <w:rFonts w:cs="Arial"/>
        </w:rPr>
        <w:t>“, který je přístupný na výše uvedené adrese profilu zadavatele a odkaz na něj se nachází ve spodní liště obrazovky pod seznamem zakázek zadavatele.</w:t>
      </w:r>
    </w:p>
    <w:p w:rsidR="00AF237B" w:rsidRPr="009B7608" w:rsidRDefault="00AF237B" w:rsidP="00AF237B">
      <w:pPr>
        <w:suppressAutoHyphens w:val="0"/>
        <w:ind w:left="426"/>
        <w:jc w:val="both"/>
        <w:rPr>
          <w:rFonts w:cs="Arial"/>
          <w:szCs w:val="22"/>
          <w:lang w:eastAsia="cs-CZ"/>
        </w:rPr>
      </w:pPr>
    </w:p>
    <w:p w:rsidR="00AF237B" w:rsidRPr="009B7608" w:rsidRDefault="00AF237B" w:rsidP="00753C34">
      <w:pPr>
        <w:ind w:left="567"/>
        <w:jc w:val="both"/>
        <w:rPr>
          <w:rFonts w:cs="Arial"/>
          <w:lang w:eastAsia="cs-CZ"/>
        </w:rPr>
      </w:pPr>
      <w:r w:rsidRPr="009B7608">
        <w:rPr>
          <w:rFonts w:cs="Arial"/>
          <w:lang w:eastAsia="cs-CZ"/>
        </w:rPr>
        <w:t xml:space="preserve">Nabídky musí být doručeny do konce lhůty pro podání nabídek, uvedené v bodě </w:t>
      </w:r>
      <w:r w:rsidRPr="003B182E">
        <w:rPr>
          <w:rFonts w:cs="Arial"/>
          <w:lang w:eastAsia="cs-CZ"/>
        </w:rPr>
        <w:t>11</w:t>
      </w:r>
      <w:r w:rsidRPr="009B7608">
        <w:rPr>
          <w:rFonts w:cs="Arial"/>
          <w:lang w:eastAsia="cs-CZ"/>
        </w:rPr>
        <w:t xml:space="preserve"> této výzvy. </w:t>
      </w:r>
    </w:p>
    <w:p w:rsidR="00AF237B" w:rsidRPr="009B7608" w:rsidRDefault="00AF237B" w:rsidP="00AF237B">
      <w:pPr>
        <w:tabs>
          <w:tab w:val="left" w:pos="567"/>
        </w:tabs>
        <w:jc w:val="both"/>
        <w:rPr>
          <w:rFonts w:cs="Arial"/>
          <w:b/>
          <w:lang w:eastAsia="cs-CZ"/>
        </w:rPr>
      </w:pPr>
    </w:p>
    <w:p w:rsidR="00AF237B" w:rsidRPr="009B7608" w:rsidRDefault="0044194C" w:rsidP="0044194C">
      <w:pPr>
        <w:pStyle w:val="Odstavecseseznamem"/>
        <w:numPr>
          <w:ilvl w:val="0"/>
          <w:numId w:val="81"/>
        </w:numPr>
        <w:rPr>
          <w:rFonts w:cs="Arial"/>
          <w:b/>
          <w:noProof/>
          <w:sz w:val="24"/>
          <w:lang w:eastAsia="cs-CZ"/>
        </w:rPr>
      </w:pPr>
      <w:r>
        <w:rPr>
          <w:rFonts w:cs="Arial"/>
          <w:b/>
          <w:noProof/>
          <w:sz w:val="24"/>
          <w:lang w:eastAsia="cs-CZ"/>
        </w:rPr>
        <w:t xml:space="preserve"> </w:t>
      </w:r>
      <w:r w:rsidR="00AF237B" w:rsidRPr="009B7608">
        <w:rPr>
          <w:rFonts w:cs="Arial"/>
          <w:b/>
          <w:noProof/>
          <w:sz w:val="24"/>
          <w:lang w:eastAsia="cs-CZ"/>
        </w:rPr>
        <w:t>Další podmínky pro uzavření smlouvy</w:t>
      </w:r>
    </w:p>
    <w:p w:rsidR="00AF237B" w:rsidRPr="009B7608" w:rsidRDefault="00AF237B" w:rsidP="00AF237B">
      <w:pPr>
        <w:ind w:left="426"/>
        <w:jc w:val="both"/>
        <w:rPr>
          <w:rFonts w:cs="Arial"/>
        </w:rPr>
      </w:pPr>
    </w:p>
    <w:p w:rsidR="00AF237B" w:rsidRPr="009B7608" w:rsidRDefault="00AF237B" w:rsidP="00A5457B">
      <w:pPr>
        <w:ind w:left="567"/>
        <w:jc w:val="both"/>
        <w:rPr>
          <w:rFonts w:cs="Arial"/>
          <w:lang w:eastAsia="cs-CZ"/>
        </w:rPr>
      </w:pPr>
      <w:r w:rsidRPr="009B7608">
        <w:rPr>
          <w:rFonts w:cs="Arial"/>
        </w:rPr>
        <w:t xml:space="preserve">Vybraný dodavatel je v souladu s ustanovením § 104 písm. e) ZZVZ povinen zaslat zadavateli prostřednictvím e-mailu, datové schránky či elektronického nástroje zadavatele po uplynutí lhůty pro podání námitek doplněnou smlouvu na plnění veřejné zakázky včetně všech příloh </w:t>
      </w:r>
      <w:r w:rsidRPr="009B7608">
        <w:rPr>
          <w:rFonts w:cs="Arial"/>
          <w:b/>
        </w:rPr>
        <w:t>podepsanou kvalifikovaným elektronickým podpisem</w:t>
      </w:r>
      <w:r w:rsidRPr="009B7608">
        <w:rPr>
          <w:rFonts w:cs="Arial"/>
        </w:rPr>
        <w:t>, a to za účelem zajištění elektronického podpisu ze strany zadavatele a uveřejnění smlouvy dle platných právních předpisů v registru smluv.</w:t>
      </w:r>
    </w:p>
    <w:p w:rsidR="00AF237B" w:rsidRPr="009B7608" w:rsidRDefault="00AF237B" w:rsidP="00AF237B">
      <w:pPr>
        <w:ind w:left="426"/>
        <w:jc w:val="both"/>
        <w:rPr>
          <w:rFonts w:cs="Arial"/>
          <w:lang w:eastAsia="cs-CZ"/>
        </w:rPr>
      </w:pPr>
    </w:p>
    <w:p w:rsidR="00AF237B" w:rsidRPr="009B7608" w:rsidRDefault="00AF237B" w:rsidP="00A5457B">
      <w:pPr>
        <w:ind w:left="567"/>
        <w:jc w:val="both"/>
        <w:rPr>
          <w:rFonts w:cs="Arial"/>
          <w:lang w:eastAsia="cs-CZ"/>
        </w:rPr>
      </w:pPr>
      <w:r w:rsidRPr="009B7608">
        <w:rPr>
          <w:rFonts w:cs="Arial"/>
          <w:lang w:eastAsia="cs-CZ"/>
        </w:rPr>
        <w:t>U vybraného dodavatele, je-li právnickou osobou, zadavatel v souladu s § 122 odst. 4 ZZVZ zjistí údaje o jeho skutečném majiteli podle zákona o některých opatřeních proti legalizaci výnosů z trestné činnosti a financování terorismu (dále jen „skutečný majitel“) z evidence údajů o skutečných majitelích podle zákona upravujícího veřejné rejstříky právnických a fyzických osob.</w:t>
      </w:r>
    </w:p>
    <w:p w:rsidR="00AF237B" w:rsidRPr="009B7608" w:rsidRDefault="00AF237B" w:rsidP="00AF237B">
      <w:pPr>
        <w:ind w:left="426"/>
        <w:jc w:val="both"/>
        <w:rPr>
          <w:rFonts w:cs="Arial"/>
          <w:lang w:eastAsia="cs-CZ"/>
        </w:rPr>
      </w:pPr>
    </w:p>
    <w:p w:rsidR="00AF237B" w:rsidRDefault="00AF237B" w:rsidP="00A5457B">
      <w:pPr>
        <w:ind w:left="567"/>
        <w:jc w:val="both"/>
        <w:rPr>
          <w:rFonts w:cs="Arial"/>
          <w:lang w:eastAsia="cs-CZ"/>
        </w:rPr>
      </w:pPr>
      <w:r w:rsidRPr="009B7608">
        <w:rPr>
          <w:rFonts w:cs="Arial"/>
          <w:lang w:eastAsia="cs-CZ"/>
        </w:rPr>
        <w:lastRenderedPageBreak/>
        <w:t>Nelze-li zjistit údaje o skutečném majiteli tímto postupem, zadavatel v souladu s § 122 odst. 5 ZZVZ vyzve vybraného dodavatele rovněž k předložení výpisu z evidence obdobné evidenci údajů o skutečných majitelích nebo:</w:t>
      </w:r>
    </w:p>
    <w:p w:rsidR="000579EE" w:rsidRPr="009B7608" w:rsidRDefault="000579EE" w:rsidP="00A5457B">
      <w:pPr>
        <w:ind w:left="567"/>
        <w:jc w:val="both"/>
        <w:rPr>
          <w:rFonts w:cs="Arial"/>
          <w:lang w:eastAsia="cs-CZ"/>
        </w:rPr>
      </w:pPr>
    </w:p>
    <w:p w:rsidR="00AF237B" w:rsidRPr="009B7608" w:rsidRDefault="00AF237B" w:rsidP="00AF237B">
      <w:pPr>
        <w:numPr>
          <w:ilvl w:val="0"/>
          <w:numId w:val="88"/>
        </w:numPr>
        <w:tabs>
          <w:tab w:val="left" w:pos="851"/>
        </w:tabs>
        <w:suppressAutoHyphens w:val="0"/>
        <w:spacing w:line="276" w:lineRule="auto"/>
        <w:ind w:left="851" w:hanging="425"/>
        <w:contextualSpacing/>
        <w:jc w:val="both"/>
        <w:rPr>
          <w:rFonts w:eastAsia="Calibri" w:cs="Arial"/>
          <w:szCs w:val="22"/>
          <w:lang w:eastAsia="en-US"/>
        </w:rPr>
      </w:pPr>
      <w:r w:rsidRPr="009B7608">
        <w:rPr>
          <w:rFonts w:eastAsia="Calibri" w:cs="Arial"/>
          <w:szCs w:val="22"/>
          <w:lang w:eastAsia="en-US"/>
        </w:rPr>
        <w:t>ke sdělení identifikačních údajů všech osob, které jsou jeho skutečným majitelem, a</w:t>
      </w:r>
    </w:p>
    <w:p w:rsidR="00AF237B" w:rsidRPr="009B7608" w:rsidRDefault="00AF237B" w:rsidP="00AF237B">
      <w:pPr>
        <w:numPr>
          <w:ilvl w:val="0"/>
          <w:numId w:val="88"/>
        </w:numPr>
        <w:tabs>
          <w:tab w:val="left" w:pos="851"/>
        </w:tabs>
        <w:suppressAutoHyphens w:val="0"/>
        <w:spacing w:line="276" w:lineRule="auto"/>
        <w:ind w:left="851" w:hanging="425"/>
        <w:contextualSpacing/>
        <w:jc w:val="both"/>
        <w:rPr>
          <w:rFonts w:eastAsia="Calibri" w:cs="Arial"/>
          <w:szCs w:val="22"/>
          <w:lang w:eastAsia="en-US"/>
        </w:rPr>
      </w:pPr>
      <w:r w:rsidRPr="009B7608">
        <w:rPr>
          <w:rFonts w:eastAsia="Calibri" w:cs="Arial"/>
          <w:szCs w:val="22"/>
          <w:lang w:eastAsia="en-US"/>
        </w:rPr>
        <w:t>k předložení dokladů, z nichž vyplývá vztah všech osob podle písmene a) k dodavateli; těmito doklady jsou zejména</w:t>
      </w:r>
    </w:p>
    <w:p w:rsidR="00AF237B" w:rsidRPr="009B7608" w:rsidRDefault="00AF237B" w:rsidP="00AF237B">
      <w:pPr>
        <w:ind w:left="851"/>
        <w:jc w:val="both"/>
        <w:rPr>
          <w:rFonts w:cs="Arial"/>
          <w:lang w:eastAsia="cs-CZ"/>
        </w:rPr>
      </w:pPr>
      <w:r w:rsidRPr="009B7608">
        <w:rPr>
          <w:rFonts w:cs="Arial"/>
          <w:lang w:eastAsia="cs-CZ"/>
        </w:rPr>
        <w:t>1. výpis z obchodního rejstříku nebo jiné obdobné evidence,</w:t>
      </w:r>
    </w:p>
    <w:p w:rsidR="00AF237B" w:rsidRPr="009B7608" w:rsidRDefault="00AF237B" w:rsidP="00AF237B">
      <w:pPr>
        <w:ind w:left="851"/>
        <w:jc w:val="both"/>
        <w:rPr>
          <w:rFonts w:cs="Arial"/>
          <w:lang w:eastAsia="cs-CZ"/>
        </w:rPr>
      </w:pPr>
      <w:r w:rsidRPr="009B7608">
        <w:rPr>
          <w:rFonts w:cs="Arial"/>
          <w:lang w:eastAsia="cs-CZ"/>
        </w:rPr>
        <w:t>2. seznam akcionářů,</w:t>
      </w:r>
    </w:p>
    <w:p w:rsidR="00AF237B" w:rsidRPr="009B7608" w:rsidRDefault="00AF237B" w:rsidP="00AF237B">
      <w:pPr>
        <w:ind w:left="851"/>
        <w:jc w:val="both"/>
        <w:rPr>
          <w:rFonts w:cs="Arial"/>
          <w:lang w:eastAsia="cs-CZ"/>
        </w:rPr>
      </w:pPr>
      <w:r w:rsidRPr="009B7608">
        <w:rPr>
          <w:rFonts w:cs="Arial"/>
          <w:lang w:eastAsia="cs-CZ"/>
        </w:rPr>
        <w:t>3. rozhodnutí statutárního orgánu o vyplacení podílu na zisku,</w:t>
      </w:r>
    </w:p>
    <w:p w:rsidR="00AF237B" w:rsidRPr="009B7608" w:rsidRDefault="00AF237B" w:rsidP="00AF237B">
      <w:pPr>
        <w:ind w:left="851"/>
        <w:jc w:val="both"/>
        <w:rPr>
          <w:rFonts w:cs="Arial"/>
          <w:lang w:eastAsia="cs-CZ"/>
        </w:rPr>
      </w:pPr>
      <w:r w:rsidRPr="009B7608">
        <w:rPr>
          <w:rFonts w:cs="Arial"/>
          <w:lang w:eastAsia="cs-CZ"/>
        </w:rPr>
        <w:t>4. společenská smlouva, zakladatelská listina nebo stanovy.</w:t>
      </w:r>
    </w:p>
    <w:p w:rsidR="00AF237B" w:rsidRPr="009B7608" w:rsidRDefault="00AF237B" w:rsidP="00AF237B">
      <w:pPr>
        <w:ind w:left="426"/>
        <w:jc w:val="both"/>
        <w:rPr>
          <w:rFonts w:cs="Arial"/>
          <w:lang w:eastAsia="cs-CZ"/>
        </w:rPr>
      </w:pPr>
    </w:p>
    <w:p w:rsidR="000579EE" w:rsidRPr="00BD12E0" w:rsidRDefault="000579EE" w:rsidP="000579EE">
      <w:pPr>
        <w:ind w:left="567"/>
        <w:jc w:val="both"/>
        <w:rPr>
          <w:rFonts w:cs="Arial"/>
          <w:lang w:eastAsia="cs-CZ"/>
        </w:rPr>
      </w:pPr>
      <w:r w:rsidRPr="00BD12E0">
        <w:rPr>
          <w:rFonts w:cs="Arial"/>
          <w:lang w:eastAsia="cs-CZ"/>
        </w:rPr>
        <w:t>Vybraný dodavatel musí mít po celou dobu trvání smlouvy na plnění veřejné zakázky sjednáno platné pojištění odpovědnosti za škodu způsobenou třetí osobě při výkonu podnikatelských činností, které jsou součástí plnění této veřejné zakázky, a to s pojistným plněním vyplývajícím z takového pojištění minimálně v hodnotě 5 mil. Kč.</w:t>
      </w:r>
    </w:p>
    <w:p w:rsidR="000579EE" w:rsidRPr="00BD12E0" w:rsidRDefault="000579EE" w:rsidP="000579EE">
      <w:pPr>
        <w:ind w:left="426"/>
        <w:jc w:val="both"/>
        <w:rPr>
          <w:rFonts w:cs="Arial"/>
          <w:color w:val="0070C0"/>
          <w:lang w:eastAsia="cs-CZ"/>
        </w:rPr>
      </w:pPr>
    </w:p>
    <w:p w:rsidR="000579EE" w:rsidRPr="00BD12E0" w:rsidRDefault="000579EE" w:rsidP="000579EE">
      <w:pPr>
        <w:ind w:left="567"/>
        <w:jc w:val="both"/>
        <w:rPr>
          <w:rFonts w:cs="Arial"/>
          <w:lang w:eastAsia="cs-CZ"/>
        </w:rPr>
      </w:pPr>
      <w:r w:rsidRPr="00BD12E0">
        <w:rPr>
          <w:rFonts w:cs="Arial"/>
          <w:lang w:eastAsia="cs-CZ"/>
        </w:rPr>
        <w:t>V souladu s ustanovením § 104 písm. a) ZZVZ bude vybraný dodavatel povinen zadavateli před uzavřením smlouvy na plnění veřejné zakázky předložit doklad prokazující existenci výše požadovaného pojištění odpovědnosti vybraného dodavatele za škodu způsobenou třetí osobě. Za relevantní doklad zadavatel považuje pojistnou smlouvu, pojistku nebo potvrzení příslušné pojišťovny, příp. potvrzení pojišťovacího zprostředkovatele, prokazující existenci pojištění odpovědnosti za škodu.</w:t>
      </w:r>
    </w:p>
    <w:p w:rsidR="000579EE" w:rsidRPr="00BD12E0" w:rsidRDefault="000579EE" w:rsidP="00A5457B">
      <w:pPr>
        <w:ind w:left="567"/>
        <w:jc w:val="both"/>
        <w:rPr>
          <w:rFonts w:cs="Arial"/>
          <w:lang w:eastAsia="cs-CZ"/>
        </w:rPr>
      </w:pPr>
    </w:p>
    <w:p w:rsidR="000579EE" w:rsidRPr="00BD12E0" w:rsidRDefault="000579EE" w:rsidP="00A5457B">
      <w:pPr>
        <w:ind w:left="567"/>
        <w:jc w:val="both"/>
        <w:rPr>
          <w:rFonts w:cs="Arial"/>
          <w:lang w:eastAsia="cs-CZ"/>
        </w:rPr>
      </w:pPr>
    </w:p>
    <w:p w:rsidR="00AF237B" w:rsidRPr="00BD12E0" w:rsidRDefault="00AF237B" w:rsidP="00A5457B">
      <w:pPr>
        <w:ind w:left="567"/>
        <w:jc w:val="both"/>
        <w:rPr>
          <w:rFonts w:cs="Arial"/>
          <w:lang w:eastAsia="cs-CZ"/>
        </w:rPr>
      </w:pPr>
      <w:r w:rsidRPr="00BD12E0">
        <w:rPr>
          <w:rFonts w:cs="Arial"/>
          <w:lang w:eastAsia="cs-CZ"/>
        </w:rPr>
        <w:t>Vybraný dodavatel je povinen zadavateli sdělit, zda spadá pod definici malého a středního podniku ve smyslu doporučení Komise 2003/361/ES</w:t>
      </w:r>
      <w:r w:rsidRPr="00BD12E0">
        <w:rPr>
          <w:rFonts w:cs="Arial"/>
          <w:vertAlign w:val="superscript"/>
          <w:lang w:eastAsia="cs-CZ"/>
        </w:rPr>
        <w:footnoteReference w:id="2"/>
      </w:r>
      <w:r w:rsidRPr="00BD12E0">
        <w:rPr>
          <w:rFonts w:cs="Arial"/>
          <w:lang w:eastAsia="cs-CZ"/>
        </w:rPr>
        <w:t>, a to pro účely vyplnění formuláře „Oznámení o výsledku zadávacího řízení“ uveřejňovaného ve Věstníku veřejných zakázek.</w:t>
      </w:r>
    </w:p>
    <w:p w:rsidR="00AF237B" w:rsidRPr="00BD12E0" w:rsidRDefault="00AF237B" w:rsidP="00AF237B">
      <w:pPr>
        <w:ind w:left="426"/>
        <w:jc w:val="both"/>
        <w:rPr>
          <w:rFonts w:cs="Arial"/>
          <w:lang w:eastAsia="cs-CZ"/>
        </w:rPr>
      </w:pPr>
    </w:p>
    <w:p w:rsidR="00AF237B" w:rsidRPr="00BD12E0" w:rsidRDefault="00AF237B" w:rsidP="00A5457B">
      <w:pPr>
        <w:ind w:left="567"/>
        <w:jc w:val="both"/>
        <w:rPr>
          <w:rFonts w:cs="Arial"/>
          <w:lang w:eastAsia="cs-CZ"/>
        </w:rPr>
      </w:pPr>
      <w:r w:rsidRPr="00BD12E0">
        <w:rPr>
          <w:rFonts w:cs="Arial"/>
          <w:lang w:eastAsia="cs-CZ"/>
        </w:rPr>
        <w:t>Zadavatel dodavatele upozorňuje, že neposkytnutí požadované součinnosti před uzavřením smlouvy, tj. nepředložení požadovaných dokladů a informací na základě výzvy je důvodem pro vyloučení účastníka ze zadávacího řízení (viz ustanovení § 122 odst. 7 ZZVZ).</w:t>
      </w:r>
    </w:p>
    <w:p w:rsidR="00AF237B" w:rsidRPr="00BD12E0" w:rsidRDefault="00AF237B" w:rsidP="00AF237B">
      <w:pPr>
        <w:ind w:left="426"/>
        <w:jc w:val="both"/>
        <w:rPr>
          <w:rFonts w:cs="Arial"/>
          <w:lang w:eastAsia="cs-CZ"/>
        </w:rPr>
      </w:pPr>
    </w:p>
    <w:p w:rsidR="00AF237B" w:rsidRPr="00BD12E0" w:rsidRDefault="0044194C" w:rsidP="0044194C">
      <w:pPr>
        <w:pStyle w:val="Odstavecseseznamem"/>
        <w:numPr>
          <w:ilvl w:val="0"/>
          <w:numId w:val="81"/>
        </w:numPr>
        <w:rPr>
          <w:rFonts w:cs="Arial"/>
          <w:b/>
          <w:noProof/>
          <w:sz w:val="24"/>
          <w:lang w:eastAsia="cs-CZ"/>
        </w:rPr>
      </w:pPr>
      <w:r w:rsidRPr="00BD12E0">
        <w:rPr>
          <w:rFonts w:cs="Arial"/>
          <w:b/>
          <w:lang w:eastAsia="cs-CZ"/>
        </w:rPr>
        <w:t xml:space="preserve"> </w:t>
      </w:r>
      <w:r w:rsidR="00AF237B" w:rsidRPr="00BD12E0">
        <w:rPr>
          <w:rFonts w:cs="Arial"/>
          <w:b/>
          <w:lang w:eastAsia="cs-CZ"/>
        </w:rPr>
        <w:t>Uv</w:t>
      </w:r>
      <w:r w:rsidR="00AF237B" w:rsidRPr="00BD12E0">
        <w:rPr>
          <w:rFonts w:cs="Arial"/>
          <w:b/>
          <w:noProof/>
          <w:sz w:val="24"/>
          <w:lang w:eastAsia="cs-CZ"/>
        </w:rPr>
        <w:t>eřejňování rozhodnutí zadavatele</w:t>
      </w:r>
    </w:p>
    <w:p w:rsidR="00AF237B" w:rsidRPr="00BD12E0" w:rsidRDefault="00AF237B" w:rsidP="00AF237B">
      <w:pPr>
        <w:jc w:val="both"/>
        <w:rPr>
          <w:rFonts w:cs="Arial"/>
          <w:lang w:eastAsia="cs-CZ"/>
        </w:rPr>
      </w:pPr>
    </w:p>
    <w:p w:rsidR="00AF237B" w:rsidRPr="00BD12E0" w:rsidRDefault="00AF237B" w:rsidP="00247DC4">
      <w:pPr>
        <w:ind w:left="426"/>
        <w:jc w:val="both"/>
        <w:rPr>
          <w:rFonts w:cs="Arial"/>
          <w:lang w:eastAsia="cs-CZ"/>
        </w:rPr>
      </w:pPr>
      <w:r w:rsidRPr="00BD12E0">
        <w:rPr>
          <w:rFonts w:cs="Arial"/>
          <w:lang w:eastAsia="cs-CZ"/>
        </w:rPr>
        <w:t xml:space="preserve">Zadavatel si v souladu s ustanovením § 53 odst. 5 ZZVZ vyhrazuje právo uveřejnit na profilu zadavatele oznámení o vyloučení účastníka zadávacího řízení nebo oznámení o výběru dodavatele. V takovém případě se oznámení považují za doručená okamžikem uveřejnění na profilu zadavatele. </w:t>
      </w:r>
    </w:p>
    <w:p w:rsidR="00AF237B" w:rsidRPr="00BD12E0" w:rsidRDefault="00AF237B" w:rsidP="00AF237B">
      <w:pPr>
        <w:jc w:val="both"/>
        <w:rPr>
          <w:rFonts w:cs="Arial"/>
          <w:lang w:eastAsia="cs-CZ"/>
        </w:rPr>
      </w:pPr>
    </w:p>
    <w:p w:rsidR="00AF237B" w:rsidRPr="00BD12E0" w:rsidRDefault="00AF237B" w:rsidP="00247DC4">
      <w:pPr>
        <w:ind w:left="426"/>
        <w:jc w:val="both"/>
        <w:rPr>
          <w:rFonts w:cs="Arial"/>
          <w:lang w:eastAsia="cs-CZ"/>
        </w:rPr>
      </w:pPr>
      <w:r w:rsidRPr="00BD12E0">
        <w:rPr>
          <w:rFonts w:cs="Arial"/>
          <w:lang w:eastAsia="cs-CZ"/>
        </w:rPr>
        <w:t>Adresa profilu zadavatele:</w:t>
      </w:r>
    </w:p>
    <w:p w:rsidR="00247DC4" w:rsidRPr="00BD12E0" w:rsidRDefault="00AF237B" w:rsidP="00AF237B">
      <w:pPr>
        <w:jc w:val="both"/>
        <w:rPr>
          <w:rFonts w:cs="Arial"/>
          <w:lang w:eastAsia="cs-CZ"/>
        </w:rPr>
      </w:pPr>
      <w:r w:rsidRPr="00BD12E0">
        <w:rPr>
          <w:rFonts w:cs="Arial"/>
          <w:lang w:eastAsia="cs-CZ"/>
        </w:rPr>
        <w:t xml:space="preserve">       </w:t>
      </w:r>
    </w:p>
    <w:p w:rsidR="00AF237B" w:rsidRPr="00BD12E0" w:rsidRDefault="00375049" w:rsidP="00247DC4">
      <w:pPr>
        <w:ind w:firstLine="426"/>
        <w:jc w:val="both"/>
        <w:rPr>
          <w:rFonts w:cs="Arial"/>
          <w:lang w:eastAsia="cs-CZ"/>
        </w:rPr>
      </w:pPr>
      <w:hyperlink r:id="rId17" w:history="1">
        <w:r w:rsidR="00AF237B" w:rsidRPr="00BD12E0">
          <w:rPr>
            <w:rFonts w:cs="Arial"/>
            <w:u w:val="single"/>
            <w:lang w:eastAsia="cs-CZ"/>
          </w:rPr>
          <w:t>http://www.e-zakazky.cz/Profil-Zadavatele/9efb23ac-d9c4-4349-b453-2462359b0cba</w:t>
        </w:r>
      </w:hyperlink>
    </w:p>
    <w:p w:rsidR="00AF237B" w:rsidRPr="00BD12E0" w:rsidRDefault="00AF237B" w:rsidP="00AF237B">
      <w:pPr>
        <w:jc w:val="both"/>
        <w:rPr>
          <w:rFonts w:cs="Arial"/>
          <w:b/>
          <w:lang w:eastAsia="cs-CZ"/>
        </w:rPr>
      </w:pPr>
    </w:p>
    <w:p w:rsidR="00AF237B" w:rsidRPr="00BD12E0" w:rsidRDefault="0044194C" w:rsidP="0044194C">
      <w:pPr>
        <w:pStyle w:val="Odstavecseseznamem"/>
        <w:numPr>
          <w:ilvl w:val="0"/>
          <w:numId w:val="81"/>
        </w:numPr>
        <w:rPr>
          <w:rFonts w:cs="Arial"/>
          <w:b/>
          <w:noProof/>
          <w:sz w:val="24"/>
          <w:lang w:eastAsia="cs-CZ"/>
        </w:rPr>
      </w:pPr>
      <w:r w:rsidRPr="00BD12E0">
        <w:rPr>
          <w:rFonts w:cs="Arial"/>
          <w:b/>
          <w:noProof/>
          <w:sz w:val="24"/>
          <w:lang w:eastAsia="cs-CZ"/>
        </w:rPr>
        <w:t xml:space="preserve"> </w:t>
      </w:r>
      <w:r w:rsidR="00AF237B" w:rsidRPr="00BD12E0">
        <w:rPr>
          <w:rFonts w:cs="Arial"/>
          <w:b/>
          <w:noProof/>
          <w:sz w:val="24"/>
          <w:lang w:eastAsia="cs-CZ"/>
        </w:rPr>
        <w:t>Přístup k zadávací dokumentaci</w:t>
      </w:r>
      <w:r w:rsidR="00120B86" w:rsidRPr="00BD12E0">
        <w:rPr>
          <w:rFonts w:cs="Arial"/>
          <w:b/>
          <w:noProof/>
          <w:sz w:val="24"/>
          <w:lang w:eastAsia="cs-CZ"/>
        </w:rPr>
        <w:t xml:space="preserve"> </w:t>
      </w:r>
    </w:p>
    <w:p w:rsidR="00AF237B" w:rsidRPr="00BD12E0" w:rsidRDefault="00AF237B" w:rsidP="00AF237B">
      <w:pPr>
        <w:autoSpaceDE w:val="0"/>
        <w:autoSpaceDN w:val="0"/>
        <w:adjustRightInd w:val="0"/>
        <w:rPr>
          <w:rFonts w:cs="Arial"/>
          <w:bCs/>
          <w:lang w:eastAsia="cs-CZ"/>
        </w:rPr>
      </w:pPr>
    </w:p>
    <w:p w:rsidR="00AF237B" w:rsidRPr="00BD12E0" w:rsidRDefault="00AF237B" w:rsidP="00247DC4">
      <w:pPr>
        <w:ind w:left="426"/>
        <w:jc w:val="both"/>
        <w:rPr>
          <w:rFonts w:cs="Arial"/>
          <w:bCs/>
          <w:lang w:eastAsia="cs-CZ"/>
        </w:rPr>
      </w:pPr>
      <w:r w:rsidRPr="00BD12E0">
        <w:rPr>
          <w:rFonts w:cs="Arial"/>
          <w:bCs/>
          <w:lang w:eastAsia="cs-CZ"/>
        </w:rPr>
        <w:t xml:space="preserve">Zadávací dokumentace podlimitní veřejné zakázky </w:t>
      </w:r>
      <w:r w:rsidRPr="00BD12E0">
        <w:rPr>
          <w:rFonts w:cs="Arial"/>
          <w:b/>
          <w:bCs/>
          <w:lang w:eastAsia="cs-CZ"/>
        </w:rPr>
        <w:t xml:space="preserve">„Zpracování a následná správa webové prezentace ZP MV ČR a jejího projektu Zdraví jako vášeň na doménách www.zpmvcr.cz </w:t>
      </w:r>
      <w:r w:rsidRPr="00BD12E0">
        <w:rPr>
          <w:rFonts w:cs="Arial"/>
          <w:b/>
          <w:bCs/>
          <w:lang w:eastAsia="cs-CZ"/>
        </w:rPr>
        <w:lastRenderedPageBreak/>
        <w:t xml:space="preserve">a www.zdravijakovasen.cz“ </w:t>
      </w:r>
      <w:r w:rsidRPr="00BD12E0">
        <w:rPr>
          <w:rFonts w:cs="Arial"/>
          <w:bCs/>
          <w:lang w:eastAsia="cs-CZ"/>
        </w:rPr>
        <w:t xml:space="preserve">je obsažena v této výzvě, která </w:t>
      </w:r>
      <w:r w:rsidRPr="00BD12E0">
        <w:rPr>
          <w:rFonts w:cs="Arial"/>
        </w:rPr>
        <w:t xml:space="preserve">je uveřejněna nejméně do konce lhůty pro podání nabídek na profilu zadavatele na adrese: </w:t>
      </w:r>
      <w:r w:rsidR="00247DC4" w:rsidRPr="00BD12E0">
        <w:rPr>
          <w:rFonts w:cs="Arial"/>
        </w:rPr>
        <w:t xml:space="preserve"> </w:t>
      </w:r>
    </w:p>
    <w:p w:rsidR="00AF237B" w:rsidRPr="00BD12E0" w:rsidRDefault="00AF237B" w:rsidP="00AF237B">
      <w:pPr>
        <w:ind w:left="426"/>
        <w:jc w:val="both"/>
        <w:rPr>
          <w:rFonts w:cs="Arial"/>
          <w:color w:val="0070C0"/>
          <w:u w:val="single"/>
        </w:rPr>
      </w:pPr>
    </w:p>
    <w:p w:rsidR="00AF237B" w:rsidRPr="00250A8A" w:rsidRDefault="00AF237B" w:rsidP="00247DC4">
      <w:pPr>
        <w:ind w:firstLine="426"/>
        <w:jc w:val="both"/>
        <w:rPr>
          <w:rFonts w:cs="Arial"/>
          <w:u w:val="single"/>
        </w:rPr>
      </w:pPr>
      <w:r w:rsidRPr="00250A8A">
        <w:rPr>
          <w:rFonts w:cs="Arial"/>
          <w:u w:val="single"/>
        </w:rPr>
        <w:t>https://www.e-zakazky.cz/Profil-Zadavatele/9efb23ac-d9c4-4349-b453-2462359b0cba</w:t>
      </w:r>
    </w:p>
    <w:p w:rsidR="00AF237B" w:rsidRPr="00BD12E0" w:rsidRDefault="00AF237B" w:rsidP="00AF237B">
      <w:pPr>
        <w:ind w:left="851"/>
        <w:jc w:val="both"/>
        <w:rPr>
          <w:rFonts w:cs="Arial"/>
          <w:lang w:eastAsia="cs-CZ"/>
        </w:rPr>
      </w:pPr>
    </w:p>
    <w:p w:rsidR="00AF237B" w:rsidRPr="00BD12E0" w:rsidRDefault="0044194C" w:rsidP="0044194C">
      <w:pPr>
        <w:pStyle w:val="Odstavecseseznamem"/>
        <w:numPr>
          <w:ilvl w:val="0"/>
          <w:numId w:val="81"/>
        </w:numPr>
        <w:rPr>
          <w:rFonts w:cs="Arial"/>
          <w:b/>
          <w:sz w:val="24"/>
          <w:szCs w:val="24"/>
        </w:rPr>
      </w:pPr>
      <w:r w:rsidRPr="00BD12E0">
        <w:rPr>
          <w:rFonts w:cs="Arial"/>
          <w:b/>
        </w:rPr>
        <w:t xml:space="preserve"> </w:t>
      </w:r>
      <w:r w:rsidR="00AF237B" w:rsidRPr="00BD12E0">
        <w:rPr>
          <w:rFonts w:cs="Arial"/>
          <w:b/>
          <w:sz w:val="24"/>
          <w:szCs w:val="24"/>
        </w:rPr>
        <w:t>Ostatní</w:t>
      </w:r>
    </w:p>
    <w:p w:rsidR="00AF237B" w:rsidRPr="00BD12E0" w:rsidRDefault="00AF237B" w:rsidP="00AF237B">
      <w:pPr>
        <w:ind w:left="426"/>
        <w:jc w:val="both"/>
        <w:rPr>
          <w:rFonts w:cs="Arial"/>
        </w:rPr>
      </w:pPr>
    </w:p>
    <w:p w:rsidR="00AF237B" w:rsidRPr="00BD12E0" w:rsidRDefault="00AF237B" w:rsidP="00AF237B">
      <w:pPr>
        <w:ind w:left="426"/>
        <w:jc w:val="both"/>
        <w:rPr>
          <w:rFonts w:cs="Arial"/>
        </w:rPr>
      </w:pPr>
      <w:r w:rsidRPr="00BD12E0">
        <w:rPr>
          <w:rFonts w:cs="Arial"/>
          <w:b/>
        </w:rPr>
        <w:t>Účastníkům je doporučeno podrobně prostudovat výzvu, jejíž součástí je i zadávací dokumentace</w:t>
      </w:r>
      <w:r w:rsidRPr="00BD12E0">
        <w:rPr>
          <w:rFonts w:cs="Arial"/>
        </w:rPr>
        <w:t xml:space="preserve"> včetně všech jejích příloh a ve lhůtě pro podání žádosti o vysvětlení zadávací dokumentace si vyjasnit se zadavatelem případné nejasnosti v zadávacích podmínkách.</w:t>
      </w:r>
    </w:p>
    <w:p w:rsidR="00AF237B" w:rsidRPr="00BD12E0" w:rsidRDefault="00AF237B" w:rsidP="00AF237B">
      <w:pPr>
        <w:jc w:val="both"/>
        <w:rPr>
          <w:rFonts w:cs="Arial"/>
        </w:rPr>
      </w:pPr>
    </w:p>
    <w:p w:rsidR="00AF237B" w:rsidRPr="00BD12E0" w:rsidRDefault="00AF237B" w:rsidP="00AF237B">
      <w:pPr>
        <w:ind w:left="426"/>
        <w:jc w:val="both"/>
        <w:rPr>
          <w:rFonts w:cs="Arial"/>
        </w:rPr>
      </w:pPr>
      <w:r w:rsidRPr="00BD12E0">
        <w:rPr>
          <w:rFonts w:cs="Arial"/>
        </w:rPr>
        <w:t xml:space="preserve">Zadavatel může zadávací dokumentaci vysvětlit, pokud takové vysvětlení, případně související dokumenty, uveřejní na profilu zadavatele, a to </w:t>
      </w:r>
      <w:r w:rsidRPr="00BD12E0">
        <w:rPr>
          <w:rFonts w:cs="Arial"/>
          <w:b/>
        </w:rPr>
        <w:t>nejméně 4 pracovní dny před uplynutím lhůty pro podání nabídek</w:t>
      </w:r>
      <w:r w:rsidRPr="00BD12E0">
        <w:rPr>
          <w:rFonts w:cs="Arial"/>
        </w:rPr>
        <w:t>.</w:t>
      </w:r>
    </w:p>
    <w:p w:rsidR="00AF237B" w:rsidRPr="00BD12E0" w:rsidRDefault="00AF237B" w:rsidP="00AF237B">
      <w:pPr>
        <w:jc w:val="both"/>
        <w:rPr>
          <w:rFonts w:cs="Arial"/>
        </w:rPr>
      </w:pPr>
    </w:p>
    <w:p w:rsidR="00AF237B" w:rsidRPr="00BD12E0" w:rsidRDefault="00AF237B" w:rsidP="00AF237B">
      <w:pPr>
        <w:ind w:left="426"/>
        <w:jc w:val="both"/>
        <w:rPr>
          <w:rFonts w:cs="Arial"/>
        </w:rPr>
      </w:pPr>
      <w:r w:rsidRPr="00BD12E0">
        <w:rPr>
          <w:rFonts w:cs="Arial"/>
        </w:rPr>
        <w:t xml:space="preserve">Zadavatel není povinen vysvětlení poskytnout, pokud není </w:t>
      </w:r>
      <w:r w:rsidRPr="00BD12E0">
        <w:rPr>
          <w:rFonts w:cs="Arial"/>
          <w:b/>
        </w:rPr>
        <w:t>žádost o vysvětlení doručena včas, a to alespoň 3 pracovní dny před uplynutím lhůty 4 pracovních dnů před uplynutím lhůty pro podání nabídek</w:t>
      </w:r>
      <w:r w:rsidRPr="00BD12E0">
        <w:rPr>
          <w:rFonts w:cs="Arial"/>
        </w:rPr>
        <w:t>. Pokud zadavatel na žádost o vysvětlení, která není doručena včas, přesto vysvětlení poskytne, nemusí dodržet lhůtu 4 pracovních dnů.</w:t>
      </w:r>
    </w:p>
    <w:p w:rsidR="00AF237B" w:rsidRPr="00BD12E0" w:rsidRDefault="00AF237B" w:rsidP="00AF237B">
      <w:pPr>
        <w:jc w:val="both"/>
        <w:rPr>
          <w:rFonts w:cs="Arial"/>
        </w:rPr>
      </w:pPr>
    </w:p>
    <w:p w:rsidR="00AF237B" w:rsidRPr="00BD12E0" w:rsidRDefault="00AF237B" w:rsidP="00AF237B">
      <w:pPr>
        <w:ind w:left="426"/>
        <w:jc w:val="both"/>
        <w:rPr>
          <w:rFonts w:cs="Arial"/>
        </w:rPr>
      </w:pPr>
      <w:r w:rsidRPr="00BD12E0">
        <w:rPr>
          <w:rFonts w:cs="Arial"/>
        </w:rPr>
        <w:t xml:space="preserve">Pokud je žádost o vysvětlení zadávací dokumentace doručena včas a zadavatel neuveřejní, neodešle nebo nepředá vysvětlení </w:t>
      </w:r>
      <w:r w:rsidRPr="00BD12E0">
        <w:rPr>
          <w:rFonts w:cs="Arial"/>
          <w:b/>
        </w:rPr>
        <w:t>do 3 pracovních dnů</w:t>
      </w:r>
      <w:r w:rsidRPr="00BD12E0">
        <w:rPr>
          <w:rFonts w:cs="Arial"/>
        </w:rPr>
        <w:t>,</w:t>
      </w:r>
      <w:bookmarkStart w:id="18" w:name="_GoBack"/>
      <w:bookmarkEnd w:id="18"/>
      <w:r w:rsidRPr="00BD12E0">
        <w:rPr>
          <w:rFonts w:cs="Arial"/>
        </w:rPr>
        <w:t xml:space="preserve"> prodlouží lhůtu pro podání nabídek nejméně o tolik pracovních dnů, o kolik přesáhla doba od doručení žádosti o vysvětlení zadávací dokumentace do uveřejnění, odeslání nebo předání vysvětlení 3 pracovní dny. Pokud by spolu s vysvětlením zadávací dokumentace zadavatel provedl i změnu zadávacích podmínek, postupuje podle § 99 ZZVZ.</w:t>
      </w:r>
    </w:p>
    <w:p w:rsidR="00AF237B" w:rsidRPr="00BD12E0" w:rsidRDefault="00AF237B" w:rsidP="00AF237B">
      <w:pPr>
        <w:jc w:val="both"/>
        <w:rPr>
          <w:rFonts w:cs="Arial"/>
        </w:rPr>
      </w:pPr>
    </w:p>
    <w:p w:rsidR="00AF237B" w:rsidRPr="00BD12E0" w:rsidRDefault="00AF237B" w:rsidP="00AF237B">
      <w:pPr>
        <w:ind w:left="426"/>
        <w:jc w:val="both"/>
        <w:rPr>
          <w:rFonts w:cs="Arial"/>
          <w:b/>
        </w:rPr>
      </w:pPr>
      <w:r w:rsidRPr="00BD12E0">
        <w:rPr>
          <w:rFonts w:cs="Arial"/>
        </w:rPr>
        <w:t>Žádost o vysvětlení zadávací dokumentace je možné doručit</w:t>
      </w:r>
      <w:r w:rsidRPr="00BD12E0">
        <w:rPr>
          <w:rFonts w:cs="Arial"/>
          <w:b/>
        </w:rPr>
        <w:t xml:space="preserve"> prostřednictvím elektronického nástroje zadavatele na adrese:</w:t>
      </w:r>
    </w:p>
    <w:p w:rsidR="00AF237B" w:rsidRPr="00BD12E0" w:rsidRDefault="00AF237B" w:rsidP="00AF237B">
      <w:pPr>
        <w:jc w:val="both"/>
        <w:rPr>
          <w:rFonts w:cs="Arial"/>
        </w:rPr>
      </w:pPr>
    </w:p>
    <w:p w:rsidR="00AF237B" w:rsidRPr="00BD12E0" w:rsidRDefault="00AF237B" w:rsidP="00AF237B">
      <w:pPr>
        <w:ind w:left="426"/>
        <w:jc w:val="both"/>
        <w:rPr>
          <w:rFonts w:cs="Arial"/>
          <w:u w:val="single"/>
        </w:rPr>
      </w:pPr>
      <w:r w:rsidRPr="00BD12E0">
        <w:rPr>
          <w:rFonts w:cs="Arial"/>
          <w:u w:val="single"/>
        </w:rPr>
        <w:t>https://www.e-zakazky.cz/Profil-Zadavatele/9efb23ac-d9c4-4349-b453-2462359b0cba</w:t>
      </w:r>
    </w:p>
    <w:p w:rsidR="00AF237B" w:rsidRPr="00BD12E0" w:rsidRDefault="00AF237B" w:rsidP="00AF237B">
      <w:pPr>
        <w:jc w:val="both"/>
        <w:rPr>
          <w:rFonts w:cs="Arial"/>
        </w:rPr>
      </w:pPr>
      <w:r w:rsidRPr="00BD12E0">
        <w:rPr>
          <w:rFonts w:cs="Arial"/>
        </w:rPr>
        <w:tab/>
      </w:r>
    </w:p>
    <w:p w:rsidR="00AF237B" w:rsidRPr="00BD12E0" w:rsidRDefault="00AF237B" w:rsidP="00AF237B">
      <w:pPr>
        <w:ind w:left="426"/>
        <w:jc w:val="both"/>
        <w:rPr>
          <w:rFonts w:cs="Arial"/>
          <w:u w:val="single"/>
        </w:rPr>
      </w:pPr>
      <w:r w:rsidRPr="00BD12E0">
        <w:rPr>
          <w:rFonts w:cs="Arial"/>
        </w:rPr>
        <w:t xml:space="preserve">Bude-li žádost o vysvětlení zadávací dokumentace doručena ve shora stanovené lhůtě a stanoveným způsobem, zadavatel uveřejní požadované vysvětlení včetně přesného znění žádosti bez identifikace tazatele na profilu zadavatele na adrese </w:t>
      </w:r>
      <w:r w:rsidRPr="00BD12E0">
        <w:rPr>
          <w:rFonts w:cs="Arial"/>
          <w:u w:val="single"/>
        </w:rPr>
        <w:t>https://www.e-zakazky.cz/Profil-Zadavatele/9efb23ac-d9c4-4349-b453-2462359b0cba</w:t>
      </w:r>
      <w:r w:rsidRPr="00BD12E0">
        <w:rPr>
          <w:rFonts w:cs="Arial"/>
        </w:rPr>
        <w:t xml:space="preserve">, a to nejpozději do 3 pracovních dnů ode dne doručení žádosti dodavatele. </w:t>
      </w:r>
    </w:p>
    <w:p w:rsidR="00AF237B" w:rsidRPr="00BD12E0" w:rsidRDefault="00AF237B" w:rsidP="00AF237B">
      <w:pPr>
        <w:jc w:val="both"/>
        <w:rPr>
          <w:rFonts w:cs="Arial"/>
        </w:rPr>
      </w:pPr>
    </w:p>
    <w:p w:rsidR="00AF237B" w:rsidRPr="00BD12E0" w:rsidRDefault="00AF237B" w:rsidP="00AF237B">
      <w:pPr>
        <w:ind w:left="426"/>
        <w:jc w:val="both"/>
        <w:rPr>
          <w:rFonts w:cs="Arial"/>
          <w:color w:val="0070C0"/>
        </w:rPr>
      </w:pPr>
      <w:r w:rsidRPr="00BD12E0">
        <w:rPr>
          <w:rFonts w:cs="Arial"/>
          <w:b/>
        </w:rPr>
        <w:t>Zadavatel upozorňuje, že v souladu s § 211 odst. 3 ZZVZ</w:t>
      </w:r>
      <w:r w:rsidRPr="00BD12E0">
        <w:rPr>
          <w:rFonts w:cs="Arial"/>
        </w:rPr>
        <w:t xml:space="preserve"> </w:t>
      </w:r>
      <w:r w:rsidRPr="00BD12E0">
        <w:rPr>
          <w:rFonts w:cs="Arial"/>
          <w:b/>
        </w:rPr>
        <w:t xml:space="preserve">musí být veškerá komunikace se zadavatelem vedena pouze elektronicky. </w:t>
      </w:r>
      <w:r w:rsidRPr="00BD12E0">
        <w:rPr>
          <w:rFonts w:cs="Arial"/>
        </w:rPr>
        <w:t xml:space="preserve"> </w:t>
      </w:r>
    </w:p>
    <w:p w:rsidR="00AF237B" w:rsidRPr="00BD12E0" w:rsidRDefault="00AF237B" w:rsidP="00AF237B">
      <w:pPr>
        <w:tabs>
          <w:tab w:val="left" w:pos="567"/>
        </w:tabs>
        <w:jc w:val="both"/>
        <w:rPr>
          <w:rFonts w:cs="Arial"/>
          <w:b/>
          <w:lang w:eastAsia="cs-CZ"/>
        </w:rPr>
      </w:pPr>
      <w:r w:rsidRPr="00BD12E0">
        <w:rPr>
          <w:rFonts w:cs="Arial"/>
          <w:b/>
          <w:lang w:eastAsia="cs-CZ"/>
        </w:rPr>
        <w:t xml:space="preserve"> </w:t>
      </w:r>
    </w:p>
    <w:p w:rsidR="00481CFB" w:rsidRPr="00BD12E0" w:rsidRDefault="00481CFB" w:rsidP="00481CFB">
      <w:pPr>
        <w:widowControl w:val="0"/>
        <w:tabs>
          <w:tab w:val="left" w:pos="0"/>
        </w:tabs>
        <w:jc w:val="both"/>
        <w:rPr>
          <w:rFonts w:cs="Arial"/>
          <w:kern w:val="1"/>
          <w:szCs w:val="22"/>
          <w:lang w:eastAsia="zh-CN"/>
        </w:rPr>
      </w:pPr>
    </w:p>
    <w:p w:rsidR="00481CFB" w:rsidRPr="00BD12E0" w:rsidRDefault="00481CFB" w:rsidP="00481CFB">
      <w:pPr>
        <w:widowControl w:val="0"/>
        <w:tabs>
          <w:tab w:val="left" w:pos="0"/>
        </w:tabs>
        <w:spacing w:after="120"/>
        <w:jc w:val="both"/>
        <w:rPr>
          <w:rFonts w:cs="Arial"/>
          <w:kern w:val="1"/>
          <w:szCs w:val="22"/>
          <w:lang w:eastAsia="zh-CN"/>
        </w:rPr>
      </w:pPr>
      <w:r w:rsidRPr="00BD12E0">
        <w:rPr>
          <w:rFonts w:cs="Arial"/>
          <w:kern w:val="1"/>
          <w:szCs w:val="22"/>
          <w:lang w:eastAsia="zh-CN"/>
        </w:rPr>
        <w:t>Seznam příloh:</w:t>
      </w:r>
    </w:p>
    <w:p w:rsidR="00481CFB" w:rsidRPr="00BD12E0" w:rsidRDefault="00481CFB" w:rsidP="00481CFB">
      <w:pPr>
        <w:widowControl w:val="0"/>
        <w:tabs>
          <w:tab w:val="left" w:pos="0"/>
        </w:tabs>
        <w:jc w:val="both"/>
        <w:rPr>
          <w:rFonts w:cs="Arial"/>
          <w:kern w:val="1"/>
          <w:szCs w:val="22"/>
          <w:lang w:eastAsia="zh-CN"/>
        </w:rPr>
      </w:pPr>
      <w:r w:rsidRPr="00BD12E0">
        <w:rPr>
          <w:rFonts w:cs="Arial"/>
          <w:kern w:val="1"/>
          <w:szCs w:val="22"/>
          <w:lang w:eastAsia="zh-CN"/>
        </w:rPr>
        <w:t xml:space="preserve">Příloha </w:t>
      </w:r>
      <w:r w:rsidR="00861A49" w:rsidRPr="00BD12E0">
        <w:rPr>
          <w:rFonts w:cs="Arial"/>
          <w:kern w:val="1"/>
          <w:szCs w:val="22"/>
          <w:lang w:eastAsia="zh-CN"/>
        </w:rPr>
        <w:t>A</w:t>
      </w:r>
      <w:r w:rsidR="00287CA1" w:rsidRPr="00BD12E0">
        <w:rPr>
          <w:rFonts w:cs="Arial"/>
          <w:kern w:val="1"/>
          <w:szCs w:val="22"/>
          <w:lang w:eastAsia="zh-CN"/>
        </w:rPr>
        <w:t xml:space="preserve"> </w:t>
      </w:r>
      <w:r w:rsidR="00442C92" w:rsidRPr="00BD12E0">
        <w:rPr>
          <w:rFonts w:cs="Arial"/>
          <w:kern w:val="1"/>
          <w:szCs w:val="22"/>
          <w:lang w:eastAsia="zh-CN"/>
        </w:rPr>
        <w:t xml:space="preserve">- </w:t>
      </w:r>
      <w:r w:rsidR="00287CA1" w:rsidRPr="00BD12E0">
        <w:rPr>
          <w:rFonts w:cs="Arial"/>
          <w:kern w:val="1"/>
          <w:szCs w:val="22"/>
          <w:lang w:eastAsia="zh-CN"/>
        </w:rPr>
        <w:t xml:space="preserve">Návrh smlouvy </w:t>
      </w:r>
      <w:r w:rsidRPr="00BD12E0">
        <w:rPr>
          <w:rFonts w:cs="Arial"/>
          <w:kern w:val="1"/>
          <w:szCs w:val="22"/>
          <w:lang w:eastAsia="zh-CN"/>
        </w:rPr>
        <w:t xml:space="preserve"> </w:t>
      </w:r>
    </w:p>
    <w:p w:rsidR="00481CFB" w:rsidRPr="00BD12E0" w:rsidRDefault="00481CFB" w:rsidP="00481CFB">
      <w:pPr>
        <w:widowControl w:val="0"/>
        <w:tabs>
          <w:tab w:val="left" w:pos="0"/>
        </w:tabs>
        <w:jc w:val="both"/>
        <w:rPr>
          <w:rFonts w:cs="Arial"/>
          <w:kern w:val="1"/>
          <w:szCs w:val="22"/>
          <w:lang w:eastAsia="zh-CN"/>
        </w:rPr>
      </w:pPr>
      <w:r w:rsidRPr="00BD12E0">
        <w:rPr>
          <w:rFonts w:cs="Arial"/>
          <w:kern w:val="1"/>
          <w:szCs w:val="22"/>
          <w:lang w:eastAsia="zh-CN"/>
        </w:rPr>
        <w:t xml:space="preserve">Příloha </w:t>
      </w:r>
      <w:r w:rsidR="00861A49" w:rsidRPr="00BD12E0">
        <w:rPr>
          <w:rFonts w:cs="Arial"/>
          <w:kern w:val="1"/>
          <w:szCs w:val="22"/>
          <w:lang w:eastAsia="zh-CN"/>
        </w:rPr>
        <w:t>B</w:t>
      </w:r>
      <w:r w:rsidRPr="00BD12E0">
        <w:rPr>
          <w:rFonts w:cs="Arial"/>
          <w:kern w:val="1"/>
          <w:szCs w:val="22"/>
          <w:lang w:eastAsia="zh-CN"/>
        </w:rPr>
        <w:t xml:space="preserve"> </w:t>
      </w:r>
      <w:r w:rsidR="00442C92" w:rsidRPr="00BD12E0">
        <w:rPr>
          <w:rFonts w:cs="Arial"/>
          <w:kern w:val="1"/>
          <w:szCs w:val="22"/>
          <w:lang w:eastAsia="zh-CN"/>
        </w:rPr>
        <w:t xml:space="preserve">- </w:t>
      </w:r>
      <w:r w:rsidRPr="00BD12E0">
        <w:rPr>
          <w:rFonts w:cs="Arial"/>
          <w:kern w:val="1"/>
          <w:szCs w:val="22"/>
          <w:lang w:eastAsia="zh-CN"/>
        </w:rPr>
        <w:t xml:space="preserve">Úvodní list nabídky </w:t>
      </w:r>
    </w:p>
    <w:p w:rsidR="001A0AC5" w:rsidRPr="00BD12E0" w:rsidRDefault="00481CFB" w:rsidP="001A0AC5">
      <w:pPr>
        <w:widowControl w:val="0"/>
        <w:tabs>
          <w:tab w:val="left" w:pos="0"/>
        </w:tabs>
        <w:jc w:val="both"/>
        <w:rPr>
          <w:rFonts w:cs="Arial"/>
          <w:kern w:val="1"/>
          <w:szCs w:val="22"/>
          <w:lang w:eastAsia="zh-CN"/>
        </w:rPr>
      </w:pPr>
      <w:r w:rsidRPr="00BD12E0">
        <w:rPr>
          <w:rFonts w:cs="Arial"/>
          <w:kern w:val="1"/>
          <w:szCs w:val="22"/>
          <w:lang w:eastAsia="zh-CN"/>
        </w:rPr>
        <w:t xml:space="preserve">Příloha </w:t>
      </w:r>
      <w:r w:rsidR="00861A49" w:rsidRPr="00BD12E0">
        <w:rPr>
          <w:rFonts w:cs="Arial"/>
          <w:kern w:val="1"/>
          <w:szCs w:val="22"/>
          <w:lang w:eastAsia="zh-CN"/>
        </w:rPr>
        <w:t>C</w:t>
      </w:r>
      <w:r w:rsidR="00442C92" w:rsidRPr="00BD12E0">
        <w:rPr>
          <w:rFonts w:cs="Arial"/>
          <w:kern w:val="1"/>
          <w:szCs w:val="22"/>
          <w:lang w:eastAsia="zh-CN"/>
        </w:rPr>
        <w:t xml:space="preserve"> - </w:t>
      </w:r>
      <w:r w:rsidR="001A0AC5" w:rsidRPr="00BD12E0">
        <w:rPr>
          <w:rFonts w:cs="Arial"/>
          <w:kern w:val="1"/>
          <w:szCs w:val="22"/>
          <w:lang w:eastAsia="zh-CN"/>
        </w:rPr>
        <w:t xml:space="preserve">Vzor čestného prohlášení k prokázání základní způsobilosti podle ZZVZ § 74 odst. 1 </w:t>
      </w:r>
      <w:r w:rsidR="00442C92" w:rsidRPr="00BD12E0">
        <w:rPr>
          <w:rFonts w:cs="Arial"/>
          <w:kern w:val="1"/>
          <w:szCs w:val="22"/>
          <w:lang w:eastAsia="zh-CN"/>
        </w:rPr>
        <w:t xml:space="preserve">   </w:t>
      </w:r>
      <w:r w:rsidR="001A0AC5" w:rsidRPr="00BD12E0">
        <w:rPr>
          <w:rFonts w:cs="Arial"/>
          <w:kern w:val="1"/>
          <w:szCs w:val="22"/>
          <w:lang w:eastAsia="zh-CN"/>
        </w:rPr>
        <w:t>písm. b) – spotřební daň, písm. c) a písm. e) - dodavatel nezapsaný v OR</w:t>
      </w:r>
    </w:p>
    <w:p w:rsidR="001A0AC5" w:rsidRPr="00442C92" w:rsidRDefault="001A0AC5" w:rsidP="001A0AC5">
      <w:pPr>
        <w:widowControl w:val="0"/>
        <w:tabs>
          <w:tab w:val="left" w:pos="0"/>
        </w:tabs>
        <w:jc w:val="both"/>
        <w:rPr>
          <w:rFonts w:cs="Arial"/>
          <w:kern w:val="1"/>
          <w:szCs w:val="22"/>
          <w:lang w:eastAsia="zh-CN"/>
        </w:rPr>
      </w:pPr>
      <w:r w:rsidRPr="00BD12E0">
        <w:rPr>
          <w:rFonts w:cs="Arial"/>
          <w:kern w:val="1"/>
          <w:szCs w:val="22"/>
          <w:lang w:eastAsia="zh-CN"/>
        </w:rPr>
        <w:t>Příloha D</w:t>
      </w:r>
      <w:r w:rsidR="00442C92" w:rsidRPr="00BD12E0">
        <w:rPr>
          <w:rFonts w:cs="Arial"/>
          <w:kern w:val="1"/>
          <w:szCs w:val="22"/>
          <w:lang w:eastAsia="zh-CN"/>
        </w:rPr>
        <w:t xml:space="preserve"> -</w:t>
      </w:r>
      <w:r w:rsidRPr="00BD12E0">
        <w:rPr>
          <w:rFonts w:cs="Arial"/>
          <w:kern w:val="1"/>
          <w:szCs w:val="22"/>
          <w:lang w:eastAsia="zh-CN"/>
        </w:rPr>
        <w:t xml:space="preserve"> Vzor čestného prohlášení k prokázání základní a profesní způsobilosti a ekonomické a technické kvalifikace</w:t>
      </w:r>
    </w:p>
    <w:p w:rsidR="001A0AC5" w:rsidRPr="00481CFB" w:rsidRDefault="001A0AC5" w:rsidP="00481CFB">
      <w:pPr>
        <w:widowControl w:val="0"/>
        <w:tabs>
          <w:tab w:val="left" w:pos="0"/>
        </w:tabs>
        <w:jc w:val="both"/>
        <w:rPr>
          <w:rFonts w:cs="Arial"/>
          <w:kern w:val="1"/>
          <w:szCs w:val="22"/>
          <w:lang w:eastAsia="zh-CN"/>
        </w:rPr>
      </w:pPr>
    </w:p>
    <w:p w:rsidR="00AD603F" w:rsidRDefault="00AD603F">
      <w:pPr>
        <w:suppressAutoHyphens w:val="0"/>
        <w:rPr>
          <w:rFonts w:cs="Arial"/>
          <w:lang w:eastAsia="cs-CZ"/>
        </w:rPr>
      </w:pPr>
    </w:p>
    <w:sectPr w:rsidR="00AD603F" w:rsidSect="00B2017A">
      <w:headerReference w:type="default" r:id="rId18"/>
      <w:footerReference w:type="default" r:id="rId19"/>
      <w:headerReference w:type="first" r:id="rId20"/>
      <w:footerReference w:type="first" r:id="rId21"/>
      <w:pgSz w:w="11905" w:h="16837"/>
      <w:pgMar w:top="1134" w:right="1134" w:bottom="1134" w:left="1134" w:header="454" w:footer="17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763" w:rsidRDefault="00B52763">
      <w:r>
        <w:separator/>
      </w:r>
    </w:p>
  </w:endnote>
  <w:endnote w:type="continuationSeparator" w:id="0">
    <w:p w:rsidR="00B52763" w:rsidRDefault="00B52763">
      <w:r>
        <w:continuationSeparator/>
      </w:r>
    </w:p>
  </w:endnote>
  <w:endnote w:type="continuationNotice" w:id="1">
    <w:p w:rsidR="00B52763" w:rsidRDefault="00B527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S Sans Serif">
    <w:altName w:val="Arial"/>
    <w:panose1 w:val="020B0500000000000000"/>
    <w:charset w:val="00"/>
    <w:family w:val="swiss"/>
    <w:pitch w:val="variable"/>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Cambria">
    <w:panose1 w:val="02040503050406030204"/>
    <w:charset w:val="EE"/>
    <w:family w:val="roman"/>
    <w:pitch w:val="variable"/>
    <w:sig w:usb0="E00006FF" w:usb1="420024FF" w:usb2="02000000" w:usb3="00000000" w:csb0="0000019F" w:csb1="00000000"/>
  </w:font>
  <w:font w:name="DIN-Regular">
    <w:altName w:val="Arial Narrow"/>
    <w:charset w:val="00"/>
    <w:family w:val="swiss"/>
    <w:pitch w:val="variable"/>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DelRangeStart w:id="19" w:author="Autor"/>
  <w:sdt>
    <w:sdtPr>
      <w:rPr>
        <w:sz w:val="4"/>
        <w:szCs w:val="4"/>
      </w:rPr>
      <w:id w:val="1431710514"/>
      <w:lock w:val="sdtContentLocked"/>
      <w:group/>
    </w:sdtPr>
    <w:sdtEndPr>
      <w:rPr>
        <w:sz w:val="16"/>
        <w:szCs w:val="16"/>
      </w:rPr>
    </w:sdtEndPr>
    <w:sdtContent>
      <w:customXmlDelRangeEnd w:id="19"/>
      <w:sdt>
        <w:sdtPr>
          <w:rPr>
            <w:sz w:val="4"/>
            <w:szCs w:val="4"/>
          </w:rPr>
          <w:id w:val="1313222503"/>
          <w:lock w:val="sdtContentLocked"/>
          <w:group/>
        </w:sdtPr>
        <w:sdtEndPr>
          <w:rPr>
            <w:sz w:val="16"/>
            <w:szCs w:val="16"/>
          </w:rPr>
        </w:sdtEndPr>
        <w:sdtContent>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6C1D64" w:rsidRPr="006D244D" w:rsidTr="00995C73">
              <w:trPr>
                <w:trHeight w:val="849"/>
                <w:jc w:val="center"/>
              </w:trPr>
              <w:tc>
                <w:tcPr>
                  <w:tcW w:w="1004" w:type="dxa"/>
                  <w:vMerge w:val="restart"/>
                </w:tcPr>
                <w:p w:rsidR="006C1D64" w:rsidRPr="0092181D" w:rsidRDefault="006C1D64" w:rsidP="00995C73">
                  <w:pPr>
                    <w:pStyle w:val="Zpat"/>
                    <w:rPr>
                      <w:sz w:val="4"/>
                      <w:szCs w:val="4"/>
                    </w:rPr>
                  </w:pPr>
                </w:p>
                <w:p w:rsidR="006C1D64" w:rsidRPr="006D244D" w:rsidRDefault="006C1D64" w:rsidP="00490FDA">
                  <w:pPr>
                    <w:pStyle w:val="Zpat"/>
                    <w:jc w:val="center"/>
                    <w:rPr>
                      <w:sz w:val="16"/>
                      <w:szCs w:val="16"/>
                    </w:rPr>
                  </w:pPr>
                  <w:r>
                    <w:rPr>
                      <w:noProof/>
                      <w:sz w:val="16"/>
                      <w:szCs w:val="16"/>
                      <w:lang w:eastAsia="cs-CZ"/>
                    </w:rPr>
                    <w:drawing>
                      <wp:inline distT="0" distB="0" distL="0" distR="0" wp14:anchorId="272B1959" wp14:editId="3B783B95">
                        <wp:extent cx="501650" cy="495300"/>
                        <wp:effectExtent l="0" t="0" r="0" b="0"/>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1650" cy="495300"/>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Pr>
                <w:p w:rsidR="006C1D64" w:rsidRPr="0092181D" w:rsidRDefault="006C1D64" w:rsidP="00995C73">
                  <w:pPr>
                    <w:pStyle w:val="Zpat"/>
                    <w:rPr>
                      <w:sz w:val="4"/>
                      <w:szCs w:val="4"/>
                    </w:rPr>
                  </w:pPr>
                </w:p>
                <w:p w:rsidR="006C1D64" w:rsidRPr="006D244D" w:rsidRDefault="006C1D64" w:rsidP="00995C73">
                  <w:pPr>
                    <w:pStyle w:val="Zpat"/>
                    <w:jc w:val="center"/>
                    <w:rPr>
                      <w:sz w:val="16"/>
                      <w:szCs w:val="16"/>
                    </w:rPr>
                  </w:pPr>
                  <w:r>
                    <w:rPr>
                      <w:noProof/>
                      <w:sz w:val="16"/>
                      <w:szCs w:val="16"/>
                      <w:lang w:eastAsia="cs-CZ"/>
                    </w:rPr>
                    <w:drawing>
                      <wp:inline distT="0" distB="0" distL="0" distR="0" wp14:anchorId="0E928B37" wp14:editId="26F3666B">
                        <wp:extent cx="501650" cy="49530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1650" cy="495300"/>
                                </a:xfrm>
                                <a:prstGeom prst="rect">
                                  <a:avLst/>
                                </a:prstGeom>
                                <a:solidFill>
                                  <a:srgbClr val="FFFFFF"/>
                                </a:solidFill>
                                <a:ln>
                                  <a:noFill/>
                                </a:ln>
                              </pic:spPr>
                            </pic:pic>
                          </a:graphicData>
                        </a:graphic>
                      </wp:inline>
                    </w:drawing>
                  </w:r>
                  <w:r>
                    <w:rPr>
                      <w:sz w:val="16"/>
                      <w:szCs w:val="16"/>
                    </w:rPr>
                    <w:t xml:space="preserve"> </w:t>
                  </w:r>
                  <w:r w:rsidRPr="006D244D">
                    <w:rPr>
                      <w:sz w:val="16"/>
                      <w:szCs w:val="16"/>
                    </w:rPr>
                    <w:t>ISO 9001</w:t>
                  </w:r>
                </w:p>
              </w:tc>
              <w:tc>
                <w:tcPr>
                  <w:tcW w:w="8080" w:type="dxa"/>
                </w:tcPr>
                <w:p w:rsidR="006C1D64" w:rsidRPr="00DA2841" w:rsidRDefault="006C1D64" w:rsidP="00995C73">
                  <w:pPr>
                    <w:pStyle w:val="Zpat"/>
                    <w:rPr>
                      <w:sz w:val="6"/>
                      <w:szCs w:val="6"/>
                    </w:rPr>
                  </w:pPr>
                </w:p>
                <w:p w:rsidR="006C1D64" w:rsidRDefault="006C1D64" w:rsidP="00910B90">
                  <w:pPr>
                    <w:pStyle w:val="Zpat"/>
                    <w:jc w:val="center"/>
                    <w:rPr>
                      <w:sz w:val="16"/>
                      <w:szCs w:val="16"/>
                    </w:rPr>
                  </w:pPr>
                  <w:r>
                    <w:rPr>
                      <w:sz w:val="16"/>
                      <w:szCs w:val="16"/>
                    </w:rPr>
                    <w:t>Zdravotní pojišťovna ministerstva vnitra České republiky,</w:t>
                  </w:r>
                </w:p>
                <w:p w:rsidR="006C1D64" w:rsidRDefault="006C1D64" w:rsidP="00910B90">
                  <w:pPr>
                    <w:pStyle w:val="Zpat"/>
                    <w:jc w:val="center"/>
                    <w:rPr>
                      <w:sz w:val="16"/>
                      <w:szCs w:val="16"/>
                    </w:rPr>
                  </w:pPr>
                  <w:r>
                    <w:rPr>
                      <w:sz w:val="16"/>
                      <w:szCs w:val="16"/>
                    </w:rPr>
                    <w:t xml:space="preserve">se sídlem: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Pr>
                      <w:sz w:val="16"/>
                      <w:szCs w:val="16"/>
                    </w:rPr>
                    <w:t>, IČ 47114304,</w:t>
                  </w:r>
                </w:p>
                <w:p w:rsidR="006C1D64" w:rsidRDefault="006C1D64" w:rsidP="00910B90">
                  <w:pPr>
                    <w:pStyle w:val="Zpat"/>
                    <w:jc w:val="center"/>
                    <w:rPr>
                      <w:sz w:val="16"/>
                      <w:szCs w:val="16"/>
                    </w:rPr>
                  </w:pPr>
                  <w:r>
                    <w:rPr>
                      <w:sz w:val="16"/>
                      <w:szCs w:val="16"/>
                    </w:rPr>
                    <w:t>zapsána v obchodním rejstříku, vedeném Městským soudem v Praze oddíl A, vložka 7216</w:t>
                  </w:r>
                </w:p>
                <w:p w:rsidR="006C1D64" w:rsidRPr="006D244D" w:rsidRDefault="006C1D64" w:rsidP="00910B90">
                  <w:pPr>
                    <w:pStyle w:val="Zpat"/>
                    <w:jc w:val="center"/>
                    <w:rPr>
                      <w:sz w:val="16"/>
                      <w:szCs w:val="16"/>
                    </w:rPr>
                  </w:pPr>
                  <w:r>
                    <w:rPr>
                      <w:sz w:val="16"/>
                      <w:szCs w:val="16"/>
                    </w:rPr>
                    <w:t>Kód pojišťovny 211, infolinka: 844 211 211, e-mail: info@zpmvcr.cz, www.zpmvcr.cz</w:t>
                  </w:r>
                </w:p>
              </w:tc>
            </w:tr>
            <w:tr w:rsidR="006C1D64" w:rsidRPr="006D244D" w:rsidTr="00995C73">
              <w:trPr>
                <w:trHeight w:val="56"/>
                <w:jc w:val="center"/>
              </w:trPr>
              <w:tc>
                <w:tcPr>
                  <w:tcW w:w="1004" w:type="dxa"/>
                  <w:vMerge/>
                </w:tcPr>
                <w:p w:rsidR="006C1D64" w:rsidRPr="0092181D" w:rsidRDefault="006C1D64" w:rsidP="00995C73">
                  <w:pPr>
                    <w:pStyle w:val="Zpat"/>
                    <w:rPr>
                      <w:sz w:val="4"/>
                      <w:szCs w:val="4"/>
                    </w:rPr>
                  </w:pPr>
                </w:p>
              </w:tc>
              <w:tc>
                <w:tcPr>
                  <w:tcW w:w="947" w:type="dxa"/>
                  <w:vMerge/>
                </w:tcPr>
                <w:p w:rsidR="006C1D64" w:rsidRPr="0092181D" w:rsidRDefault="006C1D64" w:rsidP="00995C73">
                  <w:pPr>
                    <w:pStyle w:val="Zpat"/>
                    <w:rPr>
                      <w:sz w:val="4"/>
                      <w:szCs w:val="4"/>
                    </w:rPr>
                  </w:pPr>
                </w:p>
              </w:tc>
              <w:tc>
                <w:tcPr>
                  <w:tcW w:w="8080" w:type="dxa"/>
                </w:tcPr>
                <w:p w:rsidR="006C1D64" w:rsidRPr="006D244D" w:rsidRDefault="006C1D64" w:rsidP="00995C73">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sidR="00375049">
                    <w:rPr>
                      <w:noProof/>
                      <w:sz w:val="16"/>
                      <w:szCs w:val="16"/>
                    </w:rPr>
                    <w:t>14</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sidR="00375049">
                    <w:rPr>
                      <w:noProof/>
                      <w:sz w:val="16"/>
                      <w:szCs w:val="16"/>
                    </w:rPr>
                    <w:t>14</w:t>
                  </w:r>
                  <w:r w:rsidRPr="006D244D">
                    <w:rPr>
                      <w:sz w:val="16"/>
                      <w:szCs w:val="16"/>
                    </w:rPr>
                    <w:fldChar w:fldCharType="end"/>
                  </w:r>
                </w:p>
              </w:tc>
            </w:tr>
          </w:tbl>
        </w:sdtContent>
      </w:sdt>
      <w:customXmlDelRangeStart w:id="20" w:author="Autor"/>
    </w:sdtContent>
  </w:sdt>
  <w:customXmlDelRangeEnd w:id="20"/>
  <w:p w:rsidR="006C1D64" w:rsidRDefault="006C1D64">
    <w:pPr>
      <w:pStyle w:val="Zpat"/>
      <w:tabs>
        <w:tab w:val="clear" w:pos="4536"/>
        <w:tab w:val="clear" w:pos="9072"/>
      </w:tabs>
      <w:ind w:right="-1"/>
      <w:jc w:val="center"/>
      <w:rPr>
        <w:rStyle w:val="slostrnky"/>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DelRangeStart w:id="21" w:author="Autor"/>
  <w:sdt>
    <w:sdtPr>
      <w:rPr>
        <w:sz w:val="4"/>
        <w:szCs w:val="4"/>
      </w:rPr>
      <w:id w:val="654967398"/>
      <w:lock w:val="sdtContentLocked"/>
      <w:group/>
    </w:sdtPr>
    <w:sdtEndPr>
      <w:rPr>
        <w:sz w:val="16"/>
        <w:szCs w:val="16"/>
      </w:rPr>
    </w:sdtEndPr>
    <w:sdtContent>
      <w:customXmlDelRangeEnd w:id="21"/>
      <w:sdt>
        <w:sdtPr>
          <w:rPr>
            <w:sz w:val="4"/>
            <w:szCs w:val="4"/>
          </w:rPr>
          <w:id w:val="1063453297"/>
          <w:lock w:val="sdtContentLocked"/>
          <w:group/>
        </w:sdtPr>
        <w:sdtEndPr>
          <w:rPr>
            <w:sz w:val="16"/>
            <w:szCs w:val="16"/>
          </w:rPr>
        </w:sdtEndPr>
        <w:sdtContent>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6C1D64" w:rsidRPr="006D244D" w:rsidTr="00621B3A">
              <w:trPr>
                <w:trHeight w:val="849"/>
                <w:jc w:val="center"/>
              </w:trPr>
              <w:tc>
                <w:tcPr>
                  <w:tcW w:w="1004" w:type="dxa"/>
                  <w:vMerge w:val="restart"/>
                </w:tcPr>
                <w:p w:rsidR="006C1D64" w:rsidRPr="0092181D" w:rsidRDefault="006C1D64" w:rsidP="00621B3A">
                  <w:pPr>
                    <w:pStyle w:val="Zpat"/>
                    <w:rPr>
                      <w:sz w:val="4"/>
                      <w:szCs w:val="4"/>
                    </w:rPr>
                  </w:pPr>
                </w:p>
                <w:p w:rsidR="006C1D64" w:rsidRPr="006D244D" w:rsidRDefault="006C1D64" w:rsidP="00621B3A">
                  <w:pPr>
                    <w:pStyle w:val="Zpat"/>
                    <w:jc w:val="center"/>
                    <w:rPr>
                      <w:sz w:val="16"/>
                      <w:szCs w:val="16"/>
                    </w:rPr>
                  </w:pPr>
                  <w:r>
                    <w:rPr>
                      <w:noProof/>
                      <w:sz w:val="16"/>
                      <w:szCs w:val="16"/>
                      <w:lang w:eastAsia="cs-CZ"/>
                    </w:rPr>
                    <w:drawing>
                      <wp:inline distT="0" distB="0" distL="0" distR="0" wp14:anchorId="74716851" wp14:editId="3DBBD97F">
                        <wp:extent cx="508000" cy="482600"/>
                        <wp:effectExtent l="0" t="0" r="635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8000" cy="482600"/>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Pr>
                <w:p w:rsidR="006C1D64" w:rsidRPr="0092181D" w:rsidRDefault="006C1D64" w:rsidP="00621B3A">
                  <w:pPr>
                    <w:pStyle w:val="Zpat"/>
                    <w:rPr>
                      <w:sz w:val="4"/>
                      <w:szCs w:val="4"/>
                    </w:rPr>
                  </w:pPr>
                </w:p>
                <w:p w:rsidR="006C1D64" w:rsidRPr="006D244D" w:rsidRDefault="006C1D64" w:rsidP="00621B3A">
                  <w:pPr>
                    <w:pStyle w:val="Zpat"/>
                    <w:jc w:val="center"/>
                    <w:rPr>
                      <w:sz w:val="16"/>
                      <w:szCs w:val="16"/>
                    </w:rPr>
                  </w:pPr>
                  <w:r>
                    <w:rPr>
                      <w:noProof/>
                      <w:sz w:val="16"/>
                      <w:szCs w:val="16"/>
                      <w:lang w:eastAsia="cs-CZ"/>
                    </w:rPr>
                    <w:drawing>
                      <wp:inline distT="0" distB="0" distL="0" distR="0" wp14:anchorId="6A93B088" wp14:editId="3EE8319D">
                        <wp:extent cx="495300" cy="48260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300" cy="482600"/>
                                </a:xfrm>
                                <a:prstGeom prst="rect">
                                  <a:avLst/>
                                </a:prstGeom>
                                <a:solidFill>
                                  <a:srgbClr val="FFFFFF"/>
                                </a:solidFill>
                                <a:ln>
                                  <a:noFill/>
                                </a:ln>
                              </pic:spPr>
                            </pic:pic>
                          </a:graphicData>
                        </a:graphic>
                      </wp:inline>
                    </w:drawing>
                  </w:r>
                  <w:r>
                    <w:rPr>
                      <w:sz w:val="16"/>
                      <w:szCs w:val="16"/>
                    </w:rPr>
                    <w:t xml:space="preserve"> </w:t>
                  </w:r>
                  <w:r w:rsidRPr="006D244D">
                    <w:rPr>
                      <w:sz w:val="16"/>
                      <w:szCs w:val="16"/>
                    </w:rPr>
                    <w:t>ISO 9001</w:t>
                  </w:r>
                </w:p>
              </w:tc>
              <w:tc>
                <w:tcPr>
                  <w:tcW w:w="8080" w:type="dxa"/>
                </w:tcPr>
                <w:p w:rsidR="006C1D64" w:rsidRPr="00DA2841" w:rsidRDefault="006C1D64" w:rsidP="00621B3A">
                  <w:pPr>
                    <w:pStyle w:val="Zpat"/>
                    <w:rPr>
                      <w:sz w:val="6"/>
                      <w:szCs w:val="6"/>
                    </w:rPr>
                  </w:pPr>
                </w:p>
                <w:p w:rsidR="006C1D64" w:rsidRPr="006D244D" w:rsidRDefault="006C1D64" w:rsidP="00621B3A">
                  <w:pPr>
                    <w:pStyle w:val="Zpat"/>
                    <w:jc w:val="center"/>
                    <w:rPr>
                      <w:sz w:val="16"/>
                      <w:szCs w:val="16"/>
                    </w:rPr>
                  </w:pPr>
                  <w:r w:rsidRPr="006D244D">
                    <w:rPr>
                      <w:sz w:val="16"/>
                      <w:szCs w:val="16"/>
                    </w:rPr>
                    <w:t>Zdravotní pojišťovna ministerstva vnitra České republiky,</w:t>
                  </w:r>
                </w:p>
                <w:p w:rsidR="006C1D64" w:rsidRPr="006D244D" w:rsidRDefault="006C1D64" w:rsidP="00621B3A">
                  <w:pPr>
                    <w:pStyle w:val="Zpat"/>
                    <w:jc w:val="center"/>
                    <w:rPr>
                      <w:sz w:val="16"/>
                      <w:szCs w:val="16"/>
                    </w:rPr>
                  </w:pPr>
                  <w:r w:rsidRPr="006D244D">
                    <w:rPr>
                      <w:sz w:val="16"/>
                      <w:szCs w:val="16"/>
                    </w:rPr>
                    <w:t>se sídlem</w:t>
                  </w:r>
                  <w:r>
                    <w:rPr>
                      <w:sz w:val="16"/>
                      <w:szCs w:val="16"/>
                    </w:rPr>
                    <w:t>:</w:t>
                  </w:r>
                  <w:r w:rsidRPr="006D244D">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rsidR="006C1D64" w:rsidRPr="006D244D" w:rsidRDefault="006C1D64" w:rsidP="00621B3A">
                  <w:pPr>
                    <w:pStyle w:val="Zpat"/>
                    <w:jc w:val="center"/>
                    <w:rPr>
                      <w:sz w:val="16"/>
                      <w:szCs w:val="16"/>
                    </w:rPr>
                  </w:pPr>
                  <w:r w:rsidRPr="006D244D">
                    <w:rPr>
                      <w:sz w:val="16"/>
                      <w:szCs w:val="16"/>
                    </w:rPr>
                    <w:t>zapsána v obchodním rejstříku, vedeném Městským soudem v Praze oddíl A, vložka 7216</w:t>
                  </w:r>
                </w:p>
                <w:p w:rsidR="006C1D64" w:rsidRPr="006D244D" w:rsidRDefault="006C1D64" w:rsidP="00904AE7">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6C1D64" w:rsidRPr="006D244D" w:rsidTr="00621B3A">
              <w:trPr>
                <w:trHeight w:val="56"/>
                <w:jc w:val="center"/>
              </w:trPr>
              <w:tc>
                <w:tcPr>
                  <w:tcW w:w="1004" w:type="dxa"/>
                  <w:vMerge/>
                </w:tcPr>
                <w:p w:rsidR="006C1D64" w:rsidRPr="0092181D" w:rsidRDefault="006C1D64" w:rsidP="00621B3A">
                  <w:pPr>
                    <w:pStyle w:val="Zpat"/>
                    <w:rPr>
                      <w:sz w:val="4"/>
                      <w:szCs w:val="4"/>
                    </w:rPr>
                  </w:pPr>
                </w:p>
              </w:tc>
              <w:tc>
                <w:tcPr>
                  <w:tcW w:w="947" w:type="dxa"/>
                  <w:vMerge/>
                </w:tcPr>
                <w:p w:rsidR="006C1D64" w:rsidRPr="0092181D" w:rsidRDefault="006C1D64" w:rsidP="00621B3A">
                  <w:pPr>
                    <w:pStyle w:val="Zpat"/>
                    <w:rPr>
                      <w:sz w:val="4"/>
                      <w:szCs w:val="4"/>
                    </w:rPr>
                  </w:pPr>
                </w:p>
              </w:tc>
              <w:tc>
                <w:tcPr>
                  <w:tcW w:w="8080" w:type="dxa"/>
                </w:tcPr>
                <w:p w:rsidR="006C1D64" w:rsidRPr="006D244D" w:rsidRDefault="006C1D64" w:rsidP="008A271E">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sidR="00375049">
                    <w:rPr>
                      <w:noProof/>
                      <w:sz w:val="16"/>
                      <w:szCs w:val="16"/>
                    </w:rPr>
                    <w:t>1</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sidR="00375049">
                    <w:rPr>
                      <w:noProof/>
                      <w:sz w:val="16"/>
                      <w:szCs w:val="16"/>
                    </w:rPr>
                    <w:t>14</w:t>
                  </w:r>
                  <w:r w:rsidRPr="006D244D">
                    <w:rPr>
                      <w:sz w:val="16"/>
                      <w:szCs w:val="16"/>
                    </w:rPr>
                    <w:fldChar w:fldCharType="end"/>
                  </w:r>
                </w:p>
              </w:tc>
            </w:tr>
          </w:tbl>
        </w:sdtContent>
      </w:sdt>
      <w:customXmlDelRangeStart w:id="22" w:author="Autor"/>
    </w:sdtContent>
  </w:sdt>
  <w:customXmlDelRangeEnd w:id="22"/>
  <w:p w:rsidR="006C1D64" w:rsidRDefault="006C1D64" w:rsidP="008A271E">
    <w:pPr>
      <w:pStyle w:val="Zpat"/>
      <w:tabs>
        <w:tab w:val="clear" w:pos="4536"/>
        <w:tab w:val="clear" w:pos="9072"/>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763" w:rsidRDefault="00B52763">
      <w:r>
        <w:separator/>
      </w:r>
    </w:p>
  </w:footnote>
  <w:footnote w:type="continuationSeparator" w:id="0">
    <w:p w:rsidR="00B52763" w:rsidRDefault="00B52763">
      <w:r>
        <w:continuationSeparator/>
      </w:r>
    </w:p>
  </w:footnote>
  <w:footnote w:type="continuationNotice" w:id="1">
    <w:p w:rsidR="00B52763" w:rsidRDefault="00B52763"/>
  </w:footnote>
  <w:footnote w:id="2">
    <w:p w:rsidR="006C1D64" w:rsidRPr="00AB3C4E" w:rsidRDefault="006C1D64" w:rsidP="00AF237B">
      <w:pPr>
        <w:rPr>
          <w:rFonts w:eastAsia="MS Mincho"/>
          <w:sz w:val="18"/>
          <w:szCs w:val="18"/>
        </w:rPr>
      </w:pPr>
      <w:r w:rsidRPr="001E4584">
        <w:rPr>
          <w:rStyle w:val="Znakapoznpodarou"/>
          <w:sz w:val="20"/>
        </w:rPr>
        <w:footnoteRef/>
      </w:r>
      <w:r w:rsidRPr="001E4584">
        <w:rPr>
          <w:sz w:val="20"/>
        </w:rPr>
        <w:t xml:space="preserve"> </w:t>
      </w:r>
      <w:r w:rsidRPr="00AB3C4E">
        <w:rPr>
          <w:rFonts w:eastAsia="MS Mincho"/>
          <w:sz w:val="18"/>
          <w:szCs w:val="18"/>
        </w:rPr>
        <w:t xml:space="preserve">Dle definice uvedené v tomto doporučení Komise (viz </w:t>
      </w:r>
      <w:hyperlink r:id="rId1" w:history="1">
        <w:r w:rsidRPr="00AB3C4E">
          <w:rPr>
            <w:rFonts w:eastAsia="MS Mincho"/>
            <w:sz w:val="18"/>
            <w:szCs w:val="18"/>
          </w:rPr>
          <w:t>http://eur-lex.europa.eu/legal-content/CS/TXT/?uri=URISERV%3An26026</w:t>
        </w:r>
      </w:hyperlink>
      <w:r w:rsidRPr="00AB3C4E">
        <w:rPr>
          <w:rFonts w:eastAsia="MS Mincho"/>
          <w:sz w:val="18"/>
          <w:szCs w:val="18"/>
        </w:rPr>
        <w:t>) je:</w:t>
      </w:r>
    </w:p>
    <w:p w:rsidR="006C1D64" w:rsidRPr="00AB3C4E" w:rsidRDefault="006C1D64" w:rsidP="00AF237B">
      <w:pPr>
        <w:pStyle w:val="Odstavecseseznamem"/>
        <w:numPr>
          <w:ilvl w:val="0"/>
          <w:numId w:val="5"/>
        </w:numPr>
        <w:spacing w:line="240" w:lineRule="auto"/>
        <w:ind w:left="284" w:hanging="284"/>
        <w:contextualSpacing w:val="0"/>
        <w:jc w:val="both"/>
        <w:rPr>
          <w:rFonts w:eastAsia="MS Mincho"/>
          <w:sz w:val="18"/>
          <w:szCs w:val="18"/>
        </w:rPr>
      </w:pPr>
      <w:r w:rsidRPr="00AB3C4E">
        <w:rPr>
          <w:rFonts w:eastAsia="MS Mincho"/>
          <w:b/>
          <w:sz w:val="18"/>
          <w:szCs w:val="18"/>
        </w:rPr>
        <w:t>mikropodnik</w:t>
      </w:r>
      <w:r w:rsidRPr="00AB3C4E">
        <w:rPr>
          <w:rFonts w:eastAsia="MS Mincho"/>
          <w:sz w:val="18"/>
          <w:szCs w:val="18"/>
        </w:rPr>
        <w:t>: méně než 10 zaměstnanců a roční obrat (finanční částka získaná za určité období) nebo rozvaha (výkaz aktiv a pasiv společnosti) do 2 milionů EUR,</w:t>
      </w:r>
    </w:p>
    <w:p w:rsidR="006C1D64" w:rsidRPr="00AB3C4E" w:rsidRDefault="006C1D64" w:rsidP="00AF237B">
      <w:pPr>
        <w:pStyle w:val="Odstavecseseznamem"/>
        <w:numPr>
          <w:ilvl w:val="0"/>
          <w:numId w:val="5"/>
        </w:numPr>
        <w:spacing w:line="240" w:lineRule="auto"/>
        <w:ind w:left="284" w:hanging="284"/>
        <w:contextualSpacing w:val="0"/>
        <w:jc w:val="both"/>
        <w:rPr>
          <w:rFonts w:eastAsia="MS Mincho"/>
          <w:sz w:val="18"/>
          <w:szCs w:val="18"/>
        </w:rPr>
      </w:pPr>
      <w:r w:rsidRPr="00AB3C4E">
        <w:rPr>
          <w:rFonts w:eastAsia="MS Mincho"/>
          <w:b/>
          <w:sz w:val="18"/>
          <w:szCs w:val="18"/>
        </w:rPr>
        <w:t>malý podnik</w:t>
      </w:r>
      <w:r w:rsidRPr="00AB3C4E">
        <w:rPr>
          <w:rFonts w:eastAsia="MS Mincho"/>
          <w:sz w:val="18"/>
          <w:szCs w:val="18"/>
        </w:rPr>
        <w:t>: méně než 50 zaměstnanců a roční obrat nebo rozvaha do 10 milionů EUR,</w:t>
      </w:r>
    </w:p>
    <w:p w:rsidR="006C1D64" w:rsidRPr="001E4584" w:rsidRDefault="006C1D64" w:rsidP="00AF237B">
      <w:pPr>
        <w:pStyle w:val="Odstavecseseznamem"/>
        <w:numPr>
          <w:ilvl w:val="0"/>
          <w:numId w:val="5"/>
        </w:numPr>
        <w:spacing w:line="240" w:lineRule="auto"/>
        <w:ind w:left="284" w:hanging="284"/>
        <w:contextualSpacing w:val="0"/>
        <w:jc w:val="both"/>
        <w:rPr>
          <w:sz w:val="20"/>
        </w:rPr>
      </w:pPr>
      <w:r w:rsidRPr="00AB3C4E">
        <w:rPr>
          <w:rFonts w:eastAsia="MS Mincho"/>
          <w:b/>
          <w:sz w:val="18"/>
          <w:szCs w:val="18"/>
        </w:rPr>
        <w:t>střední podnik</w:t>
      </w:r>
      <w:r w:rsidRPr="00AB3C4E">
        <w:rPr>
          <w:rFonts w:eastAsia="MS Mincho"/>
          <w:sz w:val="18"/>
          <w:szCs w:val="18"/>
        </w:rPr>
        <w:t>: méně než 250 zaměstnanců a roční obrat do 50 milionů EUR nebo rozvaha do 43 milionů EUR.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D64" w:rsidRDefault="006C1D64">
    <w:pPr>
      <w:pStyle w:val="Zhlav"/>
    </w:pPr>
  </w:p>
  <w:p w:rsidR="006C1D64" w:rsidRDefault="006C1D64">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328669"/>
      <w:docPartList>
        <w:docPartGallery w:val="Quick Parts"/>
      </w:docPartList>
    </w:sdtPr>
    <w:sdtEndPr/>
    <w:sdtContent>
      <w:sdt>
        <w:sdtPr>
          <w:id w:val="448750324"/>
          <w:showingPlcHdr/>
          <w:comboBox>
            <w:listItem w:value="Zvolte položku."/>
            <w:listItem w:displayText="AA" w:value="Praha"/>
            <w:listItem w:displayText="BM" w:value="Brno"/>
          </w:comboBox>
        </w:sdtPr>
        <w:sdtEndPr/>
        <w:sdtContent>
          <w:p w:rsidR="006C1D64" w:rsidRDefault="006C1D64">
            <w:pPr>
              <w:pStyle w:val="Zhlav"/>
            </w:pPr>
            <w:r>
              <w:t xml:space="preserve">     </w:t>
            </w:r>
          </w:p>
        </w:sdtContent>
      </w:sdt>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
    <w:nsid w:val="00000002"/>
    <w:multiLevelType w:val="singleLevel"/>
    <w:tmpl w:val="00000002"/>
    <w:name w:val="WW8Num2"/>
    <w:lvl w:ilvl="0">
      <w:numFmt w:val="bullet"/>
      <w:lvlText w:val="-"/>
      <w:lvlJc w:val="left"/>
      <w:pPr>
        <w:tabs>
          <w:tab w:val="num" w:pos="720"/>
        </w:tabs>
        <w:ind w:left="720" w:hanging="360"/>
      </w:pPr>
      <w:rPr>
        <w:rFonts w:ascii="Arial" w:hAnsi="Arial" w:cs="Wingdings"/>
      </w:rPr>
    </w:lvl>
  </w:abstractNum>
  <w:abstractNum w:abstractNumId="2">
    <w:nsid w:val="00000003"/>
    <w:multiLevelType w:val="singleLevel"/>
    <w:tmpl w:val="00000003"/>
    <w:name w:val="WW8Num3"/>
    <w:lvl w:ilvl="0">
      <w:numFmt w:val="bullet"/>
      <w:lvlText w:val="-"/>
      <w:lvlJc w:val="left"/>
      <w:pPr>
        <w:tabs>
          <w:tab w:val="num" w:pos="720"/>
        </w:tabs>
        <w:ind w:left="720" w:hanging="360"/>
      </w:pPr>
      <w:rPr>
        <w:rFonts w:ascii="Arial" w:hAnsi="Arial" w:cs="Wingdings"/>
      </w:rPr>
    </w:lvl>
  </w:abstractNum>
  <w:abstractNum w:abstractNumId="3">
    <w:nsid w:val="00000004"/>
    <w:multiLevelType w:val="singleLevel"/>
    <w:tmpl w:val="00000004"/>
    <w:name w:val="WW8Num4"/>
    <w:lvl w:ilvl="0">
      <w:numFmt w:val="bullet"/>
      <w:lvlText w:val="-"/>
      <w:lvlJc w:val="left"/>
      <w:pPr>
        <w:tabs>
          <w:tab w:val="num" w:pos="720"/>
        </w:tabs>
        <w:ind w:left="720" w:hanging="360"/>
      </w:pPr>
      <w:rPr>
        <w:rFonts w:ascii="Arial" w:hAnsi="Arial" w:cs="Wingdings"/>
        <w:b w:val="0"/>
        <w:i w:val="0"/>
      </w:rPr>
    </w:lvl>
  </w:abstractNum>
  <w:abstractNum w:abstractNumId="4">
    <w:nsid w:val="00000005"/>
    <w:multiLevelType w:val="singleLevel"/>
    <w:tmpl w:val="04050017"/>
    <w:lvl w:ilvl="0">
      <w:start w:val="1"/>
      <w:numFmt w:val="lowerLetter"/>
      <w:lvlText w:val="%1)"/>
      <w:lvlJc w:val="left"/>
      <w:pPr>
        <w:ind w:left="1571" w:hanging="360"/>
      </w:pPr>
    </w:lvl>
  </w:abstractNum>
  <w:abstractNum w:abstractNumId="5">
    <w:nsid w:val="00000006"/>
    <w:multiLevelType w:val="singleLevel"/>
    <w:tmpl w:val="00000006"/>
    <w:name w:val="WW8Num6"/>
    <w:lvl w:ilvl="0">
      <w:numFmt w:val="bullet"/>
      <w:pStyle w:val="Nadpis1h1H1"/>
      <w:lvlText w:val="-"/>
      <w:lvlJc w:val="left"/>
      <w:pPr>
        <w:tabs>
          <w:tab w:val="num" w:pos="720"/>
        </w:tabs>
        <w:ind w:left="720" w:hanging="360"/>
      </w:pPr>
      <w:rPr>
        <w:rFonts w:ascii="Arial" w:hAnsi="Arial" w:cs="Wingdings"/>
      </w:rPr>
    </w:lvl>
  </w:abstractNum>
  <w:abstractNum w:abstractNumId="6">
    <w:nsid w:val="00000007"/>
    <w:multiLevelType w:val="singleLevel"/>
    <w:tmpl w:val="00000007"/>
    <w:name w:val="WW8Num7"/>
    <w:lvl w:ilvl="0">
      <w:numFmt w:val="bullet"/>
      <w:lvlText w:val="-"/>
      <w:lvlJc w:val="left"/>
      <w:pPr>
        <w:tabs>
          <w:tab w:val="num" w:pos="720"/>
        </w:tabs>
        <w:ind w:left="720" w:hanging="360"/>
      </w:pPr>
      <w:rPr>
        <w:rFonts w:ascii="Arial" w:hAnsi="Arial" w:cs="Wingdings"/>
      </w:rPr>
    </w:lvl>
  </w:abstractNum>
  <w:abstractNum w:abstractNumId="7">
    <w:nsid w:val="00000008"/>
    <w:multiLevelType w:val="singleLevel"/>
    <w:tmpl w:val="00000008"/>
    <w:name w:val="WW8Num8"/>
    <w:lvl w:ilvl="0">
      <w:numFmt w:val="bullet"/>
      <w:lvlText w:val="-"/>
      <w:lvlJc w:val="left"/>
      <w:pPr>
        <w:tabs>
          <w:tab w:val="num" w:pos="720"/>
        </w:tabs>
        <w:ind w:left="720" w:hanging="360"/>
      </w:pPr>
      <w:rPr>
        <w:rFonts w:ascii="Arial" w:hAnsi="Arial"/>
        <w:b w:val="0"/>
        <w:i w:val="0"/>
      </w:rPr>
    </w:lvl>
  </w:abstractNum>
  <w:abstractNum w:abstractNumId="8">
    <w:nsid w:val="00000009"/>
    <w:multiLevelType w:val="singleLevel"/>
    <w:tmpl w:val="00000009"/>
    <w:name w:val="WW8Num9"/>
    <w:lvl w:ilvl="0">
      <w:numFmt w:val="bullet"/>
      <w:lvlText w:val="-"/>
      <w:lvlJc w:val="left"/>
      <w:pPr>
        <w:tabs>
          <w:tab w:val="num" w:pos="720"/>
        </w:tabs>
        <w:ind w:left="720" w:hanging="360"/>
      </w:pPr>
      <w:rPr>
        <w:rFonts w:ascii="Arial" w:hAnsi="Arial" w:cs="Wingdings"/>
        <w:b w:val="0"/>
        <w:i w:val="0"/>
        <w:color w:val="000000"/>
      </w:rPr>
    </w:lvl>
  </w:abstractNum>
  <w:abstractNum w:abstractNumId="9">
    <w:nsid w:val="0000000A"/>
    <w:multiLevelType w:val="singleLevel"/>
    <w:tmpl w:val="0000000A"/>
    <w:name w:val="WW8Num10"/>
    <w:lvl w:ilvl="0">
      <w:numFmt w:val="bullet"/>
      <w:lvlText w:val="-"/>
      <w:lvlJc w:val="left"/>
      <w:pPr>
        <w:tabs>
          <w:tab w:val="num" w:pos="720"/>
        </w:tabs>
        <w:ind w:left="720" w:hanging="360"/>
      </w:pPr>
      <w:rPr>
        <w:rFonts w:ascii="Arial" w:hAnsi="Arial" w:cs="Wingdings"/>
      </w:rPr>
    </w:lvl>
  </w:abstractNum>
  <w:abstractNum w:abstractNumId="10">
    <w:nsid w:val="0000000B"/>
    <w:multiLevelType w:val="singleLevel"/>
    <w:tmpl w:val="0405000F"/>
    <w:lvl w:ilvl="0">
      <w:start w:val="1"/>
      <w:numFmt w:val="decimal"/>
      <w:lvlText w:val="%1."/>
      <w:lvlJc w:val="left"/>
      <w:pPr>
        <w:ind w:left="720" w:hanging="360"/>
      </w:pPr>
    </w:lvl>
  </w:abstractNum>
  <w:abstractNum w:abstractNumId="11">
    <w:nsid w:val="0000000C"/>
    <w:multiLevelType w:val="singleLevel"/>
    <w:tmpl w:val="0000000C"/>
    <w:name w:val="WW8Num12"/>
    <w:lvl w:ilvl="0">
      <w:start w:val="3"/>
      <w:numFmt w:val="bullet"/>
      <w:lvlText w:val="-"/>
      <w:lvlJc w:val="left"/>
      <w:pPr>
        <w:tabs>
          <w:tab w:val="num" w:pos="360"/>
        </w:tabs>
        <w:ind w:left="360" w:hanging="360"/>
      </w:pPr>
      <w:rPr>
        <w:rFonts w:ascii="Times New Roman" w:hAnsi="Times New Roman" w:cs="Wingdings"/>
      </w:rPr>
    </w:lvl>
  </w:abstractNum>
  <w:abstractNum w:abstractNumId="12">
    <w:nsid w:val="0000000E"/>
    <w:multiLevelType w:val="multilevel"/>
    <w:tmpl w:val="0000000E"/>
    <w:name w:val="WW8Num16"/>
    <w:lvl w:ilvl="0">
      <w:start w:val="1"/>
      <w:numFmt w:val="decimal"/>
      <w:lvlText w:val="%1."/>
      <w:lvlJc w:val="left"/>
      <w:pPr>
        <w:tabs>
          <w:tab w:val="num" w:pos="420"/>
        </w:tabs>
        <w:ind w:left="420" w:hanging="420"/>
      </w:pPr>
      <w:rPr>
        <w:rFonts w:ascii="Arial" w:eastAsia="Times New Roman" w:hAnsi="Arial" w:cs="Arial" w:hint="default"/>
        <w:iCs/>
        <w:sz w:val="22"/>
        <w:szCs w:val="22"/>
      </w:rPr>
    </w:lvl>
    <w:lvl w:ilvl="1">
      <w:start w:val="1"/>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
    <w:nsid w:val="00000010"/>
    <w:multiLevelType w:val="singleLevel"/>
    <w:tmpl w:val="04050017"/>
    <w:lvl w:ilvl="0">
      <w:start w:val="1"/>
      <w:numFmt w:val="lowerLetter"/>
      <w:lvlText w:val="%1)"/>
      <w:lvlJc w:val="left"/>
      <w:pPr>
        <w:ind w:left="720" w:hanging="360"/>
      </w:pPr>
    </w:lvl>
  </w:abstractNum>
  <w:abstractNum w:abstractNumId="14">
    <w:nsid w:val="00000011"/>
    <w:multiLevelType w:val="multilevel"/>
    <w:tmpl w:val="00000011"/>
    <w:name w:val="WW8Num19"/>
    <w:lvl w:ilvl="0">
      <w:start w:val="1"/>
      <w:numFmt w:val="decimal"/>
      <w:lvlText w:val="%1."/>
      <w:lvlJc w:val="left"/>
      <w:pPr>
        <w:tabs>
          <w:tab w:val="num" w:pos="360"/>
        </w:tabs>
        <w:ind w:left="360" w:hanging="360"/>
      </w:pPr>
      <w:rPr>
        <w:rFonts w:ascii="Arial" w:hAnsi="Arial" w:cs="SimHei" w:hint="default"/>
        <w:lang w:val="cs-CZ"/>
      </w:rPr>
    </w:lvl>
    <w:lvl w:ilvl="1">
      <w:start w:val="1"/>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5">
    <w:nsid w:val="00000013"/>
    <w:multiLevelType w:val="multilevel"/>
    <w:tmpl w:val="00000013"/>
    <w:name w:val="WW8Num21"/>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792"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nsid w:val="00000014"/>
    <w:multiLevelType w:val="multilevel"/>
    <w:tmpl w:val="00000014"/>
    <w:lvl w:ilvl="0">
      <w:start w:val="3"/>
      <w:numFmt w:val="decimal"/>
      <w:lvlText w:val="%1."/>
      <w:lvlJc w:val="left"/>
      <w:pPr>
        <w:tabs>
          <w:tab w:val="num" w:pos="360"/>
        </w:tabs>
        <w:ind w:left="360" w:hanging="360"/>
      </w:pPr>
      <w:rPr>
        <w:rFonts w:ascii="Arial" w:hAnsi="Arial" w:cs="SimHei" w:hint="default"/>
        <w:sz w:val="22"/>
        <w:szCs w:val="22"/>
        <w:lang w:eastAsia="ar-SA"/>
      </w:rPr>
    </w:lvl>
    <w:lvl w:ilvl="1">
      <w:start w:val="1"/>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7">
    <w:nsid w:val="00000016"/>
    <w:multiLevelType w:val="singleLevel"/>
    <w:tmpl w:val="00000016"/>
    <w:name w:val="WW8Num22"/>
    <w:lvl w:ilvl="0">
      <w:start w:val="1"/>
      <w:numFmt w:val="bullet"/>
      <w:lvlText w:val=""/>
      <w:lvlJc w:val="left"/>
      <w:pPr>
        <w:tabs>
          <w:tab w:val="num" w:pos="360"/>
        </w:tabs>
        <w:ind w:left="360" w:hanging="360"/>
      </w:pPr>
      <w:rPr>
        <w:rFonts w:ascii="Symbol" w:hAnsi="Symbol"/>
        <w:b w:val="0"/>
        <w:i w:val="0"/>
      </w:rPr>
    </w:lvl>
  </w:abstractNum>
  <w:abstractNum w:abstractNumId="18">
    <w:nsid w:val="00000017"/>
    <w:multiLevelType w:val="singleLevel"/>
    <w:tmpl w:val="C174F29A"/>
    <w:lvl w:ilvl="0">
      <w:start w:val="1"/>
      <w:numFmt w:val="decimal"/>
      <w:lvlText w:val="%1."/>
      <w:lvlJc w:val="left"/>
      <w:pPr>
        <w:ind w:left="360" w:hanging="360"/>
      </w:pPr>
      <w:rPr>
        <w:rFonts w:ascii="Arial" w:hAnsi="Arial" w:cs="Arial" w:hint="default"/>
        <w:iCs/>
        <w:sz w:val="22"/>
        <w:szCs w:val="22"/>
      </w:rPr>
    </w:lvl>
  </w:abstractNum>
  <w:abstractNum w:abstractNumId="19">
    <w:nsid w:val="00000018"/>
    <w:multiLevelType w:val="singleLevel"/>
    <w:tmpl w:val="00000018"/>
    <w:name w:val="WW8Num26"/>
    <w:lvl w:ilvl="0">
      <w:start w:val="1"/>
      <w:numFmt w:val="decimal"/>
      <w:lvlText w:val="%1."/>
      <w:lvlJc w:val="left"/>
      <w:pPr>
        <w:tabs>
          <w:tab w:val="num" w:pos="0"/>
        </w:tabs>
        <w:ind w:left="720" w:hanging="360"/>
      </w:pPr>
      <w:rPr>
        <w:rFonts w:ascii="Arial" w:hAnsi="Arial" w:cs="Arial" w:hint="default"/>
        <w:sz w:val="22"/>
        <w:szCs w:val="22"/>
      </w:rPr>
    </w:lvl>
  </w:abstractNum>
  <w:abstractNum w:abstractNumId="20">
    <w:nsid w:val="0000001A"/>
    <w:multiLevelType w:val="multilevel"/>
    <w:tmpl w:val="0000001A"/>
    <w:name w:val="WW8Num28"/>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nsid w:val="0000001C"/>
    <w:multiLevelType w:val="multilevel"/>
    <w:tmpl w:val="9DE843F8"/>
    <w:name w:val="WW8Num30"/>
    <w:lvl w:ilvl="0">
      <w:start w:val="1"/>
      <w:numFmt w:val="decimal"/>
      <w:lvlText w:val="%1."/>
      <w:lvlJc w:val="left"/>
      <w:pPr>
        <w:tabs>
          <w:tab w:val="num" w:pos="360"/>
        </w:tabs>
        <w:ind w:left="360" w:hanging="360"/>
      </w:pPr>
      <w:rPr>
        <w:rFonts w:ascii="Arial" w:hAnsi="Arial" w:cs="SimHei" w:hint="default"/>
        <w:lang w:val="cs-CZ"/>
      </w:rPr>
    </w:lvl>
    <w:lvl w:ilvl="1">
      <w:start w:val="1"/>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2">
    <w:nsid w:val="00000020"/>
    <w:multiLevelType w:val="multilevel"/>
    <w:tmpl w:val="00000020"/>
    <w:name w:val="WW8Num34"/>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3">
    <w:nsid w:val="00000021"/>
    <w:multiLevelType w:val="multilevel"/>
    <w:tmpl w:val="00000021"/>
    <w:name w:val="WW8Num35"/>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4">
    <w:nsid w:val="00000022"/>
    <w:multiLevelType w:val="multilevel"/>
    <w:tmpl w:val="2BD03A7A"/>
    <w:name w:val="WW8Num36"/>
    <w:lvl w:ilvl="0">
      <w:start w:val="1"/>
      <w:numFmt w:val="decimal"/>
      <w:lvlText w:val="%1."/>
      <w:lvlJc w:val="left"/>
      <w:pPr>
        <w:tabs>
          <w:tab w:val="num" w:pos="0"/>
        </w:tabs>
        <w:ind w:left="360" w:hanging="360"/>
      </w:pPr>
      <w:rPr>
        <w:rFonts w:ascii="Arial" w:hAnsi="Arial" w:cs="Arial"/>
        <w:sz w:val="22"/>
        <w:szCs w:val="22"/>
      </w:rPr>
    </w:lvl>
    <w:lvl w:ilvl="1">
      <w:start w:val="1"/>
      <w:numFmt w:val="lowerLetter"/>
      <w:lvlText w:val="%2)"/>
      <w:lvlJc w:val="left"/>
      <w:pPr>
        <w:tabs>
          <w:tab w:val="num" w:pos="0"/>
        </w:tabs>
        <w:ind w:left="792" w:hanging="432"/>
      </w:pPr>
      <w:rPr>
        <w:rFonts w:ascii="Arial" w:hAnsi="Arial" w:cs="Arial"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5">
    <w:nsid w:val="00000025"/>
    <w:multiLevelType w:val="multilevel"/>
    <w:tmpl w:val="FAE4C9FC"/>
    <w:name w:val="WW8Num3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ascii="Arial" w:eastAsia="Times New Roman" w:hAnsi="Arial" w:cs="Arial"/>
        <w:bCs/>
        <w:sz w:val="22"/>
        <w:szCs w:val="22"/>
        <w:lang w:eastAsia="ar-SA"/>
      </w:rPr>
    </w:lvl>
    <w:lvl w:ilvl="2">
      <w:start w:val="1"/>
      <w:numFmt w:val="lowerLetter"/>
      <w:lvlText w:val="%3)"/>
      <w:lvlJc w:val="left"/>
      <w:pPr>
        <w:tabs>
          <w:tab w:val="num" w:pos="0"/>
        </w:tabs>
        <w:ind w:left="2700" w:hanging="720"/>
      </w:pPr>
      <w:rPr>
        <w:rFonts w:ascii="Arial" w:hAnsi="Arial" w:cs="Arial" w:hint="default"/>
        <w:sz w:val="22"/>
      </w:rPr>
    </w:lvl>
    <w:lvl w:ilvl="3">
      <w:start w:val="1"/>
      <w:numFmt w:val="decimal"/>
      <w:lvlText w:val="%4."/>
      <w:lvlJc w:val="left"/>
      <w:pPr>
        <w:tabs>
          <w:tab w:val="num" w:pos="0"/>
        </w:tabs>
        <w:ind w:left="2880" w:hanging="360"/>
      </w:pPr>
      <w:rPr>
        <w:rFonts w:ascii="Arial" w:hAnsi="Arial" w:cs="Arial" w:hint="default"/>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nsid w:val="00000027"/>
    <w:multiLevelType w:val="multilevel"/>
    <w:tmpl w:val="00000027"/>
    <w:name w:val="WW8Num41"/>
    <w:lvl w:ilvl="0">
      <w:start w:val="1"/>
      <w:numFmt w:val="decimal"/>
      <w:lvlText w:val="%1."/>
      <w:lvlJc w:val="left"/>
      <w:pPr>
        <w:tabs>
          <w:tab w:val="num" w:pos="420"/>
        </w:tabs>
        <w:ind w:left="420" w:hanging="420"/>
      </w:pPr>
      <w:rPr>
        <w:rFonts w:ascii="Arial" w:hAnsi="Arial" w:cs="Arial" w:hint="default"/>
        <w:sz w:val="22"/>
        <w:szCs w:val="22"/>
      </w:rPr>
    </w:lvl>
    <w:lvl w:ilvl="1">
      <w:start w:val="1"/>
      <w:numFmt w:val="decimal"/>
      <w:lvlText w:val="%1.%2"/>
      <w:lvlJc w:val="left"/>
      <w:pPr>
        <w:tabs>
          <w:tab w:val="num" w:pos="840"/>
        </w:tabs>
        <w:ind w:left="840" w:hanging="420"/>
      </w:pPr>
      <w:rPr>
        <w:rFonts w:ascii="Arial" w:hAnsi="Arial" w:cs="Arial" w:hint="default"/>
        <w:sz w:val="22"/>
        <w:szCs w:val="22"/>
      </w:rPr>
    </w:lvl>
    <w:lvl w:ilvl="2">
      <w:start w:val="1"/>
      <w:numFmt w:val="decimal"/>
      <w:lvlText w:val="%1.%2.%3"/>
      <w:lvlJc w:val="left"/>
      <w:pPr>
        <w:tabs>
          <w:tab w:val="num" w:pos="1560"/>
        </w:tabs>
        <w:ind w:left="1560" w:hanging="720"/>
      </w:pPr>
      <w:rPr>
        <w:rFonts w:ascii="Arial" w:hAnsi="Arial" w:cs="Arial" w:hint="default"/>
        <w:sz w:val="22"/>
        <w:szCs w:val="22"/>
      </w:rPr>
    </w:lvl>
    <w:lvl w:ilvl="3">
      <w:start w:val="1"/>
      <w:numFmt w:val="decimal"/>
      <w:lvlText w:val="%1.%2.%3.%4"/>
      <w:lvlJc w:val="left"/>
      <w:pPr>
        <w:tabs>
          <w:tab w:val="num" w:pos="1980"/>
        </w:tabs>
        <w:ind w:left="1980" w:hanging="720"/>
      </w:pPr>
      <w:rPr>
        <w:rFonts w:ascii="Arial" w:hAnsi="Arial" w:cs="Arial" w:hint="default"/>
        <w:sz w:val="22"/>
        <w:szCs w:val="22"/>
      </w:rPr>
    </w:lvl>
    <w:lvl w:ilvl="4">
      <w:start w:val="1"/>
      <w:numFmt w:val="decimal"/>
      <w:lvlText w:val="%1.%2.%3.%4.%5"/>
      <w:lvlJc w:val="left"/>
      <w:pPr>
        <w:tabs>
          <w:tab w:val="num" w:pos="2760"/>
        </w:tabs>
        <w:ind w:left="2760" w:hanging="1080"/>
      </w:pPr>
      <w:rPr>
        <w:rFonts w:ascii="Arial" w:hAnsi="Arial" w:cs="Arial" w:hint="default"/>
        <w:sz w:val="22"/>
        <w:szCs w:val="22"/>
      </w:rPr>
    </w:lvl>
    <w:lvl w:ilvl="5">
      <w:start w:val="1"/>
      <w:numFmt w:val="decimal"/>
      <w:lvlText w:val="%1.%2.%3.%4.%5.%6"/>
      <w:lvlJc w:val="left"/>
      <w:pPr>
        <w:tabs>
          <w:tab w:val="num" w:pos="3180"/>
        </w:tabs>
        <w:ind w:left="3180" w:hanging="1080"/>
      </w:pPr>
      <w:rPr>
        <w:rFonts w:ascii="Arial" w:hAnsi="Arial" w:cs="Arial" w:hint="default"/>
        <w:sz w:val="22"/>
        <w:szCs w:val="22"/>
      </w:rPr>
    </w:lvl>
    <w:lvl w:ilvl="6">
      <w:start w:val="1"/>
      <w:numFmt w:val="decimal"/>
      <w:lvlText w:val="%1.%2.%3.%4.%5.%6.%7"/>
      <w:lvlJc w:val="left"/>
      <w:pPr>
        <w:tabs>
          <w:tab w:val="num" w:pos="3960"/>
        </w:tabs>
        <w:ind w:left="3960" w:hanging="1440"/>
      </w:pPr>
      <w:rPr>
        <w:rFonts w:ascii="Arial" w:hAnsi="Arial" w:cs="Arial" w:hint="default"/>
        <w:sz w:val="22"/>
        <w:szCs w:val="22"/>
      </w:rPr>
    </w:lvl>
    <w:lvl w:ilvl="7">
      <w:start w:val="1"/>
      <w:numFmt w:val="decimal"/>
      <w:lvlText w:val="%1.%2.%3.%4.%5.%6.%7.%8"/>
      <w:lvlJc w:val="left"/>
      <w:pPr>
        <w:tabs>
          <w:tab w:val="num" w:pos="4380"/>
        </w:tabs>
        <w:ind w:left="4380" w:hanging="1440"/>
      </w:pPr>
      <w:rPr>
        <w:rFonts w:ascii="Arial" w:hAnsi="Arial" w:cs="Arial" w:hint="default"/>
        <w:sz w:val="22"/>
        <w:szCs w:val="22"/>
      </w:rPr>
    </w:lvl>
    <w:lvl w:ilvl="8">
      <w:start w:val="1"/>
      <w:numFmt w:val="decimal"/>
      <w:lvlText w:val="%1.%2.%3.%4.%5.%6.%7.%8.%9"/>
      <w:lvlJc w:val="left"/>
      <w:pPr>
        <w:tabs>
          <w:tab w:val="num" w:pos="5160"/>
        </w:tabs>
        <w:ind w:left="5160" w:hanging="1800"/>
      </w:pPr>
      <w:rPr>
        <w:rFonts w:ascii="Arial" w:hAnsi="Arial" w:cs="Arial" w:hint="default"/>
        <w:sz w:val="22"/>
        <w:szCs w:val="22"/>
      </w:rPr>
    </w:lvl>
  </w:abstractNum>
  <w:abstractNum w:abstractNumId="27">
    <w:nsid w:val="0000002D"/>
    <w:multiLevelType w:val="singleLevel"/>
    <w:tmpl w:val="0000002D"/>
    <w:name w:val="WW8Num47"/>
    <w:lvl w:ilvl="0">
      <w:start w:val="1"/>
      <w:numFmt w:val="decimal"/>
      <w:lvlText w:val="%1."/>
      <w:lvlJc w:val="left"/>
      <w:pPr>
        <w:tabs>
          <w:tab w:val="num" w:pos="360"/>
        </w:tabs>
        <w:ind w:left="360" w:hanging="360"/>
      </w:pPr>
      <w:rPr>
        <w:rFonts w:ascii="Arial" w:hAnsi="Arial" w:cs="Arial"/>
        <w:iCs/>
        <w:sz w:val="22"/>
        <w:szCs w:val="22"/>
      </w:rPr>
    </w:lvl>
  </w:abstractNum>
  <w:abstractNum w:abstractNumId="28">
    <w:nsid w:val="0000002E"/>
    <w:multiLevelType w:val="multilevel"/>
    <w:tmpl w:val="0000002E"/>
    <w:name w:val="WW8Num48"/>
    <w:lvl w:ilvl="0">
      <w:start w:val="1"/>
      <w:numFmt w:val="decimal"/>
      <w:lvlText w:val="%1."/>
      <w:lvlJc w:val="left"/>
      <w:pPr>
        <w:tabs>
          <w:tab w:val="num" w:pos="420"/>
        </w:tabs>
        <w:ind w:left="420" w:hanging="420"/>
      </w:pPr>
      <w:rPr>
        <w:rFonts w:ascii="Arial" w:eastAsia="Times New Roman" w:hAnsi="Arial" w:cs="Arial" w:hint="default"/>
        <w:iCs/>
        <w:sz w:val="22"/>
        <w:szCs w:val="22"/>
      </w:rPr>
    </w:lvl>
    <w:lvl w:ilvl="1">
      <w:start w:val="1"/>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9">
    <w:nsid w:val="0000002F"/>
    <w:multiLevelType w:val="singleLevel"/>
    <w:tmpl w:val="0000002F"/>
    <w:name w:val="WW8Num49"/>
    <w:lvl w:ilvl="0">
      <w:start w:val="1"/>
      <w:numFmt w:val="lowerLetter"/>
      <w:lvlText w:val="%1)"/>
      <w:lvlJc w:val="left"/>
      <w:pPr>
        <w:tabs>
          <w:tab w:val="num" w:pos="0"/>
        </w:tabs>
        <w:ind w:left="644" w:hanging="360"/>
      </w:pPr>
      <w:rPr>
        <w:rFonts w:ascii="Arial" w:hAnsi="Arial" w:cs="Arial" w:hint="default"/>
        <w:sz w:val="22"/>
      </w:rPr>
    </w:lvl>
  </w:abstractNum>
  <w:abstractNum w:abstractNumId="30">
    <w:nsid w:val="020819C9"/>
    <w:multiLevelType w:val="hybridMultilevel"/>
    <w:tmpl w:val="D9067ED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02AA520B"/>
    <w:multiLevelType w:val="multilevel"/>
    <w:tmpl w:val="5FD4AA9C"/>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2">
    <w:nsid w:val="05B657CE"/>
    <w:multiLevelType w:val="hybridMultilevel"/>
    <w:tmpl w:val="5F7ECFC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069E1AF8"/>
    <w:multiLevelType w:val="hybridMultilevel"/>
    <w:tmpl w:val="97D41730"/>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07A03F04"/>
    <w:multiLevelType w:val="hybridMultilevel"/>
    <w:tmpl w:val="81A2AD48"/>
    <w:lvl w:ilvl="0" w:tplc="252A172A">
      <w:start w:val="1"/>
      <w:numFmt w:val="lowerLetter"/>
      <w:lvlText w:val="%1)"/>
      <w:lvlJc w:val="left"/>
      <w:pPr>
        <w:tabs>
          <w:tab w:val="num" w:pos="1712"/>
        </w:tabs>
        <w:ind w:left="1712" w:hanging="360"/>
      </w:pPr>
      <w:rPr>
        <w:rFonts w:hint="default"/>
        <w:b w:val="0"/>
        <w:i w:val="0"/>
        <w:sz w:val="22"/>
      </w:rPr>
    </w:lvl>
    <w:lvl w:ilvl="1" w:tplc="04050017">
      <w:start w:val="1"/>
      <w:numFmt w:val="lowerLetter"/>
      <w:lvlText w:val="%2)"/>
      <w:lvlJc w:val="left"/>
      <w:pPr>
        <w:ind w:left="1637"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0934513B"/>
    <w:multiLevelType w:val="multilevel"/>
    <w:tmpl w:val="CFC69F24"/>
    <w:lvl w:ilvl="0">
      <w:start w:val="16"/>
      <w:numFmt w:val="decimal"/>
      <w:lvlText w:val="%1."/>
      <w:lvlJc w:val="left"/>
      <w:pPr>
        <w:tabs>
          <w:tab w:val="num" w:pos="360"/>
        </w:tabs>
        <w:ind w:left="0" w:firstLine="0"/>
      </w:pPr>
      <w:rPr>
        <w:rFonts w:hint="default"/>
      </w:rPr>
    </w:lvl>
    <w:lvl w:ilvl="1">
      <w:start w:val="1"/>
      <w:numFmt w:val="decimal"/>
      <w:lvlText w:val="%1.%2"/>
      <w:lvlJc w:val="left"/>
      <w:pPr>
        <w:tabs>
          <w:tab w:val="num" w:pos="360"/>
        </w:tabs>
        <w:ind w:left="0" w:firstLine="0"/>
      </w:pPr>
      <w:rPr>
        <w:rFonts w:hint="default"/>
        <w:b/>
      </w:rPr>
    </w:lvl>
    <w:lvl w:ilvl="2">
      <w:start w:val="1"/>
      <w:numFmt w:val="decimal"/>
      <w:lvlText w:val="%1.%2.%3"/>
      <w:lvlJc w:val="left"/>
      <w:pPr>
        <w:tabs>
          <w:tab w:val="num" w:pos="0"/>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nsid w:val="0B5E3552"/>
    <w:multiLevelType w:val="hybridMultilevel"/>
    <w:tmpl w:val="A85E8DA0"/>
    <w:lvl w:ilvl="0" w:tplc="1A98935C">
      <w:start w:val="1"/>
      <w:numFmt w:val="lowerLetter"/>
      <w:lvlText w:val="%1)"/>
      <w:lvlJc w:val="left"/>
      <w:pPr>
        <w:ind w:left="1571" w:hanging="360"/>
      </w:pPr>
      <w:rPr>
        <w:rFonts w:hint="default"/>
        <w:b w:val="0"/>
        <w:i w:val="0"/>
        <w:color w:val="000000"/>
        <w:sz w:val="22"/>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7">
    <w:nsid w:val="0E7E2383"/>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38">
    <w:nsid w:val="11384D3B"/>
    <w:multiLevelType w:val="hybridMultilevel"/>
    <w:tmpl w:val="07966F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13D92714"/>
    <w:multiLevelType w:val="hybridMultilevel"/>
    <w:tmpl w:val="FA2ADB5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154D5E44"/>
    <w:multiLevelType w:val="multilevel"/>
    <w:tmpl w:val="FB28E4D4"/>
    <w:lvl w:ilvl="0">
      <w:start w:val="1"/>
      <w:numFmt w:val="decimal"/>
      <w:lvlText w:val="IM-0%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nsid w:val="17665AA1"/>
    <w:multiLevelType w:val="multilevel"/>
    <w:tmpl w:val="09509A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7CE75EB"/>
    <w:multiLevelType w:val="hybridMultilevel"/>
    <w:tmpl w:val="2312F05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17F67FB8"/>
    <w:multiLevelType w:val="multilevel"/>
    <w:tmpl w:val="1A3CC4DC"/>
    <w:lvl w:ilvl="0">
      <w:start w:val="1"/>
      <w:numFmt w:val="bullet"/>
      <w:lvlText w:val=""/>
      <w:lvlJc w:val="left"/>
      <w:pPr>
        <w:tabs>
          <w:tab w:val="num" w:pos="720"/>
        </w:tabs>
        <w:ind w:left="720" w:hanging="360"/>
      </w:pPr>
      <w:rPr>
        <w:rFonts w:ascii="Symbol" w:hAnsi="Symbol" w:hint="default"/>
        <w:sz w:val="24"/>
      </w:rPr>
    </w:lvl>
    <w:lvl w:ilvl="1">
      <w:start w:val="1"/>
      <w:numFmt w:val="bullet"/>
      <w:lvlText w:val=""/>
      <w:lvlJc w:val="left"/>
      <w:pPr>
        <w:tabs>
          <w:tab w:val="num" w:pos="1440"/>
        </w:tabs>
        <w:ind w:left="1440" w:hanging="360"/>
      </w:pPr>
      <w:rPr>
        <w:rFonts w:ascii="Symbol" w:hAnsi="Symbol"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192A0B2E"/>
    <w:multiLevelType w:val="hybridMultilevel"/>
    <w:tmpl w:val="3AC4F540"/>
    <w:lvl w:ilvl="0" w:tplc="FFFFFFFF">
      <w:start w:val="1"/>
      <w:numFmt w:val="lowerLetter"/>
      <w:lvlText w:val="%1)"/>
      <w:lvlJc w:val="left"/>
      <w:pPr>
        <w:tabs>
          <w:tab w:val="num" w:pos="949"/>
        </w:tabs>
        <w:ind w:left="949" w:hanging="360"/>
      </w:pPr>
      <w:rPr>
        <w:rFonts w:hint="default"/>
      </w:rPr>
    </w:lvl>
    <w:lvl w:ilvl="1" w:tplc="04050019" w:tentative="1">
      <w:start w:val="1"/>
      <w:numFmt w:val="lowerLetter"/>
      <w:lvlText w:val="%2."/>
      <w:lvlJc w:val="left"/>
      <w:pPr>
        <w:ind w:left="1309" w:hanging="360"/>
      </w:pPr>
    </w:lvl>
    <w:lvl w:ilvl="2" w:tplc="0405001B" w:tentative="1">
      <w:start w:val="1"/>
      <w:numFmt w:val="lowerRoman"/>
      <w:lvlText w:val="%3."/>
      <w:lvlJc w:val="right"/>
      <w:pPr>
        <w:ind w:left="2029" w:hanging="180"/>
      </w:pPr>
    </w:lvl>
    <w:lvl w:ilvl="3" w:tplc="0405000F" w:tentative="1">
      <w:start w:val="1"/>
      <w:numFmt w:val="decimal"/>
      <w:lvlText w:val="%4."/>
      <w:lvlJc w:val="left"/>
      <w:pPr>
        <w:ind w:left="2749" w:hanging="360"/>
      </w:pPr>
    </w:lvl>
    <w:lvl w:ilvl="4" w:tplc="04050019" w:tentative="1">
      <w:start w:val="1"/>
      <w:numFmt w:val="lowerLetter"/>
      <w:lvlText w:val="%5."/>
      <w:lvlJc w:val="left"/>
      <w:pPr>
        <w:ind w:left="3469" w:hanging="360"/>
      </w:pPr>
    </w:lvl>
    <w:lvl w:ilvl="5" w:tplc="0405001B" w:tentative="1">
      <w:start w:val="1"/>
      <w:numFmt w:val="lowerRoman"/>
      <w:lvlText w:val="%6."/>
      <w:lvlJc w:val="right"/>
      <w:pPr>
        <w:ind w:left="4189" w:hanging="180"/>
      </w:pPr>
    </w:lvl>
    <w:lvl w:ilvl="6" w:tplc="0405000F" w:tentative="1">
      <w:start w:val="1"/>
      <w:numFmt w:val="decimal"/>
      <w:lvlText w:val="%7."/>
      <w:lvlJc w:val="left"/>
      <w:pPr>
        <w:ind w:left="4909" w:hanging="360"/>
      </w:pPr>
    </w:lvl>
    <w:lvl w:ilvl="7" w:tplc="04050019" w:tentative="1">
      <w:start w:val="1"/>
      <w:numFmt w:val="lowerLetter"/>
      <w:lvlText w:val="%8."/>
      <w:lvlJc w:val="left"/>
      <w:pPr>
        <w:ind w:left="5629" w:hanging="360"/>
      </w:pPr>
    </w:lvl>
    <w:lvl w:ilvl="8" w:tplc="0405001B" w:tentative="1">
      <w:start w:val="1"/>
      <w:numFmt w:val="lowerRoman"/>
      <w:lvlText w:val="%9."/>
      <w:lvlJc w:val="right"/>
      <w:pPr>
        <w:ind w:left="6349" w:hanging="180"/>
      </w:pPr>
    </w:lvl>
  </w:abstractNum>
  <w:abstractNum w:abstractNumId="45">
    <w:nsid w:val="1A254364"/>
    <w:multiLevelType w:val="multilevel"/>
    <w:tmpl w:val="44CA572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nsid w:val="1A5F6730"/>
    <w:multiLevelType w:val="hybridMultilevel"/>
    <w:tmpl w:val="A35EFDEA"/>
    <w:lvl w:ilvl="0" w:tplc="C6A42AAE">
      <w:start w:val="1"/>
      <w:numFmt w:val="decimal"/>
      <w:lvlText w:val="9.%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nsid w:val="1AFA13F4"/>
    <w:multiLevelType w:val="hybridMultilevel"/>
    <w:tmpl w:val="77705DC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8">
    <w:nsid w:val="1C2F780A"/>
    <w:multiLevelType w:val="multilevel"/>
    <w:tmpl w:val="F06846A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1E6F4F4F"/>
    <w:multiLevelType w:val="multilevel"/>
    <w:tmpl w:val="16866D7A"/>
    <w:lvl w:ilvl="0">
      <w:start w:val="3"/>
      <w:numFmt w:val="decimal"/>
      <w:lvlText w:val="%1."/>
      <w:lvlJc w:val="left"/>
      <w:pPr>
        <w:tabs>
          <w:tab w:val="num" w:pos="360"/>
        </w:tabs>
        <w:ind w:left="0" w:firstLine="0"/>
      </w:pPr>
      <w:rPr>
        <w:b/>
        <w:i w:val="0"/>
      </w:rPr>
    </w:lvl>
    <w:lvl w:ilvl="1">
      <w:start w:val="1"/>
      <w:numFmt w:val="decimal"/>
      <w:lvlText w:val="%1.%2"/>
      <w:lvlJc w:val="left"/>
      <w:pPr>
        <w:tabs>
          <w:tab w:val="num" w:pos="360"/>
        </w:tabs>
        <w:ind w:left="0" w:firstLine="0"/>
      </w:pPr>
      <w:rPr>
        <w:b/>
        <w:i w:val="0"/>
      </w:rPr>
    </w:lvl>
    <w:lvl w:ilvl="2">
      <w:start w:val="1"/>
      <w:numFmt w:val="decimal"/>
      <w:lvlText w:val="%1.%2.%3"/>
      <w:lvlJc w:val="left"/>
      <w:pPr>
        <w:tabs>
          <w:tab w:val="num" w:pos="0"/>
        </w:tabs>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0">
    <w:nsid w:val="225C6DCF"/>
    <w:multiLevelType w:val="hybridMultilevel"/>
    <w:tmpl w:val="FABA5F8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
    <w:nsid w:val="24201D96"/>
    <w:multiLevelType w:val="hybridMultilevel"/>
    <w:tmpl w:val="89982F60"/>
    <w:lvl w:ilvl="0" w:tplc="59D0179A">
      <w:start w:val="1"/>
      <w:numFmt w:val="bullet"/>
      <w:lvlText w:val=""/>
      <w:lvlJc w:val="left"/>
      <w:pPr>
        <w:ind w:left="720" w:hanging="360"/>
      </w:pPr>
      <w:rPr>
        <w:rFonts w:ascii="Symbol" w:hAnsi="Symbol" w:hint="default"/>
        <w:u w:color="0070C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28F57202"/>
    <w:multiLevelType w:val="multilevel"/>
    <w:tmpl w:val="07F0FF5A"/>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2B4832FF"/>
    <w:multiLevelType w:val="hybridMultilevel"/>
    <w:tmpl w:val="34785B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2B7C6829"/>
    <w:multiLevelType w:val="multilevel"/>
    <w:tmpl w:val="000000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5">
    <w:nsid w:val="2BE06DE7"/>
    <w:multiLevelType w:val="hybridMultilevel"/>
    <w:tmpl w:val="E95E4454"/>
    <w:lvl w:ilvl="0" w:tplc="66ECE89A">
      <w:start w:val="312"/>
      <w:numFmt w:val="bullet"/>
      <w:lvlText w:val="-"/>
      <w:lvlJc w:val="left"/>
      <w:pPr>
        <w:ind w:left="1080" w:hanging="360"/>
      </w:pPr>
      <w:rPr>
        <w:rFonts w:ascii="Calibri" w:eastAsia="MS Mincho"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6">
    <w:nsid w:val="2D3327C9"/>
    <w:multiLevelType w:val="multilevel"/>
    <w:tmpl w:val="69A0C0B4"/>
    <w:lvl w:ilvl="0">
      <w:start w:val="1"/>
      <w:numFmt w:val="decimal"/>
      <w:lvlText w:val="TP-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2EC207BC"/>
    <w:multiLevelType w:val="multilevel"/>
    <w:tmpl w:val="5B401E36"/>
    <w:lvl w:ilvl="0">
      <w:start w:val="5"/>
      <w:numFmt w:val="decimal"/>
      <w:lvlText w:val="%1."/>
      <w:lvlJc w:val="left"/>
      <w:pPr>
        <w:tabs>
          <w:tab w:val="num" w:pos="360"/>
        </w:tabs>
        <w:ind w:left="0" w:firstLine="0"/>
      </w:pPr>
      <w:rPr>
        <w:rFonts w:hint="default"/>
        <w:b/>
        <w:i w:val="0"/>
      </w:rPr>
    </w:lvl>
    <w:lvl w:ilvl="1">
      <w:start w:val="1"/>
      <w:numFmt w:val="decimal"/>
      <w:lvlText w:val="%1.%2"/>
      <w:lvlJc w:val="left"/>
      <w:pPr>
        <w:tabs>
          <w:tab w:val="num" w:pos="928"/>
        </w:tabs>
        <w:ind w:left="568" w:firstLine="0"/>
      </w:pPr>
      <w:rPr>
        <w:rFonts w:hint="default"/>
        <w:b/>
        <w:i w:val="0"/>
      </w:rPr>
    </w:lvl>
    <w:lvl w:ilvl="2">
      <w:start w:val="1"/>
      <w:numFmt w:val="decimal"/>
      <w:lvlText w:val="%1.%2.%3"/>
      <w:lvlJc w:val="left"/>
      <w:pPr>
        <w:tabs>
          <w:tab w:val="num" w:pos="0"/>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8">
    <w:nsid w:val="2F5F0807"/>
    <w:multiLevelType w:val="multilevel"/>
    <w:tmpl w:val="25A23AF2"/>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76" w:hanging="720"/>
      </w:pPr>
      <w:rPr>
        <w:rFonts w:hint="default"/>
      </w:rPr>
    </w:lvl>
    <w:lvl w:ilvl="3">
      <w:start w:val="1"/>
      <w:numFmt w:val="decimal"/>
      <w:isLgl/>
      <w:lvlText w:val="%1.%2.%3.%4."/>
      <w:lvlJc w:val="left"/>
      <w:pPr>
        <w:ind w:left="2672" w:hanging="108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904" w:hanging="144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5136" w:hanging="1800"/>
      </w:pPr>
      <w:rPr>
        <w:rFonts w:hint="default"/>
      </w:rPr>
    </w:lvl>
    <w:lvl w:ilvl="8">
      <w:start w:val="1"/>
      <w:numFmt w:val="decimal"/>
      <w:isLgl/>
      <w:lvlText w:val="%1.%2.%3.%4.%5.%6.%7.%8.%9."/>
      <w:lvlJc w:val="left"/>
      <w:pPr>
        <w:ind w:left="5572" w:hanging="1800"/>
      </w:pPr>
      <w:rPr>
        <w:rFonts w:hint="default"/>
      </w:rPr>
    </w:lvl>
  </w:abstractNum>
  <w:abstractNum w:abstractNumId="59">
    <w:nsid w:val="2FE46820"/>
    <w:multiLevelType w:val="multilevel"/>
    <w:tmpl w:val="6358A6FA"/>
    <w:lvl w:ilvl="0">
      <w:start w:val="1"/>
      <w:numFmt w:val="bullet"/>
      <w:lvlText w:val=""/>
      <w:lvlJc w:val="left"/>
      <w:pPr>
        <w:tabs>
          <w:tab w:val="num" w:pos="720"/>
        </w:tabs>
        <w:ind w:left="72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32BA58CA"/>
    <w:multiLevelType w:val="multilevel"/>
    <w:tmpl w:val="C0CE42A2"/>
    <w:lvl w:ilvl="0">
      <w:start w:val="1"/>
      <w:numFmt w:val="decimal"/>
      <w:lvlText w:val="%1."/>
      <w:lvlJc w:val="left"/>
      <w:pPr>
        <w:ind w:left="1080" w:hanging="360"/>
      </w:pPr>
      <w:rPr>
        <w:b/>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1">
    <w:nsid w:val="3392349B"/>
    <w:multiLevelType w:val="multilevel"/>
    <w:tmpl w:val="F06846A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3BC415B5"/>
    <w:multiLevelType w:val="hybridMultilevel"/>
    <w:tmpl w:val="CFE4FCA2"/>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nsid w:val="3D6470DC"/>
    <w:multiLevelType w:val="hybridMultilevel"/>
    <w:tmpl w:val="6FE66304"/>
    <w:lvl w:ilvl="0" w:tplc="0114CD12">
      <w:start w:val="10"/>
      <w:numFmt w:val="decimal"/>
      <w:lvlText w:val="%1."/>
      <w:lvlJc w:val="left"/>
      <w:pPr>
        <w:ind w:left="360" w:hanging="360"/>
      </w:pPr>
      <w:rPr>
        <w:rFonts w:hint="default"/>
        <w:b/>
      </w:r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64">
    <w:nsid w:val="3E9D44F1"/>
    <w:multiLevelType w:val="hybridMultilevel"/>
    <w:tmpl w:val="1CCAED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nsid w:val="42D40178"/>
    <w:multiLevelType w:val="hybridMultilevel"/>
    <w:tmpl w:val="E6AA8972"/>
    <w:name w:val="WW8Num192"/>
    <w:lvl w:ilvl="0" w:tplc="1E9A6AB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nsid w:val="44B50896"/>
    <w:multiLevelType w:val="hybridMultilevel"/>
    <w:tmpl w:val="0052BD56"/>
    <w:lvl w:ilvl="0" w:tplc="04050017">
      <w:start w:val="1"/>
      <w:numFmt w:val="low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67">
    <w:nsid w:val="46794E96"/>
    <w:multiLevelType w:val="hybridMultilevel"/>
    <w:tmpl w:val="1B641B34"/>
    <w:name w:val="WW8Num1922"/>
    <w:lvl w:ilvl="0" w:tplc="1F601FE2">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nsid w:val="48A76222"/>
    <w:multiLevelType w:val="hybridMultilevel"/>
    <w:tmpl w:val="C622A874"/>
    <w:lvl w:ilvl="0" w:tplc="0405000F">
      <w:start w:val="1"/>
      <w:numFmt w:val="decimal"/>
      <w:lvlText w:val="%1."/>
      <w:lvlJc w:val="left"/>
      <w:pPr>
        <w:ind w:left="1353" w:hanging="360"/>
      </w:p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69">
    <w:nsid w:val="493A7C2A"/>
    <w:multiLevelType w:val="multilevel"/>
    <w:tmpl w:val="8DF443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0">
    <w:nsid w:val="4A224AEB"/>
    <w:multiLevelType w:val="multilevel"/>
    <w:tmpl w:val="4BDC9876"/>
    <w:lvl w:ilvl="0">
      <w:start w:val="1"/>
      <w:numFmt w:val="decimal"/>
      <w:lvlText w:val="PD-0%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1">
    <w:nsid w:val="4A597C1F"/>
    <w:multiLevelType w:val="hybridMultilevel"/>
    <w:tmpl w:val="7F789A6A"/>
    <w:lvl w:ilvl="0" w:tplc="0405000D">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2">
    <w:nsid w:val="4D7674E3"/>
    <w:multiLevelType w:val="hybridMultilevel"/>
    <w:tmpl w:val="F5321B1C"/>
    <w:lvl w:ilvl="0" w:tplc="FB50CEEA">
      <w:start w:val="1"/>
      <w:numFmt w:val="decimal"/>
      <w:lvlText w:val="ST-0%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3">
    <w:nsid w:val="5142142E"/>
    <w:multiLevelType w:val="multilevel"/>
    <w:tmpl w:val="7714B8AC"/>
    <w:lvl w:ilvl="0">
      <w:start w:val="1"/>
      <w:numFmt w:val="bullet"/>
      <w:lvlText w:val=""/>
      <w:lvlJc w:val="left"/>
      <w:pPr>
        <w:tabs>
          <w:tab w:val="num" w:pos="720"/>
        </w:tabs>
        <w:ind w:left="72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52F42B55"/>
    <w:multiLevelType w:val="hybridMultilevel"/>
    <w:tmpl w:val="1F740452"/>
    <w:lvl w:ilvl="0" w:tplc="8C4CC9B0">
      <w:start w:val="1"/>
      <w:numFmt w:val="decimal"/>
      <w:lvlText w:val="10.%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5">
    <w:nsid w:val="568E5342"/>
    <w:multiLevelType w:val="hybridMultilevel"/>
    <w:tmpl w:val="ABAC9B82"/>
    <w:lvl w:ilvl="0" w:tplc="798ECDDA">
      <w:start w:val="1"/>
      <w:numFmt w:val="decimal"/>
      <w:lvlText w:val="14.%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6">
    <w:nsid w:val="579064A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77">
    <w:nsid w:val="57F81702"/>
    <w:multiLevelType w:val="multilevel"/>
    <w:tmpl w:val="51269176"/>
    <w:lvl w:ilvl="0">
      <w:start w:val="13"/>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8">
    <w:nsid w:val="581C7E6C"/>
    <w:multiLevelType w:val="multilevel"/>
    <w:tmpl w:val="23CA69F6"/>
    <w:lvl w:ilvl="0">
      <w:start w:val="1"/>
      <w:numFmt w:val="bullet"/>
      <w:lvlText w:val=""/>
      <w:lvlJc w:val="left"/>
      <w:pPr>
        <w:tabs>
          <w:tab w:val="num" w:pos="720"/>
        </w:tabs>
        <w:ind w:left="720" w:hanging="360"/>
      </w:pPr>
      <w:rPr>
        <w:rFonts w:ascii="Symbol" w:hAnsi="Symbol" w:hint="default"/>
        <w:sz w:val="24"/>
      </w:rPr>
    </w:lvl>
    <w:lvl w:ilvl="1">
      <w:start w:val="1"/>
      <w:numFmt w:val="bullet"/>
      <w:lvlText w:val=""/>
      <w:lvlJc w:val="left"/>
      <w:pPr>
        <w:tabs>
          <w:tab w:val="num" w:pos="1440"/>
        </w:tabs>
        <w:ind w:left="1440" w:hanging="360"/>
      </w:pPr>
      <w:rPr>
        <w:rFonts w:ascii="Symbol" w:hAnsi="Symbol" w:hint="default"/>
        <w:sz w:val="24"/>
      </w:rPr>
    </w:lvl>
    <w:lvl w:ilvl="2">
      <w:start w:val="1"/>
      <w:numFmt w:val="bullet"/>
      <w:lvlText w:val=""/>
      <w:lvlJc w:val="left"/>
      <w:pPr>
        <w:tabs>
          <w:tab w:val="num" w:pos="1495"/>
        </w:tabs>
        <w:ind w:left="1495"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582C6868"/>
    <w:multiLevelType w:val="hybridMultilevel"/>
    <w:tmpl w:val="2200D8EC"/>
    <w:lvl w:ilvl="0" w:tplc="04050001">
      <w:start w:val="1"/>
      <w:numFmt w:val="bullet"/>
      <w:lvlText w:val=""/>
      <w:lvlJc w:val="left"/>
      <w:pPr>
        <w:ind w:left="2073" w:hanging="360"/>
      </w:pPr>
      <w:rPr>
        <w:rFonts w:ascii="Symbol" w:hAnsi="Symbol" w:hint="default"/>
      </w:rPr>
    </w:lvl>
    <w:lvl w:ilvl="1" w:tplc="04050003" w:tentative="1">
      <w:start w:val="1"/>
      <w:numFmt w:val="bullet"/>
      <w:lvlText w:val="o"/>
      <w:lvlJc w:val="left"/>
      <w:pPr>
        <w:ind w:left="2793" w:hanging="360"/>
      </w:pPr>
      <w:rPr>
        <w:rFonts w:ascii="Courier New" w:hAnsi="Courier New" w:cs="Courier New" w:hint="default"/>
      </w:rPr>
    </w:lvl>
    <w:lvl w:ilvl="2" w:tplc="04050005" w:tentative="1">
      <w:start w:val="1"/>
      <w:numFmt w:val="bullet"/>
      <w:lvlText w:val=""/>
      <w:lvlJc w:val="left"/>
      <w:pPr>
        <w:ind w:left="3513" w:hanging="360"/>
      </w:pPr>
      <w:rPr>
        <w:rFonts w:ascii="Wingdings" w:hAnsi="Wingdings" w:hint="default"/>
      </w:rPr>
    </w:lvl>
    <w:lvl w:ilvl="3" w:tplc="04050001" w:tentative="1">
      <w:start w:val="1"/>
      <w:numFmt w:val="bullet"/>
      <w:lvlText w:val=""/>
      <w:lvlJc w:val="left"/>
      <w:pPr>
        <w:ind w:left="4233" w:hanging="360"/>
      </w:pPr>
      <w:rPr>
        <w:rFonts w:ascii="Symbol" w:hAnsi="Symbol" w:hint="default"/>
      </w:rPr>
    </w:lvl>
    <w:lvl w:ilvl="4" w:tplc="04050003" w:tentative="1">
      <w:start w:val="1"/>
      <w:numFmt w:val="bullet"/>
      <w:lvlText w:val="o"/>
      <w:lvlJc w:val="left"/>
      <w:pPr>
        <w:ind w:left="4953" w:hanging="360"/>
      </w:pPr>
      <w:rPr>
        <w:rFonts w:ascii="Courier New" w:hAnsi="Courier New" w:cs="Courier New" w:hint="default"/>
      </w:rPr>
    </w:lvl>
    <w:lvl w:ilvl="5" w:tplc="04050005" w:tentative="1">
      <w:start w:val="1"/>
      <w:numFmt w:val="bullet"/>
      <w:lvlText w:val=""/>
      <w:lvlJc w:val="left"/>
      <w:pPr>
        <w:ind w:left="5673" w:hanging="360"/>
      </w:pPr>
      <w:rPr>
        <w:rFonts w:ascii="Wingdings" w:hAnsi="Wingdings" w:hint="default"/>
      </w:rPr>
    </w:lvl>
    <w:lvl w:ilvl="6" w:tplc="04050001" w:tentative="1">
      <w:start w:val="1"/>
      <w:numFmt w:val="bullet"/>
      <w:lvlText w:val=""/>
      <w:lvlJc w:val="left"/>
      <w:pPr>
        <w:ind w:left="6393" w:hanging="360"/>
      </w:pPr>
      <w:rPr>
        <w:rFonts w:ascii="Symbol" w:hAnsi="Symbol" w:hint="default"/>
      </w:rPr>
    </w:lvl>
    <w:lvl w:ilvl="7" w:tplc="04050003" w:tentative="1">
      <w:start w:val="1"/>
      <w:numFmt w:val="bullet"/>
      <w:lvlText w:val="o"/>
      <w:lvlJc w:val="left"/>
      <w:pPr>
        <w:ind w:left="7113" w:hanging="360"/>
      </w:pPr>
      <w:rPr>
        <w:rFonts w:ascii="Courier New" w:hAnsi="Courier New" w:cs="Courier New" w:hint="default"/>
      </w:rPr>
    </w:lvl>
    <w:lvl w:ilvl="8" w:tplc="04050005" w:tentative="1">
      <w:start w:val="1"/>
      <w:numFmt w:val="bullet"/>
      <w:lvlText w:val=""/>
      <w:lvlJc w:val="left"/>
      <w:pPr>
        <w:ind w:left="7833" w:hanging="360"/>
      </w:pPr>
      <w:rPr>
        <w:rFonts w:ascii="Wingdings" w:hAnsi="Wingdings" w:hint="default"/>
      </w:rPr>
    </w:lvl>
  </w:abstractNum>
  <w:abstractNum w:abstractNumId="80">
    <w:nsid w:val="59B11AFB"/>
    <w:multiLevelType w:val="hybridMultilevel"/>
    <w:tmpl w:val="7E5AA01E"/>
    <w:lvl w:ilvl="0" w:tplc="04050017">
      <w:start w:val="1"/>
      <w:numFmt w:val="low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81">
    <w:nsid w:val="5A4729AF"/>
    <w:multiLevelType w:val="hybridMultilevel"/>
    <w:tmpl w:val="D480D9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nsid w:val="5C740940"/>
    <w:multiLevelType w:val="hybridMultilevel"/>
    <w:tmpl w:val="15BC0C24"/>
    <w:lvl w:ilvl="0" w:tplc="04050011">
      <w:start w:val="1"/>
      <w:numFmt w:val="decimal"/>
      <w:lvlText w:val="%1)"/>
      <w:lvlJc w:val="left"/>
      <w:pPr>
        <w:ind w:left="1212" w:hanging="360"/>
      </w:p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83">
    <w:nsid w:val="5D236002"/>
    <w:multiLevelType w:val="hybridMultilevel"/>
    <w:tmpl w:val="FD600C92"/>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4">
    <w:nsid w:val="5D30471B"/>
    <w:multiLevelType w:val="hybridMultilevel"/>
    <w:tmpl w:val="35683FA6"/>
    <w:lvl w:ilvl="0" w:tplc="A1B4FF3A">
      <w:start w:val="1"/>
      <w:numFmt w:val="decimal"/>
      <w:lvlText w:val="FP-0%1:"/>
      <w:lvlJc w:val="left"/>
      <w:pPr>
        <w:ind w:left="2610" w:hanging="360"/>
      </w:pPr>
      <w:rPr>
        <w:rFonts w:hint="default"/>
        <w:b w:val="0"/>
      </w:rPr>
    </w:lvl>
    <w:lvl w:ilvl="1" w:tplc="48429446">
      <w:start w:val="1"/>
      <w:numFmt w:val="lowerLetter"/>
      <w:lvlText w:val="%2."/>
      <w:lvlJc w:val="left"/>
      <w:pPr>
        <w:ind w:left="1080" w:hanging="360"/>
      </w:pPr>
      <w:rPr>
        <w:color w:val="auto"/>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5">
    <w:nsid w:val="5E2D40BE"/>
    <w:multiLevelType w:val="hybridMultilevel"/>
    <w:tmpl w:val="18A838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nsid w:val="5E7B592C"/>
    <w:multiLevelType w:val="hybridMultilevel"/>
    <w:tmpl w:val="062C3136"/>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87">
    <w:nsid w:val="60F016D4"/>
    <w:multiLevelType w:val="hybridMultilevel"/>
    <w:tmpl w:val="E7CE71A6"/>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8">
    <w:nsid w:val="641D77F1"/>
    <w:multiLevelType w:val="multilevel"/>
    <w:tmpl w:val="54A477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BD92061"/>
    <w:multiLevelType w:val="hybridMultilevel"/>
    <w:tmpl w:val="D838586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0">
    <w:nsid w:val="6CD457F3"/>
    <w:multiLevelType w:val="hybridMultilevel"/>
    <w:tmpl w:val="7784A236"/>
    <w:lvl w:ilvl="0" w:tplc="1A98935C">
      <w:start w:val="1"/>
      <w:numFmt w:val="lowerLetter"/>
      <w:pStyle w:val="odrazka1"/>
      <w:lvlText w:val="%1)"/>
      <w:lvlJc w:val="left"/>
      <w:pPr>
        <w:ind w:left="1571" w:hanging="360"/>
      </w:pPr>
      <w:rPr>
        <w:rFonts w:hint="default"/>
        <w:b w:val="0"/>
        <w:i w:val="0"/>
        <w:color w:val="000000"/>
        <w:sz w:val="22"/>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91">
    <w:nsid w:val="6E4929E3"/>
    <w:multiLevelType w:val="multilevel"/>
    <w:tmpl w:val="0D72388A"/>
    <w:lvl w:ilvl="0">
      <w:start w:val="1"/>
      <w:numFmt w:val="bullet"/>
      <w:lvlText w:val=""/>
      <w:lvlJc w:val="left"/>
      <w:pPr>
        <w:tabs>
          <w:tab w:val="num" w:pos="720"/>
        </w:tabs>
        <w:ind w:left="720" w:hanging="360"/>
      </w:pPr>
      <w:rPr>
        <w:rFonts w:ascii="Symbol" w:hAnsi="Symbol" w:hint="default"/>
        <w:sz w:val="24"/>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6EDE1A43"/>
    <w:multiLevelType w:val="hybridMultilevel"/>
    <w:tmpl w:val="AFCE2780"/>
    <w:lvl w:ilvl="0" w:tplc="59D0179A">
      <w:start w:val="1"/>
      <w:numFmt w:val="lowerLetter"/>
      <w:lvlText w:val="%1)"/>
      <w:lvlJc w:val="left"/>
      <w:pPr>
        <w:ind w:left="1712" w:hanging="360"/>
      </w:pPr>
    </w:lvl>
    <w:lvl w:ilvl="1" w:tplc="04050003" w:tentative="1">
      <w:start w:val="1"/>
      <w:numFmt w:val="lowerLetter"/>
      <w:lvlText w:val="%2."/>
      <w:lvlJc w:val="left"/>
      <w:pPr>
        <w:ind w:left="2432" w:hanging="360"/>
      </w:pPr>
    </w:lvl>
    <w:lvl w:ilvl="2" w:tplc="04050005" w:tentative="1">
      <w:start w:val="1"/>
      <w:numFmt w:val="lowerRoman"/>
      <w:lvlText w:val="%3."/>
      <w:lvlJc w:val="right"/>
      <w:pPr>
        <w:ind w:left="3152" w:hanging="180"/>
      </w:pPr>
    </w:lvl>
    <w:lvl w:ilvl="3" w:tplc="04050001" w:tentative="1">
      <w:start w:val="1"/>
      <w:numFmt w:val="decimal"/>
      <w:lvlText w:val="%4."/>
      <w:lvlJc w:val="left"/>
      <w:pPr>
        <w:ind w:left="3872" w:hanging="360"/>
      </w:pPr>
    </w:lvl>
    <w:lvl w:ilvl="4" w:tplc="04050003" w:tentative="1">
      <w:start w:val="1"/>
      <w:numFmt w:val="lowerLetter"/>
      <w:lvlText w:val="%5."/>
      <w:lvlJc w:val="left"/>
      <w:pPr>
        <w:ind w:left="4592" w:hanging="360"/>
      </w:pPr>
    </w:lvl>
    <w:lvl w:ilvl="5" w:tplc="04050005" w:tentative="1">
      <w:start w:val="1"/>
      <w:numFmt w:val="lowerRoman"/>
      <w:lvlText w:val="%6."/>
      <w:lvlJc w:val="right"/>
      <w:pPr>
        <w:ind w:left="5312" w:hanging="180"/>
      </w:pPr>
    </w:lvl>
    <w:lvl w:ilvl="6" w:tplc="04050001" w:tentative="1">
      <w:start w:val="1"/>
      <w:numFmt w:val="decimal"/>
      <w:lvlText w:val="%7."/>
      <w:lvlJc w:val="left"/>
      <w:pPr>
        <w:ind w:left="6032" w:hanging="360"/>
      </w:pPr>
    </w:lvl>
    <w:lvl w:ilvl="7" w:tplc="04050003" w:tentative="1">
      <w:start w:val="1"/>
      <w:numFmt w:val="lowerLetter"/>
      <w:lvlText w:val="%8."/>
      <w:lvlJc w:val="left"/>
      <w:pPr>
        <w:ind w:left="6752" w:hanging="360"/>
      </w:pPr>
    </w:lvl>
    <w:lvl w:ilvl="8" w:tplc="04050005" w:tentative="1">
      <w:start w:val="1"/>
      <w:numFmt w:val="lowerRoman"/>
      <w:lvlText w:val="%9."/>
      <w:lvlJc w:val="right"/>
      <w:pPr>
        <w:ind w:left="7472" w:hanging="180"/>
      </w:pPr>
    </w:lvl>
  </w:abstractNum>
  <w:abstractNum w:abstractNumId="93">
    <w:nsid w:val="704C74E8"/>
    <w:multiLevelType w:val="hybridMultilevel"/>
    <w:tmpl w:val="89A60BDE"/>
    <w:lvl w:ilvl="0" w:tplc="04050001">
      <w:start w:val="1"/>
      <w:numFmt w:val="bullet"/>
      <w:lvlText w:val=""/>
      <w:lvlJc w:val="left"/>
      <w:pPr>
        <w:ind w:left="1495" w:hanging="360"/>
      </w:pPr>
      <w:rPr>
        <w:rFonts w:ascii="Symbol" w:hAnsi="Symbol" w:hint="default"/>
      </w:rPr>
    </w:lvl>
    <w:lvl w:ilvl="1" w:tplc="04050003">
      <w:start w:val="1"/>
      <w:numFmt w:val="bullet"/>
      <w:lvlText w:val="o"/>
      <w:lvlJc w:val="left"/>
      <w:pPr>
        <w:ind w:left="502" w:hanging="360"/>
      </w:pPr>
      <w:rPr>
        <w:rFonts w:ascii="Courier New" w:hAnsi="Courier New" w:cs="Courier New" w:hint="default"/>
      </w:rPr>
    </w:lvl>
    <w:lvl w:ilvl="2" w:tplc="04050005" w:tentative="1">
      <w:start w:val="1"/>
      <w:numFmt w:val="bullet"/>
      <w:lvlText w:val=""/>
      <w:lvlJc w:val="left"/>
      <w:pPr>
        <w:ind w:left="3295" w:hanging="360"/>
      </w:pPr>
      <w:rPr>
        <w:rFonts w:ascii="Wingdings" w:hAnsi="Wingdings" w:hint="default"/>
      </w:rPr>
    </w:lvl>
    <w:lvl w:ilvl="3" w:tplc="04050001" w:tentative="1">
      <w:start w:val="1"/>
      <w:numFmt w:val="bullet"/>
      <w:lvlText w:val=""/>
      <w:lvlJc w:val="left"/>
      <w:pPr>
        <w:ind w:left="4015" w:hanging="360"/>
      </w:pPr>
      <w:rPr>
        <w:rFonts w:ascii="Symbol" w:hAnsi="Symbol" w:hint="default"/>
      </w:rPr>
    </w:lvl>
    <w:lvl w:ilvl="4" w:tplc="04050003" w:tentative="1">
      <w:start w:val="1"/>
      <w:numFmt w:val="bullet"/>
      <w:lvlText w:val="o"/>
      <w:lvlJc w:val="left"/>
      <w:pPr>
        <w:ind w:left="4735" w:hanging="360"/>
      </w:pPr>
      <w:rPr>
        <w:rFonts w:ascii="Courier New" w:hAnsi="Courier New" w:cs="Courier New" w:hint="default"/>
      </w:rPr>
    </w:lvl>
    <w:lvl w:ilvl="5" w:tplc="04050005" w:tentative="1">
      <w:start w:val="1"/>
      <w:numFmt w:val="bullet"/>
      <w:lvlText w:val=""/>
      <w:lvlJc w:val="left"/>
      <w:pPr>
        <w:ind w:left="5455" w:hanging="360"/>
      </w:pPr>
      <w:rPr>
        <w:rFonts w:ascii="Wingdings" w:hAnsi="Wingdings" w:hint="default"/>
      </w:rPr>
    </w:lvl>
    <w:lvl w:ilvl="6" w:tplc="04050001" w:tentative="1">
      <w:start w:val="1"/>
      <w:numFmt w:val="bullet"/>
      <w:lvlText w:val=""/>
      <w:lvlJc w:val="left"/>
      <w:pPr>
        <w:ind w:left="6175" w:hanging="360"/>
      </w:pPr>
      <w:rPr>
        <w:rFonts w:ascii="Symbol" w:hAnsi="Symbol" w:hint="default"/>
      </w:rPr>
    </w:lvl>
    <w:lvl w:ilvl="7" w:tplc="04050003" w:tentative="1">
      <w:start w:val="1"/>
      <w:numFmt w:val="bullet"/>
      <w:lvlText w:val="o"/>
      <w:lvlJc w:val="left"/>
      <w:pPr>
        <w:ind w:left="6895" w:hanging="360"/>
      </w:pPr>
      <w:rPr>
        <w:rFonts w:ascii="Courier New" w:hAnsi="Courier New" w:cs="Courier New" w:hint="default"/>
      </w:rPr>
    </w:lvl>
    <w:lvl w:ilvl="8" w:tplc="04050005" w:tentative="1">
      <w:start w:val="1"/>
      <w:numFmt w:val="bullet"/>
      <w:lvlText w:val=""/>
      <w:lvlJc w:val="left"/>
      <w:pPr>
        <w:ind w:left="7615" w:hanging="360"/>
      </w:pPr>
      <w:rPr>
        <w:rFonts w:ascii="Wingdings" w:hAnsi="Wingdings" w:hint="default"/>
      </w:rPr>
    </w:lvl>
  </w:abstractNum>
  <w:abstractNum w:abstractNumId="94">
    <w:nsid w:val="74745CE4"/>
    <w:multiLevelType w:val="hybridMultilevel"/>
    <w:tmpl w:val="D3B66C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nsid w:val="76917A42"/>
    <w:multiLevelType w:val="hybridMultilevel"/>
    <w:tmpl w:val="6E8ECF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nsid w:val="773B6627"/>
    <w:multiLevelType w:val="hybridMultilevel"/>
    <w:tmpl w:val="7784A236"/>
    <w:lvl w:ilvl="0" w:tplc="04050001">
      <w:start w:val="1"/>
      <w:numFmt w:val="lowerLetter"/>
      <w:lvlText w:val="%1)"/>
      <w:lvlJc w:val="left"/>
      <w:pPr>
        <w:ind w:left="1571" w:hanging="360"/>
      </w:pPr>
      <w:rPr>
        <w:rFonts w:hint="default"/>
        <w:b w:val="0"/>
        <w:i w:val="0"/>
        <w:color w:val="000000"/>
        <w:sz w:val="22"/>
      </w:rPr>
    </w:lvl>
    <w:lvl w:ilvl="1" w:tplc="04050003" w:tentative="1">
      <w:start w:val="1"/>
      <w:numFmt w:val="lowerLetter"/>
      <w:lvlText w:val="%2."/>
      <w:lvlJc w:val="left"/>
      <w:pPr>
        <w:ind w:left="2291" w:hanging="360"/>
      </w:pPr>
    </w:lvl>
    <w:lvl w:ilvl="2" w:tplc="04050005" w:tentative="1">
      <w:start w:val="1"/>
      <w:numFmt w:val="lowerRoman"/>
      <w:lvlText w:val="%3."/>
      <w:lvlJc w:val="right"/>
      <w:pPr>
        <w:ind w:left="3011" w:hanging="180"/>
      </w:pPr>
    </w:lvl>
    <w:lvl w:ilvl="3" w:tplc="04050001" w:tentative="1">
      <w:start w:val="1"/>
      <w:numFmt w:val="decimal"/>
      <w:lvlText w:val="%4."/>
      <w:lvlJc w:val="left"/>
      <w:pPr>
        <w:ind w:left="3731" w:hanging="360"/>
      </w:pPr>
    </w:lvl>
    <w:lvl w:ilvl="4" w:tplc="04050003" w:tentative="1">
      <w:start w:val="1"/>
      <w:numFmt w:val="lowerLetter"/>
      <w:lvlText w:val="%5."/>
      <w:lvlJc w:val="left"/>
      <w:pPr>
        <w:ind w:left="4451" w:hanging="360"/>
      </w:pPr>
    </w:lvl>
    <w:lvl w:ilvl="5" w:tplc="04050005" w:tentative="1">
      <w:start w:val="1"/>
      <w:numFmt w:val="lowerRoman"/>
      <w:lvlText w:val="%6."/>
      <w:lvlJc w:val="right"/>
      <w:pPr>
        <w:ind w:left="5171" w:hanging="180"/>
      </w:pPr>
    </w:lvl>
    <w:lvl w:ilvl="6" w:tplc="04050001" w:tentative="1">
      <w:start w:val="1"/>
      <w:numFmt w:val="decimal"/>
      <w:lvlText w:val="%7."/>
      <w:lvlJc w:val="left"/>
      <w:pPr>
        <w:ind w:left="5891" w:hanging="360"/>
      </w:pPr>
    </w:lvl>
    <w:lvl w:ilvl="7" w:tplc="04050003" w:tentative="1">
      <w:start w:val="1"/>
      <w:numFmt w:val="lowerLetter"/>
      <w:lvlText w:val="%8."/>
      <w:lvlJc w:val="left"/>
      <w:pPr>
        <w:ind w:left="6611" w:hanging="360"/>
      </w:pPr>
    </w:lvl>
    <w:lvl w:ilvl="8" w:tplc="04050005" w:tentative="1">
      <w:start w:val="1"/>
      <w:numFmt w:val="lowerRoman"/>
      <w:lvlText w:val="%9."/>
      <w:lvlJc w:val="right"/>
      <w:pPr>
        <w:ind w:left="7331" w:hanging="180"/>
      </w:pPr>
    </w:lvl>
  </w:abstractNum>
  <w:abstractNum w:abstractNumId="97">
    <w:nsid w:val="78650E6D"/>
    <w:multiLevelType w:val="multilevel"/>
    <w:tmpl w:val="1B0ABC72"/>
    <w:lvl w:ilvl="0">
      <w:start w:val="10"/>
      <w:numFmt w:val="decimal"/>
      <w:lvlText w:val="%1."/>
      <w:lvlJc w:val="left"/>
      <w:pPr>
        <w:tabs>
          <w:tab w:val="num" w:pos="360"/>
        </w:tabs>
        <w:ind w:left="0" w:firstLine="0"/>
      </w:pPr>
      <w:rPr>
        <w:rFonts w:hint="default"/>
      </w:rPr>
    </w:lvl>
    <w:lvl w:ilvl="1">
      <w:start w:val="1"/>
      <w:numFmt w:val="decimal"/>
      <w:lvlText w:val="%1.%2"/>
      <w:lvlJc w:val="left"/>
      <w:pPr>
        <w:tabs>
          <w:tab w:val="num" w:pos="360"/>
        </w:tabs>
        <w:ind w:left="0" w:firstLine="0"/>
      </w:pPr>
      <w:rPr>
        <w:rFonts w:hint="default"/>
        <w:b/>
      </w:rPr>
    </w:lvl>
    <w:lvl w:ilvl="2">
      <w:start w:val="1"/>
      <w:numFmt w:val="decimal"/>
      <w:lvlText w:val="%1.%2.%3"/>
      <w:lvlJc w:val="left"/>
      <w:pPr>
        <w:tabs>
          <w:tab w:val="num" w:pos="0"/>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8">
    <w:nsid w:val="7B1D516F"/>
    <w:multiLevelType w:val="hybridMultilevel"/>
    <w:tmpl w:val="AF26BB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nsid w:val="7C5055CA"/>
    <w:multiLevelType w:val="hybridMultilevel"/>
    <w:tmpl w:val="91528B3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nsid w:val="7D8663BF"/>
    <w:multiLevelType w:val="hybridMultilevel"/>
    <w:tmpl w:val="DCD6AC90"/>
    <w:lvl w:ilvl="0" w:tplc="30EE6882">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1">
    <w:nsid w:val="7DA45C50"/>
    <w:multiLevelType w:val="hybridMultilevel"/>
    <w:tmpl w:val="6B7E5D54"/>
    <w:lvl w:ilvl="0" w:tplc="334C45D0">
      <w:start w:val="1"/>
      <w:numFmt w:val="upperRoman"/>
      <w:lvlText w:val="%1."/>
      <w:lvlJc w:val="right"/>
      <w:pPr>
        <w:ind w:left="1712" w:hanging="360"/>
      </w:pPr>
    </w:lvl>
    <w:lvl w:ilvl="1" w:tplc="AEF2F384" w:tentative="1">
      <w:start w:val="1"/>
      <w:numFmt w:val="lowerLetter"/>
      <w:lvlText w:val="%2."/>
      <w:lvlJc w:val="left"/>
      <w:pPr>
        <w:ind w:left="2432" w:hanging="360"/>
      </w:pPr>
    </w:lvl>
    <w:lvl w:ilvl="2" w:tplc="D040AA9A" w:tentative="1">
      <w:start w:val="1"/>
      <w:numFmt w:val="lowerRoman"/>
      <w:lvlText w:val="%3."/>
      <w:lvlJc w:val="right"/>
      <w:pPr>
        <w:ind w:left="3152" w:hanging="180"/>
      </w:pPr>
    </w:lvl>
    <w:lvl w:ilvl="3" w:tplc="5DE220BA" w:tentative="1">
      <w:start w:val="1"/>
      <w:numFmt w:val="decimal"/>
      <w:lvlText w:val="%4."/>
      <w:lvlJc w:val="left"/>
      <w:pPr>
        <w:ind w:left="3872" w:hanging="360"/>
      </w:pPr>
    </w:lvl>
    <w:lvl w:ilvl="4" w:tplc="E8E89D1E" w:tentative="1">
      <w:start w:val="1"/>
      <w:numFmt w:val="lowerLetter"/>
      <w:lvlText w:val="%5."/>
      <w:lvlJc w:val="left"/>
      <w:pPr>
        <w:ind w:left="4592" w:hanging="360"/>
      </w:pPr>
    </w:lvl>
    <w:lvl w:ilvl="5" w:tplc="ED846A42" w:tentative="1">
      <w:start w:val="1"/>
      <w:numFmt w:val="lowerRoman"/>
      <w:lvlText w:val="%6."/>
      <w:lvlJc w:val="right"/>
      <w:pPr>
        <w:ind w:left="5312" w:hanging="180"/>
      </w:pPr>
    </w:lvl>
    <w:lvl w:ilvl="6" w:tplc="E7D6A0D0" w:tentative="1">
      <w:start w:val="1"/>
      <w:numFmt w:val="decimal"/>
      <w:lvlText w:val="%7."/>
      <w:lvlJc w:val="left"/>
      <w:pPr>
        <w:ind w:left="6032" w:hanging="360"/>
      </w:pPr>
    </w:lvl>
    <w:lvl w:ilvl="7" w:tplc="B47A545C" w:tentative="1">
      <w:start w:val="1"/>
      <w:numFmt w:val="lowerLetter"/>
      <w:lvlText w:val="%8."/>
      <w:lvlJc w:val="left"/>
      <w:pPr>
        <w:ind w:left="6752" w:hanging="360"/>
      </w:pPr>
    </w:lvl>
    <w:lvl w:ilvl="8" w:tplc="DDC0A7FE" w:tentative="1">
      <w:start w:val="1"/>
      <w:numFmt w:val="lowerRoman"/>
      <w:lvlText w:val="%9."/>
      <w:lvlJc w:val="right"/>
      <w:pPr>
        <w:ind w:left="7472" w:hanging="180"/>
      </w:pPr>
    </w:lvl>
  </w:abstractNum>
  <w:abstractNum w:abstractNumId="102">
    <w:nsid w:val="7DEC2038"/>
    <w:multiLevelType w:val="hybridMultilevel"/>
    <w:tmpl w:val="66508F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nsid w:val="7F4D0E63"/>
    <w:multiLevelType w:val="hybridMultilevel"/>
    <w:tmpl w:val="2E409C82"/>
    <w:lvl w:ilvl="0" w:tplc="04050001">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abstractNumId w:val="0"/>
  </w:num>
  <w:num w:numId="2">
    <w:abstractNumId w:val="5"/>
  </w:num>
  <w:num w:numId="3">
    <w:abstractNumId w:val="10"/>
  </w:num>
  <w:num w:numId="4">
    <w:abstractNumId w:val="37"/>
  </w:num>
  <w:num w:numId="5">
    <w:abstractNumId w:val="55"/>
  </w:num>
  <w:num w:numId="6">
    <w:abstractNumId w:val="90"/>
  </w:num>
  <w:num w:numId="7">
    <w:abstractNumId w:val="49"/>
  </w:num>
  <w:num w:numId="8">
    <w:abstractNumId w:val="42"/>
  </w:num>
  <w:num w:numId="9">
    <w:abstractNumId w:val="82"/>
  </w:num>
  <w:num w:numId="10">
    <w:abstractNumId w:val="80"/>
  </w:num>
  <w:num w:numId="11">
    <w:abstractNumId w:val="32"/>
  </w:num>
  <w:num w:numId="12">
    <w:abstractNumId w:val="64"/>
  </w:num>
  <w:num w:numId="13">
    <w:abstractNumId w:val="51"/>
  </w:num>
  <w:num w:numId="14">
    <w:abstractNumId w:val="66"/>
  </w:num>
  <w:num w:numId="15">
    <w:abstractNumId w:val="36"/>
  </w:num>
  <w:num w:numId="16">
    <w:abstractNumId w:val="34"/>
  </w:num>
  <w:num w:numId="17">
    <w:abstractNumId w:val="17"/>
  </w:num>
  <w:num w:numId="18">
    <w:abstractNumId w:val="58"/>
  </w:num>
  <w:num w:numId="19">
    <w:abstractNumId w:val="48"/>
  </w:num>
  <w:num w:numId="20">
    <w:abstractNumId w:val="61"/>
  </w:num>
  <w:num w:numId="21">
    <w:abstractNumId w:val="79"/>
  </w:num>
  <w:num w:numId="22">
    <w:abstractNumId w:val="12"/>
  </w:num>
  <w:num w:numId="23">
    <w:abstractNumId w:val="13"/>
  </w:num>
  <w:num w:numId="24">
    <w:abstractNumId w:val="14"/>
  </w:num>
  <w:num w:numId="25">
    <w:abstractNumId w:val="15"/>
  </w:num>
  <w:num w:numId="26">
    <w:abstractNumId w:val="16"/>
  </w:num>
  <w:num w:numId="27">
    <w:abstractNumId w:val="18"/>
  </w:num>
  <w:num w:numId="28">
    <w:abstractNumId w:val="19"/>
  </w:num>
  <w:num w:numId="29">
    <w:abstractNumId w:val="20"/>
  </w:num>
  <w:num w:numId="30">
    <w:abstractNumId w:val="21"/>
  </w:num>
  <w:num w:numId="31">
    <w:abstractNumId w:val="22"/>
  </w:num>
  <w:num w:numId="32">
    <w:abstractNumId w:val="23"/>
  </w:num>
  <w:num w:numId="33">
    <w:abstractNumId w:val="24"/>
  </w:num>
  <w:num w:numId="34">
    <w:abstractNumId w:val="25"/>
  </w:num>
  <w:num w:numId="35">
    <w:abstractNumId w:val="26"/>
  </w:num>
  <w:num w:numId="36">
    <w:abstractNumId w:val="27"/>
  </w:num>
  <w:num w:numId="37">
    <w:abstractNumId w:val="28"/>
  </w:num>
  <w:num w:numId="38">
    <w:abstractNumId w:val="29"/>
  </w:num>
  <w:num w:numId="39">
    <w:abstractNumId w:val="88"/>
  </w:num>
  <w:num w:numId="40">
    <w:abstractNumId w:val="41"/>
  </w:num>
  <w:num w:numId="41">
    <w:abstractNumId w:val="43"/>
  </w:num>
  <w:num w:numId="42">
    <w:abstractNumId w:val="78"/>
  </w:num>
  <w:num w:numId="43">
    <w:abstractNumId w:val="91"/>
  </w:num>
  <w:num w:numId="44">
    <w:abstractNumId w:val="45"/>
  </w:num>
  <w:num w:numId="45">
    <w:abstractNumId w:val="103"/>
  </w:num>
  <w:num w:numId="46">
    <w:abstractNumId w:val="93"/>
  </w:num>
  <w:num w:numId="47">
    <w:abstractNumId w:val="39"/>
  </w:num>
  <w:num w:numId="48">
    <w:abstractNumId w:val="68"/>
  </w:num>
  <w:num w:numId="49">
    <w:abstractNumId w:val="73"/>
  </w:num>
  <w:num w:numId="50">
    <w:abstractNumId w:val="59"/>
  </w:num>
  <w:num w:numId="51">
    <w:abstractNumId w:val="87"/>
  </w:num>
  <w:num w:numId="52">
    <w:abstractNumId w:val="54"/>
  </w:num>
  <w:num w:numId="53">
    <w:abstractNumId w:val="85"/>
  </w:num>
  <w:num w:numId="54">
    <w:abstractNumId w:val="30"/>
  </w:num>
  <w:num w:numId="55">
    <w:abstractNumId w:val="69"/>
  </w:num>
  <w:num w:numId="56">
    <w:abstractNumId w:val="84"/>
  </w:num>
  <w:num w:numId="57">
    <w:abstractNumId w:val="56"/>
  </w:num>
  <w:num w:numId="58">
    <w:abstractNumId w:val="71"/>
  </w:num>
  <w:num w:numId="59">
    <w:abstractNumId w:val="70"/>
  </w:num>
  <w:num w:numId="60">
    <w:abstractNumId w:val="38"/>
  </w:num>
  <w:num w:numId="61">
    <w:abstractNumId w:val="53"/>
  </w:num>
  <w:num w:numId="62">
    <w:abstractNumId w:val="98"/>
  </w:num>
  <w:num w:numId="63">
    <w:abstractNumId w:val="102"/>
  </w:num>
  <w:num w:numId="64">
    <w:abstractNumId w:val="40"/>
  </w:num>
  <w:num w:numId="65">
    <w:abstractNumId w:val="72"/>
  </w:num>
  <w:num w:numId="66">
    <w:abstractNumId w:val="100"/>
  </w:num>
  <w:num w:numId="67">
    <w:abstractNumId w:val="9"/>
  </w:num>
  <w:num w:numId="68">
    <w:abstractNumId w:val="76"/>
  </w:num>
  <w:num w:numId="69">
    <w:abstractNumId w:val="57"/>
  </w:num>
  <w:num w:numId="70">
    <w:abstractNumId w:val="97"/>
  </w:num>
  <w:num w:numId="71">
    <w:abstractNumId w:val="35"/>
  </w:num>
  <w:num w:numId="72">
    <w:abstractNumId w:val="3"/>
  </w:num>
  <w:num w:numId="73">
    <w:abstractNumId w:val="4"/>
  </w:num>
  <w:num w:numId="74">
    <w:abstractNumId w:val="1"/>
  </w:num>
  <w:num w:numId="75">
    <w:abstractNumId w:val="11"/>
  </w:num>
  <w:num w:numId="76">
    <w:abstractNumId w:val="31"/>
  </w:num>
  <w:num w:numId="77">
    <w:abstractNumId w:val="52"/>
  </w:num>
  <w:num w:numId="78">
    <w:abstractNumId w:val="77"/>
  </w:num>
  <w:num w:numId="79">
    <w:abstractNumId w:val="86"/>
  </w:num>
  <w:num w:numId="80">
    <w:abstractNumId w:val="33"/>
  </w:num>
  <w:num w:numId="81">
    <w:abstractNumId w:val="60"/>
  </w:num>
  <w:num w:numId="82">
    <w:abstractNumId w:val="92"/>
  </w:num>
  <w:num w:numId="83">
    <w:abstractNumId w:val="101"/>
  </w:num>
  <w:num w:numId="84">
    <w:abstractNumId w:val="44"/>
  </w:num>
  <w:num w:numId="85">
    <w:abstractNumId w:val="46"/>
  </w:num>
  <w:num w:numId="86">
    <w:abstractNumId w:val="63"/>
  </w:num>
  <w:num w:numId="87">
    <w:abstractNumId w:val="74"/>
  </w:num>
  <w:num w:numId="88">
    <w:abstractNumId w:val="96"/>
  </w:num>
  <w:num w:numId="89">
    <w:abstractNumId w:val="75"/>
  </w:num>
  <w:num w:numId="90">
    <w:abstractNumId w:val="89"/>
  </w:num>
  <w:num w:numId="91">
    <w:abstractNumId w:val="50"/>
  </w:num>
  <w:num w:numId="92">
    <w:abstractNumId w:val="99"/>
  </w:num>
  <w:num w:numId="93">
    <w:abstractNumId w:val="62"/>
  </w:num>
  <w:num w:numId="94">
    <w:abstractNumId w:val="95"/>
  </w:num>
  <w:num w:numId="95">
    <w:abstractNumId w:val="83"/>
  </w:num>
  <w:num w:numId="96">
    <w:abstractNumId w:val="94"/>
  </w:num>
  <w:num w:numId="97">
    <w:abstractNumId w:val="81"/>
  </w:num>
  <w:num w:numId="98">
    <w:abstractNumId w:val="4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removePersonalInformation/>
  <w:removeDateAndTime/>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713"/>
    <w:rsid w:val="00004016"/>
    <w:rsid w:val="00011C60"/>
    <w:rsid w:val="0001411A"/>
    <w:rsid w:val="00015837"/>
    <w:rsid w:val="00017DF1"/>
    <w:rsid w:val="00031CBE"/>
    <w:rsid w:val="00046A38"/>
    <w:rsid w:val="000475FD"/>
    <w:rsid w:val="000501C8"/>
    <w:rsid w:val="00052051"/>
    <w:rsid w:val="00052D67"/>
    <w:rsid w:val="000541E1"/>
    <w:rsid w:val="00056529"/>
    <w:rsid w:val="000579EE"/>
    <w:rsid w:val="000670E1"/>
    <w:rsid w:val="000716F1"/>
    <w:rsid w:val="00073C87"/>
    <w:rsid w:val="000759FA"/>
    <w:rsid w:val="00080D3A"/>
    <w:rsid w:val="00087538"/>
    <w:rsid w:val="00092198"/>
    <w:rsid w:val="00092AC6"/>
    <w:rsid w:val="00095BDA"/>
    <w:rsid w:val="00096183"/>
    <w:rsid w:val="000A29EB"/>
    <w:rsid w:val="000A3B1E"/>
    <w:rsid w:val="000B2EA8"/>
    <w:rsid w:val="000B77D7"/>
    <w:rsid w:val="000D2E9D"/>
    <w:rsid w:val="000F5C71"/>
    <w:rsid w:val="001015B3"/>
    <w:rsid w:val="00114698"/>
    <w:rsid w:val="00115F4F"/>
    <w:rsid w:val="00115F74"/>
    <w:rsid w:val="00120B86"/>
    <w:rsid w:val="00122773"/>
    <w:rsid w:val="00123C4D"/>
    <w:rsid w:val="001258D0"/>
    <w:rsid w:val="0013283D"/>
    <w:rsid w:val="00140AB6"/>
    <w:rsid w:val="00140BA7"/>
    <w:rsid w:val="001455D2"/>
    <w:rsid w:val="00157264"/>
    <w:rsid w:val="00160162"/>
    <w:rsid w:val="0016056A"/>
    <w:rsid w:val="0018486A"/>
    <w:rsid w:val="00197DCD"/>
    <w:rsid w:val="001A0AC5"/>
    <w:rsid w:val="001D0181"/>
    <w:rsid w:val="001D13B2"/>
    <w:rsid w:val="001D226C"/>
    <w:rsid w:val="001E4C4B"/>
    <w:rsid w:val="001E7560"/>
    <w:rsid w:val="001F08B8"/>
    <w:rsid w:val="001F40A1"/>
    <w:rsid w:val="001F43BC"/>
    <w:rsid w:val="001F709F"/>
    <w:rsid w:val="00201713"/>
    <w:rsid w:val="00203BB5"/>
    <w:rsid w:val="002040C7"/>
    <w:rsid w:val="0020457D"/>
    <w:rsid w:val="00217171"/>
    <w:rsid w:val="00220920"/>
    <w:rsid w:val="00220E47"/>
    <w:rsid w:val="00226052"/>
    <w:rsid w:val="00235DBC"/>
    <w:rsid w:val="00240381"/>
    <w:rsid w:val="002433DF"/>
    <w:rsid w:val="00247DC4"/>
    <w:rsid w:val="00250A8A"/>
    <w:rsid w:val="00253685"/>
    <w:rsid w:val="00255B8F"/>
    <w:rsid w:val="0025717C"/>
    <w:rsid w:val="00260884"/>
    <w:rsid w:val="0026522B"/>
    <w:rsid w:val="0027540E"/>
    <w:rsid w:val="00276778"/>
    <w:rsid w:val="00276EAF"/>
    <w:rsid w:val="002841DA"/>
    <w:rsid w:val="00287CA1"/>
    <w:rsid w:val="00291A6E"/>
    <w:rsid w:val="002A07BD"/>
    <w:rsid w:val="002A1E7C"/>
    <w:rsid w:val="002B737D"/>
    <w:rsid w:val="002D49B0"/>
    <w:rsid w:val="002D76E6"/>
    <w:rsid w:val="002E22DD"/>
    <w:rsid w:val="002E3578"/>
    <w:rsid w:val="002E7209"/>
    <w:rsid w:val="002E73CE"/>
    <w:rsid w:val="002F625B"/>
    <w:rsid w:val="0030220C"/>
    <w:rsid w:val="00304E08"/>
    <w:rsid w:val="003158D3"/>
    <w:rsid w:val="00332AC9"/>
    <w:rsid w:val="00340ECE"/>
    <w:rsid w:val="003433C9"/>
    <w:rsid w:val="00355283"/>
    <w:rsid w:val="00361DAC"/>
    <w:rsid w:val="00375049"/>
    <w:rsid w:val="0038356B"/>
    <w:rsid w:val="0038580A"/>
    <w:rsid w:val="00386327"/>
    <w:rsid w:val="00397DCB"/>
    <w:rsid w:val="003A1F51"/>
    <w:rsid w:val="003B182E"/>
    <w:rsid w:val="003C4907"/>
    <w:rsid w:val="003F2ECD"/>
    <w:rsid w:val="003F43FC"/>
    <w:rsid w:val="003F5E1D"/>
    <w:rsid w:val="003F7454"/>
    <w:rsid w:val="004042E2"/>
    <w:rsid w:val="00411B27"/>
    <w:rsid w:val="004259C6"/>
    <w:rsid w:val="00425E17"/>
    <w:rsid w:val="004274E6"/>
    <w:rsid w:val="0044194C"/>
    <w:rsid w:val="00442C92"/>
    <w:rsid w:val="00446BFA"/>
    <w:rsid w:val="004607A1"/>
    <w:rsid w:val="00462F34"/>
    <w:rsid w:val="00463457"/>
    <w:rsid w:val="00464E39"/>
    <w:rsid w:val="0046585C"/>
    <w:rsid w:val="00470074"/>
    <w:rsid w:val="00473288"/>
    <w:rsid w:val="00475385"/>
    <w:rsid w:val="00475E39"/>
    <w:rsid w:val="00481CFB"/>
    <w:rsid w:val="00487232"/>
    <w:rsid w:val="00490FDA"/>
    <w:rsid w:val="004A6156"/>
    <w:rsid w:val="004B6D79"/>
    <w:rsid w:val="004C236D"/>
    <w:rsid w:val="004C606D"/>
    <w:rsid w:val="004C6EF0"/>
    <w:rsid w:val="004C760E"/>
    <w:rsid w:val="004E1D8C"/>
    <w:rsid w:val="00506901"/>
    <w:rsid w:val="00512205"/>
    <w:rsid w:val="00516449"/>
    <w:rsid w:val="0052293C"/>
    <w:rsid w:val="005317B1"/>
    <w:rsid w:val="005319D7"/>
    <w:rsid w:val="005344E6"/>
    <w:rsid w:val="00535856"/>
    <w:rsid w:val="0054189F"/>
    <w:rsid w:val="00546E06"/>
    <w:rsid w:val="005606BD"/>
    <w:rsid w:val="00563639"/>
    <w:rsid w:val="00564A42"/>
    <w:rsid w:val="00566927"/>
    <w:rsid w:val="00571CC8"/>
    <w:rsid w:val="00576B17"/>
    <w:rsid w:val="0058090F"/>
    <w:rsid w:val="00580DE3"/>
    <w:rsid w:val="0059523A"/>
    <w:rsid w:val="00595B32"/>
    <w:rsid w:val="005A3257"/>
    <w:rsid w:val="005C5D3D"/>
    <w:rsid w:val="005C7C9A"/>
    <w:rsid w:val="005D5E28"/>
    <w:rsid w:val="005E09C1"/>
    <w:rsid w:val="005E0EFF"/>
    <w:rsid w:val="005E2666"/>
    <w:rsid w:val="005E5B74"/>
    <w:rsid w:val="005E65EB"/>
    <w:rsid w:val="00603DD4"/>
    <w:rsid w:val="00605818"/>
    <w:rsid w:val="00606BB5"/>
    <w:rsid w:val="00610837"/>
    <w:rsid w:val="00620D0D"/>
    <w:rsid w:val="00621B3A"/>
    <w:rsid w:val="00623BFC"/>
    <w:rsid w:val="00625962"/>
    <w:rsid w:val="006259C6"/>
    <w:rsid w:val="00627CE7"/>
    <w:rsid w:val="006336CA"/>
    <w:rsid w:val="00633925"/>
    <w:rsid w:val="0064027B"/>
    <w:rsid w:val="00654FE7"/>
    <w:rsid w:val="006556B8"/>
    <w:rsid w:val="00655B97"/>
    <w:rsid w:val="00655BF6"/>
    <w:rsid w:val="00665241"/>
    <w:rsid w:val="00667B28"/>
    <w:rsid w:val="00692CB3"/>
    <w:rsid w:val="00695BFF"/>
    <w:rsid w:val="00695F9D"/>
    <w:rsid w:val="0069613D"/>
    <w:rsid w:val="006B441E"/>
    <w:rsid w:val="006C1D64"/>
    <w:rsid w:val="006E1D7F"/>
    <w:rsid w:val="006E6ACD"/>
    <w:rsid w:val="006F15FD"/>
    <w:rsid w:val="006F3902"/>
    <w:rsid w:val="00720176"/>
    <w:rsid w:val="00721220"/>
    <w:rsid w:val="0072149F"/>
    <w:rsid w:val="0072668A"/>
    <w:rsid w:val="00726A53"/>
    <w:rsid w:val="007339EA"/>
    <w:rsid w:val="00742A87"/>
    <w:rsid w:val="00750C1E"/>
    <w:rsid w:val="00753C34"/>
    <w:rsid w:val="00761CA6"/>
    <w:rsid w:val="00765C5A"/>
    <w:rsid w:val="007674DA"/>
    <w:rsid w:val="00770887"/>
    <w:rsid w:val="00770CFB"/>
    <w:rsid w:val="00774B83"/>
    <w:rsid w:val="00775905"/>
    <w:rsid w:val="007777FD"/>
    <w:rsid w:val="00777E86"/>
    <w:rsid w:val="00784707"/>
    <w:rsid w:val="007856E0"/>
    <w:rsid w:val="007A510F"/>
    <w:rsid w:val="007A757D"/>
    <w:rsid w:val="007B1603"/>
    <w:rsid w:val="007B21B2"/>
    <w:rsid w:val="007D07CA"/>
    <w:rsid w:val="007D7331"/>
    <w:rsid w:val="007E23A4"/>
    <w:rsid w:val="007F5E28"/>
    <w:rsid w:val="007F72E1"/>
    <w:rsid w:val="00805F56"/>
    <w:rsid w:val="00807A78"/>
    <w:rsid w:val="00831E4E"/>
    <w:rsid w:val="008337B6"/>
    <w:rsid w:val="00837CB6"/>
    <w:rsid w:val="00853D8A"/>
    <w:rsid w:val="00861A49"/>
    <w:rsid w:val="008642B9"/>
    <w:rsid w:val="008651A8"/>
    <w:rsid w:val="008679D4"/>
    <w:rsid w:val="00870870"/>
    <w:rsid w:val="00870DBA"/>
    <w:rsid w:val="00872380"/>
    <w:rsid w:val="0087312C"/>
    <w:rsid w:val="008747AE"/>
    <w:rsid w:val="008803A2"/>
    <w:rsid w:val="00891C8F"/>
    <w:rsid w:val="008921ED"/>
    <w:rsid w:val="008944BB"/>
    <w:rsid w:val="0089609D"/>
    <w:rsid w:val="00897668"/>
    <w:rsid w:val="008A1536"/>
    <w:rsid w:val="008A271E"/>
    <w:rsid w:val="008A59D1"/>
    <w:rsid w:val="008A6A08"/>
    <w:rsid w:val="008B1D38"/>
    <w:rsid w:val="008B2E82"/>
    <w:rsid w:val="008B582C"/>
    <w:rsid w:val="008B71B6"/>
    <w:rsid w:val="008D7CBF"/>
    <w:rsid w:val="008E3E52"/>
    <w:rsid w:val="008E4DDA"/>
    <w:rsid w:val="008F385A"/>
    <w:rsid w:val="008F4E5B"/>
    <w:rsid w:val="00901290"/>
    <w:rsid w:val="00904AE7"/>
    <w:rsid w:val="00905821"/>
    <w:rsid w:val="0090681D"/>
    <w:rsid w:val="00910B90"/>
    <w:rsid w:val="0091477A"/>
    <w:rsid w:val="0091509C"/>
    <w:rsid w:val="009279B3"/>
    <w:rsid w:val="00930C2F"/>
    <w:rsid w:val="00940663"/>
    <w:rsid w:val="00941298"/>
    <w:rsid w:val="00942674"/>
    <w:rsid w:val="00946999"/>
    <w:rsid w:val="00950B4E"/>
    <w:rsid w:val="00951E29"/>
    <w:rsid w:val="0096034D"/>
    <w:rsid w:val="00964876"/>
    <w:rsid w:val="009678D0"/>
    <w:rsid w:val="00972C21"/>
    <w:rsid w:val="00995C73"/>
    <w:rsid w:val="009A1DD4"/>
    <w:rsid w:val="009A303F"/>
    <w:rsid w:val="009A5131"/>
    <w:rsid w:val="009B3E1B"/>
    <w:rsid w:val="009B7608"/>
    <w:rsid w:val="009C1CFF"/>
    <w:rsid w:val="009C4EE9"/>
    <w:rsid w:val="009D1A20"/>
    <w:rsid w:val="009D557B"/>
    <w:rsid w:val="009D68E6"/>
    <w:rsid w:val="009D6FAF"/>
    <w:rsid w:val="009D7784"/>
    <w:rsid w:val="009F0647"/>
    <w:rsid w:val="009F2BF6"/>
    <w:rsid w:val="00A01C97"/>
    <w:rsid w:val="00A07950"/>
    <w:rsid w:val="00A117DE"/>
    <w:rsid w:val="00A2186E"/>
    <w:rsid w:val="00A252E2"/>
    <w:rsid w:val="00A259D7"/>
    <w:rsid w:val="00A277AF"/>
    <w:rsid w:val="00A336F2"/>
    <w:rsid w:val="00A513D4"/>
    <w:rsid w:val="00A520AA"/>
    <w:rsid w:val="00A5457B"/>
    <w:rsid w:val="00A641EF"/>
    <w:rsid w:val="00A64429"/>
    <w:rsid w:val="00A7074E"/>
    <w:rsid w:val="00A80A97"/>
    <w:rsid w:val="00A92A60"/>
    <w:rsid w:val="00A9462B"/>
    <w:rsid w:val="00AA3A6A"/>
    <w:rsid w:val="00AA62CC"/>
    <w:rsid w:val="00AB0487"/>
    <w:rsid w:val="00AB4394"/>
    <w:rsid w:val="00AD2690"/>
    <w:rsid w:val="00AD3436"/>
    <w:rsid w:val="00AD48A9"/>
    <w:rsid w:val="00AD603F"/>
    <w:rsid w:val="00AD7093"/>
    <w:rsid w:val="00AE0ED0"/>
    <w:rsid w:val="00AE381C"/>
    <w:rsid w:val="00AF237B"/>
    <w:rsid w:val="00AF53C5"/>
    <w:rsid w:val="00AF5E0C"/>
    <w:rsid w:val="00AF73B4"/>
    <w:rsid w:val="00B04CB7"/>
    <w:rsid w:val="00B2017A"/>
    <w:rsid w:val="00B20B84"/>
    <w:rsid w:val="00B212C2"/>
    <w:rsid w:val="00B21ECE"/>
    <w:rsid w:val="00B23145"/>
    <w:rsid w:val="00B35689"/>
    <w:rsid w:val="00B465CD"/>
    <w:rsid w:val="00B52763"/>
    <w:rsid w:val="00B52C80"/>
    <w:rsid w:val="00B54EC9"/>
    <w:rsid w:val="00B74AE4"/>
    <w:rsid w:val="00B76F9F"/>
    <w:rsid w:val="00B861C1"/>
    <w:rsid w:val="00B9028C"/>
    <w:rsid w:val="00B95B3D"/>
    <w:rsid w:val="00BA0E03"/>
    <w:rsid w:val="00BA61BA"/>
    <w:rsid w:val="00BB066E"/>
    <w:rsid w:val="00BB0BFB"/>
    <w:rsid w:val="00BB3901"/>
    <w:rsid w:val="00BB58E4"/>
    <w:rsid w:val="00BC7381"/>
    <w:rsid w:val="00BD12E0"/>
    <w:rsid w:val="00BD6F62"/>
    <w:rsid w:val="00BE062A"/>
    <w:rsid w:val="00BE402A"/>
    <w:rsid w:val="00BE44FD"/>
    <w:rsid w:val="00BF0E95"/>
    <w:rsid w:val="00BF23A4"/>
    <w:rsid w:val="00BF2D3E"/>
    <w:rsid w:val="00C0089A"/>
    <w:rsid w:val="00C25506"/>
    <w:rsid w:val="00C46D9A"/>
    <w:rsid w:val="00C63798"/>
    <w:rsid w:val="00C64528"/>
    <w:rsid w:val="00CA67B3"/>
    <w:rsid w:val="00CC15D7"/>
    <w:rsid w:val="00CC2F76"/>
    <w:rsid w:val="00CE76FC"/>
    <w:rsid w:val="00CE7AA7"/>
    <w:rsid w:val="00CF18B2"/>
    <w:rsid w:val="00CF69F8"/>
    <w:rsid w:val="00D000C0"/>
    <w:rsid w:val="00D01B35"/>
    <w:rsid w:val="00D24E67"/>
    <w:rsid w:val="00D27F36"/>
    <w:rsid w:val="00D36A4C"/>
    <w:rsid w:val="00D37F4D"/>
    <w:rsid w:val="00D50A74"/>
    <w:rsid w:val="00D74D1E"/>
    <w:rsid w:val="00D829AF"/>
    <w:rsid w:val="00DA28FE"/>
    <w:rsid w:val="00DA7890"/>
    <w:rsid w:val="00DB3466"/>
    <w:rsid w:val="00DB5E9A"/>
    <w:rsid w:val="00DC3682"/>
    <w:rsid w:val="00DC5D83"/>
    <w:rsid w:val="00DD0A45"/>
    <w:rsid w:val="00DD6E7B"/>
    <w:rsid w:val="00DF1E01"/>
    <w:rsid w:val="00DF20DD"/>
    <w:rsid w:val="00E0224F"/>
    <w:rsid w:val="00E15549"/>
    <w:rsid w:val="00E22E15"/>
    <w:rsid w:val="00E274D8"/>
    <w:rsid w:val="00E35B42"/>
    <w:rsid w:val="00E40BC2"/>
    <w:rsid w:val="00E4254C"/>
    <w:rsid w:val="00E4462E"/>
    <w:rsid w:val="00E473C2"/>
    <w:rsid w:val="00E53E1D"/>
    <w:rsid w:val="00E61DD8"/>
    <w:rsid w:val="00E6311A"/>
    <w:rsid w:val="00E65E9F"/>
    <w:rsid w:val="00E85D52"/>
    <w:rsid w:val="00E97398"/>
    <w:rsid w:val="00EA0FF0"/>
    <w:rsid w:val="00EB4D73"/>
    <w:rsid w:val="00EB69D7"/>
    <w:rsid w:val="00EC043D"/>
    <w:rsid w:val="00EC7388"/>
    <w:rsid w:val="00ED4929"/>
    <w:rsid w:val="00EE2567"/>
    <w:rsid w:val="00EE4BE4"/>
    <w:rsid w:val="00EF27CB"/>
    <w:rsid w:val="00EF46C5"/>
    <w:rsid w:val="00EF531C"/>
    <w:rsid w:val="00F0657A"/>
    <w:rsid w:val="00F13DE9"/>
    <w:rsid w:val="00F17FD9"/>
    <w:rsid w:val="00F20A6A"/>
    <w:rsid w:val="00F20E16"/>
    <w:rsid w:val="00F2132B"/>
    <w:rsid w:val="00F216B7"/>
    <w:rsid w:val="00F25D55"/>
    <w:rsid w:val="00F265CE"/>
    <w:rsid w:val="00F274CA"/>
    <w:rsid w:val="00F302F0"/>
    <w:rsid w:val="00F336D9"/>
    <w:rsid w:val="00F35E48"/>
    <w:rsid w:val="00F42125"/>
    <w:rsid w:val="00F5183F"/>
    <w:rsid w:val="00F52570"/>
    <w:rsid w:val="00F5388B"/>
    <w:rsid w:val="00F57262"/>
    <w:rsid w:val="00F6269A"/>
    <w:rsid w:val="00F65B83"/>
    <w:rsid w:val="00F864A5"/>
    <w:rsid w:val="00F93B38"/>
    <w:rsid w:val="00F97A31"/>
    <w:rsid w:val="00FA10FA"/>
    <w:rsid w:val="00FA51A9"/>
    <w:rsid w:val="00FA54FF"/>
    <w:rsid w:val="00FA6174"/>
    <w:rsid w:val="00FB4302"/>
    <w:rsid w:val="00FC3F99"/>
    <w:rsid w:val="00FD7F7A"/>
    <w:rsid w:val="00FE0DF0"/>
    <w:rsid w:val="00FE7AF2"/>
    <w:rsid w:val="00FF0129"/>
    <w:rsid w:val="00FF25A1"/>
    <w:rsid w:val="00FF40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pPr>
    <w:rPr>
      <w:rFonts w:ascii="Arial" w:hAnsi="Arial" w:cs="Courier New"/>
      <w:sz w:val="22"/>
      <w:lang w:eastAsia="ar-SA"/>
    </w:rPr>
  </w:style>
  <w:style w:type="paragraph" w:styleId="Nadpis1">
    <w:name w:val="heading 1"/>
    <w:basedOn w:val="Normln"/>
    <w:next w:val="Normln"/>
    <w:qFormat/>
    <w:pPr>
      <w:keepNext/>
      <w:numPr>
        <w:numId w:val="1"/>
      </w:numPr>
      <w:outlineLvl w:val="0"/>
    </w:pPr>
    <w:rPr>
      <w:b/>
      <w:caps/>
      <w:kern w:val="1"/>
      <w:sz w:val="24"/>
      <w:szCs w:val="24"/>
    </w:rPr>
  </w:style>
  <w:style w:type="paragraph" w:styleId="Nadpis2">
    <w:name w:val="heading 2"/>
    <w:basedOn w:val="Normln"/>
    <w:next w:val="Normln"/>
    <w:link w:val="Nadpis2Char"/>
    <w:qFormat/>
    <w:pPr>
      <w:keepNext/>
      <w:numPr>
        <w:ilvl w:val="1"/>
        <w:numId w:val="1"/>
      </w:numPr>
      <w:outlineLvl w:val="1"/>
    </w:pPr>
    <w:rPr>
      <w:rFonts w:cs="Wingdings"/>
      <w:b/>
      <w:bCs/>
      <w:iCs/>
      <w:sz w:val="24"/>
      <w:szCs w:val="24"/>
    </w:rPr>
  </w:style>
  <w:style w:type="paragraph" w:styleId="Nadpis3">
    <w:name w:val="heading 3"/>
    <w:basedOn w:val="Normln"/>
    <w:next w:val="Normln"/>
    <w:qFormat/>
    <w:pPr>
      <w:keepNext/>
      <w:numPr>
        <w:ilvl w:val="2"/>
        <w:numId w:val="1"/>
      </w:numPr>
      <w:outlineLvl w:val="2"/>
    </w:pPr>
    <w:rPr>
      <w:rFonts w:cs="Wingdings"/>
      <w:b/>
      <w:bCs/>
      <w:szCs w:val="22"/>
    </w:rPr>
  </w:style>
  <w:style w:type="paragraph" w:styleId="Nadpis4">
    <w:name w:val="heading 4"/>
    <w:basedOn w:val="Normln"/>
    <w:next w:val="Normln"/>
    <w:qFormat/>
    <w:pPr>
      <w:keepNext/>
      <w:numPr>
        <w:ilvl w:val="3"/>
        <w:numId w:val="1"/>
      </w:numPr>
      <w:spacing w:before="240" w:after="60"/>
      <w:outlineLvl w:val="3"/>
    </w:pPr>
    <w:rPr>
      <w:rFonts w:ascii="Times New Roman" w:hAnsi="Times New Roman"/>
      <w:b/>
      <w:bCs/>
      <w:sz w:val="28"/>
      <w:szCs w:val="28"/>
    </w:rPr>
  </w:style>
  <w:style w:type="paragraph" w:styleId="Nadpis5">
    <w:name w:val="heading 5"/>
    <w:basedOn w:val="Normln"/>
    <w:next w:val="Normln"/>
    <w:qFormat/>
    <w:pPr>
      <w:numPr>
        <w:ilvl w:val="4"/>
        <w:numId w:val="1"/>
      </w:numPr>
      <w:spacing w:before="240" w:after="60"/>
      <w:outlineLvl w:val="4"/>
    </w:pPr>
    <w:rPr>
      <w:b/>
      <w:bCs/>
      <w:i/>
      <w:iCs/>
      <w:sz w:val="26"/>
      <w:szCs w:val="26"/>
    </w:rPr>
  </w:style>
  <w:style w:type="paragraph" w:styleId="Nadpis6">
    <w:name w:val="heading 6"/>
    <w:aliases w:val="Heading 4 / Nadpis 4"/>
    <w:basedOn w:val="Normln"/>
    <w:next w:val="Normln"/>
    <w:qFormat/>
    <w:pPr>
      <w:numPr>
        <w:ilvl w:val="5"/>
        <w:numId w:val="1"/>
      </w:numPr>
      <w:spacing w:before="240" w:after="60"/>
      <w:outlineLvl w:val="5"/>
    </w:pPr>
    <w:rPr>
      <w:rFonts w:ascii="Times New Roman" w:hAnsi="Times New Roman"/>
      <w:b/>
      <w:bCs/>
      <w:szCs w:val="22"/>
    </w:rPr>
  </w:style>
  <w:style w:type="paragraph" w:styleId="Nadpis7">
    <w:name w:val="heading 7"/>
    <w:basedOn w:val="Normln"/>
    <w:next w:val="Normln"/>
    <w:qFormat/>
    <w:pPr>
      <w:numPr>
        <w:ilvl w:val="6"/>
        <w:numId w:val="1"/>
      </w:numPr>
      <w:spacing w:before="240" w:after="60"/>
      <w:outlineLvl w:val="6"/>
    </w:pPr>
    <w:rPr>
      <w:rFonts w:ascii="Times New Roman" w:hAnsi="Times New Roman"/>
      <w:sz w:val="24"/>
      <w:szCs w:val="24"/>
    </w:rPr>
  </w:style>
  <w:style w:type="paragraph" w:styleId="Nadpis8">
    <w:name w:val="heading 8"/>
    <w:basedOn w:val="Normln"/>
    <w:next w:val="Normln"/>
    <w:qFormat/>
    <w:pPr>
      <w:keepNext/>
      <w:numPr>
        <w:ilvl w:val="7"/>
        <w:numId w:val="1"/>
      </w:numPr>
      <w:jc w:val="center"/>
      <w:outlineLvl w:val="7"/>
    </w:pPr>
    <w:rPr>
      <w:b/>
      <w:sz w:val="32"/>
    </w:rPr>
  </w:style>
  <w:style w:type="paragraph" w:styleId="Nadpis9">
    <w:name w:val="heading 9"/>
    <w:basedOn w:val="Normln"/>
    <w:next w:val="Normln"/>
    <w:qFormat/>
    <w:pPr>
      <w:keepNext/>
      <w:numPr>
        <w:ilvl w:val="8"/>
        <w:numId w:val="1"/>
      </w:numPr>
      <w:spacing w:after="80"/>
      <w:jc w:val="center"/>
      <w:outlineLvl w:val="8"/>
    </w:pPr>
    <w:rPr>
      <w:b/>
      <w: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ascii="Arial" w:hAnsi="Arial" w:cs="Wingdings"/>
    </w:rPr>
  </w:style>
  <w:style w:type="character" w:customStyle="1" w:styleId="WW8Num3z0">
    <w:name w:val="WW8Num3z0"/>
    <w:rPr>
      <w:rFonts w:ascii="Arial" w:eastAsia="Times New Roman" w:hAnsi="Arial" w:cs="Wingdings"/>
    </w:rPr>
  </w:style>
  <w:style w:type="character" w:customStyle="1" w:styleId="WW8Num4z0">
    <w:name w:val="WW8Num4z0"/>
    <w:rPr>
      <w:rFonts w:ascii="Arial" w:eastAsia="Times New Roman" w:hAnsi="Arial" w:cs="Wingdings"/>
      <w:b w:val="0"/>
      <w:i w:val="0"/>
    </w:rPr>
  </w:style>
  <w:style w:type="character" w:customStyle="1" w:styleId="WW8Num5z0">
    <w:name w:val="WW8Num5z0"/>
    <w:rPr>
      <w:rFonts w:ascii="Arial" w:hAnsi="Arial" w:cs="Wingdings"/>
    </w:rPr>
  </w:style>
  <w:style w:type="character" w:customStyle="1" w:styleId="WW8Num6z0">
    <w:name w:val="WW8Num6z0"/>
    <w:rPr>
      <w:rFonts w:ascii="Arial" w:eastAsia="Times New Roman" w:hAnsi="Arial" w:cs="Wingdings"/>
    </w:rPr>
  </w:style>
  <w:style w:type="character" w:customStyle="1" w:styleId="WW8Num7z0">
    <w:name w:val="WW8Num7z0"/>
    <w:rPr>
      <w:rFonts w:ascii="Arial" w:eastAsia="Times New Roman" w:hAnsi="Arial" w:cs="Wingdings"/>
    </w:rPr>
  </w:style>
  <w:style w:type="character" w:customStyle="1" w:styleId="WW8Num8z0">
    <w:name w:val="WW8Num8z0"/>
    <w:rPr>
      <w:b w:val="0"/>
      <w:i w:val="0"/>
    </w:rPr>
  </w:style>
  <w:style w:type="character" w:customStyle="1" w:styleId="WW8Num9z0">
    <w:name w:val="WW8Num9z0"/>
    <w:rPr>
      <w:rFonts w:ascii="Arial" w:eastAsia="Times New Roman" w:hAnsi="Arial" w:cs="Wingdings"/>
      <w:b w:val="0"/>
      <w:i w:val="0"/>
      <w:color w:val="000000"/>
    </w:rPr>
  </w:style>
  <w:style w:type="character" w:customStyle="1" w:styleId="WW8Num10z0">
    <w:name w:val="WW8Num10z0"/>
    <w:rPr>
      <w:rFonts w:ascii="Arial" w:hAnsi="Arial" w:cs="Wingdings"/>
    </w:rPr>
  </w:style>
  <w:style w:type="character" w:customStyle="1" w:styleId="WW8Num11z0">
    <w:name w:val="WW8Num11z0"/>
    <w:rPr>
      <w:rFonts w:ascii="Arial" w:eastAsia="Times New Roman" w:hAnsi="Arial" w:cs="Wingdings"/>
    </w:rPr>
  </w:style>
  <w:style w:type="character" w:customStyle="1" w:styleId="WW8Num12z0">
    <w:name w:val="WW8Num12z0"/>
    <w:rPr>
      <w:rFonts w:ascii="Arial" w:eastAsia="Times New Roman" w:hAnsi="Arial" w:cs="Wingdings"/>
    </w:rPr>
  </w:style>
  <w:style w:type="character" w:customStyle="1" w:styleId="Absatz-Standardschriftart">
    <w:name w:val="Absatz-Standardschriftart"/>
  </w:style>
  <w:style w:type="character" w:customStyle="1" w:styleId="WW8Num13z0">
    <w:name w:val="WW8Num13z0"/>
    <w:rPr>
      <w:rFonts w:ascii="Symbol" w:hAnsi="Symbol"/>
    </w:rPr>
  </w:style>
  <w:style w:type="character" w:customStyle="1" w:styleId="WW8Num16z0">
    <w:name w:val="WW8Num16z0"/>
    <w:rPr>
      <w:rFonts w:ascii="Symbol" w:hAnsi="Symbol"/>
      <w:color w:val="000000"/>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7z0">
    <w:name w:val="WW8Num17z0"/>
    <w:rPr>
      <w:rFonts w:ascii="Arial" w:eastAsia="Arial Unicode MS" w:hAnsi="Arial" w:cs="Wingdings"/>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8z0">
    <w:name w:val="WW8Num18z0"/>
    <w:rPr>
      <w:rFonts w:ascii="Wingdings" w:hAnsi="Wingdings"/>
    </w:rPr>
  </w:style>
  <w:style w:type="character" w:customStyle="1" w:styleId="Standardnpsmoodstavce5">
    <w:name w:val="Standardní písmo odstavce5"/>
  </w:style>
  <w:style w:type="character" w:customStyle="1" w:styleId="Standardnpsmoodstavce4">
    <w:name w:val="Standardní písmo odstavce4"/>
  </w:style>
  <w:style w:type="character" w:customStyle="1" w:styleId="Standardnpsmoodstavce3">
    <w:name w:val="Standardní písmo odstavce3"/>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Standardnpsmoodstavce2">
    <w:name w:val="Standardní písmo odstavce2"/>
  </w:style>
  <w:style w:type="character" w:customStyle="1" w:styleId="WW-Absatz-Standardschriftart11">
    <w:name w:val="WW-Absatz-Standardschriftart11"/>
  </w:style>
  <w:style w:type="character" w:customStyle="1" w:styleId="Standardnpsmoodstavce1">
    <w:name w:val="Standardní písmo odstavce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Standardnpsmoodstavce">
    <w:name w:val="WW-Standardní písmo odstavce"/>
  </w:style>
  <w:style w:type="character" w:customStyle="1" w:styleId="WW8Num14z0">
    <w:name w:val="WW8Num14z0"/>
    <w:rPr>
      <w:rFonts w:ascii="Arial" w:hAnsi="Arial" w:cs="Wingdings"/>
    </w:rPr>
  </w:style>
  <w:style w:type="character" w:customStyle="1" w:styleId="WW-Standardnpsmoodstavce1">
    <w:name w:val="WW-Standardní písmo odstavce1"/>
  </w:style>
  <w:style w:type="character" w:customStyle="1" w:styleId="WW-Absatz-Standardschriftart111111">
    <w:name w:val="WW-Absatz-Standardschriftart111111"/>
  </w:style>
  <w:style w:type="character" w:customStyle="1" w:styleId="WW-Standardnpsmoodstavce11">
    <w:name w:val="WW-Standardní písmo odstavce11"/>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5z1">
    <w:name w:val="WW8Num15z1"/>
    <w:rPr>
      <w:b/>
    </w:rPr>
  </w:style>
  <w:style w:type="character" w:customStyle="1" w:styleId="WW8Num20z0">
    <w:name w:val="WW8Num20z0"/>
    <w:rPr>
      <w:rFonts w:ascii="Arial" w:eastAsia="Times New Roman" w:hAnsi="Arial" w:cs="Wingdings"/>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2z0">
    <w:name w:val="WW8Num22z0"/>
    <w:rPr>
      <w:b w:val="0"/>
    </w:rPr>
  </w:style>
  <w:style w:type="character" w:customStyle="1" w:styleId="WW8Num23z1">
    <w:name w:val="WW8Num23z1"/>
    <w:rPr>
      <w:b w:val="0"/>
      <w:i w:val="0"/>
      <w:color w:val="000000"/>
    </w:rPr>
  </w:style>
  <w:style w:type="character" w:customStyle="1" w:styleId="WW8Num24z0">
    <w:name w:val="WW8Num24z0"/>
    <w:rPr>
      <w:b w:val="0"/>
      <w:i w:val="0"/>
      <w:color w:val="000000"/>
    </w:rPr>
  </w:style>
  <w:style w:type="character" w:customStyle="1" w:styleId="WW8Num25z0">
    <w:name w:val="WW8Num25z0"/>
    <w:rPr>
      <w:rFonts w:ascii="Arial" w:eastAsia="Times New Roman" w:hAnsi="Arial" w:cs="Wingdings"/>
    </w:rPr>
  </w:style>
  <w:style w:type="character" w:customStyle="1" w:styleId="WW8Num25z1">
    <w:name w:val="WW8Num25z1"/>
    <w:rPr>
      <w:rFonts w:ascii="Courier New" w:hAnsi="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7z0">
    <w:name w:val="WW8Num27z0"/>
    <w:rPr>
      <w:rFonts w:ascii="Arial" w:eastAsia="Times New Roman" w:hAnsi="Arial" w:cs="Wingdings"/>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Arial" w:eastAsia="Times New Roman" w:hAnsi="Arial" w:cs="Wingdings"/>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Standardnpsmoodstavce111">
    <w:name w:val="WW-Standardní písmo odstavce111"/>
  </w:style>
  <w:style w:type="character" w:styleId="slostrnky">
    <w:name w:val="page number"/>
    <w:basedOn w:val="WW-Standardnpsmoodstavce111"/>
  </w:style>
  <w:style w:type="character" w:styleId="Hypertextovodkaz">
    <w:name w:val="Hyperlink"/>
    <w:rPr>
      <w:color w:val="0000FF"/>
      <w:u w:val="single"/>
    </w:rPr>
  </w:style>
  <w:style w:type="character" w:customStyle="1" w:styleId="Nadpis1Char">
    <w:name w:val="Nadpis 1 Char"/>
    <w:rPr>
      <w:rFonts w:ascii="Arial" w:hAnsi="Arial"/>
      <w:b/>
      <w:caps/>
      <w:kern w:val="1"/>
      <w:sz w:val="22"/>
      <w:lang w:val="cs-CZ" w:eastAsia="ar-SA" w:bidi="ar-SA"/>
    </w:rPr>
  </w:style>
  <w:style w:type="character" w:customStyle="1" w:styleId="Znakypropoznmkupodarou">
    <w:name w:val="Znaky pro poznámku pod čarou"/>
    <w:rPr>
      <w:vertAlign w:val="superscript"/>
    </w:rPr>
  </w:style>
  <w:style w:type="character" w:styleId="Sledovanodkaz">
    <w:name w:val="FollowedHyperlink"/>
    <w:rPr>
      <w:color w:val="800080"/>
      <w:u w:val="single"/>
    </w:rPr>
  </w:style>
  <w:style w:type="character" w:customStyle="1" w:styleId="Znakapoznpodarou1">
    <w:name w:val="Značka pozn. pod čarou1"/>
    <w:rPr>
      <w:vertAlign w:val="superscript"/>
    </w:rPr>
  </w:style>
  <w:style w:type="character" w:customStyle="1" w:styleId="Znakyprovysvtlivky">
    <w:name w:val="Znaky pro vysvětlivky"/>
    <w:rPr>
      <w:vertAlign w:val="superscript"/>
    </w:rPr>
  </w:style>
  <w:style w:type="character" w:customStyle="1" w:styleId="WW-Znakyprovysvtlivky">
    <w:name w:val="WW-Znaky pro vysvětlivky"/>
  </w:style>
  <w:style w:type="character" w:customStyle="1" w:styleId="WW-Znakapoznpodarou">
    <w:name w:val="WW-Značka pozn. pod čarou"/>
    <w:rPr>
      <w:vertAlign w:val="superscript"/>
    </w:rPr>
  </w:style>
  <w:style w:type="character" w:customStyle="1" w:styleId="Znakavysvtlivky">
    <w:name w:val="Značka vysvětlivky"/>
    <w:rPr>
      <w:vertAlign w:val="superscript"/>
    </w:rPr>
  </w:style>
  <w:style w:type="character" w:customStyle="1" w:styleId="WW-Znakapoznpodarou1">
    <w:name w:val="WW-Značka pozn. pod čarou1"/>
    <w:rPr>
      <w:vertAlign w:val="superscript"/>
    </w:rPr>
  </w:style>
  <w:style w:type="character" w:customStyle="1" w:styleId="WW-Znakavysvtlivky">
    <w:name w:val="WW-Značka vysvětlivky"/>
    <w:rPr>
      <w:vertAlign w:val="superscript"/>
    </w:rPr>
  </w:style>
  <w:style w:type="character" w:customStyle="1" w:styleId="WW-Znakapoznpodarou12">
    <w:name w:val="WW-Značka pozn. pod čarou12"/>
    <w:rPr>
      <w:vertAlign w:val="superscript"/>
    </w:rPr>
  </w:style>
  <w:style w:type="character" w:customStyle="1" w:styleId="WW-Znakavysvtlivky1">
    <w:name w:val="WW-Značka vysvětlivky1"/>
    <w:rPr>
      <w:vertAlign w:val="superscript"/>
    </w:rPr>
  </w:style>
  <w:style w:type="character" w:customStyle="1" w:styleId="Znakapoznpodarou2">
    <w:name w:val="Značka pozn. pod čarou2"/>
    <w:rPr>
      <w:vertAlign w:val="superscript"/>
    </w:rPr>
  </w:style>
  <w:style w:type="character" w:customStyle="1" w:styleId="Odkaznavysvtlivky1">
    <w:name w:val="Odkaz na vysvětlivky1"/>
    <w:rPr>
      <w:vertAlign w:val="superscript"/>
    </w:rPr>
  </w:style>
  <w:style w:type="character" w:customStyle="1" w:styleId="Znakapoznpodarou3">
    <w:name w:val="Značka pozn. pod čarou3"/>
    <w:rPr>
      <w:vertAlign w:val="superscript"/>
    </w:rPr>
  </w:style>
  <w:style w:type="character" w:customStyle="1" w:styleId="Odkaznavysvtlivky2">
    <w:name w:val="Odkaz na vysvětlivky2"/>
    <w:rPr>
      <w:vertAlign w:val="superscript"/>
    </w:rPr>
  </w:style>
  <w:style w:type="character" w:customStyle="1" w:styleId="Znakapoznpodarou4">
    <w:name w:val="Značka pozn. pod čarou4"/>
    <w:rPr>
      <w:vertAlign w:val="superscript"/>
    </w:rPr>
  </w:style>
  <w:style w:type="character" w:customStyle="1" w:styleId="Odkaznavysvtlivky3">
    <w:name w:val="Odkaz na vysvětlivky3"/>
    <w:rPr>
      <w:vertAlign w:val="superscript"/>
    </w:rPr>
  </w:style>
  <w:style w:type="character" w:customStyle="1" w:styleId="Znakapoznpodarou5">
    <w:name w:val="Značka pozn. pod čarou5"/>
    <w:rPr>
      <w:vertAlign w:val="superscript"/>
    </w:rPr>
  </w:style>
  <w:style w:type="character" w:customStyle="1" w:styleId="Odkaznavysvtlivky4">
    <w:name w:val="Odkaz na vysvětlivky4"/>
    <w:rPr>
      <w:vertAlign w:val="superscript"/>
    </w:rPr>
  </w:style>
  <w:style w:type="paragraph" w:customStyle="1" w:styleId="Nadpis">
    <w:name w:val="Nadpis"/>
    <w:basedOn w:val="Normln"/>
    <w:next w:val="Zkladntext"/>
    <w:pPr>
      <w:keepNext/>
      <w:spacing w:before="240" w:after="120"/>
    </w:pPr>
    <w:rPr>
      <w:rFonts w:eastAsia="Lucida Sans Unicode"/>
      <w:sz w:val="28"/>
      <w:szCs w:val="28"/>
    </w:rPr>
  </w:style>
  <w:style w:type="paragraph" w:styleId="Zkladntext">
    <w:name w:val="Body Text"/>
    <w:basedOn w:val="Normln"/>
    <w:pPr>
      <w:spacing w:after="120"/>
    </w:pPr>
  </w:style>
  <w:style w:type="paragraph" w:styleId="Seznam">
    <w:name w:val="List"/>
    <w:basedOn w:val="Zkladntext"/>
  </w:style>
  <w:style w:type="paragraph" w:customStyle="1" w:styleId="Popisek">
    <w:name w:val="Popisek"/>
    <w:basedOn w:val="Normln"/>
    <w:pPr>
      <w:suppressLineNumbers/>
      <w:spacing w:before="120" w:after="120"/>
    </w:pPr>
    <w:rPr>
      <w:i/>
      <w:iCs/>
      <w:sz w:val="24"/>
      <w:szCs w:val="24"/>
    </w:rPr>
  </w:style>
  <w:style w:type="paragraph" w:customStyle="1" w:styleId="Rejstk">
    <w:name w:val="Rejstřík"/>
    <w:basedOn w:val="Normln"/>
    <w:pPr>
      <w:suppressLineNumbers/>
    </w:pPr>
  </w:style>
  <w:style w:type="paragraph" w:styleId="Zhlav">
    <w:name w:val="header"/>
    <w:basedOn w:val="Normln"/>
    <w:link w:val="ZhlavChar"/>
    <w:pPr>
      <w:tabs>
        <w:tab w:val="center" w:pos="4536"/>
        <w:tab w:val="right" w:pos="9072"/>
      </w:tabs>
    </w:pPr>
  </w:style>
  <w:style w:type="paragraph" w:styleId="Obsah1">
    <w:name w:val="toc 1"/>
    <w:basedOn w:val="Normln"/>
    <w:next w:val="Normln"/>
    <w:uiPriority w:val="39"/>
    <w:qFormat/>
    <w:pPr>
      <w:tabs>
        <w:tab w:val="left" w:pos="440"/>
        <w:tab w:val="right" w:leader="dot" w:pos="9060"/>
      </w:tabs>
    </w:pPr>
    <w:rPr>
      <w:b/>
    </w:rPr>
  </w:style>
  <w:style w:type="paragraph" w:styleId="Obsah2">
    <w:name w:val="toc 2"/>
    <w:basedOn w:val="Normln"/>
    <w:next w:val="Normln"/>
    <w:uiPriority w:val="39"/>
    <w:qFormat/>
    <w:pPr>
      <w:ind w:left="220"/>
    </w:pPr>
  </w:style>
  <w:style w:type="paragraph" w:styleId="Zkladntextodsazen">
    <w:name w:val="Body Text Indent"/>
    <w:basedOn w:val="Normln"/>
    <w:link w:val="ZkladntextodsazenChar"/>
    <w:pPr>
      <w:ind w:left="360"/>
      <w:jc w:val="both"/>
    </w:pPr>
    <w:rPr>
      <w:rFonts w:ascii="Times New Roman" w:hAnsi="Times New Roman"/>
      <w:sz w:val="24"/>
    </w:rPr>
  </w:style>
  <w:style w:type="paragraph" w:customStyle="1" w:styleId="Zkladntextodsazen21">
    <w:name w:val="Základní text odsazený 21"/>
    <w:basedOn w:val="Normln"/>
    <w:pPr>
      <w:spacing w:after="120" w:line="480" w:lineRule="auto"/>
      <w:ind w:left="283"/>
    </w:pPr>
  </w:style>
  <w:style w:type="paragraph" w:customStyle="1" w:styleId="Zkladntext21">
    <w:name w:val="Základní text 21"/>
    <w:basedOn w:val="Normln"/>
    <w:pPr>
      <w:spacing w:after="120" w:line="480" w:lineRule="auto"/>
    </w:pPr>
  </w:style>
  <w:style w:type="paragraph" w:styleId="Zpat">
    <w:name w:val="footer"/>
    <w:basedOn w:val="Normln"/>
    <w:link w:val="ZpatChar"/>
    <w:pPr>
      <w:tabs>
        <w:tab w:val="center" w:pos="4536"/>
        <w:tab w:val="right" w:pos="9072"/>
      </w:tabs>
    </w:pPr>
  </w:style>
  <w:style w:type="paragraph" w:styleId="Obsah3">
    <w:name w:val="toc 3"/>
    <w:basedOn w:val="Normln"/>
    <w:next w:val="Normln"/>
    <w:uiPriority w:val="39"/>
    <w:qFormat/>
    <w:pPr>
      <w:ind w:left="440"/>
    </w:pPr>
  </w:style>
  <w:style w:type="paragraph" w:customStyle="1" w:styleId="Textvbloku1">
    <w:name w:val="Text v bloku1"/>
    <w:basedOn w:val="Normln"/>
    <w:pPr>
      <w:widowControl w:val="0"/>
      <w:tabs>
        <w:tab w:val="left" w:pos="1402"/>
      </w:tabs>
      <w:ind w:left="566" w:right="675"/>
      <w:jc w:val="both"/>
    </w:pPr>
    <w:rPr>
      <w:color w:val="000000"/>
      <w:sz w:val="20"/>
    </w:rPr>
  </w:style>
  <w:style w:type="paragraph" w:styleId="Nzev">
    <w:name w:val="Title"/>
    <w:basedOn w:val="Normln"/>
    <w:next w:val="Podtitul"/>
    <w:link w:val="NzevChar"/>
    <w:qFormat/>
    <w:pPr>
      <w:jc w:val="center"/>
    </w:pPr>
    <w:rPr>
      <w:rFonts w:ascii="Times New Roman" w:hAnsi="Times New Roman"/>
      <w:b/>
      <w:sz w:val="40"/>
    </w:rPr>
  </w:style>
  <w:style w:type="paragraph" w:styleId="Podtitul">
    <w:name w:val="Subtitle"/>
    <w:basedOn w:val="Nadpis"/>
    <w:next w:val="Zkladntext"/>
    <w:qFormat/>
    <w:pPr>
      <w:jc w:val="center"/>
    </w:pPr>
    <w:rPr>
      <w:i/>
      <w:iCs/>
    </w:rPr>
  </w:style>
  <w:style w:type="paragraph" w:customStyle="1" w:styleId="Preformatted">
    <w:name w:val="Preformatted"/>
    <w:basedOn w:val="Normln"/>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paragraph" w:customStyle="1" w:styleId="NormlnsWWW">
    <w:name w:val="Normální (síť WWW)"/>
    <w:basedOn w:val="Normln"/>
    <w:pPr>
      <w:spacing w:before="100" w:after="100"/>
    </w:pPr>
    <w:rPr>
      <w:rFonts w:ascii="Arial Unicode MS" w:eastAsia="Arial Unicode MS" w:hAnsi="Arial Unicode MS" w:cs="Lucida Sans Unicode"/>
      <w:sz w:val="24"/>
      <w:szCs w:val="24"/>
    </w:rPr>
  </w:style>
  <w:style w:type="paragraph" w:styleId="Textpoznpodarou">
    <w:name w:val="footnote text"/>
    <w:basedOn w:val="Normln"/>
    <w:rPr>
      <w:rFonts w:ascii="Times New Roman" w:hAnsi="Times New Roman"/>
      <w:color w:val="000000"/>
      <w:sz w:val="20"/>
    </w:rPr>
  </w:style>
  <w:style w:type="paragraph" w:customStyle="1" w:styleId="Zkladntext31">
    <w:name w:val="Základní text 31"/>
    <w:basedOn w:val="Normln"/>
    <w:pPr>
      <w:spacing w:after="120"/>
    </w:pPr>
    <w:rPr>
      <w:sz w:val="16"/>
      <w:szCs w:val="16"/>
    </w:rPr>
  </w:style>
  <w:style w:type="paragraph" w:styleId="Textbubliny">
    <w:name w:val="Balloon Text"/>
    <w:basedOn w:val="Normln"/>
    <w:rPr>
      <w:rFonts w:ascii="Tahoma" w:hAnsi="Tahoma"/>
      <w:sz w:val="16"/>
      <w:szCs w:val="16"/>
    </w:rPr>
  </w:style>
  <w:style w:type="paragraph" w:customStyle="1" w:styleId="StylNadpis112b">
    <w:name w:val="Styl Nadpis 1 + 12 b."/>
    <w:basedOn w:val="Nadpis1"/>
    <w:pPr>
      <w:numPr>
        <w:numId w:val="0"/>
      </w:numPr>
    </w:pPr>
    <w:rPr>
      <w:bCs/>
    </w:rPr>
  </w:style>
  <w:style w:type="paragraph" w:customStyle="1" w:styleId="StylNadpis311b">
    <w:name w:val="Styl Nadpis 3 + 11 b."/>
    <w:basedOn w:val="Nadpis3"/>
    <w:pPr>
      <w:numPr>
        <w:ilvl w:val="0"/>
        <w:numId w:val="0"/>
      </w:numPr>
    </w:pPr>
  </w:style>
  <w:style w:type="paragraph" w:customStyle="1" w:styleId="Titulek1">
    <w:name w:val="Titulek1"/>
    <w:basedOn w:val="Normln"/>
    <w:next w:val="Normln"/>
    <w:rPr>
      <w:b/>
      <w:bCs/>
      <w:sz w:val="20"/>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styleId="Obsah4">
    <w:name w:val="toc 4"/>
    <w:basedOn w:val="Rejstk"/>
    <w:uiPriority w:val="39"/>
    <w:pPr>
      <w:tabs>
        <w:tab w:val="right" w:leader="dot" w:pos="11335"/>
      </w:tabs>
      <w:ind w:left="849"/>
    </w:pPr>
  </w:style>
  <w:style w:type="paragraph" w:styleId="Obsah5">
    <w:name w:val="toc 5"/>
    <w:basedOn w:val="Rejstk"/>
    <w:uiPriority w:val="39"/>
    <w:pPr>
      <w:tabs>
        <w:tab w:val="right" w:leader="dot" w:pos="11901"/>
      </w:tabs>
      <w:ind w:left="1132"/>
    </w:pPr>
  </w:style>
  <w:style w:type="paragraph" w:styleId="Obsah6">
    <w:name w:val="toc 6"/>
    <w:basedOn w:val="Rejstk"/>
    <w:uiPriority w:val="39"/>
    <w:pPr>
      <w:tabs>
        <w:tab w:val="right" w:leader="dot" w:pos="12467"/>
      </w:tabs>
      <w:ind w:left="1415"/>
    </w:pPr>
  </w:style>
  <w:style w:type="paragraph" w:styleId="Obsah7">
    <w:name w:val="toc 7"/>
    <w:basedOn w:val="Rejstk"/>
    <w:uiPriority w:val="39"/>
    <w:pPr>
      <w:tabs>
        <w:tab w:val="right" w:leader="dot" w:pos="13033"/>
      </w:tabs>
      <w:ind w:left="1698"/>
    </w:pPr>
  </w:style>
  <w:style w:type="paragraph" w:styleId="Obsah8">
    <w:name w:val="toc 8"/>
    <w:basedOn w:val="Rejstk"/>
    <w:uiPriority w:val="39"/>
    <w:pPr>
      <w:tabs>
        <w:tab w:val="right" w:leader="dot" w:pos="13599"/>
      </w:tabs>
      <w:ind w:left="1981"/>
    </w:pPr>
  </w:style>
  <w:style w:type="paragraph" w:styleId="Obsah9">
    <w:name w:val="toc 9"/>
    <w:basedOn w:val="Rejstk"/>
    <w:uiPriority w:val="39"/>
    <w:pPr>
      <w:tabs>
        <w:tab w:val="right" w:leader="dot" w:pos="14165"/>
      </w:tabs>
      <w:ind w:left="2264"/>
    </w:pPr>
  </w:style>
  <w:style w:type="paragraph" w:customStyle="1" w:styleId="Obsah10">
    <w:name w:val="Obsah 10"/>
    <w:basedOn w:val="Rejstk"/>
    <w:pPr>
      <w:tabs>
        <w:tab w:val="right" w:leader="dot" w:pos="14731"/>
      </w:tabs>
      <w:ind w:left="2547"/>
    </w:pPr>
  </w:style>
  <w:style w:type="paragraph" w:customStyle="1" w:styleId="Obsahrmce">
    <w:name w:val="Obsah rámce"/>
    <w:basedOn w:val="Zkladntext"/>
  </w:style>
  <w:style w:type="paragraph" w:customStyle="1" w:styleId="WW-Zkladntextodsazen2">
    <w:name w:val="WW-Základní text odsazený 2"/>
    <w:basedOn w:val="Normln"/>
    <w:pPr>
      <w:ind w:left="426"/>
    </w:pPr>
    <w:rPr>
      <w:shd w:val="clear" w:color="auto" w:fill="FFFF00"/>
    </w:rPr>
  </w:style>
  <w:style w:type="paragraph" w:customStyle="1" w:styleId="normalodsazene">
    <w:name w:val="normalodsazene"/>
    <w:basedOn w:val="Normln"/>
    <w:pPr>
      <w:suppressAutoHyphens w:val="0"/>
      <w:spacing w:before="100" w:after="100"/>
      <w:ind w:firstLine="480"/>
      <w:jc w:val="both"/>
    </w:pPr>
    <w:rPr>
      <w:rFonts w:ascii="MS Sans Serif" w:eastAsia="Arial Unicode MS" w:hAnsi="MS Sans Serif" w:cs="Arial Unicode MS"/>
      <w:color w:val="585858"/>
      <w:sz w:val="15"/>
      <w:szCs w:val="15"/>
    </w:rPr>
  </w:style>
  <w:style w:type="character" w:customStyle="1" w:styleId="ZpatChar">
    <w:name w:val="Zápatí Char"/>
    <w:link w:val="Zpat"/>
    <w:uiPriority w:val="99"/>
    <w:rsid w:val="008A271E"/>
    <w:rPr>
      <w:rFonts w:ascii="Arial" w:hAnsi="Arial" w:cs="Courier New"/>
      <w:sz w:val="22"/>
      <w:lang w:eastAsia="ar-SA"/>
    </w:rPr>
  </w:style>
  <w:style w:type="character" w:styleId="Zstupntext">
    <w:name w:val="Placeholder Text"/>
    <w:basedOn w:val="Standardnpsmoodstavce"/>
    <w:uiPriority w:val="99"/>
    <w:semiHidden/>
    <w:rsid w:val="00220920"/>
    <w:rPr>
      <w:color w:val="808080"/>
    </w:rPr>
  </w:style>
  <w:style w:type="character" w:customStyle="1" w:styleId="Styl1">
    <w:name w:val="Styl1"/>
    <w:basedOn w:val="Standardnpsmoodstavce"/>
    <w:uiPriority w:val="1"/>
    <w:rsid w:val="0090681D"/>
    <w:rPr>
      <w:sz w:val="18"/>
    </w:rPr>
  </w:style>
  <w:style w:type="character" w:customStyle="1" w:styleId="Styl2">
    <w:name w:val="Styl2"/>
    <w:basedOn w:val="Standardnpsmoodstavce"/>
    <w:uiPriority w:val="1"/>
    <w:rsid w:val="0090681D"/>
    <w:rPr>
      <w:sz w:val="18"/>
    </w:rPr>
  </w:style>
  <w:style w:type="character" w:customStyle="1" w:styleId="Styl3">
    <w:name w:val="Styl3"/>
    <w:basedOn w:val="Standardnpsmoodstavce"/>
    <w:uiPriority w:val="1"/>
    <w:rsid w:val="00807A78"/>
    <w:rPr>
      <w:color w:val="auto"/>
    </w:rPr>
  </w:style>
  <w:style w:type="character" w:customStyle="1" w:styleId="Styl4">
    <w:name w:val="Styl4"/>
    <w:basedOn w:val="Standardnpsmoodstavce"/>
    <w:uiPriority w:val="1"/>
    <w:rsid w:val="00807A78"/>
    <w:rPr>
      <w:color w:val="auto"/>
    </w:rPr>
  </w:style>
  <w:style w:type="character" w:customStyle="1" w:styleId="Styl5">
    <w:name w:val="Styl5"/>
    <w:basedOn w:val="Standardnpsmoodstavce"/>
    <w:uiPriority w:val="1"/>
    <w:rsid w:val="00FF0129"/>
    <w:rPr>
      <w:rFonts w:ascii="Arial" w:hAnsi="Arial"/>
      <w:sz w:val="16"/>
    </w:rPr>
  </w:style>
  <w:style w:type="character" w:customStyle="1" w:styleId="Styl6">
    <w:name w:val="Styl6"/>
    <w:basedOn w:val="Standardnpsmoodstavce"/>
    <w:uiPriority w:val="1"/>
    <w:rsid w:val="00FF0129"/>
    <w:rPr>
      <w:rFonts w:ascii="Arial" w:hAnsi="Arial"/>
      <w:sz w:val="16"/>
    </w:rPr>
  </w:style>
  <w:style w:type="character" w:customStyle="1" w:styleId="Styl7">
    <w:name w:val="Styl7"/>
    <w:basedOn w:val="Standardnpsmoodstavce"/>
    <w:uiPriority w:val="1"/>
    <w:rsid w:val="00EB69D7"/>
    <w:rPr>
      <w:rFonts w:ascii="Arial" w:hAnsi="Arial"/>
      <w:sz w:val="16"/>
    </w:rPr>
  </w:style>
  <w:style w:type="character" w:customStyle="1" w:styleId="Styl8">
    <w:name w:val="Styl8"/>
    <w:basedOn w:val="Standardnpsmoodstavce"/>
    <w:uiPriority w:val="1"/>
    <w:rsid w:val="00CC2F76"/>
    <w:rPr>
      <w:rFonts w:ascii="Arial" w:hAnsi="Arial"/>
      <w:color w:val="000000" w:themeColor="text1"/>
      <w:sz w:val="16"/>
    </w:rPr>
  </w:style>
  <w:style w:type="character" w:customStyle="1" w:styleId="Styl9">
    <w:name w:val="Styl9"/>
    <w:basedOn w:val="Standardnpsmoodstavce"/>
    <w:uiPriority w:val="1"/>
    <w:rsid w:val="00CC2F76"/>
    <w:rPr>
      <w:rFonts w:ascii="Arial" w:hAnsi="Arial"/>
      <w:sz w:val="16"/>
    </w:rPr>
  </w:style>
  <w:style w:type="character" w:customStyle="1" w:styleId="Styl10">
    <w:name w:val="Styl10"/>
    <w:basedOn w:val="Standardnpsmoodstavce"/>
    <w:uiPriority w:val="1"/>
    <w:rsid w:val="00CC2F76"/>
    <w:rPr>
      <w:rFonts w:ascii="Arial" w:hAnsi="Arial"/>
      <w:color w:val="000000" w:themeColor="text1"/>
      <w:sz w:val="16"/>
    </w:rPr>
  </w:style>
  <w:style w:type="character" w:customStyle="1" w:styleId="WW8Num4z1">
    <w:name w:val="WW8Num4z1"/>
    <w:rsid w:val="00255B8F"/>
    <w:rPr>
      <w:rFonts w:ascii="Wingdings 2" w:hAnsi="Wingdings 2"/>
    </w:rPr>
  </w:style>
  <w:style w:type="character" w:customStyle="1" w:styleId="WW8Num4z2">
    <w:name w:val="WW8Num4z2"/>
    <w:rsid w:val="00255B8F"/>
    <w:rPr>
      <w:rFonts w:ascii="StarSymbol" w:hAnsi="StarSymbol"/>
    </w:rPr>
  </w:style>
  <w:style w:type="character" w:customStyle="1" w:styleId="WW8Num4z3">
    <w:name w:val="WW8Num4z3"/>
    <w:rsid w:val="00255B8F"/>
    <w:rPr>
      <w:rFonts w:ascii="Wingdings" w:hAnsi="Wingdings"/>
    </w:rPr>
  </w:style>
  <w:style w:type="character" w:customStyle="1" w:styleId="WW8Num5z2">
    <w:name w:val="WW8Num5z2"/>
    <w:rsid w:val="00255B8F"/>
    <w:rPr>
      <w:rFonts w:ascii="StarSymbol" w:hAnsi="StarSymbol"/>
    </w:rPr>
  </w:style>
  <w:style w:type="character" w:customStyle="1" w:styleId="WW8Num5z3">
    <w:name w:val="WW8Num5z3"/>
    <w:rsid w:val="00255B8F"/>
    <w:rPr>
      <w:rFonts w:ascii="Wingdings" w:hAnsi="Wingdings"/>
    </w:rPr>
  </w:style>
  <w:style w:type="character" w:customStyle="1" w:styleId="WW8Num5z4">
    <w:name w:val="WW8Num5z4"/>
    <w:rsid w:val="00255B8F"/>
    <w:rPr>
      <w:rFonts w:ascii="Courier New" w:hAnsi="Courier New"/>
    </w:rPr>
  </w:style>
  <w:style w:type="character" w:customStyle="1" w:styleId="WW8Num8z1">
    <w:name w:val="WW8Num8z1"/>
    <w:rsid w:val="00255B8F"/>
    <w:rPr>
      <w:rFonts w:ascii="Courier New" w:hAnsi="Courier New"/>
    </w:rPr>
  </w:style>
  <w:style w:type="character" w:customStyle="1" w:styleId="WW8Num9z1">
    <w:name w:val="WW8Num9z1"/>
    <w:rsid w:val="00255B8F"/>
    <w:rPr>
      <w:rFonts w:ascii="Courier New" w:hAnsi="Courier New"/>
    </w:rPr>
  </w:style>
  <w:style w:type="character" w:customStyle="1" w:styleId="WW-Absatz-Standardschriftart1111111">
    <w:name w:val="WW-Absatz-Standardschriftart1111111"/>
    <w:rsid w:val="00255B8F"/>
  </w:style>
  <w:style w:type="character" w:customStyle="1" w:styleId="WW-Absatz-Standardschriftart11111111">
    <w:name w:val="WW-Absatz-Standardschriftart11111111"/>
    <w:rsid w:val="00255B8F"/>
  </w:style>
  <w:style w:type="character" w:customStyle="1" w:styleId="WW-Absatz-Standardschriftart111111111">
    <w:name w:val="WW-Absatz-Standardschriftart111111111"/>
    <w:rsid w:val="00255B8F"/>
  </w:style>
  <w:style w:type="character" w:customStyle="1" w:styleId="WW-Absatz-Standardschriftart1111111111">
    <w:name w:val="WW-Absatz-Standardschriftart1111111111"/>
    <w:rsid w:val="00255B8F"/>
  </w:style>
  <w:style w:type="character" w:customStyle="1" w:styleId="WW-Absatz-Standardschriftart11111111111">
    <w:name w:val="WW-Absatz-Standardschriftart11111111111"/>
    <w:rsid w:val="00255B8F"/>
  </w:style>
  <w:style w:type="character" w:customStyle="1" w:styleId="WW-Absatz-Standardschriftart111111111111">
    <w:name w:val="WW-Absatz-Standardschriftart111111111111"/>
    <w:rsid w:val="00255B8F"/>
  </w:style>
  <w:style w:type="character" w:customStyle="1" w:styleId="WW-Absatz-Standardschriftart1111111111111">
    <w:name w:val="WW-Absatz-Standardschriftart1111111111111"/>
    <w:rsid w:val="00255B8F"/>
  </w:style>
  <w:style w:type="character" w:customStyle="1" w:styleId="WW-Absatz-Standardschriftart11111111111111">
    <w:name w:val="WW-Absatz-Standardschriftart11111111111111"/>
    <w:rsid w:val="00255B8F"/>
  </w:style>
  <w:style w:type="character" w:customStyle="1" w:styleId="WW-Absatz-Standardschriftart111111111111111">
    <w:name w:val="WW-Absatz-Standardschriftart111111111111111"/>
    <w:rsid w:val="00255B8F"/>
  </w:style>
  <w:style w:type="character" w:customStyle="1" w:styleId="WW-Absatz-Standardschriftart1111111111111111">
    <w:name w:val="WW-Absatz-Standardschriftart1111111111111111"/>
    <w:rsid w:val="00255B8F"/>
  </w:style>
  <w:style w:type="character" w:customStyle="1" w:styleId="WW-Absatz-Standardschriftart11111111111111111">
    <w:name w:val="WW-Absatz-Standardschriftart11111111111111111"/>
    <w:rsid w:val="00255B8F"/>
  </w:style>
  <w:style w:type="character" w:customStyle="1" w:styleId="WW-Absatz-Standardschriftart111111111111111111">
    <w:name w:val="WW-Absatz-Standardschriftart111111111111111111"/>
    <w:rsid w:val="00255B8F"/>
  </w:style>
  <w:style w:type="character" w:customStyle="1" w:styleId="WW-Absatz-Standardschriftart1111111111111111111">
    <w:name w:val="WW-Absatz-Standardschriftart1111111111111111111"/>
    <w:rsid w:val="00255B8F"/>
  </w:style>
  <w:style w:type="character" w:customStyle="1" w:styleId="WW8Num5z1">
    <w:name w:val="WW8Num5z1"/>
    <w:rsid w:val="00255B8F"/>
    <w:rPr>
      <w:rFonts w:ascii="Wingdings 2" w:hAnsi="Wingdings 2"/>
    </w:rPr>
  </w:style>
  <w:style w:type="character" w:customStyle="1" w:styleId="WW8Num6z4">
    <w:name w:val="WW8Num6z4"/>
    <w:rsid w:val="00255B8F"/>
    <w:rPr>
      <w:rFonts w:ascii="Courier New" w:hAnsi="Courier New"/>
    </w:rPr>
  </w:style>
  <w:style w:type="character" w:customStyle="1" w:styleId="WW-Absatz-Standardschriftart11111111111111111111">
    <w:name w:val="WW-Absatz-Standardschriftart11111111111111111111"/>
    <w:rsid w:val="00255B8F"/>
  </w:style>
  <w:style w:type="character" w:customStyle="1" w:styleId="WW-Absatz-Standardschriftart111111111111111111111">
    <w:name w:val="WW-Absatz-Standardschriftart111111111111111111111"/>
    <w:rsid w:val="00255B8F"/>
  </w:style>
  <w:style w:type="character" w:customStyle="1" w:styleId="WW-Absatz-Standardschriftart1111111111111111111111">
    <w:name w:val="WW-Absatz-Standardschriftart1111111111111111111111"/>
    <w:rsid w:val="00255B8F"/>
  </w:style>
  <w:style w:type="character" w:customStyle="1" w:styleId="WW-Absatz-Standardschriftart11111111111111111111111">
    <w:name w:val="WW-Absatz-Standardschriftart11111111111111111111111"/>
    <w:rsid w:val="00255B8F"/>
  </w:style>
  <w:style w:type="character" w:customStyle="1" w:styleId="WW8Num7z4">
    <w:name w:val="WW8Num7z4"/>
    <w:rsid w:val="00255B8F"/>
    <w:rPr>
      <w:rFonts w:ascii="Courier New" w:hAnsi="Courier New"/>
    </w:rPr>
  </w:style>
  <w:style w:type="character" w:customStyle="1" w:styleId="WW-Absatz-Standardschriftart111111111111111111111111">
    <w:name w:val="WW-Absatz-Standardschriftart111111111111111111111111"/>
    <w:rsid w:val="00255B8F"/>
  </w:style>
  <w:style w:type="character" w:customStyle="1" w:styleId="WW8Num8z2">
    <w:name w:val="WW8Num8z2"/>
    <w:rsid w:val="00255B8F"/>
    <w:rPr>
      <w:rFonts w:ascii="Wingdings" w:hAnsi="Wingdings"/>
    </w:rPr>
  </w:style>
  <w:style w:type="character" w:customStyle="1" w:styleId="WW8Num8z3">
    <w:name w:val="WW8Num8z3"/>
    <w:rsid w:val="00255B8F"/>
    <w:rPr>
      <w:rFonts w:ascii="Symbol" w:hAnsi="Symbol"/>
    </w:rPr>
  </w:style>
  <w:style w:type="character" w:customStyle="1" w:styleId="WW8Num8z4">
    <w:name w:val="WW8Num8z4"/>
    <w:rsid w:val="00255B8F"/>
    <w:rPr>
      <w:rFonts w:ascii="Courier New" w:hAnsi="Courier New"/>
    </w:rPr>
  </w:style>
  <w:style w:type="character" w:customStyle="1" w:styleId="WW-Absatz-Standardschriftart1111111111111111111111111">
    <w:name w:val="WW-Absatz-Standardschriftart1111111111111111111111111"/>
    <w:rsid w:val="00255B8F"/>
  </w:style>
  <w:style w:type="character" w:customStyle="1" w:styleId="WW-Absatz-Standardschriftart11111111111111111111111111">
    <w:name w:val="WW-Absatz-Standardschriftart11111111111111111111111111"/>
    <w:rsid w:val="00255B8F"/>
  </w:style>
  <w:style w:type="character" w:customStyle="1" w:styleId="WW-Absatz-Standardschriftart111111111111111111111111111">
    <w:name w:val="WW-Absatz-Standardschriftart111111111111111111111111111"/>
    <w:rsid w:val="00255B8F"/>
  </w:style>
  <w:style w:type="character" w:customStyle="1" w:styleId="WW-Absatz-Standardschriftart1111111111111111111111111111">
    <w:name w:val="WW-Absatz-Standardschriftart1111111111111111111111111111"/>
    <w:rsid w:val="00255B8F"/>
  </w:style>
  <w:style w:type="character" w:customStyle="1" w:styleId="WW-Absatz-Standardschriftart11111111111111111111111111111">
    <w:name w:val="WW-Absatz-Standardschriftart11111111111111111111111111111"/>
    <w:rsid w:val="00255B8F"/>
  </w:style>
  <w:style w:type="character" w:customStyle="1" w:styleId="WW-Absatz-Standardschriftart111111111111111111111111111111">
    <w:name w:val="WW-Absatz-Standardschriftart111111111111111111111111111111"/>
    <w:rsid w:val="00255B8F"/>
  </w:style>
  <w:style w:type="character" w:customStyle="1" w:styleId="WW-Absatz-Standardschriftart1111111111111111111111111111111">
    <w:name w:val="WW-Absatz-Standardschriftart1111111111111111111111111111111"/>
    <w:rsid w:val="00255B8F"/>
  </w:style>
  <w:style w:type="character" w:customStyle="1" w:styleId="WW-Absatz-Standardschriftart11111111111111111111111111111111">
    <w:name w:val="WW-Absatz-Standardschriftart11111111111111111111111111111111"/>
    <w:rsid w:val="00255B8F"/>
  </w:style>
  <w:style w:type="character" w:customStyle="1" w:styleId="WW-Absatz-Standardschriftart111111111111111111111111111111111">
    <w:name w:val="WW-Absatz-Standardschriftart111111111111111111111111111111111"/>
    <w:rsid w:val="00255B8F"/>
  </w:style>
  <w:style w:type="character" w:customStyle="1" w:styleId="WW-Absatz-Standardschriftart1111111111111111111111111111111111">
    <w:name w:val="WW-Absatz-Standardschriftart1111111111111111111111111111111111"/>
    <w:rsid w:val="00255B8F"/>
  </w:style>
  <w:style w:type="character" w:customStyle="1" w:styleId="WW-Absatz-Standardschriftart11111111111111111111111111111111111">
    <w:name w:val="WW-Absatz-Standardschriftart11111111111111111111111111111111111"/>
    <w:rsid w:val="00255B8F"/>
  </w:style>
  <w:style w:type="character" w:customStyle="1" w:styleId="WW-Absatz-Standardschriftart111111111111111111111111111111111111">
    <w:name w:val="WW-Absatz-Standardschriftart111111111111111111111111111111111111"/>
    <w:rsid w:val="00255B8F"/>
  </w:style>
  <w:style w:type="character" w:customStyle="1" w:styleId="WW-Absatz-Standardschriftart1111111111111111111111111111111111111">
    <w:name w:val="WW-Absatz-Standardschriftart1111111111111111111111111111111111111"/>
    <w:rsid w:val="00255B8F"/>
  </w:style>
  <w:style w:type="character" w:customStyle="1" w:styleId="WW-Absatz-Standardschriftart11111111111111111111111111111111111111">
    <w:name w:val="WW-Absatz-Standardschriftart11111111111111111111111111111111111111"/>
    <w:rsid w:val="00255B8F"/>
  </w:style>
  <w:style w:type="character" w:customStyle="1" w:styleId="WW8Num15z0">
    <w:name w:val="WW8Num15z0"/>
    <w:rsid w:val="00255B8F"/>
    <w:rPr>
      <w:rFonts w:ascii="Symbol" w:hAnsi="Symbol" w:cs="StarSymbol"/>
      <w:sz w:val="18"/>
      <w:szCs w:val="18"/>
    </w:rPr>
  </w:style>
  <w:style w:type="character" w:customStyle="1" w:styleId="WW8Num18z2">
    <w:name w:val="WW8Num18z2"/>
    <w:rsid w:val="00255B8F"/>
    <w:rPr>
      <w:rFonts w:ascii="StarSymbol" w:hAnsi="StarSymbol" w:cs="StarSymbol"/>
      <w:sz w:val="18"/>
      <w:szCs w:val="18"/>
    </w:rPr>
  </w:style>
  <w:style w:type="character" w:customStyle="1" w:styleId="WW8Num18z3">
    <w:name w:val="WW8Num18z3"/>
    <w:rsid w:val="00255B8F"/>
    <w:rPr>
      <w:rFonts w:ascii="Symbol" w:hAnsi="Symbol"/>
    </w:rPr>
  </w:style>
  <w:style w:type="character" w:customStyle="1" w:styleId="WW8Num18z4">
    <w:name w:val="WW8Num18z4"/>
    <w:rsid w:val="00255B8F"/>
    <w:rPr>
      <w:rFonts w:ascii="Courier New" w:hAnsi="Courier New"/>
    </w:rPr>
  </w:style>
  <w:style w:type="character" w:customStyle="1" w:styleId="Standardnpsmoodstavce13">
    <w:name w:val="Standardní písmo odstavce13"/>
    <w:rsid w:val="00255B8F"/>
  </w:style>
  <w:style w:type="character" w:customStyle="1" w:styleId="Standardnpsmoodstavce12">
    <w:name w:val="Standardní písmo odstavce12"/>
    <w:rsid w:val="00255B8F"/>
  </w:style>
  <w:style w:type="character" w:customStyle="1" w:styleId="WW-Absatz-Standardschriftart111111111111111111111111111111111111111">
    <w:name w:val="WW-Absatz-Standardschriftart111111111111111111111111111111111111111"/>
    <w:rsid w:val="00255B8F"/>
  </w:style>
  <w:style w:type="character" w:customStyle="1" w:styleId="WW-Absatz-Standardschriftart1111111111111111111111111111111111111111">
    <w:name w:val="WW-Absatz-Standardschriftart1111111111111111111111111111111111111111"/>
    <w:rsid w:val="00255B8F"/>
  </w:style>
  <w:style w:type="character" w:customStyle="1" w:styleId="WW-Absatz-Standardschriftart11111111111111111111111111111111111111111">
    <w:name w:val="WW-Absatz-Standardschriftart11111111111111111111111111111111111111111"/>
    <w:rsid w:val="00255B8F"/>
  </w:style>
  <w:style w:type="character" w:customStyle="1" w:styleId="WW-Absatz-Standardschriftart111111111111111111111111111111111111111111">
    <w:name w:val="WW-Absatz-Standardschriftart111111111111111111111111111111111111111111"/>
    <w:rsid w:val="00255B8F"/>
  </w:style>
  <w:style w:type="character" w:customStyle="1" w:styleId="Standardnpsmoodstavce11">
    <w:name w:val="Standardní písmo odstavce11"/>
    <w:rsid w:val="00255B8F"/>
  </w:style>
  <w:style w:type="character" w:customStyle="1" w:styleId="WW-Absatz-Standardschriftart1111111111111111111111111111111111111111111">
    <w:name w:val="WW-Absatz-Standardschriftart1111111111111111111111111111111111111111111"/>
    <w:rsid w:val="00255B8F"/>
  </w:style>
  <w:style w:type="character" w:customStyle="1" w:styleId="Standardnpsmoodstavce10">
    <w:name w:val="Standardní písmo odstavce10"/>
    <w:rsid w:val="00255B8F"/>
  </w:style>
  <w:style w:type="character" w:customStyle="1" w:styleId="WW-Absatz-Standardschriftart11111111111111111111111111111111111111111111">
    <w:name w:val="WW-Absatz-Standardschriftart11111111111111111111111111111111111111111111"/>
    <w:rsid w:val="00255B8F"/>
  </w:style>
  <w:style w:type="character" w:customStyle="1" w:styleId="Standardnpsmoodstavce9">
    <w:name w:val="Standardní písmo odstavce9"/>
    <w:rsid w:val="00255B8F"/>
  </w:style>
  <w:style w:type="character" w:customStyle="1" w:styleId="Standardnpsmoodstavce8">
    <w:name w:val="Standardní písmo odstavce8"/>
    <w:rsid w:val="00255B8F"/>
  </w:style>
  <w:style w:type="character" w:customStyle="1" w:styleId="WW-Absatz-Standardschriftart111111111111111111111111111111111111111111111">
    <w:name w:val="WW-Absatz-Standardschriftart111111111111111111111111111111111111111111111"/>
    <w:rsid w:val="00255B8F"/>
  </w:style>
  <w:style w:type="character" w:customStyle="1" w:styleId="Standardnpsmoodstavce7">
    <w:name w:val="Standardní písmo odstavce7"/>
    <w:rsid w:val="00255B8F"/>
  </w:style>
  <w:style w:type="character" w:customStyle="1" w:styleId="WW-Absatz-Standardschriftart1111111111111111111111111111111111111111111111">
    <w:name w:val="WW-Absatz-Standardschriftart1111111111111111111111111111111111111111111111"/>
    <w:rsid w:val="00255B8F"/>
  </w:style>
  <w:style w:type="character" w:customStyle="1" w:styleId="WW-Absatz-Standardschriftart11111111111111111111111111111111111111111111111">
    <w:name w:val="WW-Absatz-Standardschriftart11111111111111111111111111111111111111111111111"/>
    <w:rsid w:val="00255B8F"/>
  </w:style>
  <w:style w:type="character" w:customStyle="1" w:styleId="Standardnpsmoodstavce6">
    <w:name w:val="Standardní písmo odstavce6"/>
    <w:rsid w:val="00255B8F"/>
  </w:style>
  <w:style w:type="character" w:customStyle="1" w:styleId="WW-Absatz-Standardschriftart111111111111111111111111111111111111111111111111">
    <w:name w:val="WW-Absatz-Standardschriftart111111111111111111111111111111111111111111111111"/>
    <w:rsid w:val="00255B8F"/>
  </w:style>
  <w:style w:type="character" w:customStyle="1" w:styleId="WW-Absatz-Standardschriftart1111111111111111111111111111111111111111111111111">
    <w:name w:val="WW-Absatz-Standardschriftart1111111111111111111111111111111111111111111111111"/>
    <w:rsid w:val="00255B8F"/>
  </w:style>
  <w:style w:type="character" w:customStyle="1" w:styleId="WW-Absatz-Standardschriftart11111111111111111111111111111111111111111111111111">
    <w:name w:val="WW-Absatz-Standardschriftart11111111111111111111111111111111111111111111111111"/>
    <w:rsid w:val="00255B8F"/>
  </w:style>
  <w:style w:type="character" w:customStyle="1" w:styleId="WW-Absatz-Standardschriftart111111111111111111111111111111111111111111111111111">
    <w:name w:val="WW-Absatz-Standardschriftart111111111111111111111111111111111111111111111111111"/>
    <w:rsid w:val="00255B8F"/>
  </w:style>
  <w:style w:type="character" w:customStyle="1" w:styleId="WW-Absatz-Standardschriftart1111111111111111111111111111111111111111111111111111">
    <w:name w:val="WW-Absatz-Standardschriftart1111111111111111111111111111111111111111111111111111"/>
    <w:rsid w:val="00255B8F"/>
  </w:style>
  <w:style w:type="character" w:customStyle="1" w:styleId="WW-Absatz-Standardschriftart11111111111111111111111111111111111111111111111111111">
    <w:name w:val="WW-Absatz-Standardschriftart11111111111111111111111111111111111111111111111111111"/>
    <w:rsid w:val="00255B8F"/>
  </w:style>
  <w:style w:type="character" w:customStyle="1" w:styleId="WW-Absatz-Standardschriftart111111111111111111111111111111111111111111111111111111">
    <w:name w:val="WW-Absatz-Standardschriftart111111111111111111111111111111111111111111111111111111"/>
    <w:rsid w:val="00255B8F"/>
  </w:style>
  <w:style w:type="character" w:customStyle="1" w:styleId="WW-Absatz-Standardschriftart1111111111111111111111111111111111111111111111111111111">
    <w:name w:val="WW-Absatz-Standardschriftart1111111111111111111111111111111111111111111111111111111"/>
    <w:rsid w:val="00255B8F"/>
  </w:style>
  <w:style w:type="character" w:customStyle="1" w:styleId="WW-Absatz-Standardschriftart11111111111111111111111111111111111111111111111111111111">
    <w:name w:val="WW-Absatz-Standardschriftart11111111111111111111111111111111111111111111111111111111"/>
    <w:rsid w:val="00255B8F"/>
  </w:style>
  <w:style w:type="character" w:customStyle="1" w:styleId="WW-Absatz-Standardschriftart111111111111111111111111111111111111111111111111111111111">
    <w:name w:val="WW-Absatz-Standardschriftart111111111111111111111111111111111111111111111111111111111"/>
    <w:rsid w:val="00255B8F"/>
  </w:style>
  <w:style w:type="character" w:customStyle="1" w:styleId="WW-Absatz-Standardschriftart1111111111111111111111111111111111111111111111111111111111">
    <w:name w:val="WW-Absatz-Standardschriftart1111111111111111111111111111111111111111111111111111111111"/>
    <w:rsid w:val="00255B8F"/>
  </w:style>
  <w:style w:type="character" w:customStyle="1" w:styleId="WW-Absatz-Standardschriftart11111111111111111111111111111111111111111111111111111111111">
    <w:name w:val="WW-Absatz-Standardschriftart11111111111111111111111111111111111111111111111111111111111"/>
    <w:rsid w:val="00255B8F"/>
  </w:style>
  <w:style w:type="character" w:customStyle="1" w:styleId="WW8Num9z2">
    <w:name w:val="WW8Num9z2"/>
    <w:rsid w:val="00255B8F"/>
    <w:rPr>
      <w:rFonts w:ascii="Wingdings" w:hAnsi="Wingdings"/>
    </w:rPr>
  </w:style>
  <w:style w:type="character" w:customStyle="1" w:styleId="WW8Num9z4">
    <w:name w:val="WW8Num9z4"/>
    <w:rsid w:val="00255B8F"/>
    <w:rPr>
      <w:rFonts w:ascii="Wingdings 2" w:hAnsi="Wingdings 2"/>
    </w:rPr>
  </w:style>
  <w:style w:type="character" w:customStyle="1" w:styleId="WW8Num10z1">
    <w:name w:val="WW8Num10z1"/>
    <w:rsid w:val="00255B8F"/>
    <w:rPr>
      <w:rFonts w:ascii="Courier New" w:hAnsi="Courier New"/>
    </w:rPr>
  </w:style>
  <w:style w:type="character" w:customStyle="1" w:styleId="WW8Num10z2">
    <w:name w:val="WW8Num10z2"/>
    <w:rsid w:val="00255B8F"/>
    <w:rPr>
      <w:rFonts w:ascii="Wingdings" w:hAnsi="Wingdings"/>
    </w:rPr>
  </w:style>
  <w:style w:type="character" w:customStyle="1" w:styleId="WW8Num10z4">
    <w:name w:val="WW8Num10z4"/>
    <w:rsid w:val="00255B8F"/>
    <w:rPr>
      <w:rFonts w:ascii="Courier New" w:hAnsi="Courier New"/>
    </w:rPr>
  </w:style>
  <w:style w:type="character" w:customStyle="1" w:styleId="WW8Num11z4">
    <w:name w:val="WW8Num11z4"/>
    <w:rsid w:val="00255B8F"/>
    <w:rPr>
      <w:rFonts w:ascii="Courier New" w:hAnsi="Courier New"/>
    </w:rPr>
  </w:style>
  <w:style w:type="character" w:customStyle="1" w:styleId="WW8Num14z1">
    <w:name w:val="WW8Num14z1"/>
    <w:rsid w:val="00255B8F"/>
    <w:rPr>
      <w:rFonts w:ascii="Wingdings 2" w:hAnsi="Wingdings 2" w:cs="StarSymbol"/>
      <w:sz w:val="18"/>
      <w:szCs w:val="18"/>
    </w:rPr>
  </w:style>
  <w:style w:type="character" w:customStyle="1" w:styleId="WW8Num14z2">
    <w:name w:val="WW8Num14z2"/>
    <w:rsid w:val="00255B8F"/>
    <w:rPr>
      <w:rFonts w:ascii="StarSymbol" w:hAnsi="StarSymbol" w:cs="StarSymbol"/>
      <w:sz w:val="18"/>
      <w:szCs w:val="18"/>
    </w:rPr>
  </w:style>
  <w:style w:type="character" w:customStyle="1" w:styleId="WW8Num15z2">
    <w:name w:val="WW8Num15z2"/>
    <w:rsid w:val="00255B8F"/>
    <w:rPr>
      <w:rFonts w:ascii="StarSymbol" w:hAnsi="StarSymbol" w:cs="StarSymbol"/>
      <w:sz w:val="18"/>
      <w:szCs w:val="18"/>
    </w:rPr>
  </w:style>
  <w:style w:type="character" w:customStyle="1" w:styleId="WW8Num18z1">
    <w:name w:val="WW8Num18z1"/>
    <w:rsid w:val="00255B8F"/>
    <w:rPr>
      <w:rFonts w:ascii="Wingdings 2" w:hAnsi="Wingdings 2" w:cs="StarSymbol"/>
      <w:sz w:val="18"/>
      <w:szCs w:val="18"/>
    </w:rPr>
  </w:style>
  <w:style w:type="character" w:customStyle="1" w:styleId="WW8Num19z0">
    <w:name w:val="WW8Num19z0"/>
    <w:rsid w:val="00255B8F"/>
    <w:rPr>
      <w:rFonts w:ascii="Symbol" w:hAnsi="Symbol"/>
    </w:rPr>
  </w:style>
  <w:style w:type="character" w:customStyle="1" w:styleId="WW8Num21z0">
    <w:name w:val="WW8Num21z0"/>
    <w:rsid w:val="00255B8F"/>
    <w:rPr>
      <w:rFonts w:ascii="Symbol" w:hAnsi="Symbol" w:cs="StarSymbol"/>
      <w:sz w:val="18"/>
      <w:szCs w:val="18"/>
    </w:rPr>
  </w:style>
  <w:style w:type="character" w:customStyle="1" w:styleId="WW8Num23z0">
    <w:name w:val="WW8Num23z0"/>
    <w:rsid w:val="00255B8F"/>
    <w:rPr>
      <w:rFonts w:ascii="Symbol" w:hAnsi="Symbol" w:cs="StarSymbol"/>
      <w:sz w:val="18"/>
      <w:szCs w:val="18"/>
    </w:rPr>
  </w:style>
  <w:style w:type="character" w:customStyle="1" w:styleId="WW8Num25z4">
    <w:name w:val="WW8Num25z4"/>
    <w:rsid w:val="00255B8F"/>
    <w:rPr>
      <w:rFonts w:ascii="Wingdings 2" w:hAnsi="Wingdings 2"/>
    </w:rPr>
  </w:style>
  <w:style w:type="character" w:customStyle="1" w:styleId="WW8Num26z0">
    <w:name w:val="WW8Num26z0"/>
    <w:rsid w:val="00255B8F"/>
    <w:rPr>
      <w:rFonts w:ascii="Symbol" w:hAnsi="Symbol"/>
    </w:rPr>
  </w:style>
  <w:style w:type="character" w:customStyle="1" w:styleId="WW8Num26z1">
    <w:name w:val="WW8Num26z1"/>
    <w:rsid w:val="00255B8F"/>
    <w:rPr>
      <w:rFonts w:ascii="Courier New" w:hAnsi="Courier New"/>
    </w:rPr>
  </w:style>
  <w:style w:type="character" w:customStyle="1" w:styleId="WW8Num26z2">
    <w:name w:val="WW8Num26z2"/>
    <w:rsid w:val="00255B8F"/>
    <w:rPr>
      <w:rFonts w:ascii="Wingdings" w:hAnsi="Wingdings"/>
    </w:rPr>
  </w:style>
  <w:style w:type="character" w:customStyle="1" w:styleId="WW8Num26z4">
    <w:name w:val="WW8Num26z4"/>
    <w:rsid w:val="00255B8F"/>
    <w:rPr>
      <w:rFonts w:ascii="Wingdings 2" w:hAnsi="Wingdings 2"/>
    </w:rPr>
  </w:style>
  <w:style w:type="character" w:customStyle="1" w:styleId="WW8Num28z4">
    <w:name w:val="WW8Num28z4"/>
    <w:rsid w:val="00255B8F"/>
    <w:rPr>
      <w:rFonts w:ascii="Courier New" w:hAnsi="Courier New"/>
    </w:rPr>
  </w:style>
  <w:style w:type="character" w:customStyle="1" w:styleId="WW8Num29z0">
    <w:name w:val="WW8Num29z0"/>
    <w:rsid w:val="00255B8F"/>
    <w:rPr>
      <w:rFonts w:ascii="Courier New" w:hAnsi="Courier New"/>
    </w:rPr>
  </w:style>
  <w:style w:type="character" w:customStyle="1" w:styleId="WW8Num29z1">
    <w:name w:val="WW8Num29z1"/>
    <w:rsid w:val="00255B8F"/>
    <w:rPr>
      <w:rFonts w:ascii="Courier New" w:hAnsi="Courier New" w:cs="Courier New"/>
    </w:rPr>
  </w:style>
  <w:style w:type="character" w:customStyle="1" w:styleId="WW-Absatz-Standardschriftart111111111111111111111111111111111111111111111111111111111111">
    <w:name w:val="WW-Absatz-Standardschriftart111111111111111111111111111111111111111111111111111111111111"/>
    <w:rsid w:val="00255B8F"/>
  </w:style>
  <w:style w:type="character" w:customStyle="1" w:styleId="WW8Num26z3">
    <w:name w:val="WW8Num26z3"/>
    <w:rsid w:val="00255B8F"/>
    <w:rPr>
      <w:rFonts w:ascii="Symbol" w:hAnsi="Symbol"/>
    </w:rPr>
  </w:style>
  <w:style w:type="character" w:customStyle="1" w:styleId="WW8Num30z0">
    <w:name w:val="WW8Num30z0"/>
    <w:rsid w:val="00255B8F"/>
    <w:rPr>
      <w:rFonts w:ascii="Wingdings" w:eastAsia="Times New Roman" w:hAnsi="Wingdings" w:cs="Times New Roman"/>
    </w:rPr>
  </w:style>
  <w:style w:type="character" w:customStyle="1" w:styleId="WW8Num30z1">
    <w:name w:val="WW8Num30z1"/>
    <w:rsid w:val="00255B8F"/>
    <w:rPr>
      <w:rFonts w:ascii="Courier New" w:hAnsi="Courier New" w:cs="Courier New"/>
    </w:rPr>
  </w:style>
  <w:style w:type="character" w:customStyle="1" w:styleId="WW8Num30z2">
    <w:name w:val="WW8Num30z2"/>
    <w:rsid w:val="00255B8F"/>
    <w:rPr>
      <w:rFonts w:ascii="Wingdings" w:hAnsi="Wingdings"/>
    </w:rPr>
  </w:style>
  <w:style w:type="character" w:customStyle="1" w:styleId="WW8Num30z3">
    <w:name w:val="WW8Num30z3"/>
    <w:rsid w:val="00255B8F"/>
    <w:rPr>
      <w:rFonts w:ascii="Symbol" w:hAnsi="Symbol"/>
    </w:rPr>
  </w:style>
  <w:style w:type="character" w:customStyle="1" w:styleId="WW8Num32z0">
    <w:name w:val="WW8Num32z0"/>
    <w:rsid w:val="00255B8F"/>
    <w:rPr>
      <w:rFonts w:ascii="Arial" w:hAnsi="Arial"/>
      <w:caps w:val="0"/>
      <w:smallCaps w:val="0"/>
      <w:strike w:val="0"/>
      <w:dstrike w:val="0"/>
      <w:vanish w:val="0"/>
      <w:position w:val="0"/>
      <w:sz w:val="22"/>
      <w:szCs w:val="22"/>
      <w:vertAlign w:val="baseline"/>
    </w:rPr>
  </w:style>
  <w:style w:type="character" w:customStyle="1" w:styleId="WW8Num32z1">
    <w:name w:val="WW8Num32z1"/>
    <w:rsid w:val="00255B8F"/>
    <w:rPr>
      <w:rFonts w:ascii="Courier New" w:hAnsi="Courier New"/>
      <w:caps w:val="0"/>
      <w:smallCaps w:val="0"/>
      <w:strike w:val="0"/>
      <w:dstrike w:val="0"/>
      <w:vanish w:val="0"/>
      <w:position w:val="0"/>
      <w:sz w:val="22"/>
      <w:szCs w:val="22"/>
      <w:vertAlign w:val="baseline"/>
    </w:rPr>
  </w:style>
  <w:style w:type="character" w:customStyle="1" w:styleId="WW8Num32z2">
    <w:name w:val="WW8Num32z2"/>
    <w:rsid w:val="00255B8F"/>
    <w:rPr>
      <w:rFonts w:ascii="Wingdings" w:hAnsi="Wingdings"/>
    </w:rPr>
  </w:style>
  <w:style w:type="character" w:customStyle="1" w:styleId="WW8Num32z3">
    <w:name w:val="WW8Num32z3"/>
    <w:rsid w:val="00255B8F"/>
    <w:rPr>
      <w:rFonts w:ascii="Symbol" w:hAnsi="Symbol"/>
    </w:rPr>
  </w:style>
  <w:style w:type="character" w:customStyle="1" w:styleId="WW8Num32z4">
    <w:name w:val="WW8Num32z4"/>
    <w:rsid w:val="00255B8F"/>
    <w:rPr>
      <w:rFonts w:ascii="Courier New" w:hAnsi="Courier New" w:cs="Courier New"/>
    </w:rPr>
  </w:style>
  <w:style w:type="character" w:customStyle="1" w:styleId="WW8Num33z0">
    <w:name w:val="WW8Num33z0"/>
    <w:rsid w:val="00255B8F"/>
    <w:rPr>
      <w:rFonts w:ascii="Symbol" w:hAnsi="Symbol"/>
    </w:rPr>
  </w:style>
  <w:style w:type="character" w:customStyle="1" w:styleId="WW8Num33z1">
    <w:name w:val="WW8Num33z1"/>
    <w:rsid w:val="00255B8F"/>
    <w:rPr>
      <w:rFonts w:ascii="Wingdings 2" w:hAnsi="Wingdings 2"/>
    </w:rPr>
  </w:style>
  <w:style w:type="character" w:customStyle="1" w:styleId="WW8Num33z2">
    <w:name w:val="WW8Num33z2"/>
    <w:rsid w:val="00255B8F"/>
    <w:rPr>
      <w:rFonts w:ascii="StarSymbol" w:hAnsi="StarSymbol"/>
    </w:rPr>
  </w:style>
  <w:style w:type="character" w:customStyle="1" w:styleId="WW8Num33z3">
    <w:name w:val="WW8Num33z3"/>
    <w:rsid w:val="00255B8F"/>
    <w:rPr>
      <w:rFonts w:ascii="Symbol" w:hAnsi="Symbol"/>
    </w:rPr>
  </w:style>
  <w:style w:type="character" w:customStyle="1" w:styleId="WW8Num33z4">
    <w:name w:val="WW8Num33z4"/>
    <w:rsid w:val="00255B8F"/>
    <w:rPr>
      <w:rFonts w:ascii="Courier New" w:hAnsi="Courier New"/>
    </w:rPr>
  </w:style>
  <w:style w:type="character" w:customStyle="1" w:styleId="WW8Num34z0">
    <w:name w:val="WW8Num34z0"/>
    <w:rsid w:val="00255B8F"/>
    <w:rPr>
      <w:rFonts w:ascii="Symbol" w:hAnsi="Symbol"/>
    </w:rPr>
  </w:style>
  <w:style w:type="character" w:customStyle="1" w:styleId="WW8Num34z1">
    <w:name w:val="WW8Num34z1"/>
    <w:rsid w:val="00255B8F"/>
    <w:rPr>
      <w:rFonts w:ascii="Courier New" w:hAnsi="Courier New" w:cs="Courier New"/>
    </w:rPr>
  </w:style>
  <w:style w:type="character" w:customStyle="1" w:styleId="WW8Num39z0">
    <w:name w:val="WW8Num39z0"/>
    <w:rsid w:val="00255B8F"/>
    <w:rPr>
      <w:rFonts w:ascii="Symbol" w:hAnsi="Symbol" w:cs="Times New Roman"/>
    </w:rPr>
  </w:style>
  <w:style w:type="character" w:customStyle="1" w:styleId="WW8Num39z1">
    <w:name w:val="WW8Num39z1"/>
    <w:rsid w:val="00255B8F"/>
    <w:rPr>
      <w:rFonts w:ascii="Arial" w:hAnsi="Arial" w:cs="Courier New"/>
    </w:rPr>
  </w:style>
  <w:style w:type="character" w:customStyle="1" w:styleId="WW8Num39z2">
    <w:name w:val="WW8Num39z2"/>
    <w:rsid w:val="00255B8F"/>
    <w:rPr>
      <w:rFonts w:ascii="StarSymbol" w:hAnsi="StarSymbol"/>
    </w:rPr>
  </w:style>
  <w:style w:type="character" w:customStyle="1" w:styleId="WW8Num39z4">
    <w:name w:val="WW8Num39z4"/>
    <w:rsid w:val="00255B8F"/>
    <w:rPr>
      <w:rFonts w:ascii="Wingdings 2" w:hAnsi="Wingdings 2"/>
    </w:rPr>
  </w:style>
  <w:style w:type="character" w:customStyle="1" w:styleId="WW-Absatz-Standardschriftart1111111111111111111111111111111111111111111111111111111111111">
    <w:name w:val="WW-Absatz-Standardschriftart1111111111111111111111111111111111111111111111111111111111111"/>
    <w:rsid w:val="00255B8F"/>
  </w:style>
  <w:style w:type="character" w:customStyle="1" w:styleId="WW-Absatz-Standardschriftart11111111111111111111111111111111111111111111111111111111111111">
    <w:name w:val="WW-Absatz-Standardschriftart11111111111111111111111111111111111111111111111111111111111111"/>
    <w:rsid w:val="00255B8F"/>
  </w:style>
  <w:style w:type="character" w:customStyle="1" w:styleId="WW-Absatz-Standardschriftart111111111111111111111111111111111111111111111111111111111111111">
    <w:name w:val="WW-Absatz-Standardschriftart111111111111111111111111111111111111111111111111111111111111111"/>
    <w:rsid w:val="00255B8F"/>
  </w:style>
  <w:style w:type="character" w:customStyle="1" w:styleId="WW-Absatz-Standardschriftart1111111111111111111111111111111111111111111111111111111111111111">
    <w:name w:val="WW-Absatz-Standardschriftart1111111111111111111111111111111111111111111111111111111111111111"/>
    <w:rsid w:val="00255B8F"/>
  </w:style>
  <w:style w:type="character" w:customStyle="1" w:styleId="WW-Absatz-Standardschriftart11111111111111111111111111111111111111111111111111111111111111111">
    <w:name w:val="WW-Absatz-Standardschriftart11111111111111111111111111111111111111111111111111111111111111111"/>
    <w:rsid w:val="00255B8F"/>
  </w:style>
  <w:style w:type="character" w:customStyle="1" w:styleId="WW-Absatz-Standardschriftart111111111111111111111111111111111111111111111111111111111111111111">
    <w:name w:val="WW-Absatz-Standardschriftart111111111111111111111111111111111111111111111111111111111111111111"/>
    <w:rsid w:val="00255B8F"/>
  </w:style>
  <w:style w:type="character" w:customStyle="1" w:styleId="WW-Absatz-Standardschriftart1111111111111111111111111111111111111111111111111111111111111111111">
    <w:name w:val="WW-Absatz-Standardschriftart1111111111111111111111111111111111111111111111111111111111111111111"/>
    <w:rsid w:val="00255B8F"/>
  </w:style>
  <w:style w:type="character" w:customStyle="1" w:styleId="WW-Absatz-Standardschriftart11111111111111111111111111111111111111111111111111111111111111111111">
    <w:name w:val="WW-Absatz-Standardschriftart11111111111111111111111111111111111111111111111111111111111111111111"/>
    <w:rsid w:val="00255B8F"/>
  </w:style>
  <w:style w:type="character" w:customStyle="1" w:styleId="WW8Num27z4">
    <w:name w:val="WW8Num27z4"/>
    <w:rsid w:val="00255B8F"/>
    <w:rPr>
      <w:rFonts w:ascii="Courier New" w:hAnsi="Courier New" w:cs="Courier New"/>
    </w:rPr>
  </w:style>
  <w:style w:type="character" w:customStyle="1" w:styleId="WW-Absatz-Standardschriftart111111111111111111111111111111111111111111111111111111111111111111111">
    <w:name w:val="WW-Absatz-Standardschriftart111111111111111111111111111111111111111111111111111111111111111111111"/>
    <w:rsid w:val="00255B8F"/>
  </w:style>
  <w:style w:type="character" w:customStyle="1" w:styleId="WW-Absatz-Standardschriftart1111111111111111111111111111111111111111111111111111111111111111111111">
    <w:name w:val="WW-Absatz-Standardschriftart1111111111111111111111111111111111111111111111111111111111111111111111"/>
    <w:rsid w:val="00255B8F"/>
  </w:style>
  <w:style w:type="character" w:customStyle="1" w:styleId="WW-Absatz-Standardschriftart11111111111111111111111111111111111111111111111111111111111111111111111">
    <w:name w:val="WW-Absatz-Standardschriftart11111111111111111111111111111111111111111111111111111111111111111111111"/>
    <w:rsid w:val="00255B8F"/>
  </w:style>
  <w:style w:type="character" w:customStyle="1" w:styleId="WW8Num29z2">
    <w:name w:val="WW8Num29z2"/>
    <w:rsid w:val="00255B8F"/>
    <w:rPr>
      <w:rFonts w:ascii="Wingdings" w:hAnsi="Wingdings"/>
    </w:rPr>
  </w:style>
  <w:style w:type="character" w:customStyle="1" w:styleId="WW8Num29z3">
    <w:name w:val="WW8Num29z3"/>
    <w:rsid w:val="00255B8F"/>
    <w:rPr>
      <w:rFonts w:ascii="Symbol" w:hAnsi="Symbol"/>
    </w:rPr>
  </w:style>
  <w:style w:type="character" w:customStyle="1" w:styleId="WW8Num31z0">
    <w:name w:val="WW8Num31z0"/>
    <w:rsid w:val="00255B8F"/>
    <w:rPr>
      <w:rFonts w:ascii="Symbol" w:hAnsi="Symbol"/>
    </w:rPr>
  </w:style>
  <w:style w:type="character" w:customStyle="1" w:styleId="WW8Num31z1">
    <w:name w:val="WW8Num31z1"/>
    <w:rsid w:val="00255B8F"/>
    <w:rPr>
      <w:rFonts w:ascii="Courier New" w:hAnsi="Courier New"/>
    </w:rPr>
  </w:style>
  <w:style w:type="character" w:customStyle="1" w:styleId="WW8Num31z2">
    <w:name w:val="WW8Num31z2"/>
    <w:rsid w:val="00255B8F"/>
    <w:rPr>
      <w:rFonts w:ascii="Wingdings" w:hAnsi="Wingdings"/>
    </w:rPr>
  </w:style>
  <w:style w:type="character" w:customStyle="1" w:styleId="WW8Num31z4">
    <w:name w:val="WW8Num31z4"/>
    <w:rsid w:val="00255B8F"/>
    <w:rPr>
      <w:rFonts w:ascii="Wingdings 2" w:hAnsi="Wingdings 2"/>
    </w:rPr>
  </w:style>
  <w:style w:type="character" w:customStyle="1" w:styleId="WW8Num34z2">
    <w:name w:val="WW8Num34z2"/>
    <w:rsid w:val="00255B8F"/>
    <w:rPr>
      <w:rFonts w:ascii="Wingdings" w:hAnsi="Wingdings"/>
    </w:rPr>
  </w:style>
  <w:style w:type="character" w:customStyle="1" w:styleId="WW8Num34z3">
    <w:name w:val="WW8Num34z3"/>
    <w:rsid w:val="00255B8F"/>
    <w:rPr>
      <w:rFonts w:ascii="Symbol" w:hAnsi="Symbol"/>
    </w:rPr>
  </w:style>
  <w:style w:type="character" w:customStyle="1" w:styleId="WW8Num35z0">
    <w:name w:val="WW8Num35z0"/>
    <w:rsid w:val="00255B8F"/>
    <w:rPr>
      <w:rFonts w:ascii="Symbol" w:hAnsi="Symbol"/>
    </w:rPr>
  </w:style>
  <w:style w:type="character" w:customStyle="1" w:styleId="WW8Num35z1">
    <w:name w:val="WW8Num35z1"/>
    <w:rsid w:val="00255B8F"/>
    <w:rPr>
      <w:rFonts w:ascii="Courier New" w:hAnsi="Courier New" w:cs="Courier New"/>
    </w:rPr>
  </w:style>
  <w:style w:type="character" w:customStyle="1" w:styleId="WW8Num35z2">
    <w:name w:val="WW8Num35z2"/>
    <w:rsid w:val="00255B8F"/>
    <w:rPr>
      <w:rFonts w:ascii="Wingdings" w:hAnsi="Wingdings"/>
    </w:rPr>
  </w:style>
  <w:style w:type="character" w:customStyle="1" w:styleId="WW-Absatz-Standardschriftart111111111111111111111111111111111111111111111111111111111111111111111111">
    <w:name w:val="WW-Absatz-Standardschriftart111111111111111111111111111111111111111111111111111111111111111111111111"/>
    <w:rsid w:val="00255B8F"/>
  </w:style>
  <w:style w:type="character" w:customStyle="1" w:styleId="WW-Absatz-Standardschriftart1111111111111111111111111111111111111111111111111111111111111111111111111">
    <w:name w:val="WW-Absatz-Standardschriftart1111111111111111111111111111111111111111111111111111111111111111111111111"/>
    <w:rsid w:val="00255B8F"/>
  </w:style>
  <w:style w:type="character" w:customStyle="1" w:styleId="WW-Absatz-Standardschriftart11111111111111111111111111111111111111111111111111111111111111111111111111">
    <w:name w:val="WW-Absatz-Standardschriftart11111111111111111111111111111111111111111111111111111111111111111111111111"/>
    <w:rsid w:val="00255B8F"/>
  </w:style>
  <w:style w:type="character" w:customStyle="1" w:styleId="WW-Absatz-Standardschriftart111111111111111111111111111111111111111111111111111111111111111111111111111">
    <w:name w:val="WW-Absatz-Standardschriftart111111111111111111111111111111111111111111111111111111111111111111111111111"/>
    <w:rsid w:val="00255B8F"/>
  </w:style>
  <w:style w:type="character" w:customStyle="1" w:styleId="WW8Num19z1">
    <w:name w:val="WW8Num19z1"/>
    <w:rsid w:val="00255B8F"/>
    <w:rPr>
      <w:rFonts w:ascii="Wingdings 2" w:hAnsi="Wingdings 2" w:cs="StarSymbol"/>
      <w:sz w:val="18"/>
      <w:szCs w:val="18"/>
    </w:rPr>
  </w:style>
  <w:style w:type="character" w:customStyle="1" w:styleId="WW8Num19z2">
    <w:name w:val="WW8Num19z2"/>
    <w:rsid w:val="00255B8F"/>
    <w:rPr>
      <w:rFonts w:ascii="StarSymbol" w:hAnsi="StarSymbol" w:cs="StarSymbol"/>
      <w:sz w:val="18"/>
      <w:szCs w:val="18"/>
    </w:rPr>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55B8F"/>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55B8F"/>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55B8F"/>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55B8F"/>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55B8F"/>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55B8F"/>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55B8F"/>
  </w:style>
  <w:style w:type="character" w:customStyle="1" w:styleId="WW8Num1z0">
    <w:name w:val="WW8Num1z0"/>
    <w:rsid w:val="00255B8F"/>
    <w:rPr>
      <w:rFonts w:ascii="Symbol" w:hAnsi="Symbol"/>
    </w:rPr>
  </w:style>
  <w:style w:type="character" w:customStyle="1" w:styleId="WW8Num40z0">
    <w:name w:val="WW8Num40z0"/>
    <w:rsid w:val="00255B8F"/>
    <w:rPr>
      <w:b/>
    </w:rPr>
  </w:style>
  <w:style w:type="character" w:customStyle="1" w:styleId="WW8Num41z0">
    <w:name w:val="WW8Num41z0"/>
    <w:rsid w:val="00255B8F"/>
    <w:rPr>
      <w:rFonts w:ascii="Symbol" w:hAnsi="Symbol"/>
    </w:rPr>
  </w:style>
  <w:style w:type="character" w:customStyle="1" w:styleId="WW8Num41z1">
    <w:name w:val="WW8Num41z1"/>
    <w:rsid w:val="00255B8F"/>
    <w:rPr>
      <w:rFonts w:ascii="Courier New" w:hAnsi="Courier New"/>
    </w:rPr>
  </w:style>
  <w:style w:type="character" w:customStyle="1" w:styleId="WW8Num41z2">
    <w:name w:val="WW8Num41z2"/>
    <w:rsid w:val="00255B8F"/>
    <w:rPr>
      <w:rFonts w:ascii="Wingdings" w:hAnsi="Wingdings"/>
    </w:rPr>
  </w:style>
  <w:style w:type="character" w:customStyle="1" w:styleId="WW8Num44z0">
    <w:name w:val="WW8Num44z0"/>
    <w:rsid w:val="00255B8F"/>
    <w:rPr>
      <w:b/>
      <w:i/>
    </w:rPr>
  </w:style>
  <w:style w:type="character" w:customStyle="1" w:styleId="WW8Num52z0">
    <w:name w:val="WW8Num52z0"/>
    <w:rsid w:val="00255B8F"/>
    <w:rPr>
      <w:rFonts w:ascii="Symbol" w:hAnsi="Symbol"/>
    </w:rPr>
  </w:style>
  <w:style w:type="character" w:customStyle="1" w:styleId="WW8Num53z0">
    <w:name w:val="WW8Num53z0"/>
    <w:rsid w:val="00255B8F"/>
    <w:rPr>
      <w:rFonts w:ascii="Symbol" w:hAnsi="Symbol"/>
    </w:rPr>
  </w:style>
  <w:style w:type="character" w:customStyle="1" w:styleId="WW8Num53z1">
    <w:name w:val="WW8Num53z1"/>
    <w:rsid w:val="00255B8F"/>
    <w:rPr>
      <w:rFonts w:ascii="Courier New" w:hAnsi="Courier New"/>
    </w:rPr>
  </w:style>
  <w:style w:type="character" w:customStyle="1" w:styleId="WW8Num53z2">
    <w:name w:val="WW8Num53z2"/>
    <w:rsid w:val="00255B8F"/>
    <w:rPr>
      <w:rFonts w:ascii="Wingdings" w:hAnsi="Wingdings"/>
    </w:rPr>
  </w:style>
  <w:style w:type="character" w:customStyle="1" w:styleId="WW8Num54z0">
    <w:name w:val="WW8Num54z0"/>
    <w:rsid w:val="00255B8F"/>
    <w:rPr>
      <w:sz w:val="24"/>
    </w:rPr>
  </w:style>
  <w:style w:type="character" w:customStyle="1" w:styleId="WW8Num72z0">
    <w:name w:val="WW8Num72z0"/>
    <w:rsid w:val="00255B8F"/>
    <w:rPr>
      <w:rFonts w:ascii="Wingdings" w:hAnsi="Wingdings"/>
      <w:sz w:val="16"/>
    </w:rPr>
  </w:style>
  <w:style w:type="character" w:customStyle="1" w:styleId="WW8Num75z0">
    <w:name w:val="WW8Num75z0"/>
    <w:rsid w:val="00255B8F"/>
    <w:rPr>
      <w:rFonts w:ascii="Symbol" w:hAnsi="Symbol"/>
    </w:rPr>
  </w:style>
  <w:style w:type="character" w:customStyle="1" w:styleId="WW8Num75z1">
    <w:name w:val="WW8Num75z1"/>
    <w:rsid w:val="00255B8F"/>
    <w:rPr>
      <w:rFonts w:ascii="Courier New" w:hAnsi="Courier New"/>
    </w:rPr>
  </w:style>
  <w:style w:type="character" w:customStyle="1" w:styleId="WW8Num75z2">
    <w:name w:val="WW8Num75z2"/>
    <w:rsid w:val="00255B8F"/>
    <w:rPr>
      <w:rFonts w:ascii="Wingdings" w:hAnsi="Wingdings"/>
    </w:rPr>
  </w:style>
  <w:style w:type="character" w:customStyle="1" w:styleId="WW8Num76z0">
    <w:name w:val="WW8Num76z0"/>
    <w:rsid w:val="00255B8F"/>
    <w:rPr>
      <w:rFonts w:ascii="Symbol" w:hAnsi="Symbol"/>
    </w:rPr>
  </w:style>
  <w:style w:type="character" w:customStyle="1" w:styleId="WW8Num78z0">
    <w:name w:val="WW8Num78z0"/>
    <w:rsid w:val="00255B8F"/>
    <w:rPr>
      <w:rFonts w:ascii="Wingdings" w:hAnsi="Wingdings"/>
    </w:rPr>
  </w:style>
  <w:style w:type="character" w:customStyle="1" w:styleId="WW8Num81z0">
    <w:name w:val="WW8Num81z0"/>
    <w:rsid w:val="00255B8F"/>
    <w:rPr>
      <w:rFonts w:ascii="Symbol" w:hAnsi="Symbol"/>
    </w:rPr>
  </w:style>
  <w:style w:type="character" w:customStyle="1" w:styleId="WW8Num81z1">
    <w:name w:val="WW8Num81z1"/>
    <w:rsid w:val="00255B8F"/>
    <w:rPr>
      <w:rFonts w:ascii="Courier New" w:hAnsi="Courier New"/>
    </w:rPr>
  </w:style>
  <w:style w:type="character" w:customStyle="1" w:styleId="WW8Num81z2">
    <w:name w:val="WW8Num81z2"/>
    <w:rsid w:val="00255B8F"/>
    <w:rPr>
      <w:rFonts w:ascii="Wingdings" w:hAnsi="Wingdings"/>
    </w:rPr>
  </w:style>
  <w:style w:type="character" w:customStyle="1" w:styleId="WW8Num82z0">
    <w:name w:val="WW8Num82z0"/>
    <w:rsid w:val="00255B8F"/>
    <w:rPr>
      <w:rFonts w:ascii="Symbol" w:hAnsi="Symbol"/>
    </w:rPr>
  </w:style>
  <w:style w:type="character" w:customStyle="1" w:styleId="WW8Num82z1">
    <w:name w:val="WW8Num82z1"/>
    <w:rsid w:val="00255B8F"/>
    <w:rPr>
      <w:rFonts w:ascii="Courier New" w:hAnsi="Courier New"/>
    </w:rPr>
  </w:style>
  <w:style w:type="character" w:customStyle="1" w:styleId="WW8Num82z2">
    <w:name w:val="WW8Num82z2"/>
    <w:rsid w:val="00255B8F"/>
    <w:rPr>
      <w:rFonts w:ascii="Wingdings" w:hAnsi="Wingdings"/>
    </w:rPr>
  </w:style>
  <w:style w:type="character" w:customStyle="1" w:styleId="Odrky">
    <w:name w:val="Odrážky"/>
    <w:rsid w:val="00255B8F"/>
    <w:rPr>
      <w:rFonts w:ascii="StarSymbol" w:eastAsia="StarSymbol" w:hAnsi="StarSymbol" w:cs="StarSymbol"/>
      <w:sz w:val="18"/>
      <w:szCs w:val="18"/>
    </w:rPr>
  </w:style>
  <w:style w:type="character" w:customStyle="1" w:styleId="Symbolyproslovn">
    <w:name w:val="Symboly pro číslování"/>
    <w:rsid w:val="00255B8F"/>
  </w:style>
  <w:style w:type="character" w:customStyle="1" w:styleId="Znakapoznpodarou6">
    <w:name w:val="Značka pozn. pod čarou6"/>
    <w:rsid w:val="00255B8F"/>
    <w:rPr>
      <w:vertAlign w:val="superscript"/>
    </w:rPr>
  </w:style>
  <w:style w:type="character" w:customStyle="1" w:styleId="Znakapoznpodarou7">
    <w:name w:val="Značka pozn. pod čarou7"/>
    <w:rsid w:val="00255B8F"/>
    <w:rPr>
      <w:vertAlign w:val="superscript"/>
    </w:rPr>
  </w:style>
  <w:style w:type="character" w:customStyle="1" w:styleId="Odkaznavysvtlivky5">
    <w:name w:val="Odkaz na vysvětlivky5"/>
    <w:rsid w:val="00255B8F"/>
    <w:rPr>
      <w:vertAlign w:val="superscript"/>
    </w:rPr>
  </w:style>
  <w:style w:type="character" w:customStyle="1" w:styleId="Znakapoznpodarou8">
    <w:name w:val="Značka pozn. pod čarou8"/>
    <w:rsid w:val="00255B8F"/>
    <w:rPr>
      <w:vertAlign w:val="superscript"/>
    </w:rPr>
  </w:style>
  <w:style w:type="character" w:customStyle="1" w:styleId="Odkaznavysvtlivky6">
    <w:name w:val="Odkaz na vysvětlivky6"/>
    <w:rsid w:val="00255B8F"/>
    <w:rPr>
      <w:vertAlign w:val="superscript"/>
    </w:rPr>
  </w:style>
  <w:style w:type="character" w:customStyle="1" w:styleId="Znakapoznpodarou9">
    <w:name w:val="Značka pozn. pod čarou9"/>
    <w:rsid w:val="00255B8F"/>
    <w:rPr>
      <w:vertAlign w:val="superscript"/>
    </w:rPr>
  </w:style>
  <w:style w:type="character" w:customStyle="1" w:styleId="Odkaznavysvtlivky7">
    <w:name w:val="Odkaz na vysvětlivky7"/>
    <w:rsid w:val="00255B8F"/>
    <w:rPr>
      <w:vertAlign w:val="superscript"/>
    </w:rPr>
  </w:style>
  <w:style w:type="character" w:customStyle="1" w:styleId="Znakapoznpodarou10">
    <w:name w:val="Značka pozn. pod čarou10"/>
    <w:rsid w:val="00255B8F"/>
    <w:rPr>
      <w:vertAlign w:val="superscript"/>
    </w:rPr>
  </w:style>
  <w:style w:type="character" w:customStyle="1" w:styleId="Odkaznavysvtlivky8">
    <w:name w:val="Odkaz na vysvětlivky8"/>
    <w:rsid w:val="00255B8F"/>
    <w:rPr>
      <w:vertAlign w:val="superscript"/>
    </w:rPr>
  </w:style>
  <w:style w:type="character" w:customStyle="1" w:styleId="CharChar">
    <w:name w:val="Char Char"/>
    <w:rsid w:val="00255B8F"/>
    <w:rPr>
      <w:rFonts w:ascii="Arial" w:hAnsi="Arial"/>
      <w:sz w:val="22"/>
    </w:rPr>
  </w:style>
  <w:style w:type="character" w:styleId="Znakapoznpodarou">
    <w:name w:val="footnote reference"/>
    <w:uiPriority w:val="99"/>
    <w:rsid w:val="00255B8F"/>
    <w:rPr>
      <w:vertAlign w:val="superscript"/>
    </w:rPr>
  </w:style>
  <w:style w:type="character" w:styleId="Odkaznavysvtlivky">
    <w:name w:val="endnote reference"/>
    <w:rsid w:val="00255B8F"/>
    <w:rPr>
      <w:vertAlign w:val="superscript"/>
    </w:rPr>
  </w:style>
  <w:style w:type="paragraph" w:customStyle="1" w:styleId="Textpoznmky">
    <w:name w:val="Text poznámky"/>
    <w:basedOn w:val="Normln"/>
    <w:rsid w:val="00255B8F"/>
    <w:rPr>
      <w:rFonts w:cs="Times New Roman"/>
      <w:sz w:val="20"/>
    </w:rPr>
  </w:style>
  <w:style w:type="paragraph" w:customStyle="1" w:styleId="Zkladntextodsazen31">
    <w:name w:val="Základní text odsazený 31"/>
    <w:basedOn w:val="Normln"/>
    <w:rsid w:val="00255B8F"/>
    <w:pPr>
      <w:ind w:firstLine="705"/>
    </w:pPr>
    <w:rPr>
      <w:rFonts w:cs="Times New Roman"/>
      <w:sz w:val="24"/>
    </w:rPr>
  </w:style>
  <w:style w:type="paragraph" w:customStyle="1" w:styleId="Odrka1">
    <w:name w:val="Odrážka 1"/>
    <w:basedOn w:val="Normln"/>
    <w:next w:val="Normln"/>
    <w:rsid w:val="00255B8F"/>
    <w:pPr>
      <w:widowControl w:val="0"/>
      <w:spacing w:before="120"/>
    </w:pPr>
    <w:rPr>
      <w:rFonts w:cs="Times New Roman"/>
      <w:sz w:val="20"/>
    </w:rPr>
  </w:style>
  <w:style w:type="paragraph" w:customStyle="1" w:styleId="Osloven1">
    <w:name w:val="Oslovení1"/>
    <w:basedOn w:val="Normln"/>
    <w:next w:val="Normln"/>
    <w:rsid w:val="00255B8F"/>
    <w:rPr>
      <w:rFonts w:cs="Times New Roman"/>
    </w:rPr>
  </w:style>
  <w:style w:type="paragraph" w:customStyle="1" w:styleId="Odrka2">
    <w:name w:val="Odrážka 2"/>
    <w:basedOn w:val="Osloven1"/>
    <w:next w:val="Zkladntextodsazen31"/>
    <w:rsid w:val="00255B8F"/>
    <w:pPr>
      <w:widowControl w:val="0"/>
      <w:ind w:left="340"/>
    </w:pPr>
    <w:rPr>
      <w:sz w:val="20"/>
    </w:rPr>
  </w:style>
  <w:style w:type="paragraph" w:customStyle="1" w:styleId="ArialCS1odsaz">
    <w:name w:val="Arial CS 1 odsaz"/>
    <w:rsid w:val="00255B8F"/>
    <w:pPr>
      <w:suppressAutoHyphens/>
      <w:spacing w:before="60"/>
    </w:pPr>
    <w:rPr>
      <w:rFonts w:ascii="Arial" w:eastAsia="Arial" w:hAnsi="Arial"/>
      <w:kern w:val="1"/>
      <w:sz w:val="22"/>
      <w:lang w:eastAsia="ar-SA"/>
    </w:rPr>
  </w:style>
  <w:style w:type="paragraph" w:customStyle="1" w:styleId="ArialCS2odsaz">
    <w:name w:val="Arial CS 2 odsaz"/>
    <w:rsid w:val="00255B8F"/>
    <w:pPr>
      <w:widowControl w:val="0"/>
      <w:suppressAutoHyphens/>
      <w:ind w:left="567"/>
    </w:pPr>
    <w:rPr>
      <w:rFonts w:ascii="Arial" w:eastAsia="Arial" w:hAnsi="Arial"/>
      <w:kern w:val="1"/>
      <w:sz w:val="22"/>
      <w:lang w:eastAsia="ar-SA"/>
    </w:rPr>
  </w:style>
  <w:style w:type="paragraph" w:customStyle="1" w:styleId="Odrkamal">
    <w:name w:val="Odrážka malá"/>
    <w:basedOn w:val="Normln"/>
    <w:rsid w:val="00255B8F"/>
    <w:pPr>
      <w:ind w:left="-15129"/>
    </w:pPr>
    <w:rPr>
      <w:rFonts w:cs="Times New Roman"/>
    </w:rPr>
  </w:style>
  <w:style w:type="paragraph" w:customStyle="1" w:styleId="Odsazenseznamu">
    <w:name w:val="Odsazení seznamu"/>
    <w:basedOn w:val="Zkladntext"/>
    <w:rsid w:val="00255B8F"/>
    <w:pPr>
      <w:tabs>
        <w:tab w:val="left" w:pos="-12002"/>
      </w:tabs>
      <w:spacing w:after="0"/>
      <w:ind w:left="2835" w:hanging="2551"/>
      <w:jc w:val="both"/>
    </w:pPr>
    <w:rPr>
      <w:rFonts w:cs="Times New Roman"/>
    </w:rPr>
  </w:style>
  <w:style w:type="paragraph" w:styleId="Textvysvtlivek">
    <w:name w:val="endnote text"/>
    <w:basedOn w:val="Normln"/>
    <w:link w:val="TextvysvtlivekChar"/>
    <w:rsid w:val="00255B8F"/>
    <w:pPr>
      <w:suppressLineNumbers/>
      <w:ind w:left="283" w:hanging="283"/>
    </w:pPr>
    <w:rPr>
      <w:rFonts w:cs="Times New Roman"/>
      <w:sz w:val="20"/>
    </w:rPr>
  </w:style>
  <w:style w:type="character" w:customStyle="1" w:styleId="TextvysvtlivekChar">
    <w:name w:val="Text vysvětlivek Char"/>
    <w:basedOn w:val="Standardnpsmoodstavce"/>
    <w:link w:val="Textvysvtlivek"/>
    <w:rsid w:val="00255B8F"/>
    <w:rPr>
      <w:rFonts w:ascii="Arial" w:hAnsi="Arial"/>
      <w:lang w:eastAsia="ar-SA"/>
    </w:rPr>
  </w:style>
  <w:style w:type="paragraph" w:customStyle="1" w:styleId="Text">
    <w:name w:val="Text"/>
    <w:basedOn w:val="Popisek"/>
    <w:rsid w:val="00255B8F"/>
    <w:rPr>
      <w:rFonts w:cs="Tahoma"/>
    </w:rPr>
  </w:style>
  <w:style w:type="paragraph" w:customStyle="1" w:styleId="Odrky1">
    <w:name w:val="Odrážky1"/>
    <w:basedOn w:val="Normln"/>
    <w:rsid w:val="00255B8F"/>
    <w:pPr>
      <w:tabs>
        <w:tab w:val="num" w:pos="1429"/>
      </w:tabs>
      <w:ind w:left="714" w:hanging="357"/>
    </w:pPr>
    <w:rPr>
      <w:rFonts w:cs="Times New Roman"/>
    </w:rPr>
  </w:style>
  <w:style w:type="paragraph" w:customStyle="1" w:styleId="Default">
    <w:name w:val="Default"/>
    <w:rsid w:val="00255B8F"/>
    <w:pPr>
      <w:autoSpaceDE w:val="0"/>
      <w:autoSpaceDN w:val="0"/>
      <w:adjustRightInd w:val="0"/>
    </w:pPr>
    <w:rPr>
      <w:rFonts w:eastAsia="Calibri"/>
      <w:color w:val="000000"/>
      <w:sz w:val="24"/>
      <w:szCs w:val="24"/>
    </w:rPr>
  </w:style>
  <w:style w:type="paragraph" w:customStyle="1" w:styleId="western">
    <w:name w:val="western"/>
    <w:basedOn w:val="Normln"/>
    <w:rsid w:val="00255B8F"/>
    <w:pPr>
      <w:suppressAutoHyphens w:val="0"/>
      <w:spacing w:before="100" w:beforeAutospacing="1" w:after="100" w:afterAutospacing="1"/>
    </w:pPr>
    <w:rPr>
      <w:rFonts w:ascii="Times New Roman" w:hAnsi="Times New Roman" w:cs="Times New Roman"/>
      <w:b/>
      <w:bCs/>
      <w:sz w:val="28"/>
      <w:szCs w:val="28"/>
      <w:u w:val="single"/>
      <w:lang w:eastAsia="cs-CZ"/>
    </w:rPr>
  </w:style>
  <w:style w:type="paragraph" w:styleId="Odstavecseseznamem">
    <w:name w:val="List Paragraph"/>
    <w:aliases w:val="List Paragraph (Czech Tourism),List Paragraph1"/>
    <w:basedOn w:val="Normln"/>
    <w:link w:val="OdstavecseseznamemChar"/>
    <w:uiPriority w:val="34"/>
    <w:qFormat/>
    <w:rsid w:val="00255B8F"/>
    <w:pPr>
      <w:suppressAutoHyphens w:val="0"/>
      <w:spacing w:line="276" w:lineRule="auto"/>
      <w:ind w:left="720"/>
      <w:contextualSpacing/>
    </w:pPr>
    <w:rPr>
      <w:rFonts w:eastAsia="Calibri" w:cs="Times New Roman"/>
      <w:szCs w:val="22"/>
      <w:lang w:eastAsia="en-US"/>
    </w:rPr>
  </w:style>
  <w:style w:type="paragraph" w:styleId="Bezmezer">
    <w:name w:val="No Spacing"/>
    <w:uiPriority w:val="1"/>
    <w:qFormat/>
    <w:rsid w:val="00255B8F"/>
    <w:pPr>
      <w:suppressAutoHyphens/>
    </w:pPr>
    <w:rPr>
      <w:rFonts w:ascii="Arial" w:hAnsi="Arial"/>
      <w:sz w:val="22"/>
      <w:lang w:eastAsia="ar-SA"/>
    </w:rPr>
  </w:style>
  <w:style w:type="character" w:customStyle="1" w:styleId="ZhlavChar">
    <w:name w:val="Záhlaví Char"/>
    <w:link w:val="Zhlav"/>
    <w:rsid w:val="00255B8F"/>
    <w:rPr>
      <w:rFonts w:ascii="Arial" w:hAnsi="Arial" w:cs="Courier New"/>
      <w:sz w:val="22"/>
      <w:lang w:eastAsia="ar-SA"/>
    </w:rPr>
  </w:style>
  <w:style w:type="paragraph" w:styleId="Zkladntextodsazen3">
    <w:name w:val="Body Text Indent 3"/>
    <w:basedOn w:val="Normln"/>
    <w:link w:val="Zkladntextodsazen3Char"/>
    <w:uiPriority w:val="99"/>
    <w:semiHidden/>
    <w:unhideWhenUsed/>
    <w:rsid w:val="00255B8F"/>
    <w:pPr>
      <w:spacing w:after="120"/>
      <w:ind w:left="283"/>
    </w:pPr>
    <w:rPr>
      <w:rFonts w:cs="Times New Roman"/>
      <w:sz w:val="16"/>
      <w:szCs w:val="16"/>
    </w:rPr>
  </w:style>
  <w:style w:type="character" w:customStyle="1" w:styleId="Zkladntextodsazen3Char">
    <w:name w:val="Základní text odsazený 3 Char"/>
    <w:basedOn w:val="Standardnpsmoodstavce"/>
    <w:link w:val="Zkladntextodsazen3"/>
    <w:uiPriority w:val="99"/>
    <w:semiHidden/>
    <w:rsid w:val="00255B8F"/>
    <w:rPr>
      <w:rFonts w:ascii="Arial" w:hAnsi="Arial"/>
      <w:sz w:val="16"/>
      <w:szCs w:val="16"/>
      <w:lang w:eastAsia="ar-SA"/>
    </w:rPr>
  </w:style>
  <w:style w:type="paragraph" w:styleId="Zkladntextodsazen2">
    <w:name w:val="Body Text Indent 2"/>
    <w:basedOn w:val="Normln"/>
    <w:link w:val="Zkladntextodsazen2Char"/>
    <w:uiPriority w:val="99"/>
    <w:semiHidden/>
    <w:unhideWhenUsed/>
    <w:rsid w:val="00255B8F"/>
    <w:pPr>
      <w:spacing w:after="120" w:line="480" w:lineRule="auto"/>
      <w:ind w:left="283"/>
    </w:pPr>
    <w:rPr>
      <w:rFonts w:cs="Times New Roman"/>
    </w:rPr>
  </w:style>
  <w:style w:type="character" w:customStyle="1" w:styleId="Zkladntextodsazen2Char">
    <w:name w:val="Základní text odsazený 2 Char"/>
    <w:basedOn w:val="Standardnpsmoodstavce"/>
    <w:link w:val="Zkladntextodsazen2"/>
    <w:uiPriority w:val="99"/>
    <w:semiHidden/>
    <w:rsid w:val="00255B8F"/>
    <w:rPr>
      <w:rFonts w:ascii="Arial" w:hAnsi="Arial"/>
      <w:sz w:val="22"/>
      <w:lang w:eastAsia="ar-SA"/>
    </w:rPr>
  </w:style>
  <w:style w:type="character" w:styleId="Siln">
    <w:name w:val="Strong"/>
    <w:uiPriority w:val="22"/>
    <w:qFormat/>
    <w:rsid w:val="00255B8F"/>
    <w:rPr>
      <w:b/>
      <w:bCs/>
    </w:rPr>
  </w:style>
  <w:style w:type="paragraph" w:styleId="Zkladntext3">
    <w:name w:val="Body Text 3"/>
    <w:basedOn w:val="Normln"/>
    <w:link w:val="Zkladntext3Char"/>
    <w:uiPriority w:val="99"/>
    <w:semiHidden/>
    <w:unhideWhenUsed/>
    <w:rsid w:val="00255B8F"/>
    <w:pPr>
      <w:spacing w:after="120"/>
    </w:pPr>
    <w:rPr>
      <w:rFonts w:cs="Times New Roman"/>
      <w:sz w:val="16"/>
      <w:szCs w:val="16"/>
    </w:rPr>
  </w:style>
  <w:style w:type="character" w:customStyle="1" w:styleId="Zkladntext3Char">
    <w:name w:val="Základní text 3 Char"/>
    <w:basedOn w:val="Standardnpsmoodstavce"/>
    <w:link w:val="Zkladntext3"/>
    <w:uiPriority w:val="99"/>
    <w:semiHidden/>
    <w:rsid w:val="00255B8F"/>
    <w:rPr>
      <w:rFonts w:ascii="Arial" w:hAnsi="Arial"/>
      <w:sz w:val="16"/>
      <w:szCs w:val="16"/>
      <w:lang w:eastAsia="ar-SA"/>
    </w:rPr>
  </w:style>
  <w:style w:type="character" w:customStyle="1" w:styleId="Zkladntext2">
    <w:name w:val="Základní text (2)_"/>
    <w:link w:val="Zkladntext20"/>
    <w:rsid w:val="00255B8F"/>
    <w:rPr>
      <w:sz w:val="21"/>
      <w:szCs w:val="21"/>
      <w:shd w:val="clear" w:color="auto" w:fill="FFFFFF"/>
    </w:rPr>
  </w:style>
  <w:style w:type="paragraph" w:customStyle="1" w:styleId="Zkladntext20">
    <w:name w:val="Základní text (2)"/>
    <w:basedOn w:val="Normln"/>
    <w:link w:val="Zkladntext2"/>
    <w:rsid w:val="00255B8F"/>
    <w:pPr>
      <w:widowControl w:val="0"/>
      <w:shd w:val="clear" w:color="auto" w:fill="FFFFFF"/>
      <w:suppressAutoHyphens w:val="0"/>
      <w:spacing w:after="60" w:line="0" w:lineRule="atLeast"/>
      <w:ind w:hanging="720"/>
    </w:pPr>
    <w:rPr>
      <w:rFonts w:ascii="Times New Roman" w:hAnsi="Times New Roman" w:cs="Times New Roman"/>
      <w:sz w:val="21"/>
      <w:szCs w:val="21"/>
      <w:lang w:eastAsia="cs-CZ"/>
    </w:rPr>
  </w:style>
  <w:style w:type="paragraph" w:styleId="Nadpisobsahu">
    <w:name w:val="TOC Heading"/>
    <w:basedOn w:val="Nadpis1"/>
    <w:next w:val="Normln"/>
    <w:uiPriority w:val="39"/>
    <w:semiHidden/>
    <w:unhideWhenUsed/>
    <w:qFormat/>
    <w:rsid w:val="00255B8F"/>
    <w:pPr>
      <w:keepLines/>
      <w:numPr>
        <w:numId w:val="0"/>
      </w:numPr>
      <w:suppressAutoHyphens w:val="0"/>
      <w:spacing w:before="480" w:line="276" w:lineRule="auto"/>
      <w:outlineLvl w:val="9"/>
    </w:pPr>
    <w:rPr>
      <w:rFonts w:ascii="Cambria" w:hAnsi="Cambria" w:cs="Times New Roman"/>
      <w:bCs/>
      <w:caps w:val="0"/>
      <w:color w:val="365F91"/>
      <w:kern w:val="0"/>
      <w:sz w:val="28"/>
      <w:szCs w:val="28"/>
      <w:lang w:eastAsia="cs-CZ"/>
    </w:rPr>
  </w:style>
  <w:style w:type="character" w:styleId="Odkaznakoment">
    <w:name w:val="annotation reference"/>
    <w:uiPriority w:val="99"/>
    <w:semiHidden/>
    <w:unhideWhenUsed/>
    <w:rsid w:val="00255B8F"/>
    <w:rPr>
      <w:sz w:val="16"/>
      <w:szCs w:val="16"/>
    </w:rPr>
  </w:style>
  <w:style w:type="paragraph" w:styleId="Textkomente">
    <w:name w:val="annotation text"/>
    <w:basedOn w:val="Normln"/>
    <w:link w:val="TextkomenteChar"/>
    <w:uiPriority w:val="99"/>
    <w:semiHidden/>
    <w:unhideWhenUsed/>
    <w:rsid w:val="00255B8F"/>
    <w:rPr>
      <w:rFonts w:cs="Times New Roman"/>
      <w:sz w:val="20"/>
    </w:rPr>
  </w:style>
  <w:style w:type="character" w:customStyle="1" w:styleId="TextkomenteChar">
    <w:name w:val="Text komentáře Char"/>
    <w:basedOn w:val="Standardnpsmoodstavce"/>
    <w:link w:val="Textkomente"/>
    <w:uiPriority w:val="99"/>
    <w:semiHidden/>
    <w:rsid w:val="00255B8F"/>
    <w:rPr>
      <w:rFonts w:ascii="Arial" w:hAnsi="Arial"/>
      <w:lang w:eastAsia="ar-SA"/>
    </w:rPr>
  </w:style>
  <w:style w:type="paragraph" w:styleId="Pedmtkomente">
    <w:name w:val="annotation subject"/>
    <w:basedOn w:val="Textkomente"/>
    <w:next w:val="Textkomente"/>
    <w:link w:val="PedmtkomenteChar"/>
    <w:uiPriority w:val="99"/>
    <w:semiHidden/>
    <w:unhideWhenUsed/>
    <w:rsid w:val="00255B8F"/>
    <w:rPr>
      <w:b/>
      <w:bCs/>
    </w:rPr>
  </w:style>
  <w:style w:type="character" w:customStyle="1" w:styleId="PedmtkomenteChar">
    <w:name w:val="Předmět komentáře Char"/>
    <w:basedOn w:val="TextkomenteChar"/>
    <w:link w:val="Pedmtkomente"/>
    <w:uiPriority w:val="99"/>
    <w:semiHidden/>
    <w:rsid w:val="00255B8F"/>
    <w:rPr>
      <w:rFonts w:ascii="Arial" w:hAnsi="Arial"/>
      <w:b/>
      <w:bCs/>
      <w:lang w:eastAsia="ar-SA"/>
    </w:rPr>
  </w:style>
  <w:style w:type="table" w:styleId="Mkatabulky">
    <w:name w:val="Table Grid"/>
    <w:basedOn w:val="Normlntabulka"/>
    <w:uiPriority w:val="39"/>
    <w:rsid w:val="00255B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ln"/>
    <w:next w:val="Zkladntext"/>
    <w:rsid w:val="00255B8F"/>
    <w:pPr>
      <w:spacing w:after="120"/>
      <w:jc w:val="center"/>
    </w:pPr>
    <w:rPr>
      <w:rFonts w:ascii="Times New Roman" w:hAnsi="Times New Roman" w:cs="Times New Roman"/>
      <w:b/>
      <w:bCs/>
      <w:sz w:val="24"/>
      <w:szCs w:val="24"/>
      <w:lang w:eastAsia="zh-CN"/>
    </w:rPr>
  </w:style>
  <w:style w:type="paragraph" w:customStyle="1" w:styleId="Prosttext1">
    <w:name w:val="Prostý text1"/>
    <w:basedOn w:val="Normln"/>
    <w:rsid w:val="00255B8F"/>
    <w:rPr>
      <w:rFonts w:ascii="Courier New" w:hAnsi="Courier New"/>
      <w:sz w:val="20"/>
      <w:lang w:eastAsia="zh-CN"/>
    </w:rPr>
  </w:style>
  <w:style w:type="paragraph" w:customStyle="1" w:styleId="Textkomente1">
    <w:name w:val="Text komentáře1"/>
    <w:basedOn w:val="Normln"/>
    <w:rsid w:val="00255B8F"/>
    <w:pPr>
      <w:overflowPunct w:val="0"/>
      <w:autoSpaceDE w:val="0"/>
      <w:textAlignment w:val="baseline"/>
    </w:pPr>
    <w:rPr>
      <w:rFonts w:ascii="Times New Roman" w:hAnsi="Times New Roman" w:cs="Times New Roman"/>
      <w:sz w:val="20"/>
      <w:lang w:eastAsia="zh-CN"/>
    </w:rPr>
  </w:style>
  <w:style w:type="paragraph" w:customStyle="1" w:styleId="Vietas1">
    <w:name w:val="Viñetas 1"/>
    <w:basedOn w:val="Normln"/>
    <w:rsid w:val="00255B8F"/>
    <w:pPr>
      <w:spacing w:before="120" w:after="120"/>
      <w:jc w:val="both"/>
    </w:pPr>
    <w:rPr>
      <w:rFonts w:ascii="DIN-Regular" w:hAnsi="DIN-Regular" w:cs="DIN-Regular"/>
      <w:szCs w:val="22"/>
      <w:lang w:val="es-ES" w:eastAsia="zh-CN"/>
    </w:rPr>
  </w:style>
  <w:style w:type="paragraph" w:customStyle="1" w:styleId="BodyText21">
    <w:name w:val="Body Text 21"/>
    <w:basedOn w:val="Normln"/>
    <w:rsid w:val="00255B8F"/>
    <w:pPr>
      <w:spacing w:before="120" w:line="240" w:lineRule="atLeast"/>
      <w:ind w:left="426" w:hanging="426"/>
      <w:jc w:val="both"/>
    </w:pPr>
    <w:rPr>
      <w:rFonts w:ascii="Times New Roman" w:hAnsi="Times New Roman" w:cs="Times New Roman"/>
      <w:sz w:val="24"/>
      <w:lang w:eastAsia="zh-CN"/>
    </w:rPr>
  </w:style>
  <w:style w:type="paragraph" w:customStyle="1" w:styleId="clanek">
    <w:name w:val="clanek"/>
    <w:basedOn w:val="Normln"/>
    <w:rsid w:val="00255B8F"/>
    <w:pPr>
      <w:spacing w:before="360"/>
      <w:jc w:val="center"/>
    </w:pPr>
    <w:rPr>
      <w:rFonts w:ascii="Times New Roman" w:hAnsi="Times New Roman" w:cs="Times New Roman"/>
      <w:b/>
      <w:sz w:val="24"/>
      <w:szCs w:val="24"/>
      <w:lang w:val="x-none" w:eastAsia="zh-CN"/>
    </w:rPr>
  </w:style>
  <w:style w:type="paragraph" w:customStyle="1" w:styleId="Prohlen">
    <w:name w:val="Prohlášení"/>
    <w:basedOn w:val="Normln"/>
    <w:rsid w:val="00255B8F"/>
    <w:pPr>
      <w:spacing w:line="280" w:lineRule="atLeast"/>
      <w:jc w:val="center"/>
    </w:pPr>
    <w:rPr>
      <w:rFonts w:ascii="Times New Roman" w:hAnsi="Times New Roman" w:cs="Times New Roman"/>
      <w:b/>
      <w:sz w:val="24"/>
      <w:lang w:eastAsia="zh-CN"/>
    </w:rPr>
  </w:style>
  <w:style w:type="paragraph" w:customStyle="1" w:styleId="odrazka1">
    <w:name w:val="odrazka 1"/>
    <w:basedOn w:val="Normln"/>
    <w:rsid w:val="00255B8F"/>
    <w:pPr>
      <w:widowControl w:val="0"/>
      <w:numPr>
        <w:numId w:val="6"/>
      </w:numPr>
      <w:spacing w:before="60" w:after="60"/>
      <w:jc w:val="both"/>
    </w:pPr>
    <w:rPr>
      <w:rFonts w:ascii="Calibri" w:hAnsi="Calibri" w:cs="Calibri"/>
      <w:iCs/>
      <w:szCs w:val="22"/>
      <w:lang w:val="x-none" w:eastAsia="zh-CN"/>
    </w:rPr>
  </w:style>
  <w:style w:type="paragraph" w:customStyle="1" w:styleId="claneksmluovy">
    <w:name w:val="clanek smluovy"/>
    <w:basedOn w:val="clanek"/>
    <w:rsid w:val="00255B8F"/>
    <w:pPr>
      <w:widowControl w:val="0"/>
      <w:spacing w:before="0"/>
    </w:pPr>
    <w:rPr>
      <w:rFonts w:ascii="Calibri" w:hAnsi="Calibri" w:cs="Calibri"/>
      <w:bCs/>
      <w:sz w:val="22"/>
      <w:szCs w:val="22"/>
    </w:rPr>
  </w:style>
  <w:style w:type="paragraph" w:customStyle="1" w:styleId="ListParagraph2">
    <w:name w:val="List Paragraph2"/>
    <w:basedOn w:val="Normln"/>
    <w:rsid w:val="00255B8F"/>
    <w:pPr>
      <w:spacing w:after="200" w:line="276" w:lineRule="auto"/>
      <w:ind w:left="720"/>
      <w:contextualSpacing/>
    </w:pPr>
    <w:rPr>
      <w:rFonts w:ascii="Georgia" w:hAnsi="Georgia" w:cs="Georgia"/>
      <w:sz w:val="20"/>
      <w:lang w:val="en-US" w:eastAsia="zh-CN"/>
    </w:rPr>
  </w:style>
  <w:style w:type="paragraph" w:customStyle="1" w:styleId="Nadpis1h1H1">
    <w:name w:val="Nadpis 1.h1.H1"/>
    <w:basedOn w:val="Normln"/>
    <w:next w:val="Normln"/>
    <w:rsid w:val="00255B8F"/>
    <w:pPr>
      <w:keepNext/>
      <w:numPr>
        <w:numId w:val="2"/>
      </w:numPr>
      <w:spacing w:before="300" w:after="200"/>
      <w:jc w:val="both"/>
    </w:pPr>
    <w:rPr>
      <w:rFonts w:cs="Arial"/>
      <w:b/>
      <w:caps/>
      <w:color w:val="000000"/>
      <w:kern w:val="1"/>
      <w:lang w:eastAsia="zh-CN"/>
    </w:rPr>
  </w:style>
  <w:style w:type="paragraph" w:customStyle="1" w:styleId="MFNormaltext">
    <w:name w:val="MF Normal text"/>
    <w:basedOn w:val="Normln"/>
    <w:rsid w:val="00255B8F"/>
    <w:pPr>
      <w:spacing w:before="220" w:after="100" w:line="276" w:lineRule="auto"/>
    </w:pPr>
    <w:rPr>
      <w:rFonts w:ascii="Calibri" w:eastAsia="Calibri" w:hAnsi="Calibri" w:cs="Calibri"/>
      <w:color w:val="404040"/>
      <w:szCs w:val="22"/>
      <w:lang w:eastAsia="zh-CN"/>
    </w:rPr>
  </w:style>
  <w:style w:type="character" w:customStyle="1" w:styleId="OdstavecseseznamemChar">
    <w:name w:val="Odstavec se seznamem Char"/>
    <w:aliases w:val="List Paragraph (Czech Tourism) Char,List Paragraph1 Char"/>
    <w:link w:val="Odstavecseseznamem"/>
    <w:uiPriority w:val="34"/>
    <w:rsid w:val="00DA28FE"/>
    <w:rPr>
      <w:rFonts w:ascii="Arial" w:eastAsia="Calibri" w:hAnsi="Arial"/>
      <w:sz w:val="22"/>
      <w:szCs w:val="22"/>
      <w:lang w:eastAsia="en-US"/>
    </w:rPr>
  </w:style>
  <w:style w:type="character" w:customStyle="1" w:styleId="Nadpis2Char">
    <w:name w:val="Nadpis 2 Char"/>
    <w:link w:val="Nadpis2"/>
    <w:rsid w:val="007F5E28"/>
    <w:rPr>
      <w:rFonts w:ascii="Arial" w:hAnsi="Arial" w:cs="Wingdings"/>
      <w:b/>
      <w:bCs/>
      <w:iCs/>
      <w:sz w:val="24"/>
      <w:szCs w:val="24"/>
      <w:lang w:eastAsia="ar-SA"/>
    </w:rPr>
  </w:style>
  <w:style w:type="character" w:customStyle="1" w:styleId="ZkladntextodsazenChar">
    <w:name w:val="Základní text odsazený Char"/>
    <w:link w:val="Zkladntextodsazen"/>
    <w:rsid w:val="007F5E28"/>
    <w:rPr>
      <w:rFonts w:cs="Courier New"/>
      <w:sz w:val="24"/>
      <w:lang w:eastAsia="ar-SA"/>
    </w:rPr>
  </w:style>
  <w:style w:type="character" w:customStyle="1" w:styleId="NzevChar">
    <w:name w:val="Název Char"/>
    <w:link w:val="Nzev"/>
    <w:rsid w:val="00695F9D"/>
    <w:rPr>
      <w:rFonts w:cs="Courier New"/>
      <w:b/>
      <w:sz w:val="4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pPr>
    <w:rPr>
      <w:rFonts w:ascii="Arial" w:hAnsi="Arial" w:cs="Courier New"/>
      <w:sz w:val="22"/>
      <w:lang w:eastAsia="ar-SA"/>
    </w:rPr>
  </w:style>
  <w:style w:type="paragraph" w:styleId="Nadpis1">
    <w:name w:val="heading 1"/>
    <w:basedOn w:val="Normln"/>
    <w:next w:val="Normln"/>
    <w:qFormat/>
    <w:pPr>
      <w:keepNext/>
      <w:numPr>
        <w:numId w:val="1"/>
      </w:numPr>
      <w:outlineLvl w:val="0"/>
    </w:pPr>
    <w:rPr>
      <w:b/>
      <w:caps/>
      <w:kern w:val="1"/>
      <w:sz w:val="24"/>
      <w:szCs w:val="24"/>
    </w:rPr>
  </w:style>
  <w:style w:type="paragraph" w:styleId="Nadpis2">
    <w:name w:val="heading 2"/>
    <w:basedOn w:val="Normln"/>
    <w:next w:val="Normln"/>
    <w:link w:val="Nadpis2Char"/>
    <w:qFormat/>
    <w:pPr>
      <w:keepNext/>
      <w:numPr>
        <w:ilvl w:val="1"/>
        <w:numId w:val="1"/>
      </w:numPr>
      <w:outlineLvl w:val="1"/>
    </w:pPr>
    <w:rPr>
      <w:rFonts w:cs="Wingdings"/>
      <w:b/>
      <w:bCs/>
      <w:iCs/>
      <w:sz w:val="24"/>
      <w:szCs w:val="24"/>
    </w:rPr>
  </w:style>
  <w:style w:type="paragraph" w:styleId="Nadpis3">
    <w:name w:val="heading 3"/>
    <w:basedOn w:val="Normln"/>
    <w:next w:val="Normln"/>
    <w:qFormat/>
    <w:pPr>
      <w:keepNext/>
      <w:numPr>
        <w:ilvl w:val="2"/>
        <w:numId w:val="1"/>
      </w:numPr>
      <w:outlineLvl w:val="2"/>
    </w:pPr>
    <w:rPr>
      <w:rFonts w:cs="Wingdings"/>
      <w:b/>
      <w:bCs/>
      <w:szCs w:val="22"/>
    </w:rPr>
  </w:style>
  <w:style w:type="paragraph" w:styleId="Nadpis4">
    <w:name w:val="heading 4"/>
    <w:basedOn w:val="Normln"/>
    <w:next w:val="Normln"/>
    <w:qFormat/>
    <w:pPr>
      <w:keepNext/>
      <w:numPr>
        <w:ilvl w:val="3"/>
        <w:numId w:val="1"/>
      </w:numPr>
      <w:spacing w:before="240" w:after="60"/>
      <w:outlineLvl w:val="3"/>
    </w:pPr>
    <w:rPr>
      <w:rFonts w:ascii="Times New Roman" w:hAnsi="Times New Roman"/>
      <w:b/>
      <w:bCs/>
      <w:sz w:val="28"/>
      <w:szCs w:val="28"/>
    </w:rPr>
  </w:style>
  <w:style w:type="paragraph" w:styleId="Nadpis5">
    <w:name w:val="heading 5"/>
    <w:basedOn w:val="Normln"/>
    <w:next w:val="Normln"/>
    <w:qFormat/>
    <w:pPr>
      <w:numPr>
        <w:ilvl w:val="4"/>
        <w:numId w:val="1"/>
      </w:numPr>
      <w:spacing w:before="240" w:after="60"/>
      <w:outlineLvl w:val="4"/>
    </w:pPr>
    <w:rPr>
      <w:b/>
      <w:bCs/>
      <w:i/>
      <w:iCs/>
      <w:sz w:val="26"/>
      <w:szCs w:val="26"/>
    </w:rPr>
  </w:style>
  <w:style w:type="paragraph" w:styleId="Nadpis6">
    <w:name w:val="heading 6"/>
    <w:aliases w:val="Heading 4 / Nadpis 4"/>
    <w:basedOn w:val="Normln"/>
    <w:next w:val="Normln"/>
    <w:qFormat/>
    <w:pPr>
      <w:numPr>
        <w:ilvl w:val="5"/>
        <w:numId w:val="1"/>
      </w:numPr>
      <w:spacing w:before="240" w:after="60"/>
      <w:outlineLvl w:val="5"/>
    </w:pPr>
    <w:rPr>
      <w:rFonts w:ascii="Times New Roman" w:hAnsi="Times New Roman"/>
      <w:b/>
      <w:bCs/>
      <w:szCs w:val="22"/>
    </w:rPr>
  </w:style>
  <w:style w:type="paragraph" w:styleId="Nadpis7">
    <w:name w:val="heading 7"/>
    <w:basedOn w:val="Normln"/>
    <w:next w:val="Normln"/>
    <w:qFormat/>
    <w:pPr>
      <w:numPr>
        <w:ilvl w:val="6"/>
        <w:numId w:val="1"/>
      </w:numPr>
      <w:spacing w:before="240" w:after="60"/>
      <w:outlineLvl w:val="6"/>
    </w:pPr>
    <w:rPr>
      <w:rFonts w:ascii="Times New Roman" w:hAnsi="Times New Roman"/>
      <w:sz w:val="24"/>
      <w:szCs w:val="24"/>
    </w:rPr>
  </w:style>
  <w:style w:type="paragraph" w:styleId="Nadpis8">
    <w:name w:val="heading 8"/>
    <w:basedOn w:val="Normln"/>
    <w:next w:val="Normln"/>
    <w:qFormat/>
    <w:pPr>
      <w:keepNext/>
      <w:numPr>
        <w:ilvl w:val="7"/>
        <w:numId w:val="1"/>
      </w:numPr>
      <w:jc w:val="center"/>
      <w:outlineLvl w:val="7"/>
    </w:pPr>
    <w:rPr>
      <w:b/>
      <w:sz w:val="32"/>
    </w:rPr>
  </w:style>
  <w:style w:type="paragraph" w:styleId="Nadpis9">
    <w:name w:val="heading 9"/>
    <w:basedOn w:val="Normln"/>
    <w:next w:val="Normln"/>
    <w:qFormat/>
    <w:pPr>
      <w:keepNext/>
      <w:numPr>
        <w:ilvl w:val="8"/>
        <w:numId w:val="1"/>
      </w:numPr>
      <w:spacing w:after="80"/>
      <w:jc w:val="center"/>
      <w:outlineLvl w:val="8"/>
    </w:pPr>
    <w:rPr>
      <w:b/>
      <w: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ascii="Arial" w:hAnsi="Arial" w:cs="Wingdings"/>
    </w:rPr>
  </w:style>
  <w:style w:type="character" w:customStyle="1" w:styleId="WW8Num3z0">
    <w:name w:val="WW8Num3z0"/>
    <w:rPr>
      <w:rFonts w:ascii="Arial" w:eastAsia="Times New Roman" w:hAnsi="Arial" w:cs="Wingdings"/>
    </w:rPr>
  </w:style>
  <w:style w:type="character" w:customStyle="1" w:styleId="WW8Num4z0">
    <w:name w:val="WW8Num4z0"/>
    <w:rPr>
      <w:rFonts w:ascii="Arial" w:eastAsia="Times New Roman" w:hAnsi="Arial" w:cs="Wingdings"/>
      <w:b w:val="0"/>
      <w:i w:val="0"/>
    </w:rPr>
  </w:style>
  <w:style w:type="character" w:customStyle="1" w:styleId="WW8Num5z0">
    <w:name w:val="WW8Num5z0"/>
    <w:rPr>
      <w:rFonts w:ascii="Arial" w:hAnsi="Arial" w:cs="Wingdings"/>
    </w:rPr>
  </w:style>
  <w:style w:type="character" w:customStyle="1" w:styleId="WW8Num6z0">
    <w:name w:val="WW8Num6z0"/>
    <w:rPr>
      <w:rFonts w:ascii="Arial" w:eastAsia="Times New Roman" w:hAnsi="Arial" w:cs="Wingdings"/>
    </w:rPr>
  </w:style>
  <w:style w:type="character" w:customStyle="1" w:styleId="WW8Num7z0">
    <w:name w:val="WW8Num7z0"/>
    <w:rPr>
      <w:rFonts w:ascii="Arial" w:eastAsia="Times New Roman" w:hAnsi="Arial" w:cs="Wingdings"/>
    </w:rPr>
  </w:style>
  <w:style w:type="character" w:customStyle="1" w:styleId="WW8Num8z0">
    <w:name w:val="WW8Num8z0"/>
    <w:rPr>
      <w:b w:val="0"/>
      <w:i w:val="0"/>
    </w:rPr>
  </w:style>
  <w:style w:type="character" w:customStyle="1" w:styleId="WW8Num9z0">
    <w:name w:val="WW8Num9z0"/>
    <w:rPr>
      <w:rFonts w:ascii="Arial" w:eastAsia="Times New Roman" w:hAnsi="Arial" w:cs="Wingdings"/>
      <w:b w:val="0"/>
      <w:i w:val="0"/>
      <w:color w:val="000000"/>
    </w:rPr>
  </w:style>
  <w:style w:type="character" w:customStyle="1" w:styleId="WW8Num10z0">
    <w:name w:val="WW8Num10z0"/>
    <w:rPr>
      <w:rFonts w:ascii="Arial" w:hAnsi="Arial" w:cs="Wingdings"/>
    </w:rPr>
  </w:style>
  <w:style w:type="character" w:customStyle="1" w:styleId="WW8Num11z0">
    <w:name w:val="WW8Num11z0"/>
    <w:rPr>
      <w:rFonts w:ascii="Arial" w:eastAsia="Times New Roman" w:hAnsi="Arial" w:cs="Wingdings"/>
    </w:rPr>
  </w:style>
  <w:style w:type="character" w:customStyle="1" w:styleId="WW8Num12z0">
    <w:name w:val="WW8Num12z0"/>
    <w:rPr>
      <w:rFonts w:ascii="Arial" w:eastAsia="Times New Roman" w:hAnsi="Arial" w:cs="Wingdings"/>
    </w:rPr>
  </w:style>
  <w:style w:type="character" w:customStyle="1" w:styleId="Absatz-Standardschriftart">
    <w:name w:val="Absatz-Standardschriftart"/>
  </w:style>
  <w:style w:type="character" w:customStyle="1" w:styleId="WW8Num13z0">
    <w:name w:val="WW8Num13z0"/>
    <w:rPr>
      <w:rFonts w:ascii="Symbol" w:hAnsi="Symbol"/>
    </w:rPr>
  </w:style>
  <w:style w:type="character" w:customStyle="1" w:styleId="WW8Num16z0">
    <w:name w:val="WW8Num16z0"/>
    <w:rPr>
      <w:rFonts w:ascii="Symbol" w:hAnsi="Symbol"/>
      <w:color w:val="000000"/>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7z0">
    <w:name w:val="WW8Num17z0"/>
    <w:rPr>
      <w:rFonts w:ascii="Arial" w:eastAsia="Arial Unicode MS" w:hAnsi="Arial" w:cs="Wingdings"/>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8z0">
    <w:name w:val="WW8Num18z0"/>
    <w:rPr>
      <w:rFonts w:ascii="Wingdings" w:hAnsi="Wingdings"/>
    </w:rPr>
  </w:style>
  <w:style w:type="character" w:customStyle="1" w:styleId="Standardnpsmoodstavce5">
    <w:name w:val="Standardní písmo odstavce5"/>
  </w:style>
  <w:style w:type="character" w:customStyle="1" w:styleId="Standardnpsmoodstavce4">
    <w:name w:val="Standardní písmo odstavce4"/>
  </w:style>
  <w:style w:type="character" w:customStyle="1" w:styleId="Standardnpsmoodstavce3">
    <w:name w:val="Standardní písmo odstavce3"/>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Standardnpsmoodstavce2">
    <w:name w:val="Standardní písmo odstavce2"/>
  </w:style>
  <w:style w:type="character" w:customStyle="1" w:styleId="WW-Absatz-Standardschriftart11">
    <w:name w:val="WW-Absatz-Standardschriftart11"/>
  </w:style>
  <w:style w:type="character" w:customStyle="1" w:styleId="Standardnpsmoodstavce1">
    <w:name w:val="Standardní písmo odstavce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Standardnpsmoodstavce">
    <w:name w:val="WW-Standardní písmo odstavce"/>
  </w:style>
  <w:style w:type="character" w:customStyle="1" w:styleId="WW8Num14z0">
    <w:name w:val="WW8Num14z0"/>
    <w:rPr>
      <w:rFonts w:ascii="Arial" w:hAnsi="Arial" w:cs="Wingdings"/>
    </w:rPr>
  </w:style>
  <w:style w:type="character" w:customStyle="1" w:styleId="WW-Standardnpsmoodstavce1">
    <w:name w:val="WW-Standardní písmo odstavce1"/>
  </w:style>
  <w:style w:type="character" w:customStyle="1" w:styleId="WW-Absatz-Standardschriftart111111">
    <w:name w:val="WW-Absatz-Standardschriftart111111"/>
  </w:style>
  <w:style w:type="character" w:customStyle="1" w:styleId="WW-Standardnpsmoodstavce11">
    <w:name w:val="WW-Standardní písmo odstavce11"/>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5z1">
    <w:name w:val="WW8Num15z1"/>
    <w:rPr>
      <w:b/>
    </w:rPr>
  </w:style>
  <w:style w:type="character" w:customStyle="1" w:styleId="WW8Num20z0">
    <w:name w:val="WW8Num20z0"/>
    <w:rPr>
      <w:rFonts w:ascii="Arial" w:eastAsia="Times New Roman" w:hAnsi="Arial" w:cs="Wingdings"/>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2z0">
    <w:name w:val="WW8Num22z0"/>
    <w:rPr>
      <w:b w:val="0"/>
    </w:rPr>
  </w:style>
  <w:style w:type="character" w:customStyle="1" w:styleId="WW8Num23z1">
    <w:name w:val="WW8Num23z1"/>
    <w:rPr>
      <w:b w:val="0"/>
      <w:i w:val="0"/>
      <w:color w:val="000000"/>
    </w:rPr>
  </w:style>
  <w:style w:type="character" w:customStyle="1" w:styleId="WW8Num24z0">
    <w:name w:val="WW8Num24z0"/>
    <w:rPr>
      <w:b w:val="0"/>
      <w:i w:val="0"/>
      <w:color w:val="000000"/>
    </w:rPr>
  </w:style>
  <w:style w:type="character" w:customStyle="1" w:styleId="WW8Num25z0">
    <w:name w:val="WW8Num25z0"/>
    <w:rPr>
      <w:rFonts w:ascii="Arial" w:eastAsia="Times New Roman" w:hAnsi="Arial" w:cs="Wingdings"/>
    </w:rPr>
  </w:style>
  <w:style w:type="character" w:customStyle="1" w:styleId="WW8Num25z1">
    <w:name w:val="WW8Num25z1"/>
    <w:rPr>
      <w:rFonts w:ascii="Courier New" w:hAnsi="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7z0">
    <w:name w:val="WW8Num27z0"/>
    <w:rPr>
      <w:rFonts w:ascii="Arial" w:eastAsia="Times New Roman" w:hAnsi="Arial" w:cs="Wingdings"/>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Arial" w:eastAsia="Times New Roman" w:hAnsi="Arial" w:cs="Wingdings"/>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Standardnpsmoodstavce111">
    <w:name w:val="WW-Standardní písmo odstavce111"/>
  </w:style>
  <w:style w:type="character" w:styleId="slostrnky">
    <w:name w:val="page number"/>
    <w:basedOn w:val="WW-Standardnpsmoodstavce111"/>
  </w:style>
  <w:style w:type="character" w:styleId="Hypertextovodkaz">
    <w:name w:val="Hyperlink"/>
    <w:rPr>
      <w:color w:val="0000FF"/>
      <w:u w:val="single"/>
    </w:rPr>
  </w:style>
  <w:style w:type="character" w:customStyle="1" w:styleId="Nadpis1Char">
    <w:name w:val="Nadpis 1 Char"/>
    <w:rPr>
      <w:rFonts w:ascii="Arial" w:hAnsi="Arial"/>
      <w:b/>
      <w:caps/>
      <w:kern w:val="1"/>
      <w:sz w:val="22"/>
      <w:lang w:val="cs-CZ" w:eastAsia="ar-SA" w:bidi="ar-SA"/>
    </w:rPr>
  </w:style>
  <w:style w:type="character" w:customStyle="1" w:styleId="Znakypropoznmkupodarou">
    <w:name w:val="Znaky pro poznámku pod čarou"/>
    <w:rPr>
      <w:vertAlign w:val="superscript"/>
    </w:rPr>
  </w:style>
  <w:style w:type="character" w:styleId="Sledovanodkaz">
    <w:name w:val="FollowedHyperlink"/>
    <w:rPr>
      <w:color w:val="800080"/>
      <w:u w:val="single"/>
    </w:rPr>
  </w:style>
  <w:style w:type="character" w:customStyle="1" w:styleId="Znakapoznpodarou1">
    <w:name w:val="Značka pozn. pod čarou1"/>
    <w:rPr>
      <w:vertAlign w:val="superscript"/>
    </w:rPr>
  </w:style>
  <w:style w:type="character" w:customStyle="1" w:styleId="Znakyprovysvtlivky">
    <w:name w:val="Znaky pro vysvětlivky"/>
    <w:rPr>
      <w:vertAlign w:val="superscript"/>
    </w:rPr>
  </w:style>
  <w:style w:type="character" w:customStyle="1" w:styleId="WW-Znakyprovysvtlivky">
    <w:name w:val="WW-Znaky pro vysvětlivky"/>
  </w:style>
  <w:style w:type="character" w:customStyle="1" w:styleId="WW-Znakapoznpodarou">
    <w:name w:val="WW-Značka pozn. pod čarou"/>
    <w:rPr>
      <w:vertAlign w:val="superscript"/>
    </w:rPr>
  </w:style>
  <w:style w:type="character" w:customStyle="1" w:styleId="Znakavysvtlivky">
    <w:name w:val="Značka vysvětlivky"/>
    <w:rPr>
      <w:vertAlign w:val="superscript"/>
    </w:rPr>
  </w:style>
  <w:style w:type="character" w:customStyle="1" w:styleId="WW-Znakapoznpodarou1">
    <w:name w:val="WW-Značka pozn. pod čarou1"/>
    <w:rPr>
      <w:vertAlign w:val="superscript"/>
    </w:rPr>
  </w:style>
  <w:style w:type="character" w:customStyle="1" w:styleId="WW-Znakavysvtlivky">
    <w:name w:val="WW-Značka vysvětlivky"/>
    <w:rPr>
      <w:vertAlign w:val="superscript"/>
    </w:rPr>
  </w:style>
  <w:style w:type="character" w:customStyle="1" w:styleId="WW-Znakapoznpodarou12">
    <w:name w:val="WW-Značka pozn. pod čarou12"/>
    <w:rPr>
      <w:vertAlign w:val="superscript"/>
    </w:rPr>
  </w:style>
  <w:style w:type="character" w:customStyle="1" w:styleId="WW-Znakavysvtlivky1">
    <w:name w:val="WW-Značka vysvětlivky1"/>
    <w:rPr>
      <w:vertAlign w:val="superscript"/>
    </w:rPr>
  </w:style>
  <w:style w:type="character" w:customStyle="1" w:styleId="Znakapoznpodarou2">
    <w:name w:val="Značka pozn. pod čarou2"/>
    <w:rPr>
      <w:vertAlign w:val="superscript"/>
    </w:rPr>
  </w:style>
  <w:style w:type="character" w:customStyle="1" w:styleId="Odkaznavysvtlivky1">
    <w:name w:val="Odkaz na vysvětlivky1"/>
    <w:rPr>
      <w:vertAlign w:val="superscript"/>
    </w:rPr>
  </w:style>
  <w:style w:type="character" w:customStyle="1" w:styleId="Znakapoznpodarou3">
    <w:name w:val="Značka pozn. pod čarou3"/>
    <w:rPr>
      <w:vertAlign w:val="superscript"/>
    </w:rPr>
  </w:style>
  <w:style w:type="character" w:customStyle="1" w:styleId="Odkaznavysvtlivky2">
    <w:name w:val="Odkaz na vysvětlivky2"/>
    <w:rPr>
      <w:vertAlign w:val="superscript"/>
    </w:rPr>
  </w:style>
  <w:style w:type="character" w:customStyle="1" w:styleId="Znakapoznpodarou4">
    <w:name w:val="Značka pozn. pod čarou4"/>
    <w:rPr>
      <w:vertAlign w:val="superscript"/>
    </w:rPr>
  </w:style>
  <w:style w:type="character" w:customStyle="1" w:styleId="Odkaznavysvtlivky3">
    <w:name w:val="Odkaz na vysvětlivky3"/>
    <w:rPr>
      <w:vertAlign w:val="superscript"/>
    </w:rPr>
  </w:style>
  <w:style w:type="character" w:customStyle="1" w:styleId="Znakapoznpodarou5">
    <w:name w:val="Značka pozn. pod čarou5"/>
    <w:rPr>
      <w:vertAlign w:val="superscript"/>
    </w:rPr>
  </w:style>
  <w:style w:type="character" w:customStyle="1" w:styleId="Odkaznavysvtlivky4">
    <w:name w:val="Odkaz na vysvětlivky4"/>
    <w:rPr>
      <w:vertAlign w:val="superscript"/>
    </w:rPr>
  </w:style>
  <w:style w:type="paragraph" w:customStyle="1" w:styleId="Nadpis">
    <w:name w:val="Nadpis"/>
    <w:basedOn w:val="Normln"/>
    <w:next w:val="Zkladntext"/>
    <w:pPr>
      <w:keepNext/>
      <w:spacing w:before="240" w:after="120"/>
    </w:pPr>
    <w:rPr>
      <w:rFonts w:eastAsia="Lucida Sans Unicode"/>
      <w:sz w:val="28"/>
      <w:szCs w:val="28"/>
    </w:rPr>
  </w:style>
  <w:style w:type="paragraph" w:styleId="Zkladntext">
    <w:name w:val="Body Text"/>
    <w:basedOn w:val="Normln"/>
    <w:pPr>
      <w:spacing w:after="120"/>
    </w:pPr>
  </w:style>
  <w:style w:type="paragraph" w:styleId="Seznam">
    <w:name w:val="List"/>
    <w:basedOn w:val="Zkladntext"/>
  </w:style>
  <w:style w:type="paragraph" w:customStyle="1" w:styleId="Popisek">
    <w:name w:val="Popisek"/>
    <w:basedOn w:val="Normln"/>
    <w:pPr>
      <w:suppressLineNumbers/>
      <w:spacing w:before="120" w:after="120"/>
    </w:pPr>
    <w:rPr>
      <w:i/>
      <w:iCs/>
      <w:sz w:val="24"/>
      <w:szCs w:val="24"/>
    </w:rPr>
  </w:style>
  <w:style w:type="paragraph" w:customStyle="1" w:styleId="Rejstk">
    <w:name w:val="Rejstřík"/>
    <w:basedOn w:val="Normln"/>
    <w:pPr>
      <w:suppressLineNumbers/>
    </w:pPr>
  </w:style>
  <w:style w:type="paragraph" w:styleId="Zhlav">
    <w:name w:val="header"/>
    <w:basedOn w:val="Normln"/>
    <w:link w:val="ZhlavChar"/>
    <w:pPr>
      <w:tabs>
        <w:tab w:val="center" w:pos="4536"/>
        <w:tab w:val="right" w:pos="9072"/>
      </w:tabs>
    </w:pPr>
  </w:style>
  <w:style w:type="paragraph" w:styleId="Obsah1">
    <w:name w:val="toc 1"/>
    <w:basedOn w:val="Normln"/>
    <w:next w:val="Normln"/>
    <w:uiPriority w:val="39"/>
    <w:qFormat/>
    <w:pPr>
      <w:tabs>
        <w:tab w:val="left" w:pos="440"/>
        <w:tab w:val="right" w:leader="dot" w:pos="9060"/>
      </w:tabs>
    </w:pPr>
    <w:rPr>
      <w:b/>
    </w:rPr>
  </w:style>
  <w:style w:type="paragraph" w:styleId="Obsah2">
    <w:name w:val="toc 2"/>
    <w:basedOn w:val="Normln"/>
    <w:next w:val="Normln"/>
    <w:uiPriority w:val="39"/>
    <w:qFormat/>
    <w:pPr>
      <w:ind w:left="220"/>
    </w:pPr>
  </w:style>
  <w:style w:type="paragraph" w:styleId="Zkladntextodsazen">
    <w:name w:val="Body Text Indent"/>
    <w:basedOn w:val="Normln"/>
    <w:link w:val="ZkladntextodsazenChar"/>
    <w:pPr>
      <w:ind w:left="360"/>
      <w:jc w:val="both"/>
    </w:pPr>
    <w:rPr>
      <w:rFonts w:ascii="Times New Roman" w:hAnsi="Times New Roman"/>
      <w:sz w:val="24"/>
    </w:rPr>
  </w:style>
  <w:style w:type="paragraph" w:customStyle="1" w:styleId="Zkladntextodsazen21">
    <w:name w:val="Základní text odsazený 21"/>
    <w:basedOn w:val="Normln"/>
    <w:pPr>
      <w:spacing w:after="120" w:line="480" w:lineRule="auto"/>
      <w:ind w:left="283"/>
    </w:pPr>
  </w:style>
  <w:style w:type="paragraph" w:customStyle="1" w:styleId="Zkladntext21">
    <w:name w:val="Základní text 21"/>
    <w:basedOn w:val="Normln"/>
    <w:pPr>
      <w:spacing w:after="120" w:line="480" w:lineRule="auto"/>
    </w:pPr>
  </w:style>
  <w:style w:type="paragraph" w:styleId="Zpat">
    <w:name w:val="footer"/>
    <w:basedOn w:val="Normln"/>
    <w:link w:val="ZpatChar"/>
    <w:pPr>
      <w:tabs>
        <w:tab w:val="center" w:pos="4536"/>
        <w:tab w:val="right" w:pos="9072"/>
      </w:tabs>
    </w:pPr>
  </w:style>
  <w:style w:type="paragraph" w:styleId="Obsah3">
    <w:name w:val="toc 3"/>
    <w:basedOn w:val="Normln"/>
    <w:next w:val="Normln"/>
    <w:uiPriority w:val="39"/>
    <w:qFormat/>
    <w:pPr>
      <w:ind w:left="440"/>
    </w:pPr>
  </w:style>
  <w:style w:type="paragraph" w:customStyle="1" w:styleId="Textvbloku1">
    <w:name w:val="Text v bloku1"/>
    <w:basedOn w:val="Normln"/>
    <w:pPr>
      <w:widowControl w:val="0"/>
      <w:tabs>
        <w:tab w:val="left" w:pos="1402"/>
      </w:tabs>
      <w:ind w:left="566" w:right="675"/>
      <w:jc w:val="both"/>
    </w:pPr>
    <w:rPr>
      <w:color w:val="000000"/>
      <w:sz w:val="20"/>
    </w:rPr>
  </w:style>
  <w:style w:type="paragraph" w:styleId="Nzev">
    <w:name w:val="Title"/>
    <w:basedOn w:val="Normln"/>
    <w:next w:val="Podtitul"/>
    <w:link w:val="NzevChar"/>
    <w:qFormat/>
    <w:pPr>
      <w:jc w:val="center"/>
    </w:pPr>
    <w:rPr>
      <w:rFonts w:ascii="Times New Roman" w:hAnsi="Times New Roman"/>
      <w:b/>
      <w:sz w:val="40"/>
    </w:rPr>
  </w:style>
  <w:style w:type="paragraph" w:styleId="Podtitul">
    <w:name w:val="Subtitle"/>
    <w:basedOn w:val="Nadpis"/>
    <w:next w:val="Zkladntext"/>
    <w:qFormat/>
    <w:pPr>
      <w:jc w:val="center"/>
    </w:pPr>
    <w:rPr>
      <w:i/>
      <w:iCs/>
    </w:rPr>
  </w:style>
  <w:style w:type="paragraph" w:customStyle="1" w:styleId="Preformatted">
    <w:name w:val="Preformatted"/>
    <w:basedOn w:val="Normln"/>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paragraph" w:customStyle="1" w:styleId="NormlnsWWW">
    <w:name w:val="Normální (síť WWW)"/>
    <w:basedOn w:val="Normln"/>
    <w:pPr>
      <w:spacing w:before="100" w:after="100"/>
    </w:pPr>
    <w:rPr>
      <w:rFonts w:ascii="Arial Unicode MS" w:eastAsia="Arial Unicode MS" w:hAnsi="Arial Unicode MS" w:cs="Lucida Sans Unicode"/>
      <w:sz w:val="24"/>
      <w:szCs w:val="24"/>
    </w:rPr>
  </w:style>
  <w:style w:type="paragraph" w:styleId="Textpoznpodarou">
    <w:name w:val="footnote text"/>
    <w:basedOn w:val="Normln"/>
    <w:rPr>
      <w:rFonts w:ascii="Times New Roman" w:hAnsi="Times New Roman"/>
      <w:color w:val="000000"/>
      <w:sz w:val="20"/>
    </w:rPr>
  </w:style>
  <w:style w:type="paragraph" w:customStyle="1" w:styleId="Zkladntext31">
    <w:name w:val="Základní text 31"/>
    <w:basedOn w:val="Normln"/>
    <w:pPr>
      <w:spacing w:after="120"/>
    </w:pPr>
    <w:rPr>
      <w:sz w:val="16"/>
      <w:szCs w:val="16"/>
    </w:rPr>
  </w:style>
  <w:style w:type="paragraph" w:styleId="Textbubliny">
    <w:name w:val="Balloon Text"/>
    <w:basedOn w:val="Normln"/>
    <w:rPr>
      <w:rFonts w:ascii="Tahoma" w:hAnsi="Tahoma"/>
      <w:sz w:val="16"/>
      <w:szCs w:val="16"/>
    </w:rPr>
  </w:style>
  <w:style w:type="paragraph" w:customStyle="1" w:styleId="StylNadpis112b">
    <w:name w:val="Styl Nadpis 1 + 12 b."/>
    <w:basedOn w:val="Nadpis1"/>
    <w:pPr>
      <w:numPr>
        <w:numId w:val="0"/>
      </w:numPr>
    </w:pPr>
    <w:rPr>
      <w:bCs/>
    </w:rPr>
  </w:style>
  <w:style w:type="paragraph" w:customStyle="1" w:styleId="StylNadpis311b">
    <w:name w:val="Styl Nadpis 3 + 11 b."/>
    <w:basedOn w:val="Nadpis3"/>
    <w:pPr>
      <w:numPr>
        <w:ilvl w:val="0"/>
        <w:numId w:val="0"/>
      </w:numPr>
    </w:pPr>
  </w:style>
  <w:style w:type="paragraph" w:customStyle="1" w:styleId="Titulek1">
    <w:name w:val="Titulek1"/>
    <w:basedOn w:val="Normln"/>
    <w:next w:val="Normln"/>
    <w:rPr>
      <w:b/>
      <w:bCs/>
      <w:sz w:val="20"/>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styleId="Obsah4">
    <w:name w:val="toc 4"/>
    <w:basedOn w:val="Rejstk"/>
    <w:uiPriority w:val="39"/>
    <w:pPr>
      <w:tabs>
        <w:tab w:val="right" w:leader="dot" w:pos="11335"/>
      </w:tabs>
      <w:ind w:left="849"/>
    </w:pPr>
  </w:style>
  <w:style w:type="paragraph" w:styleId="Obsah5">
    <w:name w:val="toc 5"/>
    <w:basedOn w:val="Rejstk"/>
    <w:uiPriority w:val="39"/>
    <w:pPr>
      <w:tabs>
        <w:tab w:val="right" w:leader="dot" w:pos="11901"/>
      </w:tabs>
      <w:ind w:left="1132"/>
    </w:pPr>
  </w:style>
  <w:style w:type="paragraph" w:styleId="Obsah6">
    <w:name w:val="toc 6"/>
    <w:basedOn w:val="Rejstk"/>
    <w:uiPriority w:val="39"/>
    <w:pPr>
      <w:tabs>
        <w:tab w:val="right" w:leader="dot" w:pos="12467"/>
      </w:tabs>
      <w:ind w:left="1415"/>
    </w:pPr>
  </w:style>
  <w:style w:type="paragraph" w:styleId="Obsah7">
    <w:name w:val="toc 7"/>
    <w:basedOn w:val="Rejstk"/>
    <w:uiPriority w:val="39"/>
    <w:pPr>
      <w:tabs>
        <w:tab w:val="right" w:leader="dot" w:pos="13033"/>
      </w:tabs>
      <w:ind w:left="1698"/>
    </w:pPr>
  </w:style>
  <w:style w:type="paragraph" w:styleId="Obsah8">
    <w:name w:val="toc 8"/>
    <w:basedOn w:val="Rejstk"/>
    <w:uiPriority w:val="39"/>
    <w:pPr>
      <w:tabs>
        <w:tab w:val="right" w:leader="dot" w:pos="13599"/>
      </w:tabs>
      <w:ind w:left="1981"/>
    </w:pPr>
  </w:style>
  <w:style w:type="paragraph" w:styleId="Obsah9">
    <w:name w:val="toc 9"/>
    <w:basedOn w:val="Rejstk"/>
    <w:uiPriority w:val="39"/>
    <w:pPr>
      <w:tabs>
        <w:tab w:val="right" w:leader="dot" w:pos="14165"/>
      </w:tabs>
      <w:ind w:left="2264"/>
    </w:pPr>
  </w:style>
  <w:style w:type="paragraph" w:customStyle="1" w:styleId="Obsah10">
    <w:name w:val="Obsah 10"/>
    <w:basedOn w:val="Rejstk"/>
    <w:pPr>
      <w:tabs>
        <w:tab w:val="right" w:leader="dot" w:pos="14731"/>
      </w:tabs>
      <w:ind w:left="2547"/>
    </w:pPr>
  </w:style>
  <w:style w:type="paragraph" w:customStyle="1" w:styleId="Obsahrmce">
    <w:name w:val="Obsah rámce"/>
    <w:basedOn w:val="Zkladntext"/>
  </w:style>
  <w:style w:type="paragraph" w:customStyle="1" w:styleId="WW-Zkladntextodsazen2">
    <w:name w:val="WW-Základní text odsazený 2"/>
    <w:basedOn w:val="Normln"/>
    <w:pPr>
      <w:ind w:left="426"/>
    </w:pPr>
    <w:rPr>
      <w:shd w:val="clear" w:color="auto" w:fill="FFFF00"/>
    </w:rPr>
  </w:style>
  <w:style w:type="paragraph" w:customStyle="1" w:styleId="normalodsazene">
    <w:name w:val="normalodsazene"/>
    <w:basedOn w:val="Normln"/>
    <w:pPr>
      <w:suppressAutoHyphens w:val="0"/>
      <w:spacing w:before="100" w:after="100"/>
      <w:ind w:firstLine="480"/>
      <w:jc w:val="both"/>
    </w:pPr>
    <w:rPr>
      <w:rFonts w:ascii="MS Sans Serif" w:eastAsia="Arial Unicode MS" w:hAnsi="MS Sans Serif" w:cs="Arial Unicode MS"/>
      <w:color w:val="585858"/>
      <w:sz w:val="15"/>
      <w:szCs w:val="15"/>
    </w:rPr>
  </w:style>
  <w:style w:type="character" w:customStyle="1" w:styleId="ZpatChar">
    <w:name w:val="Zápatí Char"/>
    <w:link w:val="Zpat"/>
    <w:uiPriority w:val="99"/>
    <w:rsid w:val="008A271E"/>
    <w:rPr>
      <w:rFonts w:ascii="Arial" w:hAnsi="Arial" w:cs="Courier New"/>
      <w:sz w:val="22"/>
      <w:lang w:eastAsia="ar-SA"/>
    </w:rPr>
  </w:style>
  <w:style w:type="character" w:styleId="Zstupntext">
    <w:name w:val="Placeholder Text"/>
    <w:basedOn w:val="Standardnpsmoodstavce"/>
    <w:uiPriority w:val="99"/>
    <w:semiHidden/>
    <w:rsid w:val="00220920"/>
    <w:rPr>
      <w:color w:val="808080"/>
    </w:rPr>
  </w:style>
  <w:style w:type="character" w:customStyle="1" w:styleId="Styl1">
    <w:name w:val="Styl1"/>
    <w:basedOn w:val="Standardnpsmoodstavce"/>
    <w:uiPriority w:val="1"/>
    <w:rsid w:val="0090681D"/>
    <w:rPr>
      <w:sz w:val="18"/>
    </w:rPr>
  </w:style>
  <w:style w:type="character" w:customStyle="1" w:styleId="Styl2">
    <w:name w:val="Styl2"/>
    <w:basedOn w:val="Standardnpsmoodstavce"/>
    <w:uiPriority w:val="1"/>
    <w:rsid w:val="0090681D"/>
    <w:rPr>
      <w:sz w:val="18"/>
    </w:rPr>
  </w:style>
  <w:style w:type="character" w:customStyle="1" w:styleId="Styl3">
    <w:name w:val="Styl3"/>
    <w:basedOn w:val="Standardnpsmoodstavce"/>
    <w:uiPriority w:val="1"/>
    <w:rsid w:val="00807A78"/>
    <w:rPr>
      <w:color w:val="auto"/>
    </w:rPr>
  </w:style>
  <w:style w:type="character" w:customStyle="1" w:styleId="Styl4">
    <w:name w:val="Styl4"/>
    <w:basedOn w:val="Standardnpsmoodstavce"/>
    <w:uiPriority w:val="1"/>
    <w:rsid w:val="00807A78"/>
    <w:rPr>
      <w:color w:val="auto"/>
    </w:rPr>
  </w:style>
  <w:style w:type="character" w:customStyle="1" w:styleId="Styl5">
    <w:name w:val="Styl5"/>
    <w:basedOn w:val="Standardnpsmoodstavce"/>
    <w:uiPriority w:val="1"/>
    <w:rsid w:val="00FF0129"/>
    <w:rPr>
      <w:rFonts w:ascii="Arial" w:hAnsi="Arial"/>
      <w:sz w:val="16"/>
    </w:rPr>
  </w:style>
  <w:style w:type="character" w:customStyle="1" w:styleId="Styl6">
    <w:name w:val="Styl6"/>
    <w:basedOn w:val="Standardnpsmoodstavce"/>
    <w:uiPriority w:val="1"/>
    <w:rsid w:val="00FF0129"/>
    <w:rPr>
      <w:rFonts w:ascii="Arial" w:hAnsi="Arial"/>
      <w:sz w:val="16"/>
    </w:rPr>
  </w:style>
  <w:style w:type="character" w:customStyle="1" w:styleId="Styl7">
    <w:name w:val="Styl7"/>
    <w:basedOn w:val="Standardnpsmoodstavce"/>
    <w:uiPriority w:val="1"/>
    <w:rsid w:val="00EB69D7"/>
    <w:rPr>
      <w:rFonts w:ascii="Arial" w:hAnsi="Arial"/>
      <w:sz w:val="16"/>
    </w:rPr>
  </w:style>
  <w:style w:type="character" w:customStyle="1" w:styleId="Styl8">
    <w:name w:val="Styl8"/>
    <w:basedOn w:val="Standardnpsmoodstavce"/>
    <w:uiPriority w:val="1"/>
    <w:rsid w:val="00CC2F76"/>
    <w:rPr>
      <w:rFonts w:ascii="Arial" w:hAnsi="Arial"/>
      <w:color w:val="000000" w:themeColor="text1"/>
      <w:sz w:val="16"/>
    </w:rPr>
  </w:style>
  <w:style w:type="character" w:customStyle="1" w:styleId="Styl9">
    <w:name w:val="Styl9"/>
    <w:basedOn w:val="Standardnpsmoodstavce"/>
    <w:uiPriority w:val="1"/>
    <w:rsid w:val="00CC2F76"/>
    <w:rPr>
      <w:rFonts w:ascii="Arial" w:hAnsi="Arial"/>
      <w:sz w:val="16"/>
    </w:rPr>
  </w:style>
  <w:style w:type="character" w:customStyle="1" w:styleId="Styl10">
    <w:name w:val="Styl10"/>
    <w:basedOn w:val="Standardnpsmoodstavce"/>
    <w:uiPriority w:val="1"/>
    <w:rsid w:val="00CC2F76"/>
    <w:rPr>
      <w:rFonts w:ascii="Arial" w:hAnsi="Arial"/>
      <w:color w:val="000000" w:themeColor="text1"/>
      <w:sz w:val="16"/>
    </w:rPr>
  </w:style>
  <w:style w:type="character" w:customStyle="1" w:styleId="WW8Num4z1">
    <w:name w:val="WW8Num4z1"/>
    <w:rsid w:val="00255B8F"/>
    <w:rPr>
      <w:rFonts w:ascii="Wingdings 2" w:hAnsi="Wingdings 2"/>
    </w:rPr>
  </w:style>
  <w:style w:type="character" w:customStyle="1" w:styleId="WW8Num4z2">
    <w:name w:val="WW8Num4z2"/>
    <w:rsid w:val="00255B8F"/>
    <w:rPr>
      <w:rFonts w:ascii="StarSymbol" w:hAnsi="StarSymbol"/>
    </w:rPr>
  </w:style>
  <w:style w:type="character" w:customStyle="1" w:styleId="WW8Num4z3">
    <w:name w:val="WW8Num4z3"/>
    <w:rsid w:val="00255B8F"/>
    <w:rPr>
      <w:rFonts w:ascii="Wingdings" w:hAnsi="Wingdings"/>
    </w:rPr>
  </w:style>
  <w:style w:type="character" w:customStyle="1" w:styleId="WW8Num5z2">
    <w:name w:val="WW8Num5z2"/>
    <w:rsid w:val="00255B8F"/>
    <w:rPr>
      <w:rFonts w:ascii="StarSymbol" w:hAnsi="StarSymbol"/>
    </w:rPr>
  </w:style>
  <w:style w:type="character" w:customStyle="1" w:styleId="WW8Num5z3">
    <w:name w:val="WW8Num5z3"/>
    <w:rsid w:val="00255B8F"/>
    <w:rPr>
      <w:rFonts w:ascii="Wingdings" w:hAnsi="Wingdings"/>
    </w:rPr>
  </w:style>
  <w:style w:type="character" w:customStyle="1" w:styleId="WW8Num5z4">
    <w:name w:val="WW8Num5z4"/>
    <w:rsid w:val="00255B8F"/>
    <w:rPr>
      <w:rFonts w:ascii="Courier New" w:hAnsi="Courier New"/>
    </w:rPr>
  </w:style>
  <w:style w:type="character" w:customStyle="1" w:styleId="WW8Num8z1">
    <w:name w:val="WW8Num8z1"/>
    <w:rsid w:val="00255B8F"/>
    <w:rPr>
      <w:rFonts w:ascii="Courier New" w:hAnsi="Courier New"/>
    </w:rPr>
  </w:style>
  <w:style w:type="character" w:customStyle="1" w:styleId="WW8Num9z1">
    <w:name w:val="WW8Num9z1"/>
    <w:rsid w:val="00255B8F"/>
    <w:rPr>
      <w:rFonts w:ascii="Courier New" w:hAnsi="Courier New"/>
    </w:rPr>
  </w:style>
  <w:style w:type="character" w:customStyle="1" w:styleId="WW-Absatz-Standardschriftart1111111">
    <w:name w:val="WW-Absatz-Standardschriftart1111111"/>
    <w:rsid w:val="00255B8F"/>
  </w:style>
  <w:style w:type="character" w:customStyle="1" w:styleId="WW-Absatz-Standardschriftart11111111">
    <w:name w:val="WW-Absatz-Standardschriftart11111111"/>
    <w:rsid w:val="00255B8F"/>
  </w:style>
  <w:style w:type="character" w:customStyle="1" w:styleId="WW-Absatz-Standardschriftart111111111">
    <w:name w:val="WW-Absatz-Standardschriftart111111111"/>
    <w:rsid w:val="00255B8F"/>
  </w:style>
  <w:style w:type="character" w:customStyle="1" w:styleId="WW-Absatz-Standardschriftart1111111111">
    <w:name w:val="WW-Absatz-Standardschriftart1111111111"/>
    <w:rsid w:val="00255B8F"/>
  </w:style>
  <w:style w:type="character" w:customStyle="1" w:styleId="WW-Absatz-Standardschriftart11111111111">
    <w:name w:val="WW-Absatz-Standardschriftart11111111111"/>
    <w:rsid w:val="00255B8F"/>
  </w:style>
  <w:style w:type="character" w:customStyle="1" w:styleId="WW-Absatz-Standardschriftart111111111111">
    <w:name w:val="WW-Absatz-Standardschriftart111111111111"/>
    <w:rsid w:val="00255B8F"/>
  </w:style>
  <w:style w:type="character" w:customStyle="1" w:styleId="WW-Absatz-Standardschriftart1111111111111">
    <w:name w:val="WW-Absatz-Standardschriftart1111111111111"/>
    <w:rsid w:val="00255B8F"/>
  </w:style>
  <w:style w:type="character" w:customStyle="1" w:styleId="WW-Absatz-Standardschriftart11111111111111">
    <w:name w:val="WW-Absatz-Standardschriftart11111111111111"/>
    <w:rsid w:val="00255B8F"/>
  </w:style>
  <w:style w:type="character" w:customStyle="1" w:styleId="WW-Absatz-Standardschriftart111111111111111">
    <w:name w:val="WW-Absatz-Standardschriftart111111111111111"/>
    <w:rsid w:val="00255B8F"/>
  </w:style>
  <w:style w:type="character" w:customStyle="1" w:styleId="WW-Absatz-Standardschriftart1111111111111111">
    <w:name w:val="WW-Absatz-Standardschriftart1111111111111111"/>
    <w:rsid w:val="00255B8F"/>
  </w:style>
  <w:style w:type="character" w:customStyle="1" w:styleId="WW-Absatz-Standardschriftart11111111111111111">
    <w:name w:val="WW-Absatz-Standardschriftart11111111111111111"/>
    <w:rsid w:val="00255B8F"/>
  </w:style>
  <w:style w:type="character" w:customStyle="1" w:styleId="WW-Absatz-Standardschriftart111111111111111111">
    <w:name w:val="WW-Absatz-Standardschriftart111111111111111111"/>
    <w:rsid w:val="00255B8F"/>
  </w:style>
  <w:style w:type="character" w:customStyle="1" w:styleId="WW-Absatz-Standardschriftart1111111111111111111">
    <w:name w:val="WW-Absatz-Standardschriftart1111111111111111111"/>
    <w:rsid w:val="00255B8F"/>
  </w:style>
  <w:style w:type="character" w:customStyle="1" w:styleId="WW8Num5z1">
    <w:name w:val="WW8Num5z1"/>
    <w:rsid w:val="00255B8F"/>
    <w:rPr>
      <w:rFonts w:ascii="Wingdings 2" w:hAnsi="Wingdings 2"/>
    </w:rPr>
  </w:style>
  <w:style w:type="character" w:customStyle="1" w:styleId="WW8Num6z4">
    <w:name w:val="WW8Num6z4"/>
    <w:rsid w:val="00255B8F"/>
    <w:rPr>
      <w:rFonts w:ascii="Courier New" w:hAnsi="Courier New"/>
    </w:rPr>
  </w:style>
  <w:style w:type="character" w:customStyle="1" w:styleId="WW-Absatz-Standardschriftart11111111111111111111">
    <w:name w:val="WW-Absatz-Standardschriftart11111111111111111111"/>
    <w:rsid w:val="00255B8F"/>
  </w:style>
  <w:style w:type="character" w:customStyle="1" w:styleId="WW-Absatz-Standardschriftart111111111111111111111">
    <w:name w:val="WW-Absatz-Standardschriftart111111111111111111111"/>
    <w:rsid w:val="00255B8F"/>
  </w:style>
  <w:style w:type="character" w:customStyle="1" w:styleId="WW-Absatz-Standardschriftart1111111111111111111111">
    <w:name w:val="WW-Absatz-Standardschriftart1111111111111111111111"/>
    <w:rsid w:val="00255B8F"/>
  </w:style>
  <w:style w:type="character" w:customStyle="1" w:styleId="WW-Absatz-Standardschriftart11111111111111111111111">
    <w:name w:val="WW-Absatz-Standardschriftart11111111111111111111111"/>
    <w:rsid w:val="00255B8F"/>
  </w:style>
  <w:style w:type="character" w:customStyle="1" w:styleId="WW8Num7z4">
    <w:name w:val="WW8Num7z4"/>
    <w:rsid w:val="00255B8F"/>
    <w:rPr>
      <w:rFonts w:ascii="Courier New" w:hAnsi="Courier New"/>
    </w:rPr>
  </w:style>
  <w:style w:type="character" w:customStyle="1" w:styleId="WW-Absatz-Standardschriftart111111111111111111111111">
    <w:name w:val="WW-Absatz-Standardschriftart111111111111111111111111"/>
    <w:rsid w:val="00255B8F"/>
  </w:style>
  <w:style w:type="character" w:customStyle="1" w:styleId="WW8Num8z2">
    <w:name w:val="WW8Num8z2"/>
    <w:rsid w:val="00255B8F"/>
    <w:rPr>
      <w:rFonts w:ascii="Wingdings" w:hAnsi="Wingdings"/>
    </w:rPr>
  </w:style>
  <w:style w:type="character" w:customStyle="1" w:styleId="WW8Num8z3">
    <w:name w:val="WW8Num8z3"/>
    <w:rsid w:val="00255B8F"/>
    <w:rPr>
      <w:rFonts w:ascii="Symbol" w:hAnsi="Symbol"/>
    </w:rPr>
  </w:style>
  <w:style w:type="character" w:customStyle="1" w:styleId="WW8Num8z4">
    <w:name w:val="WW8Num8z4"/>
    <w:rsid w:val="00255B8F"/>
    <w:rPr>
      <w:rFonts w:ascii="Courier New" w:hAnsi="Courier New"/>
    </w:rPr>
  </w:style>
  <w:style w:type="character" w:customStyle="1" w:styleId="WW-Absatz-Standardschriftart1111111111111111111111111">
    <w:name w:val="WW-Absatz-Standardschriftart1111111111111111111111111"/>
    <w:rsid w:val="00255B8F"/>
  </w:style>
  <w:style w:type="character" w:customStyle="1" w:styleId="WW-Absatz-Standardschriftart11111111111111111111111111">
    <w:name w:val="WW-Absatz-Standardschriftart11111111111111111111111111"/>
    <w:rsid w:val="00255B8F"/>
  </w:style>
  <w:style w:type="character" w:customStyle="1" w:styleId="WW-Absatz-Standardschriftart111111111111111111111111111">
    <w:name w:val="WW-Absatz-Standardschriftart111111111111111111111111111"/>
    <w:rsid w:val="00255B8F"/>
  </w:style>
  <w:style w:type="character" w:customStyle="1" w:styleId="WW-Absatz-Standardschriftart1111111111111111111111111111">
    <w:name w:val="WW-Absatz-Standardschriftart1111111111111111111111111111"/>
    <w:rsid w:val="00255B8F"/>
  </w:style>
  <w:style w:type="character" w:customStyle="1" w:styleId="WW-Absatz-Standardschriftart11111111111111111111111111111">
    <w:name w:val="WW-Absatz-Standardschriftart11111111111111111111111111111"/>
    <w:rsid w:val="00255B8F"/>
  </w:style>
  <w:style w:type="character" w:customStyle="1" w:styleId="WW-Absatz-Standardschriftart111111111111111111111111111111">
    <w:name w:val="WW-Absatz-Standardschriftart111111111111111111111111111111"/>
    <w:rsid w:val="00255B8F"/>
  </w:style>
  <w:style w:type="character" w:customStyle="1" w:styleId="WW-Absatz-Standardschriftart1111111111111111111111111111111">
    <w:name w:val="WW-Absatz-Standardschriftart1111111111111111111111111111111"/>
    <w:rsid w:val="00255B8F"/>
  </w:style>
  <w:style w:type="character" w:customStyle="1" w:styleId="WW-Absatz-Standardschriftart11111111111111111111111111111111">
    <w:name w:val="WW-Absatz-Standardschriftart11111111111111111111111111111111"/>
    <w:rsid w:val="00255B8F"/>
  </w:style>
  <w:style w:type="character" w:customStyle="1" w:styleId="WW-Absatz-Standardschriftart111111111111111111111111111111111">
    <w:name w:val="WW-Absatz-Standardschriftart111111111111111111111111111111111"/>
    <w:rsid w:val="00255B8F"/>
  </w:style>
  <w:style w:type="character" w:customStyle="1" w:styleId="WW-Absatz-Standardschriftart1111111111111111111111111111111111">
    <w:name w:val="WW-Absatz-Standardschriftart1111111111111111111111111111111111"/>
    <w:rsid w:val="00255B8F"/>
  </w:style>
  <w:style w:type="character" w:customStyle="1" w:styleId="WW-Absatz-Standardschriftart11111111111111111111111111111111111">
    <w:name w:val="WW-Absatz-Standardschriftart11111111111111111111111111111111111"/>
    <w:rsid w:val="00255B8F"/>
  </w:style>
  <w:style w:type="character" w:customStyle="1" w:styleId="WW-Absatz-Standardschriftart111111111111111111111111111111111111">
    <w:name w:val="WW-Absatz-Standardschriftart111111111111111111111111111111111111"/>
    <w:rsid w:val="00255B8F"/>
  </w:style>
  <w:style w:type="character" w:customStyle="1" w:styleId="WW-Absatz-Standardschriftart1111111111111111111111111111111111111">
    <w:name w:val="WW-Absatz-Standardschriftart1111111111111111111111111111111111111"/>
    <w:rsid w:val="00255B8F"/>
  </w:style>
  <w:style w:type="character" w:customStyle="1" w:styleId="WW-Absatz-Standardschriftart11111111111111111111111111111111111111">
    <w:name w:val="WW-Absatz-Standardschriftart11111111111111111111111111111111111111"/>
    <w:rsid w:val="00255B8F"/>
  </w:style>
  <w:style w:type="character" w:customStyle="1" w:styleId="WW8Num15z0">
    <w:name w:val="WW8Num15z0"/>
    <w:rsid w:val="00255B8F"/>
    <w:rPr>
      <w:rFonts w:ascii="Symbol" w:hAnsi="Symbol" w:cs="StarSymbol"/>
      <w:sz w:val="18"/>
      <w:szCs w:val="18"/>
    </w:rPr>
  </w:style>
  <w:style w:type="character" w:customStyle="1" w:styleId="WW8Num18z2">
    <w:name w:val="WW8Num18z2"/>
    <w:rsid w:val="00255B8F"/>
    <w:rPr>
      <w:rFonts w:ascii="StarSymbol" w:hAnsi="StarSymbol" w:cs="StarSymbol"/>
      <w:sz w:val="18"/>
      <w:szCs w:val="18"/>
    </w:rPr>
  </w:style>
  <w:style w:type="character" w:customStyle="1" w:styleId="WW8Num18z3">
    <w:name w:val="WW8Num18z3"/>
    <w:rsid w:val="00255B8F"/>
    <w:rPr>
      <w:rFonts w:ascii="Symbol" w:hAnsi="Symbol"/>
    </w:rPr>
  </w:style>
  <w:style w:type="character" w:customStyle="1" w:styleId="WW8Num18z4">
    <w:name w:val="WW8Num18z4"/>
    <w:rsid w:val="00255B8F"/>
    <w:rPr>
      <w:rFonts w:ascii="Courier New" w:hAnsi="Courier New"/>
    </w:rPr>
  </w:style>
  <w:style w:type="character" w:customStyle="1" w:styleId="Standardnpsmoodstavce13">
    <w:name w:val="Standardní písmo odstavce13"/>
    <w:rsid w:val="00255B8F"/>
  </w:style>
  <w:style w:type="character" w:customStyle="1" w:styleId="Standardnpsmoodstavce12">
    <w:name w:val="Standardní písmo odstavce12"/>
    <w:rsid w:val="00255B8F"/>
  </w:style>
  <w:style w:type="character" w:customStyle="1" w:styleId="WW-Absatz-Standardschriftart111111111111111111111111111111111111111">
    <w:name w:val="WW-Absatz-Standardschriftart111111111111111111111111111111111111111"/>
    <w:rsid w:val="00255B8F"/>
  </w:style>
  <w:style w:type="character" w:customStyle="1" w:styleId="WW-Absatz-Standardschriftart1111111111111111111111111111111111111111">
    <w:name w:val="WW-Absatz-Standardschriftart1111111111111111111111111111111111111111"/>
    <w:rsid w:val="00255B8F"/>
  </w:style>
  <w:style w:type="character" w:customStyle="1" w:styleId="WW-Absatz-Standardschriftart11111111111111111111111111111111111111111">
    <w:name w:val="WW-Absatz-Standardschriftart11111111111111111111111111111111111111111"/>
    <w:rsid w:val="00255B8F"/>
  </w:style>
  <w:style w:type="character" w:customStyle="1" w:styleId="WW-Absatz-Standardschriftart111111111111111111111111111111111111111111">
    <w:name w:val="WW-Absatz-Standardschriftart111111111111111111111111111111111111111111"/>
    <w:rsid w:val="00255B8F"/>
  </w:style>
  <w:style w:type="character" w:customStyle="1" w:styleId="Standardnpsmoodstavce11">
    <w:name w:val="Standardní písmo odstavce11"/>
    <w:rsid w:val="00255B8F"/>
  </w:style>
  <w:style w:type="character" w:customStyle="1" w:styleId="WW-Absatz-Standardschriftart1111111111111111111111111111111111111111111">
    <w:name w:val="WW-Absatz-Standardschriftart1111111111111111111111111111111111111111111"/>
    <w:rsid w:val="00255B8F"/>
  </w:style>
  <w:style w:type="character" w:customStyle="1" w:styleId="Standardnpsmoodstavce10">
    <w:name w:val="Standardní písmo odstavce10"/>
    <w:rsid w:val="00255B8F"/>
  </w:style>
  <w:style w:type="character" w:customStyle="1" w:styleId="WW-Absatz-Standardschriftart11111111111111111111111111111111111111111111">
    <w:name w:val="WW-Absatz-Standardschriftart11111111111111111111111111111111111111111111"/>
    <w:rsid w:val="00255B8F"/>
  </w:style>
  <w:style w:type="character" w:customStyle="1" w:styleId="Standardnpsmoodstavce9">
    <w:name w:val="Standardní písmo odstavce9"/>
    <w:rsid w:val="00255B8F"/>
  </w:style>
  <w:style w:type="character" w:customStyle="1" w:styleId="Standardnpsmoodstavce8">
    <w:name w:val="Standardní písmo odstavce8"/>
    <w:rsid w:val="00255B8F"/>
  </w:style>
  <w:style w:type="character" w:customStyle="1" w:styleId="WW-Absatz-Standardschriftart111111111111111111111111111111111111111111111">
    <w:name w:val="WW-Absatz-Standardschriftart111111111111111111111111111111111111111111111"/>
    <w:rsid w:val="00255B8F"/>
  </w:style>
  <w:style w:type="character" w:customStyle="1" w:styleId="Standardnpsmoodstavce7">
    <w:name w:val="Standardní písmo odstavce7"/>
    <w:rsid w:val="00255B8F"/>
  </w:style>
  <w:style w:type="character" w:customStyle="1" w:styleId="WW-Absatz-Standardschriftart1111111111111111111111111111111111111111111111">
    <w:name w:val="WW-Absatz-Standardschriftart1111111111111111111111111111111111111111111111"/>
    <w:rsid w:val="00255B8F"/>
  </w:style>
  <w:style w:type="character" w:customStyle="1" w:styleId="WW-Absatz-Standardschriftart11111111111111111111111111111111111111111111111">
    <w:name w:val="WW-Absatz-Standardschriftart11111111111111111111111111111111111111111111111"/>
    <w:rsid w:val="00255B8F"/>
  </w:style>
  <w:style w:type="character" w:customStyle="1" w:styleId="Standardnpsmoodstavce6">
    <w:name w:val="Standardní písmo odstavce6"/>
    <w:rsid w:val="00255B8F"/>
  </w:style>
  <w:style w:type="character" w:customStyle="1" w:styleId="WW-Absatz-Standardschriftart111111111111111111111111111111111111111111111111">
    <w:name w:val="WW-Absatz-Standardschriftart111111111111111111111111111111111111111111111111"/>
    <w:rsid w:val="00255B8F"/>
  </w:style>
  <w:style w:type="character" w:customStyle="1" w:styleId="WW-Absatz-Standardschriftart1111111111111111111111111111111111111111111111111">
    <w:name w:val="WW-Absatz-Standardschriftart1111111111111111111111111111111111111111111111111"/>
    <w:rsid w:val="00255B8F"/>
  </w:style>
  <w:style w:type="character" w:customStyle="1" w:styleId="WW-Absatz-Standardschriftart11111111111111111111111111111111111111111111111111">
    <w:name w:val="WW-Absatz-Standardschriftart11111111111111111111111111111111111111111111111111"/>
    <w:rsid w:val="00255B8F"/>
  </w:style>
  <w:style w:type="character" w:customStyle="1" w:styleId="WW-Absatz-Standardschriftart111111111111111111111111111111111111111111111111111">
    <w:name w:val="WW-Absatz-Standardschriftart111111111111111111111111111111111111111111111111111"/>
    <w:rsid w:val="00255B8F"/>
  </w:style>
  <w:style w:type="character" w:customStyle="1" w:styleId="WW-Absatz-Standardschriftart1111111111111111111111111111111111111111111111111111">
    <w:name w:val="WW-Absatz-Standardschriftart1111111111111111111111111111111111111111111111111111"/>
    <w:rsid w:val="00255B8F"/>
  </w:style>
  <w:style w:type="character" w:customStyle="1" w:styleId="WW-Absatz-Standardschriftart11111111111111111111111111111111111111111111111111111">
    <w:name w:val="WW-Absatz-Standardschriftart11111111111111111111111111111111111111111111111111111"/>
    <w:rsid w:val="00255B8F"/>
  </w:style>
  <w:style w:type="character" w:customStyle="1" w:styleId="WW-Absatz-Standardschriftart111111111111111111111111111111111111111111111111111111">
    <w:name w:val="WW-Absatz-Standardschriftart111111111111111111111111111111111111111111111111111111"/>
    <w:rsid w:val="00255B8F"/>
  </w:style>
  <w:style w:type="character" w:customStyle="1" w:styleId="WW-Absatz-Standardschriftart1111111111111111111111111111111111111111111111111111111">
    <w:name w:val="WW-Absatz-Standardschriftart1111111111111111111111111111111111111111111111111111111"/>
    <w:rsid w:val="00255B8F"/>
  </w:style>
  <w:style w:type="character" w:customStyle="1" w:styleId="WW-Absatz-Standardschriftart11111111111111111111111111111111111111111111111111111111">
    <w:name w:val="WW-Absatz-Standardschriftart11111111111111111111111111111111111111111111111111111111"/>
    <w:rsid w:val="00255B8F"/>
  </w:style>
  <w:style w:type="character" w:customStyle="1" w:styleId="WW-Absatz-Standardschriftart111111111111111111111111111111111111111111111111111111111">
    <w:name w:val="WW-Absatz-Standardschriftart111111111111111111111111111111111111111111111111111111111"/>
    <w:rsid w:val="00255B8F"/>
  </w:style>
  <w:style w:type="character" w:customStyle="1" w:styleId="WW-Absatz-Standardschriftart1111111111111111111111111111111111111111111111111111111111">
    <w:name w:val="WW-Absatz-Standardschriftart1111111111111111111111111111111111111111111111111111111111"/>
    <w:rsid w:val="00255B8F"/>
  </w:style>
  <w:style w:type="character" w:customStyle="1" w:styleId="WW-Absatz-Standardschriftart11111111111111111111111111111111111111111111111111111111111">
    <w:name w:val="WW-Absatz-Standardschriftart11111111111111111111111111111111111111111111111111111111111"/>
    <w:rsid w:val="00255B8F"/>
  </w:style>
  <w:style w:type="character" w:customStyle="1" w:styleId="WW8Num9z2">
    <w:name w:val="WW8Num9z2"/>
    <w:rsid w:val="00255B8F"/>
    <w:rPr>
      <w:rFonts w:ascii="Wingdings" w:hAnsi="Wingdings"/>
    </w:rPr>
  </w:style>
  <w:style w:type="character" w:customStyle="1" w:styleId="WW8Num9z4">
    <w:name w:val="WW8Num9z4"/>
    <w:rsid w:val="00255B8F"/>
    <w:rPr>
      <w:rFonts w:ascii="Wingdings 2" w:hAnsi="Wingdings 2"/>
    </w:rPr>
  </w:style>
  <w:style w:type="character" w:customStyle="1" w:styleId="WW8Num10z1">
    <w:name w:val="WW8Num10z1"/>
    <w:rsid w:val="00255B8F"/>
    <w:rPr>
      <w:rFonts w:ascii="Courier New" w:hAnsi="Courier New"/>
    </w:rPr>
  </w:style>
  <w:style w:type="character" w:customStyle="1" w:styleId="WW8Num10z2">
    <w:name w:val="WW8Num10z2"/>
    <w:rsid w:val="00255B8F"/>
    <w:rPr>
      <w:rFonts w:ascii="Wingdings" w:hAnsi="Wingdings"/>
    </w:rPr>
  </w:style>
  <w:style w:type="character" w:customStyle="1" w:styleId="WW8Num10z4">
    <w:name w:val="WW8Num10z4"/>
    <w:rsid w:val="00255B8F"/>
    <w:rPr>
      <w:rFonts w:ascii="Courier New" w:hAnsi="Courier New"/>
    </w:rPr>
  </w:style>
  <w:style w:type="character" w:customStyle="1" w:styleId="WW8Num11z4">
    <w:name w:val="WW8Num11z4"/>
    <w:rsid w:val="00255B8F"/>
    <w:rPr>
      <w:rFonts w:ascii="Courier New" w:hAnsi="Courier New"/>
    </w:rPr>
  </w:style>
  <w:style w:type="character" w:customStyle="1" w:styleId="WW8Num14z1">
    <w:name w:val="WW8Num14z1"/>
    <w:rsid w:val="00255B8F"/>
    <w:rPr>
      <w:rFonts w:ascii="Wingdings 2" w:hAnsi="Wingdings 2" w:cs="StarSymbol"/>
      <w:sz w:val="18"/>
      <w:szCs w:val="18"/>
    </w:rPr>
  </w:style>
  <w:style w:type="character" w:customStyle="1" w:styleId="WW8Num14z2">
    <w:name w:val="WW8Num14z2"/>
    <w:rsid w:val="00255B8F"/>
    <w:rPr>
      <w:rFonts w:ascii="StarSymbol" w:hAnsi="StarSymbol" w:cs="StarSymbol"/>
      <w:sz w:val="18"/>
      <w:szCs w:val="18"/>
    </w:rPr>
  </w:style>
  <w:style w:type="character" w:customStyle="1" w:styleId="WW8Num15z2">
    <w:name w:val="WW8Num15z2"/>
    <w:rsid w:val="00255B8F"/>
    <w:rPr>
      <w:rFonts w:ascii="StarSymbol" w:hAnsi="StarSymbol" w:cs="StarSymbol"/>
      <w:sz w:val="18"/>
      <w:szCs w:val="18"/>
    </w:rPr>
  </w:style>
  <w:style w:type="character" w:customStyle="1" w:styleId="WW8Num18z1">
    <w:name w:val="WW8Num18z1"/>
    <w:rsid w:val="00255B8F"/>
    <w:rPr>
      <w:rFonts w:ascii="Wingdings 2" w:hAnsi="Wingdings 2" w:cs="StarSymbol"/>
      <w:sz w:val="18"/>
      <w:szCs w:val="18"/>
    </w:rPr>
  </w:style>
  <w:style w:type="character" w:customStyle="1" w:styleId="WW8Num19z0">
    <w:name w:val="WW8Num19z0"/>
    <w:rsid w:val="00255B8F"/>
    <w:rPr>
      <w:rFonts w:ascii="Symbol" w:hAnsi="Symbol"/>
    </w:rPr>
  </w:style>
  <w:style w:type="character" w:customStyle="1" w:styleId="WW8Num21z0">
    <w:name w:val="WW8Num21z0"/>
    <w:rsid w:val="00255B8F"/>
    <w:rPr>
      <w:rFonts w:ascii="Symbol" w:hAnsi="Symbol" w:cs="StarSymbol"/>
      <w:sz w:val="18"/>
      <w:szCs w:val="18"/>
    </w:rPr>
  </w:style>
  <w:style w:type="character" w:customStyle="1" w:styleId="WW8Num23z0">
    <w:name w:val="WW8Num23z0"/>
    <w:rsid w:val="00255B8F"/>
    <w:rPr>
      <w:rFonts w:ascii="Symbol" w:hAnsi="Symbol" w:cs="StarSymbol"/>
      <w:sz w:val="18"/>
      <w:szCs w:val="18"/>
    </w:rPr>
  </w:style>
  <w:style w:type="character" w:customStyle="1" w:styleId="WW8Num25z4">
    <w:name w:val="WW8Num25z4"/>
    <w:rsid w:val="00255B8F"/>
    <w:rPr>
      <w:rFonts w:ascii="Wingdings 2" w:hAnsi="Wingdings 2"/>
    </w:rPr>
  </w:style>
  <w:style w:type="character" w:customStyle="1" w:styleId="WW8Num26z0">
    <w:name w:val="WW8Num26z0"/>
    <w:rsid w:val="00255B8F"/>
    <w:rPr>
      <w:rFonts w:ascii="Symbol" w:hAnsi="Symbol"/>
    </w:rPr>
  </w:style>
  <w:style w:type="character" w:customStyle="1" w:styleId="WW8Num26z1">
    <w:name w:val="WW8Num26z1"/>
    <w:rsid w:val="00255B8F"/>
    <w:rPr>
      <w:rFonts w:ascii="Courier New" w:hAnsi="Courier New"/>
    </w:rPr>
  </w:style>
  <w:style w:type="character" w:customStyle="1" w:styleId="WW8Num26z2">
    <w:name w:val="WW8Num26z2"/>
    <w:rsid w:val="00255B8F"/>
    <w:rPr>
      <w:rFonts w:ascii="Wingdings" w:hAnsi="Wingdings"/>
    </w:rPr>
  </w:style>
  <w:style w:type="character" w:customStyle="1" w:styleId="WW8Num26z4">
    <w:name w:val="WW8Num26z4"/>
    <w:rsid w:val="00255B8F"/>
    <w:rPr>
      <w:rFonts w:ascii="Wingdings 2" w:hAnsi="Wingdings 2"/>
    </w:rPr>
  </w:style>
  <w:style w:type="character" w:customStyle="1" w:styleId="WW8Num28z4">
    <w:name w:val="WW8Num28z4"/>
    <w:rsid w:val="00255B8F"/>
    <w:rPr>
      <w:rFonts w:ascii="Courier New" w:hAnsi="Courier New"/>
    </w:rPr>
  </w:style>
  <w:style w:type="character" w:customStyle="1" w:styleId="WW8Num29z0">
    <w:name w:val="WW8Num29z0"/>
    <w:rsid w:val="00255B8F"/>
    <w:rPr>
      <w:rFonts w:ascii="Courier New" w:hAnsi="Courier New"/>
    </w:rPr>
  </w:style>
  <w:style w:type="character" w:customStyle="1" w:styleId="WW8Num29z1">
    <w:name w:val="WW8Num29z1"/>
    <w:rsid w:val="00255B8F"/>
    <w:rPr>
      <w:rFonts w:ascii="Courier New" w:hAnsi="Courier New" w:cs="Courier New"/>
    </w:rPr>
  </w:style>
  <w:style w:type="character" w:customStyle="1" w:styleId="WW-Absatz-Standardschriftart111111111111111111111111111111111111111111111111111111111111">
    <w:name w:val="WW-Absatz-Standardschriftart111111111111111111111111111111111111111111111111111111111111"/>
    <w:rsid w:val="00255B8F"/>
  </w:style>
  <w:style w:type="character" w:customStyle="1" w:styleId="WW8Num26z3">
    <w:name w:val="WW8Num26z3"/>
    <w:rsid w:val="00255B8F"/>
    <w:rPr>
      <w:rFonts w:ascii="Symbol" w:hAnsi="Symbol"/>
    </w:rPr>
  </w:style>
  <w:style w:type="character" w:customStyle="1" w:styleId="WW8Num30z0">
    <w:name w:val="WW8Num30z0"/>
    <w:rsid w:val="00255B8F"/>
    <w:rPr>
      <w:rFonts w:ascii="Wingdings" w:eastAsia="Times New Roman" w:hAnsi="Wingdings" w:cs="Times New Roman"/>
    </w:rPr>
  </w:style>
  <w:style w:type="character" w:customStyle="1" w:styleId="WW8Num30z1">
    <w:name w:val="WW8Num30z1"/>
    <w:rsid w:val="00255B8F"/>
    <w:rPr>
      <w:rFonts w:ascii="Courier New" w:hAnsi="Courier New" w:cs="Courier New"/>
    </w:rPr>
  </w:style>
  <w:style w:type="character" w:customStyle="1" w:styleId="WW8Num30z2">
    <w:name w:val="WW8Num30z2"/>
    <w:rsid w:val="00255B8F"/>
    <w:rPr>
      <w:rFonts w:ascii="Wingdings" w:hAnsi="Wingdings"/>
    </w:rPr>
  </w:style>
  <w:style w:type="character" w:customStyle="1" w:styleId="WW8Num30z3">
    <w:name w:val="WW8Num30z3"/>
    <w:rsid w:val="00255B8F"/>
    <w:rPr>
      <w:rFonts w:ascii="Symbol" w:hAnsi="Symbol"/>
    </w:rPr>
  </w:style>
  <w:style w:type="character" w:customStyle="1" w:styleId="WW8Num32z0">
    <w:name w:val="WW8Num32z0"/>
    <w:rsid w:val="00255B8F"/>
    <w:rPr>
      <w:rFonts w:ascii="Arial" w:hAnsi="Arial"/>
      <w:caps w:val="0"/>
      <w:smallCaps w:val="0"/>
      <w:strike w:val="0"/>
      <w:dstrike w:val="0"/>
      <w:vanish w:val="0"/>
      <w:position w:val="0"/>
      <w:sz w:val="22"/>
      <w:szCs w:val="22"/>
      <w:vertAlign w:val="baseline"/>
    </w:rPr>
  </w:style>
  <w:style w:type="character" w:customStyle="1" w:styleId="WW8Num32z1">
    <w:name w:val="WW8Num32z1"/>
    <w:rsid w:val="00255B8F"/>
    <w:rPr>
      <w:rFonts w:ascii="Courier New" w:hAnsi="Courier New"/>
      <w:caps w:val="0"/>
      <w:smallCaps w:val="0"/>
      <w:strike w:val="0"/>
      <w:dstrike w:val="0"/>
      <w:vanish w:val="0"/>
      <w:position w:val="0"/>
      <w:sz w:val="22"/>
      <w:szCs w:val="22"/>
      <w:vertAlign w:val="baseline"/>
    </w:rPr>
  </w:style>
  <w:style w:type="character" w:customStyle="1" w:styleId="WW8Num32z2">
    <w:name w:val="WW8Num32z2"/>
    <w:rsid w:val="00255B8F"/>
    <w:rPr>
      <w:rFonts w:ascii="Wingdings" w:hAnsi="Wingdings"/>
    </w:rPr>
  </w:style>
  <w:style w:type="character" w:customStyle="1" w:styleId="WW8Num32z3">
    <w:name w:val="WW8Num32z3"/>
    <w:rsid w:val="00255B8F"/>
    <w:rPr>
      <w:rFonts w:ascii="Symbol" w:hAnsi="Symbol"/>
    </w:rPr>
  </w:style>
  <w:style w:type="character" w:customStyle="1" w:styleId="WW8Num32z4">
    <w:name w:val="WW8Num32z4"/>
    <w:rsid w:val="00255B8F"/>
    <w:rPr>
      <w:rFonts w:ascii="Courier New" w:hAnsi="Courier New" w:cs="Courier New"/>
    </w:rPr>
  </w:style>
  <w:style w:type="character" w:customStyle="1" w:styleId="WW8Num33z0">
    <w:name w:val="WW8Num33z0"/>
    <w:rsid w:val="00255B8F"/>
    <w:rPr>
      <w:rFonts w:ascii="Symbol" w:hAnsi="Symbol"/>
    </w:rPr>
  </w:style>
  <w:style w:type="character" w:customStyle="1" w:styleId="WW8Num33z1">
    <w:name w:val="WW8Num33z1"/>
    <w:rsid w:val="00255B8F"/>
    <w:rPr>
      <w:rFonts w:ascii="Wingdings 2" w:hAnsi="Wingdings 2"/>
    </w:rPr>
  </w:style>
  <w:style w:type="character" w:customStyle="1" w:styleId="WW8Num33z2">
    <w:name w:val="WW8Num33z2"/>
    <w:rsid w:val="00255B8F"/>
    <w:rPr>
      <w:rFonts w:ascii="StarSymbol" w:hAnsi="StarSymbol"/>
    </w:rPr>
  </w:style>
  <w:style w:type="character" w:customStyle="1" w:styleId="WW8Num33z3">
    <w:name w:val="WW8Num33z3"/>
    <w:rsid w:val="00255B8F"/>
    <w:rPr>
      <w:rFonts w:ascii="Symbol" w:hAnsi="Symbol"/>
    </w:rPr>
  </w:style>
  <w:style w:type="character" w:customStyle="1" w:styleId="WW8Num33z4">
    <w:name w:val="WW8Num33z4"/>
    <w:rsid w:val="00255B8F"/>
    <w:rPr>
      <w:rFonts w:ascii="Courier New" w:hAnsi="Courier New"/>
    </w:rPr>
  </w:style>
  <w:style w:type="character" w:customStyle="1" w:styleId="WW8Num34z0">
    <w:name w:val="WW8Num34z0"/>
    <w:rsid w:val="00255B8F"/>
    <w:rPr>
      <w:rFonts w:ascii="Symbol" w:hAnsi="Symbol"/>
    </w:rPr>
  </w:style>
  <w:style w:type="character" w:customStyle="1" w:styleId="WW8Num34z1">
    <w:name w:val="WW8Num34z1"/>
    <w:rsid w:val="00255B8F"/>
    <w:rPr>
      <w:rFonts w:ascii="Courier New" w:hAnsi="Courier New" w:cs="Courier New"/>
    </w:rPr>
  </w:style>
  <w:style w:type="character" w:customStyle="1" w:styleId="WW8Num39z0">
    <w:name w:val="WW8Num39z0"/>
    <w:rsid w:val="00255B8F"/>
    <w:rPr>
      <w:rFonts w:ascii="Symbol" w:hAnsi="Symbol" w:cs="Times New Roman"/>
    </w:rPr>
  </w:style>
  <w:style w:type="character" w:customStyle="1" w:styleId="WW8Num39z1">
    <w:name w:val="WW8Num39z1"/>
    <w:rsid w:val="00255B8F"/>
    <w:rPr>
      <w:rFonts w:ascii="Arial" w:hAnsi="Arial" w:cs="Courier New"/>
    </w:rPr>
  </w:style>
  <w:style w:type="character" w:customStyle="1" w:styleId="WW8Num39z2">
    <w:name w:val="WW8Num39z2"/>
    <w:rsid w:val="00255B8F"/>
    <w:rPr>
      <w:rFonts w:ascii="StarSymbol" w:hAnsi="StarSymbol"/>
    </w:rPr>
  </w:style>
  <w:style w:type="character" w:customStyle="1" w:styleId="WW8Num39z4">
    <w:name w:val="WW8Num39z4"/>
    <w:rsid w:val="00255B8F"/>
    <w:rPr>
      <w:rFonts w:ascii="Wingdings 2" w:hAnsi="Wingdings 2"/>
    </w:rPr>
  </w:style>
  <w:style w:type="character" w:customStyle="1" w:styleId="WW-Absatz-Standardschriftart1111111111111111111111111111111111111111111111111111111111111">
    <w:name w:val="WW-Absatz-Standardschriftart1111111111111111111111111111111111111111111111111111111111111"/>
    <w:rsid w:val="00255B8F"/>
  </w:style>
  <w:style w:type="character" w:customStyle="1" w:styleId="WW-Absatz-Standardschriftart11111111111111111111111111111111111111111111111111111111111111">
    <w:name w:val="WW-Absatz-Standardschriftart11111111111111111111111111111111111111111111111111111111111111"/>
    <w:rsid w:val="00255B8F"/>
  </w:style>
  <w:style w:type="character" w:customStyle="1" w:styleId="WW-Absatz-Standardschriftart111111111111111111111111111111111111111111111111111111111111111">
    <w:name w:val="WW-Absatz-Standardschriftart111111111111111111111111111111111111111111111111111111111111111"/>
    <w:rsid w:val="00255B8F"/>
  </w:style>
  <w:style w:type="character" w:customStyle="1" w:styleId="WW-Absatz-Standardschriftart1111111111111111111111111111111111111111111111111111111111111111">
    <w:name w:val="WW-Absatz-Standardschriftart1111111111111111111111111111111111111111111111111111111111111111"/>
    <w:rsid w:val="00255B8F"/>
  </w:style>
  <w:style w:type="character" w:customStyle="1" w:styleId="WW-Absatz-Standardschriftart11111111111111111111111111111111111111111111111111111111111111111">
    <w:name w:val="WW-Absatz-Standardschriftart11111111111111111111111111111111111111111111111111111111111111111"/>
    <w:rsid w:val="00255B8F"/>
  </w:style>
  <w:style w:type="character" w:customStyle="1" w:styleId="WW-Absatz-Standardschriftart111111111111111111111111111111111111111111111111111111111111111111">
    <w:name w:val="WW-Absatz-Standardschriftart111111111111111111111111111111111111111111111111111111111111111111"/>
    <w:rsid w:val="00255B8F"/>
  </w:style>
  <w:style w:type="character" w:customStyle="1" w:styleId="WW-Absatz-Standardschriftart1111111111111111111111111111111111111111111111111111111111111111111">
    <w:name w:val="WW-Absatz-Standardschriftart1111111111111111111111111111111111111111111111111111111111111111111"/>
    <w:rsid w:val="00255B8F"/>
  </w:style>
  <w:style w:type="character" w:customStyle="1" w:styleId="WW-Absatz-Standardschriftart11111111111111111111111111111111111111111111111111111111111111111111">
    <w:name w:val="WW-Absatz-Standardschriftart11111111111111111111111111111111111111111111111111111111111111111111"/>
    <w:rsid w:val="00255B8F"/>
  </w:style>
  <w:style w:type="character" w:customStyle="1" w:styleId="WW8Num27z4">
    <w:name w:val="WW8Num27z4"/>
    <w:rsid w:val="00255B8F"/>
    <w:rPr>
      <w:rFonts w:ascii="Courier New" w:hAnsi="Courier New" w:cs="Courier New"/>
    </w:rPr>
  </w:style>
  <w:style w:type="character" w:customStyle="1" w:styleId="WW-Absatz-Standardschriftart111111111111111111111111111111111111111111111111111111111111111111111">
    <w:name w:val="WW-Absatz-Standardschriftart111111111111111111111111111111111111111111111111111111111111111111111"/>
    <w:rsid w:val="00255B8F"/>
  </w:style>
  <w:style w:type="character" w:customStyle="1" w:styleId="WW-Absatz-Standardschriftart1111111111111111111111111111111111111111111111111111111111111111111111">
    <w:name w:val="WW-Absatz-Standardschriftart1111111111111111111111111111111111111111111111111111111111111111111111"/>
    <w:rsid w:val="00255B8F"/>
  </w:style>
  <w:style w:type="character" w:customStyle="1" w:styleId="WW-Absatz-Standardschriftart11111111111111111111111111111111111111111111111111111111111111111111111">
    <w:name w:val="WW-Absatz-Standardschriftart11111111111111111111111111111111111111111111111111111111111111111111111"/>
    <w:rsid w:val="00255B8F"/>
  </w:style>
  <w:style w:type="character" w:customStyle="1" w:styleId="WW8Num29z2">
    <w:name w:val="WW8Num29z2"/>
    <w:rsid w:val="00255B8F"/>
    <w:rPr>
      <w:rFonts w:ascii="Wingdings" w:hAnsi="Wingdings"/>
    </w:rPr>
  </w:style>
  <w:style w:type="character" w:customStyle="1" w:styleId="WW8Num29z3">
    <w:name w:val="WW8Num29z3"/>
    <w:rsid w:val="00255B8F"/>
    <w:rPr>
      <w:rFonts w:ascii="Symbol" w:hAnsi="Symbol"/>
    </w:rPr>
  </w:style>
  <w:style w:type="character" w:customStyle="1" w:styleId="WW8Num31z0">
    <w:name w:val="WW8Num31z0"/>
    <w:rsid w:val="00255B8F"/>
    <w:rPr>
      <w:rFonts w:ascii="Symbol" w:hAnsi="Symbol"/>
    </w:rPr>
  </w:style>
  <w:style w:type="character" w:customStyle="1" w:styleId="WW8Num31z1">
    <w:name w:val="WW8Num31z1"/>
    <w:rsid w:val="00255B8F"/>
    <w:rPr>
      <w:rFonts w:ascii="Courier New" w:hAnsi="Courier New"/>
    </w:rPr>
  </w:style>
  <w:style w:type="character" w:customStyle="1" w:styleId="WW8Num31z2">
    <w:name w:val="WW8Num31z2"/>
    <w:rsid w:val="00255B8F"/>
    <w:rPr>
      <w:rFonts w:ascii="Wingdings" w:hAnsi="Wingdings"/>
    </w:rPr>
  </w:style>
  <w:style w:type="character" w:customStyle="1" w:styleId="WW8Num31z4">
    <w:name w:val="WW8Num31z4"/>
    <w:rsid w:val="00255B8F"/>
    <w:rPr>
      <w:rFonts w:ascii="Wingdings 2" w:hAnsi="Wingdings 2"/>
    </w:rPr>
  </w:style>
  <w:style w:type="character" w:customStyle="1" w:styleId="WW8Num34z2">
    <w:name w:val="WW8Num34z2"/>
    <w:rsid w:val="00255B8F"/>
    <w:rPr>
      <w:rFonts w:ascii="Wingdings" w:hAnsi="Wingdings"/>
    </w:rPr>
  </w:style>
  <w:style w:type="character" w:customStyle="1" w:styleId="WW8Num34z3">
    <w:name w:val="WW8Num34z3"/>
    <w:rsid w:val="00255B8F"/>
    <w:rPr>
      <w:rFonts w:ascii="Symbol" w:hAnsi="Symbol"/>
    </w:rPr>
  </w:style>
  <w:style w:type="character" w:customStyle="1" w:styleId="WW8Num35z0">
    <w:name w:val="WW8Num35z0"/>
    <w:rsid w:val="00255B8F"/>
    <w:rPr>
      <w:rFonts w:ascii="Symbol" w:hAnsi="Symbol"/>
    </w:rPr>
  </w:style>
  <w:style w:type="character" w:customStyle="1" w:styleId="WW8Num35z1">
    <w:name w:val="WW8Num35z1"/>
    <w:rsid w:val="00255B8F"/>
    <w:rPr>
      <w:rFonts w:ascii="Courier New" w:hAnsi="Courier New" w:cs="Courier New"/>
    </w:rPr>
  </w:style>
  <w:style w:type="character" w:customStyle="1" w:styleId="WW8Num35z2">
    <w:name w:val="WW8Num35z2"/>
    <w:rsid w:val="00255B8F"/>
    <w:rPr>
      <w:rFonts w:ascii="Wingdings" w:hAnsi="Wingdings"/>
    </w:rPr>
  </w:style>
  <w:style w:type="character" w:customStyle="1" w:styleId="WW-Absatz-Standardschriftart111111111111111111111111111111111111111111111111111111111111111111111111">
    <w:name w:val="WW-Absatz-Standardschriftart111111111111111111111111111111111111111111111111111111111111111111111111"/>
    <w:rsid w:val="00255B8F"/>
  </w:style>
  <w:style w:type="character" w:customStyle="1" w:styleId="WW-Absatz-Standardschriftart1111111111111111111111111111111111111111111111111111111111111111111111111">
    <w:name w:val="WW-Absatz-Standardschriftart1111111111111111111111111111111111111111111111111111111111111111111111111"/>
    <w:rsid w:val="00255B8F"/>
  </w:style>
  <w:style w:type="character" w:customStyle="1" w:styleId="WW-Absatz-Standardschriftart11111111111111111111111111111111111111111111111111111111111111111111111111">
    <w:name w:val="WW-Absatz-Standardschriftart11111111111111111111111111111111111111111111111111111111111111111111111111"/>
    <w:rsid w:val="00255B8F"/>
  </w:style>
  <w:style w:type="character" w:customStyle="1" w:styleId="WW-Absatz-Standardschriftart111111111111111111111111111111111111111111111111111111111111111111111111111">
    <w:name w:val="WW-Absatz-Standardschriftart111111111111111111111111111111111111111111111111111111111111111111111111111"/>
    <w:rsid w:val="00255B8F"/>
  </w:style>
  <w:style w:type="character" w:customStyle="1" w:styleId="WW8Num19z1">
    <w:name w:val="WW8Num19z1"/>
    <w:rsid w:val="00255B8F"/>
    <w:rPr>
      <w:rFonts w:ascii="Wingdings 2" w:hAnsi="Wingdings 2" w:cs="StarSymbol"/>
      <w:sz w:val="18"/>
      <w:szCs w:val="18"/>
    </w:rPr>
  </w:style>
  <w:style w:type="character" w:customStyle="1" w:styleId="WW8Num19z2">
    <w:name w:val="WW8Num19z2"/>
    <w:rsid w:val="00255B8F"/>
    <w:rPr>
      <w:rFonts w:ascii="StarSymbol" w:hAnsi="StarSymbol" w:cs="StarSymbol"/>
      <w:sz w:val="18"/>
      <w:szCs w:val="18"/>
    </w:rPr>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55B8F"/>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55B8F"/>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55B8F"/>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55B8F"/>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55B8F"/>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55B8F"/>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55B8F"/>
  </w:style>
  <w:style w:type="character" w:customStyle="1" w:styleId="WW8Num1z0">
    <w:name w:val="WW8Num1z0"/>
    <w:rsid w:val="00255B8F"/>
    <w:rPr>
      <w:rFonts w:ascii="Symbol" w:hAnsi="Symbol"/>
    </w:rPr>
  </w:style>
  <w:style w:type="character" w:customStyle="1" w:styleId="WW8Num40z0">
    <w:name w:val="WW8Num40z0"/>
    <w:rsid w:val="00255B8F"/>
    <w:rPr>
      <w:b/>
    </w:rPr>
  </w:style>
  <w:style w:type="character" w:customStyle="1" w:styleId="WW8Num41z0">
    <w:name w:val="WW8Num41z0"/>
    <w:rsid w:val="00255B8F"/>
    <w:rPr>
      <w:rFonts w:ascii="Symbol" w:hAnsi="Symbol"/>
    </w:rPr>
  </w:style>
  <w:style w:type="character" w:customStyle="1" w:styleId="WW8Num41z1">
    <w:name w:val="WW8Num41z1"/>
    <w:rsid w:val="00255B8F"/>
    <w:rPr>
      <w:rFonts w:ascii="Courier New" w:hAnsi="Courier New"/>
    </w:rPr>
  </w:style>
  <w:style w:type="character" w:customStyle="1" w:styleId="WW8Num41z2">
    <w:name w:val="WW8Num41z2"/>
    <w:rsid w:val="00255B8F"/>
    <w:rPr>
      <w:rFonts w:ascii="Wingdings" w:hAnsi="Wingdings"/>
    </w:rPr>
  </w:style>
  <w:style w:type="character" w:customStyle="1" w:styleId="WW8Num44z0">
    <w:name w:val="WW8Num44z0"/>
    <w:rsid w:val="00255B8F"/>
    <w:rPr>
      <w:b/>
      <w:i/>
    </w:rPr>
  </w:style>
  <w:style w:type="character" w:customStyle="1" w:styleId="WW8Num52z0">
    <w:name w:val="WW8Num52z0"/>
    <w:rsid w:val="00255B8F"/>
    <w:rPr>
      <w:rFonts w:ascii="Symbol" w:hAnsi="Symbol"/>
    </w:rPr>
  </w:style>
  <w:style w:type="character" w:customStyle="1" w:styleId="WW8Num53z0">
    <w:name w:val="WW8Num53z0"/>
    <w:rsid w:val="00255B8F"/>
    <w:rPr>
      <w:rFonts w:ascii="Symbol" w:hAnsi="Symbol"/>
    </w:rPr>
  </w:style>
  <w:style w:type="character" w:customStyle="1" w:styleId="WW8Num53z1">
    <w:name w:val="WW8Num53z1"/>
    <w:rsid w:val="00255B8F"/>
    <w:rPr>
      <w:rFonts w:ascii="Courier New" w:hAnsi="Courier New"/>
    </w:rPr>
  </w:style>
  <w:style w:type="character" w:customStyle="1" w:styleId="WW8Num53z2">
    <w:name w:val="WW8Num53z2"/>
    <w:rsid w:val="00255B8F"/>
    <w:rPr>
      <w:rFonts w:ascii="Wingdings" w:hAnsi="Wingdings"/>
    </w:rPr>
  </w:style>
  <w:style w:type="character" w:customStyle="1" w:styleId="WW8Num54z0">
    <w:name w:val="WW8Num54z0"/>
    <w:rsid w:val="00255B8F"/>
    <w:rPr>
      <w:sz w:val="24"/>
    </w:rPr>
  </w:style>
  <w:style w:type="character" w:customStyle="1" w:styleId="WW8Num72z0">
    <w:name w:val="WW8Num72z0"/>
    <w:rsid w:val="00255B8F"/>
    <w:rPr>
      <w:rFonts w:ascii="Wingdings" w:hAnsi="Wingdings"/>
      <w:sz w:val="16"/>
    </w:rPr>
  </w:style>
  <w:style w:type="character" w:customStyle="1" w:styleId="WW8Num75z0">
    <w:name w:val="WW8Num75z0"/>
    <w:rsid w:val="00255B8F"/>
    <w:rPr>
      <w:rFonts w:ascii="Symbol" w:hAnsi="Symbol"/>
    </w:rPr>
  </w:style>
  <w:style w:type="character" w:customStyle="1" w:styleId="WW8Num75z1">
    <w:name w:val="WW8Num75z1"/>
    <w:rsid w:val="00255B8F"/>
    <w:rPr>
      <w:rFonts w:ascii="Courier New" w:hAnsi="Courier New"/>
    </w:rPr>
  </w:style>
  <w:style w:type="character" w:customStyle="1" w:styleId="WW8Num75z2">
    <w:name w:val="WW8Num75z2"/>
    <w:rsid w:val="00255B8F"/>
    <w:rPr>
      <w:rFonts w:ascii="Wingdings" w:hAnsi="Wingdings"/>
    </w:rPr>
  </w:style>
  <w:style w:type="character" w:customStyle="1" w:styleId="WW8Num76z0">
    <w:name w:val="WW8Num76z0"/>
    <w:rsid w:val="00255B8F"/>
    <w:rPr>
      <w:rFonts w:ascii="Symbol" w:hAnsi="Symbol"/>
    </w:rPr>
  </w:style>
  <w:style w:type="character" w:customStyle="1" w:styleId="WW8Num78z0">
    <w:name w:val="WW8Num78z0"/>
    <w:rsid w:val="00255B8F"/>
    <w:rPr>
      <w:rFonts w:ascii="Wingdings" w:hAnsi="Wingdings"/>
    </w:rPr>
  </w:style>
  <w:style w:type="character" w:customStyle="1" w:styleId="WW8Num81z0">
    <w:name w:val="WW8Num81z0"/>
    <w:rsid w:val="00255B8F"/>
    <w:rPr>
      <w:rFonts w:ascii="Symbol" w:hAnsi="Symbol"/>
    </w:rPr>
  </w:style>
  <w:style w:type="character" w:customStyle="1" w:styleId="WW8Num81z1">
    <w:name w:val="WW8Num81z1"/>
    <w:rsid w:val="00255B8F"/>
    <w:rPr>
      <w:rFonts w:ascii="Courier New" w:hAnsi="Courier New"/>
    </w:rPr>
  </w:style>
  <w:style w:type="character" w:customStyle="1" w:styleId="WW8Num81z2">
    <w:name w:val="WW8Num81z2"/>
    <w:rsid w:val="00255B8F"/>
    <w:rPr>
      <w:rFonts w:ascii="Wingdings" w:hAnsi="Wingdings"/>
    </w:rPr>
  </w:style>
  <w:style w:type="character" w:customStyle="1" w:styleId="WW8Num82z0">
    <w:name w:val="WW8Num82z0"/>
    <w:rsid w:val="00255B8F"/>
    <w:rPr>
      <w:rFonts w:ascii="Symbol" w:hAnsi="Symbol"/>
    </w:rPr>
  </w:style>
  <w:style w:type="character" w:customStyle="1" w:styleId="WW8Num82z1">
    <w:name w:val="WW8Num82z1"/>
    <w:rsid w:val="00255B8F"/>
    <w:rPr>
      <w:rFonts w:ascii="Courier New" w:hAnsi="Courier New"/>
    </w:rPr>
  </w:style>
  <w:style w:type="character" w:customStyle="1" w:styleId="WW8Num82z2">
    <w:name w:val="WW8Num82z2"/>
    <w:rsid w:val="00255B8F"/>
    <w:rPr>
      <w:rFonts w:ascii="Wingdings" w:hAnsi="Wingdings"/>
    </w:rPr>
  </w:style>
  <w:style w:type="character" w:customStyle="1" w:styleId="Odrky">
    <w:name w:val="Odrážky"/>
    <w:rsid w:val="00255B8F"/>
    <w:rPr>
      <w:rFonts w:ascii="StarSymbol" w:eastAsia="StarSymbol" w:hAnsi="StarSymbol" w:cs="StarSymbol"/>
      <w:sz w:val="18"/>
      <w:szCs w:val="18"/>
    </w:rPr>
  </w:style>
  <w:style w:type="character" w:customStyle="1" w:styleId="Symbolyproslovn">
    <w:name w:val="Symboly pro číslování"/>
    <w:rsid w:val="00255B8F"/>
  </w:style>
  <w:style w:type="character" w:customStyle="1" w:styleId="Znakapoznpodarou6">
    <w:name w:val="Značka pozn. pod čarou6"/>
    <w:rsid w:val="00255B8F"/>
    <w:rPr>
      <w:vertAlign w:val="superscript"/>
    </w:rPr>
  </w:style>
  <w:style w:type="character" w:customStyle="1" w:styleId="Znakapoznpodarou7">
    <w:name w:val="Značka pozn. pod čarou7"/>
    <w:rsid w:val="00255B8F"/>
    <w:rPr>
      <w:vertAlign w:val="superscript"/>
    </w:rPr>
  </w:style>
  <w:style w:type="character" w:customStyle="1" w:styleId="Odkaznavysvtlivky5">
    <w:name w:val="Odkaz na vysvětlivky5"/>
    <w:rsid w:val="00255B8F"/>
    <w:rPr>
      <w:vertAlign w:val="superscript"/>
    </w:rPr>
  </w:style>
  <w:style w:type="character" w:customStyle="1" w:styleId="Znakapoznpodarou8">
    <w:name w:val="Značka pozn. pod čarou8"/>
    <w:rsid w:val="00255B8F"/>
    <w:rPr>
      <w:vertAlign w:val="superscript"/>
    </w:rPr>
  </w:style>
  <w:style w:type="character" w:customStyle="1" w:styleId="Odkaznavysvtlivky6">
    <w:name w:val="Odkaz na vysvětlivky6"/>
    <w:rsid w:val="00255B8F"/>
    <w:rPr>
      <w:vertAlign w:val="superscript"/>
    </w:rPr>
  </w:style>
  <w:style w:type="character" w:customStyle="1" w:styleId="Znakapoznpodarou9">
    <w:name w:val="Značka pozn. pod čarou9"/>
    <w:rsid w:val="00255B8F"/>
    <w:rPr>
      <w:vertAlign w:val="superscript"/>
    </w:rPr>
  </w:style>
  <w:style w:type="character" w:customStyle="1" w:styleId="Odkaznavysvtlivky7">
    <w:name w:val="Odkaz na vysvětlivky7"/>
    <w:rsid w:val="00255B8F"/>
    <w:rPr>
      <w:vertAlign w:val="superscript"/>
    </w:rPr>
  </w:style>
  <w:style w:type="character" w:customStyle="1" w:styleId="Znakapoznpodarou10">
    <w:name w:val="Značka pozn. pod čarou10"/>
    <w:rsid w:val="00255B8F"/>
    <w:rPr>
      <w:vertAlign w:val="superscript"/>
    </w:rPr>
  </w:style>
  <w:style w:type="character" w:customStyle="1" w:styleId="Odkaznavysvtlivky8">
    <w:name w:val="Odkaz na vysvětlivky8"/>
    <w:rsid w:val="00255B8F"/>
    <w:rPr>
      <w:vertAlign w:val="superscript"/>
    </w:rPr>
  </w:style>
  <w:style w:type="character" w:customStyle="1" w:styleId="CharChar">
    <w:name w:val="Char Char"/>
    <w:rsid w:val="00255B8F"/>
    <w:rPr>
      <w:rFonts w:ascii="Arial" w:hAnsi="Arial"/>
      <w:sz w:val="22"/>
    </w:rPr>
  </w:style>
  <w:style w:type="character" w:styleId="Znakapoznpodarou">
    <w:name w:val="footnote reference"/>
    <w:uiPriority w:val="99"/>
    <w:rsid w:val="00255B8F"/>
    <w:rPr>
      <w:vertAlign w:val="superscript"/>
    </w:rPr>
  </w:style>
  <w:style w:type="character" w:styleId="Odkaznavysvtlivky">
    <w:name w:val="endnote reference"/>
    <w:rsid w:val="00255B8F"/>
    <w:rPr>
      <w:vertAlign w:val="superscript"/>
    </w:rPr>
  </w:style>
  <w:style w:type="paragraph" w:customStyle="1" w:styleId="Textpoznmky">
    <w:name w:val="Text poznámky"/>
    <w:basedOn w:val="Normln"/>
    <w:rsid w:val="00255B8F"/>
    <w:rPr>
      <w:rFonts w:cs="Times New Roman"/>
      <w:sz w:val="20"/>
    </w:rPr>
  </w:style>
  <w:style w:type="paragraph" w:customStyle="1" w:styleId="Zkladntextodsazen31">
    <w:name w:val="Základní text odsazený 31"/>
    <w:basedOn w:val="Normln"/>
    <w:rsid w:val="00255B8F"/>
    <w:pPr>
      <w:ind w:firstLine="705"/>
    </w:pPr>
    <w:rPr>
      <w:rFonts w:cs="Times New Roman"/>
      <w:sz w:val="24"/>
    </w:rPr>
  </w:style>
  <w:style w:type="paragraph" w:customStyle="1" w:styleId="Odrka1">
    <w:name w:val="Odrážka 1"/>
    <w:basedOn w:val="Normln"/>
    <w:next w:val="Normln"/>
    <w:rsid w:val="00255B8F"/>
    <w:pPr>
      <w:widowControl w:val="0"/>
      <w:spacing w:before="120"/>
    </w:pPr>
    <w:rPr>
      <w:rFonts w:cs="Times New Roman"/>
      <w:sz w:val="20"/>
    </w:rPr>
  </w:style>
  <w:style w:type="paragraph" w:customStyle="1" w:styleId="Osloven1">
    <w:name w:val="Oslovení1"/>
    <w:basedOn w:val="Normln"/>
    <w:next w:val="Normln"/>
    <w:rsid w:val="00255B8F"/>
    <w:rPr>
      <w:rFonts w:cs="Times New Roman"/>
    </w:rPr>
  </w:style>
  <w:style w:type="paragraph" w:customStyle="1" w:styleId="Odrka2">
    <w:name w:val="Odrážka 2"/>
    <w:basedOn w:val="Osloven1"/>
    <w:next w:val="Zkladntextodsazen31"/>
    <w:rsid w:val="00255B8F"/>
    <w:pPr>
      <w:widowControl w:val="0"/>
      <w:ind w:left="340"/>
    </w:pPr>
    <w:rPr>
      <w:sz w:val="20"/>
    </w:rPr>
  </w:style>
  <w:style w:type="paragraph" w:customStyle="1" w:styleId="ArialCS1odsaz">
    <w:name w:val="Arial CS 1 odsaz"/>
    <w:rsid w:val="00255B8F"/>
    <w:pPr>
      <w:suppressAutoHyphens/>
      <w:spacing w:before="60"/>
    </w:pPr>
    <w:rPr>
      <w:rFonts w:ascii="Arial" w:eastAsia="Arial" w:hAnsi="Arial"/>
      <w:kern w:val="1"/>
      <w:sz w:val="22"/>
      <w:lang w:eastAsia="ar-SA"/>
    </w:rPr>
  </w:style>
  <w:style w:type="paragraph" w:customStyle="1" w:styleId="ArialCS2odsaz">
    <w:name w:val="Arial CS 2 odsaz"/>
    <w:rsid w:val="00255B8F"/>
    <w:pPr>
      <w:widowControl w:val="0"/>
      <w:suppressAutoHyphens/>
      <w:ind w:left="567"/>
    </w:pPr>
    <w:rPr>
      <w:rFonts w:ascii="Arial" w:eastAsia="Arial" w:hAnsi="Arial"/>
      <w:kern w:val="1"/>
      <w:sz w:val="22"/>
      <w:lang w:eastAsia="ar-SA"/>
    </w:rPr>
  </w:style>
  <w:style w:type="paragraph" w:customStyle="1" w:styleId="Odrkamal">
    <w:name w:val="Odrážka malá"/>
    <w:basedOn w:val="Normln"/>
    <w:rsid w:val="00255B8F"/>
    <w:pPr>
      <w:ind w:left="-15129"/>
    </w:pPr>
    <w:rPr>
      <w:rFonts w:cs="Times New Roman"/>
    </w:rPr>
  </w:style>
  <w:style w:type="paragraph" w:customStyle="1" w:styleId="Odsazenseznamu">
    <w:name w:val="Odsazení seznamu"/>
    <w:basedOn w:val="Zkladntext"/>
    <w:rsid w:val="00255B8F"/>
    <w:pPr>
      <w:tabs>
        <w:tab w:val="left" w:pos="-12002"/>
      </w:tabs>
      <w:spacing w:after="0"/>
      <w:ind w:left="2835" w:hanging="2551"/>
      <w:jc w:val="both"/>
    </w:pPr>
    <w:rPr>
      <w:rFonts w:cs="Times New Roman"/>
    </w:rPr>
  </w:style>
  <w:style w:type="paragraph" w:styleId="Textvysvtlivek">
    <w:name w:val="endnote text"/>
    <w:basedOn w:val="Normln"/>
    <w:link w:val="TextvysvtlivekChar"/>
    <w:rsid w:val="00255B8F"/>
    <w:pPr>
      <w:suppressLineNumbers/>
      <w:ind w:left="283" w:hanging="283"/>
    </w:pPr>
    <w:rPr>
      <w:rFonts w:cs="Times New Roman"/>
      <w:sz w:val="20"/>
    </w:rPr>
  </w:style>
  <w:style w:type="character" w:customStyle="1" w:styleId="TextvysvtlivekChar">
    <w:name w:val="Text vysvětlivek Char"/>
    <w:basedOn w:val="Standardnpsmoodstavce"/>
    <w:link w:val="Textvysvtlivek"/>
    <w:rsid w:val="00255B8F"/>
    <w:rPr>
      <w:rFonts w:ascii="Arial" w:hAnsi="Arial"/>
      <w:lang w:eastAsia="ar-SA"/>
    </w:rPr>
  </w:style>
  <w:style w:type="paragraph" w:customStyle="1" w:styleId="Text">
    <w:name w:val="Text"/>
    <w:basedOn w:val="Popisek"/>
    <w:rsid w:val="00255B8F"/>
    <w:rPr>
      <w:rFonts w:cs="Tahoma"/>
    </w:rPr>
  </w:style>
  <w:style w:type="paragraph" w:customStyle="1" w:styleId="Odrky1">
    <w:name w:val="Odrážky1"/>
    <w:basedOn w:val="Normln"/>
    <w:rsid w:val="00255B8F"/>
    <w:pPr>
      <w:tabs>
        <w:tab w:val="num" w:pos="1429"/>
      </w:tabs>
      <w:ind w:left="714" w:hanging="357"/>
    </w:pPr>
    <w:rPr>
      <w:rFonts w:cs="Times New Roman"/>
    </w:rPr>
  </w:style>
  <w:style w:type="paragraph" w:customStyle="1" w:styleId="Default">
    <w:name w:val="Default"/>
    <w:rsid w:val="00255B8F"/>
    <w:pPr>
      <w:autoSpaceDE w:val="0"/>
      <w:autoSpaceDN w:val="0"/>
      <w:adjustRightInd w:val="0"/>
    </w:pPr>
    <w:rPr>
      <w:rFonts w:eastAsia="Calibri"/>
      <w:color w:val="000000"/>
      <w:sz w:val="24"/>
      <w:szCs w:val="24"/>
    </w:rPr>
  </w:style>
  <w:style w:type="paragraph" w:customStyle="1" w:styleId="western">
    <w:name w:val="western"/>
    <w:basedOn w:val="Normln"/>
    <w:rsid w:val="00255B8F"/>
    <w:pPr>
      <w:suppressAutoHyphens w:val="0"/>
      <w:spacing w:before="100" w:beforeAutospacing="1" w:after="100" w:afterAutospacing="1"/>
    </w:pPr>
    <w:rPr>
      <w:rFonts w:ascii="Times New Roman" w:hAnsi="Times New Roman" w:cs="Times New Roman"/>
      <w:b/>
      <w:bCs/>
      <w:sz w:val="28"/>
      <w:szCs w:val="28"/>
      <w:u w:val="single"/>
      <w:lang w:eastAsia="cs-CZ"/>
    </w:rPr>
  </w:style>
  <w:style w:type="paragraph" w:styleId="Odstavecseseznamem">
    <w:name w:val="List Paragraph"/>
    <w:aliases w:val="List Paragraph (Czech Tourism),List Paragraph1"/>
    <w:basedOn w:val="Normln"/>
    <w:link w:val="OdstavecseseznamemChar"/>
    <w:uiPriority w:val="34"/>
    <w:qFormat/>
    <w:rsid w:val="00255B8F"/>
    <w:pPr>
      <w:suppressAutoHyphens w:val="0"/>
      <w:spacing w:line="276" w:lineRule="auto"/>
      <w:ind w:left="720"/>
      <w:contextualSpacing/>
    </w:pPr>
    <w:rPr>
      <w:rFonts w:eastAsia="Calibri" w:cs="Times New Roman"/>
      <w:szCs w:val="22"/>
      <w:lang w:eastAsia="en-US"/>
    </w:rPr>
  </w:style>
  <w:style w:type="paragraph" w:styleId="Bezmezer">
    <w:name w:val="No Spacing"/>
    <w:uiPriority w:val="1"/>
    <w:qFormat/>
    <w:rsid w:val="00255B8F"/>
    <w:pPr>
      <w:suppressAutoHyphens/>
    </w:pPr>
    <w:rPr>
      <w:rFonts w:ascii="Arial" w:hAnsi="Arial"/>
      <w:sz w:val="22"/>
      <w:lang w:eastAsia="ar-SA"/>
    </w:rPr>
  </w:style>
  <w:style w:type="character" w:customStyle="1" w:styleId="ZhlavChar">
    <w:name w:val="Záhlaví Char"/>
    <w:link w:val="Zhlav"/>
    <w:rsid w:val="00255B8F"/>
    <w:rPr>
      <w:rFonts w:ascii="Arial" w:hAnsi="Arial" w:cs="Courier New"/>
      <w:sz w:val="22"/>
      <w:lang w:eastAsia="ar-SA"/>
    </w:rPr>
  </w:style>
  <w:style w:type="paragraph" w:styleId="Zkladntextodsazen3">
    <w:name w:val="Body Text Indent 3"/>
    <w:basedOn w:val="Normln"/>
    <w:link w:val="Zkladntextodsazen3Char"/>
    <w:uiPriority w:val="99"/>
    <w:semiHidden/>
    <w:unhideWhenUsed/>
    <w:rsid w:val="00255B8F"/>
    <w:pPr>
      <w:spacing w:after="120"/>
      <w:ind w:left="283"/>
    </w:pPr>
    <w:rPr>
      <w:rFonts w:cs="Times New Roman"/>
      <w:sz w:val="16"/>
      <w:szCs w:val="16"/>
    </w:rPr>
  </w:style>
  <w:style w:type="character" w:customStyle="1" w:styleId="Zkladntextodsazen3Char">
    <w:name w:val="Základní text odsazený 3 Char"/>
    <w:basedOn w:val="Standardnpsmoodstavce"/>
    <w:link w:val="Zkladntextodsazen3"/>
    <w:uiPriority w:val="99"/>
    <w:semiHidden/>
    <w:rsid w:val="00255B8F"/>
    <w:rPr>
      <w:rFonts w:ascii="Arial" w:hAnsi="Arial"/>
      <w:sz w:val="16"/>
      <w:szCs w:val="16"/>
      <w:lang w:eastAsia="ar-SA"/>
    </w:rPr>
  </w:style>
  <w:style w:type="paragraph" w:styleId="Zkladntextodsazen2">
    <w:name w:val="Body Text Indent 2"/>
    <w:basedOn w:val="Normln"/>
    <w:link w:val="Zkladntextodsazen2Char"/>
    <w:uiPriority w:val="99"/>
    <w:semiHidden/>
    <w:unhideWhenUsed/>
    <w:rsid w:val="00255B8F"/>
    <w:pPr>
      <w:spacing w:after="120" w:line="480" w:lineRule="auto"/>
      <w:ind w:left="283"/>
    </w:pPr>
    <w:rPr>
      <w:rFonts w:cs="Times New Roman"/>
    </w:rPr>
  </w:style>
  <w:style w:type="character" w:customStyle="1" w:styleId="Zkladntextodsazen2Char">
    <w:name w:val="Základní text odsazený 2 Char"/>
    <w:basedOn w:val="Standardnpsmoodstavce"/>
    <w:link w:val="Zkladntextodsazen2"/>
    <w:uiPriority w:val="99"/>
    <w:semiHidden/>
    <w:rsid w:val="00255B8F"/>
    <w:rPr>
      <w:rFonts w:ascii="Arial" w:hAnsi="Arial"/>
      <w:sz w:val="22"/>
      <w:lang w:eastAsia="ar-SA"/>
    </w:rPr>
  </w:style>
  <w:style w:type="character" w:styleId="Siln">
    <w:name w:val="Strong"/>
    <w:uiPriority w:val="22"/>
    <w:qFormat/>
    <w:rsid w:val="00255B8F"/>
    <w:rPr>
      <w:b/>
      <w:bCs/>
    </w:rPr>
  </w:style>
  <w:style w:type="paragraph" w:styleId="Zkladntext3">
    <w:name w:val="Body Text 3"/>
    <w:basedOn w:val="Normln"/>
    <w:link w:val="Zkladntext3Char"/>
    <w:uiPriority w:val="99"/>
    <w:semiHidden/>
    <w:unhideWhenUsed/>
    <w:rsid w:val="00255B8F"/>
    <w:pPr>
      <w:spacing w:after="120"/>
    </w:pPr>
    <w:rPr>
      <w:rFonts w:cs="Times New Roman"/>
      <w:sz w:val="16"/>
      <w:szCs w:val="16"/>
    </w:rPr>
  </w:style>
  <w:style w:type="character" w:customStyle="1" w:styleId="Zkladntext3Char">
    <w:name w:val="Základní text 3 Char"/>
    <w:basedOn w:val="Standardnpsmoodstavce"/>
    <w:link w:val="Zkladntext3"/>
    <w:uiPriority w:val="99"/>
    <w:semiHidden/>
    <w:rsid w:val="00255B8F"/>
    <w:rPr>
      <w:rFonts w:ascii="Arial" w:hAnsi="Arial"/>
      <w:sz w:val="16"/>
      <w:szCs w:val="16"/>
      <w:lang w:eastAsia="ar-SA"/>
    </w:rPr>
  </w:style>
  <w:style w:type="character" w:customStyle="1" w:styleId="Zkladntext2">
    <w:name w:val="Základní text (2)_"/>
    <w:link w:val="Zkladntext20"/>
    <w:rsid w:val="00255B8F"/>
    <w:rPr>
      <w:sz w:val="21"/>
      <w:szCs w:val="21"/>
      <w:shd w:val="clear" w:color="auto" w:fill="FFFFFF"/>
    </w:rPr>
  </w:style>
  <w:style w:type="paragraph" w:customStyle="1" w:styleId="Zkladntext20">
    <w:name w:val="Základní text (2)"/>
    <w:basedOn w:val="Normln"/>
    <w:link w:val="Zkladntext2"/>
    <w:rsid w:val="00255B8F"/>
    <w:pPr>
      <w:widowControl w:val="0"/>
      <w:shd w:val="clear" w:color="auto" w:fill="FFFFFF"/>
      <w:suppressAutoHyphens w:val="0"/>
      <w:spacing w:after="60" w:line="0" w:lineRule="atLeast"/>
      <w:ind w:hanging="720"/>
    </w:pPr>
    <w:rPr>
      <w:rFonts w:ascii="Times New Roman" w:hAnsi="Times New Roman" w:cs="Times New Roman"/>
      <w:sz w:val="21"/>
      <w:szCs w:val="21"/>
      <w:lang w:eastAsia="cs-CZ"/>
    </w:rPr>
  </w:style>
  <w:style w:type="paragraph" w:styleId="Nadpisobsahu">
    <w:name w:val="TOC Heading"/>
    <w:basedOn w:val="Nadpis1"/>
    <w:next w:val="Normln"/>
    <w:uiPriority w:val="39"/>
    <w:semiHidden/>
    <w:unhideWhenUsed/>
    <w:qFormat/>
    <w:rsid w:val="00255B8F"/>
    <w:pPr>
      <w:keepLines/>
      <w:numPr>
        <w:numId w:val="0"/>
      </w:numPr>
      <w:suppressAutoHyphens w:val="0"/>
      <w:spacing w:before="480" w:line="276" w:lineRule="auto"/>
      <w:outlineLvl w:val="9"/>
    </w:pPr>
    <w:rPr>
      <w:rFonts w:ascii="Cambria" w:hAnsi="Cambria" w:cs="Times New Roman"/>
      <w:bCs/>
      <w:caps w:val="0"/>
      <w:color w:val="365F91"/>
      <w:kern w:val="0"/>
      <w:sz w:val="28"/>
      <w:szCs w:val="28"/>
      <w:lang w:eastAsia="cs-CZ"/>
    </w:rPr>
  </w:style>
  <w:style w:type="character" w:styleId="Odkaznakoment">
    <w:name w:val="annotation reference"/>
    <w:uiPriority w:val="99"/>
    <w:semiHidden/>
    <w:unhideWhenUsed/>
    <w:rsid w:val="00255B8F"/>
    <w:rPr>
      <w:sz w:val="16"/>
      <w:szCs w:val="16"/>
    </w:rPr>
  </w:style>
  <w:style w:type="paragraph" w:styleId="Textkomente">
    <w:name w:val="annotation text"/>
    <w:basedOn w:val="Normln"/>
    <w:link w:val="TextkomenteChar"/>
    <w:uiPriority w:val="99"/>
    <w:semiHidden/>
    <w:unhideWhenUsed/>
    <w:rsid w:val="00255B8F"/>
    <w:rPr>
      <w:rFonts w:cs="Times New Roman"/>
      <w:sz w:val="20"/>
    </w:rPr>
  </w:style>
  <w:style w:type="character" w:customStyle="1" w:styleId="TextkomenteChar">
    <w:name w:val="Text komentáře Char"/>
    <w:basedOn w:val="Standardnpsmoodstavce"/>
    <w:link w:val="Textkomente"/>
    <w:uiPriority w:val="99"/>
    <w:semiHidden/>
    <w:rsid w:val="00255B8F"/>
    <w:rPr>
      <w:rFonts w:ascii="Arial" w:hAnsi="Arial"/>
      <w:lang w:eastAsia="ar-SA"/>
    </w:rPr>
  </w:style>
  <w:style w:type="paragraph" w:styleId="Pedmtkomente">
    <w:name w:val="annotation subject"/>
    <w:basedOn w:val="Textkomente"/>
    <w:next w:val="Textkomente"/>
    <w:link w:val="PedmtkomenteChar"/>
    <w:uiPriority w:val="99"/>
    <w:semiHidden/>
    <w:unhideWhenUsed/>
    <w:rsid w:val="00255B8F"/>
    <w:rPr>
      <w:b/>
      <w:bCs/>
    </w:rPr>
  </w:style>
  <w:style w:type="character" w:customStyle="1" w:styleId="PedmtkomenteChar">
    <w:name w:val="Předmět komentáře Char"/>
    <w:basedOn w:val="TextkomenteChar"/>
    <w:link w:val="Pedmtkomente"/>
    <w:uiPriority w:val="99"/>
    <w:semiHidden/>
    <w:rsid w:val="00255B8F"/>
    <w:rPr>
      <w:rFonts w:ascii="Arial" w:hAnsi="Arial"/>
      <w:b/>
      <w:bCs/>
      <w:lang w:eastAsia="ar-SA"/>
    </w:rPr>
  </w:style>
  <w:style w:type="table" w:styleId="Mkatabulky">
    <w:name w:val="Table Grid"/>
    <w:basedOn w:val="Normlntabulka"/>
    <w:uiPriority w:val="39"/>
    <w:rsid w:val="00255B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ln"/>
    <w:next w:val="Zkladntext"/>
    <w:rsid w:val="00255B8F"/>
    <w:pPr>
      <w:spacing w:after="120"/>
      <w:jc w:val="center"/>
    </w:pPr>
    <w:rPr>
      <w:rFonts w:ascii="Times New Roman" w:hAnsi="Times New Roman" w:cs="Times New Roman"/>
      <w:b/>
      <w:bCs/>
      <w:sz w:val="24"/>
      <w:szCs w:val="24"/>
      <w:lang w:eastAsia="zh-CN"/>
    </w:rPr>
  </w:style>
  <w:style w:type="paragraph" w:customStyle="1" w:styleId="Prosttext1">
    <w:name w:val="Prostý text1"/>
    <w:basedOn w:val="Normln"/>
    <w:rsid w:val="00255B8F"/>
    <w:rPr>
      <w:rFonts w:ascii="Courier New" w:hAnsi="Courier New"/>
      <w:sz w:val="20"/>
      <w:lang w:eastAsia="zh-CN"/>
    </w:rPr>
  </w:style>
  <w:style w:type="paragraph" w:customStyle="1" w:styleId="Textkomente1">
    <w:name w:val="Text komentáře1"/>
    <w:basedOn w:val="Normln"/>
    <w:rsid w:val="00255B8F"/>
    <w:pPr>
      <w:overflowPunct w:val="0"/>
      <w:autoSpaceDE w:val="0"/>
      <w:textAlignment w:val="baseline"/>
    </w:pPr>
    <w:rPr>
      <w:rFonts w:ascii="Times New Roman" w:hAnsi="Times New Roman" w:cs="Times New Roman"/>
      <w:sz w:val="20"/>
      <w:lang w:eastAsia="zh-CN"/>
    </w:rPr>
  </w:style>
  <w:style w:type="paragraph" w:customStyle="1" w:styleId="Vietas1">
    <w:name w:val="Viñetas 1"/>
    <w:basedOn w:val="Normln"/>
    <w:rsid w:val="00255B8F"/>
    <w:pPr>
      <w:spacing w:before="120" w:after="120"/>
      <w:jc w:val="both"/>
    </w:pPr>
    <w:rPr>
      <w:rFonts w:ascii="DIN-Regular" w:hAnsi="DIN-Regular" w:cs="DIN-Regular"/>
      <w:szCs w:val="22"/>
      <w:lang w:val="es-ES" w:eastAsia="zh-CN"/>
    </w:rPr>
  </w:style>
  <w:style w:type="paragraph" w:customStyle="1" w:styleId="BodyText21">
    <w:name w:val="Body Text 21"/>
    <w:basedOn w:val="Normln"/>
    <w:rsid w:val="00255B8F"/>
    <w:pPr>
      <w:spacing w:before="120" w:line="240" w:lineRule="atLeast"/>
      <w:ind w:left="426" w:hanging="426"/>
      <w:jc w:val="both"/>
    </w:pPr>
    <w:rPr>
      <w:rFonts w:ascii="Times New Roman" w:hAnsi="Times New Roman" w:cs="Times New Roman"/>
      <w:sz w:val="24"/>
      <w:lang w:eastAsia="zh-CN"/>
    </w:rPr>
  </w:style>
  <w:style w:type="paragraph" w:customStyle="1" w:styleId="clanek">
    <w:name w:val="clanek"/>
    <w:basedOn w:val="Normln"/>
    <w:rsid w:val="00255B8F"/>
    <w:pPr>
      <w:spacing w:before="360"/>
      <w:jc w:val="center"/>
    </w:pPr>
    <w:rPr>
      <w:rFonts w:ascii="Times New Roman" w:hAnsi="Times New Roman" w:cs="Times New Roman"/>
      <w:b/>
      <w:sz w:val="24"/>
      <w:szCs w:val="24"/>
      <w:lang w:val="x-none" w:eastAsia="zh-CN"/>
    </w:rPr>
  </w:style>
  <w:style w:type="paragraph" w:customStyle="1" w:styleId="Prohlen">
    <w:name w:val="Prohlášení"/>
    <w:basedOn w:val="Normln"/>
    <w:rsid w:val="00255B8F"/>
    <w:pPr>
      <w:spacing w:line="280" w:lineRule="atLeast"/>
      <w:jc w:val="center"/>
    </w:pPr>
    <w:rPr>
      <w:rFonts w:ascii="Times New Roman" w:hAnsi="Times New Roman" w:cs="Times New Roman"/>
      <w:b/>
      <w:sz w:val="24"/>
      <w:lang w:eastAsia="zh-CN"/>
    </w:rPr>
  </w:style>
  <w:style w:type="paragraph" w:customStyle="1" w:styleId="odrazka1">
    <w:name w:val="odrazka 1"/>
    <w:basedOn w:val="Normln"/>
    <w:rsid w:val="00255B8F"/>
    <w:pPr>
      <w:widowControl w:val="0"/>
      <w:numPr>
        <w:numId w:val="6"/>
      </w:numPr>
      <w:spacing w:before="60" w:after="60"/>
      <w:jc w:val="both"/>
    </w:pPr>
    <w:rPr>
      <w:rFonts w:ascii="Calibri" w:hAnsi="Calibri" w:cs="Calibri"/>
      <w:iCs/>
      <w:szCs w:val="22"/>
      <w:lang w:val="x-none" w:eastAsia="zh-CN"/>
    </w:rPr>
  </w:style>
  <w:style w:type="paragraph" w:customStyle="1" w:styleId="claneksmluovy">
    <w:name w:val="clanek smluovy"/>
    <w:basedOn w:val="clanek"/>
    <w:rsid w:val="00255B8F"/>
    <w:pPr>
      <w:widowControl w:val="0"/>
      <w:spacing w:before="0"/>
    </w:pPr>
    <w:rPr>
      <w:rFonts w:ascii="Calibri" w:hAnsi="Calibri" w:cs="Calibri"/>
      <w:bCs/>
      <w:sz w:val="22"/>
      <w:szCs w:val="22"/>
    </w:rPr>
  </w:style>
  <w:style w:type="paragraph" w:customStyle="1" w:styleId="ListParagraph2">
    <w:name w:val="List Paragraph2"/>
    <w:basedOn w:val="Normln"/>
    <w:rsid w:val="00255B8F"/>
    <w:pPr>
      <w:spacing w:after="200" w:line="276" w:lineRule="auto"/>
      <w:ind w:left="720"/>
      <w:contextualSpacing/>
    </w:pPr>
    <w:rPr>
      <w:rFonts w:ascii="Georgia" w:hAnsi="Georgia" w:cs="Georgia"/>
      <w:sz w:val="20"/>
      <w:lang w:val="en-US" w:eastAsia="zh-CN"/>
    </w:rPr>
  </w:style>
  <w:style w:type="paragraph" w:customStyle="1" w:styleId="Nadpis1h1H1">
    <w:name w:val="Nadpis 1.h1.H1"/>
    <w:basedOn w:val="Normln"/>
    <w:next w:val="Normln"/>
    <w:rsid w:val="00255B8F"/>
    <w:pPr>
      <w:keepNext/>
      <w:numPr>
        <w:numId w:val="2"/>
      </w:numPr>
      <w:spacing w:before="300" w:after="200"/>
      <w:jc w:val="both"/>
    </w:pPr>
    <w:rPr>
      <w:rFonts w:cs="Arial"/>
      <w:b/>
      <w:caps/>
      <w:color w:val="000000"/>
      <w:kern w:val="1"/>
      <w:lang w:eastAsia="zh-CN"/>
    </w:rPr>
  </w:style>
  <w:style w:type="paragraph" w:customStyle="1" w:styleId="MFNormaltext">
    <w:name w:val="MF Normal text"/>
    <w:basedOn w:val="Normln"/>
    <w:rsid w:val="00255B8F"/>
    <w:pPr>
      <w:spacing w:before="220" w:after="100" w:line="276" w:lineRule="auto"/>
    </w:pPr>
    <w:rPr>
      <w:rFonts w:ascii="Calibri" w:eastAsia="Calibri" w:hAnsi="Calibri" w:cs="Calibri"/>
      <w:color w:val="404040"/>
      <w:szCs w:val="22"/>
      <w:lang w:eastAsia="zh-CN"/>
    </w:rPr>
  </w:style>
  <w:style w:type="character" w:customStyle="1" w:styleId="OdstavecseseznamemChar">
    <w:name w:val="Odstavec se seznamem Char"/>
    <w:aliases w:val="List Paragraph (Czech Tourism) Char,List Paragraph1 Char"/>
    <w:link w:val="Odstavecseseznamem"/>
    <w:uiPriority w:val="34"/>
    <w:rsid w:val="00DA28FE"/>
    <w:rPr>
      <w:rFonts w:ascii="Arial" w:eastAsia="Calibri" w:hAnsi="Arial"/>
      <w:sz w:val="22"/>
      <w:szCs w:val="22"/>
      <w:lang w:eastAsia="en-US"/>
    </w:rPr>
  </w:style>
  <w:style w:type="character" w:customStyle="1" w:styleId="Nadpis2Char">
    <w:name w:val="Nadpis 2 Char"/>
    <w:link w:val="Nadpis2"/>
    <w:rsid w:val="007F5E28"/>
    <w:rPr>
      <w:rFonts w:ascii="Arial" w:hAnsi="Arial" w:cs="Wingdings"/>
      <w:b/>
      <w:bCs/>
      <w:iCs/>
      <w:sz w:val="24"/>
      <w:szCs w:val="24"/>
      <w:lang w:eastAsia="ar-SA"/>
    </w:rPr>
  </w:style>
  <w:style w:type="character" w:customStyle="1" w:styleId="ZkladntextodsazenChar">
    <w:name w:val="Základní text odsazený Char"/>
    <w:link w:val="Zkladntextodsazen"/>
    <w:rsid w:val="007F5E28"/>
    <w:rPr>
      <w:rFonts w:cs="Courier New"/>
      <w:sz w:val="24"/>
      <w:lang w:eastAsia="ar-SA"/>
    </w:rPr>
  </w:style>
  <w:style w:type="character" w:customStyle="1" w:styleId="NzevChar">
    <w:name w:val="Název Char"/>
    <w:link w:val="Nzev"/>
    <w:rsid w:val="00695F9D"/>
    <w:rPr>
      <w:rFonts w:cs="Courier New"/>
      <w:b/>
      <w:sz w:val="4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18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pmvcr.cz/"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zdravijakovasen.cz/" TargetMode="External"/><Relationship Id="rId17" Type="http://schemas.openxmlformats.org/officeDocument/2006/relationships/hyperlink" Target="http://www.e-zakazky.cz/Profil-Zadavatele/9efb23ac-d9c4-4349-b453-2462359b0cba" TargetMode="External"/><Relationship Id="rId2" Type="http://schemas.openxmlformats.org/officeDocument/2006/relationships/numbering" Target="numbering.xml"/><Relationship Id="rId16" Type="http://schemas.openxmlformats.org/officeDocument/2006/relationships/hyperlink" Target="http://www.zdravijakovasen.cz/"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pmvcr.cz/"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zpmvcr.cz/" TargetMode="External"/><Relationship Id="rId23"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zdravijakovasen.cz/"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CS/TXT/?uri=URISERV%3An26026"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FD7C1916ED24A0AA2B726535B8C7C92"/>
        <w:category>
          <w:name w:val="Obecné"/>
          <w:gallery w:val="placeholder"/>
        </w:category>
        <w:types>
          <w:type w:val="bbPlcHdr"/>
        </w:types>
        <w:behaviors>
          <w:behavior w:val="content"/>
        </w:behaviors>
        <w:guid w:val="{CDFDD32B-5C05-44B2-9B72-67AED72E1559}"/>
      </w:docPartPr>
      <w:docPartBody>
        <w:p w:rsidR="002D767E" w:rsidRDefault="00F44513" w:rsidP="002D767E">
          <w:pPr>
            <w:spacing w:line="180" w:lineRule="exact"/>
            <w:rPr>
              <w:rFonts w:cs="Arial"/>
              <w:color w:val="000000"/>
              <w:sz w:val="16"/>
              <w:szCs w:val="16"/>
            </w:rPr>
          </w:pPr>
          <w:r>
            <w:rPr>
              <w:rFonts w:cs="Arial"/>
              <w:color w:val="000000"/>
              <w:sz w:val="16"/>
              <w:szCs w:val="16"/>
            </w:rPr>
            <w:t>Zdravotní pojišťovna ministerstva vnitra České republiky</w:t>
          </w:r>
        </w:p>
        <w:p w:rsidR="002D767E" w:rsidRDefault="00F44513">
          <w:pPr>
            <w:pStyle w:val="DFD7C1916ED24A0AA2B726535B8C7C92"/>
          </w:pPr>
          <w:r>
            <w:rPr>
              <w:rFonts w:cs="Arial"/>
              <w:color w:val="000000"/>
              <w:sz w:val="16"/>
              <w:szCs w:val="16"/>
            </w:rPr>
            <w:t xml:space="preserve">Ředitelství: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Pr>
              <w:rFonts w:cs="Arial"/>
              <w:color w:val="000000"/>
              <w:sz w:val="16"/>
              <w:szCs w:val="16"/>
            </w:rPr>
            <w:t>, tel. 272 095 111</w:t>
          </w:r>
        </w:p>
      </w:docPartBody>
    </w:docPart>
    <w:docPart>
      <w:docPartPr>
        <w:name w:val="F9FAE27E7CD24BADADDBE687FE1536D8"/>
        <w:category>
          <w:name w:val="Obecné"/>
          <w:gallery w:val="placeholder"/>
        </w:category>
        <w:types>
          <w:type w:val="bbPlcHdr"/>
        </w:types>
        <w:behaviors>
          <w:behavior w:val="content"/>
        </w:behaviors>
        <w:guid w:val="{107EA1B3-DA97-4FF8-841E-BD4C646FC123}"/>
      </w:docPartPr>
      <w:docPartBody>
        <w:p w:rsidR="002D767E" w:rsidRDefault="00F44513">
          <w:pPr>
            <w:pStyle w:val="F9FAE27E7CD24BADADDBE687FE1536D8"/>
          </w:pPr>
          <w:r w:rsidRPr="00F45302">
            <w:rPr>
              <w:rStyle w:val="Zstupntext"/>
            </w:rPr>
            <w:t>Klikněte sem a zadejte text.</w:t>
          </w:r>
        </w:p>
      </w:docPartBody>
    </w:docPart>
    <w:docPart>
      <w:docPartPr>
        <w:name w:val="63CD751BCD3948FF9B93573088FF3CE7"/>
        <w:category>
          <w:name w:val="Obecné"/>
          <w:gallery w:val="placeholder"/>
        </w:category>
        <w:types>
          <w:type w:val="bbPlcHdr"/>
        </w:types>
        <w:behaviors>
          <w:behavior w:val="content"/>
        </w:behaviors>
        <w:guid w:val="{D402DB6C-B751-4F70-A94B-F37A60A6FA8E}"/>
      </w:docPartPr>
      <w:docPartBody>
        <w:p w:rsidR="002D767E" w:rsidRDefault="00F44513">
          <w:pPr>
            <w:pStyle w:val="63CD751BCD3948FF9B93573088FF3CE7"/>
          </w:pPr>
          <w:r>
            <w:rPr>
              <w:rStyle w:val="Zstupntext"/>
              <w:color w:val="FF0000"/>
              <w:sz w:val="16"/>
              <w:szCs w:val="16"/>
            </w:rPr>
            <w:t>Vyberte ze seznamu:</w:t>
          </w:r>
          <w:r w:rsidRPr="00B212C2">
            <w:rPr>
              <w:rStyle w:val="Zstupntext"/>
              <w:color w:val="FF0000"/>
              <w:sz w:val="16"/>
              <w:szCs w:val="16"/>
            </w:rPr>
            <w:t xml:space="preserve"> </w:t>
          </w:r>
          <w:r>
            <w:rPr>
              <w:rStyle w:val="Zstupntext"/>
              <w:color w:val="FF0000"/>
              <w:sz w:val="16"/>
              <w:szCs w:val="16"/>
            </w:rPr>
            <w:t>(ředitelství) / (divizi s úsekem)</w:t>
          </w:r>
        </w:p>
      </w:docPartBody>
    </w:docPart>
    <w:docPart>
      <w:docPartPr>
        <w:name w:val="3DCA873398E94D8E9C62469F67814BC3"/>
        <w:category>
          <w:name w:val="Obecné"/>
          <w:gallery w:val="placeholder"/>
        </w:category>
        <w:types>
          <w:type w:val="bbPlcHdr"/>
        </w:types>
        <w:behaviors>
          <w:behavior w:val="content"/>
        </w:behaviors>
        <w:guid w:val="{0838F3E3-C3C9-4A3B-9301-25BC57A49E51}"/>
      </w:docPartPr>
      <w:docPartBody>
        <w:p w:rsidR="002D767E" w:rsidRDefault="00F44513">
          <w:pPr>
            <w:pStyle w:val="3DCA873398E94D8E9C62469F67814BC3"/>
          </w:pPr>
          <w:r>
            <w:rPr>
              <w:rStyle w:val="Zstupntext"/>
              <w:color w:val="FF0000"/>
              <w:sz w:val="16"/>
              <w:szCs w:val="16"/>
            </w:rPr>
            <w:t>Vyberte ze seznamu:</w:t>
          </w:r>
          <w:r w:rsidRPr="00B212C2">
            <w:rPr>
              <w:rStyle w:val="Zstupntext"/>
              <w:color w:val="FF0000"/>
              <w:sz w:val="16"/>
              <w:szCs w:val="16"/>
            </w:rPr>
            <w:t xml:space="preserve"> </w:t>
          </w:r>
          <w:r>
            <w:rPr>
              <w:rStyle w:val="Zstupntext"/>
              <w:color w:val="FF0000"/>
              <w:sz w:val="16"/>
              <w:szCs w:val="16"/>
            </w:rPr>
            <w:t>(prázdné pole pro ředitelství) / (pracoviště divize)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S Sans Serif">
    <w:altName w:val="Arial"/>
    <w:panose1 w:val="020B0500000000000000"/>
    <w:charset w:val="00"/>
    <w:family w:val="swiss"/>
    <w:pitch w:val="variable"/>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Cambria">
    <w:panose1 w:val="02040503050406030204"/>
    <w:charset w:val="EE"/>
    <w:family w:val="roman"/>
    <w:pitch w:val="variable"/>
    <w:sig w:usb0="E00006FF" w:usb1="420024FF" w:usb2="02000000" w:usb3="00000000" w:csb0="0000019F" w:csb1="00000000"/>
  </w:font>
  <w:font w:name="DIN-Regular">
    <w:altName w:val="Arial Narrow"/>
    <w:charset w:val="00"/>
    <w:family w:val="swiss"/>
    <w:pitch w:val="variable"/>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513"/>
    <w:rsid w:val="00024488"/>
    <w:rsid w:val="00065A69"/>
    <w:rsid w:val="000D3CD2"/>
    <w:rsid w:val="00117F88"/>
    <w:rsid w:val="00194613"/>
    <w:rsid w:val="00194629"/>
    <w:rsid w:val="002D767E"/>
    <w:rsid w:val="003E6582"/>
    <w:rsid w:val="00410E5B"/>
    <w:rsid w:val="005039A1"/>
    <w:rsid w:val="00692A4A"/>
    <w:rsid w:val="007B7B7F"/>
    <w:rsid w:val="007D3585"/>
    <w:rsid w:val="00950BE1"/>
    <w:rsid w:val="009A18F2"/>
    <w:rsid w:val="009B4D60"/>
    <w:rsid w:val="009C671E"/>
    <w:rsid w:val="009F14B7"/>
    <w:rsid w:val="00A258B0"/>
    <w:rsid w:val="00A261CB"/>
    <w:rsid w:val="00A65AE6"/>
    <w:rsid w:val="00A941BD"/>
    <w:rsid w:val="00B3493C"/>
    <w:rsid w:val="00CB6583"/>
    <w:rsid w:val="00D2388B"/>
    <w:rsid w:val="00D45940"/>
    <w:rsid w:val="00D56EDD"/>
    <w:rsid w:val="00D70A8E"/>
    <w:rsid w:val="00DA2339"/>
    <w:rsid w:val="00DA42CA"/>
    <w:rsid w:val="00DD6003"/>
    <w:rsid w:val="00DF4C1D"/>
    <w:rsid w:val="00E270C9"/>
    <w:rsid w:val="00E51CF5"/>
    <w:rsid w:val="00E9427B"/>
    <w:rsid w:val="00EE2872"/>
    <w:rsid w:val="00F07A7E"/>
    <w:rsid w:val="00F345B3"/>
    <w:rsid w:val="00F44513"/>
    <w:rsid w:val="00F5327F"/>
    <w:rsid w:val="00F55176"/>
    <w:rsid w:val="00F62562"/>
    <w:rsid w:val="00F83C1D"/>
    <w:rsid w:val="00F849C0"/>
    <w:rsid w:val="00FE69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FD7C1916ED24A0AA2B726535B8C7C92">
    <w:name w:val="DFD7C1916ED24A0AA2B726535B8C7C92"/>
  </w:style>
  <w:style w:type="character" w:styleId="Zstupntext">
    <w:name w:val="Placeholder Text"/>
    <w:basedOn w:val="Standardnpsmoodstavce"/>
    <w:uiPriority w:val="99"/>
    <w:semiHidden/>
    <w:rPr>
      <w:color w:val="808080"/>
    </w:rPr>
  </w:style>
  <w:style w:type="paragraph" w:customStyle="1" w:styleId="F9FAE27E7CD24BADADDBE687FE1536D8">
    <w:name w:val="F9FAE27E7CD24BADADDBE687FE1536D8"/>
  </w:style>
  <w:style w:type="paragraph" w:customStyle="1" w:styleId="63CD751BCD3948FF9B93573088FF3CE7">
    <w:name w:val="63CD751BCD3948FF9B93573088FF3CE7"/>
  </w:style>
  <w:style w:type="paragraph" w:customStyle="1" w:styleId="3DCA873398E94D8E9C62469F67814BC3">
    <w:name w:val="3DCA873398E94D8E9C62469F67814BC3"/>
  </w:style>
  <w:style w:type="paragraph" w:customStyle="1" w:styleId="A892361441E24EF8BE0CEF9D43BB5059">
    <w:name w:val="A892361441E24EF8BE0CEF9D43BB505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FD7C1916ED24A0AA2B726535B8C7C92">
    <w:name w:val="DFD7C1916ED24A0AA2B726535B8C7C92"/>
  </w:style>
  <w:style w:type="character" w:styleId="Zstupntext">
    <w:name w:val="Placeholder Text"/>
    <w:basedOn w:val="Standardnpsmoodstavce"/>
    <w:uiPriority w:val="99"/>
    <w:semiHidden/>
    <w:rPr>
      <w:color w:val="808080"/>
    </w:rPr>
  </w:style>
  <w:style w:type="paragraph" w:customStyle="1" w:styleId="F9FAE27E7CD24BADADDBE687FE1536D8">
    <w:name w:val="F9FAE27E7CD24BADADDBE687FE1536D8"/>
  </w:style>
  <w:style w:type="paragraph" w:customStyle="1" w:styleId="63CD751BCD3948FF9B93573088FF3CE7">
    <w:name w:val="63CD751BCD3948FF9B93573088FF3CE7"/>
  </w:style>
  <w:style w:type="paragraph" w:customStyle="1" w:styleId="3DCA873398E94D8E9C62469F67814BC3">
    <w:name w:val="3DCA873398E94D8E9C62469F67814BC3"/>
  </w:style>
  <w:style w:type="paragraph" w:customStyle="1" w:styleId="A892361441E24EF8BE0CEF9D43BB5059">
    <w:name w:val="A892361441E24EF8BE0CEF9D43BB50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0A1F1-06A7-4FF3-B840-E249C6F6E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4996</Words>
  <Characters>29480</Characters>
  <Application>Microsoft Office Word</Application>
  <DocSecurity>0</DocSecurity>
  <Lines>245</Lines>
  <Paragraphs>68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LinksUpToDate>false</LinksUpToDate>
  <CharactersWithSpaces>34408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2019-11-04T09:05:00Z</dcterms:created>
  <dcterms:modified xsi:type="dcterms:W3CDTF">2019-11-04T09:05:00Z</dcterms:modified>
</cp:coreProperties>
</file>