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DE15" w14:textId="38BCAD94" w:rsidR="002C6468" w:rsidRDefault="00D563C2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BCCF9" wp14:editId="473C290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CCF64D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00D9E58C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51737CC6" w14:textId="214B28A0" w:rsidR="002C6468" w:rsidRDefault="00320BA1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 w:rsidRPr="004D2224">
        <w:rPr>
          <w:noProof/>
        </w:rPr>
        <w:drawing>
          <wp:inline distT="0" distB="0" distL="0" distR="0" wp14:anchorId="5B6242F0" wp14:editId="63AECF98">
            <wp:extent cx="5760085" cy="5791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89FD" w14:textId="1B29EE8F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2792959C" w14:textId="77777777" w:rsidR="002C6468" w:rsidRDefault="002C6468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</w:p>
    <w:p w14:paraId="3661A393" w14:textId="2BEC695B" w:rsidR="005D63C8" w:rsidRPr="002C6468" w:rsidRDefault="00A32DC8">
      <w:pPr>
        <w:spacing w:after="200"/>
        <w:jc w:val="center"/>
        <w:rPr>
          <w:rFonts w:ascii="Verdana" w:hAnsi="Verdana" w:cs="Tahoma"/>
          <w:b/>
          <w:bCs/>
          <w:sz w:val="20"/>
          <w:szCs w:val="20"/>
        </w:rPr>
      </w:pPr>
      <w:r w:rsidRPr="002C6468">
        <w:rPr>
          <w:rFonts w:ascii="Verdana" w:hAnsi="Verdana" w:cs="Tahoma"/>
          <w:b/>
          <w:bCs/>
          <w:caps/>
          <w:sz w:val="20"/>
          <w:szCs w:val="20"/>
        </w:rPr>
        <w:t>Č e s t n é    p r o h l á š e n í</w:t>
      </w:r>
    </w:p>
    <w:p w14:paraId="5F1F1425" w14:textId="6429A6FE" w:rsidR="002C6468" w:rsidRPr="006B7EA0" w:rsidRDefault="006B7EA0" w:rsidP="006B7EA0">
      <w:pPr>
        <w:spacing w:after="200"/>
        <w:jc w:val="center"/>
        <w:rPr>
          <w:rFonts w:ascii="Verdana" w:hAnsi="Verdana" w:cs="Tahoma"/>
          <w:b/>
          <w:bCs/>
          <w:caps/>
          <w:sz w:val="20"/>
          <w:szCs w:val="20"/>
        </w:rPr>
      </w:pPr>
      <w:r w:rsidRPr="006B7EA0">
        <w:rPr>
          <w:rFonts w:ascii="Verdana" w:hAnsi="Verdana" w:cs="Tahoma"/>
          <w:b/>
          <w:bCs/>
          <w:caps/>
          <w:sz w:val="20"/>
          <w:szCs w:val="20"/>
        </w:rPr>
        <w:t xml:space="preserve">K VEŘEJNÉ ZAKÁZCE </w:t>
      </w:r>
    </w:p>
    <w:p w14:paraId="7D7960EA" w14:textId="77777777" w:rsidR="006B7EA0" w:rsidRDefault="006B7EA0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6B690CE1" w14:textId="2CB1554F" w:rsidR="00320BA1" w:rsidRDefault="00D237C8" w:rsidP="00D237C8">
      <w:pPr>
        <w:spacing w:after="0"/>
        <w:ind w:right="232"/>
        <w:jc w:val="center"/>
        <w:rPr>
          <w:rFonts w:ascii="Verdana" w:hAnsi="Verdana" w:cs="Calibri"/>
          <w:sz w:val="20"/>
          <w:szCs w:val="20"/>
        </w:rPr>
      </w:pPr>
      <w:proofErr w:type="gramStart"/>
      <w:r w:rsidRPr="00D237C8">
        <w:rPr>
          <w:rFonts w:ascii="Verdana" w:eastAsia="MS Mincho" w:hAnsi="Verdana"/>
          <w:b/>
          <w:caps/>
          <w:szCs w:val="24"/>
        </w:rPr>
        <w:t>POŘÍZENÍ  DRAPÁKOVÉHO</w:t>
      </w:r>
      <w:proofErr w:type="gramEnd"/>
      <w:r w:rsidRPr="00D237C8">
        <w:rPr>
          <w:rFonts w:ascii="Verdana" w:eastAsia="MS Mincho" w:hAnsi="Verdana"/>
          <w:b/>
          <w:caps/>
          <w:szCs w:val="24"/>
        </w:rPr>
        <w:t xml:space="preserve"> PŘEKLADAČE</w:t>
      </w:r>
    </w:p>
    <w:p w14:paraId="2E7F9A9B" w14:textId="6924175D" w:rsidR="006B7EA0" w:rsidRDefault="006B7EA0" w:rsidP="001D16B4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DODAVATEL:</w:t>
      </w: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486"/>
      </w:tblGrid>
      <w:tr w:rsidR="006B7EA0" w14:paraId="7DA30F4C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5B02FF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EF6E8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1B7ADDF4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8EE1E6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D282B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74C5694A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A1956F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E9B36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5A4B8443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6533B1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CF839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EA0" w14:paraId="1E0C4F39" w14:textId="77777777" w:rsidTr="006B7EA0">
        <w:trPr>
          <w:trHeight w:val="347"/>
          <w:jc w:val="center"/>
        </w:trPr>
        <w:tc>
          <w:tcPr>
            <w:tcW w:w="4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1DEB37" w14:textId="77777777" w:rsidR="006B7EA0" w:rsidRDefault="006B7EA0" w:rsidP="006B7EA0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oprávněná jednat za dodavatele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54D88" w14:textId="77777777" w:rsidR="006B7EA0" w:rsidRDefault="006B7EA0" w:rsidP="006B7EA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947F813" w14:textId="77777777" w:rsidR="006B7EA0" w:rsidRDefault="006B7EA0" w:rsidP="006B7EA0">
      <w:pPr>
        <w:rPr>
          <w:rFonts w:ascii="Verdana" w:hAnsi="Verdana"/>
          <w:sz w:val="20"/>
          <w:szCs w:val="20"/>
        </w:rPr>
      </w:pPr>
    </w:p>
    <w:p w14:paraId="67F915A7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Výše uvedený dodavatel čestně a pravdivě prohlašuje, </w:t>
      </w:r>
    </w:p>
    <w:p w14:paraId="49E48202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</w:p>
    <w:p w14:paraId="0D55175E" w14:textId="77777777" w:rsidR="006B7EA0" w:rsidRP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b/>
          <w:bCs/>
          <w:sz w:val="20"/>
        </w:rPr>
      </w:pPr>
      <w:r w:rsidRPr="006B7EA0">
        <w:rPr>
          <w:rFonts w:ascii="Verdana" w:hAnsi="Verdana"/>
          <w:b/>
          <w:bCs/>
          <w:sz w:val="20"/>
        </w:rPr>
        <w:t>I</w:t>
      </w:r>
    </w:p>
    <w:p w14:paraId="1B726F83" w14:textId="77777777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</w:p>
    <w:p w14:paraId="3904DDD9" w14:textId="5E5C7146" w:rsidR="006B7EA0" w:rsidRDefault="006B7EA0" w:rsidP="006B7EA0">
      <w:pPr>
        <w:pStyle w:val="Odstavecseseznamem"/>
        <w:spacing w:before="60" w:after="6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že ve vztahu k předmětné veřejné zakázce splňuje </w:t>
      </w:r>
      <w:r>
        <w:rPr>
          <w:rFonts w:ascii="Verdana" w:hAnsi="Verdana"/>
          <w:b/>
          <w:sz w:val="20"/>
        </w:rPr>
        <w:t>základní způsobilost</w:t>
      </w:r>
      <w:r>
        <w:rPr>
          <w:rFonts w:ascii="Verdana" w:hAnsi="Verdana"/>
          <w:sz w:val="20"/>
        </w:rPr>
        <w:t xml:space="preserve"> v níže uvedeném rozsahu:</w:t>
      </w:r>
    </w:p>
    <w:p w14:paraId="0ABFABB9" w14:textId="77777777" w:rsidR="006B7EA0" w:rsidRDefault="006B7EA0" w:rsidP="006B7EA0">
      <w:pPr>
        <w:numPr>
          <w:ilvl w:val="0"/>
          <w:numId w:val="2"/>
        </w:numPr>
        <w:spacing w:after="0" w:line="240" w:lineRule="auto"/>
        <w:ind w:left="715" w:hanging="431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762B7C2B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v evidenci daní zachycen splatný daňový nedoplatek, a to i ve vztahu ke spotřební dani,</w:t>
      </w:r>
    </w:p>
    <w:p w14:paraId="7D478503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BC6CCFC" w14:textId="77777777" w:rsidR="006B7EA0" w:rsidRDefault="006B7EA0" w:rsidP="006B7EA0">
      <w:pPr>
        <w:numPr>
          <w:ilvl w:val="0"/>
          <w:numId w:val="2"/>
        </w:numPr>
        <w:spacing w:before="120" w:after="0" w:line="240" w:lineRule="auto"/>
        <w:ind w:left="714" w:hanging="43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4B2B3FD" w14:textId="77777777" w:rsidR="006B7EA0" w:rsidRDefault="006B7EA0" w:rsidP="006B7EA0">
      <w:pPr>
        <w:pStyle w:val="Odstavecseseznamem"/>
        <w:numPr>
          <w:ilvl w:val="0"/>
          <w:numId w:val="2"/>
        </w:numPr>
        <w:spacing w:after="0" w:line="240" w:lineRule="auto"/>
        <w:ind w:hanging="430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Arial"/>
          <w:bCs/>
          <w:sz w:val="20"/>
        </w:rPr>
        <w:t>není v likvidaci, nebylo proti němu vydáno rozhodnutí o úpadku, nebyla vůči němu nařízena nucená správa podle jiného právního předpisu nebo v obdobné situaci podle právního řádu sídla dodavatele.</w:t>
      </w:r>
    </w:p>
    <w:p w14:paraId="66AFE5F2" w14:textId="77777777" w:rsidR="006B7EA0" w:rsidRDefault="006B7EA0" w:rsidP="006B7EA0">
      <w:pPr>
        <w:ind w:hanging="430"/>
        <w:rPr>
          <w:rFonts w:ascii="Times New Roman" w:hAnsi="Times New Roman"/>
          <w:szCs w:val="24"/>
        </w:rPr>
      </w:pPr>
    </w:p>
    <w:p w14:paraId="7777EAF4" w14:textId="440F1163" w:rsid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sz w:val="20"/>
        </w:rPr>
      </w:pPr>
      <w:r w:rsidRPr="006B7EA0">
        <w:rPr>
          <w:rFonts w:ascii="Verdana" w:hAnsi="Verdana"/>
          <w:b/>
          <w:bCs/>
          <w:sz w:val="20"/>
        </w:rPr>
        <w:lastRenderedPageBreak/>
        <w:t>I</w:t>
      </w:r>
      <w:r>
        <w:rPr>
          <w:rFonts w:ascii="Verdana" w:hAnsi="Verdana"/>
          <w:b/>
          <w:bCs/>
          <w:sz w:val="20"/>
        </w:rPr>
        <w:t>I</w:t>
      </w:r>
    </w:p>
    <w:p w14:paraId="3661A395" w14:textId="146E1F62" w:rsidR="005D63C8" w:rsidRPr="002C6468" w:rsidRDefault="005D63C8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3661A396" w14:textId="77777777" w:rsidR="005D63C8" w:rsidRPr="002C6468" w:rsidRDefault="00A32DC8" w:rsidP="00085D82">
      <w:pPr>
        <w:numPr>
          <w:ilvl w:val="0"/>
          <w:numId w:val="1"/>
        </w:numPr>
        <w:spacing w:after="0"/>
        <w:ind w:left="0" w:right="232" w:firstLine="0"/>
        <w:rPr>
          <w:rFonts w:ascii="Verdana" w:hAnsi="Verdana" w:cs="Calibri"/>
          <w:sz w:val="20"/>
          <w:szCs w:val="20"/>
        </w:rPr>
      </w:pPr>
      <w:r w:rsidRPr="002C6468">
        <w:rPr>
          <w:rFonts w:ascii="Verdana" w:hAnsi="Verdana" w:cs="Calibri"/>
          <w:sz w:val="20"/>
          <w:szCs w:val="20"/>
        </w:rPr>
        <w:t>veškeré údaje a informace, které jsem uvedl jako účastník zadávacího řízení o předmětnou veřejnou zakázku, jsou pravdivé a odpovídají skutečnosti;</w:t>
      </w:r>
    </w:p>
    <w:p w14:paraId="3661A397" w14:textId="77777777" w:rsidR="005D63C8" w:rsidRPr="002C6468" w:rsidRDefault="005D63C8" w:rsidP="00085D82">
      <w:pPr>
        <w:spacing w:after="0"/>
        <w:ind w:right="232"/>
        <w:rPr>
          <w:rFonts w:ascii="Verdana" w:hAnsi="Verdana" w:cs="Calibri"/>
          <w:sz w:val="20"/>
          <w:szCs w:val="20"/>
        </w:rPr>
      </w:pPr>
    </w:p>
    <w:p w14:paraId="3661A398" w14:textId="55C2B3C9" w:rsidR="005D63C8" w:rsidRPr="002C6468" w:rsidRDefault="00A32DC8" w:rsidP="00085D82">
      <w:pPr>
        <w:numPr>
          <w:ilvl w:val="0"/>
          <w:numId w:val="1"/>
        </w:numPr>
        <w:spacing w:after="0"/>
        <w:ind w:left="0" w:right="232" w:firstLine="0"/>
        <w:rPr>
          <w:rFonts w:ascii="Verdana" w:hAnsi="Verdana" w:cs="Calibri"/>
          <w:sz w:val="20"/>
          <w:szCs w:val="20"/>
        </w:rPr>
      </w:pPr>
      <w:r w:rsidRPr="002C6468">
        <w:rPr>
          <w:rFonts w:ascii="Verdana" w:hAnsi="Verdana" w:cs="Calibri"/>
          <w:sz w:val="20"/>
          <w:szCs w:val="20"/>
        </w:rPr>
        <w:t>veškeré doklady a dokumenty, kterými jako účastník zadávacího řízení o předmětnou veřejnou zakázku prokazuji svoji kvalifikaci a ostatní podmínky</w:t>
      </w:r>
      <w:r w:rsidR="000A4FFC">
        <w:rPr>
          <w:rFonts w:ascii="Verdana" w:hAnsi="Verdana" w:cs="Calibri"/>
          <w:sz w:val="20"/>
          <w:szCs w:val="20"/>
        </w:rPr>
        <w:t xml:space="preserve"> pro účast</w:t>
      </w:r>
      <w:r w:rsidRPr="002C6468">
        <w:rPr>
          <w:rFonts w:ascii="Verdana" w:hAnsi="Verdana" w:cs="Calibri"/>
          <w:sz w:val="20"/>
          <w:szCs w:val="20"/>
        </w:rPr>
        <w:t>, jsou věrohodné, pravdivé a odpovídají skutečnosti.</w:t>
      </w:r>
    </w:p>
    <w:p w14:paraId="3661A39A" w14:textId="14E40628" w:rsidR="005D63C8" w:rsidRDefault="005D63C8">
      <w:pPr>
        <w:pStyle w:val="Odstavecseseznamem"/>
        <w:jc w:val="both"/>
        <w:rPr>
          <w:rFonts w:ascii="Verdana" w:hAnsi="Verdana" w:cs="Calibri"/>
          <w:sz w:val="20"/>
        </w:rPr>
      </w:pPr>
    </w:p>
    <w:p w14:paraId="7B37D368" w14:textId="1E65D7A8" w:rsidR="006B7EA0" w:rsidRPr="006B7EA0" w:rsidRDefault="006B7EA0" w:rsidP="006B7EA0">
      <w:pPr>
        <w:pStyle w:val="Odstavecseseznamem"/>
        <w:spacing w:before="60" w:after="60"/>
        <w:ind w:left="0"/>
        <w:jc w:val="center"/>
        <w:rPr>
          <w:rFonts w:ascii="Verdana" w:hAnsi="Verdana"/>
          <w:b/>
          <w:bCs/>
          <w:sz w:val="20"/>
        </w:rPr>
      </w:pPr>
      <w:r w:rsidRPr="006B7EA0">
        <w:rPr>
          <w:rFonts w:ascii="Verdana" w:hAnsi="Verdana"/>
          <w:b/>
          <w:bCs/>
          <w:sz w:val="20"/>
        </w:rPr>
        <w:t>III</w:t>
      </w:r>
    </w:p>
    <w:p w14:paraId="3661A39B" w14:textId="32E39D33" w:rsidR="005D63C8" w:rsidRPr="002C6468" w:rsidRDefault="00A32DC8">
      <w:pPr>
        <w:rPr>
          <w:rFonts w:ascii="Verdana" w:hAnsi="Verdana"/>
          <w:sz w:val="20"/>
          <w:szCs w:val="20"/>
        </w:rPr>
      </w:pPr>
      <w:r w:rsidRPr="002C6468">
        <w:rPr>
          <w:rFonts w:ascii="Verdana" w:hAnsi="Verdana"/>
          <w:sz w:val="20"/>
          <w:szCs w:val="20"/>
        </w:rPr>
        <w:t xml:space="preserve">plném rozsahu </w:t>
      </w:r>
      <w:r w:rsidR="00263543">
        <w:rPr>
          <w:rFonts w:ascii="Verdana" w:hAnsi="Verdana"/>
          <w:sz w:val="20"/>
          <w:szCs w:val="20"/>
        </w:rPr>
        <w:t xml:space="preserve">jsem se </w:t>
      </w:r>
      <w:r w:rsidRPr="002C6468">
        <w:rPr>
          <w:rFonts w:ascii="Verdana" w:hAnsi="Verdana"/>
          <w:sz w:val="20"/>
          <w:szCs w:val="20"/>
        </w:rPr>
        <w:t xml:space="preserve">seznámil se zadávací dokumentací a zadávacími podmínkami, </w:t>
      </w:r>
      <w:r w:rsidR="00F310D3">
        <w:rPr>
          <w:rFonts w:ascii="Verdana" w:hAnsi="Verdana"/>
          <w:sz w:val="20"/>
          <w:szCs w:val="20"/>
        </w:rPr>
        <w:t>a</w:t>
      </w:r>
      <w:r w:rsidRPr="002C6468">
        <w:rPr>
          <w:rFonts w:ascii="Verdana" w:hAnsi="Verdana"/>
          <w:sz w:val="20"/>
          <w:szCs w:val="20"/>
        </w:rPr>
        <w:t xml:space="preserve"> před podáním </w:t>
      </w:r>
      <w:r w:rsidR="001C3AD9">
        <w:rPr>
          <w:rFonts w:ascii="Verdana" w:hAnsi="Verdana"/>
          <w:sz w:val="20"/>
          <w:szCs w:val="20"/>
        </w:rPr>
        <w:t>nabídky</w:t>
      </w:r>
      <w:r w:rsidRPr="002C6468">
        <w:rPr>
          <w:rFonts w:ascii="Verdana" w:hAnsi="Verdana"/>
          <w:sz w:val="20"/>
          <w:szCs w:val="20"/>
        </w:rPr>
        <w:t xml:space="preserve"> </w:t>
      </w:r>
      <w:r w:rsidR="00F310D3" w:rsidRPr="002C6468">
        <w:rPr>
          <w:rFonts w:ascii="Verdana" w:hAnsi="Verdana"/>
          <w:sz w:val="20"/>
          <w:szCs w:val="20"/>
        </w:rPr>
        <w:t xml:space="preserve">jsem si </w:t>
      </w:r>
      <w:r w:rsidRPr="002C6468">
        <w:rPr>
          <w:rFonts w:ascii="Verdana" w:hAnsi="Verdana"/>
          <w:sz w:val="20"/>
          <w:szCs w:val="20"/>
        </w:rPr>
        <w:t xml:space="preserve">vyjasnil veškerá sporná ustanovení, a </w:t>
      </w:r>
      <w:r w:rsidR="001A2C4F" w:rsidRPr="002C6468">
        <w:rPr>
          <w:rFonts w:ascii="Verdana" w:hAnsi="Verdana"/>
          <w:sz w:val="20"/>
          <w:szCs w:val="20"/>
        </w:rPr>
        <w:t xml:space="preserve">souhlasím </w:t>
      </w:r>
      <w:r w:rsidRPr="002C6468">
        <w:rPr>
          <w:rFonts w:ascii="Verdana" w:hAnsi="Verdana"/>
          <w:sz w:val="20"/>
          <w:szCs w:val="20"/>
        </w:rPr>
        <w:t xml:space="preserve">s podmínkami zadání a zadávací dokumentací a respektuji je. </w:t>
      </w:r>
    </w:p>
    <w:p w14:paraId="3661A39C" w14:textId="77777777" w:rsidR="005D63C8" w:rsidRPr="002C6468" w:rsidRDefault="005D63C8">
      <w:pPr>
        <w:spacing w:after="0"/>
        <w:rPr>
          <w:rFonts w:ascii="Verdana" w:hAnsi="Verdana" w:cs="Tahoma"/>
          <w:sz w:val="20"/>
          <w:szCs w:val="20"/>
        </w:rPr>
      </w:pPr>
    </w:p>
    <w:p w14:paraId="1443A2F3" w14:textId="77777777" w:rsidR="001D16B4" w:rsidRDefault="001D16B4" w:rsidP="001D16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…………………… dne 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2022</w:t>
      </w:r>
    </w:p>
    <w:p w14:paraId="01CEFF8D" w14:textId="77777777" w:rsidR="001D16B4" w:rsidRDefault="001D16B4" w:rsidP="001D16B4">
      <w:pPr>
        <w:rPr>
          <w:rFonts w:ascii="Verdana" w:hAnsi="Verdana"/>
          <w:sz w:val="20"/>
          <w:szCs w:val="20"/>
        </w:rPr>
      </w:pPr>
    </w:p>
    <w:p w14:paraId="7D2E6B55" w14:textId="77777777" w:rsidR="001D16B4" w:rsidRDefault="001D16B4" w:rsidP="001D16B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</w:t>
      </w:r>
      <w:r>
        <w:rPr>
          <w:rFonts w:ascii="Verdana" w:hAnsi="Verdana"/>
          <w:sz w:val="20"/>
          <w:szCs w:val="20"/>
        </w:rPr>
        <w:tab/>
      </w:r>
    </w:p>
    <w:p w14:paraId="78D8950A" w14:textId="77777777" w:rsidR="001D16B4" w:rsidRDefault="001D16B4" w:rsidP="001D16B4">
      <w:pPr>
        <w:jc w:val="right"/>
        <w:rPr>
          <w:rFonts w:ascii="Times New Roman" w:hAnsi="Times New Roman"/>
          <w:b/>
          <w:color w:val="5F5F5F"/>
          <w:sz w:val="16"/>
          <w:szCs w:val="16"/>
        </w:rPr>
      </w:pPr>
      <w:r>
        <w:rPr>
          <w:rFonts w:ascii="Verdana" w:hAnsi="Verdana"/>
          <w:sz w:val="20"/>
          <w:szCs w:val="20"/>
        </w:rPr>
        <w:t>Podpis osoby oprávněné jednat za dodavatele</w:t>
      </w:r>
    </w:p>
    <w:p w14:paraId="3661A39D" w14:textId="77777777" w:rsidR="005D63C8" w:rsidRPr="002C6468" w:rsidRDefault="005D63C8">
      <w:pPr>
        <w:spacing w:after="0"/>
        <w:rPr>
          <w:rFonts w:ascii="Verdana" w:hAnsi="Verdana" w:cs="Tahoma"/>
          <w:sz w:val="20"/>
          <w:szCs w:val="20"/>
        </w:rPr>
      </w:pPr>
    </w:p>
    <w:p w14:paraId="3E35B0F5" w14:textId="77777777" w:rsidR="002C6468" w:rsidRDefault="002C6468">
      <w:pPr>
        <w:spacing w:after="0"/>
        <w:rPr>
          <w:rFonts w:ascii="Verdana" w:hAnsi="Verdana" w:cs="Tahoma"/>
          <w:sz w:val="20"/>
          <w:szCs w:val="20"/>
        </w:rPr>
      </w:pPr>
    </w:p>
    <w:sectPr w:rsidR="002C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17B9" w14:textId="77777777" w:rsidR="00AD49F0" w:rsidRDefault="00AD49F0">
      <w:pPr>
        <w:spacing w:after="0" w:line="240" w:lineRule="auto"/>
      </w:pPr>
      <w:r>
        <w:separator/>
      </w:r>
    </w:p>
  </w:endnote>
  <w:endnote w:type="continuationSeparator" w:id="0">
    <w:p w14:paraId="61DFCFB0" w14:textId="77777777" w:rsidR="00AD49F0" w:rsidRDefault="00AD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650B" w14:textId="77777777" w:rsidR="00AD49F0" w:rsidRDefault="00AD49F0">
      <w:pPr>
        <w:spacing w:after="0" w:line="240" w:lineRule="auto"/>
      </w:pPr>
      <w:r>
        <w:separator/>
      </w:r>
    </w:p>
  </w:footnote>
  <w:footnote w:type="continuationSeparator" w:id="0">
    <w:p w14:paraId="4AA899F0" w14:textId="77777777" w:rsidR="00AD49F0" w:rsidRDefault="00AD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773C"/>
    <w:multiLevelType w:val="hybridMultilevel"/>
    <w:tmpl w:val="D1CE4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645860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21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C8"/>
    <w:rsid w:val="00025D0F"/>
    <w:rsid w:val="00053F78"/>
    <w:rsid w:val="00085D82"/>
    <w:rsid w:val="000A4FFC"/>
    <w:rsid w:val="001A2C4F"/>
    <w:rsid w:val="001C3AD9"/>
    <w:rsid w:val="001D16B4"/>
    <w:rsid w:val="00263543"/>
    <w:rsid w:val="002C6468"/>
    <w:rsid w:val="00320BA1"/>
    <w:rsid w:val="00392D4E"/>
    <w:rsid w:val="004B3AAD"/>
    <w:rsid w:val="004C0B8A"/>
    <w:rsid w:val="00507E09"/>
    <w:rsid w:val="005D63C8"/>
    <w:rsid w:val="006B7EA0"/>
    <w:rsid w:val="00735F17"/>
    <w:rsid w:val="008B7B58"/>
    <w:rsid w:val="00952788"/>
    <w:rsid w:val="00A32DC8"/>
    <w:rsid w:val="00AD49F0"/>
    <w:rsid w:val="00B523EE"/>
    <w:rsid w:val="00D237C8"/>
    <w:rsid w:val="00D563C2"/>
    <w:rsid w:val="00F3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A393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  <w:style w:type="paragraph" w:customStyle="1" w:styleId="MainText">
    <w:name w:val="Main Text"/>
    <w:basedOn w:val="Normln"/>
    <w:link w:val="MainTextChar"/>
    <w:uiPriority w:val="99"/>
    <w:qFormat/>
    <w:rsid w:val="004C0B8A"/>
    <w:pPr>
      <w:spacing w:before="240" w:after="0" w:line="240" w:lineRule="auto"/>
    </w:pPr>
    <w:rPr>
      <w:rFonts w:ascii="Verdana" w:eastAsia="MS Mincho" w:hAnsi="Verdana"/>
      <w:sz w:val="20"/>
      <w:szCs w:val="24"/>
    </w:rPr>
  </w:style>
  <w:style w:type="character" w:customStyle="1" w:styleId="MainTextChar">
    <w:name w:val="Main Text Char"/>
    <w:link w:val="MainText"/>
    <w:uiPriority w:val="99"/>
    <w:qFormat/>
    <w:locked/>
    <w:rsid w:val="004C0B8A"/>
    <w:rPr>
      <w:rFonts w:ascii="Verdana" w:eastAsia="MS Mincho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5</cp:revision>
  <dcterms:created xsi:type="dcterms:W3CDTF">2022-09-05T05:03:00Z</dcterms:created>
  <dcterms:modified xsi:type="dcterms:W3CDTF">2022-09-05T07:17:00Z</dcterms:modified>
  <cp:contentStatus/>
</cp:coreProperties>
</file>