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9600"/>
      </w:tblGrid>
      <w:tr w:rsidR="00F7672F" w:rsidRPr="007E678A" w14:paraId="4E042855" w14:textId="77777777" w:rsidTr="002475DC">
        <w:trPr>
          <w:trHeight w:val="1150"/>
        </w:trPr>
        <w:tc>
          <w:tcPr>
            <w:tcW w:w="9600" w:type="dxa"/>
          </w:tcPr>
          <w:p w14:paraId="5B8D124E" w14:textId="73F59C45" w:rsidR="004837E7" w:rsidRPr="007E678A" w:rsidRDefault="00277973" w:rsidP="00857F3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</w:pPr>
            <w:r w:rsidRPr="007E678A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 </w:t>
            </w:r>
            <w:r w:rsidR="00DB74E6" w:rsidRPr="007E678A">
              <w:rPr>
                <w:rFonts w:asciiTheme="minorHAnsi" w:hAnsiTheme="minorHAnsi" w:cstheme="minorHAnsi"/>
                <w:b/>
                <w:smallCaps/>
                <w:color w:val="000000" w:themeColor="text1"/>
                <w:sz w:val="36"/>
                <w:szCs w:val="36"/>
              </w:rPr>
              <w:t>Krycí list nabídky</w:t>
            </w:r>
          </w:p>
        </w:tc>
      </w:tr>
    </w:tbl>
    <w:p w14:paraId="464096DC" w14:textId="79AE3753" w:rsidR="00F5519E" w:rsidRPr="007E678A" w:rsidRDefault="004837E7" w:rsidP="00857F3E">
      <w:pPr>
        <w:keepNext/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E678A">
        <w:rPr>
          <w:rFonts w:asciiTheme="minorHAnsi" w:hAnsiTheme="minorHAnsi" w:cstheme="minorHAnsi"/>
          <w:b/>
          <w:smallCaps/>
          <w:sz w:val="22"/>
          <w:szCs w:val="22"/>
        </w:rPr>
        <w:t>I</w:t>
      </w:r>
      <w:r w:rsidR="00F5519E" w:rsidRPr="007E678A">
        <w:rPr>
          <w:rFonts w:asciiTheme="minorHAnsi" w:hAnsiTheme="minorHAnsi" w:cstheme="minorHAnsi"/>
          <w:b/>
          <w:smallCaps/>
          <w:sz w:val="22"/>
          <w:szCs w:val="22"/>
        </w:rPr>
        <w:t xml:space="preserve">nformace o veřejné zakázce </w:t>
      </w:r>
    </w:p>
    <w:p w14:paraId="75A216C8" w14:textId="77777777" w:rsidR="00F7672F" w:rsidRPr="007E678A" w:rsidRDefault="00F7672F" w:rsidP="003C6C3E">
      <w:pPr>
        <w:keepNext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W w:w="9132" w:type="dxa"/>
        <w:tblInd w:w="47" w:type="dxa"/>
        <w:tblBorders>
          <w:insideH w:val="single" w:sz="4" w:space="0" w:color="808080" w:themeColor="background1" w:themeShade="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558"/>
      </w:tblGrid>
      <w:tr w:rsidR="00DA20F6" w:rsidRPr="007E678A" w14:paraId="720A1C56" w14:textId="77777777" w:rsidTr="006E5705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6819ED97" w14:textId="77777777" w:rsidR="00DA20F6" w:rsidRPr="007E678A" w:rsidRDefault="00DA20F6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45BCAB72" w14:textId="27BE4762" w:rsidR="00DA20F6" w:rsidRPr="007E678A" w:rsidRDefault="00B73A63" w:rsidP="00B73A6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Výběr pojistitele na pojištění majetku a odpovědnosti za újmu pro Městskou část Praha 3 a dalších subjektů</w:t>
            </w:r>
          </w:p>
        </w:tc>
      </w:tr>
      <w:tr w:rsidR="00DA20F6" w:rsidRPr="007E678A" w14:paraId="2325F0BC" w14:textId="77777777" w:rsidTr="006E5705">
        <w:trPr>
          <w:trHeight w:val="956"/>
        </w:trPr>
        <w:tc>
          <w:tcPr>
            <w:tcW w:w="3574" w:type="dxa"/>
            <w:shd w:val="clear" w:color="auto" w:fill="auto"/>
            <w:noWrap/>
            <w:vAlign w:val="center"/>
          </w:tcPr>
          <w:p w14:paraId="08EE0CFA" w14:textId="77777777" w:rsidR="00DA20F6" w:rsidRPr="007E678A" w:rsidRDefault="00DA20F6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Režim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2F747E81" w14:textId="364D72C9" w:rsidR="00DA20F6" w:rsidRPr="007E678A" w:rsidRDefault="0071689F" w:rsidP="00E54C5F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noProof/>
                <w:sz w:val="22"/>
                <w:szCs w:val="22"/>
              </w:rPr>
              <w:t>Nadlimitní otevřené  řízení dle ustanovení § 56 zákona č. 134/2016 Sb., o zadávání veřejných zakázek (dále jen „</w:t>
            </w: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zákon</w:t>
            </w:r>
            <w:r w:rsidRPr="007E678A">
              <w:rPr>
                <w:rFonts w:asciiTheme="minorHAnsi" w:hAnsiTheme="minorHAnsi" w:cstheme="minorHAnsi"/>
                <w:noProof/>
                <w:sz w:val="22"/>
                <w:szCs w:val="22"/>
              </w:rPr>
              <w:t>“)</w:t>
            </w:r>
          </w:p>
        </w:tc>
      </w:tr>
      <w:tr w:rsidR="00DA20F6" w:rsidRPr="007E678A" w14:paraId="1EA7085F" w14:textId="77777777" w:rsidTr="006E5705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019115EC" w14:textId="77777777" w:rsidR="00DA20F6" w:rsidRPr="007E678A" w:rsidRDefault="00DA20F6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Druh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3602A5FF" w14:textId="651C8440" w:rsidR="00DA20F6" w:rsidRPr="007E678A" w:rsidRDefault="00DA20F6" w:rsidP="005568D8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Veřejná zakázka </w:t>
            </w:r>
            <w:r w:rsidR="00E54C5F"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r w:rsidR="00725D79"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služby</w:t>
            </w:r>
          </w:p>
        </w:tc>
      </w:tr>
      <w:tr w:rsidR="00DA20F6" w:rsidRPr="007E678A" w14:paraId="6FA7AEE8" w14:textId="77777777" w:rsidTr="006E5705">
        <w:trPr>
          <w:trHeight w:val="331"/>
        </w:trPr>
        <w:tc>
          <w:tcPr>
            <w:tcW w:w="3574" w:type="dxa"/>
            <w:shd w:val="clear" w:color="auto" w:fill="auto"/>
            <w:noWrap/>
            <w:vAlign w:val="center"/>
          </w:tcPr>
          <w:p w14:paraId="08F8F690" w14:textId="77777777" w:rsidR="00DA20F6" w:rsidRPr="007E678A" w:rsidRDefault="00DA20F6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Předpokládaná hodnota veřejné zakázky:</w:t>
            </w:r>
          </w:p>
        </w:tc>
        <w:tc>
          <w:tcPr>
            <w:tcW w:w="5558" w:type="dxa"/>
            <w:shd w:val="clear" w:color="auto" w:fill="auto"/>
            <w:noWrap/>
            <w:vAlign w:val="center"/>
          </w:tcPr>
          <w:p w14:paraId="2EFBABCC" w14:textId="77777777" w:rsidR="00B0020C" w:rsidRPr="007E678A" w:rsidRDefault="00B0020C" w:rsidP="00B0020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48 měsíců: 8 000 000,- Kč bez DPH</w:t>
            </w:r>
          </w:p>
          <w:p w14:paraId="05C45CFC" w14:textId="77777777" w:rsidR="00DA20F6" w:rsidRDefault="00B0020C" w:rsidP="00B0020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60 měsíců: 10 000 000,- Kč bez DPH</w:t>
            </w:r>
          </w:p>
          <w:p w14:paraId="5217A1D1" w14:textId="594D48DD" w:rsidR="007E678A" w:rsidRPr="007E678A" w:rsidRDefault="007E678A" w:rsidP="00B0020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Bude přidána vyhrazená změna závazku</w:t>
            </w:r>
          </w:p>
        </w:tc>
      </w:tr>
    </w:tbl>
    <w:p w14:paraId="795C2223" w14:textId="77777777" w:rsidR="00F7672F" w:rsidRPr="007E678A" w:rsidRDefault="00F7672F" w:rsidP="003C6C3E">
      <w:pPr>
        <w:keepNext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42DFC78" w14:textId="77777777" w:rsidR="00F5519E" w:rsidRPr="007E678A" w:rsidRDefault="00F5519E" w:rsidP="003C6C3E">
      <w:pPr>
        <w:keepNext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E678A">
        <w:rPr>
          <w:rFonts w:asciiTheme="minorHAnsi" w:hAnsiTheme="minorHAnsi" w:cstheme="minorHAnsi"/>
          <w:b/>
          <w:smallCaps/>
          <w:sz w:val="22"/>
          <w:szCs w:val="22"/>
        </w:rPr>
        <w:t>Identifikační údaje zadavatele</w:t>
      </w:r>
    </w:p>
    <w:tbl>
      <w:tblPr>
        <w:tblW w:w="9484" w:type="dxa"/>
        <w:tblInd w:w="47" w:type="dxa"/>
        <w:tblBorders>
          <w:insideH w:val="single" w:sz="4" w:space="0" w:color="808080" w:themeColor="background1" w:themeShade="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924"/>
      </w:tblGrid>
      <w:tr w:rsidR="00DA20F6" w:rsidRPr="007E678A" w14:paraId="73121361" w14:textId="77777777" w:rsidTr="006E5705">
        <w:trPr>
          <w:trHeight w:val="297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6C1169BB" w14:textId="77777777" w:rsidR="00DA20F6" w:rsidRPr="007E678A" w:rsidRDefault="00DA20F6" w:rsidP="006E570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A20F6" w:rsidRPr="007E678A" w14:paraId="4024CEA9" w14:textId="77777777" w:rsidTr="006E570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60" w:type="dxa"/>
            <w:tcBorders>
              <w:bottom w:val="single" w:sz="4" w:space="0" w:color="808080" w:themeColor="background1" w:themeShade="80"/>
              <w:right w:val="single" w:sz="4" w:space="0" w:color="7D2425"/>
            </w:tcBorders>
            <w:shd w:val="clear" w:color="auto" w:fill="auto"/>
            <w:noWrap/>
            <w:vAlign w:val="center"/>
          </w:tcPr>
          <w:p w14:paraId="177E7889" w14:textId="77777777" w:rsidR="00DA20F6" w:rsidRPr="007E678A" w:rsidRDefault="00DA20F6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Zadavatel:</w:t>
            </w:r>
          </w:p>
        </w:tc>
        <w:tc>
          <w:tcPr>
            <w:tcW w:w="5924" w:type="dxa"/>
            <w:tcBorders>
              <w:left w:val="single" w:sz="4" w:space="0" w:color="7D2425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9E2E2D4" w14:textId="3DDD9070" w:rsidR="00DA20F6" w:rsidRPr="007E678A" w:rsidRDefault="006944A2" w:rsidP="006E570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Městská část Praha 3</w:t>
            </w:r>
          </w:p>
        </w:tc>
      </w:tr>
      <w:tr w:rsidR="00DA20F6" w:rsidRPr="007E678A" w14:paraId="27901AE2" w14:textId="77777777" w:rsidTr="00C43E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D2425"/>
            </w:tcBorders>
            <w:shd w:val="clear" w:color="auto" w:fill="auto"/>
            <w:noWrap/>
            <w:vAlign w:val="center"/>
          </w:tcPr>
          <w:p w14:paraId="5F18F598" w14:textId="77777777" w:rsidR="00DA20F6" w:rsidRPr="007E678A" w:rsidRDefault="00DA20F6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24" w:type="dxa"/>
            <w:tcBorders>
              <w:top w:val="single" w:sz="4" w:space="0" w:color="808080" w:themeColor="background1" w:themeShade="80"/>
              <w:left w:val="single" w:sz="4" w:space="0" w:color="7D2425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92BE01" w14:textId="608E759C" w:rsidR="00DA20F6" w:rsidRPr="007E678A" w:rsidRDefault="002752B1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sz w:val="22"/>
                <w:szCs w:val="22"/>
              </w:rPr>
              <w:t>Havlíčkovo nám. 9/700, 130 85 Praha 3</w:t>
            </w:r>
          </w:p>
        </w:tc>
      </w:tr>
      <w:tr w:rsidR="00DA20F6" w:rsidRPr="007E678A" w14:paraId="3BF87294" w14:textId="77777777" w:rsidTr="00C43E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560" w:type="dxa"/>
            <w:tcBorders>
              <w:top w:val="single" w:sz="4" w:space="0" w:color="808080" w:themeColor="background1" w:themeShade="80"/>
              <w:right w:val="single" w:sz="4" w:space="0" w:color="7D2425"/>
            </w:tcBorders>
            <w:shd w:val="clear" w:color="auto" w:fill="auto"/>
            <w:noWrap/>
            <w:vAlign w:val="center"/>
          </w:tcPr>
          <w:p w14:paraId="5E6426DE" w14:textId="381D373C" w:rsidR="00DA20F6" w:rsidRPr="007E678A" w:rsidRDefault="00DA20F6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IČ</w:t>
            </w:r>
            <w:r w:rsidR="00FA6343"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7D2425"/>
            </w:tcBorders>
            <w:shd w:val="clear" w:color="auto" w:fill="auto"/>
            <w:noWrap/>
            <w:vAlign w:val="center"/>
          </w:tcPr>
          <w:p w14:paraId="4333F986" w14:textId="413069AF" w:rsidR="00DA20F6" w:rsidRPr="007E678A" w:rsidRDefault="0051606E" w:rsidP="006E570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00063517</w:t>
            </w:r>
          </w:p>
        </w:tc>
      </w:tr>
    </w:tbl>
    <w:p w14:paraId="1EC7A4FE" w14:textId="77777777" w:rsidR="00DA20F6" w:rsidRPr="007E678A" w:rsidRDefault="00DA20F6" w:rsidP="003C6C3E">
      <w:pPr>
        <w:keepNext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82F09AE" w14:textId="77777777" w:rsidR="006D5463" w:rsidRPr="007E678A" w:rsidRDefault="006D5463" w:rsidP="003C6C3E">
      <w:pPr>
        <w:keepNext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C79AE9" w14:textId="77777777" w:rsidR="00DB74E6" w:rsidRPr="007E678A" w:rsidRDefault="00DB74E6" w:rsidP="003C6C3E">
      <w:pPr>
        <w:keepNext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E678A">
        <w:rPr>
          <w:rFonts w:asciiTheme="minorHAnsi" w:hAnsiTheme="minorHAnsi" w:cstheme="minorHAnsi"/>
          <w:b/>
          <w:smallCaps/>
          <w:sz w:val="22"/>
          <w:szCs w:val="22"/>
        </w:rPr>
        <w:t>Nabídku předkládá účastník zadávacího řízení</w:t>
      </w:r>
    </w:p>
    <w:p w14:paraId="238EAC5F" w14:textId="77777777" w:rsidR="00DB74E6" w:rsidRPr="007E678A" w:rsidRDefault="00DB74E6" w:rsidP="00DB74E6">
      <w:pPr>
        <w:pStyle w:val="Bezmezer"/>
        <w:keepNext/>
        <w:spacing w:after="120"/>
        <w:ind w:right="284"/>
        <w:jc w:val="center"/>
        <w:rPr>
          <w:rFonts w:asciiTheme="minorHAnsi" w:hAnsiTheme="minorHAnsi" w:cstheme="minorHAnsi"/>
          <w:b/>
          <w:smallCaps/>
        </w:rPr>
      </w:pPr>
    </w:p>
    <w:tbl>
      <w:tblPr>
        <w:tblW w:w="9095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DB74E6" w:rsidRPr="007E678A" w14:paraId="017D60A7" w14:textId="77777777" w:rsidTr="002B4CAA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14:paraId="3377762E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Firma nebo název: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08FD88FF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  <w:tr w:rsidR="00DB74E6" w:rsidRPr="007E678A" w14:paraId="4F8250F7" w14:textId="77777777" w:rsidTr="002B4CAA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41F19B1E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Sídlo: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6CD8AD6E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B74E6" w:rsidRPr="007E678A" w14:paraId="157493F6" w14:textId="77777777" w:rsidTr="002B4CAA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5569053F" w14:textId="53DCBEDB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IČ</w:t>
            </w:r>
            <w:r w:rsidR="00FA6343"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8FB22D8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  <w:tr w:rsidR="00DB74E6" w:rsidRPr="007E678A" w14:paraId="676DB39A" w14:textId="77777777" w:rsidTr="002B4CAA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345CEF87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DIČ: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6C5DD97E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  <w:tr w:rsidR="005D0C7B" w:rsidRPr="007E678A" w14:paraId="1EFE29BB" w14:textId="77777777" w:rsidTr="002B4CAA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70215E9A" w14:textId="17939BA4" w:rsidR="005D0C7B" w:rsidRPr="007E678A" w:rsidRDefault="005D0C7B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Zapsán v obchodním rejstříku: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4B372E75" w14:textId="77777777" w:rsidR="005D0C7B" w:rsidRPr="007E678A" w:rsidRDefault="005D0C7B" w:rsidP="002B4CAA">
            <w:pPr>
              <w:ind w:left="95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</w:pPr>
          </w:p>
        </w:tc>
      </w:tr>
      <w:tr w:rsidR="00DB74E6" w:rsidRPr="007E678A" w14:paraId="6275D94A" w14:textId="77777777" w:rsidTr="002B4CAA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76900C75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Osoba zastupující účastníka zadávacího řízení: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0F3AEBD4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  <w:tr w:rsidR="00DB74E6" w:rsidRPr="007E678A" w14:paraId="26D665EE" w14:textId="77777777" w:rsidTr="002B4CAA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5E1DCB57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Kontaktní osoba: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80EB22E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  <w:tr w:rsidR="00DB74E6" w:rsidRPr="007E678A" w14:paraId="6ED37741" w14:textId="77777777" w:rsidTr="002B4CAA">
        <w:trPr>
          <w:trHeight w:val="330"/>
        </w:trPr>
        <w:tc>
          <w:tcPr>
            <w:tcW w:w="3560" w:type="dxa"/>
            <w:shd w:val="clear" w:color="auto" w:fill="auto"/>
            <w:noWrap/>
            <w:vAlign w:val="center"/>
          </w:tcPr>
          <w:p w14:paraId="0A111F6D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Tel: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4DEF4268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  <w:tr w:rsidR="00DB74E6" w:rsidRPr="007E678A" w14:paraId="0520889D" w14:textId="77777777" w:rsidTr="002B4CAA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4192F2E5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E-mail: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D7D25D1" w14:textId="77777777" w:rsidR="00DB74E6" w:rsidRPr="007E678A" w:rsidRDefault="00DB74E6" w:rsidP="002B4CAA">
            <w:pPr>
              <w:ind w:left="9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</w:tbl>
    <w:p w14:paraId="1B323D30" w14:textId="77777777" w:rsidR="00DB74E6" w:rsidRPr="007E678A" w:rsidRDefault="00DB74E6" w:rsidP="00DB74E6">
      <w:pPr>
        <w:spacing w:before="240" w:after="120"/>
        <w:ind w:right="141"/>
        <w:jc w:val="both"/>
        <w:rPr>
          <w:rFonts w:asciiTheme="minorHAnsi" w:hAnsiTheme="minorHAnsi" w:cstheme="minorHAnsi"/>
          <w:sz w:val="22"/>
          <w:szCs w:val="22"/>
        </w:rPr>
      </w:pPr>
    </w:p>
    <w:p w14:paraId="5A6B122D" w14:textId="77777777" w:rsidR="00DB74E6" w:rsidRPr="007E678A" w:rsidRDefault="00DB74E6" w:rsidP="00DB74E6">
      <w:pPr>
        <w:rPr>
          <w:rFonts w:asciiTheme="minorHAnsi" w:hAnsiTheme="minorHAnsi" w:cstheme="minorHAnsi"/>
          <w:sz w:val="22"/>
          <w:szCs w:val="22"/>
        </w:rPr>
      </w:pPr>
    </w:p>
    <w:p w14:paraId="58A524E2" w14:textId="0E670070" w:rsidR="00DB74E6" w:rsidRPr="007E678A" w:rsidRDefault="00DB74E6" w:rsidP="00DA20F6">
      <w:pPr>
        <w:pStyle w:val="Bezmezer"/>
        <w:keepNext/>
        <w:spacing w:after="120"/>
        <w:ind w:right="284"/>
        <w:jc w:val="center"/>
        <w:rPr>
          <w:rFonts w:asciiTheme="minorHAnsi" w:hAnsiTheme="minorHAnsi" w:cstheme="minorHAnsi"/>
          <w:b/>
          <w:smallCaps/>
        </w:rPr>
      </w:pPr>
      <w:r w:rsidRPr="007E678A">
        <w:rPr>
          <w:rFonts w:asciiTheme="minorHAnsi" w:hAnsiTheme="minorHAnsi" w:cstheme="minorHAnsi"/>
          <w:b/>
          <w:smallCaps/>
        </w:rPr>
        <w:lastRenderedPageBreak/>
        <w:t>Nabídková cena</w:t>
      </w:r>
    </w:p>
    <w:p w14:paraId="5284D874" w14:textId="77777777" w:rsidR="00DB74E6" w:rsidRPr="007E678A" w:rsidRDefault="00DB74E6" w:rsidP="00DB74E6">
      <w:pPr>
        <w:pStyle w:val="Bezmezer"/>
        <w:keepNext/>
        <w:spacing w:after="120"/>
        <w:ind w:right="284"/>
        <w:jc w:val="center"/>
        <w:rPr>
          <w:rFonts w:asciiTheme="minorHAnsi" w:hAnsiTheme="minorHAnsi" w:cstheme="minorHAnsi"/>
          <w:b/>
          <w:smallCaps/>
        </w:rPr>
      </w:pPr>
    </w:p>
    <w:tbl>
      <w:tblPr>
        <w:tblW w:w="9095" w:type="dxa"/>
        <w:tblInd w:w="47" w:type="dxa"/>
        <w:tblBorders>
          <w:insideH w:val="single" w:sz="4" w:space="0" w:color="808080"/>
          <w:insideV w:val="single" w:sz="4" w:space="0" w:color="7D242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DB74E6" w:rsidRPr="007E678A" w14:paraId="5198445D" w14:textId="77777777" w:rsidTr="002B4CAA">
        <w:trPr>
          <w:trHeight w:val="660"/>
        </w:trPr>
        <w:tc>
          <w:tcPr>
            <w:tcW w:w="1344" w:type="dxa"/>
          </w:tcPr>
          <w:p w14:paraId="4D70B8A0" w14:textId="77777777" w:rsidR="00DB74E6" w:rsidRPr="007E678A" w:rsidRDefault="00DB74E6" w:rsidP="002B4C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7867ADD6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sz w:val="22"/>
                <w:szCs w:val="22"/>
              </w:rPr>
              <w:t>Nabídková cena v Kč bez DPH</w:t>
            </w:r>
          </w:p>
        </w:tc>
        <w:tc>
          <w:tcPr>
            <w:tcW w:w="2694" w:type="dxa"/>
          </w:tcPr>
          <w:p w14:paraId="3C84D12B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sz w:val="22"/>
                <w:szCs w:val="22"/>
              </w:rPr>
              <w:t xml:space="preserve">Výše DPH </w:t>
            </w:r>
            <w:proofErr w:type="gramStart"/>
            <w:r w:rsidRPr="007E678A">
              <w:rPr>
                <w:rFonts w:asciiTheme="minorHAnsi" w:hAnsiTheme="minorHAnsi" w:cstheme="minorHAnsi"/>
                <w:sz w:val="22"/>
                <w:szCs w:val="22"/>
              </w:rPr>
              <w:t>21%</w:t>
            </w:r>
            <w:proofErr w:type="gramEnd"/>
          </w:p>
        </w:tc>
        <w:tc>
          <w:tcPr>
            <w:tcW w:w="2409" w:type="dxa"/>
          </w:tcPr>
          <w:p w14:paraId="4E594426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678A">
              <w:rPr>
                <w:rFonts w:asciiTheme="minorHAnsi" w:hAnsiTheme="minorHAnsi" w:cstheme="minorHAnsi"/>
                <w:sz w:val="22"/>
                <w:szCs w:val="22"/>
              </w:rPr>
              <w:t>Nabídková cena celkem v Kč vč. DPH</w:t>
            </w:r>
          </w:p>
        </w:tc>
      </w:tr>
      <w:tr w:rsidR="00DB74E6" w:rsidRPr="007E678A" w14:paraId="6C7BB82F" w14:textId="77777777" w:rsidTr="002B4CAA">
        <w:trPr>
          <w:trHeight w:val="963"/>
        </w:trPr>
        <w:tc>
          <w:tcPr>
            <w:tcW w:w="1344" w:type="dxa"/>
          </w:tcPr>
          <w:p w14:paraId="59838677" w14:textId="3A2DDBB2" w:rsidR="00DB74E6" w:rsidRPr="007E678A" w:rsidRDefault="00DB74E6" w:rsidP="00284223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7E67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Celkem</w:t>
            </w:r>
            <w:r w:rsidR="000F4534" w:rsidRPr="007E678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</w:tcPr>
          <w:p w14:paraId="25CA658A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</w:pPr>
          </w:p>
          <w:p w14:paraId="60A61E98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</w:pPr>
          </w:p>
          <w:p w14:paraId="5FF0A7A6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2694" w:type="dxa"/>
          </w:tcPr>
          <w:p w14:paraId="2E5C83DE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</w:pPr>
          </w:p>
          <w:p w14:paraId="2E3B9917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</w:pPr>
          </w:p>
          <w:p w14:paraId="3F6CDF19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  <w:tc>
          <w:tcPr>
            <w:tcW w:w="2409" w:type="dxa"/>
          </w:tcPr>
          <w:p w14:paraId="4EB79075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</w:pPr>
          </w:p>
          <w:p w14:paraId="732DB231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</w:pPr>
          </w:p>
          <w:p w14:paraId="3B19EBE6" w14:textId="77777777" w:rsidR="00DB74E6" w:rsidRPr="007E678A" w:rsidRDefault="00DB74E6" w:rsidP="002B4CAA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E678A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[●]</w:t>
            </w:r>
          </w:p>
        </w:tc>
      </w:tr>
    </w:tbl>
    <w:p w14:paraId="6155D6E9" w14:textId="77777777" w:rsidR="00DB74E6" w:rsidRPr="007E678A" w:rsidRDefault="00DB74E6" w:rsidP="00DB74E6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5C97758" w14:textId="77777777" w:rsidR="00F5519E" w:rsidRPr="007E678A" w:rsidRDefault="00F5519E" w:rsidP="003C6C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8A92C2" w14:textId="77777777" w:rsidR="00F5519E" w:rsidRPr="007E678A" w:rsidRDefault="00F5519E" w:rsidP="003C6C3E">
      <w:pPr>
        <w:pStyle w:val="Zkladn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42CD27F" w14:textId="77777777" w:rsidR="00F5519E" w:rsidRPr="007E678A" w:rsidRDefault="00F5519E" w:rsidP="003C6C3E">
      <w:pPr>
        <w:spacing w:line="276" w:lineRule="auto"/>
        <w:rPr>
          <w:rFonts w:asciiTheme="minorHAnsi" w:eastAsia="Arial Unicode MS" w:hAnsiTheme="minorHAnsi" w:cstheme="minorHAnsi"/>
          <w:kern w:val="1"/>
          <w:sz w:val="22"/>
          <w:szCs w:val="22"/>
        </w:rPr>
      </w:pPr>
    </w:p>
    <w:p w14:paraId="769450EA" w14:textId="77777777" w:rsidR="00F5519E" w:rsidRPr="007E678A" w:rsidRDefault="00F5519E" w:rsidP="003C6C3E">
      <w:pPr>
        <w:pStyle w:val="Zkladn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2F107BC" w14:textId="0B37EE47" w:rsidR="00F5519E" w:rsidRPr="007E678A" w:rsidRDefault="00F5519E" w:rsidP="003C6C3E">
      <w:pPr>
        <w:pStyle w:val="Zkladn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7E678A">
        <w:rPr>
          <w:rFonts w:asciiTheme="minorHAnsi" w:hAnsiTheme="minorHAnsi" w:cstheme="minorHAnsi"/>
          <w:sz w:val="22"/>
          <w:szCs w:val="22"/>
        </w:rPr>
        <w:t>V </w:t>
      </w:r>
      <w:r w:rsidR="00B000BD" w:rsidRPr="007E678A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[●]</w:t>
      </w:r>
      <w:r w:rsidR="00B000BD" w:rsidRPr="007E678A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7E678A">
        <w:rPr>
          <w:rFonts w:asciiTheme="minorHAnsi" w:hAnsiTheme="minorHAnsi" w:cstheme="minorHAnsi"/>
          <w:sz w:val="22"/>
          <w:szCs w:val="22"/>
        </w:rPr>
        <w:t xml:space="preserve">dne </w:t>
      </w:r>
      <w:r w:rsidR="00B000BD" w:rsidRPr="007E678A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[●]</w:t>
      </w:r>
    </w:p>
    <w:p w14:paraId="06E608AA" w14:textId="77777777" w:rsidR="00B527D8" w:rsidRPr="007E678A" w:rsidRDefault="00B527D8" w:rsidP="003C6C3E">
      <w:pPr>
        <w:pStyle w:val="Zkladn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D5B74B4" w14:textId="77777777" w:rsidR="00B527D8" w:rsidRPr="007E678A" w:rsidRDefault="00B527D8" w:rsidP="003C6C3E">
      <w:pPr>
        <w:pStyle w:val="Zkladn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3C29255" w14:textId="77777777" w:rsidR="00F5519E" w:rsidRPr="007E678A" w:rsidRDefault="00F5519E" w:rsidP="003C6C3E">
      <w:pPr>
        <w:pStyle w:val="Zkladntext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A74BB51" w14:textId="18A7693C" w:rsidR="00F5519E" w:rsidRPr="007E678A" w:rsidRDefault="00F5519E" w:rsidP="003C6C3E">
      <w:pPr>
        <w:pStyle w:val="Zkladntext"/>
        <w:spacing w:after="0" w:line="276" w:lineRule="auto"/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7E678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B42F69B" w14:textId="697CDC90" w:rsidR="00F5519E" w:rsidRPr="007E678A" w:rsidRDefault="00B000BD" w:rsidP="003C6C3E">
      <w:pPr>
        <w:pStyle w:val="Zkladntext"/>
        <w:spacing w:after="0" w:line="276" w:lineRule="auto"/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7E678A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[●]</w:t>
      </w:r>
    </w:p>
    <w:p w14:paraId="42FB6C87" w14:textId="7626823C" w:rsidR="00F5519E" w:rsidRPr="007E678A" w:rsidRDefault="00B000BD" w:rsidP="003C6C3E">
      <w:pPr>
        <w:pStyle w:val="Zkladntext"/>
        <w:spacing w:after="0" w:line="276" w:lineRule="auto"/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7E678A">
        <w:rPr>
          <w:rFonts w:asciiTheme="minorHAnsi" w:hAnsiTheme="minorHAnsi" w:cstheme="minorHAnsi"/>
          <w:b/>
          <w:noProof/>
          <w:sz w:val="22"/>
          <w:szCs w:val="22"/>
          <w:highlight w:val="yellow"/>
        </w:rPr>
        <w:t>[●]</w:t>
      </w:r>
    </w:p>
    <w:p w14:paraId="427F572D" w14:textId="77777777" w:rsidR="00F5519E" w:rsidRPr="007E678A" w:rsidRDefault="00F5519E" w:rsidP="003C6C3E">
      <w:pPr>
        <w:pStyle w:val="Zkladntext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FA1C4E" w14:textId="77777777" w:rsidR="008060B2" w:rsidRPr="007E678A" w:rsidRDefault="008060B2" w:rsidP="00530643">
      <w:pPr>
        <w:pStyle w:val="Bezmezer"/>
        <w:keepNext/>
        <w:spacing w:after="120" w:line="276" w:lineRule="auto"/>
        <w:ind w:right="284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791CA696" w14:textId="77777777" w:rsidR="008060B2" w:rsidRPr="007E678A" w:rsidRDefault="008060B2" w:rsidP="00D75912">
      <w:pPr>
        <w:pStyle w:val="Bezmezer"/>
        <w:keepNext/>
        <w:spacing w:after="120" w:line="276" w:lineRule="auto"/>
        <w:ind w:right="284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0E44D0F5" w14:textId="77777777" w:rsidR="00D75912" w:rsidRPr="007E678A" w:rsidRDefault="00D75912" w:rsidP="00D75912">
      <w:pPr>
        <w:pStyle w:val="Bezmezer"/>
        <w:keepNext/>
        <w:spacing w:after="120" w:line="276" w:lineRule="auto"/>
        <w:ind w:right="284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  <w:r w:rsidRPr="007E678A">
        <w:rPr>
          <w:rFonts w:asciiTheme="minorHAnsi" w:eastAsia="Times New Roman" w:hAnsiTheme="minorHAnsi" w:cstheme="minorHAnsi"/>
          <w:b/>
          <w:bCs/>
          <w:lang w:eastAsia="cs-CZ"/>
        </w:rPr>
        <w:t xml:space="preserve">Prohlášení účastníka zadávacího řízení </w:t>
      </w:r>
    </w:p>
    <w:p w14:paraId="0110F949" w14:textId="77777777" w:rsidR="00D75912" w:rsidRPr="007E678A" w:rsidRDefault="00D75912" w:rsidP="00D75912">
      <w:pPr>
        <w:pStyle w:val="Bezmezer"/>
        <w:keepNext/>
        <w:spacing w:after="120" w:line="276" w:lineRule="auto"/>
        <w:ind w:right="284"/>
        <w:jc w:val="center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0338146E" w14:textId="5507259D" w:rsidR="00D75912" w:rsidRPr="007E678A" w:rsidRDefault="00D75912" w:rsidP="00D75912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7E678A">
        <w:rPr>
          <w:rFonts w:asciiTheme="minorHAnsi" w:hAnsiTheme="minorHAnsi" w:cstheme="minorHAnsi"/>
          <w:sz w:val="22"/>
          <w:szCs w:val="22"/>
        </w:rPr>
        <w:t>Prohlašujeme, že jsme se před podáním nabídky k veřejné zakázce s názvem „</w:t>
      </w:r>
      <w:r w:rsidR="00A14958" w:rsidRPr="007E678A">
        <w:rPr>
          <w:rFonts w:asciiTheme="minorHAnsi" w:hAnsiTheme="minorHAnsi" w:cstheme="minorHAnsi"/>
          <w:b/>
          <w:bCs/>
          <w:sz w:val="22"/>
          <w:szCs w:val="22"/>
        </w:rPr>
        <w:t>Výběr pojistitele na pojištění majetku a odpovědnosti za újmu pro Městskou část Praha 3 a dalších subjektů</w:t>
      </w:r>
      <w:r w:rsidRPr="007E678A">
        <w:rPr>
          <w:rFonts w:asciiTheme="minorHAnsi" w:hAnsiTheme="minorHAnsi" w:cstheme="minorHAnsi"/>
          <w:sz w:val="22"/>
          <w:szCs w:val="22"/>
        </w:rPr>
        <w:t xml:space="preserve">“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</w:t>
      </w:r>
    </w:p>
    <w:p w14:paraId="19746834" w14:textId="77777777" w:rsidR="00D75912" w:rsidRPr="007E678A" w:rsidRDefault="00D75912" w:rsidP="00D75912">
      <w:pPr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9C9C273" w14:textId="718E252A" w:rsidR="00F5519E" w:rsidRPr="007E678A" w:rsidRDefault="00D75912" w:rsidP="00DB3999">
      <w:pPr>
        <w:pStyle w:val="Textvbloku"/>
        <w:spacing w:line="276" w:lineRule="auto"/>
        <w:ind w:left="0"/>
        <w:rPr>
          <w:rFonts w:asciiTheme="minorHAnsi" w:hAnsiTheme="minorHAnsi" w:cstheme="minorHAnsi"/>
        </w:rPr>
      </w:pPr>
      <w:r w:rsidRPr="007E678A">
        <w:rPr>
          <w:rFonts w:asciiTheme="minorHAnsi" w:hAnsiTheme="minorHAnsi" w:cstheme="minorHAnsi"/>
        </w:rPr>
        <w:t xml:space="preserve">Dále prohlašujeme, že jsme vázáni celým obsahem této nabídky po celou dobu zadávací lhůty. </w:t>
      </w:r>
    </w:p>
    <w:p w14:paraId="53E14ABF" w14:textId="77777777" w:rsidR="00953500" w:rsidRPr="007E678A" w:rsidRDefault="00953500" w:rsidP="003C6C3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953500" w:rsidRPr="007E678A" w:rsidSect="008C7390">
      <w:headerReference w:type="even" r:id="rId12"/>
      <w:headerReference w:type="default" r:id="rId13"/>
      <w:footerReference w:type="default" r:id="rId14"/>
      <w:pgSz w:w="11906" w:h="16838"/>
      <w:pgMar w:top="2127" w:right="1134" w:bottom="1134" w:left="1134" w:header="141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6BCF" w14:textId="77777777" w:rsidR="008C7390" w:rsidRDefault="008C7390" w:rsidP="005B16C9">
      <w:r>
        <w:separator/>
      </w:r>
    </w:p>
  </w:endnote>
  <w:endnote w:type="continuationSeparator" w:id="0">
    <w:p w14:paraId="36439476" w14:textId="77777777" w:rsidR="008C7390" w:rsidRDefault="008C7390" w:rsidP="005B16C9">
      <w:r>
        <w:continuationSeparator/>
      </w:r>
    </w:p>
  </w:endnote>
  <w:endnote w:type="continuationNotice" w:id="1">
    <w:p w14:paraId="669AA641" w14:textId="77777777" w:rsidR="008C7390" w:rsidRDefault="008C7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46FD" w14:textId="77777777" w:rsidR="00AB02C5" w:rsidRDefault="00AB02C5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5"/>
        <w:rFonts w:ascii="Myriad Pro" w:hAnsi="Myriad Pro"/>
        <w:color w:val="auto"/>
        <w:position w:val="2"/>
        <w:sz w:val="18"/>
        <w:szCs w:val="22"/>
      </w:rPr>
    </w:pPr>
  </w:p>
  <w:p w14:paraId="3693143A" w14:textId="0CA62A60" w:rsidR="00AB02C5" w:rsidRPr="008745FE" w:rsidRDefault="00AB02C5" w:rsidP="000063AD">
    <w:pPr>
      <w:pStyle w:val="Style1"/>
      <w:widowControl/>
      <w:tabs>
        <w:tab w:val="left" w:pos="709"/>
        <w:tab w:val="center" w:pos="5103"/>
      </w:tabs>
      <w:spacing w:before="200"/>
      <w:rPr>
        <w:rStyle w:val="FontStyle16"/>
        <w:rFonts w:asciiTheme="minorHAnsi" w:hAnsiTheme="minorHAnsi"/>
        <w:color w:val="auto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7234" w14:textId="77777777" w:rsidR="008C7390" w:rsidRDefault="008C7390" w:rsidP="005B16C9">
      <w:r>
        <w:separator/>
      </w:r>
    </w:p>
  </w:footnote>
  <w:footnote w:type="continuationSeparator" w:id="0">
    <w:p w14:paraId="3C1E2AC3" w14:textId="77777777" w:rsidR="008C7390" w:rsidRDefault="008C7390" w:rsidP="005B16C9">
      <w:r>
        <w:continuationSeparator/>
      </w:r>
    </w:p>
  </w:footnote>
  <w:footnote w:type="continuationNotice" w:id="1">
    <w:p w14:paraId="04A481B8" w14:textId="77777777" w:rsidR="008C7390" w:rsidRDefault="008C7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53BC" w14:textId="77777777" w:rsidR="00AB02C5" w:rsidRDefault="00AB02C5">
    <w:pPr>
      <w:pStyle w:val="Zhlav"/>
    </w:pPr>
    <w:r>
      <w:rPr>
        <w:noProof/>
      </w:rPr>
      <w:drawing>
        <wp:inline distT="0" distB="0" distL="0" distR="0" wp14:anchorId="53B7C476" wp14:editId="4BF8B510">
          <wp:extent cx="1800225" cy="771525"/>
          <wp:effectExtent l="0" t="0" r="9525" b="9525"/>
          <wp:docPr id="13" name="Obrázek 13" descr="C:\Users\vkovarik\Documents\Foto\Loga\Loga RPRG\RPRG-logo_finalni\jpeg\rprg_logo_barevn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kovarik\Documents\Foto\Loga\Loga RPRG\RPRG-logo_finalni\jpeg\rprg_logo_barevn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14DD" w14:textId="0456220D" w:rsidR="00AB02C5" w:rsidRDefault="00AB02C5" w:rsidP="00BE6722">
    <w:pPr>
      <w:pStyle w:val="Style1"/>
      <w:widowControl/>
      <w:tabs>
        <w:tab w:val="left" w:pos="924"/>
        <w:tab w:val="left" w:pos="4215"/>
        <w:tab w:val="center" w:pos="5387"/>
      </w:tabs>
      <w:spacing w:line="427" w:lineRule="exact"/>
      <w:rPr>
        <w:rStyle w:val="FontStyle16"/>
      </w:rPr>
    </w:pPr>
    <w:r>
      <w:rPr>
        <w:rStyle w:val="FontStyle16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609D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AF5F85"/>
    <w:multiLevelType w:val="multilevel"/>
    <w:tmpl w:val="533C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D2715"/>
    <w:multiLevelType w:val="multilevel"/>
    <w:tmpl w:val="1D42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D79D5"/>
    <w:multiLevelType w:val="hybridMultilevel"/>
    <w:tmpl w:val="43323D56"/>
    <w:lvl w:ilvl="0" w:tplc="51885D3C">
      <w:start w:val="1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35B0"/>
    <w:multiLevelType w:val="hybridMultilevel"/>
    <w:tmpl w:val="C8A26B56"/>
    <w:lvl w:ilvl="0" w:tplc="D464A1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17C6"/>
    <w:multiLevelType w:val="hybridMultilevel"/>
    <w:tmpl w:val="14EC1940"/>
    <w:lvl w:ilvl="0" w:tplc="960CBAF6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E1E69DA"/>
    <w:multiLevelType w:val="multilevel"/>
    <w:tmpl w:val="3944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F18DE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C4C"/>
    <w:multiLevelType w:val="multilevel"/>
    <w:tmpl w:val="287A1C7C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1" w15:restartNumberingAfterBreak="0">
    <w:nsid w:val="336F651D"/>
    <w:multiLevelType w:val="multilevel"/>
    <w:tmpl w:val="A7C80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631A1"/>
    <w:multiLevelType w:val="hybridMultilevel"/>
    <w:tmpl w:val="6D04B3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B6EAB"/>
    <w:multiLevelType w:val="hybridMultilevel"/>
    <w:tmpl w:val="9988A144"/>
    <w:lvl w:ilvl="0" w:tplc="BD24BB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4D05"/>
    <w:multiLevelType w:val="hybridMultilevel"/>
    <w:tmpl w:val="863C2902"/>
    <w:lvl w:ilvl="0" w:tplc="76F62038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720CF"/>
    <w:multiLevelType w:val="multilevel"/>
    <w:tmpl w:val="CBC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E63FC"/>
    <w:multiLevelType w:val="hybridMultilevel"/>
    <w:tmpl w:val="4AE25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D4BF9"/>
    <w:multiLevelType w:val="hybridMultilevel"/>
    <w:tmpl w:val="F0022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C7FE9"/>
    <w:multiLevelType w:val="hybridMultilevel"/>
    <w:tmpl w:val="192046FE"/>
    <w:lvl w:ilvl="0" w:tplc="A46EA67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580F"/>
    <w:multiLevelType w:val="multilevel"/>
    <w:tmpl w:val="18E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65608"/>
    <w:multiLevelType w:val="multilevel"/>
    <w:tmpl w:val="62B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C2E53"/>
    <w:multiLevelType w:val="multilevel"/>
    <w:tmpl w:val="A084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D2CF1"/>
    <w:multiLevelType w:val="singleLevel"/>
    <w:tmpl w:val="92F2DD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B140100"/>
    <w:multiLevelType w:val="hybridMultilevel"/>
    <w:tmpl w:val="BA0A8602"/>
    <w:lvl w:ilvl="0" w:tplc="1C5E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3202"/>
    <w:multiLevelType w:val="multilevel"/>
    <w:tmpl w:val="63F8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F67984"/>
    <w:multiLevelType w:val="multilevel"/>
    <w:tmpl w:val="FB9A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71C86"/>
    <w:multiLevelType w:val="multilevel"/>
    <w:tmpl w:val="DED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820AF"/>
    <w:multiLevelType w:val="hybridMultilevel"/>
    <w:tmpl w:val="CDAE2096"/>
    <w:lvl w:ilvl="0" w:tplc="7ECE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9"/>
      </w:rPr>
    </w:lvl>
    <w:lvl w:ilvl="1" w:tplc="274E2318">
      <w:numFmt w:val="none"/>
      <w:lvlText w:val=""/>
      <w:lvlJc w:val="left"/>
      <w:pPr>
        <w:tabs>
          <w:tab w:val="num" w:pos="360"/>
        </w:tabs>
      </w:pPr>
    </w:lvl>
    <w:lvl w:ilvl="2" w:tplc="A3C42794">
      <w:numFmt w:val="none"/>
      <w:lvlText w:val=""/>
      <w:lvlJc w:val="left"/>
      <w:pPr>
        <w:tabs>
          <w:tab w:val="num" w:pos="360"/>
        </w:tabs>
      </w:pPr>
    </w:lvl>
    <w:lvl w:ilvl="3" w:tplc="B0F88CFC">
      <w:numFmt w:val="none"/>
      <w:lvlText w:val=""/>
      <w:lvlJc w:val="left"/>
      <w:pPr>
        <w:tabs>
          <w:tab w:val="num" w:pos="360"/>
        </w:tabs>
      </w:pPr>
    </w:lvl>
    <w:lvl w:ilvl="4" w:tplc="0792F066">
      <w:numFmt w:val="none"/>
      <w:lvlText w:val=""/>
      <w:lvlJc w:val="left"/>
      <w:pPr>
        <w:tabs>
          <w:tab w:val="num" w:pos="360"/>
        </w:tabs>
      </w:pPr>
    </w:lvl>
    <w:lvl w:ilvl="5" w:tplc="3E686C5E">
      <w:numFmt w:val="none"/>
      <w:lvlText w:val=""/>
      <w:lvlJc w:val="left"/>
      <w:pPr>
        <w:tabs>
          <w:tab w:val="num" w:pos="360"/>
        </w:tabs>
      </w:pPr>
    </w:lvl>
    <w:lvl w:ilvl="6" w:tplc="D82CC7CA">
      <w:numFmt w:val="none"/>
      <w:lvlText w:val=""/>
      <w:lvlJc w:val="left"/>
      <w:pPr>
        <w:tabs>
          <w:tab w:val="num" w:pos="360"/>
        </w:tabs>
      </w:pPr>
    </w:lvl>
    <w:lvl w:ilvl="7" w:tplc="30F6CFB0">
      <w:numFmt w:val="none"/>
      <w:lvlText w:val=""/>
      <w:lvlJc w:val="left"/>
      <w:pPr>
        <w:tabs>
          <w:tab w:val="num" w:pos="360"/>
        </w:tabs>
      </w:pPr>
    </w:lvl>
    <w:lvl w:ilvl="8" w:tplc="4090564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BA15699"/>
    <w:multiLevelType w:val="hybridMultilevel"/>
    <w:tmpl w:val="16146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E0817"/>
    <w:multiLevelType w:val="multilevel"/>
    <w:tmpl w:val="1E34F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8F6095"/>
    <w:multiLevelType w:val="multilevel"/>
    <w:tmpl w:val="F584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87E7E"/>
    <w:multiLevelType w:val="hybridMultilevel"/>
    <w:tmpl w:val="A15846B2"/>
    <w:lvl w:ilvl="0" w:tplc="242C1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25420"/>
    <w:multiLevelType w:val="hybridMultilevel"/>
    <w:tmpl w:val="566A8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43361"/>
    <w:multiLevelType w:val="multilevel"/>
    <w:tmpl w:val="B272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F6570"/>
    <w:multiLevelType w:val="hybridMultilevel"/>
    <w:tmpl w:val="16146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4312484">
    <w:abstractNumId w:val="3"/>
  </w:num>
  <w:num w:numId="2" w16cid:durableId="886599549">
    <w:abstractNumId w:val="27"/>
  </w:num>
  <w:num w:numId="3" w16cid:durableId="1168593650">
    <w:abstractNumId w:val="25"/>
  </w:num>
  <w:num w:numId="4" w16cid:durableId="628557694">
    <w:abstractNumId w:val="30"/>
  </w:num>
  <w:num w:numId="5" w16cid:durableId="1341157594">
    <w:abstractNumId w:val="16"/>
  </w:num>
  <w:num w:numId="6" w16cid:durableId="2135519700">
    <w:abstractNumId w:val="33"/>
  </w:num>
  <w:num w:numId="7" w16cid:durableId="349111881">
    <w:abstractNumId w:val="11"/>
  </w:num>
  <w:num w:numId="8" w16cid:durableId="973678986">
    <w:abstractNumId w:val="26"/>
  </w:num>
  <w:num w:numId="9" w16cid:durableId="1133868291">
    <w:abstractNumId w:val="29"/>
  </w:num>
  <w:num w:numId="10" w16cid:durableId="1192373767">
    <w:abstractNumId w:val="7"/>
  </w:num>
  <w:num w:numId="11" w16cid:durableId="272590398">
    <w:abstractNumId w:val="40"/>
  </w:num>
  <w:num w:numId="12" w16cid:durableId="815143497">
    <w:abstractNumId w:val="38"/>
  </w:num>
  <w:num w:numId="13" w16cid:durableId="1642729943">
    <w:abstractNumId w:val="28"/>
  </w:num>
  <w:num w:numId="14" w16cid:durableId="2109425414">
    <w:abstractNumId w:val="34"/>
  </w:num>
  <w:num w:numId="15" w16cid:durableId="720784850">
    <w:abstractNumId w:val="21"/>
  </w:num>
  <w:num w:numId="16" w16cid:durableId="2143305874">
    <w:abstractNumId w:val="13"/>
  </w:num>
  <w:num w:numId="17" w16cid:durableId="1527525643">
    <w:abstractNumId w:val="8"/>
  </w:num>
  <w:num w:numId="18" w16cid:durableId="584535285">
    <w:abstractNumId w:val="20"/>
  </w:num>
  <w:num w:numId="19" w16cid:durableId="1639456971">
    <w:abstractNumId w:val="35"/>
  </w:num>
  <w:num w:numId="20" w16cid:durableId="716316350">
    <w:abstractNumId w:val="22"/>
  </w:num>
  <w:num w:numId="21" w16cid:durableId="657810451">
    <w:abstractNumId w:val="2"/>
  </w:num>
  <w:num w:numId="22" w16cid:durableId="2129425186">
    <w:abstractNumId w:val="23"/>
  </w:num>
  <w:num w:numId="23" w16cid:durableId="417794779">
    <w:abstractNumId w:val="24"/>
  </w:num>
  <w:num w:numId="24" w16cid:durableId="1626501635">
    <w:abstractNumId w:val="9"/>
  </w:num>
  <w:num w:numId="25" w16cid:durableId="1161040114">
    <w:abstractNumId w:val="4"/>
  </w:num>
  <w:num w:numId="26" w16cid:durableId="346177994">
    <w:abstractNumId w:val="36"/>
  </w:num>
  <w:num w:numId="27" w16cid:durableId="306325278">
    <w:abstractNumId w:val="15"/>
  </w:num>
  <w:num w:numId="28" w16cid:durableId="1160928001">
    <w:abstractNumId w:val="31"/>
  </w:num>
  <w:num w:numId="29" w16cid:durableId="1922450575">
    <w:abstractNumId w:val="14"/>
  </w:num>
  <w:num w:numId="30" w16cid:durableId="2063602073">
    <w:abstractNumId w:val="37"/>
  </w:num>
  <w:num w:numId="31" w16cid:durableId="1290011580">
    <w:abstractNumId w:val="5"/>
  </w:num>
  <w:num w:numId="32" w16cid:durableId="1930113161">
    <w:abstractNumId w:val="6"/>
  </w:num>
  <w:num w:numId="33" w16cid:durableId="875315860">
    <w:abstractNumId w:val="17"/>
  </w:num>
  <w:num w:numId="34" w16cid:durableId="819079879">
    <w:abstractNumId w:val="10"/>
  </w:num>
  <w:num w:numId="35" w16cid:durableId="1974092260">
    <w:abstractNumId w:val="19"/>
  </w:num>
  <w:num w:numId="36" w16cid:durableId="1103303631">
    <w:abstractNumId w:val="18"/>
  </w:num>
  <w:num w:numId="37" w16cid:durableId="1151412720">
    <w:abstractNumId w:val="1"/>
  </w:num>
  <w:num w:numId="38" w16cid:durableId="63838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749521">
    <w:abstractNumId w:val="32"/>
  </w:num>
  <w:num w:numId="40" w16cid:durableId="269897144">
    <w:abstractNumId w:val="12"/>
  </w:num>
  <w:num w:numId="41" w16cid:durableId="147875913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C04"/>
    <w:rsid w:val="000003C3"/>
    <w:rsid w:val="00004A48"/>
    <w:rsid w:val="00004B55"/>
    <w:rsid w:val="000051C7"/>
    <w:rsid w:val="000063AD"/>
    <w:rsid w:val="0002375D"/>
    <w:rsid w:val="00053D82"/>
    <w:rsid w:val="00062FC6"/>
    <w:rsid w:val="00064650"/>
    <w:rsid w:val="000772A3"/>
    <w:rsid w:val="00080074"/>
    <w:rsid w:val="00083DE8"/>
    <w:rsid w:val="00084D96"/>
    <w:rsid w:val="00090D93"/>
    <w:rsid w:val="000A35F9"/>
    <w:rsid w:val="000A37E3"/>
    <w:rsid w:val="000C01CD"/>
    <w:rsid w:val="000D1579"/>
    <w:rsid w:val="000D310C"/>
    <w:rsid w:val="000D3853"/>
    <w:rsid w:val="000F4534"/>
    <w:rsid w:val="00102114"/>
    <w:rsid w:val="00105DFD"/>
    <w:rsid w:val="00117144"/>
    <w:rsid w:val="00124DEC"/>
    <w:rsid w:val="0014497B"/>
    <w:rsid w:val="00150FC3"/>
    <w:rsid w:val="0015320D"/>
    <w:rsid w:val="00153B52"/>
    <w:rsid w:val="001631E9"/>
    <w:rsid w:val="00167762"/>
    <w:rsid w:val="00167B31"/>
    <w:rsid w:val="001813E8"/>
    <w:rsid w:val="0018211E"/>
    <w:rsid w:val="001B03D1"/>
    <w:rsid w:val="001C1D08"/>
    <w:rsid w:val="001C5AB9"/>
    <w:rsid w:val="001C668B"/>
    <w:rsid w:val="001C6A54"/>
    <w:rsid w:val="001E0410"/>
    <w:rsid w:val="001F3AF4"/>
    <w:rsid w:val="00200919"/>
    <w:rsid w:val="00200A79"/>
    <w:rsid w:val="002044D4"/>
    <w:rsid w:val="002047DE"/>
    <w:rsid w:val="00214546"/>
    <w:rsid w:val="0021601E"/>
    <w:rsid w:val="00222FB9"/>
    <w:rsid w:val="00223001"/>
    <w:rsid w:val="002252B2"/>
    <w:rsid w:val="00235A75"/>
    <w:rsid w:val="002407F1"/>
    <w:rsid w:val="002475DC"/>
    <w:rsid w:val="0026042D"/>
    <w:rsid w:val="002636E3"/>
    <w:rsid w:val="00263857"/>
    <w:rsid w:val="002752B1"/>
    <w:rsid w:val="00277973"/>
    <w:rsid w:val="002816E0"/>
    <w:rsid w:val="00284223"/>
    <w:rsid w:val="0029671B"/>
    <w:rsid w:val="002A19EC"/>
    <w:rsid w:val="002A5F9F"/>
    <w:rsid w:val="002A7325"/>
    <w:rsid w:val="002C0B97"/>
    <w:rsid w:val="002C2A7A"/>
    <w:rsid w:val="002C3C9B"/>
    <w:rsid w:val="002D4F6B"/>
    <w:rsid w:val="002D6ED1"/>
    <w:rsid w:val="002E13CF"/>
    <w:rsid w:val="002E59F3"/>
    <w:rsid w:val="002F3D27"/>
    <w:rsid w:val="00301E55"/>
    <w:rsid w:val="00304F18"/>
    <w:rsid w:val="003054B7"/>
    <w:rsid w:val="003113DC"/>
    <w:rsid w:val="00322F02"/>
    <w:rsid w:val="00326457"/>
    <w:rsid w:val="003407D3"/>
    <w:rsid w:val="00342B45"/>
    <w:rsid w:val="0034424F"/>
    <w:rsid w:val="00346700"/>
    <w:rsid w:val="00366303"/>
    <w:rsid w:val="00367C30"/>
    <w:rsid w:val="003714A3"/>
    <w:rsid w:val="003720FF"/>
    <w:rsid w:val="003776F5"/>
    <w:rsid w:val="003813B8"/>
    <w:rsid w:val="00381A86"/>
    <w:rsid w:val="003877D5"/>
    <w:rsid w:val="003935EE"/>
    <w:rsid w:val="003A4EE1"/>
    <w:rsid w:val="003B05A1"/>
    <w:rsid w:val="003B2E15"/>
    <w:rsid w:val="003C34D0"/>
    <w:rsid w:val="003C6C3E"/>
    <w:rsid w:val="003D0BEF"/>
    <w:rsid w:val="003D2100"/>
    <w:rsid w:val="003D42B2"/>
    <w:rsid w:val="003E31E9"/>
    <w:rsid w:val="003E7375"/>
    <w:rsid w:val="00401592"/>
    <w:rsid w:val="00421D98"/>
    <w:rsid w:val="00424934"/>
    <w:rsid w:val="00426C80"/>
    <w:rsid w:val="00441F44"/>
    <w:rsid w:val="00442FAE"/>
    <w:rsid w:val="004529E4"/>
    <w:rsid w:val="00465ECF"/>
    <w:rsid w:val="0047158B"/>
    <w:rsid w:val="004837E7"/>
    <w:rsid w:val="00484017"/>
    <w:rsid w:val="00490B8A"/>
    <w:rsid w:val="0049608D"/>
    <w:rsid w:val="004A6029"/>
    <w:rsid w:val="004B127A"/>
    <w:rsid w:val="004C2307"/>
    <w:rsid w:val="004C6E90"/>
    <w:rsid w:val="004C6F0C"/>
    <w:rsid w:val="004D0162"/>
    <w:rsid w:val="004D36C7"/>
    <w:rsid w:val="004F4C51"/>
    <w:rsid w:val="005007EF"/>
    <w:rsid w:val="005036CF"/>
    <w:rsid w:val="00503CB9"/>
    <w:rsid w:val="00505D61"/>
    <w:rsid w:val="00507006"/>
    <w:rsid w:val="00507DD7"/>
    <w:rsid w:val="00511CD8"/>
    <w:rsid w:val="00512C6E"/>
    <w:rsid w:val="0051477B"/>
    <w:rsid w:val="0051606E"/>
    <w:rsid w:val="00521C69"/>
    <w:rsid w:val="00530643"/>
    <w:rsid w:val="0053397E"/>
    <w:rsid w:val="00550E3C"/>
    <w:rsid w:val="00551D6D"/>
    <w:rsid w:val="00555314"/>
    <w:rsid w:val="005568D8"/>
    <w:rsid w:val="0056687E"/>
    <w:rsid w:val="00575B43"/>
    <w:rsid w:val="00597062"/>
    <w:rsid w:val="005A557A"/>
    <w:rsid w:val="005B16C9"/>
    <w:rsid w:val="005B18C7"/>
    <w:rsid w:val="005B5396"/>
    <w:rsid w:val="005C0D37"/>
    <w:rsid w:val="005C39B6"/>
    <w:rsid w:val="005D0C7B"/>
    <w:rsid w:val="005D4627"/>
    <w:rsid w:val="005E0404"/>
    <w:rsid w:val="005E10BD"/>
    <w:rsid w:val="005E5E54"/>
    <w:rsid w:val="005E6756"/>
    <w:rsid w:val="005E6F98"/>
    <w:rsid w:val="00605797"/>
    <w:rsid w:val="00606BBD"/>
    <w:rsid w:val="00630701"/>
    <w:rsid w:val="0063248A"/>
    <w:rsid w:val="00640CE9"/>
    <w:rsid w:val="006459B8"/>
    <w:rsid w:val="00645B24"/>
    <w:rsid w:val="00647B58"/>
    <w:rsid w:val="006539C0"/>
    <w:rsid w:val="00656142"/>
    <w:rsid w:val="0066058F"/>
    <w:rsid w:val="00666520"/>
    <w:rsid w:val="006836EA"/>
    <w:rsid w:val="006876F0"/>
    <w:rsid w:val="006944A2"/>
    <w:rsid w:val="006B2ADC"/>
    <w:rsid w:val="006B49EF"/>
    <w:rsid w:val="006B4BD0"/>
    <w:rsid w:val="006B5CB3"/>
    <w:rsid w:val="006C42E9"/>
    <w:rsid w:val="006C6ABE"/>
    <w:rsid w:val="006D2B33"/>
    <w:rsid w:val="006D544A"/>
    <w:rsid w:val="006D5463"/>
    <w:rsid w:val="006E0587"/>
    <w:rsid w:val="006E5088"/>
    <w:rsid w:val="006E6F71"/>
    <w:rsid w:val="006F554E"/>
    <w:rsid w:val="006F780A"/>
    <w:rsid w:val="00705589"/>
    <w:rsid w:val="00710154"/>
    <w:rsid w:val="00716080"/>
    <w:rsid w:val="0071689F"/>
    <w:rsid w:val="00722A08"/>
    <w:rsid w:val="007238FB"/>
    <w:rsid w:val="00723BFA"/>
    <w:rsid w:val="0072431A"/>
    <w:rsid w:val="00725D79"/>
    <w:rsid w:val="00730ADA"/>
    <w:rsid w:val="007339A3"/>
    <w:rsid w:val="0073762A"/>
    <w:rsid w:val="00740357"/>
    <w:rsid w:val="0074647B"/>
    <w:rsid w:val="00752AEF"/>
    <w:rsid w:val="00773873"/>
    <w:rsid w:val="00776ADD"/>
    <w:rsid w:val="007A6766"/>
    <w:rsid w:val="007C0B47"/>
    <w:rsid w:val="007D1128"/>
    <w:rsid w:val="007D77A8"/>
    <w:rsid w:val="007E678A"/>
    <w:rsid w:val="007E685E"/>
    <w:rsid w:val="007F3D16"/>
    <w:rsid w:val="008060B2"/>
    <w:rsid w:val="00820924"/>
    <w:rsid w:val="00821877"/>
    <w:rsid w:val="008361B7"/>
    <w:rsid w:val="00842DDB"/>
    <w:rsid w:val="00846A7E"/>
    <w:rsid w:val="00857F3E"/>
    <w:rsid w:val="00870D38"/>
    <w:rsid w:val="008745FE"/>
    <w:rsid w:val="008752CA"/>
    <w:rsid w:val="008762B2"/>
    <w:rsid w:val="00885869"/>
    <w:rsid w:val="00885F8C"/>
    <w:rsid w:val="0089285F"/>
    <w:rsid w:val="008942D2"/>
    <w:rsid w:val="00897DCF"/>
    <w:rsid w:val="008A49F4"/>
    <w:rsid w:val="008A4FFC"/>
    <w:rsid w:val="008B2874"/>
    <w:rsid w:val="008C4D84"/>
    <w:rsid w:val="008C5F2A"/>
    <w:rsid w:val="008C6B54"/>
    <w:rsid w:val="008C7298"/>
    <w:rsid w:val="008C7390"/>
    <w:rsid w:val="008D2C47"/>
    <w:rsid w:val="008E380D"/>
    <w:rsid w:val="008E61F9"/>
    <w:rsid w:val="008E63A0"/>
    <w:rsid w:val="008E6E7C"/>
    <w:rsid w:val="008F6369"/>
    <w:rsid w:val="009021AA"/>
    <w:rsid w:val="00915FE6"/>
    <w:rsid w:val="00916450"/>
    <w:rsid w:val="00930CB4"/>
    <w:rsid w:val="009356AF"/>
    <w:rsid w:val="00936B1D"/>
    <w:rsid w:val="00937195"/>
    <w:rsid w:val="009406B6"/>
    <w:rsid w:val="00941C99"/>
    <w:rsid w:val="00942221"/>
    <w:rsid w:val="009509EA"/>
    <w:rsid w:val="00953500"/>
    <w:rsid w:val="0096181D"/>
    <w:rsid w:val="00962AAB"/>
    <w:rsid w:val="009769A9"/>
    <w:rsid w:val="00986C04"/>
    <w:rsid w:val="00991456"/>
    <w:rsid w:val="009A493D"/>
    <w:rsid w:val="009B5CD4"/>
    <w:rsid w:val="009C4E37"/>
    <w:rsid w:val="009D26BF"/>
    <w:rsid w:val="009D7203"/>
    <w:rsid w:val="009E5FBD"/>
    <w:rsid w:val="009E67F8"/>
    <w:rsid w:val="00A07C0A"/>
    <w:rsid w:val="00A1020B"/>
    <w:rsid w:val="00A14958"/>
    <w:rsid w:val="00A15DC8"/>
    <w:rsid w:val="00A163E1"/>
    <w:rsid w:val="00A17AEE"/>
    <w:rsid w:val="00A43D6E"/>
    <w:rsid w:val="00A43F33"/>
    <w:rsid w:val="00A553B8"/>
    <w:rsid w:val="00A56B70"/>
    <w:rsid w:val="00A61C08"/>
    <w:rsid w:val="00A61ED5"/>
    <w:rsid w:val="00A62C01"/>
    <w:rsid w:val="00A65815"/>
    <w:rsid w:val="00A73FEE"/>
    <w:rsid w:val="00A77C08"/>
    <w:rsid w:val="00A77CA8"/>
    <w:rsid w:val="00A77F03"/>
    <w:rsid w:val="00A803A1"/>
    <w:rsid w:val="00A808D5"/>
    <w:rsid w:val="00A81C0E"/>
    <w:rsid w:val="00A90D3E"/>
    <w:rsid w:val="00AB02C5"/>
    <w:rsid w:val="00AC7FF8"/>
    <w:rsid w:val="00AD232A"/>
    <w:rsid w:val="00AD32BF"/>
    <w:rsid w:val="00AD435B"/>
    <w:rsid w:val="00AD5AE1"/>
    <w:rsid w:val="00AE1C56"/>
    <w:rsid w:val="00AE40C6"/>
    <w:rsid w:val="00AE4730"/>
    <w:rsid w:val="00AE476D"/>
    <w:rsid w:val="00AF027C"/>
    <w:rsid w:val="00B000BD"/>
    <w:rsid w:val="00B0020C"/>
    <w:rsid w:val="00B226CE"/>
    <w:rsid w:val="00B2276F"/>
    <w:rsid w:val="00B260F0"/>
    <w:rsid w:val="00B37DAB"/>
    <w:rsid w:val="00B40632"/>
    <w:rsid w:val="00B4072E"/>
    <w:rsid w:val="00B4253A"/>
    <w:rsid w:val="00B447C3"/>
    <w:rsid w:val="00B4571F"/>
    <w:rsid w:val="00B527D8"/>
    <w:rsid w:val="00B54081"/>
    <w:rsid w:val="00B6576B"/>
    <w:rsid w:val="00B73A63"/>
    <w:rsid w:val="00B77104"/>
    <w:rsid w:val="00B8093F"/>
    <w:rsid w:val="00B81C62"/>
    <w:rsid w:val="00BA04AC"/>
    <w:rsid w:val="00BA4651"/>
    <w:rsid w:val="00BA4BC8"/>
    <w:rsid w:val="00BA575A"/>
    <w:rsid w:val="00BB1B2D"/>
    <w:rsid w:val="00BC4A35"/>
    <w:rsid w:val="00BC7471"/>
    <w:rsid w:val="00BE6722"/>
    <w:rsid w:val="00BF6E37"/>
    <w:rsid w:val="00C022C4"/>
    <w:rsid w:val="00C040DA"/>
    <w:rsid w:val="00C070F5"/>
    <w:rsid w:val="00C10D15"/>
    <w:rsid w:val="00C1255F"/>
    <w:rsid w:val="00C20BED"/>
    <w:rsid w:val="00C234BA"/>
    <w:rsid w:val="00C31E7E"/>
    <w:rsid w:val="00C43E97"/>
    <w:rsid w:val="00C54A34"/>
    <w:rsid w:val="00C61F0C"/>
    <w:rsid w:val="00C75093"/>
    <w:rsid w:val="00C7510A"/>
    <w:rsid w:val="00C918C6"/>
    <w:rsid w:val="00C95041"/>
    <w:rsid w:val="00CA23BA"/>
    <w:rsid w:val="00CA3C41"/>
    <w:rsid w:val="00CB2530"/>
    <w:rsid w:val="00CC2453"/>
    <w:rsid w:val="00CD038A"/>
    <w:rsid w:val="00CD23A1"/>
    <w:rsid w:val="00CE366B"/>
    <w:rsid w:val="00CE7C4E"/>
    <w:rsid w:val="00CF11B3"/>
    <w:rsid w:val="00D07571"/>
    <w:rsid w:val="00D142BA"/>
    <w:rsid w:val="00D22523"/>
    <w:rsid w:val="00D25406"/>
    <w:rsid w:val="00D4642B"/>
    <w:rsid w:val="00D611FB"/>
    <w:rsid w:val="00D70F81"/>
    <w:rsid w:val="00D75912"/>
    <w:rsid w:val="00D84B85"/>
    <w:rsid w:val="00D94DB0"/>
    <w:rsid w:val="00D958BA"/>
    <w:rsid w:val="00DA20F6"/>
    <w:rsid w:val="00DB3999"/>
    <w:rsid w:val="00DB74E6"/>
    <w:rsid w:val="00DC1561"/>
    <w:rsid w:val="00DE1D37"/>
    <w:rsid w:val="00DF2DA5"/>
    <w:rsid w:val="00DF47F9"/>
    <w:rsid w:val="00DF49E0"/>
    <w:rsid w:val="00E00E57"/>
    <w:rsid w:val="00E243F4"/>
    <w:rsid w:val="00E43F23"/>
    <w:rsid w:val="00E54C5F"/>
    <w:rsid w:val="00E5706A"/>
    <w:rsid w:val="00E64428"/>
    <w:rsid w:val="00E92B7A"/>
    <w:rsid w:val="00E97301"/>
    <w:rsid w:val="00EA0156"/>
    <w:rsid w:val="00EA22A1"/>
    <w:rsid w:val="00EA3481"/>
    <w:rsid w:val="00EA4462"/>
    <w:rsid w:val="00EB38E1"/>
    <w:rsid w:val="00ED12C2"/>
    <w:rsid w:val="00ED319D"/>
    <w:rsid w:val="00ED5D29"/>
    <w:rsid w:val="00EE4632"/>
    <w:rsid w:val="00F07769"/>
    <w:rsid w:val="00F12983"/>
    <w:rsid w:val="00F27370"/>
    <w:rsid w:val="00F32346"/>
    <w:rsid w:val="00F43A24"/>
    <w:rsid w:val="00F445EE"/>
    <w:rsid w:val="00F526FE"/>
    <w:rsid w:val="00F54794"/>
    <w:rsid w:val="00F5519E"/>
    <w:rsid w:val="00F633D1"/>
    <w:rsid w:val="00F7672F"/>
    <w:rsid w:val="00F81AB4"/>
    <w:rsid w:val="00F912A9"/>
    <w:rsid w:val="00FA2711"/>
    <w:rsid w:val="00FA2F58"/>
    <w:rsid w:val="00FA419B"/>
    <w:rsid w:val="00FA6343"/>
    <w:rsid w:val="00FB6B14"/>
    <w:rsid w:val="00FB76FF"/>
    <w:rsid w:val="00FD1E21"/>
    <w:rsid w:val="00FD4E7E"/>
    <w:rsid w:val="00FE2429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05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/>
    <w:lsdException w:name="heading 4" w:lock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C04"/>
    <w:rPr>
      <w:rFonts w:ascii="Myriad Pro" w:hAnsi="Myriad Pr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5350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link w:val="Nadpis2Char"/>
    <w:uiPriority w:val="99"/>
    <w:rsid w:val="00EA01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rsid w:val="00722A0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rsid w:val="00EA0156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nhideWhenUsed/>
    <w:locked/>
    <w:rsid w:val="00953500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nhideWhenUsed/>
    <w:locked/>
    <w:rsid w:val="0095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15F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2A0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15FE6"/>
    <w:rPr>
      <w:rFonts w:ascii="Calibri" w:hAnsi="Calibri" w:cs="Calibri"/>
      <w:b/>
      <w:bCs/>
      <w:sz w:val="28"/>
      <w:szCs w:val="28"/>
    </w:rPr>
  </w:style>
  <w:style w:type="paragraph" w:styleId="Normlnweb">
    <w:name w:val="Normal (Web)"/>
    <w:basedOn w:val="Normln"/>
    <w:uiPriority w:val="99"/>
    <w:rsid w:val="00EA0156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99"/>
    <w:rsid w:val="00722A08"/>
    <w:rPr>
      <w:i/>
      <w:iCs/>
    </w:rPr>
  </w:style>
  <w:style w:type="paragraph" w:styleId="Zkladntext">
    <w:name w:val="Body Text"/>
    <w:basedOn w:val="Normln"/>
    <w:link w:val="ZkladntextChar"/>
    <w:uiPriority w:val="99"/>
    <w:rsid w:val="00722A0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22A08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D7203"/>
    <w:pPr>
      <w:ind w:left="708"/>
    </w:pPr>
  </w:style>
  <w:style w:type="character" w:styleId="Hypertextovodkaz">
    <w:name w:val="Hyperlink"/>
    <w:basedOn w:val="Standardnpsmoodstavce"/>
    <w:uiPriority w:val="99"/>
    <w:rsid w:val="00DF2D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B16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B16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B16C9"/>
    <w:rPr>
      <w:sz w:val="24"/>
      <w:szCs w:val="24"/>
    </w:rPr>
  </w:style>
  <w:style w:type="paragraph" w:customStyle="1" w:styleId="Style1">
    <w:name w:val="Style1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uiPriority w:val="99"/>
    <w:rsid w:val="00BA04AC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42"/>
      <w:szCs w:val="42"/>
    </w:rPr>
  </w:style>
  <w:style w:type="character" w:customStyle="1" w:styleId="FontStyle16">
    <w:name w:val="Font Style16"/>
    <w:basedOn w:val="Standardnpsmoodstavce"/>
    <w:uiPriority w:val="99"/>
    <w:rsid w:val="00BA04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Standardnpsmoodstavce"/>
    <w:uiPriority w:val="99"/>
    <w:rsid w:val="00BA04A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Normln"/>
    <w:uiPriority w:val="99"/>
    <w:rsid w:val="00442FAE"/>
    <w:pPr>
      <w:widowControl w:val="0"/>
      <w:autoSpaceDE w:val="0"/>
      <w:autoSpaceDN w:val="0"/>
      <w:adjustRightInd w:val="0"/>
      <w:spacing w:line="566" w:lineRule="exact"/>
    </w:pPr>
  </w:style>
  <w:style w:type="paragraph" w:customStyle="1" w:styleId="Style5">
    <w:name w:val="Style5"/>
    <w:basedOn w:val="Normln"/>
    <w:uiPriority w:val="99"/>
    <w:rsid w:val="00442FA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8">
    <w:name w:val="Font Style18"/>
    <w:basedOn w:val="Standardnpsmoodstavce"/>
    <w:uiPriority w:val="99"/>
    <w:rsid w:val="00442FA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442FA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597062"/>
    <w:pPr>
      <w:widowControl w:val="0"/>
      <w:autoSpaceDE w:val="0"/>
      <w:autoSpaceDN w:val="0"/>
      <w:adjustRightInd w:val="0"/>
      <w:spacing w:line="264" w:lineRule="exact"/>
      <w:ind w:hanging="360"/>
      <w:jc w:val="both"/>
    </w:pPr>
  </w:style>
  <w:style w:type="paragraph" w:customStyle="1" w:styleId="Style10">
    <w:name w:val="Style10"/>
    <w:basedOn w:val="Normln"/>
    <w:uiPriority w:val="99"/>
    <w:rsid w:val="001F3AF4"/>
    <w:pPr>
      <w:widowControl w:val="0"/>
      <w:autoSpaceDE w:val="0"/>
      <w:autoSpaceDN w:val="0"/>
      <w:adjustRightInd w:val="0"/>
      <w:spacing w:line="282" w:lineRule="exact"/>
      <w:ind w:hanging="355"/>
      <w:jc w:val="both"/>
    </w:pPr>
  </w:style>
  <w:style w:type="character" w:styleId="Siln">
    <w:name w:val="Strong"/>
    <w:basedOn w:val="Standardnpsmoodstavce"/>
    <w:uiPriority w:val="22"/>
    <w:qFormat/>
    <w:locked/>
    <w:rsid w:val="002C2A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2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3500"/>
    <w:rPr>
      <w:rFonts w:ascii="Myriad Pro" w:eastAsiaTheme="majorEastAsia" w:hAnsi="Myriad Pro" w:cstheme="majorBidi"/>
      <w:b/>
      <w:bCs/>
      <w:color w:val="000000" w:themeColor="text1"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953500"/>
    <w:rPr>
      <w:rFonts w:ascii="Myriad Pro" w:eastAsiaTheme="majorEastAsia" w:hAnsi="Myriad Pro" w:cstheme="majorBidi"/>
      <w:color w:val="000000" w:themeColor="text1"/>
      <w:sz w:val="24"/>
      <w:szCs w:val="24"/>
    </w:rPr>
  </w:style>
  <w:style w:type="paragraph" w:styleId="Nzev">
    <w:name w:val="Title"/>
    <w:basedOn w:val="Normln"/>
    <w:next w:val="Normln"/>
    <w:link w:val="NzevChar"/>
    <w:locked/>
    <w:rsid w:val="00953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53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6Char">
    <w:name w:val="Nadpis 6 Char"/>
    <w:basedOn w:val="Standardnpsmoodstavce"/>
    <w:link w:val="Nadpis6"/>
    <w:rsid w:val="0095350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locked/>
    <w:rsid w:val="0098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semiHidden/>
    <w:rsid w:val="0049608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9608D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9608D"/>
    <w:pPr>
      <w:widowControl w:val="0"/>
      <w:autoSpaceDN w:val="0"/>
      <w:spacing w:after="142" w:line="200" w:lineRule="atLeast"/>
      <w:jc w:val="both"/>
      <w:textAlignment w:val="baseline"/>
    </w:pPr>
    <w:rPr>
      <w:rFonts w:ascii="Courier New" w:hAnsi="Courier New"/>
      <w:kern w:val="3"/>
      <w:sz w:val="20"/>
      <w:szCs w:val="20"/>
    </w:rPr>
  </w:style>
  <w:style w:type="paragraph" w:customStyle="1" w:styleId="Textbody">
    <w:name w:val="Text body"/>
    <w:basedOn w:val="Standard"/>
    <w:rsid w:val="0049608D"/>
    <w:pPr>
      <w:spacing w:after="0"/>
    </w:pPr>
  </w:style>
  <w:style w:type="character" w:styleId="Odkaznakoment">
    <w:name w:val="annotation reference"/>
    <w:basedOn w:val="Standardnpsmoodstavce"/>
    <w:uiPriority w:val="99"/>
    <w:unhideWhenUsed/>
    <w:rsid w:val="00C61F0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61F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1F0C"/>
    <w:rPr>
      <w:rFonts w:ascii="Myriad Pro" w:hAnsi="Myriad Pr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F0C"/>
    <w:rPr>
      <w:rFonts w:ascii="Myriad Pro" w:hAnsi="Myriad Pro"/>
      <w:b/>
      <w:bCs/>
      <w:sz w:val="20"/>
      <w:szCs w:val="20"/>
    </w:rPr>
  </w:style>
  <w:style w:type="paragraph" w:styleId="Seznam">
    <w:name w:val="List"/>
    <w:basedOn w:val="Normln"/>
    <w:uiPriority w:val="99"/>
    <w:rsid w:val="004837E7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customStyle="1" w:styleId="Styl58">
    <w:name w:val="Styl58"/>
    <w:basedOn w:val="Normln"/>
    <w:qFormat/>
    <w:rsid w:val="004837E7"/>
    <w:pPr>
      <w:widowControl w:val="0"/>
      <w:numPr>
        <w:ilvl w:val="1"/>
        <w:numId w:val="37"/>
      </w:numPr>
      <w:tabs>
        <w:tab w:val="left" w:pos="1080"/>
      </w:tabs>
      <w:spacing w:before="200" w:after="100"/>
      <w:jc w:val="both"/>
      <w:outlineLvl w:val="1"/>
    </w:pPr>
    <w:rPr>
      <w:rFonts w:ascii="Arial" w:hAnsi="Arial" w:cs="Arial"/>
      <w:b/>
      <w:bCs/>
      <w:iCs/>
    </w:rPr>
  </w:style>
  <w:style w:type="paragraph" w:styleId="Bezmezer">
    <w:name w:val="No Spacing"/>
    <w:link w:val="BezmezerChar"/>
    <w:uiPriority w:val="99"/>
    <w:qFormat/>
    <w:rsid w:val="00167762"/>
    <w:rPr>
      <w:rFonts w:ascii="Calibri" w:eastAsia="Calibri" w:hAnsi="Calibri"/>
      <w:lang w:eastAsia="en-US"/>
    </w:rPr>
  </w:style>
  <w:style w:type="character" w:customStyle="1" w:styleId="BezmezerChar">
    <w:name w:val="Bez mezer Char"/>
    <w:link w:val="Bezmezer"/>
    <w:uiPriority w:val="99"/>
    <w:locked/>
    <w:rsid w:val="00167762"/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DA20F6"/>
    <w:rPr>
      <w:rFonts w:ascii="Myriad Pro" w:hAnsi="Myriad Pro"/>
      <w:sz w:val="24"/>
      <w:szCs w:val="24"/>
    </w:rPr>
  </w:style>
  <w:style w:type="paragraph" w:styleId="Textvbloku">
    <w:name w:val="Block Text"/>
    <w:basedOn w:val="Normln"/>
    <w:rsid w:val="00D75912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8" ma:contentTypeDescription="Vytvoří nový dokument" ma:contentTypeScope="" ma:versionID="1e412f6b626651fe3d3330dd455eba18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3d136d3633ddfabcde9dc5eddb268f7c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472fbe4-f284-4e92-b9ec-767f008d9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d6f67-61be-4559-9db0-1d8b91b493d5}" ma:internalName="TaxCatchAll" ma:showField="CatchAllData" ma:web="aefccb90-1c61-4472-93d8-2045f711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ccb90-1c61-4472-93d8-2045f711da9b" xsi:nil="true"/>
    <lcf76f155ced4ddcb4097134ff3c332f xmlns="41ec62b2-5769-47c7-89e9-2553fd4e5d1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AC15-7665-4367-A191-17ECE0422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5336C-0550-4D8A-8EB8-5858BF48C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97ADF-CC2D-4E4B-BCE8-75A6D51028AB}">
  <ds:schemaRefs>
    <ds:schemaRef ds:uri="http://schemas.microsoft.com/office/2006/metadata/properties"/>
    <ds:schemaRef ds:uri="http://schemas.microsoft.com/office/infopath/2007/PartnerControls"/>
    <ds:schemaRef ds:uri="aefccb90-1c61-4472-93d8-2045f711da9b"/>
    <ds:schemaRef ds:uri="41ec62b2-5769-47c7-89e9-2553fd4e5d10"/>
  </ds:schemaRefs>
</ds:datastoreItem>
</file>

<file path=customXml/itemProps4.xml><?xml version="1.0" encoding="utf-8"?>
<ds:datastoreItem xmlns:ds="http://schemas.openxmlformats.org/officeDocument/2006/customXml" ds:itemID="{639DE6F9-218E-4074-AC61-8CE2AD5BD6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99C91C-1689-4272-B45C-63D80BEC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2018-09-23T12:42:00Z</dcterms:created>
  <dcterms:modified xsi:type="dcterms:W3CDTF">2024-02-17T11:09:00Z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0x010100FFFF408DF4D34440A9CEA1F8E9D6F35F</vt:lpwstr>
  </property>
  <property fmtid="{D5CDD505-2E9C-101B-9397-08002B2CF9AE}" pid="3" name="Order">
    <vt:r8>1567026000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MediaServiceImageTags">
    <vt:lpwstr/>
  </property>
</Properties>
</file>