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4DA3" w14:textId="77777777" w:rsidR="00605AAA" w:rsidRPr="00E002BE" w:rsidRDefault="00605AAA" w:rsidP="009B70E2">
      <w:pPr>
        <w:ind w:left="1416" w:firstLine="708"/>
        <w:rPr>
          <w:color w:val="000000" w:themeColor="text1"/>
          <w:sz w:val="22"/>
        </w:rPr>
      </w:pPr>
      <w:r w:rsidRPr="00E002BE">
        <w:rPr>
          <w:rFonts w:asciiTheme="minorHAnsi" w:hAnsiTheme="minorHAnsi" w:cstheme="minorHAnsi"/>
          <w:b/>
          <w:color w:val="000000" w:themeColor="text1"/>
          <w:sz w:val="32"/>
        </w:rPr>
        <w:t xml:space="preserve"> </w:t>
      </w:r>
      <w:r w:rsidRPr="00E002BE">
        <w:rPr>
          <w:rFonts w:asciiTheme="minorHAnsi" w:hAnsiTheme="minorHAnsi" w:cstheme="minorHAnsi"/>
          <w:b/>
          <w:color w:val="000000" w:themeColor="text1"/>
          <w:sz w:val="32"/>
        </w:rPr>
        <w:tab/>
      </w:r>
      <w:r w:rsidRPr="00E002BE">
        <w:rPr>
          <w:rFonts w:asciiTheme="minorHAnsi" w:hAnsiTheme="minorHAnsi" w:cstheme="minorHAnsi"/>
          <w:b/>
          <w:color w:val="000000" w:themeColor="text1"/>
          <w:sz w:val="32"/>
        </w:rPr>
        <w:tab/>
      </w:r>
    </w:p>
    <w:p w14:paraId="2FB44D51" w14:textId="77777777" w:rsidR="00605AAA" w:rsidRPr="00E002BE" w:rsidRDefault="00605AAA" w:rsidP="00E43C76">
      <w:pPr>
        <w:rPr>
          <w:rFonts w:asciiTheme="minorHAnsi" w:hAnsiTheme="minorHAnsi" w:cstheme="minorHAnsi"/>
          <w:b/>
          <w:color w:val="000000" w:themeColor="text1"/>
          <w:sz w:val="22"/>
          <w:szCs w:val="16"/>
        </w:rPr>
      </w:pPr>
    </w:p>
    <w:p w14:paraId="3306F3DE" w14:textId="77777777" w:rsidR="00605AAA" w:rsidRPr="002B4ECF" w:rsidRDefault="00605AAA" w:rsidP="00E002BE">
      <w:pPr>
        <w:rPr>
          <w:rFonts w:asciiTheme="minorHAnsi" w:hAnsiTheme="minorHAnsi" w:cstheme="minorHAnsi"/>
          <w:color w:val="FFFFFF" w:themeColor="background1"/>
          <w:sz w:val="22"/>
        </w:rPr>
      </w:pPr>
      <w:r w:rsidRPr="002B4ECF">
        <w:rPr>
          <w:rFonts w:asciiTheme="minorHAnsi" w:hAnsiTheme="minorHAnsi" w:cstheme="minorHAnsi"/>
          <w:color w:val="FFFFFF" w:themeColor="background1"/>
          <w:sz w:val="6"/>
        </w:rPr>
        <w:t>Zpráva z výběrového řízení</w:t>
      </w:r>
    </w:p>
    <w:p w14:paraId="2CC66484" w14:textId="77777777" w:rsidR="00605AAA" w:rsidRPr="00425DC6" w:rsidRDefault="00605AAA" w:rsidP="00AC0D85">
      <w:pPr>
        <w:jc w:val="center"/>
        <w:rPr>
          <w:rFonts w:asciiTheme="minorHAnsi" w:hAnsiTheme="minorHAnsi" w:cstheme="minorHAnsi"/>
          <w:b/>
          <w:color w:val="002060"/>
          <w:sz w:val="22"/>
          <w:u w:val="single"/>
        </w:rPr>
      </w:pPr>
    </w:p>
    <w:p w14:paraId="520ADFC3" w14:textId="77777777" w:rsidR="00605AAA" w:rsidRPr="00A9291C" w:rsidRDefault="00605AAA" w:rsidP="00AC0D85">
      <w:pPr>
        <w:jc w:val="center"/>
        <w:rPr>
          <w:rFonts w:asciiTheme="minorHAnsi" w:hAnsiTheme="minorHAnsi" w:cstheme="minorHAnsi"/>
          <w:b/>
          <w:color w:val="632423" w:themeColor="accent2" w:themeShade="80"/>
          <w:sz w:val="32"/>
        </w:rPr>
      </w:pPr>
      <w:r w:rsidRPr="00A9291C">
        <w:rPr>
          <w:rFonts w:asciiTheme="minorHAnsi" w:hAnsiTheme="minorHAnsi" w:cstheme="minorHAnsi"/>
          <w:b/>
          <w:color w:val="632423" w:themeColor="accent2" w:themeShade="80"/>
          <w:sz w:val="32"/>
        </w:rPr>
        <w:t>ZPRÁVA Z VÝBĚROVÉHO ŘÍZENÍ VEŘEJNÉ ZAKÁZKY MALÉHO ROZSAHU</w:t>
      </w:r>
    </w:p>
    <w:p w14:paraId="511784F3" w14:textId="77777777" w:rsidR="00605AAA" w:rsidRPr="00425DC6" w:rsidRDefault="00605AAA" w:rsidP="00AC0D85">
      <w:pPr>
        <w:jc w:val="center"/>
        <w:rPr>
          <w:rFonts w:asciiTheme="minorHAnsi" w:hAnsiTheme="minorHAnsi" w:cstheme="minorHAnsi"/>
          <w:b/>
          <w:color w:val="002060"/>
          <w:sz w:val="22"/>
          <w:szCs w:val="20"/>
        </w:rPr>
      </w:pPr>
    </w:p>
    <w:p w14:paraId="0E544FF2" w14:textId="77777777" w:rsidR="00605AAA" w:rsidRPr="00425DC6" w:rsidRDefault="00605AAA" w:rsidP="00AC0D85">
      <w:pPr>
        <w:rPr>
          <w:rFonts w:asciiTheme="minorHAnsi" w:hAnsiTheme="minorHAnsi" w:cstheme="minorHAnsi"/>
          <w:b/>
          <w:color w:val="002060"/>
          <w:sz w:val="28"/>
        </w:rPr>
      </w:pPr>
    </w:p>
    <w:p w14:paraId="538BBF72" w14:textId="77777777" w:rsidR="00605AAA" w:rsidRPr="00A9291C" w:rsidRDefault="00605AAA" w:rsidP="00062CF4">
      <w:pPr>
        <w:pStyle w:val="Zkladntext"/>
        <w:numPr>
          <w:ilvl w:val="0"/>
          <w:numId w:val="17"/>
        </w:numPr>
        <w:shd w:val="clear" w:color="auto" w:fill="632423" w:themeFill="accent2" w:themeFillShade="80"/>
        <w:spacing w:line="280" w:lineRule="atLeast"/>
        <w:ind w:left="709" w:hanging="425"/>
        <w:jc w:val="both"/>
        <w:rPr>
          <w:rFonts w:asciiTheme="minorHAnsi" w:hAnsiTheme="minorHAnsi" w:cstheme="minorHAnsi"/>
          <w:b/>
          <w:color w:val="FFFFFF" w:themeColor="background1"/>
          <w:sz w:val="24"/>
          <w:szCs w:val="24"/>
        </w:rPr>
      </w:pPr>
      <w:r w:rsidRPr="00A9291C">
        <w:rPr>
          <w:rFonts w:asciiTheme="minorHAnsi" w:hAnsiTheme="minorHAnsi" w:cstheme="minorHAnsi"/>
          <w:b/>
          <w:color w:val="FFFFFF" w:themeColor="background1"/>
          <w:sz w:val="24"/>
          <w:szCs w:val="24"/>
        </w:rPr>
        <w:t>NÁZEV VEŘEJNÉ ZAKÁZKY MALÉHO ROZSAHU</w:t>
      </w:r>
    </w:p>
    <w:p w14:paraId="333C4BA9" w14:textId="77777777" w:rsidR="00605AAA" w:rsidRPr="00425DC6" w:rsidRDefault="00605AAA" w:rsidP="00AC0D85">
      <w:pPr>
        <w:pStyle w:val="Zkladntext"/>
        <w:spacing w:line="280" w:lineRule="atLeast"/>
        <w:ind w:left="465"/>
        <w:jc w:val="both"/>
        <w:rPr>
          <w:rFonts w:asciiTheme="minorHAnsi" w:hAnsiTheme="minorHAnsi" w:cstheme="minorHAnsi"/>
          <w:b/>
          <w:sz w:val="22"/>
          <w:szCs w:val="24"/>
        </w:rPr>
      </w:pPr>
    </w:p>
    <w:p w14:paraId="2B2F64AB" w14:textId="77777777" w:rsidR="00605AAA" w:rsidRPr="00425DC6" w:rsidRDefault="00605AAA" w:rsidP="00AC0D85">
      <w:pPr>
        <w:spacing w:line="280" w:lineRule="atLeast"/>
        <w:jc w:val="both"/>
        <w:rPr>
          <w:rFonts w:asciiTheme="minorHAnsi" w:hAnsiTheme="minorHAnsi" w:cstheme="minorHAnsi"/>
          <w:sz w:val="22"/>
        </w:rPr>
      </w:pPr>
    </w:p>
    <w:p w14:paraId="23D0A1AD" w14:textId="6361B029" w:rsidR="00235D8B" w:rsidRPr="007B10D7" w:rsidRDefault="00235D8B" w:rsidP="00235D8B">
      <w:pPr>
        <w:spacing w:line="280" w:lineRule="atLeast"/>
        <w:jc w:val="center"/>
        <w:rPr>
          <w:rFonts w:asciiTheme="minorHAnsi" w:hAnsiTheme="minorHAnsi" w:cstheme="minorHAnsi"/>
          <w:sz w:val="44"/>
          <w:szCs w:val="44"/>
        </w:rPr>
      </w:pPr>
      <w:r w:rsidRPr="007B10D7">
        <w:rPr>
          <w:rFonts w:asciiTheme="minorHAnsi" w:hAnsiTheme="minorHAnsi" w:cstheme="minorHAnsi"/>
          <w:b/>
          <w:color w:val="632423" w:themeColor="accent2" w:themeShade="80"/>
          <w:sz w:val="44"/>
          <w:szCs w:val="44"/>
        </w:rPr>
        <w:t>„</w:t>
      </w:r>
      <w:r w:rsidR="007C7978">
        <w:rPr>
          <w:rFonts w:asciiTheme="minorHAnsi" w:hAnsiTheme="minorHAnsi" w:cstheme="minorHAnsi"/>
          <w:b/>
          <w:color w:val="632423" w:themeColor="accent2" w:themeShade="80"/>
          <w:sz w:val="44"/>
          <w:szCs w:val="44"/>
        </w:rPr>
        <w:t>komunální technika - traktor</w:t>
      </w:r>
      <w:r w:rsidRPr="007B10D7">
        <w:rPr>
          <w:rFonts w:asciiTheme="minorHAnsi" w:hAnsiTheme="minorHAnsi" w:cstheme="minorHAnsi"/>
          <w:b/>
          <w:color w:val="632423" w:themeColor="accent2" w:themeShade="80"/>
          <w:sz w:val="44"/>
          <w:szCs w:val="44"/>
        </w:rPr>
        <w:t>“</w:t>
      </w:r>
    </w:p>
    <w:p w14:paraId="2BF50D07" w14:textId="77777777" w:rsidR="00605AAA" w:rsidRPr="00425DC6" w:rsidRDefault="00605AAA" w:rsidP="00AC0D85">
      <w:pPr>
        <w:spacing w:line="280" w:lineRule="atLeast"/>
        <w:jc w:val="both"/>
        <w:rPr>
          <w:rFonts w:asciiTheme="minorHAnsi" w:hAnsiTheme="minorHAnsi" w:cstheme="minorHAnsi"/>
          <w:sz w:val="22"/>
        </w:rPr>
      </w:pPr>
    </w:p>
    <w:p w14:paraId="7301944A" w14:textId="77777777" w:rsidR="00605AAA" w:rsidRPr="00425DC6" w:rsidRDefault="00605AAA" w:rsidP="00AC0D85">
      <w:pPr>
        <w:spacing w:line="280" w:lineRule="atLeast"/>
        <w:jc w:val="both"/>
        <w:rPr>
          <w:rFonts w:asciiTheme="minorHAnsi" w:hAnsiTheme="minorHAnsi" w:cstheme="minorHAnsi"/>
          <w:sz w:val="22"/>
        </w:rPr>
      </w:pPr>
    </w:p>
    <w:p w14:paraId="1EA2D76A" w14:textId="77777777" w:rsidR="00605AAA" w:rsidRPr="00062CF4" w:rsidRDefault="00605AAA" w:rsidP="00062CF4">
      <w:pPr>
        <w:pStyle w:val="Odstavecseseznamem"/>
        <w:numPr>
          <w:ilvl w:val="0"/>
          <w:numId w:val="17"/>
        </w:numPr>
        <w:shd w:val="clear" w:color="auto" w:fill="632423" w:themeFill="accent2" w:themeFillShade="80"/>
        <w:spacing w:line="280" w:lineRule="atLeast"/>
        <w:ind w:left="709" w:hanging="425"/>
        <w:jc w:val="both"/>
        <w:rPr>
          <w:rFonts w:asciiTheme="minorHAnsi" w:hAnsiTheme="minorHAnsi" w:cstheme="minorHAnsi"/>
          <w:b/>
          <w:color w:val="FFFFFF" w:themeColor="background1"/>
        </w:rPr>
      </w:pPr>
      <w:r w:rsidRPr="00062CF4">
        <w:rPr>
          <w:rFonts w:asciiTheme="minorHAnsi" w:hAnsiTheme="minorHAnsi" w:cstheme="minorHAnsi"/>
          <w:b/>
          <w:color w:val="FFFFFF" w:themeColor="background1"/>
        </w:rPr>
        <w:t>IDENTIFIKAČNÍ ÚDAJE ZADAVATELE</w:t>
      </w:r>
    </w:p>
    <w:p w14:paraId="682ED326" w14:textId="77777777" w:rsidR="00605AAA" w:rsidRPr="00E12992" w:rsidRDefault="00605AAA" w:rsidP="00AC0D85">
      <w:pPr>
        <w:spacing w:line="280" w:lineRule="atLeast"/>
        <w:jc w:val="both"/>
        <w:rPr>
          <w:rFonts w:asciiTheme="minorHAnsi" w:hAnsiTheme="minorHAnsi" w:cstheme="minorHAnsi"/>
          <w:sz w:val="22"/>
        </w:rPr>
      </w:pPr>
    </w:p>
    <w:tbl>
      <w:tblPr>
        <w:tblStyle w:val="Mkatabulky"/>
        <w:tblW w:w="9498" w:type="dxa"/>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8"/>
        <w:gridCol w:w="4820"/>
      </w:tblGrid>
      <w:tr w:rsidR="00605AAA" w:rsidRPr="00E12992" w14:paraId="68FE6CFB" w14:textId="77777777" w:rsidTr="00A9291C">
        <w:trPr>
          <w:trHeight w:val="397"/>
        </w:trPr>
        <w:tc>
          <w:tcPr>
            <w:tcW w:w="4678" w:type="dxa"/>
            <w:vAlign w:val="center"/>
          </w:tcPr>
          <w:p w14:paraId="67674A3E" w14:textId="77777777" w:rsidR="00605AAA" w:rsidRPr="00E12992" w:rsidRDefault="00605AAA" w:rsidP="00AC0D85">
            <w:pPr>
              <w:spacing w:line="280" w:lineRule="atLeast"/>
              <w:rPr>
                <w:rFonts w:asciiTheme="minorHAnsi" w:hAnsiTheme="minorHAnsi" w:cstheme="minorHAnsi"/>
                <w:sz w:val="22"/>
              </w:rPr>
            </w:pPr>
            <w:r w:rsidRPr="00E12992">
              <w:rPr>
                <w:rFonts w:asciiTheme="minorHAnsi" w:hAnsiTheme="minorHAnsi" w:cstheme="minorHAnsi"/>
                <w:sz w:val="22"/>
              </w:rPr>
              <w:t>Zadavatel:</w:t>
            </w:r>
          </w:p>
        </w:tc>
        <w:tc>
          <w:tcPr>
            <w:tcW w:w="4820" w:type="dxa"/>
            <w:vAlign w:val="center"/>
          </w:tcPr>
          <w:p w14:paraId="00982CE1" w14:textId="77777777" w:rsidR="00605AAA" w:rsidRPr="005C1E72" w:rsidRDefault="00605AAA" w:rsidP="005C1E72">
            <w:pPr>
              <w:spacing w:line="280" w:lineRule="atLeast"/>
              <w:rPr>
                <w:rFonts w:asciiTheme="minorHAnsi" w:hAnsiTheme="minorHAnsi" w:cstheme="minorHAnsi"/>
                <w:b/>
                <w:sz w:val="22"/>
              </w:rPr>
            </w:pPr>
            <w:r w:rsidRPr="005C1E72">
              <w:rPr>
                <w:rFonts w:asciiTheme="minorHAnsi" w:hAnsiTheme="minorHAnsi" w:cstheme="minorHAnsi"/>
                <w:b/>
                <w:sz w:val="22"/>
              </w:rPr>
              <w:t xml:space="preserve">Obec </w:t>
            </w:r>
            <w:r w:rsidRPr="00014B3C">
              <w:rPr>
                <w:rFonts w:asciiTheme="minorHAnsi" w:hAnsiTheme="minorHAnsi" w:cstheme="minorHAnsi"/>
                <w:b/>
                <w:noProof/>
                <w:sz w:val="22"/>
              </w:rPr>
              <w:t>Vídeň</w:t>
            </w:r>
          </w:p>
        </w:tc>
      </w:tr>
      <w:tr w:rsidR="00605AAA" w:rsidRPr="00E12992" w14:paraId="49C92380" w14:textId="77777777" w:rsidTr="00A9291C">
        <w:trPr>
          <w:trHeight w:val="397"/>
        </w:trPr>
        <w:tc>
          <w:tcPr>
            <w:tcW w:w="4678" w:type="dxa"/>
            <w:vAlign w:val="center"/>
          </w:tcPr>
          <w:p w14:paraId="03A7D0B3" w14:textId="77777777" w:rsidR="00605AAA" w:rsidRPr="00E12992" w:rsidRDefault="00605AAA" w:rsidP="007D7980">
            <w:pPr>
              <w:spacing w:line="280" w:lineRule="atLeast"/>
              <w:rPr>
                <w:rFonts w:asciiTheme="minorHAnsi" w:hAnsiTheme="minorHAnsi" w:cstheme="minorHAnsi"/>
                <w:sz w:val="22"/>
              </w:rPr>
            </w:pPr>
            <w:r>
              <w:rPr>
                <w:rFonts w:asciiTheme="minorHAnsi" w:hAnsiTheme="minorHAnsi" w:cstheme="minorHAnsi"/>
                <w:sz w:val="22"/>
              </w:rPr>
              <w:t>Z</w:t>
            </w:r>
            <w:r w:rsidRPr="00E12992">
              <w:rPr>
                <w:rFonts w:asciiTheme="minorHAnsi" w:hAnsiTheme="minorHAnsi" w:cstheme="minorHAnsi"/>
                <w:sz w:val="22"/>
              </w:rPr>
              <w:t>ástupce</w:t>
            </w:r>
            <w:r>
              <w:rPr>
                <w:rFonts w:asciiTheme="minorHAnsi" w:hAnsiTheme="minorHAnsi" w:cstheme="minorHAnsi"/>
                <w:sz w:val="22"/>
              </w:rPr>
              <w:t xml:space="preserve"> zadavatele</w:t>
            </w:r>
            <w:r w:rsidRPr="00E12992">
              <w:rPr>
                <w:rFonts w:asciiTheme="minorHAnsi" w:hAnsiTheme="minorHAnsi" w:cstheme="minorHAnsi"/>
                <w:sz w:val="22"/>
              </w:rPr>
              <w:t>:</w:t>
            </w:r>
          </w:p>
        </w:tc>
        <w:tc>
          <w:tcPr>
            <w:tcW w:w="4820" w:type="dxa"/>
            <w:vAlign w:val="center"/>
          </w:tcPr>
          <w:p w14:paraId="57FE171A" w14:textId="77777777" w:rsidR="00605AAA" w:rsidRPr="005C1E72" w:rsidRDefault="00605AAA" w:rsidP="00DD3CEE">
            <w:pPr>
              <w:spacing w:line="280" w:lineRule="atLeast"/>
              <w:rPr>
                <w:rFonts w:asciiTheme="minorHAnsi" w:hAnsiTheme="minorHAnsi" w:cstheme="minorHAnsi"/>
                <w:sz w:val="22"/>
              </w:rPr>
            </w:pPr>
            <w:r w:rsidRPr="00014B3C">
              <w:rPr>
                <w:rFonts w:asciiTheme="minorHAnsi" w:hAnsiTheme="minorHAnsi" w:cstheme="minorHAnsi"/>
                <w:noProof/>
                <w:sz w:val="22"/>
              </w:rPr>
              <w:t>Martin Vávra, starosta obce</w:t>
            </w:r>
          </w:p>
        </w:tc>
      </w:tr>
      <w:tr w:rsidR="00605AAA" w:rsidRPr="00E12992" w14:paraId="0F794FF8" w14:textId="77777777" w:rsidTr="00A9291C">
        <w:trPr>
          <w:trHeight w:val="397"/>
        </w:trPr>
        <w:tc>
          <w:tcPr>
            <w:tcW w:w="4678" w:type="dxa"/>
            <w:vAlign w:val="center"/>
          </w:tcPr>
          <w:p w14:paraId="4463C449" w14:textId="77777777" w:rsidR="00605AAA" w:rsidRPr="00E12992" w:rsidRDefault="00605AAA" w:rsidP="00AC0D85">
            <w:pPr>
              <w:spacing w:line="280" w:lineRule="atLeast"/>
              <w:rPr>
                <w:rFonts w:asciiTheme="minorHAnsi" w:hAnsiTheme="minorHAnsi" w:cstheme="minorHAnsi"/>
                <w:sz w:val="22"/>
              </w:rPr>
            </w:pPr>
            <w:r w:rsidRPr="00E12992">
              <w:rPr>
                <w:rFonts w:asciiTheme="minorHAnsi" w:hAnsiTheme="minorHAnsi" w:cstheme="minorHAnsi"/>
                <w:sz w:val="22"/>
              </w:rPr>
              <w:t>Sídlo:</w:t>
            </w:r>
          </w:p>
        </w:tc>
        <w:tc>
          <w:tcPr>
            <w:tcW w:w="4820" w:type="dxa"/>
            <w:vAlign w:val="center"/>
          </w:tcPr>
          <w:p w14:paraId="426DF5BE" w14:textId="77777777" w:rsidR="00605AAA" w:rsidRPr="005C1E72" w:rsidRDefault="00605AAA" w:rsidP="00DD3CEE">
            <w:pPr>
              <w:spacing w:line="280" w:lineRule="atLeast"/>
              <w:rPr>
                <w:rFonts w:asciiTheme="minorHAnsi" w:hAnsiTheme="minorHAnsi" w:cstheme="minorHAnsi"/>
                <w:sz w:val="22"/>
              </w:rPr>
            </w:pPr>
            <w:r w:rsidRPr="00014B3C">
              <w:rPr>
                <w:rFonts w:asciiTheme="minorHAnsi" w:hAnsiTheme="minorHAnsi" w:cstheme="minorHAnsi"/>
                <w:bCs/>
                <w:noProof/>
                <w:sz w:val="22"/>
              </w:rPr>
              <w:t>Vídeň 40, 594 01 Velké Meziříčí</w:t>
            </w:r>
          </w:p>
        </w:tc>
      </w:tr>
      <w:tr w:rsidR="00605AAA" w:rsidRPr="00E12992" w14:paraId="3CB73C60" w14:textId="77777777" w:rsidTr="00A9291C">
        <w:trPr>
          <w:trHeight w:val="397"/>
        </w:trPr>
        <w:tc>
          <w:tcPr>
            <w:tcW w:w="4678" w:type="dxa"/>
            <w:vAlign w:val="center"/>
          </w:tcPr>
          <w:p w14:paraId="3BFD9DAF" w14:textId="77777777" w:rsidR="00605AAA" w:rsidRPr="00E12992" w:rsidRDefault="00605AAA" w:rsidP="00AC0D85">
            <w:pPr>
              <w:spacing w:line="280" w:lineRule="atLeast"/>
              <w:rPr>
                <w:rFonts w:asciiTheme="minorHAnsi" w:hAnsiTheme="minorHAnsi" w:cstheme="minorHAnsi"/>
                <w:sz w:val="22"/>
              </w:rPr>
            </w:pPr>
            <w:r w:rsidRPr="00E12992">
              <w:rPr>
                <w:rFonts w:asciiTheme="minorHAnsi" w:hAnsiTheme="minorHAnsi" w:cstheme="minorHAnsi"/>
                <w:sz w:val="22"/>
              </w:rPr>
              <w:t>IČ:</w:t>
            </w:r>
          </w:p>
        </w:tc>
        <w:tc>
          <w:tcPr>
            <w:tcW w:w="4820" w:type="dxa"/>
            <w:vAlign w:val="center"/>
          </w:tcPr>
          <w:p w14:paraId="0B970C15" w14:textId="77777777" w:rsidR="00605AAA" w:rsidRPr="005C1E72" w:rsidRDefault="00605AAA" w:rsidP="00DD3CEE">
            <w:pPr>
              <w:spacing w:line="280" w:lineRule="atLeast"/>
              <w:rPr>
                <w:rFonts w:asciiTheme="minorHAnsi" w:hAnsiTheme="minorHAnsi" w:cstheme="minorHAnsi"/>
                <w:sz w:val="22"/>
              </w:rPr>
            </w:pPr>
            <w:r w:rsidRPr="00014B3C">
              <w:rPr>
                <w:rFonts w:asciiTheme="minorHAnsi" w:hAnsiTheme="minorHAnsi" w:cstheme="minorHAnsi"/>
                <w:noProof/>
                <w:sz w:val="22"/>
              </w:rPr>
              <w:t>00842583</w:t>
            </w:r>
          </w:p>
        </w:tc>
      </w:tr>
      <w:tr w:rsidR="00605AAA" w:rsidRPr="00E12992" w14:paraId="7069C0CB" w14:textId="77777777" w:rsidTr="00A9291C">
        <w:trPr>
          <w:trHeight w:val="397"/>
        </w:trPr>
        <w:tc>
          <w:tcPr>
            <w:tcW w:w="4678" w:type="dxa"/>
            <w:vAlign w:val="center"/>
          </w:tcPr>
          <w:p w14:paraId="5C93F1EF" w14:textId="77777777" w:rsidR="00605AAA" w:rsidRPr="00E12992" w:rsidRDefault="00605AAA" w:rsidP="00AC0D85">
            <w:pPr>
              <w:spacing w:line="280" w:lineRule="atLeast"/>
              <w:rPr>
                <w:rFonts w:asciiTheme="minorHAnsi" w:hAnsiTheme="minorHAnsi" w:cstheme="minorHAnsi"/>
                <w:sz w:val="22"/>
              </w:rPr>
            </w:pPr>
            <w:r w:rsidRPr="00E12992">
              <w:rPr>
                <w:rFonts w:asciiTheme="minorHAnsi" w:hAnsiTheme="minorHAnsi" w:cstheme="minorHAnsi"/>
                <w:sz w:val="22"/>
              </w:rPr>
              <w:t>Telefon:</w:t>
            </w:r>
          </w:p>
        </w:tc>
        <w:tc>
          <w:tcPr>
            <w:tcW w:w="4820" w:type="dxa"/>
            <w:vAlign w:val="center"/>
          </w:tcPr>
          <w:p w14:paraId="32B54D78" w14:textId="77777777" w:rsidR="00605AAA" w:rsidRPr="005C1E72" w:rsidRDefault="00605AAA" w:rsidP="00DD3CEE">
            <w:pPr>
              <w:spacing w:line="280" w:lineRule="atLeast"/>
              <w:rPr>
                <w:rFonts w:asciiTheme="minorHAnsi" w:hAnsiTheme="minorHAnsi" w:cstheme="minorHAnsi"/>
                <w:sz w:val="22"/>
              </w:rPr>
            </w:pPr>
            <w:r w:rsidRPr="00014B3C">
              <w:rPr>
                <w:rFonts w:asciiTheme="minorHAnsi" w:hAnsiTheme="minorHAnsi" w:cstheme="minorHAnsi"/>
                <w:noProof/>
                <w:sz w:val="22"/>
              </w:rPr>
              <w:t>724 189 747, 566 535 333</w:t>
            </w:r>
          </w:p>
        </w:tc>
      </w:tr>
      <w:tr w:rsidR="00605AAA" w:rsidRPr="00E12992" w14:paraId="32C0F6DE" w14:textId="77777777" w:rsidTr="00A9291C">
        <w:trPr>
          <w:trHeight w:val="397"/>
        </w:trPr>
        <w:tc>
          <w:tcPr>
            <w:tcW w:w="4678" w:type="dxa"/>
            <w:vAlign w:val="center"/>
          </w:tcPr>
          <w:p w14:paraId="24162189" w14:textId="77777777" w:rsidR="00605AAA" w:rsidRPr="00E12992" w:rsidRDefault="00605AAA" w:rsidP="00AC0D85">
            <w:pPr>
              <w:spacing w:line="280" w:lineRule="atLeast"/>
              <w:rPr>
                <w:rFonts w:asciiTheme="minorHAnsi" w:hAnsiTheme="minorHAnsi" w:cstheme="minorHAnsi"/>
                <w:sz w:val="22"/>
              </w:rPr>
            </w:pPr>
            <w:r w:rsidRPr="00E12992">
              <w:rPr>
                <w:rFonts w:asciiTheme="minorHAnsi" w:hAnsiTheme="minorHAnsi" w:cstheme="minorHAnsi"/>
                <w:sz w:val="22"/>
              </w:rPr>
              <w:t>E-mail:</w:t>
            </w:r>
          </w:p>
        </w:tc>
        <w:tc>
          <w:tcPr>
            <w:tcW w:w="4820" w:type="dxa"/>
            <w:vAlign w:val="center"/>
          </w:tcPr>
          <w:p w14:paraId="00114CEE" w14:textId="77777777" w:rsidR="00605AAA" w:rsidRPr="005C1E72" w:rsidRDefault="00605AAA" w:rsidP="00DD3CEE">
            <w:pPr>
              <w:spacing w:line="280" w:lineRule="atLeast"/>
              <w:rPr>
                <w:rFonts w:asciiTheme="minorHAnsi" w:hAnsiTheme="minorHAnsi" w:cstheme="minorHAnsi"/>
                <w:sz w:val="22"/>
              </w:rPr>
            </w:pPr>
            <w:r w:rsidRPr="00014B3C">
              <w:rPr>
                <w:rFonts w:asciiTheme="minorHAnsi" w:hAnsiTheme="minorHAnsi" w:cstheme="minorHAnsi"/>
                <w:noProof/>
                <w:sz w:val="22"/>
              </w:rPr>
              <w:t>obec@obecviden.cz</w:t>
            </w:r>
          </w:p>
        </w:tc>
      </w:tr>
    </w:tbl>
    <w:p w14:paraId="2FCB632A" w14:textId="77777777" w:rsidR="00605AAA" w:rsidRPr="00E12992" w:rsidRDefault="00605AAA" w:rsidP="00AC0D85">
      <w:pPr>
        <w:spacing w:line="280" w:lineRule="atLeast"/>
        <w:jc w:val="both"/>
        <w:rPr>
          <w:rFonts w:asciiTheme="minorHAnsi" w:hAnsiTheme="minorHAnsi" w:cstheme="minorHAnsi"/>
          <w:sz w:val="22"/>
        </w:rPr>
      </w:pPr>
    </w:p>
    <w:p w14:paraId="28A8126F" w14:textId="77777777" w:rsidR="00605AAA" w:rsidRDefault="00605AAA" w:rsidP="00AC0D85">
      <w:pPr>
        <w:spacing w:line="280" w:lineRule="atLeast"/>
        <w:jc w:val="both"/>
        <w:rPr>
          <w:rFonts w:asciiTheme="minorHAnsi" w:hAnsiTheme="minorHAnsi" w:cstheme="minorHAnsi"/>
          <w:sz w:val="22"/>
        </w:rPr>
      </w:pPr>
    </w:p>
    <w:p w14:paraId="52D7ED70" w14:textId="77777777" w:rsidR="00605AAA" w:rsidRPr="00E12992" w:rsidRDefault="00605AAA" w:rsidP="00AC0D85">
      <w:pPr>
        <w:spacing w:line="280" w:lineRule="atLeast"/>
        <w:jc w:val="both"/>
        <w:rPr>
          <w:rFonts w:asciiTheme="minorHAnsi" w:hAnsiTheme="minorHAnsi" w:cstheme="minorHAnsi"/>
          <w:sz w:val="22"/>
        </w:rPr>
      </w:pPr>
    </w:p>
    <w:p w14:paraId="40BCB59C" w14:textId="77777777" w:rsidR="00605AAA" w:rsidRPr="00062CF4" w:rsidRDefault="00605AAA" w:rsidP="00062CF4">
      <w:pPr>
        <w:pStyle w:val="Odstavecseseznamem"/>
        <w:numPr>
          <w:ilvl w:val="0"/>
          <w:numId w:val="17"/>
        </w:numPr>
        <w:shd w:val="clear" w:color="auto" w:fill="632423" w:themeFill="accent2" w:themeFillShade="80"/>
        <w:spacing w:line="280" w:lineRule="atLeast"/>
        <w:ind w:left="709" w:hanging="425"/>
        <w:jc w:val="both"/>
        <w:rPr>
          <w:rFonts w:asciiTheme="minorHAnsi" w:hAnsiTheme="minorHAnsi" w:cstheme="minorHAnsi"/>
          <w:b/>
          <w:color w:val="FFFFFF" w:themeColor="background1"/>
        </w:rPr>
      </w:pPr>
      <w:r w:rsidRPr="00062CF4">
        <w:rPr>
          <w:rFonts w:asciiTheme="minorHAnsi" w:hAnsiTheme="minorHAnsi" w:cstheme="minorHAnsi"/>
          <w:b/>
          <w:color w:val="FFFFFF" w:themeColor="background1"/>
        </w:rPr>
        <w:t>SEZNAM OSLOVENÝCH DODAVATELŮ DO VÝBĚROVÉHO ŘÍZENÍ</w:t>
      </w:r>
    </w:p>
    <w:p w14:paraId="228FE5EF" w14:textId="77777777" w:rsidR="00605AAA" w:rsidRPr="00E12992" w:rsidRDefault="00605AAA" w:rsidP="00E12992">
      <w:pPr>
        <w:ind w:right="139"/>
        <w:rPr>
          <w:rFonts w:asciiTheme="minorHAnsi" w:hAnsiTheme="minorHAnsi" w:cstheme="minorHAnsi"/>
          <w:b/>
          <w:sz w:val="20"/>
          <w:szCs w:val="20"/>
          <w:u w:val="single"/>
        </w:rPr>
      </w:pPr>
    </w:p>
    <w:p w14:paraId="0574C783" w14:textId="0F05F7EC" w:rsidR="00605AAA" w:rsidRPr="00E12992" w:rsidRDefault="00605AAA" w:rsidP="00AC0D85">
      <w:pPr>
        <w:ind w:left="708"/>
        <w:jc w:val="both"/>
        <w:rPr>
          <w:rFonts w:asciiTheme="minorHAnsi" w:hAnsiTheme="minorHAnsi" w:cstheme="minorHAnsi"/>
          <w:sz w:val="20"/>
          <w:szCs w:val="20"/>
        </w:rPr>
      </w:pPr>
      <w:r w:rsidRPr="00E12992">
        <w:rPr>
          <w:rFonts w:asciiTheme="minorHAnsi" w:hAnsiTheme="minorHAnsi" w:cstheme="minorHAnsi"/>
          <w:sz w:val="22"/>
        </w:rPr>
        <w:t>K účasti ve výběrovém řízení byl</w:t>
      </w:r>
      <w:r w:rsidR="007C7978">
        <w:rPr>
          <w:rFonts w:asciiTheme="minorHAnsi" w:hAnsiTheme="minorHAnsi" w:cstheme="minorHAnsi"/>
          <w:sz w:val="22"/>
        </w:rPr>
        <w:t>o osloveno</w:t>
      </w:r>
      <w:r w:rsidR="00235D8B">
        <w:rPr>
          <w:rFonts w:asciiTheme="minorHAnsi" w:hAnsiTheme="minorHAnsi" w:cstheme="minorHAnsi"/>
          <w:b/>
          <w:bCs/>
          <w:sz w:val="22"/>
        </w:rPr>
        <w:t xml:space="preserve"> -</w:t>
      </w:r>
      <w:r w:rsidRPr="00E12992">
        <w:rPr>
          <w:rFonts w:asciiTheme="minorHAnsi" w:hAnsiTheme="minorHAnsi" w:cstheme="minorHAnsi"/>
          <w:sz w:val="22"/>
        </w:rPr>
        <w:t xml:space="preserve"> </w:t>
      </w:r>
      <w:r w:rsidR="007C7978">
        <w:rPr>
          <w:rFonts w:asciiTheme="minorHAnsi" w:hAnsiTheme="minorHAnsi" w:cstheme="minorHAnsi"/>
          <w:b/>
          <w:bCs/>
          <w:sz w:val="22"/>
        </w:rPr>
        <w:t>5</w:t>
      </w:r>
      <w:r w:rsidRPr="00235D8B">
        <w:rPr>
          <w:rFonts w:asciiTheme="minorHAnsi" w:hAnsiTheme="minorHAnsi" w:cstheme="minorHAnsi"/>
          <w:b/>
          <w:bCs/>
          <w:sz w:val="22"/>
        </w:rPr>
        <w:t xml:space="preserve"> </w:t>
      </w:r>
      <w:r w:rsidRPr="00D138B2">
        <w:rPr>
          <w:rFonts w:asciiTheme="minorHAnsi" w:hAnsiTheme="minorHAnsi" w:cstheme="minorHAnsi"/>
          <w:b/>
          <w:sz w:val="22"/>
        </w:rPr>
        <w:t>dodavat</w:t>
      </w:r>
      <w:r w:rsidR="00235D8B">
        <w:rPr>
          <w:rFonts w:asciiTheme="minorHAnsi" w:hAnsiTheme="minorHAnsi" w:cstheme="minorHAnsi"/>
          <w:b/>
          <w:sz w:val="22"/>
        </w:rPr>
        <w:t>elů</w:t>
      </w:r>
      <w:r w:rsidR="007C7978">
        <w:rPr>
          <w:rFonts w:asciiTheme="minorHAnsi" w:hAnsiTheme="minorHAnsi" w:cstheme="minorHAnsi"/>
          <w:b/>
          <w:sz w:val="22"/>
        </w:rPr>
        <w:t>.</w:t>
      </w:r>
      <w:r w:rsidRPr="00E12992">
        <w:rPr>
          <w:rFonts w:asciiTheme="minorHAnsi" w:hAnsiTheme="minorHAnsi" w:cstheme="minorHAnsi"/>
          <w:sz w:val="20"/>
          <w:szCs w:val="20"/>
        </w:rPr>
        <w:tab/>
      </w:r>
      <w:r w:rsidRPr="00E12992">
        <w:rPr>
          <w:rFonts w:asciiTheme="minorHAnsi" w:hAnsiTheme="minorHAnsi" w:cstheme="minorHAnsi"/>
          <w:sz w:val="20"/>
          <w:szCs w:val="20"/>
        </w:rPr>
        <w:tab/>
      </w:r>
      <w:r w:rsidRPr="00E12992">
        <w:rPr>
          <w:rFonts w:asciiTheme="minorHAnsi" w:hAnsiTheme="minorHAnsi" w:cstheme="minorHAnsi"/>
          <w:sz w:val="20"/>
          <w:szCs w:val="20"/>
        </w:rPr>
        <w:tab/>
      </w:r>
      <w:r w:rsidRPr="00E12992">
        <w:rPr>
          <w:rFonts w:asciiTheme="minorHAnsi" w:hAnsiTheme="minorHAnsi" w:cstheme="minorHAnsi"/>
          <w:sz w:val="20"/>
          <w:szCs w:val="20"/>
        </w:rPr>
        <w:tab/>
      </w:r>
      <w:r w:rsidRPr="00E12992">
        <w:rPr>
          <w:rFonts w:asciiTheme="minorHAnsi" w:hAnsiTheme="minorHAnsi" w:cstheme="minorHAnsi"/>
          <w:sz w:val="20"/>
          <w:szCs w:val="20"/>
        </w:rPr>
        <w:tab/>
      </w:r>
    </w:p>
    <w:p w14:paraId="6C169D37" w14:textId="77777777" w:rsidR="00605AAA" w:rsidRPr="00E12992" w:rsidRDefault="00605AAA" w:rsidP="00AC0D85">
      <w:pPr>
        <w:rPr>
          <w:rFonts w:asciiTheme="minorHAnsi" w:hAnsiTheme="minorHAnsi" w:cstheme="minorHAnsi"/>
          <w:b/>
          <w:sz w:val="22"/>
          <w:szCs w:val="20"/>
          <w:u w:val="single"/>
        </w:rPr>
      </w:pPr>
    </w:p>
    <w:p w14:paraId="3A9A42C3" w14:textId="77777777" w:rsidR="00605AAA" w:rsidRPr="00E12992" w:rsidRDefault="00605AAA" w:rsidP="00AC0D85">
      <w:pPr>
        <w:ind w:firstLine="708"/>
        <w:rPr>
          <w:rFonts w:asciiTheme="minorHAnsi" w:hAnsiTheme="minorHAnsi" w:cstheme="minorHAnsi"/>
          <w:b/>
          <w:sz w:val="22"/>
        </w:rPr>
      </w:pPr>
      <w:r w:rsidRPr="00E12992">
        <w:rPr>
          <w:rFonts w:asciiTheme="minorHAnsi" w:hAnsiTheme="minorHAnsi" w:cstheme="minorHAnsi"/>
          <w:b/>
          <w:sz w:val="22"/>
        </w:rPr>
        <w:t xml:space="preserve">Vyzvaní </w:t>
      </w:r>
      <w:r>
        <w:rPr>
          <w:rFonts w:asciiTheme="minorHAnsi" w:hAnsiTheme="minorHAnsi" w:cstheme="minorHAnsi"/>
          <w:b/>
          <w:sz w:val="22"/>
        </w:rPr>
        <w:t>dodavatelé</w:t>
      </w:r>
      <w:r w:rsidRPr="00E12992">
        <w:rPr>
          <w:rFonts w:asciiTheme="minorHAnsi" w:hAnsiTheme="minorHAnsi" w:cstheme="minorHAnsi"/>
          <w:b/>
          <w:sz w:val="22"/>
        </w:rPr>
        <w:t>:</w:t>
      </w:r>
    </w:p>
    <w:p w14:paraId="4B000F60" w14:textId="77777777" w:rsidR="00605AAA" w:rsidRPr="00E12992" w:rsidRDefault="00605AAA" w:rsidP="00AC0D85">
      <w:pPr>
        <w:rPr>
          <w:rFonts w:asciiTheme="minorHAnsi" w:hAnsiTheme="minorHAnsi" w:cstheme="minorHAnsi"/>
          <w:b/>
          <w:sz w:val="20"/>
          <w:szCs w:val="20"/>
          <w:u w:val="single"/>
        </w:rPr>
      </w:pPr>
    </w:p>
    <w:tbl>
      <w:tblPr>
        <w:tblStyle w:val="Mkatabulky"/>
        <w:tblW w:w="9419" w:type="dxa"/>
        <w:tblInd w:w="754" w:type="dxa"/>
        <w:tblBorders>
          <w:insideV w:val="dotted" w:sz="4" w:space="0" w:color="auto"/>
        </w:tblBorders>
        <w:tblLook w:val="01E0" w:firstRow="1" w:lastRow="1" w:firstColumn="1" w:lastColumn="1" w:noHBand="0" w:noVBand="0"/>
      </w:tblPr>
      <w:tblGrid>
        <w:gridCol w:w="1197"/>
        <w:gridCol w:w="8222"/>
      </w:tblGrid>
      <w:tr w:rsidR="00605AAA" w:rsidRPr="00E12992" w14:paraId="693AB24C" w14:textId="77777777" w:rsidTr="0008687A">
        <w:trPr>
          <w:trHeight w:val="690"/>
        </w:trPr>
        <w:tc>
          <w:tcPr>
            <w:tcW w:w="1197" w:type="dxa"/>
            <w:tcBorders>
              <w:bottom w:val="single" w:sz="4" w:space="0" w:color="auto"/>
            </w:tcBorders>
            <w:vAlign w:val="center"/>
          </w:tcPr>
          <w:p w14:paraId="5C5ABC3A" w14:textId="77777777" w:rsidR="00605AAA" w:rsidRPr="00E12992" w:rsidRDefault="00605AAA" w:rsidP="00AC0D85">
            <w:pPr>
              <w:spacing w:line="280" w:lineRule="atLeast"/>
              <w:jc w:val="center"/>
              <w:rPr>
                <w:rFonts w:asciiTheme="minorHAnsi" w:hAnsiTheme="minorHAnsi" w:cstheme="minorHAnsi"/>
                <w:b/>
                <w:sz w:val="22"/>
                <w:szCs w:val="22"/>
              </w:rPr>
            </w:pPr>
          </w:p>
        </w:tc>
        <w:tc>
          <w:tcPr>
            <w:tcW w:w="8222" w:type="dxa"/>
            <w:tcBorders>
              <w:bottom w:val="single" w:sz="4" w:space="0" w:color="auto"/>
            </w:tcBorders>
            <w:vAlign w:val="center"/>
          </w:tcPr>
          <w:p w14:paraId="1FF3DB8F" w14:textId="77777777" w:rsidR="00605AAA" w:rsidRPr="00E12992" w:rsidRDefault="00605AAA" w:rsidP="00062CF4">
            <w:pPr>
              <w:spacing w:line="280" w:lineRule="atLeast"/>
              <w:ind w:left="459"/>
              <w:rPr>
                <w:rFonts w:asciiTheme="minorHAnsi" w:hAnsiTheme="minorHAnsi" w:cstheme="minorHAnsi"/>
                <w:b/>
                <w:sz w:val="22"/>
                <w:szCs w:val="22"/>
              </w:rPr>
            </w:pPr>
            <w:r w:rsidRPr="00E12992">
              <w:rPr>
                <w:rFonts w:asciiTheme="minorHAnsi" w:hAnsiTheme="minorHAnsi" w:cstheme="minorHAnsi"/>
                <w:b/>
                <w:sz w:val="22"/>
                <w:szCs w:val="22"/>
              </w:rPr>
              <w:t xml:space="preserve">Název </w:t>
            </w:r>
            <w:r>
              <w:rPr>
                <w:rFonts w:asciiTheme="minorHAnsi" w:hAnsiTheme="minorHAnsi" w:cstheme="minorHAnsi"/>
                <w:b/>
                <w:sz w:val="22"/>
                <w:szCs w:val="22"/>
              </w:rPr>
              <w:t>dodavatele, adresa, IČ</w:t>
            </w:r>
            <w:r w:rsidRPr="00E12992">
              <w:rPr>
                <w:rFonts w:asciiTheme="minorHAnsi" w:hAnsiTheme="minorHAnsi" w:cstheme="minorHAnsi"/>
                <w:b/>
                <w:sz w:val="22"/>
                <w:szCs w:val="22"/>
              </w:rPr>
              <w:t>:</w:t>
            </w:r>
          </w:p>
        </w:tc>
      </w:tr>
      <w:tr w:rsidR="00605AAA" w:rsidRPr="00E12992" w14:paraId="1672AACD" w14:textId="77777777" w:rsidTr="0008687A">
        <w:trPr>
          <w:trHeight w:val="397"/>
        </w:trPr>
        <w:tc>
          <w:tcPr>
            <w:tcW w:w="1197" w:type="dxa"/>
            <w:tcBorders>
              <w:bottom w:val="dotted" w:sz="4" w:space="0" w:color="auto"/>
            </w:tcBorders>
            <w:vAlign w:val="center"/>
          </w:tcPr>
          <w:p w14:paraId="0BD6F40A" w14:textId="77777777" w:rsidR="00605AAA" w:rsidRPr="00E12992" w:rsidRDefault="00605AAA" w:rsidP="00AC0D85">
            <w:pPr>
              <w:spacing w:line="280" w:lineRule="atLeast"/>
              <w:jc w:val="center"/>
              <w:rPr>
                <w:rFonts w:asciiTheme="minorHAnsi" w:hAnsiTheme="minorHAnsi" w:cstheme="minorHAnsi"/>
                <w:sz w:val="22"/>
                <w:szCs w:val="22"/>
              </w:rPr>
            </w:pPr>
            <w:r w:rsidRPr="00E12992">
              <w:rPr>
                <w:rFonts w:asciiTheme="minorHAnsi" w:hAnsiTheme="minorHAnsi" w:cstheme="minorHAnsi"/>
                <w:sz w:val="22"/>
                <w:szCs w:val="22"/>
              </w:rPr>
              <w:t>1.</w:t>
            </w:r>
          </w:p>
        </w:tc>
        <w:tc>
          <w:tcPr>
            <w:tcW w:w="8222" w:type="dxa"/>
            <w:tcBorders>
              <w:bottom w:val="dotted" w:sz="4" w:space="0" w:color="auto"/>
            </w:tcBorders>
            <w:vAlign w:val="center"/>
          </w:tcPr>
          <w:p w14:paraId="505CE2B9" w14:textId="05A27852" w:rsidR="00D138B2" w:rsidRPr="007C7978" w:rsidRDefault="007C7978" w:rsidP="00D138B2">
            <w:pPr>
              <w:spacing w:line="280" w:lineRule="atLeast"/>
              <w:ind w:left="459"/>
              <w:rPr>
                <w:rFonts w:asciiTheme="minorHAnsi" w:hAnsiTheme="minorHAnsi" w:cstheme="minorHAnsi"/>
                <w:sz w:val="22"/>
                <w:szCs w:val="22"/>
                <w:lang w:val="en-US"/>
              </w:rPr>
            </w:pPr>
            <w:r w:rsidRPr="007C7978">
              <w:rPr>
                <w:rFonts w:asciiTheme="minorHAnsi" w:hAnsiTheme="minorHAnsi" w:cstheme="minorHAnsi"/>
                <w:sz w:val="22"/>
                <w:szCs w:val="22"/>
              </w:rPr>
              <w:t>P &amp; L, spol. s.r.o.</w:t>
            </w:r>
            <w:r>
              <w:rPr>
                <w:rFonts w:asciiTheme="minorHAnsi" w:hAnsiTheme="minorHAnsi" w:cstheme="minorHAnsi"/>
                <w:sz w:val="22"/>
                <w:szCs w:val="22"/>
              </w:rPr>
              <w:t xml:space="preserve">, </w:t>
            </w:r>
            <w:r w:rsidR="00A138E2">
              <w:rPr>
                <w:rFonts w:asciiTheme="minorHAnsi" w:hAnsiTheme="minorHAnsi" w:cstheme="minorHAnsi"/>
                <w:sz w:val="22"/>
                <w:szCs w:val="22"/>
              </w:rPr>
              <w:t>Oslavice 209, 594 01 Oslavice, IČ: 00351504</w:t>
            </w:r>
          </w:p>
        </w:tc>
      </w:tr>
      <w:tr w:rsidR="00605AAA" w:rsidRPr="00E12992" w14:paraId="2B8E96C1" w14:textId="77777777" w:rsidTr="0008687A">
        <w:trPr>
          <w:trHeight w:val="397"/>
        </w:trPr>
        <w:tc>
          <w:tcPr>
            <w:tcW w:w="1197" w:type="dxa"/>
            <w:tcBorders>
              <w:top w:val="dotted" w:sz="4" w:space="0" w:color="auto"/>
              <w:bottom w:val="dotted" w:sz="4" w:space="0" w:color="auto"/>
            </w:tcBorders>
            <w:vAlign w:val="center"/>
          </w:tcPr>
          <w:p w14:paraId="480F3AE9" w14:textId="77777777" w:rsidR="00605AAA" w:rsidRPr="00E12992" w:rsidRDefault="00605AAA" w:rsidP="00AC0D85">
            <w:pPr>
              <w:spacing w:line="280" w:lineRule="atLeast"/>
              <w:jc w:val="center"/>
              <w:rPr>
                <w:rFonts w:asciiTheme="minorHAnsi" w:hAnsiTheme="minorHAnsi" w:cstheme="minorHAnsi"/>
                <w:sz w:val="22"/>
                <w:szCs w:val="22"/>
              </w:rPr>
            </w:pPr>
            <w:r w:rsidRPr="00E12992">
              <w:rPr>
                <w:rFonts w:asciiTheme="minorHAnsi" w:hAnsiTheme="minorHAnsi" w:cstheme="minorHAnsi"/>
                <w:sz w:val="22"/>
                <w:szCs w:val="22"/>
              </w:rPr>
              <w:t>2.</w:t>
            </w:r>
          </w:p>
        </w:tc>
        <w:tc>
          <w:tcPr>
            <w:tcW w:w="8222" w:type="dxa"/>
            <w:tcBorders>
              <w:top w:val="dotted" w:sz="4" w:space="0" w:color="auto"/>
              <w:bottom w:val="dotted" w:sz="4" w:space="0" w:color="auto"/>
            </w:tcBorders>
            <w:vAlign w:val="center"/>
          </w:tcPr>
          <w:p w14:paraId="0B53DE94" w14:textId="482DB866" w:rsidR="00605AAA" w:rsidRPr="00E12992" w:rsidRDefault="00A138E2" w:rsidP="00AC0D85">
            <w:pPr>
              <w:spacing w:line="280" w:lineRule="atLeast"/>
              <w:ind w:left="459"/>
              <w:rPr>
                <w:rFonts w:asciiTheme="minorHAnsi" w:hAnsiTheme="minorHAnsi" w:cstheme="minorHAnsi"/>
                <w:sz w:val="22"/>
                <w:szCs w:val="22"/>
              </w:rPr>
            </w:pPr>
            <w:r w:rsidRPr="00A138E2">
              <w:rPr>
                <w:rFonts w:asciiTheme="minorHAnsi" w:hAnsiTheme="minorHAnsi" w:cstheme="minorHAnsi"/>
                <w:sz w:val="22"/>
                <w:szCs w:val="22"/>
              </w:rPr>
              <w:t>MOREAU AGRI VYSOČINA spol. s.r.o.</w:t>
            </w:r>
            <w:r>
              <w:rPr>
                <w:rFonts w:asciiTheme="minorHAnsi" w:hAnsiTheme="minorHAnsi" w:cstheme="minorHAnsi"/>
                <w:sz w:val="22"/>
                <w:szCs w:val="22"/>
              </w:rPr>
              <w:t xml:space="preserve">, Maršovice 87, 592 31 </w:t>
            </w:r>
            <w:proofErr w:type="spellStart"/>
            <w:r>
              <w:rPr>
                <w:rFonts w:asciiTheme="minorHAnsi" w:hAnsiTheme="minorHAnsi" w:cstheme="minorHAnsi"/>
                <w:sz w:val="22"/>
                <w:szCs w:val="22"/>
              </w:rPr>
              <w:t>NMnM</w:t>
            </w:r>
            <w:proofErr w:type="spellEnd"/>
            <w:r>
              <w:rPr>
                <w:rFonts w:asciiTheme="minorHAnsi" w:hAnsiTheme="minorHAnsi" w:cstheme="minorHAnsi"/>
                <w:sz w:val="22"/>
                <w:szCs w:val="22"/>
              </w:rPr>
              <w:t>, IČ: 26259044</w:t>
            </w:r>
          </w:p>
        </w:tc>
      </w:tr>
      <w:tr w:rsidR="00605AAA" w:rsidRPr="00E12992" w14:paraId="146D29C9" w14:textId="77777777" w:rsidTr="0008687A">
        <w:trPr>
          <w:trHeight w:val="397"/>
        </w:trPr>
        <w:tc>
          <w:tcPr>
            <w:tcW w:w="1197" w:type="dxa"/>
            <w:tcBorders>
              <w:top w:val="dotted" w:sz="4" w:space="0" w:color="auto"/>
              <w:bottom w:val="dotted" w:sz="4" w:space="0" w:color="auto"/>
            </w:tcBorders>
            <w:vAlign w:val="center"/>
          </w:tcPr>
          <w:p w14:paraId="183A2C6D" w14:textId="77777777" w:rsidR="00605AAA" w:rsidRPr="00E12992" w:rsidRDefault="00605AAA" w:rsidP="00AC0D85">
            <w:pPr>
              <w:spacing w:line="280" w:lineRule="atLeast"/>
              <w:jc w:val="center"/>
              <w:rPr>
                <w:rFonts w:asciiTheme="minorHAnsi" w:hAnsiTheme="minorHAnsi" w:cstheme="minorHAnsi"/>
                <w:sz w:val="22"/>
                <w:szCs w:val="22"/>
              </w:rPr>
            </w:pPr>
            <w:r w:rsidRPr="00E12992">
              <w:rPr>
                <w:rFonts w:asciiTheme="minorHAnsi" w:hAnsiTheme="minorHAnsi" w:cstheme="minorHAnsi"/>
                <w:sz w:val="22"/>
                <w:szCs w:val="22"/>
              </w:rPr>
              <w:t>3.</w:t>
            </w:r>
          </w:p>
        </w:tc>
        <w:tc>
          <w:tcPr>
            <w:tcW w:w="8222" w:type="dxa"/>
            <w:tcBorders>
              <w:top w:val="dotted" w:sz="4" w:space="0" w:color="auto"/>
              <w:bottom w:val="dotted" w:sz="4" w:space="0" w:color="auto"/>
            </w:tcBorders>
            <w:vAlign w:val="center"/>
          </w:tcPr>
          <w:p w14:paraId="0AC721ED" w14:textId="20A46F03" w:rsidR="00605AAA" w:rsidRPr="00A138E2" w:rsidRDefault="00A138E2" w:rsidP="006B1CC2">
            <w:pPr>
              <w:spacing w:line="280" w:lineRule="atLeast"/>
              <w:ind w:left="459"/>
              <w:rPr>
                <w:rFonts w:asciiTheme="minorHAnsi" w:hAnsiTheme="minorHAnsi" w:cstheme="minorHAnsi"/>
                <w:sz w:val="22"/>
                <w:szCs w:val="22"/>
              </w:rPr>
            </w:pPr>
            <w:r>
              <w:rPr>
                <w:rFonts w:asciiTheme="minorHAnsi" w:hAnsiTheme="minorHAnsi" w:cstheme="minorHAnsi"/>
                <w:sz w:val="22"/>
                <w:szCs w:val="22"/>
              </w:rPr>
              <w:t>ŠUDOMA STROJE s.r.o., Svojanov 146, 569 73 Svojanov, IČ: 17376408</w:t>
            </w:r>
          </w:p>
        </w:tc>
      </w:tr>
      <w:tr w:rsidR="00605AAA" w:rsidRPr="00E12992" w14:paraId="6B9DFD45" w14:textId="77777777" w:rsidTr="0008687A">
        <w:trPr>
          <w:trHeight w:val="397"/>
        </w:trPr>
        <w:tc>
          <w:tcPr>
            <w:tcW w:w="1197" w:type="dxa"/>
            <w:tcBorders>
              <w:top w:val="dotted" w:sz="4" w:space="0" w:color="auto"/>
              <w:bottom w:val="dotted" w:sz="4" w:space="0" w:color="auto"/>
            </w:tcBorders>
            <w:vAlign w:val="center"/>
          </w:tcPr>
          <w:p w14:paraId="3AE8CFB3" w14:textId="3AF00FFD" w:rsidR="00605AAA" w:rsidRPr="00E12992" w:rsidRDefault="003A5FA4" w:rsidP="00AC0D85">
            <w:pPr>
              <w:spacing w:line="280" w:lineRule="atLeast"/>
              <w:jc w:val="center"/>
              <w:rPr>
                <w:rFonts w:asciiTheme="minorHAnsi" w:hAnsiTheme="minorHAnsi" w:cstheme="minorHAnsi"/>
                <w:sz w:val="22"/>
                <w:szCs w:val="22"/>
              </w:rPr>
            </w:pPr>
            <w:r>
              <w:rPr>
                <w:rFonts w:asciiTheme="minorHAnsi" w:hAnsiTheme="minorHAnsi" w:cstheme="minorHAnsi"/>
                <w:sz w:val="22"/>
                <w:szCs w:val="22"/>
              </w:rPr>
              <w:t>4.</w:t>
            </w:r>
          </w:p>
        </w:tc>
        <w:tc>
          <w:tcPr>
            <w:tcW w:w="8222" w:type="dxa"/>
            <w:tcBorders>
              <w:top w:val="dotted" w:sz="4" w:space="0" w:color="auto"/>
              <w:bottom w:val="dotted" w:sz="4" w:space="0" w:color="auto"/>
            </w:tcBorders>
            <w:vAlign w:val="center"/>
          </w:tcPr>
          <w:p w14:paraId="1074CB0A" w14:textId="7E14E707" w:rsidR="00605AAA" w:rsidRPr="00E12992" w:rsidRDefault="00A138E2" w:rsidP="00AC0D85">
            <w:pPr>
              <w:spacing w:line="280" w:lineRule="atLeast"/>
              <w:ind w:left="459"/>
              <w:rPr>
                <w:rFonts w:asciiTheme="minorHAnsi" w:hAnsiTheme="minorHAnsi" w:cstheme="minorHAnsi"/>
                <w:sz w:val="22"/>
                <w:szCs w:val="22"/>
              </w:rPr>
            </w:pPr>
            <w:proofErr w:type="spellStart"/>
            <w:r>
              <w:rPr>
                <w:rFonts w:asciiTheme="minorHAnsi" w:hAnsiTheme="minorHAnsi" w:cstheme="minorHAnsi"/>
                <w:sz w:val="22"/>
                <w:szCs w:val="22"/>
              </w:rPr>
              <w:t>Agromex</w:t>
            </w:r>
            <w:proofErr w:type="spellEnd"/>
            <w:r>
              <w:rPr>
                <w:rFonts w:asciiTheme="minorHAnsi" w:hAnsiTheme="minorHAnsi" w:cstheme="minorHAnsi"/>
                <w:sz w:val="22"/>
                <w:szCs w:val="22"/>
              </w:rPr>
              <w:t xml:space="preserve"> s.r.o., Modletice 102, 251 01 Modletice, IČ: 27073157</w:t>
            </w:r>
          </w:p>
        </w:tc>
      </w:tr>
      <w:tr w:rsidR="00605AAA" w:rsidRPr="00E12992" w14:paraId="1DEA643B" w14:textId="77777777" w:rsidTr="003A5FA4">
        <w:trPr>
          <w:trHeight w:val="397"/>
        </w:trPr>
        <w:tc>
          <w:tcPr>
            <w:tcW w:w="1197" w:type="dxa"/>
            <w:tcBorders>
              <w:top w:val="dotted" w:sz="4" w:space="0" w:color="auto"/>
              <w:bottom w:val="dotted" w:sz="4" w:space="0" w:color="auto"/>
            </w:tcBorders>
            <w:vAlign w:val="center"/>
          </w:tcPr>
          <w:p w14:paraId="270A3A93" w14:textId="28E12B70" w:rsidR="00605AAA" w:rsidRPr="00E12992" w:rsidRDefault="003A5FA4" w:rsidP="00AC0D85">
            <w:pPr>
              <w:spacing w:line="280" w:lineRule="atLeast"/>
              <w:jc w:val="center"/>
              <w:rPr>
                <w:rFonts w:asciiTheme="minorHAnsi" w:hAnsiTheme="minorHAnsi" w:cstheme="minorHAnsi"/>
                <w:sz w:val="22"/>
                <w:szCs w:val="22"/>
              </w:rPr>
            </w:pPr>
            <w:r>
              <w:rPr>
                <w:rFonts w:asciiTheme="minorHAnsi" w:hAnsiTheme="minorHAnsi" w:cstheme="minorHAnsi"/>
                <w:sz w:val="22"/>
                <w:szCs w:val="22"/>
              </w:rPr>
              <w:t>5.</w:t>
            </w:r>
          </w:p>
        </w:tc>
        <w:tc>
          <w:tcPr>
            <w:tcW w:w="8222" w:type="dxa"/>
            <w:tcBorders>
              <w:top w:val="dotted" w:sz="4" w:space="0" w:color="auto"/>
              <w:bottom w:val="dotted" w:sz="4" w:space="0" w:color="auto"/>
            </w:tcBorders>
            <w:vAlign w:val="center"/>
          </w:tcPr>
          <w:p w14:paraId="4E75F2A4" w14:textId="41F1A678" w:rsidR="00605AAA" w:rsidRPr="00A138E2" w:rsidRDefault="00A138E2" w:rsidP="00A138E2">
            <w:pPr>
              <w:spacing w:line="280" w:lineRule="atLeast"/>
              <w:ind w:left="459"/>
              <w:rPr>
                <w:rFonts w:asciiTheme="minorHAnsi" w:hAnsiTheme="minorHAnsi" w:cstheme="minorHAnsi"/>
                <w:sz w:val="22"/>
                <w:szCs w:val="22"/>
              </w:rPr>
            </w:pPr>
            <w:r w:rsidRPr="00A138E2">
              <w:rPr>
                <w:rFonts w:asciiTheme="minorHAnsi" w:hAnsiTheme="minorHAnsi" w:cstheme="minorHAnsi"/>
                <w:sz w:val="22"/>
                <w:szCs w:val="22"/>
              </w:rPr>
              <w:t>AGROCENTRUM ZS, s.r.o.</w:t>
            </w:r>
            <w:r>
              <w:rPr>
                <w:rFonts w:asciiTheme="minorHAnsi" w:hAnsiTheme="minorHAnsi" w:cstheme="minorHAnsi"/>
                <w:sz w:val="22"/>
                <w:szCs w:val="22"/>
              </w:rPr>
              <w:t xml:space="preserve">, </w:t>
            </w:r>
            <w:r w:rsidRPr="00A138E2">
              <w:rPr>
                <w:rFonts w:asciiTheme="minorHAnsi" w:hAnsiTheme="minorHAnsi" w:cstheme="minorHAnsi"/>
                <w:sz w:val="22"/>
                <w:szCs w:val="22"/>
              </w:rPr>
              <w:t>Stránecká Zhoř 120</w:t>
            </w:r>
            <w:r w:rsidR="00DB3703">
              <w:rPr>
                <w:rFonts w:asciiTheme="minorHAnsi" w:hAnsiTheme="minorHAnsi" w:cstheme="minorHAnsi"/>
                <w:sz w:val="22"/>
                <w:szCs w:val="22"/>
              </w:rPr>
              <w:t xml:space="preserve">, </w:t>
            </w:r>
            <w:r w:rsidR="00DB3703" w:rsidRPr="00DB3703">
              <w:rPr>
                <w:rFonts w:asciiTheme="minorHAnsi" w:hAnsiTheme="minorHAnsi" w:cstheme="minorHAnsi"/>
                <w:sz w:val="22"/>
                <w:szCs w:val="22"/>
              </w:rPr>
              <w:t>594 42 Měřín</w:t>
            </w:r>
          </w:p>
        </w:tc>
      </w:tr>
      <w:tr w:rsidR="003A5FA4" w:rsidRPr="00E12992" w14:paraId="0B7137B9" w14:textId="77777777" w:rsidTr="0008687A">
        <w:trPr>
          <w:trHeight w:val="397"/>
        </w:trPr>
        <w:tc>
          <w:tcPr>
            <w:tcW w:w="1197" w:type="dxa"/>
            <w:tcBorders>
              <w:top w:val="dotted" w:sz="4" w:space="0" w:color="auto"/>
            </w:tcBorders>
            <w:vAlign w:val="center"/>
          </w:tcPr>
          <w:p w14:paraId="4688EFAE" w14:textId="77BDF45A" w:rsidR="003A5FA4" w:rsidRDefault="003A5FA4" w:rsidP="00AC0D85">
            <w:pPr>
              <w:spacing w:line="280" w:lineRule="atLeast"/>
              <w:jc w:val="center"/>
              <w:rPr>
                <w:rFonts w:asciiTheme="minorHAnsi" w:hAnsiTheme="minorHAnsi" w:cstheme="minorHAnsi"/>
                <w:sz w:val="22"/>
                <w:szCs w:val="22"/>
              </w:rPr>
            </w:pPr>
            <w:r>
              <w:rPr>
                <w:rFonts w:asciiTheme="minorHAnsi" w:hAnsiTheme="minorHAnsi" w:cstheme="minorHAnsi"/>
                <w:sz w:val="22"/>
                <w:szCs w:val="22"/>
              </w:rPr>
              <w:t>6.</w:t>
            </w:r>
          </w:p>
        </w:tc>
        <w:tc>
          <w:tcPr>
            <w:tcW w:w="8222" w:type="dxa"/>
            <w:tcBorders>
              <w:top w:val="dotted" w:sz="4" w:space="0" w:color="auto"/>
            </w:tcBorders>
            <w:vAlign w:val="center"/>
          </w:tcPr>
          <w:p w14:paraId="0E5FC765" w14:textId="0F69FD5A" w:rsidR="003A5FA4" w:rsidRPr="003A5FA4" w:rsidRDefault="003A5FA4" w:rsidP="003A5FA4">
            <w:pPr>
              <w:spacing w:line="280" w:lineRule="atLeast"/>
              <w:ind w:left="459"/>
              <w:rPr>
                <w:rFonts w:asciiTheme="minorHAnsi" w:hAnsiTheme="minorHAnsi" w:cstheme="minorHAnsi"/>
                <w:sz w:val="22"/>
                <w:szCs w:val="22"/>
              </w:rPr>
            </w:pPr>
          </w:p>
        </w:tc>
      </w:tr>
    </w:tbl>
    <w:p w14:paraId="4413FF6E" w14:textId="77777777" w:rsidR="00605AAA" w:rsidRPr="00425DC6" w:rsidRDefault="00605AAA" w:rsidP="00AC0D85">
      <w:pPr>
        <w:rPr>
          <w:rFonts w:asciiTheme="minorHAnsi" w:hAnsiTheme="minorHAnsi" w:cstheme="minorHAnsi"/>
          <w:sz w:val="22"/>
          <w:szCs w:val="20"/>
        </w:rPr>
      </w:pPr>
    </w:p>
    <w:p w14:paraId="4E3AEA30" w14:textId="77777777" w:rsidR="00605AAA" w:rsidRDefault="00605AAA" w:rsidP="00AC0D85">
      <w:pPr>
        <w:rPr>
          <w:rFonts w:asciiTheme="minorHAnsi" w:hAnsiTheme="minorHAnsi" w:cstheme="minorHAnsi"/>
          <w:sz w:val="22"/>
          <w:szCs w:val="20"/>
        </w:rPr>
      </w:pPr>
    </w:p>
    <w:p w14:paraId="45371B5D" w14:textId="77777777" w:rsidR="00605AAA" w:rsidRDefault="00605AAA" w:rsidP="00AC0D85">
      <w:pPr>
        <w:rPr>
          <w:rFonts w:asciiTheme="minorHAnsi" w:hAnsiTheme="minorHAnsi" w:cstheme="minorHAnsi"/>
          <w:sz w:val="22"/>
          <w:szCs w:val="20"/>
        </w:rPr>
      </w:pPr>
    </w:p>
    <w:p w14:paraId="4FAA6526" w14:textId="77777777" w:rsidR="00DB3703" w:rsidRDefault="00DB3703" w:rsidP="00AC0D85">
      <w:pPr>
        <w:rPr>
          <w:rFonts w:asciiTheme="minorHAnsi" w:hAnsiTheme="minorHAnsi" w:cstheme="minorHAnsi"/>
          <w:sz w:val="22"/>
          <w:szCs w:val="20"/>
        </w:rPr>
      </w:pPr>
    </w:p>
    <w:p w14:paraId="6E219626" w14:textId="77777777" w:rsidR="00605AAA" w:rsidRDefault="00605AAA" w:rsidP="00AC0D85">
      <w:pPr>
        <w:rPr>
          <w:rFonts w:asciiTheme="minorHAnsi" w:hAnsiTheme="minorHAnsi" w:cstheme="minorHAnsi"/>
          <w:sz w:val="22"/>
          <w:szCs w:val="20"/>
        </w:rPr>
      </w:pPr>
    </w:p>
    <w:p w14:paraId="198A2811" w14:textId="77777777" w:rsidR="00605AAA" w:rsidRPr="00062CF4" w:rsidRDefault="00605AAA" w:rsidP="00062CF4">
      <w:pPr>
        <w:pStyle w:val="Odstavecseseznamem"/>
        <w:numPr>
          <w:ilvl w:val="0"/>
          <w:numId w:val="17"/>
        </w:numPr>
        <w:shd w:val="clear" w:color="auto" w:fill="632423" w:themeFill="accent2" w:themeFillShade="80"/>
        <w:ind w:left="709" w:hanging="425"/>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O</w:t>
      </w:r>
      <w:r w:rsidRPr="00062CF4">
        <w:rPr>
          <w:rFonts w:asciiTheme="minorHAnsi" w:hAnsiTheme="minorHAnsi" w:cstheme="minorHAnsi"/>
          <w:b/>
          <w:color w:val="FFFFFF" w:themeColor="background1"/>
        </w:rPr>
        <w:t>TEVÍRÁNÍ NABÍDEK</w:t>
      </w:r>
    </w:p>
    <w:p w14:paraId="642FDC2E" w14:textId="77777777" w:rsidR="00605AAA" w:rsidRPr="00425DC6" w:rsidRDefault="00605AAA" w:rsidP="00072566">
      <w:pPr>
        <w:spacing w:line="280" w:lineRule="atLeast"/>
        <w:ind w:left="567"/>
        <w:jc w:val="both"/>
        <w:rPr>
          <w:rFonts w:asciiTheme="minorHAnsi" w:hAnsiTheme="minorHAnsi" w:cstheme="minorHAnsi"/>
          <w:b/>
          <w:color w:val="002060"/>
          <w:sz w:val="22"/>
          <w:u w:val="single"/>
        </w:rPr>
      </w:pPr>
    </w:p>
    <w:p w14:paraId="1B1EBFE8" w14:textId="5525DC08" w:rsidR="00605AAA" w:rsidRPr="007F710E" w:rsidRDefault="00605AAA" w:rsidP="007F710E">
      <w:pPr>
        <w:ind w:firstLine="708"/>
        <w:rPr>
          <w:rFonts w:asciiTheme="minorHAnsi" w:hAnsiTheme="minorHAnsi" w:cstheme="minorHAnsi"/>
          <w:b/>
          <w:sz w:val="22"/>
        </w:rPr>
      </w:pPr>
      <w:r w:rsidRPr="007F710E">
        <w:rPr>
          <w:rFonts w:asciiTheme="minorHAnsi" w:hAnsiTheme="minorHAnsi" w:cstheme="minorHAnsi"/>
          <w:b/>
          <w:sz w:val="22"/>
        </w:rPr>
        <w:t xml:space="preserve">Předložené </w:t>
      </w:r>
      <w:r>
        <w:rPr>
          <w:rFonts w:asciiTheme="minorHAnsi" w:hAnsiTheme="minorHAnsi" w:cstheme="minorHAnsi"/>
          <w:b/>
          <w:sz w:val="22"/>
        </w:rPr>
        <w:t>n</w:t>
      </w:r>
      <w:r w:rsidRPr="007F710E">
        <w:rPr>
          <w:rFonts w:asciiTheme="minorHAnsi" w:hAnsiTheme="minorHAnsi" w:cstheme="minorHAnsi"/>
          <w:b/>
          <w:sz w:val="22"/>
        </w:rPr>
        <w:t xml:space="preserve">abídky </w:t>
      </w:r>
      <w:r>
        <w:rPr>
          <w:rFonts w:asciiTheme="minorHAnsi" w:hAnsiTheme="minorHAnsi" w:cstheme="minorHAnsi"/>
          <w:b/>
          <w:sz w:val="22"/>
        </w:rPr>
        <w:t>v</w:t>
      </w:r>
      <w:r w:rsidRPr="007F710E">
        <w:rPr>
          <w:rFonts w:asciiTheme="minorHAnsi" w:hAnsiTheme="minorHAnsi" w:cstheme="minorHAnsi"/>
          <w:b/>
          <w:sz w:val="22"/>
        </w:rPr>
        <w:t xml:space="preserve">e </w:t>
      </w:r>
      <w:r>
        <w:rPr>
          <w:rFonts w:asciiTheme="minorHAnsi" w:hAnsiTheme="minorHAnsi" w:cstheme="minorHAnsi"/>
          <w:b/>
          <w:sz w:val="22"/>
        </w:rPr>
        <w:t>v</w:t>
      </w:r>
      <w:r w:rsidRPr="007F710E">
        <w:rPr>
          <w:rFonts w:asciiTheme="minorHAnsi" w:hAnsiTheme="minorHAnsi" w:cstheme="minorHAnsi"/>
          <w:b/>
          <w:sz w:val="22"/>
        </w:rPr>
        <w:t xml:space="preserve">ýběrovém </w:t>
      </w:r>
      <w:r>
        <w:rPr>
          <w:rFonts w:asciiTheme="minorHAnsi" w:hAnsiTheme="minorHAnsi" w:cstheme="minorHAnsi"/>
          <w:b/>
          <w:sz w:val="22"/>
        </w:rPr>
        <w:t>ř</w:t>
      </w:r>
      <w:r w:rsidRPr="007F710E">
        <w:rPr>
          <w:rFonts w:asciiTheme="minorHAnsi" w:hAnsiTheme="minorHAnsi" w:cstheme="minorHAnsi"/>
          <w:b/>
          <w:sz w:val="22"/>
        </w:rPr>
        <w:t>ízení</w:t>
      </w:r>
      <w:r w:rsidR="00DB3703">
        <w:rPr>
          <w:rFonts w:asciiTheme="minorHAnsi" w:hAnsiTheme="minorHAnsi" w:cstheme="minorHAnsi"/>
          <w:b/>
          <w:sz w:val="22"/>
        </w:rPr>
        <w:t>:</w:t>
      </w:r>
    </w:p>
    <w:p w14:paraId="05B4F00A" w14:textId="77777777" w:rsidR="00605AAA" w:rsidRPr="00E12992" w:rsidRDefault="00605AAA" w:rsidP="00106B8E">
      <w:pPr>
        <w:spacing w:line="280" w:lineRule="atLeast"/>
        <w:ind w:left="284"/>
        <w:jc w:val="both"/>
        <w:rPr>
          <w:rFonts w:asciiTheme="minorHAnsi" w:hAnsiTheme="minorHAnsi" w:cstheme="minorHAnsi"/>
        </w:rPr>
      </w:pPr>
      <w:r w:rsidRPr="00E12992">
        <w:rPr>
          <w:rFonts w:asciiTheme="minorHAnsi" w:hAnsiTheme="minorHAnsi" w:cstheme="minorHAnsi"/>
          <w:sz w:val="20"/>
          <w:szCs w:val="20"/>
        </w:rPr>
        <w:tab/>
      </w:r>
      <w:r w:rsidRPr="00E12992">
        <w:rPr>
          <w:rFonts w:asciiTheme="minorHAnsi" w:hAnsiTheme="minorHAnsi" w:cstheme="minorHAnsi"/>
          <w:sz w:val="20"/>
          <w:szCs w:val="20"/>
        </w:rPr>
        <w:tab/>
        <w:t xml:space="preserve"> </w:t>
      </w:r>
    </w:p>
    <w:tbl>
      <w:tblPr>
        <w:tblStyle w:val="Mkatabulky"/>
        <w:tblW w:w="5387" w:type="dxa"/>
        <w:tblInd w:w="817" w:type="dxa"/>
        <w:tblBorders>
          <w:insideH w:val="dotted" w:sz="4" w:space="0" w:color="auto"/>
          <w:insideV w:val="dotted" w:sz="4" w:space="0" w:color="auto"/>
        </w:tblBorders>
        <w:tblLook w:val="01E0" w:firstRow="1" w:lastRow="1" w:firstColumn="1" w:lastColumn="1" w:noHBand="0" w:noVBand="0"/>
      </w:tblPr>
      <w:tblGrid>
        <w:gridCol w:w="5387"/>
      </w:tblGrid>
      <w:tr w:rsidR="00DB3703" w:rsidRPr="00E12992" w14:paraId="50ADE1E0" w14:textId="77777777" w:rsidTr="00DB3703">
        <w:trPr>
          <w:trHeight w:val="964"/>
        </w:trPr>
        <w:tc>
          <w:tcPr>
            <w:tcW w:w="5387" w:type="dxa"/>
            <w:tcBorders>
              <w:top w:val="single" w:sz="4" w:space="0" w:color="auto"/>
              <w:bottom w:val="single" w:sz="4" w:space="0" w:color="auto"/>
            </w:tcBorders>
            <w:vAlign w:val="center"/>
          </w:tcPr>
          <w:p w14:paraId="0969716C" w14:textId="77777777" w:rsidR="00DB3703" w:rsidRPr="00E12992" w:rsidRDefault="00DB3703" w:rsidP="00062CF4">
            <w:pPr>
              <w:spacing w:line="280" w:lineRule="atLeast"/>
              <w:jc w:val="center"/>
              <w:rPr>
                <w:rFonts w:asciiTheme="minorHAnsi" w:hAnsiTheme="minorHAnsi" w:cstheme="minorHAnsi"/>
                <w:b/>
                <w:sz w:val="22"/>
              </w:rPr>
            </w:pPr>
            <w:r w:rsidRPr="00E12992">
              <w:rPr>
                <w:rFonts w:asciiTheme="minorHAnsi" w:hAnsiTheme="minorHAnsi" w:cstheme="minorHAnsi"/>
                <w:b/>
                <w:sz w:val="22"/>
              </w:rPr>
              <w:t xml:space="preserve">Název </w:t>
            </w:r>
            <w:r>
              <w:rPr>
                <w:rFonts w:asciiTheme="minorHAnsi" w:hAnsiTheme="minorHAnsi" w:cstheme="minorHAnsi"/>
                <w:b/>
                <w:sz w:val="22"/>
              </w:rPr>
              <w:t>dodavatele, adresa, IČ</w:t>
            </w:r>
            <w:r w:rsidRPr="00E12992">
              <w:rPr>
                <w:rFonts w:asciiTheme="minorHAnsi" w:hAnsiTheme="minorHAnsi" w:cstheme="minorHAnsi"/>
                <w:b/>
                <w:sz w:val="22"/>
              </w:rPr>
              <w:t>:</w:t>
            </w:r>
          </w:p>
        </w:tc>
      </w:tr>
      <w:tr w:rsidR="00DB3703" w:rsidRPr="00E12992" w14:paraId="2FDCF704" w14:textId="77777777" w:rsidTr="00DB3703">
        <w:trPr>
          <w:trHeight w:val="397"/>
        </w:trPr>
        <w:tc>
          <w:tcPr>
            <w:tcW w:w="5387" w:type="dxa"/>
            <w:tcBorders>
              <w:top w:val="single" w:sz="4" w:space="0" w:color="auto"/>
            </w:tcBorders>
            <w:vAlign w:val="center"/>
          </w:tcPr>
          <w:p w14:paraId="39BF2C09" w14:textId="51D5EC3E" w:rsidR="00DB3703" w:rsidRPr="00E12992" w:rsidRDefault="00DB3703" w:rsidP="00DB3703">
            <w:pPr>
              <w:spacing w:line="280" w:lineRule="atLeast"/>
              <w:ind w:left="317"/>
              <w:rPr>
                <w:rFonts w:asciiTheme="minorHAnsi" w:hAnsiTheme="minorHAnsi" w:cstheme="minorHAnsi"/>
                <w:sz w:val="22"/>
              </w:rPr>
            </w:pPr>
            <w:r w:rsidRPr="007C7978">
              <w:rPr>
                <w:rFonts w:asciiTheme="minorHAnsi" w:hAnsiTheme="minorHAnsi" w:cstheme="minorHAnsi"/>
                <w:sz w:val="22"/>
                <w:szCs w:val="22"/>
              </w:rPr>
              <w:t>P &amp; L, spol. s.r.o.</w:t>
            </w:r>
            <w:r>
              <w:rPr>
                <w:rFonts w:asciiTheme="minorHAnsi" w:hAnsiTheme="minorHAnsi" w:cstheme="minorHAnsi"/>
                <w:sz w:val="22"/>
                <w:szCs w:val="22"/>
              </w:rPr>
              <w:t>, Oslavice 209, 594 01 Oslavice, IČ: 00351504</w:t>
            </w:r>
          </w:p>
        </w:tc>
      </w:tr>
      <w:tr w:rsidR="00DB3703" w:rsidRPr="00E12992" w14:paraId="72A6E5FE" w14:textId="77777777" w:rsidTr="00DB3703">
        <w:trPr>
          <w:trHeight w:val="397"/>
        </w:trPr>
        <w:tc>
          <w:tcPr>
            <w:tcW w:w="5387" w:type="dxa"/>
            <w:vAlign w:val="center"/>
          </w:tcPr>
          <w:p w14:paraId="4AFD2C6B" w14:textId="7EF549DC" w:rsidR="00DB3703" w:rsidRPr="00E12992" w:rsidRDefault="00DB3703" w:rsidP="00DB3703">
            <w:pPr>
              <w:spacing w:line="280" w:lineRule="atLeast"/>
              <w:ind w:left="317"/>
              <w:rPr>
                <w:rFonts w:asciiTheme="minorHAnsi" w:hAnsiTheme="minorHAnsi" w:cstheme="minorHAnsi"/>
                <w:sz w:val="22"/>
              </w:rPr>
            </w:pPr>
            <w:r w:rsidRPr="00A138E2">
              <w:rPr>
                <w:rFonts w:asciiTheme="minorHAnsi" w:hAnsiTheme="minorHAnsi" w:cstheme="minorHAnsi"/>
                <w:sz w:val="22"/>
                <w:szCs w:val="22"/>
              </w:rPr>
              <w:t>MOREAU AGRI VYSOČINA spol. s.r.o.</w:t>
            </w:r>
            <w:r>
              <w:rPr>
                <w:rFonts w:asciiTheme="minorHAnsi" w:hAnsiTheme="minorHAnsi" w:cstheme="minorHAnsi"/>
                <w:sz w:val="22"/>
                <w:szCs w:val="22"/>
              </w:rPr>
              <w:t xml:space="preserve">, Maršovice 87, 592 31 </w:t>
            </w:r>
            <w:proofErr w:type="spellStart"/>
            <w:r>
              <w:rPr>
                <w:rFonts w:asciiTheme="minorHAnsi" w:hAnsiTheme="minorHAnsi" w:cstheme="minorHAnsi"/>
                <w:sz w:val="22"/>
                <w:szCs w:val="22"/>
              </w:rPr>
              <w:t>NMnM</w:t>
            </w:r>
            <w:proofErr w:type="spellEnd"/>
            <w:r>
              <w:rPr>
                <w:rFonts w:asciiTheme="minorHAnsi" w:hAnsiTheme="minorHAnsi" w:cstheme="minorHAnsi"/>
                <w:sz w:val="22"/>
                <w:szCs w:val="22"/>
              </w:rPr>
              <w:t>, IČ: 26259044</w:t>
            </w:r>
          </w:p>
        </w:tc>
      </w:tr>
      <w:tr w:rsidR="00DB3703" w:rsidRPr="00E12992" w14:paraId="52830F43" w14:textId="77777777" w:rsidTr="00DB3703">
        <w:trPr>
          <w:trHeight w:val="397"/>
        </w:trPr>
        <w:tc>
          <w:tcPr>
            <w:tcW w:w="5387" w:type="dxa"/>
            <w:vAlign w:val="center"/>
          </w:tcPr>
          <w:p w14:paraId="07D23EB5" w14:textId="09E4E83E" w:rsidR="00DB3703" w:rsidRPr="00E12992" w:rsidRDefault="00DB3703" w:rsidP="00DB3703">
            <w:pPr>
              <w:spacing w:line="280" w:lineRule="atLeast"/>
              <w:ind w:left="317"/>
              <w:rPr>
                <w:rFonts w:asciiTheme="minorHAnsi" w:hAnsiTheme="minorHAnsi" w:cstheme="minorHAnsi"/>
                <w:sz w:val="22"/>
              </w:rPr>
            </w:pPr>
            <w:r>
              <w:rPr>
                <w:rFonts w:asciiTheme="minorHAnsi" w:hAnsiTheme="minorHAnsi" w:cstheme="minorHAnsi"/>
                <w:sz w:val="22"/>
                <w:szCs w:val="22"/>
              </w:rPr>
              <w:t>ŠUDOMA STROJE s.r.o., Svojanov 146, 569 73 Svojanov, IČ: 17376408</w:t>
            </w:r>
          </w:p>
        </w:tc>
      </w:tr>
      <w:tr w:rsidR="00DB3703" w:rsidRPr="00E12992" w14:paraId="79191F92" w14:textId="77777777" w:rsidTr="00DB3703">
        <w:trPr>
          <w:trHeight w:val="397"/>
        </w:trPr>
        <w:tc>
          <w:tcPr>
            <w:tcW w:w="5387" w:type="dxa"/>
            <w:vAlign w:val="center"/>
          </w:tcPr>
          <w:p w14:paraId="08ED590F" w14:textId="0F72FA30" w:rsidR="00DB3703" w:rsidRPr="00E12992" w:rsidRDefault="00DB3703" w:rsidP="00DB3703">
            <w:pPr>
              <w:spacing w:line="280" w:lineRule="atLeast"/>
              <w:ind w:left="317"/>
              <w:rPr>
                <w:rFonts w:asciiTheme="minorHAnsi" w:hAnsiTheme="minorHAnsi" w:cstheme="minorHAnsi"/>
                <w:sz w:val="22"/>
              </w:rPr>
            </w:pPr>
            <w:proofErr w:type="spellStart"/>
            <w:r>
              <w:rPr>
                <w:rFonts w:asciiTheme="minorHAnsi" w:hAnsiTheme="minorHAnsi" w:cstheme="minorHAnsi"/>
                <w:sz w:val="22"/>
                <w:szCs w:val="22"/>
              </w:rPr>
              <w:t>Agromex</w:t>
            </w:r>
            <w:proofErr w:type="spellEnd"/>
            <w:r>
              <w:rPr>
                <w:rFonts w:asciiTheme="minorHAnsi" w:hAnsiTheme="minorHAnsi" w:cstheme="minorHAnsi"/>
                <w:sz w:val="22"/>
                <w:szCs w:val="22"/>
              </w:rPr>
              <w:t xml:space="preserve"> s.r.o., Modletice 102, 251 01 Modletice, IČ: 27073157</w:t>
            </w:r>
          </w:p>
        </w:tc>
      </w:tr>
      <w:tr w:rsidR="00DB3703" w:rsidRPr="00E12992" w14:paraId="5614C1EB" w14:textId="77777777" w:rsidTr="00DB3703">
        <w:trPr>
          <w:trHeight w:val="397"/>
        </w:trPr>
        <w:tc>
          <w:tcPr>
            <w:tcW w:w="5387" w:type="dxa"/>
            <w:vAlign w:val="center"/>
          </w:tcPr>
          <w:p w14:paraId="590E4F00" w14:textId="21D825D3" w:rsidR="00DB3703" w:rsidRPr="00E12992" w:rsidRDefault="00DB3703" w:rsidP="00DB3703">
            <w:pPr>
              <w:spacing w:line="280" w:lineRule="atLeast"/>
              <w:ind w:left="317"/>
              <w:rPr>
                <w:rFonts w:asciiTheme="minorHAnsi" w:hAnsiTheme="minorHAnsi" w:cstheme="minorHAnsi"/>
                <w:sz w:val="22"/>
              </w:rPr>
            </w:pPr>
          </w:p>
        </w:tc>
      </w:tr>
      <w:tr w:rsidR="00DB3703" w:rsidRPr="00E12992" w14:paraId="6C6786E9" w14:textId="77777777" w:rsidTr="00DB3703">
        <w:trPr>
          <w:trHeight w:val="397"/>
        </w:trPr>
        <w:tc>
          <w:tcPr>
            <w:tcW w:w="5387" w:type="dxa"/>
            <w:vAlign w:val="center"/>
          </w:tcPr>
          <w:p w14:paraId="53DD2C68" w14:textId="7C2FD02A" w:rsidR="00DB3703" w:rsidRPr="00E12992" w:rsidRDefault="00DB3703" w:rsidP="00DB3703">
            <w:pPr>
              <w:spacing w:line="280" w:lineRule="atLeast"/>
              <w:ind w:left="317"/>
              <w:rPr>
                <w:rFonts w:asciiTheme="minorHAnsi" w:hAnsiTheme="minorHAnsi" w:cstheme="minorHAnsi"/>
                <w:sz w:val="22"/>
              </w:rPr>
            </w:pPr>
          </w:p>
        </w:tc>
      </w:tr>
    </w:tbl>
    <w:p w14:paraId="5AAF8A89" w14:textId="77777777" w:rsidR="00605AAA" w:rsidRDefault="00605AAA" w:rsidP="00AC0D85">
      <w:pPr>
        <w:rPr>
          <w:rFonts w:asciiTheme="minorHAnsi" w:hAnsiTheme="minorHAnsi" w:cstheme="minorHAnsi"/>
        </w:rPr>
      </w:pPr>
    </w:p>
    <w:p w14:paraId="1B628735" w14:textId="77777777" w:rsidR="00605AAA" w:rsidRDefault="00605AAA" w:rsidP="00BA28CF">
      <w:pPr>
        <w:jc w:val="both"/>
        <w:rPr>
          <w:rFonts w:asciiTheme="minorHAnsi" w:hAnsiTheme="minorHAnsi" w:cstheme="minorHAnsi"/>
          <w:sz w:val="22"/>
        </w:rPr>
      </w:pPr>
    </w:p>
    <w:p w14:paraId="47422432" w14:textId="77777777" w:rsidR="00756430" w:rsidRPr="00756430" w:rsidRDefault="00756430" w:rsidP="00756430">
      <w:pPr>
        <w:ind w:left="709"/>
        <w:jc w:val="both"/>
        <w:rPr>
          <w:rFonts w:asciiTheme="minorHAnsi" w:hAnsiTheme="minorHAnsi" w:cstheme="minorHAnsi"/>
          <w:sz w:val="22"/>
        </w:rPr>
      </w:pPr>
      <w:r w:rsidRPr="00756430">
        <w:rPr>
          <w:rFonts w:asciiTheme="minorHAnsi" w:hAnsiTheme="minorHAnsi" w:cstheme="minorHAnsi"/>
          <w:sz w:val="22"/>
        </w:rPr>
        <w:t>Nabídky podali celkem čtyři dodavatelé a v rámci hodnocení bylo posuzováno a porovnáváno devět strojů s různými výkonnostními parametry a rozdílnou úrovní vybavení. Z tohoto důvodu byli dodavatelé následně požádáni o úpravu svých cenových nabídek tak, aby mohly být stroje hodnoceny při shodných parametrech a srovnatelném vybavení.</w:t>
      </w:r>
    </w:p>
    <w:p w14:paraId="4F73706C" w14:textId="77777777" w:rsidR="00756430" w:rsidRPr="00756430" w:rsidRDefault="00756430" w:rsidP="00756430">
      <w:pPr>
        <w:ind w:left="709"/>
        <w:jc w:val="both"/>
        <w:rPr>
          <w:rFonts w:asciiTheme="minorHAnsi" w:hAnsiTheme="minorHAnsi" w:cstheme="minorHAnsi"/>
          <w:sz w:val="22"/>
        </w:rPr>
      </w:pPr>
      <w:r w:rsidRPr="00756430">
        <w:rPr>
          <w:rFonts w:asciiTheme="minorHAnsi" w:hAnsiTheme="minorHAnsi" w:cstheme="minorHAnsi"/>
          <w:sz w:val="22"/>
        </w:rPr>
        <w:t>Do užšího výběru postoupily tři stroje:</w:t>
      </w:r>
    </w:p>
    <w:p w14:paraId="1AACCC68" w14:textId="77777777" w:rsidR="00756430" w:rsidRPr="00756430" w:rsidRDefault="00756430" w:rsidP="00756430">
      <w:pPr>
        <w:numPr>
          <w:ilvl w:val="0"/>
          <w:numId w:val="20"/>
        </w:numPr>
        <w:tabs>
          <w:tab w:val="clear" w:pos="720"/>
        </w:tabs>
        <w:ind w:left="1134" w:hanging="283"/>
        <w:jc w:val="both"/>
        <w:rPr>
          <w:rFonts w:asciiTheme="minorHAnsi" w:hAnsiTheme="minorHAnsi" w:cstheme="minorHAnsi"/>
          <w:sz w:val="22"/>
        </w:rPr>
      </w:pPr>
      <w:proofErr w:type="spellStart"/>
      <w:r w:rsidRPr="00756430">
        <w:rPr>
          <w:rFonts w:asciiTheme="minorHAnsi" w:hAnsiTheme="minorHAnsi" w:cstheme="minorHAnsi"/>
          <w:b/>
          <w:bCs/>
          <w:sz w:val="22"/>
        </w:rPr>
        <w:t>Kioti</w:t>
      </w:r>
      <w:proofErr w:type="spellEnd"/>
      <w:r w:rsidRPr="00756430">
        <w:rPr>
          <w:rFonts w:asciiTheme="minorHAnsi" w:hAnsiTheme="minorHAnsi" w:cstheme="minorHAnsi"/>
          <w:b/>
          <w:bCs/>
          <w:sz w:val="22"/>
        </w:rPr>
        <w:t xml:space="preserve"> HX1201</w:t>
      </w:r>
      <w:r w:rsidRPr="00756430">
        <w:rPr>
          <w:rFonts w:asciiTheme="minorHAnsi" w:hAnsiTheme="minorHAnsi" w:cstheme="minorHAnsi"/>
          <w:sz w:val="22"/>
        </w:rPr>
        <w:t xml:space="preserve"> – dodavatel P &amp; L, spol. s r.o.</w:t>
      </w:r>
    </w:p>
    <w:p w14:paraId="722A7E35" w14:textId="77777777" w:rsidR="00756430" w:rsidRPr="00756430" w:rsidRDefault="00756430" w:rsidP="00756430">
      <w:pPr>
        <w:numPr>
          <w:ilvl w:val="0"/>
          <w:numId w:val="20"/>
        </w:numPr>
        <w:tabs>
          <w:tab w:val="clear" w:pos="720"/>
        </w:tabs>
        <w:ind w:left="1134" w:hanging="283"/>
        <w:jc w:val="both"/>
        <w:rPr>
          <w:rFonts w:asciiTheme="minorHAnsi" w:hAnsiTheme="minorHAnsi" w:cstheme="minorHAnsi"/>
          <w:sz w:val="22"/>
        </w:rPr>
      </w:pPr>
      <w:r w:rsidRPr="00756430">
        <w:rPr>
          <w:rFonts w:asciiTheme="minorHAnsi" w:hAnsiTheme="minorHAnsi" w:cstheme="minorHAnsi"/>
          <w:b/>
          <w:bCs/>
          <w:sz w:val="22"/>
        </w:rPr>
        <w:t>Zetor Proxima 120 HS</w:t>
      </w:r>
      <w:r w:rsidRPr="00756430">
        <w:rPr>
          <w:rFonts w:asciiTheme="minorHAnsi" w:hAnsiTheme="minorHAnsi" w:cstheme="minorHAnsi"/>
          <w:sz w:val="22"/>
        </w:rPr>
        <w:t xml:space="preserve"> – dodavatel MOREAU AGRI VYSOČINA spol. s r.o.</w:t>
      </w:r>
    </w:p>
    <w:p w14:paraId="63389B95" w14:textId="77777777" w:rsidR="00756430" w:rsidRPr="00756430" w:rsidRDefault="00756430" w:rsidP="00756430">
      <w:pPr>
        <w:numPr>
          <w:ilvl w:val="0"/>
          <w:numId w:val="20"/>
        </w:numPr>
        <w:tabs>
          <w:tab w:val="clear" w:pos="720"/>
        </w:tabs>
        <w:ind w:left="1134" w:hanging="283"/>
        <w:jc w:val="both"/>
        <w:rPr>
          <w:rFonts w:asciiTheme="minorHAnsi" w:hAnsiTheme="minorHAnsi" w:cstheme="minorHAnsi"/>
          <w:sz w:val="22"/>
        </w:rPr>
      </w:pPr>
      <w:proofErr w:type="spellStart"/>
      <w:r w:rsidRPr="00756430">
        <w:rPr>
          <w:rFonts w:asciiTheme="minorHAnsi" w:hAnsiTheme="minorHAnsi" w:cstheme="minorHAnsi"/>
          <w:b/>
          <w:bCs/>
          <w:sz w:val="22"/>
        </w:rPr>
        <w:t>McCormick</w:t>
      </w:r>
      <w:proofErr w:type="spellEnd"/>
      <w:r w:rsidRPr="00756430">
        <w:rPr>
          <w:rFonts w:asciiTheme="minorHAnsi" w:hAnsiTheme="minorHAnsi" w:cstheme="minorHAnsi"/>
          <w:b/>
          <w:bCs/>
          <w:sz w:val="22"/>
        </w:rPr>
        <w:t xml:space="preserve"> X5.120</w:t>
      </w:r>
      <w:r w:rsidRPr="00756430">
        <w:rPr>
          <w:rFonts w:asciiTheme="minorHAnsi" w:hAnsiTheme="minorHAnsi" w:cstheme="minorHAnsi"/>
          <w:sz w:val="22"/>
        </w:rPr>
        <w:t xml:space="preserve"> – dodavatel MOREAU AGRI VYSOČINA spol. s r.o.</w:t>
      </w:r>
    </w:p>
    <w:p w14:paraId="0DB5855D" w14:textId="77777777" w:rsidR="00756430" w:rsidRPr="00756430" w:rsidRDefault="00756430" w:rsidP="00756430">
      <w:pPr>
        <w:ind w:left="709"/>
        <w:jc w:val="both"/>
        <w:rPr>
          <w:rFonts w:asciiTheme="minorHAnsi" w:hAnsiTheme="minorHAnsi" w:cstheme="minorHAnsi"/>
          <w:sz w:val="22"/>
        </w:rPr>
      </w:pPr>
      <w:r w:rsidRPr="00756430">
        <w:rPr>
          <w:rFonts w:asciiTheme="minorHAnsi" w:hAnsiTheme="minorHAnsi" w:cstheme="minorHAnsi"/>
          <w:sz w:val="22"/>
        </w:rPr>
        <w:t>U všech tří strojů provedla hodnotící komise fyzickou obhlídku, praktické odzkoušení a také si ověřila uživatelské reference prostřednictvím pohovorů s provozovateli těchto traktorů.</w:t>
      </w:r>
    </w:p>
    <w:p w14:paraId="336AE7F0" w14:textId="77777777" w:rsidR="00605AAA" w:rsidRDefault="00605AAA" w:rsidP="00BA28CF">
      <w:pPr>
        <w:jc w:val="both"/>
        <w:rPr>
          <w:rFonts w:ascii="Arial" w:hAnsi="Arial" w:cs="Arial"/>
          <w:sz w:val="20"/>
          <w:szCs w:val="20"/>
        </w:rPr>
      </w:pPr>
    </w:p>
    <w:p w14:paraId="2750A9E5" w14:textId="77777777" w:rsidR="00605AAA" w:rsidRDefault="00605AAA" w:rsidP="00AC0D85">
      <w:pPr>
        <w:rPr>
          <w:rFonts w:asciiTheme="minorHAnsi" w:hAnsiTheme="minorHAnsi" w:cstheme="minorHAnsi"/>
        </w:rPr>
      </w:pPr>
    </w:p>
    <w:p w14:paraId="129155FA" w14:textId="5ED8BBF2" w:rsidR="00605AAA" w:rsidRPr="00062CF4" w:rsidRDefault="00605AAA" w:rsidP="00062CF4">
      <w:pPr>
        <w:pStyle w:val="Odstavecseseznamem"/>
        <w:numPr>
          <w:ilvl w:val="0"/>
          <w:numId w:val="17"/>
        </w:numPr>
        <w:shd w:val="clear" w:color="auto" w:fill="632423" w:themeFill="accent2" w:themeFillShade="80"/>
        <w:ind w:left="709" w:hanging="425"/>
        <w:rPr>
          <w:rFonts w:asciiTheme="minorHAnsi" w:hAnsiTheme="minorHAnsi" w:cstheme="minorHAnsi"/>
          <w:b/>
          <w:color w:val="FFFFFF" w:themeColor="background1"/>
        </w:rPr>
      </w:pPr>
      <w:r w:rsidRPr="00062CF4">
        <w:rPr>
          <w:rFonts w:asciiTheme="minorHAnsi" w:hAnsiTheme="minorHAnsi" w:cstheme="minorHAnsi"/>
          <w:b/>
          <w:color w:val="FFFFFF" w:themeColor="background1"/>
        </w:rPr>
        <w:t xml:space="preserve">ROZHODNUTÍ KOMISE O VÝBĚRU </w:t>
      </w:r>
      <w:r>
        <w:rPr>
          <w:rFonts w:asciiTheme="minorHAnsi" w:hAnsiTheme="minorHAnsi" w:cstheme="minorHAnsi"/>
          <w:b/>
          <w:color w:val="FFFFFF" w:themeColor="background1"/>
        </w:rPr>
        <w:t>EKONOMICKY</w:t>
      </w:r>
      <w:r w:rsidR="00354B84">
        <w:rPr>
          <w:rFonts w:asciiTheme="minorHAnsi" w:hAnsiTheme="minorHAnsi" w:cstheme="minorHAnsi"/>
          <w:b/>
          <w:color w:val="FFFFFF" w:themeColor="background1"/>
        </w:rPr>
        <w:t xml:space="preserve"> A TECHNICKY</w:t>
      </w:r>
      <w:r>
        <w:rPr>
          <w:rFonts w:asciiTheme="minorHAnsi" w:hAnsiTheme="minorHAnsi" w:cstheme="minorHAnsi"/>
          <w:b/>
          <w:color w:val="FFFFFF" w:themeColor="background1"/>
        </w:rPr>
        <w:t xml:space="preserve"> </w:t>
      </w:r>
      <w:r w:rsidRPr="00062CF4">
        <w:rPr>
          <w:rFonts w:asciiTheme="minorHAnsi" w:hAnsiTheme="minorHAnsi" w:cstheme="minorHAnsi"/>
          <w:b/>
          <w:color w:val="FFFFFF" w:themeColor="background1"/>
        </w:rPr>
        <w:t>NEJV</w:t>
      </w:r>
      <w:r>
        <w:rPr>
          <w:rFonts w:asciiTheme="minorHAnsi" w:hAnsiTheme="minorHAnsi" w:cstheme="minorHAnsi"/>
          <w:b/>
          <w:color w:val="FFFFFF" w:themeColor="background1"/>
        </w:rPr>
        <w:t>Ý</w:t>
      </w:r>
      <w:r w:rsidRPr="00062CF4">
        <w:rPr>
          <w:rFonts w:asciiTheme="minorHAnsi" w:hAnsiTheme="minorHAnsi" w:cstheme="minorHAnsi"/>
          <w:b/>
          <w:color w:val="FFFFFF" w:themeColor="background1"/>
        </w:rPr>
        <w:t>HODNĚJŠÍ NABÍDKY</w:t>
      </w:r>
    </w:p>
    <w:p w14:paraId="6C9C231F" w14:textId="77777777" w:rsidR="00605AAA" w:rsidRPr="00E12992" w:rsidRDefault="00605AAA" w:rsidP="00AC0D85">
      <w:pPr>
        <w:jc w:val="both"/>
        <w:rPr>
          <w:rFonts w:asciiTheme="minorHAnsi" w:hAnsiTheme="minorHAnsi" w:cstheme="minorHAnsi"/>
          <w:sz w:val="20"/>
          <w:szCs w:val="20"/>
        </w:rPr>
      </w:pPr>
    </w:p>
    <w:p w14:paraId="3CFC4B28" w14:textId="77777777" w:rsidR="00605AAA" w:rsidRPr="00CD37BD" w:rsidRDefault="00605AAA" w:rsidP="002678E5">
      <w:pPr>
        <w:pStyle w:val="Zkladntext3"/>
        <w:spacing w:after="0" w:line="280" w:lineRule="atLeast"/>
        <w:ind w:left="709"/>
        <w:jc w:val="both"/>
        <w:rPr>
          <w:rFonts w:asciiTheme="minorHAnsi" w:eastAsia="MS Mincho" w:hAnsiTheme="minorHAnsi" w:cstheme="minorHAnsi"/>
          <w:b/>
          <w:sz w:val="22"/>
          <w:szCs w:val="22"/>
        </w:rPr>
      </w:pPr>
      <w:r>
        <w:rPr>
          <w:rFonts w:asciiTheme="minorHAnsi" w:hAnsiTheme="minorHAnsi" w:cstheme="minorHAnsi"/>
          <w:b/>
          <w:sz w:val="22"/>
          <w:szCs w:val="22"/>
        </w:rPr>
        <w:t xml:space="preserve">Komise svým rozhodnutím </w:t>
      </w:r>
      <w:r w:rsidRPr="00CD37BD">
        <w:rPr>
          <w:rFonts w:asciiTheme="minorHAnsi" w:hAnsiTheme="minorHAnsi" w:cstheme="minorHAnsi"/>
          <w:b/>
          <w:sz w:val="22"/>
          <w:szCs w:val="22"/>
        </w:rPr>
        <w:t>vybral</w:t>
      </w:r>
      <w:r>
        <w:rPr>
          <w:rFonts w:asciiTheme="minorHAnsi" w:hAnsiTheme="minorHAnsi" w:cstheme="minorHAnsi"/>
          <w:b/>
          <w:sz w:val="22"/>
          <w:szCs w:val="22"/>
        </w:rPr>
        <w:t>a</w:t>
      </w:r>
      <w:r w:rsidRPr="00CD37BD">
        <w:rPr>
          <w:rFonts w:asciiTheme="minorHAnsi" w:hAnsiTheme="minorHAnsi" w:cstheme="minorHAnsi"/>
          <w:b/>
          <w:sz w:val="22"/>
          <w:szCs w:val="22"/>
        </w:rPr>
        <w:t xml:space="preserve"> </w:t>
      </w:r>
      <w:r>
        <w:rPr>
          <w:rFonts w:asciiTheme="minorHAnsi" w:hAnsiTheme="minorHAnsi" w:cstheme="minorHAnsi"/>
          <w:b/>
          <w:sz w:val="22"/>
          <w:szCs w:val="22"/>
        </w:rPr>
        <w:t xml:space="preserve">a doporučila zadavateli </w:t>
      </w:r>
      <w:r w:rsidRPr="00CD37BD">
        <w:rPr>
          <w:rFonts w:asciiTheme="minorHAnsi" w:hAnsiTheme="minorHAnsi" w:cstheme="minorHAnsi"/>
          <w:b/>
          <w:sz w:val="22"/>
          <w:szCs w:val="22"/>
        </w:rPr>
        <w:t xml:space="preserve">jako </w:t>
      </w:r>
      <w:r>
        <w:rPr>
          <w:rFonts w:asciiTheme="minorHAnsi" w:hAnsiTheme="minorHAnsi" w:cstheme="minorHAnsi"/>
          <w:b/>
          <w:sz w:val="22"/>
          <w:szCs w:val="22"/>
        </w:rPr>
        <w:t xml:space="preserve">ekonomicky </w:t>
      </w:r>
      <w:r w:rsidRPr="00CD37BD">
        <w:rPr>
          <w:rFonts w:asciiTheme="minorHAnsi" w:hAnsiTheme="minorHAnsi" w:cstheme="minorHAnsi"/>
          <w:b/>
          <w:sz w:val="22"/>
          <w:szCs w:val="22"/>
        </w:rPr>
        <w:t>nejv</w:t>
      </w:r>
      <w:r>
        <w:rPr>
          <w:rFonts w:asciiTheme="minorHAnsi" w:hAnsiTheme="minorHAnsi" w:cstheme="minorHAnsi"/>
          <w:b/>
          <w:sz w:val="22"/>
          <w:szCs w:val="22"/>
        </w:rPr>
        <w:t>ý</w:t>
      </w:r>
      <w:r w:rsidRPr="00CD37BD">
        <w:rPr>
          <w:rFonts w:asciiTheme="minorHAnsi" w:hAnsiTheme="minorHAnsi" w:cstheme="minorHAnsi"/>
          <w:b/>
          <w:sz w:val="22"/>
          <w:szCs w:val="22"/>
        </w:rPr>
        <w:t>hodnější nabídku</w:t>
      </w:r>
      <w:r>
        <w:rPr>
          <w:rFonts w:asciiTheme="minorHAnsi" w:hAnsiTheme="minorHAnsi" w:cstheme="minorHAnsi"/>
          <w:b/>
          <w:sz w:val="22"/>
          <w:szCs w:val="22"/>
        </w:rPr>
        <w:t>:</w:t>
      </w:r>
      <w:r w:rsidRPr="00CD37BD">
        <w:rPr>
          <w:rFonts w:asciiTheme="minorHAnsi" w:hAnsiTheme="minorHAnsi" w:cstheme="minorHAnsi"/>
          <w:b/>
          <w:sz w:val="22"/>
          <w:szCs w:val="22"/>
        </w:rPr>
        <w:t xml:space="preserve"> </w:t>
      </w:r>
    </w:p>
    <w:p w14:paraId="35DC10C7" w14:textId="77777777" w:rsidR="00605AAA" w:rsidRPr="00E12992" w:rsidRDefault="00605AAA" w:rsidP="00AC0D85">
      <w:pPr>
        <w:rPr>
          <w:rFonts w:asciiTheme="minorHAnsi" w:hAnsiTheme="minorHAnsi" w:cstheme="minorHAnsi"/>
          <w:sz w:val="22"/>
          <w:szCs w:val="22"/>
        </w:rPr>
      </w:pPr>
    </w:p>
    <w:tbl>
      <w:tblPr>
        <w:tblStyle w:val="Mkatabulky"/>
        <w:tblW w:w="9356" w:type="dxa"/>
        <w:tblInd w:w="817" w:type="dxa"/>
        <w:tblBorders>
          <w:insideH w:val="dotted" w:sz="4" w:space="0" w:color="auto"/>
          <w:insideV w:val="dotted" w:sz="4" w:space="0" w:color="auto"/>
        </w:tblBorders>
        <w:tblLook w:val="01E0" w:firstRow="1" w:lastRow="1" w:firstColumn="1" w:lastColumn="1" w:noHBand="0" w:noVBand="0"/>
      </w:tblPr>
      <w:tblGrid>
        <w:gridCol w:w="2693"/>
        <w:gridCol w:w="6663"/>
      </w:tblGrid>
      <w:tr w:rsidR="00605AAA" w:rsidRPr="00E12992" w14:paraId="6ACD569C" w14:textId="77777777" w:rsidTr="0008687A">
        <w:trPr>
          <w:trHeight w:val="397"/>
        </w:trPr>
        <w:tc>
          <w:tcPr>
            <w:tcW w:w="2693" w:type="dxa"/>
            <w:tcBorders>
              <w:top w:val="single" w:sz="4" w:space="0" w:color="auto"/>
            </w:tcBorders>
            <w:vAlign w:val="center"/>
          </w:tcPr>
          <w:p w14:paraId="567C7490" w14:textId="77777777" w:rsidR="00605AAA" w:rsidRPr="00E12992" w:rsidRDefault="00605AAA" w:rsidP="00062CF4">
            <w:pPr>
              <w:spacing w:line="280" w:lineRule="atLeast"/>
              <w:rPr>
                <w:rFonts w:asciiTheme="minorHAnsi" w:hAnsiTheme="minorHAnsi" w:cstheme="minorHAnsi"/>
                <w:sz w:val="22"/>
                <w:szCs w:val="22"/>
              </w:rPr>
            </w:pPr>
            <w:r>
              <w:rPr>
                <w:rFonts w:asciiTheme="minorHAnsi" w:hAnsiTheme="minorHAnsi" w:cstheme="minorHAnsi"/>
                <w:sz w:val="22"/>
                <w:szCs w:val="22"/>
              </w:rPr>
              <w:t>Dodavatel</w:t>
            </w:r>
            <w:r w:rsidRPr="00E12992">
              <w:rPr>
                <w:rFonts w:asciiTheme="minorHAnsi" w:hAnsiTheme="minorHAnsi" w:cstheme="minorHAnsi"/>
                <w:sz w:val="22"/>
                <w:szCs w:val="22"/>
              </w:rPr>
              <w:t>:</w:t>
            </w:r>
          </w:p>
        </w:tc>
        <w:tc>
          <w:tcPr>
            <w:tcW w:w="6663" w:type="dxa"/>
            <w:tcBorders>
              <w:top w:val="single" w:sz="4" w:space="0" w:color="auto"/>
            </w:tcBorders>
            <w:vAlign w:val="center"/>
          </w:tcPr>
          <w:p w14:paraId="7F90A315" w14:textId="3E0A1BAA" w:rsidR="00605AAA" w:rsidRPr="00B8260F" w:rsidRDefault="00B8260F" w:rsidP="00E00FB5">
            <w:pPr>
              <w:spacing w:line="280" w:lineRule="atLeast"/>
              <w:ind w:left="176"/>
              <w:rPr>
                <w:rFonts w:asciiTheme="minorHAnsi" w:hAnsiTheme="minorHAnsi" w:cstheme="minorHAnsi"/>
                <w:b/>
                <w:bCs/>
                <w:sz w:val="22"/>
                <w:szCs w:val="22"/>
              </w:rPr>
            </w:pPr>
            <w:r w:rsidRPr="00B8260F">
              <w:rPr>
                <w:rFonts w:asciiTheme="minorHAnsi" w:hAnsiTheme="minorHAnsi" w:cstheme="minorHAnsi"/>
                <w:b/>
                <w:bCs/>
                <w:sz w:val="22"/>
                <w:szCs w:val="22"/>
              </w:rPr>
              <w:t>MOREAU AGRI VYSOČINA spol. s.r.o.</w:t>
            </w:r>
          </w:p>
        </w:tc>
      </w:tr>
      <w:tr w:rsidR="00605AAA" w:rsidRPr="00E12992" w14:paraId="4A8A52CD" w14:textId="77777777" w:rsidTr="0008687A">
        <w:trPr>
          <w:trHeight w:val="397"/>
        </w:trPr>
        <w:tc>
          <w:tcPr>
            <w:tcW w:w="2693" w:type="dxa"/>
            <w:vAlign w:val="center"/>
          </w:tcPr>
          <w:p w14:paraId="628093C8" w14:textId="77777777" w:rsidR="00605AAA" w:rsidRPr="00E12992" w:rsidRDefault="00605AAA" w:rsidP="00865B15">
            <w:pPr>
              <w:spacing w:line="280" w:lineRule="atLeast"/>
              <w:rPr>
                <w:rFonts w:asciiTheme="minorHAnsi" w:hAnsiTheme="minorHAnsi" w:cstheme="minorHAnsi"/>
                <w:sz w:val="22"/>
                <w:szCs w:val="22"/>
              </w:rPr>
            </w:pPr>
            <w:r w:rsidRPr="00E12992">
              <w:rPr>
                <w:rFonts w:asciiTheme="minorHAnsi" w:hAnsiTheme="minorHAnsi" w:cstheme="minorHAnsi"/>
                <w:sz w:val="22"/>
                <w:szCs w:val="22"/>
              </w:rPr>
              <w:t>Adresa / sídlo:</w:t>
            </w:r>
          </w:p>
        </w:tc>
        <w:tc>
          <w:tcPr>
            <w:tcW w:w="6663" w:type="dxa"/>
            <w:vAlign w:val="center"/>
          </w:tcPr>
          <w:p w14:paraId="79B25C42" w14:textId="2873FE5D" w:rsidR="00605AAA" w:rsidRPr="00E12992" w:rsidRDefault="00B8260F" w:rsidP="00E00FB5">
            <w:pPr>
              <w:spacing w:line="280" w:lineRule="atLeast"/>
              <w:ind w:left="176"/>
              <w:rPr>
                <w:rFonts w:asciiTheme="minorHAnsi" w:hAnsiTheme="minorHAnsi" w:cstheme="minorHAnsi"/>
                <w:sz w:val="22"/>
                <w:szCs w:val="22"/>
              </w:rPr>
            </w:pPr>
            <w:r>
              <w:rPr>
                <w:rFonts w:asciiTheme="minorHAnsi" w:hAnsiTheme="minorHAnsi" w:cstheme="minorHAnsi"/>
                <w:sz w:val="22"/>
                <w:szCs w:val="22"/>
              </w:rPr>
              <w:t>Maršovice 87, 592 31 Nové Město na Moravě</w:t>
            </w:r>
          </w:p>
        </w:tc>
      </w:tr>
      <w:tr w:rsidR="00605AAA" w:rsidRPr="00E12992" w14:paraId="676A8760" w14:textId="77777777" w:rsidTr="0008687A">
        <w:trPr>
          <w:trHeight w:val="397"/>
        </w:trPr>
        <w:tc>
          <w:tcPr>
            <w:tcW w:w="2693" w:type="dxa"/>
            <w:vAlign w:val="center"/>
          </w:tcPr>
          <w:p w14:paraId="37976202" w14:textId="77777777" w:rsidR="00605AAA" w:rsidRPr="00E12992" w:rsidRDefault="00605AAA" w:rsidP="00865B15">
            <w:pPr>
              <w:spacing w:line="280" w:lineRule="atLeast"/>
              <w:rPr>
                <w:rFonts w:asciiTheme="minorHAnsi" w:hAnsiTheme="minorHAnsi" w:cstheme="minorHAnsi"/>
                <w:sz w:val="22"/>
                <w:szCs w:val="22"/>
              </w:rPr>
            </w:pPr>
            <w:r w:rsidRPr="00E12992">
              <w:rPr>
                <w:rFonts w:asciiTheme="minorHAnsi" w:hAnsiTheme="minorHAnsi" w:cstheme="minorHAnsi"/>
                <w:sz w:val="22"/>
                <w:szCs w:val="22"/>
              </w:rPr>
              <w:t>IČ</w:t>
            </w:r>
            <w:r>
              <w:rPr>
                <w:rFonts w:asciiTheme="minorHAnsi" w:hAnsiTheme="minorHAnsi" w:cstheme="minorHAnsi"/>
                <w:sz w:val="22"/>
                <w:szCs w:val="22"/>
              </w:rPr>
              <w:t>:</w:t>
            </w:r>
          </w:p>
        </w:tc>
        <w:tc>
          <w:tcPr>
            <w:tcW w:w="6663" w:type="dxa"/>
            <w:vAlign w:val="center"/>
          </w:tcPr>
          <w:p w14:paraId="4597B0E8" w14:textId="65BA5AA5" w:rsidR="00605AAA" w:rsidRPr="00E12992" w:rsidRDefault="00B8260F" w:rsidP="00E00FB5">
            <w:pPr>
              <w:spacing w:line="280" w:lineRule="atLeast"/>
              <w:ind w:left="176"/>
              <w:rPr>
                <w:rFonts w:asciiTheme="minorHAnsi" w:hAnsiTheme="minorHAnsi" w:cstheme="minorHAnsi"/>
                <w:sz w:val="22"/>
                <w:szCs w:val="22"/>
              </w:rPr>
            </w:pPr>
            <w:r>
              <w:rPr>
                <w:rFonts w:asciiTheme="minorHAnsi" w:hAnsiTheme="minorHAnsi" w:cstheme="minorHAnsi"/>
                <w:sz w:val="22"/>
                <w:szCs w:val="22"/>
              </w:rPr>
              <w:t>26259044</w:t>
            </w:r>
          </w:p>
        </w:tc>
      </w:tr>
      <w:tr w:rsidR="00605AAA" w:rsidRPr="00E12992" w14:paraId="09030809" w14:textId="77777777" w:rsidTr="0008687A">
        <w:trPr>
          <w:trHeight w:val="397"/>
        </w:trPr>
        <w:tc>
          <w:tcPr>
            <w:tcW w:w="2693" w:type="dxa"/>
            <w:vAlign w:val="center"/>
          </w:tcPr>
          <w:p w14:paraId="7CD85892" w14:textId="649A24F5" w:rsidR="00605AAA" w:rsidRPr="00B8260F" w:rsidRDefault="00B8260F" w:rsidP="00865B15">
            <w:pPr>
              <w:spacing w:line="280" w:lineRule="atLeast"/>
              <w:rPr>
                <w:rFonts w:asciiTheme="minorHAnsi" w:hAnsiTheme="minorHAnsi" w:cstheme="minorHAnsi"/>
                <w:b/>
                <w:bCs/>
                <w:sz w:val="22"/>
                <w:szCs w:val="22"/>
              </w:rPr>
            </w:pPr>
            <w:r w:rsidRPr="00B8260F">
              <w:rPr>
                <w:rFonts w:asciiTheme="minorHAnsi" w:hAnsiTheme="minorHAnsi" w:cstheme="minorHAnsi"/>
                <w:b/>
                <w:bCs/>
                <w:sz w:val="22"/>
                <w:szCs w:val="22"/>
              </w:rPr>
              <w:t>Vybraný stroj</w:t>
            </w:r>
          </w:p>
        </w:tc>
        <w:tc>
          <w:tcPr>
            <w:tcW w:w="6663" w:type="dxa"/>
            <w:vAlign w:val="center"/>
          </w:tcPr>
          <w:p w14:paraId="12CACC0F" w14:textId="6A8E75EC" w:rsidR="00605AAA" w:rsidRPr="00E12992" w:rsidRDefault="00B8260F" w:rsidP="00E00FB5">
            <w:pPr>
              <w:spacing w:line="280" w:lineRule="atLeast"/>
              <w:ind w:left="176"/>
              <w:rPr>
                <w:rFonts w:asciiTheme="minorHAnsi" w:hAnsiTheme="minorHAnsi" w:cstheme="minorHAnsi"/>
                <w:sz w:val="22"/>
                <w:szCs w:val="22"/>
              </w:rPr>
            </w:pPr>
            <w:proofErr w:type="spellStart"/>
            <w:r w:rsidRPr="00354B84">
              <w:rPr>
                <w:rFonts w:asciiTheme="minorHAnsi" w:hAnsiTheme="minorHAnsi" w:cstheme="minorHAnsi"/>
                <w:b/>
                <w:bCs/>
                <w:sz w:val="22"/>
                <w:szCs w:val="22"/>
              </w:rPr>
              <w:t>McCormick</w:t>
            </w:r>
            <w:proofErr w:type="spellEnd"/>
            <w:r w:rsidRPr="00354B84">
              <w:rPr>
                <w:rFonts w:asciiTheme="minorHAnsi" w:hAnsiTheme="minorHAnsi" w:cstheme="minorHAnsi"/>
                <w:b/>
                <w:bCs/>
                <w:sz w:val="22"/>
                <w:szCs w:val="22"/>
              </w:rPr>
              <w:t xml:space="preserve"> X5.120</w:t>
            </w:r>
          </w:p>
        </w:tc>
      </w:tr>
    </w:tbl>
    <w:p w14:paraId="5457F7AB" w14:textId="77777777" w:rsidR="00605AAA" w:rsidRPr="00E12992" w:rsidRDefault="00605AAA" w:rsidP="00AC0D85">
      <w:pPr>
        <w:rPr>
          <w:rFonts w:asciiTheme="minorHAnsi" w:hAnsiTheme="minorHAnsi" w:cstheme="minorHAnsi"/>
        </w:rPr>
      </w:pPr>
    </w:p>
    <w:p w14:paraId="65685D10" w14:textId="4ACE1997" w:rsidR="00B8260F" w:rsidRPr="00B8260F" w:rsidRDefault="00B8260F" w:rsidP="00B8260F">
      <w:pPr>
        <w:pStyle w:val="Zkladntext3"/>
        <w:spacing w:after="0" w:line="280" w:lineRule="atLeast"/>
        <w:ind w:left="709"/>
        <w:jc w:val="both"/>
        <w:rPr>
          <w:rFonts w:asciiTheme="minorHAnsi" w:hAnsiTheme="minorHAnsi" w:cstheme="minorHAnsi"/>
          <w:b/>
          <w:sz w:val="22"/>
          <w:szCs w:val="22"/>
        </w:rPr>
      </w:pPr>
      <w:r w:rsidRPr="00B8260F">
        <w:rPr>
          <w:rFonts w:asciiTheme="minorHAnsi" w:hAnsiTheme="minorHAnsi" w:cstheme="minorHAnsi"/>
          <w:b/>
          <w:sz w:val="22"/>
          <w:szCs w:val="22"/>
        </w:rPr>
        <w:t>Odůvodnění rozhodnutí:</w:t>
      </w:r>
    </w:p>
    <w:p w14:paraId="10EC0771" w14:textId="77777777" w:rsidR="00C5274E" w:rsidRPr="00C5274E" w:rsidRDefault="00C5274E" w:rsidP="00C5274E">
      <w:pPr>
        <w:pStyle w:val="Zkladntext3"/>
        <w:spacing w:after="0" w:line="280" w:lineRule="atLeast"/>
        <w:ind w:left="709"/>
        <w:jc w:val="both"/>
        <w:rPr>
          <w:rFonts w:asciiTheme="minorHAnsi" w:eastAsia="MS Mincho" w:hAnsiTheme="minorHAnsi" w:cstheme="minorHAnsi"/>
          <w:sz w:val="22"/>
          <w:szCs w:val="22"/>
        </w:rPr>
      </w:pPr>
      <w:r w:rsidRPr="00C5274E">
        <w:rPr>
          <w:rFonts w:asciiTheme="minorHAnsi" w:eastAsia="MS Mincho" w:hAnsiTheme="minorHAnsi" w:cstheme="minorHAnsi"/>
          <w:sz w:val="22"/>
          <w:szCs w:val="22"/>
        </w:rPr>
        <w:t xml:space="preserve">Vybraný dodavatel předložil v rámci výběrového řízení ekonomicky nejvýhodnější nabídku a traktor </w:t>
      </w:r>
      <w:proofErr w:type="spellStart"/>
      <w:r w:rsidRPr="00C5274E">
        <w:rPr>
          <w:rFonts w:asciiTheme="minorHAnsi" w:eastAsia="MS Mincho" w:hAnsiTheme="minorHAnsi" w:cstheme="minorHAnsi"/>
          <w:b/>
          <w:bCs/>
          <w:sz w:val="22"/>
          <w:szCs w:val="22"/>
        </w:rPr>
        <w:t>McCormick</w:t>
      </w:r>
      <w:proofErr w:type="spellEnd"/>
      <w:r w:rsidRPr="00C5274E">
        <w:rPr>
          <w:rFonts w:asciiTheme="minorHAnsi" w:eastAsia="MS Mincho" w:hAnsiTheme="minorHAnsi" w:cstheme="minorHAnsi"/>
          <w:b/>
          <w:bCs/>
          <w:sz w:val="22"/>
          <w:szCs w:val="22"/>
        </w:rPr>
        <w:t xml:space="preserve"> X5.120</w:t>
      </w:r>
      <w:r w:rsidRPr="00C5274E">
        <w:rPr>
          <w:rFonts w:asciiTheme="minorHAnsi" w:eastAsia="MS Mincho" w:hAnsiTheme="minorHAnsi" w:cstheme="minorHAnsi"/>
          <w:sz w:val="22"/>
          <w:szCs w:val="22"/>
        </w:rPr>
        <w:t xml:space="preserve"> se svými technickými parametry nejlépe přiblížil požadavkům Zadavatele.</w:t>
      </w:r>
    </w:p>
    <w:p w14:paraId="49E622E3" w14:textId="77777777" w:rsidR="00C5274E" w:rsidRPr="00C5274E" w:rsidRDefault="00C5274E" w:rsidP="00C5274E">
      <w:pPr>
        <w:pStyle w:val="Zkladntext3"/>
        <w:spacing w:after="0" w:line="280" w:lineRule="atLeast"/>
        <w:ind w:left="709"/>
        <w:jc w:val="both"/>
        <w:rPr>
          <w:rFonts w:asciiTheme="minorHAnsi" w:eastAsia="MS Mincho" w:hAnsiTheme="minorHAnsi" w:cstheme="minorHAnsi"/>
          <w:sz w:val="22"/>
          <w:szCs w:val="22"/>
        </w:rPr>
      </w:pPr>
      <w:r w:rsidRPr="00C5274E">
        <w:rPr>
          <w:rFonts w:asciiTheme="minorHAnsi" w:eastAsia="MS Mincho" w:hAnsiTheme="minorHAnsi" w:cstheme="minorHAnsi"/>
          <w:sz w:val="22"/>
          <w:szCs w:val="22"/>
        </w:rPr>
        <w:t>S ohledem na požadavek maximální výšky stroje, kdy je Zadavatel limitován výškou vjezdu do garáže, byl vybraný stroj zároveň nejnižší ze všech posuzovaných traktorů. Ostatní stroje by bylo možné do garáže umístit pouze za předpokladu osazení menších kol a sejmutí majáků, což Zadavatel nehodnotil jako vhodné a dlouhodobě udržitelné řešení.</w:t>
      </w:r>
    </w:p>
    <w:p w14:paraId="1CD53815" w14:textId="77777777" w:rsidR="00C5274E" w:rsidRPr="00C5274E" w:rsidRDefault="00C5274E" w:rsidP="00C5274E">
      <w:pPr>
        <w:pStyle w:val="Zkladntext3"/>
        <w:spacing w:after="0" w:line="280" w:lineRule="atLeast"/>
        <w:ind w:left="709"/>
        <w:jc w:val="both"/>
        <w:rPr>
          <w:rFonts w:asciiTheme="minorHAnsi" w:eastAsia="MS Mincho" w:hAnsiTheme="minorHAnsi" w:cstheme="minorHAnsi"/>
          <w:sz w:val="22"/>
          <w:szCs w:val="22"/>
        </w:rPr>
      </w:pPr>
      <w:r w:rsidRPr="00C5274E">
        <w:rPr>
          <w:rFonts w:asciiTheme="minorHAnsi" w:eastAsia="MS Mincho" w:hAnsiTheme="minorHAnsi" w:cstheme="minorHAnsi"/>
          <w:sz w:val="22"/>
          <w:szCs w:val="22"/>
        </w:rPr>
        <w:t xml:space="preserve">Z hlediska ekonomického porovnání je vybraný traktor </w:t>
      </w:r>
      <w:proofErr w:type="spellStart"/>
      <w:r w:rsidRPr="00C5274E">
        <w:rPr>
          <w:rFonts w:asciiTheme="minorHAnsi" w:eastAsia="MS Mincho" w:hAnsiTheme="minorHAnsi" w:cstheme="minorHAnsi"/>
          <w:b/>
          <w:bCs/>
          <w:sz w:val="22"/>
          <w:szCs w:val="22"/>
        </w:rPr>
        <w:t>McCormick</w:t>
      </w:r>
      <w:proofErr w:type="spellEnd"/>
      <w:r w:rsidRPr="00C5274E">
        <w:rPr>
          <w:rFonts w:asciiTheme="minorHAnsi" w:eastAsia="MS Mincho" w:hAnsiTheme="minorHAnsi" w:cstheme="minorHAnsi"/>
          <w:b/>
          <w:bCs/>
          <w:sz w:val="22"/>
          <w:szCs w:val="22"/>
        </w:rPr>
        <w:t xml:space="preserve"> X5.120</w:t>
      </w:r>
      <w:r w:rsidRPr="00C5274E">
        <w:rPr>
          <w:rFonts w:asciiTheme="minorHAnsi" w:eastAsia="MS Mincho" w:hAnsiTheme="minorHAnsi" w:cstheme="minorHAnsi"/>
          <w:sz w:val="22"/>
          <w:szCs w:val="22"/>
        </w:rPr>
        <w:t xml:space="preserve"> o </w:t>
      </w:r>
      <w:r w:rsidRPr="00C5274E">
        <w:rPr>
          <w:rFonts w:asciiTheme="minorHAnsi" w:eastAsia="MS Mincho" w:hAnsiTheme="minorHAnsi" w:cstheme="minorHAnsi"/>
          <w:b/>
          <w:bCs/>
          <w:sz w:val="22"/>
          <w:szCs w:val="22"/>
        </w:rPr>
        <w:t>234 000 Kč bez DPH levnější</w:t>
      </w:r>
      <w:r w:rsidRPr="00C5274E">
        <w:rPr>
          <w:rFonts w:asciiTheme="minorHAnsi" w:eastAsia="MS Mincho" w:hAnsiTheme="minorHAnsi" w:cstheme="minorHAnsi"/>
          <w:sz w:val="22"/>
          <w:szCs w:val="22"/>
        </w:rPr>
        <w:t xml:space="preserve"> než stroj </w:t>
      </w:r>
      <w:proofErr w:type="spellStart"/>
      <w:r w:rsidRPr="00C5274E">
        <w:rPr>
          <w:rFonts w:asciiTheme="minorHAnsi" w:eastAsia="MS Mincho" w:hAnsiTheme="minorHAnsi" w:cstheme="minorHAnsi"/>
          <w:b/>
          <w:bCs/>
          <w:sz w:val="22"/>
          <w:szCs w:val="22"/>
        </w:rPr>
        <w:t>Kioti</w:t>
      </w:r>
      <w:proofErr w:type="spellEnd"/>
      <w:r w:rsidRPr="00C5274E">
        <w:rPr>
          <w:rFonts w:asciiTheme="minorHAnsi" w:eastAsia="MS Mincho" w:hAnsiTheme="minorHAnsi" w:cstheme="minorHAnsi"/>
          <w:b/>
          <w:bCs/>
          <w:sz w:val="22"/>
          <w:szCs w:val="22"/>
        </w:rPr>
        <w:t xml:space="preserve"> HX1201</w:t>
      </w:r>
      <w:r w:rsidRPr="00C5274E">
        <w:rPr>
          <w:rFonts w:asciiTheme="minorHAnsi" w:eastAsia="MS Mincho" w:hAnsiTheme="minorHAnsi" w:cstheme="minorHAnsi"/>
          <w:sz w:val="22"/>
          <w:szCs w:val="22"/>
        </w:rPr>
        <w:t xml:space="preserve">, a to při srovnatelném výkonu i úrovni výbavy. Traktor </w:t>
      </w:r>
      <w:r w:rsidRPr="00C5274E">
        <w:rPr>
          <w:rFonts w:asciiTheme="minorHAnsi" w:eastAsia="MS Mincho" w:hAnsiTheme="minorHAnsi" w:cstheme="minorHAnsi"/>
          <w:b/>
          <w:bCs/>
          <w:sz w:val="22"/>
          <w:szCs w:val="22"/>
        </w:rPr>
        <w:t>Zetor Proxima 120 HS</w:t>
      </w:r>
      <w:r w:rsidRPr="00C5274E">
        <w:rPr>
          <w:rFonts w:asciiTheme="minorHAnsi" w:eastAsia="MS Mincho" w:hAnsiTheme="minorHAnsi" w:cstheme="minorHAnsi"/>
          <w:sz w:val="22"/>
          <w:szCs w:val="22"/>
        </w:rPr>
        <w:t xml:space="preserve"> je </w:t>
      </w:r>
      <w:r w:rsidRPr="00C5274E">
        <w:rPr>
          <w:rFonts w:asciiTheme="minorHAnsi" w:eastAsia="MS Mincho" w:hAnsiTheme="minorHAnsi" w:cstheme="minorHAnsi"/>
          <w:sz w:val="22"/>
          <w:szCs w:val="22"/>
        </w:rPr>
        <w:lastRenderedPageBreak/>
        <w:t xml:space="preserve">sice o </w:t>
      </w:r>
      <w:r w:rsidRPr="00C5274E">
        <w:rPr>
          <w:rFonts w:asciiTheme="minorHAnsi" w:eastAsia="MS Mincho" w:hAnsiTheme="minorHAnsi" w:cstheme="minorHAnsi"/>
          <w:b/>
          <w:bCs/>
          <w:sz w:val="22"/>
          <w:szCs w:val="22"/>
        </w:rPr>
        <w:t>186 000 Kč bez DPH levnější</w:t>
      </w:r>
      <w:r w:rsidRPr="00C5274E">
        <w:rPr>
          <w:rFonts w:asciiTheme="minorHAnsi" w:eastAsia="MS Mincho" w:hAnsiTheme="minorHAnsi" w:cstheme="minorHAnsi"/>
          <w:sz w:val="22"/>
          <w:szCs w:val="22"/>
        </w:rPr>
        <w:t>, avšak svou výbavou, úrovní komfortu a parametry převodovky výrazně nedosahuje úrovně obou výše uvedených strojů.</w:t>
      </w:r>
    </w:p>
    <w:p w14:paraId="20CFDB94" w14:textId="77777777" w:rsidR="00605AAA" w:rsidRDefault="00605AAA" w:rsidP="00106B8E">
      <w:pPr>
        <w:pStyle w:val="Zkladntext3"/>
        <w:spacing w:after="0" w:line="280" w:lineRule="atLeast"/>
        <w:jc w:val="both"/>
        <w:rPr>
          <w:rFonts w:asciiTheme="minorHAnsi" w:eastAsia="MS Mincho" w:hAnsiTheme="minorHAnsi" w:cstheme="minorHAnsi"/>
          <w:sz w:val="22"/>
          <w:szCs w:val="22"/>
        </w:rPr>
      </w:pPr>
    </w:p>
    <w:p w14:paraId="6127733D" w14:textId="77777777" w:rsidR="00605AAA" w:rsidRDefault="00605AAA" w:rsidP="00106B8E">
      <w:pPr>
        <w:pStyle w:val="Zkladntext3"/>
        <w:spacing w:after="0" w:line="280" w:lineRule="atLeast"/>
        <w:jc w:val="both"/>
        <w:rPr>
          <w:rFonts w:asciiTheme="minorHAnsi" w:eastAsia="MS Mincho" w:hAnsiTheme="minorHAnsi" w:cstheme="minorHAnsi"/>
          <w:sz w:val="22"/>
          <w:szCs w:val="22"/>
        </w:rPr>
      </w:pPr>
    </w:p>
    <w:p w14:paraId="4E18BF43" w14:textId="77777777" w:rsidR="002E5E50" w:rsidRDefault="002E5E50" w:rsidP="00106B8E">
      <w:pPr>
        <w:pStyle w:val="Zkladntext3"/>
        <w:spacing w:after="0" w:line="280" w:lineRule="atLeast"/>
        <w:ind w:firstLine="708"/>
        <w:jc w:val="both"/>
        <w:rPr>
          <w:rFonts w:asciiTheme="minorHAnsi" w:eastAsia="MS Mincho" w:hAnsiTheme="minorHAnsi" w:cstheme="minorHAnsi"/>
          <w:noProof/>
          <w:sz w:val="22"/>
          <w:szCs w:val="22"/>
        </w:rPr>
      </w:pPr>
    </w:p>
    <w:p w14:paraId="417CC706" w14:textId="54152EB8" w:rsidR="00605AAA" w:rsidRPr="00E12992" w:rsidRDefault="00605AAA" w:rsidP="00106B8E">
      <w:pPr>
        <w:pStyle w:val="Zkladntext3"/>
        <w:spacing w:after="0" w:line="280" w:lineRule="atLeast"/>
        <w:ind w:firstLine="708"/>
        <w:jc w:val="both"/>
        <w:rPr>
          <w:rFonts w:asciiTheme="minorHAnsi" w:eastAsia="MS Mincho" w:hAnsiTheme="minorHAnsi" w:cstheme="minorHAnsi"/>
          <w:sz w:val="22"/>
          <w:szCs w:val="22"/>
        </w:rPr>
      </w:pPr>
      <w:r w:rsidRPr="00014B3C">
        <w:rPr>
          <w:rFonts w:asciiTheme="minorHAnsi" w:eastAsia="MS Mincho" w:hAnsiTheme="minorHAnsi" w:cstheme="minorHAnsi"/>
          <w:noProof/>
          <w:sz w:val="22"/>
          <w:szCs w:val="22"/>
        </w:rPr>
        <w:t>Ve Vídni</w:t>
      </w:r>
      <w:r w:rsidRPr="005C1E72">
        <w:rPr>
          <w:rFonts w:asciiTheme="minorHAnsi" w:eastAsia="MS Mincho" w:hAnsiTheme="minorHAnsi" w:cstheme="minorHAnsi"/>
          <w:sz w:val="22"/>
          <w:szCs w:val="22"/>
        </w:rPr>
        <w:t xml:space="preserve"> dne</w:t>
      </w:r>
      <w:r w:rsidRPr="00E12992">
        <w:rPr>
          <w:rFonts w:asciiTheme="minorHAnsi" w:eastAsia="MS Mincho" w:hAnsiTheme="minorHAnsi" w:cstheme="minorHAnsi"/>
          <w:sz w:val="22"/>
          <w:szCs w:val="22"/>
        </w:rPr>
        <w:t xml:space="preserve"> </w:t>
      </w:r>
      <w:r w:rsidR="002E5E50">
        <w:rPr>
          <w:rFonts w:asciiTheme="minorHAnsi" w:eastAsia="MS Mincho" w:hAnsiTheme="minorHAnsi" w:cstheme="minorHAnsi"/>
          <w:sz w:val="22"/>
          <w:szCs w:val="22"/>
        </w:rPr>
        <w:t>27</w:t>
      </w:r>
      <w:r w:rsidR="006A55B6">
        <w:rPr>
          <w:rFonts w:asciiTheme="minorHAnsi" w:eastAsia="MS Mincho" w:hAnsiTheme="minorHAnsi" w:cstheme="minorHAnsi"/>
          <w:sz w:val="22"/>
          <w:szCs w:val="22"/>
        </w:rPr>
        <w:t>.</w:t>
      </w:r>
      <w:r w:rsidR="00733524">
        <w:rPr>
          <w:rFonts w:asciiTheme="minorHAnsi" w:eastAsia="MS Mincho" w:hAnsiTheme="minorHAnsi" w:cstheme="minorHAnsi"/>
          <w:sz w:val="22"/>
          <w:szCs w:val="22"/>
        </w:rPr>
        <w:t>1</w:t>
      </w:r>
      <w:r w:rsidR="002E5E50">
        <w:rPr>
          <w:rFonts w:asciiTheme="minorHAnsi" w:eastAsia="MS Mincho" w:hAnsiTheme="minorHAnsi" w:cstheme="minorHAnsi"/>
          <w:sz w:val="22"/>
          <w:szCs w:val="22"/>
        </w:rPr>
        <w:t>0</w:t>
      </w:r>
      <w:r w:rsidR="006A55B6">
        <w:rPr>
          <w:rFonts w:asciiTheme="minorHAnsi" w:eastAsia="MS Mincho" w:hAnsiTheme="minorHAnsi" w:cstheme="minorHAnsi"/>
          <w:sz w:val="22"/>
          <w:szCs w:val="22"/>
        </w:rPr>
        <w:t>.202</w:t>
      </w:r>
      <w:r w:rsidR="002E5E50">
        <w:rPr>
          <w:rFonts w:asciiTheme="minorHAnsi" w:eastAsia="MS Mincho" w:hAnsiTheme="minorHAnsi" w:cstheme="minorHAnsi"/>
          <w:sz w:val="22"/>
          <w:szCs w:val="22"/>
        </w:rPr>
        <w:t>5</w:t>
      </w:r>
    </w:p>
    <w:p w14:paraId="6AEBFF2E" w14:textId="77777777" w:rsidR="00605AAA" w:rsidRPr="00E12992" w:rsidRDefault="00605AAA" w:rsidP="00AC0D85">
      <w:pPr>
        <w:rPr>
          <w:rFonts w:asciiTheme="minorHAnsi" w:hAnsiTheme="minorHAnsi" w:cstheme="minorHAnsi"/>
        </w:rPr>
      </w:pPr>
    </w:p>
    <w:tbl>
      <w:tblPr>
        <w:tblStyle w:val="Mkatabulky"/>
        <w:tblW w:w="9419" w:type="dxa"/>
        <w:tblInd w:w="754" w:type="dxa"/>
        <w:tblLook w:val="01E0" w:firstRow="1" w:lastRow="1" w:firstColumn="1" w:lastColumn="1" w:noHBand="0" w:noVBand="0"/>
      </w:tblPr>
      <w:tblGrid>
        <w:gridCol w:w="2756"/>
        <w:gridCol w:w="3119"/>
        <w:gridCol w:w="3544"/>
      </w:tblGrid>
      <w:tr w:rsidR="00605AAA" w:rsidRPr="00E12992" w14:paraId="2756445A" w14:textId="77777777" w:rsidTr="0008687A">
        <w:trPr>
          <w:trHeight w:val="851"/>
        </w:trPr>
        <w:tc>
          <w:tcPr>
            <w:tcW w:w="5875" w:type="dxa"/>
            <w:gridSpan w:val="2"/>
            <w:tcBorders>
              <w:bottom w:val="single" w:sz="4" w:space="0" w:color="auto"/>
              <w:right w:val="dotted" w:sz="4" w:space="0" w:color="auto"/>
            </w:tcBorders>
            <w:vAlign w:val="center"/>
          </w:tcPr>
          <w:p w14:paraId="7AA964EB" w14:textId="77777777" w:rsidR="00605AAA" w:rsidRDefault="00605AAA" w:rsidP="007F710E">
            <w:pPr>
              <w:rPr>
                <w:rFonts w:asciiTheme="minorHAnsi" w:hAnsiTheme="minorHAnsi" w:cstheme="minorHAnsi"/>
                <w:b/>
              </w:rPr>
            </w:pPr>
            <w:r w:rsidRPr="00E12992">
              <w:rPr>
                <w:rFonts w:asciiTheme="minorHAnsi" w:hAnsiTheme="minorHAnsi" w:cstheme="minorHAnsi"/>
                <w:b/>
              </w:rPr>
              <w:t>Přítomní členové komise</w:t>
            </w:r>
            <w:r>
              <w:rPr>
                <w:rFonts w:asciiTheme="minorHAnsi" w:hAnsiTheme="minorHAnsi" w:cstheme="minorHAnsi"/>
                <w:b/>
              </w:rPr>
              <w:t xml:space="preserve"> </w:t>
            </w:r>
          </w:p>
          <w:p w14:paraId="4F918A13" w14:textId="45292B41" w:rsidR="00605AAA" w:rsidRPr="00E12992" w:rsidRDefault="002E5E50" w:rsidP="007F710E">
            <w:pPr>
              <w:rPr>
                <w:rFonts w:asciiTheme="minorHAnsi" w:hAnsiTheme="minorHAnsi" w:cstheme="minorHAnsi"/>
                <w:b/>
              </w:rPr>
            </w:pPr>
            <w:r>
              <w:rPr>
                <w:rFonts w:asciiTheme="minorHAnsi" w:hAnsiTheme="minorHAnsi" w:cstheme="minorHAnsi"/>
                <w:b/>
              </w:rPr>
              <w:t>p</w:t>
            </w:r>
            <w:r w:rsidR="00605AAA">
              <w:rPr>
                <w:rFonts w:asciiTheme="minorHAnsi" w:hAnsiTheme="minorHAnsi" w:cstheme="minorHAnsi"/>
                <w:b/>
              </w:rPr>
              <w:t>ro</w:t>
            </w:r>
            <w:r>
              <w:rPr>
                <w:rFonts w:asciiTheme="minorHAnsi" w:hAnsiTheme="minorHAnsi" w:cstheme="minorHAnsi"/>
                <w:b/>
              </w:rPr>
              <w:t xml:space="preserve">, </w:t>
            </w:r>
            <w:r w:rsidR="00605AAA">
              <w:rPr>
                <w:rFonts w:asciiTheme="minorHAnsi" w:hAnsiTheme="minorHAnsi" w:cstheme="minorHAnsi"/>
                <w:b/>
              </w:rPr>
              <w:t>posouzení a hodnocení nabídek</w:t>
            </w:r>
            <w:r w:rsidR="00605AAA" w:rsidRPr="00E12992">
              <w:rPr>
                <w:rFonts w:asciiTheme="minorHAnsi" w:hAnsiTheme="minorHAnsi" w:cstheme="minorHAnsi"/>
                <w:b/>
              </w:rPr>
              <w:t>:</w:t>
            </w:r>
          </w:p>
        </w:tc>
        <w:tc>
          <w:tcPr>
            <w:tcW w:w="3544" w:type="dxa"/>
            <w:tcBorders>
              <w:left w:val="dotted" w:sz="4" w:space="0" w:color="auto"/>
              <w:bottom w:val="single" w:sz="4" w:space="0" w:color="auto"/>
            </w:tcBorders>
            <w:vAlign w:val="center"/>
          </w:tcPr>
          <w:p w14:paraId="1D6ADABD" w14:textId="77777777" w:rsidR="00605AAA" w:rsidRPr="0008687A" w:rsidRDefault="00605AAA" w:rsidP="007F710E">
            <w:pPr>
              <w:jc w:val="center"/>
              <w:rPr>
                <w:rFonts w:asciiTheme="minorHAnsi" w:hAnsiTheme="minorHAnsi" w:cstheme="minorHAnsi"/>
                <w:b/>
              </w:rPr>
            </w:pPr>
            <w:r w:rsidRPr="0008687A">
              <w:rPr>
                <w:rFonts w:asciiTheme="minorHAnsi" w:hAnsiTheme="minorHAnsi" w:cstheme="minorHAnsi"/>
                <w:b/>
              </w:rPr>
              <w:t>Podpis</w:t>
            </w:r>
            <w:r>
              <w:rPr>
                <w:rFonts w:asciiTheme="minorHAnsi" w:hAnsiTheme="minorHAnsi" w:cstheme="minorHAnsi"/>
                <w:b/>
              </w:rPr>
              <w:t>y</w:t>
            </w:r>
            <w:r w:rsidRPr="0008687A">
              <w:rPr>
                <w:rFonts w:asciiTheme="minorHAnsi" w:hAnsiTheme="minorHAnsi" w:cstheme="minorHAnsi"/>
                <w:b/>
              </w:rPr>
              <w:t xml:space="preserve"> člen</w:t>
            </w:r>
            <w:r>
              <w:rPr>
                <w:rFonts w:asciiTheme="minorHAnsi" w:hAnsiTheme="minorHAnsi" w:cstheme="minorHAnsi"/>
                <w:b/>
              </w:rPr>
              <w:t>ů</w:t>
            </w:r>
            <w:r w:rsidRPr="0008687A">
              <w:rPr>
                <w:rFonts w:asciiTheme="minorHAnsi" w:hAnsiTheme="minorHAnsi" w:cstheme="minorHAnsi"/>
                <w:b/>
              </w:rPr>
              <w:t xml:space="preserve"> komise</w:t>
            </w:r>
            <w:r>
              <w:rPr>
                <w:rFonts w:asciiTheme="minorHAnsi" w:hAnsiTheme="minorHAnsi" w:cstheme="minorHAnsi"/>
                <w:b/>
              </w:rPr>
              <w:t>:</w:t>
            </w:r>
          </w:p>
        </w:tc>
      </w:tr>
      <w:tr w:rsidR="00605AAA" w:rsidRPr="00E12992" w14:paraId="0497596C" w14:textId="77777777" w:rsidTr="0008687A">
        <w:trPr>
          <w:trHeight w:val="851"/>
        </w:trPr>
        <w:tc>
          <w:tcPr>
            <w:tcW w:w="2756" w:type="dxa"/>
            <w:tcBorders>
              <w:bottom w:val="dotted" w:sz="4" w:space="0" w:color="auto"/>
              <w:right w:val="dotted" w:sz="4" w:space="0" w:color="auto"/>
            </w:tcBorders>
            <w:vAlign w:val="center"/>
          </w:tcPr>
          <w:p w14:paraId="3388F34F" w14:textId="588CAC23" w:rsidR="00605AAA" w:rsidRPr="00A521C2" w:rsidRDefault="006A55B6" w:rsidP="00663555">
            <w:pPr>
              <w:spacing w:line="280" w:lineRule="atLeast"/>
              <w:rPr>
                <w:rFonts w:asciiTheme="minorHAnsi" w:hAnsiTheme="minorHAnsi" w:cstheme="minorHAnsi"/>
                <w:sz w:val="22"/>
                <w:szCs w:val="22"/>
              </w:rPr>
            </w:pPr>
            <w:r w:rsidRPr="00A521C2">
              <w:rPr>
                <w:rFonts w:asciiTheme="minorHAnsi" w:hAnsiTheme="minorHAnsi" w:cstheme="minorHAnsi"/>
                <w:sz w:val="22"/>
                <w:szCs w:val="22"/>
              </w:rPr>
              <w:t xml:space="preserve">Martin </w:t>
            </w:r>
            <w:r w:rsidR="00A521C2" w:rsidRPr="00A521C2">
              <w:rPr>
                <w:rFonts w:asciiTheme="minorHAnsi" w:hAnsiTheme="minorHAnsi" w:cstheme="minorHAnsi"/>
                <w:sz w:val="22"/>
                <w:szCs w:val="22"/>
              </w:rPr>
              <w:t>Vávra</w:t>
            </w:r>
          </w:p>
        </w:tc>
        <w:tc>
          <w:tcPr>
            <w:tcW w:w="3119" w:type="dxa"/>
            <w:tcBorders>
              <w:left w:val="dotted" w:sz="4" w:space="0" w:color="auto"/>
              <w:bottom w:val="dotted" w:sz="4" w:space="0" w:color="auto"/>
              <w:right w:val="dotted" w:sz="4" w:space="0" w:color="auto"/>
            </w:tcBorders>
            <w:vAlign w:val="center"/>
          </w:tcPr>
          <w:p w14:paraId="27EAE389" w14:textId="77777777" w:rsidR="00605AAA" w:rsidRPr="00E12992" w:rsidRDefault="00605AAA" w:rsidP="00E00FB5">
            <w:pPr>
              <w:spacing w:line="280" w:lineRule="atLeast"/>
              <w:ind w:left="176"/>
              <w:rPr>
                <w:rFonts w:asciiTheme="minorHAnsi" w:hAnsiTheme="minorHAnsi" w:cstheme="minorHAnsi"/>
                <w:sz w:val="22"/>
                <w:szCs w:val="22"/>
              </w:rPr>
            </w:pPr>
            <w:r w:rsidRPr="00E12992">
              <w:rPr>
                <w:rFonts w:asciiTheme="minorHAnsi" w:hAnsiTheme="minorHAnsi" w:cstheme="minorHAnsi"/>
                <w:sz w:val="22"/>
                <w:szCs w:val="22"/>
              </w:rPr>
              <w:t>předseda komise</w:t>
            </w:r>
          </w:p>
        </w:tc>
        <w:tc>
          <w:tcPr>
            <w:tcW w:w="3544" w:type="dxa"/>
            <w:tcBorders>
              <w:left w:val="dotted" w:sz="4" w:space="0" w:color="auto"/>
              <w:bottom w:val="dotted" w:sz="4" w:space="0" w:color="auto"/>
            </w:tcBorders>
            <w:vAlign w:val="bottom"/>
          </w:tcPr>
          <w:p w14:paraId="7927BD55" w14:textId="10A730F1" w:rsidR="00605AAA" w:rsidRPr="00E12992" w:rsidRDefault="00605AAA" w:rsidP="00E00FB5">
            <w:pPr>
              <w:spacing w:line="280" w:lineRule="atLeast"/>
              <w:ind w:left="33"/>
              <w:rPr>
                <w:rFonts w:asciiTheme="minorHAnsi" w:hAnsiTheme="minorHAnsi" w:cstheme="minorHAnsi"/>
                <w:sz w:val="22"/>
                <w:szCs w:val="22"/>
              </w:rPr>
            </w:pPr>
          </w:p>
        </w:tc>
      </w:tr>
      <w:tr w:rsidR="006A55B6" w:rsidRPr="00E12992" w14:paraId="3B9C6812" w14:textId="77777777" w:rsidTr="0008687A">
        <w:trPr>
          <w:trHeight w:val="851"/>
        </w:trPr>
        <w:tc>
          <w:tcPr>
            <w:tcW w:w="2756" w:type="dxa"/>
            <w:tcBorders>
              <w:top w:val="dotted" w:sz="4" w:space="0" w:color="auto"/>
              <w:bottom w:val="dotted" w:sz="4" w:space="0" w:color="auto"/>
              <w:right w:val="dotted" w:sz="4" w:space="0" w:color="auto"/>
            </w:tcBorders>
            <w:vAlign w:val="center"/>
          </w:tcPr>
          <w:p w14:paraId="527162AE" w14:textId="1C976D13" w:rsidR="006A55B6" w:rsidRPr="00A521C2" w:rsidRDefault="006A55B6" w:rsidP="00DD3CEE">
            <w:pPr>
              <w:spacing w:line="280" w:lineRule="atLeast"/>
              <w:rPr>
                <w:rFonts w:asciiTheme="minorHAnsi" w:hAnsiTheme="minorHAnsi" w:cstheme="minorHAnsi"/>
                <w:sz w:val="22"/>
                <w:szCs w:val="22"/>
              </w:rPr>
            </w:pPr>
          </w:p>
        </w:tc>
        <w:tc>
          <w:tcPr>
            <w:tcW w:w="3119" w:type="dxa"/>
            <w:tcBorders>
              <w:top w:val="dotted" w:sz="4" w:space="0" w:color="auto"/>
              <w:left w:val="dotted" w:sz="4" w:space="0" w:color="auto"/>
              <w:bottom w:val="dotted" w:sz="4" w:space="0" w:color="auto"/>
              <w:right w:val="dotted" w:sz="4" w:space="0" w:color="auto"/>
            </w:tcBorders>
            <w:vAlign w:val="center"/>
          </w:tcPr>
          <w:p w14:paraId="62E38FF7" w14:textId="6BFE2A3C" w:rsidR="006A55B6" w:rsidRPr="00E12992" w:rsidRDefault="00A521C2" w:rsidP="00E00FB5">
            <w:pPr>
              <w:spacing w:line="280" w:lineRule="atLeast"/>
              <w:ind w:left="176"/>
              <w:rPr>
                <w:rFonts w:asciiTheme="minorHAnsi" w:hAnsiTheme="minorHAnsi" w:cstheme="minorHAnsi"/>
                <w:sz w:val="22"/>
                <w:szCs w:val="22"/>
              </w:rPr>
            </w:pPr>
            <w:r w:rsidRPr="00E12992">
              <w:rPr>
                <w:rFonts w:asciiTheme="minorHAnsi" w:hAnsiTheme="minorHAnsi" w:cstheme="minorHAnsi"/>
                <w:sz w:val="22"/>
                <w:szCs w:val="22"/>
              </w:rPr>
              <w:t>člen komise</w:t>
            </w:r>
          </w:p>
        </w:tc>
        <w:tc>
          <w:tcPr>
            <w:tcW w:w="3544" w:type="dxa"/>
            <w:tcBorders>
              <w:top w:val="dotted" w:sz="4" w:space="0" w:color="auto"/>
              <w:left w:val="dotted" w:sz="4" w:space="0" w:color="auto"/>
              <w:bottom w:val="dotted" w:sz="4" w:space="0" w:color="auto"/>
            </w:tcBorders>
            <w:vAlign w:val="bottom"/>
          </w:tcPr>
          <w:p w14:paraId="4F16E001" w14:textId="77777777" w:rsidR="006A55B6" w:rsidRPr="00E12992" w:rsidRDefault="006A55B6" w:rsidP="00E00FB5">
            <w:pPr>
              <w:spacing w:line="280" w:lineRule="atLeast"/>
              <w:ind w:left="33"/>
              <w:rPr>
                <w:rFonts w:asciiTheme="minorHAnsi" w:hAnsiTheme="minorHAnsi" w:cstheme="minorHAnsi"/>
                <w:sz w:val="22"/>
                <w:szCs w:val="22"/>
              </w:rPr>
            </w:pPr>
          </w:p>
        </w:tc>
      </w:tr>
      <w:tr w:rsidR="00735175" w:rsidRPr="00E12992" w14:paraId="358B8BF7" w14:textId="77777777" w:rsidTr="0008687A">
        <w:trPr>
          <w:trHeight w:val="851"/>
        </w:trPr>
        <w:tc>
          <w:tcPr>
            <w:tcW w:w="2756" w:type="dxa"/>
            <w:tcBorders>
              <w:top w:val="dotted" w:sz="4" w:space="0" w:color="auto"/>
              <w:bottom w:val="dotted" w:sz="4" w:space="0" w:color="auto"/>
              <w:right w:val="dotted" w:sz="4" w:space="0" w:color="auto"/>
            </w:tcBorders>
            <w:vAlign w:val="center"/>
          </w:tcPr>
          <w:p w14:paraId="3D4E3B4F" w14:textId="78403D5A" w:rsidR="00735175" w:rsidRPr="00A521C2" w:rsidRDefault="00735175" w:rsidP="00735175">
            <w:pPr>
              <w:spacing w:line="280" w:lineRule="atLeast"/>
              <w:rPr>
                <w:rFonts w:asciiTheme="minorHAnsi" w:hAnsiTheme="minorHAnsi" w:cstheme="minorHAnsi"/>
                <w:sz w:val="22"/>
                <w:szCs w:val="22"/>
              </w:rPr>
            </w:pPr>
          </w:p>
        </w:tc>
        <w:tc>
          <w:tcPr>
            <w:tcW w:w="3119" w:type="dxa"/>
            <w:tcBorders>
              <w:top w:val="dotted" w:sz="4" w:space="0" w:color="auto"/>
              <w:left w:val="dotted" w:sz="4" w:space="0" w:color="auto"/>
              <w:bottom w:val="dotted" w:sz="4" w:space="0" w:color="auto"/>
              <w:right w:val="dotted" w:sz="4" w:space="0" w:color="auto"/>
            </w:tcBorders>
            <w:vAlign w:val="center"/>
          </w:tcPr>
          <w:p w14:paraId="7D460C94" w14:textId="1FAFFF26" w:rsidR="002108B7" w:rsidRPr="00E12992" w:rsidRDefault="00735175" w:rsidP="002E5E50">
            <w:pPr>
              <w:spacing w:line="280" w:lineRule="atLeast"/>
              <w:ind w:left="176"/>
              <w:rPr>
                <w:rFonts w:asciiTheme="minorHAnsi" w:hAnsiTheme="minorHAnsi" w:cstheme="minorHAnsi"/>
                <w:sz w:val="22"/>
                <w:szCs w:val="22"/>
              </w:rPr>
            </w:pPr>
            <w:r w:rsidRPr="00E12992">
              <w:rPr>
                <w:rFonts w:asciiTheme="minorHAnsi" w:hAnsiTheme="minorHAnsi" w:cstheme="minorHAnsi"/>
                <w:sz w:val="22"/>
                <w:szCs w:val="22"/>
              </w:rPr>
              <w:t>člen komise</w:t>
            </w:r>
          </w:p>
        </w:tc>
        <w:tc>
          <w:tcPr>
            <w:tcW w:w="3544" w:type="dxa"/>
            <w:tcBorders>
              <w:top w:val="dotted" w:sz="4" w:space="0" w:color="auto"/>
              <w:left w:val="dotted" w:sz="4" w:space="0" w:color="auto"/>
              <w:bottom w:val="dotted" w:sz="4" w:space="0" w:color="auto"/>
            </w:tcBorders>
            <w:vAlign w:val="bottom"/>
          </w:tcPr>
          <w:p w14:paraId="035D8387" w14:textId="790D4BD0" w:rsidR="00735175" w:rsidRPr="00E12992" w:rsidRDefault="00735175" w:rsidP="00735175">
            <w:pPr>
              <w:spacing w:line="280" w:lineRule="atLeast"/>
              <w:ind w:left="33"/>
              <w:rPr>
                <w:rFonts w:asciiTheme="minorHAnsi" w:hAnsiTheme="minorHAnsi" w:cstheme="minorHAnsi"/>
                <w:sz w:val="22"/>
                <w:szCs w:val="22"/>
              </w:rPr>
            </w:pPr>
          </w:p>
        </w:tc>
      </w:tr>
      <w:tr w:rsidR="00735175" w:rsidRPr="00E12992" w14:paraId="1F1D2D04" w14:textId="77777777" w:rsidTr="0008687A">
        <w:trPr>
          <w:trHeight w:val="851"/>
        </w:trPr>
        <w:tc>
          <w:tcPr>
            <w:tcW w:w="2756" w:type="dxa"/>
            <w:tcBorders>
              <w:top w:val="dotted" w:sz="4" w:space="0" w:color="auto"/>
              <w:right w:val="dotted" w:sz="4" w:space="0" w:color="auto"/>
            </w:tcBorders>
            <w:vAlign w:val="center"/>
          </w:tcPr>
          <w:p w14:paraId="458545DE" w14:textId="2A23FCC7" w:rsidR="00735175" w:rsidRPr="00A521C2" w:rsidRDefault="00735175" w:rsidP="00735175">
            <w:pPr>
              <w:spacing w:line="280" w:lineRule="atLeast"/>
              <w:rPr>
                <w:rFonts w:asciiTheme="minorHAnsi" w:hAnsiTheme="minorHAnsi" w:cstheme="minorHAnsi"/>
                <w:sz w:val="22"/>
                <w:szCs w:val="22"/>
              </w:rPr>
            </w:pPr>
          </w:p>
        </w:tc>
        <w:tc>
          <w:tcPr>
            <w:tcW w:w="3119" w:type="dxa"/>
            <w:tcBorders>
              <w:top w:val="dotted" w:sz="4" w:space="0" w:color="auto"/>
              <w:left w:val="dotted" w:sz="4" w:space="0" w:color="auto"/>
              <w:right w:val="dotted" w:sz="4" w:space="0" w:color="auto"/>
            </w:tcBorders>
            <w:vAlign w:val="center"/>
          </w:tcPr>
          <w:p w14:paraId="24D625E6" w14:textId="003C7368" w:rsidR="00735175" w:rsidRPr="00E12992" w:rsidRDefault="00735175" w:rsidP="00735175">
            <w:pPr>
              <w:spacing w:line="280" w:lineRule="atLeast"/>
              <w:ind w:left="176"/>
              <w:rPr>
                <w:rFonts w:asciiTheme="minorHAnsi" w:hAnsiTheme="minorHAnsi" w:cstheme="minorHAnsi"/>
                <w:sz w:val="22"/>
                <w:szCs w:val="22"/>
              </w:rPr>
            </w:pPr>
          </w:p>
        </w:tc>
        <w:tc>
          <w:tcPr>
            <w:tcW w:w="3544" w:type="dxa"/>
            <w:tcBorders>
              <w:top w:val="dotted" w:sz="4" w:space="0" w:color="auto"/>
              <w:left w:val="dotted" w:sz="4" w:space="0" w:color="auto"/>
            </w:tcBorders>
            <w:vAlign w:val="bottom"/>
          </w:tcPr>
          <w:p w14:paraId="4678B0A3" w14:textId="0E226898" w:rsidR="00735175" w:rsidRPr="00E12992" w:rsidRDefault="00735175" w:rsidP="00735175">
            <w:pPr>
              <w:spacing w:line="280" w:lineRule="atLeast"/>
              <w:ind w:left="33"/>
              <w:rPr>
                <w:rFonts w:asciiTheme="minorHAnsi" w:hAnsiTheme="minorHAnsi" w:cstheme="minorHAnsi"/>
                <w:sz w:val="22"/>
                <w:szCs w:val="22"/>
              </w:rPr>
            </w:pPr>
          </w:p>
        </w:tc>
      </w:tr>
    </w:tbl>
    <w:p w14:paraId="3D54B717" w14:textId="77777777" w:rsidR="00605AAA" w:rsidRDefault="00605AAA" w:rsidP="00C67047">
      <w:pPr>
        <w:ind w:firstLine="709"/>
        <w:rPr>
          <w:rFonts w:asciiTheme="minorHAnsi" w:hAnsiTheme="minorHAnsi" w:cstheme="minorHAnsi"/>
          <w:sz w:val="22"/>
          <w:szCs w:val="22"/>
        </w:rPr>
      </w:pPr>
    </w:p>
    <w:p w14:paraId="7600AF84" w14:textId="77777777" w:rsidR="00605AAA" w:rsidRDefault="00605AAA" w:rsidP="00C67047">
      <w:pPr>
        <w:ind w:firstLine="709"/>
        <w:rPr>
          <w:rFonts w:asciiTheme="minorHAnsi" w:hAnsiTheme="minorHAnsi" w:cstheme="minorHAnsi"/>
          <w:sz w:val="22"/>
          <w:szCs w:val="22"/>
        </w:rPr>
      </w:pPr>
    </w:p>
    <w:p w14:paraId="135A43B5" w14:textId="77777777" w:rsidR="00605AAA" w:rsidRDefault="00605AAA" w:rsidP="00C67047">
      <w:pPr>
        <w:ind w:firstLine="709"/>
        <w:rPr>
          <w:rFonts w:asciiTheme="minorHAnsi" w:hAnsiTheme="minorHAnsi" w:cstheme="minorHAnsi"/>
          <w:sz w:val="22"/>
          <w:szCs w:val="22"/>
          <w:highlight w:val="yellow"/>
        </w:rPr>
        <w:sectPr w:rsidR="00605AAA" w:rsidSect="00605AAA">
          <w:footerReference w:type="even" r:id="rId8"/>
          <w:footerReference w:type="default" r:id="rId9"/>
          <w:headerReference w:type="first" r:id="rId10"/>
          <w:footerReference w:type="first" r:id="rId11"/>
          <w:pgSz w:w="11906" w:h="16838"/>
          <w:pgMar w:top="992" w:right="991" w:bottom="993" w:left="851" w:header="567" w:footer="297" w:gutter="0"/>
          <w:pgNumType w:start="1"/>
          <w:cols w:space="708"/>
          <w:titlePg/>
          <w:docGrid w:linePitch="360"/>
        </w:sectPr>
      </w:pPr>
    </w:p>
    <w:p w14:paraId="08E427D6" w14:textId="77777777" w:rsidR="00605AAA" w:rsidRPr="00C67047" w:rsidRDefault="00605AAA" w:rsidP="00C67047">
      <w:pPr>
        <w:ind w:firstLine="709"/>
        <w:rPr>
          <w:rFonts w:asciiTheme="minorHAnsi" w:hAnsiTheme="minorHAnsi" w:cstheme="minorHAnsi"/>
          <w:sz w:val="22"/>
          <w:szCs w:val="22"/>
          <w:highlight w:val="yellow"/>
        </w:rPr>
      </w:pPr>
    </w:p>
    <w:sectPr w:rsidR="00605AAA" w:rsidRPr="00C67047" w:rsidSect="00605AAA">
      <w:footerReference w:type="even" r:id="rId12"/>
      <w:footerReference w:type="default" r:id="rId13"/>
      <w:headerReference w:type="first" r:id="rId14"/>
      <w:footerReference w:type="first" r:id="rId15"/>
      <w:type w:val="continuous"/>
      <w:pgSz w:w="11906" w:h="16838"/>
      <w:pgMar w:top="992" w:right="991" w:bottom="993" w:left="851" w:header="567" w:footer="2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A8EA" w14:textId="77777777" w:rsidR="007F4195" w:rsidRDefault="007F4195" w:rsidP="006120A5">
      <w:r>
        <w:separator/>
      </w:r>
    </w:p>
  </w:endnote>
  <w:endnote w:type="continuationSeparator" w:id="0">
    <w:p w14:paraId="53A7860C" w14:textId="77777777" w:rsidR="007F4195" w:rsidRDefault="007F4195" w:rsidP="0061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2383" w14:textId="77777777" w:rsidR="00605AAA" w:rsidRDefault="00605AAA" w:rsidP="00865B1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6982AA3" w14:textId="77777777" w:rsidR="00605AAA" w:rsidRDefault="00605AAA" w:rsidP="00865B1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214730"/>
      <w:docPartObj>
        <w:docPartGallery w:val="Page Numbers (Bottom of Page)"/>
        <w:docPartUnique/>
      </w:docPartObj>
    </w:sdtPr>
    <w:sdtEndPr>
      <w:rPr>
        <w:noProof/>
      </w:rPr>
    </w:sdtEndPr>
    <w:sdtContent>
      <w:p w14:paraId="7A06569C" w14:textId="77777777" w:rsidR="00605AAA" w:rsidRDefault="00605AAA">
        <w:pPr>
          <w:pStyle w:val="Zpat"/>
          <w:jc w:val="center"/>
        </w:pPr>
      </w:p>
      <w:p w14:paraId="603592A9" w14:textId="77777777" w:rsidR="00605AAA" w:rsidRDefault="00605AAA" w:rsidP="00390AFA">
        <w:pPr>
          <w:pStyle w:val="Zpat"/>
          <w:tabs>
            <w:tab w:val="center" w:pos="5102"/>
            <w:tab w:val="left" w:pos="6090"/>
          </w:tabs>
          <w:jc w:val="center"/>
        </w:pP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 xml:space="preserve">na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EA7119">
          <w:rPr>
            <w:rFonts w:asciiTheme="minorHAnsi" w:hAnsiTheme="minorHAnsi" w:cstheme="minorHAnsi"/>
            <w:bCs/>
            <w:noProof/>
            <w:sz w:val="16"/>
          </w:rPr>
          <w:t>3</w:t>
        </w:r>
        <w:r w:rsidRPr="00B249CF">
          <w:rPr>
            <w:rFonts w:asciiTheme="minorHAnsi" w:hAnsiTheme="minorHAnsi" w:cstheme="minorHAnsi"/>
            <w:bCs/>
            <w:sz w:val="16"/>
          </w:rPr>
          <w:fldChar w:fldCharType="end"/>
        </w:r>
      </w:p>
    </w:sdtContent>
  </w:sdt>
  <w:p w14:paraId="02483E22" w14:textId="77777777" w:rsidR="00605AAA" w:rsidRDefault="00605AAA">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F4BC" w14:textId="77777777" w:rsidR="00605AAA" w:rsidRDefault="00605AAA" w:rsidP="00AD7322">
    <w:pPr>
      <w:pStyle w:val="Zpat"/>
      <w:tabs>
        <w:tab w:val="center" w:pos="5102"/>
        <w:tab w:val="left" w:pos="6090"/>
      </w:tabs>
      <w:jc w:val="center"/>
      <w:rPr>
        <w:rFonts w:asciiTheme="minorHAnsi" w:hAnsiTheme="minorHAnsi" w:cstheme="minorHAnsi"/>
        <w:bCs/>
        <w:sz w:val="16"/>
      </w:rPr>
    </w:pP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 xml:space="preserve">na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EA7119">
      <w:rPr>
        <w:rFonts w:asciiTheme="minorHAnsi" w:hAnsiTheme="minorHAnsi" w:cstheme="minorHAnsi"/>
        <w:bCs/>
        <w:noProof/>
        <w:sz w:val="16"/>
      </w:rPr>
      <w:t>1</w:t>
    </w:r>
    <w:r w:rsidRPr="00B249CF">
      <w:rPr>
        <w:rFonts w:asciiTheme="minorHAnsi" w:hAnsiTheme="minorHAnsi" w:cstheme="minorHAnsi"/>
        <w:bCs/>
        <w:sz w:val="16"/>
      </w:rPr>
      <w:fldChar w:fldCharType="end"/>
    </w:r>
  </w:p>
  <w:p w14:paraId="5E91CA34" w14:textId="77777777" w:rsidR="00605AAA" w:rsidRPr="00D661B8" w:rsidRDefault="00605AAA" w:rsidP="00DD3CEE">
    <w:pPr>
      <w:pStyle w:val="Zpat"/>
      <w:jc w:val="center"/>
      <w:rPr>
        <w:rFonts w:asciiTheme="minorHAnsi" w:hAnsiTheme="minorHAnsi" w:cstheme="minorHAns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E26E" w14:textId="77777777" w:rsidR="00120FB4" w:rsidRDefault="00120FB4" w:rsidP="00865B1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82109">
      <w:rPr>
        <w:rStyle w:val="slostrnky"/>
        <w:noProof/>
      </w:rPr>
      <w:t>1</w:t>
    </w:r>
    <w:r>
      <w:rPr>
        <w:rStyle w:val="slostrnky"/>
      </w:rPr>
      <w:fldChar w:fldCharType="end"/>
    </w:r>
  </w:p>
  <w:p w14:paraId="4CA666F5" w14:textId="77777777" w:rsidR="00120FB4" w:rsidRDefault="00120FB4" w:rsidP="00865B15">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323711"/>
      <w:docPartObj>
        <w:docPartGallery w:val="Page Numbers (Bottom of Page)"/>
        <w:docPartUnique/>
      </w:docPartObj>
    </w:sdtPr>
    <w:sdtEndPr>
      <w:rPr>
        <w:noProof/>
      </w:rPr>
    </w:sdtEndPr>
    <w:sdtContent>
      <w:p w14:paraId="7B8ADEBB" w14:textId="77777777" w:rsidR="00120FB4" w:rsidRDefault="00120FB4">
        <w:pPr>
          <w:pStyle w:val="Zpat"/>
          <w:jc w:val="center"/>
        </w:pPr>
      </w:p>
      <w:p w14:paraId="198F9AAE" w14:textId="77777777" w:rsidR="00120FB4" w:rsidRDefault="00120FB4" w:rsidP="00390AFA">
        <w:pPr>
          <w:pStyle w:val="Zpat"/>
          <w:tabs>
            <w:tab w:val="center" w:pos="5102"/>
            <w:tab w:val="left" w:pos="6090"/>
          </w:tabs>
          <w:jc w:val="center"/>
        </w:pP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 xml:space="preserve">na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7A1D50">
          <w:rPr>
            <w:rFonts w:asciiTheme="minorHAnsi" w:hAnsiTheme="minorHAnsi" w:cstheme="minorHAnsi"/>
            <w:bCs/>
            <w:noProof/>
            <w:sz w:val="16"/>
          </w:rPr>
          <w:t>3</w:t>
        </w:r>
        <w:r w:rsidRPr="00B249CF">
          <w:rPr>
            <w:rFonts w:asciiTheme="minorHAnsi" w:hAnsiTheme="minorHAnsi" w:cstheme="minorHAnsi"/>
            <w:bCs/>
            <w:sz w:val="16"/>
          </w:rPr>
          <w:fldChar w:fldCharType="end"/>
        </w:r>
      </w:p>
    </w:sdtContent>
  </w:sdt>
  <w:p w14:paraId="352DCAAC" w14:textId="77777777" w:rsidR="00120FB4" w:rsidRDefault="00120FB4">
    <w:pPr>
      <w:pStyle w:val="Zp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CEF2" w14:textId="77777777" w:rsidR="00120FB4" w:rsidRDefault="00120FB4" w:rsidP="00AD7322">
    <w:pPr>
      <w:pStyle w:val="Zpat"/>
      <w:tabs>
        <w:tab w:val="center" w:pos="5102"/>
        <w:tab w:val="left" w:pos="6090"/>
      </w:tabs>
      <w:jc w:val="center"/>
      <w:rPr>
        <w:rFonts w:asciiTheme="minorHAnsi" w:hAnsiTheme="minorHAnsi" w:cstheme="minorHAnsi"/>
        <w:bCs/>
        <w:sz w:val="16"/>
      </w:rPr>
    </w:pP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 xml:space="preserve">na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EA7119">
      <w:rPr>
        <w:rFonts w:asciiTheme="minorHAnsi" w:hAnsiTheme="minorHAnsi" w:cstheme="minorHAnsi"/>
        <w:bCs/>
        <w:noProof/>
        <w:sz w:val="16"/>
      </w:rPr>
      <w:t>4</w:t>
    </w:r>
    <w:r w:rsidRPr="00B249CF">
      <w:rPr>
        <w:rFonts w:asciiTheme="minorHAnsi" w:hAnsiTheme="minorHAnsi" w:cstheme="minorHAnsi"/>
        <w:bCs/>
        <w:sz w:val="16"/>
      </w:rPr>
      <w:fldChar w:fldCharType="end"/>
    </w:r>
  </w:p>
  <w:p w14:paraId="43CFE97D" w14:textId="77777777" w:rsidR="00120FB4" w:rsidRPr="00D661B8" w:rsidRDefault="00120FB4" w:rsidP="00DD3CEE">
    <w:pPr>
      <w:pStyle w:val="Zpat"/>
      <w:jc w:val="center"/>
      <w:rPr>
        <w:rFonts w:asciiTheme="minorHAnsi" w:hAnsiTheme="minorHAnsi" w:cstheme="minorHAns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BE94" w14:textId="77777777" w:rsidR="007F4195" w:rsidRDefault="007F4195" w:rsidP="006120A5">
      <w:r>
        <w:separator/>
      </w:r>
    </w:p>
  </w:footnote>
  <w:footnote w:type="continuationSeparator" w:id="0">
    <w:p w14:paraId="26C9E414" w14:textId="77777777" w:rsidR="007F4195" w:rsidRDefault="007F4195" w:rsidP="0061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44EC" w14:textId="77777777" w:rsidR="00605AAA" w:rsidRDefault="00F0119D" w:rsidP="009B70E2">
    <w:pPr>
      <w:ind w:left="1416" w:firstLine="708"/>
      <w:rPr>
        <w:rFonts w:asciiTheme="minorHAnsi" w:hAnsiTheme="minorHAnsi" w:cstheme="minorHAnsi"/>
        <w:b/>
        <w:color w:val="002060"/>
        <w:sz w:val="32"/>
      </w:rPr>
    </w:pPr>
    <w:r>
      <w:rPr>
        <w:noProof/>
      </w:rPr>
      <w:drawing>
        <wp:anchor distT="0" distB="0" distL="114300" distR="114300" simplePos="0" relativeHeight="251664384" behindDoc="0" locked="0" layoutInCell="1" allowOverlap="1" wp14:anchorId="4FE7DA97" wp14:editId="0CB9B4B7">
          <wp:simplePos x="0" y="0"/>
          <wp:positionH relativeFrom="column">
            <wp:posOffset>2221865</wp:posOffset>
          </wp:positionH>
          <wp:positionV relativeFrom="paragraph">
            <wp:posOffset>87630</wp:posOffset>
          </wp:positionV>
          <wp:extent cx="646509" cy="714375"/>
          <wp:effectExtent l="0" t="0" r="1270" b="0"/>
          <wp:wrapNone/>
          <wp:docPr id="4" name="Obrázek 4" descr="https://rekos.psp.cz/data/images/38661/200x200/vi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kos.psp.cz/data/images/38661/200x200/viden.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46509"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9E196E" w14:textId="77777777" w:rsidR="00605AAA" w:rsidRPr="00A9291C" w:rsidRDefault="00605AAA" w:rsidP="00DD3CEE">
    <w:pPr>
      <w:ind w:left="4820"/>
      <w:jc w:val="both"/>
      <w:rPr>
        <w:rFonts w:asciiTheme="minorHAnsi" w:hAnsiTheme="minorHAnsi" w:cstheme="minorHAnsi"/>
        <w:b/>
        <w:color w:val="632423" w:themeColor="accent2" w:themeShade="80"/>
      </w:rPr>
    </w:pPr>
    <w:r w:rsidRPr="00A9291C">
      <w:rPr>
        <w:rFonts w:asciiTheme="minorHAnsi" w:hAnsiTheme="minorHAnsi" w:cstheme="minorHAnsi"/>
        <w:b/>
        <w:color w:val="632423" w:themeColor="accent2" w:themeShade="80"/>
        <w:sz w:val="28"/>
      </w:rPr>
      <w:t xml:space="preserve">OBEC </w:t>
    </w:r>
    <w:r w:rsidRPr="00014B3C">
      <w:rPr>
        <w:rFonts w:asciiTheme="minorHAnsi" w:hAnsiTheme="minorHAnsi" w:cstheme="minorHAnsi"/>
        <w:b/>
        <w:noProof/>
        <w:color w:val="632423" w:themeColor="accent2" w:themeShade="80"/>
        <w:sz w:val="28"/>
      </w:rPr>
      <w:t>VÍDEŇ</w:t>
    </w:r>
  </w:p>
  <w:p w14:paraId="16426901" w14:textId="77777777" w:rsidR="00605AAA" w:rsidRPr="00A9291C" w:rsidRDefault="00605AAA" w:rsidP="005C1E72">
    <w:pPr>
      <w:pStyle w:val="Zhlav"/>
      <w:ind w:left="4820"/>
      <w:rPr>
        <w:rFonts w:asciiTheme="minorHAnsi" w:hAnsiTheme="minorHAnsi" w:cstheme="minorHAnsi"/>
        <w:color w:val="632423" w:themeColor="accent2" w:themeShade="80"/>
        <w:sz w:val="22"/>
      </w:rPr>
    </w:pPr>
    <w:r w:rsidRPr="00014B3C">
      <w:rPr>
        <w:rFonts w:asciiTheme="minorHAnsi" w:hAnsiTheme="minorHAnsi" w:cstheme="minorHAnsi"/>
        <w:noProof/>
        <w:color w:val="632423" w:themeColor="accent2" w:themeShade="80"/>
        <w:sz w:val="22"/>
      </w:rPr>
      <w:t>Vídeň 40, 594 01 Velké Meziříčí</w:t>
    </w:r>
  </w:p>
  <w:p w14:paraId="0CC30F40" w14:textId="77777777" w:rsidR="00605AAA" w:rsidRDefault="00605AAA" w:rsidP="005C1E72">
    <w:pPr>
      <w:pStyle w:val="Zhlav"/>
      <w:ind w:left="4820"/>
    </w:pPr>
    <w:r>
      <w:rPr>
        <w:rFonts w:asciiTheme="minorHAnsi" w:hAnsiTheme="minorHAnsi" w:cstheme="minorHAnsi"/>
        <w:b/>
        <w:noProof/>
        <w:color w:val="002060"/>
        <w:sz w:val="32"/>
      </w:rPr>
      <mc:AlternateContent>
        <mc:Choice Requires="wps">
          <w:drawing>
            <wp:anchor distT="0" distB="0" distL="114300" distR="114300" simplePos="0" relativeHeight="251662336" behindDoc="0" locked="0" layoutInCell="1" allowOverlap="1" wp14:anchorId="4B568C7F" wp14:editId="5258D0EF">
              <wp:simplePos x="0" y="0"/>
              <wp:positionH relativeFrom="column">
                <wp:posOffset>123849</wp:posOffset>
              </wp:positionH>
              <wp:positionV relativeFrom="paragraph">
                <wp:posOffset>336694</wp:posOffset>
              </wp:positionV>
              <wp:extent cx="6338438" cy="0"/>
              <wp:effectExtent l="0" t="0" r="24765" b="19050"/>
              <wp:wrapNone/>
              <wp:docPr id="2" name="Přímá spojnice 2"/>
              <wp:cNvGraphicFramePr/>
              <a:graphic xmlns:a="http://schemas.openxmlformats.org/drawingml/2006/main">
                <a:graphicData uri="http://schemas.microsoft.com/office/word/2010/wordprocessingShape">
                  <wps:wsp>
                    <wps:cNvCnPr/>
                    <wps:spPr>
                      <a:xfrm>
                        <a:off x="0" y="0"/>
                        <a:ext cx="6338438" cy="0"/>
                      </a:xfrm>
                      <a:prstGeom prst="line">
                        <a:avLst/>
                      </a:prstGeom>
                      <a:ln>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27DD95" id="Přímá spojnice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26.5pt" to="508.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" strokecolor="#622423 [160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C4D1" w14:textId="77777777" w:rsidR="00120FB4" w:rsidRPr="00EA7119" w:rsidRDefault="00120FB4" w:rsidP="00EA71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Verdana" w:hAnsi="Verdana" w:cs="Times New Roman"/>
      </w:rPr>
    </w:lvl>
  </w:abstractNum>
  <w:abstractNum w:abstractNumId="1" w15:restartNumberingAfterBreak="0">
    <w:nsid w:val="00000009"/>
    <w:multiLevelType w:val="singleLevel"/>
    <w:tmpl w:val="CCC63F34"/>
    <w:name w:val="WW8Num18"/>
    <w:lvl w:ilvl="0">
      <w:start w:val="1"/>
      <w:numFmt w:val="lowerLetter"/>
      <w:lvlText w:val="%1)"/>
      <w:lvlJc w:val="left"/>
      <w:pPr>
        <w:tabs>
          <w:tab w:val="num" w:pos="1260"/>
        </w:tabs>
        <w:ind w:left="1260" w:hanging="360"/>
      </w:pPr>
      <w:rPr>
        <w:rFonts w:ascii="Calibri" w:eastAsia="Times New Roman" w:hAnsi="Calibri" w:cs="Times New Roman"/>
      </w:rPr>
    </w:lvl>
  </w:abstractNum>
  <w:abstractNum w:abstractNumId="2" w15:restartNumberingAfterBreak="0">
    <w:nsid w:val="012C1DCD"/>
    <w:multiLevelType w:val="hybridMultilevel"/>
    <w:tmpl w:val="4132A5F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1371C3"/>
    <w:multiLevelType w:val="hybridMultilevel"/>
    <w:tmpl w:val="5854F2C0"/>
    <w:lvl w:ilvl="0" w:tplc="E122706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EE5DF7"/>
    <w:multiLevelType w:val="hybridMultilevel"/>
    <w:tmpl w:val="E36C38B6"/>
    <w:lvl w:ilvl="0" w:tplc="043CB0AC">
      <w:start w:val="1"/>
      <w:numFmt w:val="bullet"/>
      <w:lvlText w:val=""/>
      <w:lvlJc w:val="left"/>
      <w:pPr>
        <w:tabs>
          <w:tab w:val="num" w:pos="720"/>
        </w:tabs>
        <w:ind w:left="720" w:hanging="360"/>
      </w:pPr>
      <w:rPr>
        <w:rFonts w:ascii="Symbol" w:hAnsi="Symbol" w:hint="default"/>
        <w:color w:val="FF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B0853"/>
    <w:multiLevelType w:val="hybridMultilevel"/>
    <w:tmpl w:val="13CA89CC"/>
    <w:lvl w:ilvl="0" w:tplc="DDD8452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C3A0D68"/>
    <w:multiLevelType w:val="hybridMultilevel"/>
    <w:tmpl w:val="ED82247E"/>
    <w:lvl w:ilvl="0" w:tplc="F1E0CDA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0AC1C1F"/>
    <w:multiLevelType w:val="hybridMultilevel"/>
    <w:tmpl w:val="0E1C9620"/>
    <w:lvl w:ilvl="0" w:tplc="54E2F89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1323453"/>
    <w:multiLevelType w:val="hybridMultilevel"/>
    <w:tmpl w:val="92925148"/>
    <w:lvl w:ilvl="0" w:tplc="B7EEA5A0">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2AAE0C4B"/>
    <w:multiLevelType w:val="hybridMultilevel"/>
    <w:tmpl w:val="019872FC"/>
    <w:lvl w:ilvl="0" w:tplc="67103692">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30D4601F"/>
    <w:multiLevelType w:val="hybridMultilevel"/>
    <w:tmpl w:val="A246DB9A"/>
    <w:lvl w:ilvl="0" w:tplc="7BF83A4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3B415A32"/>
    <w:multiLevelType w:val="multilevel"/>
    <w:tmpl w:val="004E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71BCC"/>
    <w:multiLevelType w:val="hybridMultilevel"/>
    <w:tmpl w:val="2FECD824"/>
    <w:lvl w:ilvl="0" w:tplc="94786A6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68A5FFD"/>
    <w:multiLevelType w:val="hybridMultilevel"/>
    <w:tmpl w:val="019872FC"/>
    <w:lvl w:ilvl="0" w:tplc="67103692">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4C773D85"/>
    <w:multiLevelType w:val="hybridMultilevel"/>
    <w:tmpl w:val="962E0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0A50E05"/>
    <w:multiLevelType w:val="hybridMultilevel"/>
    <w:tmpl w:val="2AFEDD4C"/>
    <w:lvl w:ilvl="0" w:tplc="FEBCFB52">
      <w:start w:val="1"/>
      <w:numFmt w:val="lowerLetter"/>
      <w:lvlText w:val="%1)"/>
      <w:lvlJc w:val="left"/>
      <w:pPr>
        <w:ind w:left="1363" w:hanging="360"/>
      </w:pPr>
      <w:rPr>
        <w:rFonts w:hint="default"/>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16" w15:restartNumberingAfterBreak="0">
    <w:nsid w:val="520854BE"/>
    <w:multiLevelType w:val="hybridMultilevel"/>
    <w:tmpl w:val="5BCE6D38"/>
    <w:lvl w:ilvl="0" w:tplc="3704E10E">
      <w:start w:val="1"/>
      <w:numFmt w:val="decimal"/>
      <w:lvlText w:val="%1."/>
      <w:lvlJc w:val="left"/>
      <w:pPr>
        <w:ind w:left="465" w:hanging="405"/>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7" w15:restartNumberingAfterBreak="0">
    <w:nsid w:val="64997DD6"/>
    <w:multiLevelType w:val="hybridMultilevel"/>
    <w:tmpl w:val="7826DA7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65843ECF"/>
    <w:multiLevelType w:val="hybridMultilevel"/>
    <w:tmpl w:val="69265BD6"/>
    <w:lvl w:ilvl="0" w:tplc="F086E3FA">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16cid:durableId="62342058">
    <w:abstractNumId w:val="19"/>
  </w:num>
  <w:num w:numId="2" w16cid:durableId="2009671868">
    <w:abstractNumId w:val="4"/>
  </w:num>
  <w:num w:numId="3" w16cid:durableId="1157961726">
    <w:abstractNumId w:val="15"/>
  </w:num>
  <w:num w:numId="4" w16cid:durableId="260380730">
    <w:abstractNumId w:val="14"/>
  </w:num>
  <w:num w:numId="5" w16cid:durableId="175774229">
    <w:abstractNumId w:val="5"/>
  </w:num>
  <w:num w:numId="6" w16cid:durableId="736248986">
    <w:abstractNumId w:val="0"/>
  </w:num>
  <w:num w:numId="7" w16cid:durableId="944463596">
    <w:abstractNumId w:val="8"/>
  </w:num>
  <w:num w:numId="8" w16cid:durableId="586033831">
    <w:abstractNumId w:val="13"/>
  </w:num>
  <w:num w:numId="9" w16cid:durableId="1275096452">
    <w:abstractNumId w:val="9"/>
  </w:num>
  <w:num w:numId="10" w16cid:durableId="1176773409">
    <w:abstractNumId w:val="1"/>
  </w:num>
  <w:num w:numId="11" w16cid:durableId="1650477089">
    <w:abstractNumId w:val="18"/>
  </w:num>
  <w:num w:numId="12" w16cid:durableId="1156386261">
    <w:abstractNumId w:val="7"/>
  </w:num>
  <w:num w:numId="13" w16cid:durableId="1646275675">
    <w:abstractNumId w:val="16"/>
  </w:num>
  <w:num w:numId="14" w16cid:durableId="86468679">
    <w:abstractNumId w:val="2"/>
  </w:num>
  <w:num w:numId="15" w16cid:durableId="750856392">
    <w:abstractNumId w:val="12"/>
  </w:num>
  <w:num w:numId="16" w16cid:durableId="1475682811">
    <w:abstractNumId w:val="6"/>
  </w:num>
  <w:num w:numId="17" w16cid:durableId="1679884585">
    <w:abstractNumId w:val="10"/>
  </w:num>
  <w:num w:numId="18" w16cid:durableId="1223980736">
    <w:abstractNumId w:val="3"/>
  </w:num>
  <w:num w:numId="19" w16cid:durableId="534462857">
    <w:abstractNumId w:val="17"/>
  </w:num>
  <w:num w:numId="20" w16cid:durableId="11808947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54"/>
    <w:rsid w:val="0000014C"/>
    <w:rsid w:val="000010B9"/>
    <w:rsid w:val="00003A4B"/>
    <w:rsid w:val="0000459C"/>
    <w:rsid w:val="00006811"/>
    <w:rsid w:val="00006DB3"/>
    <w:rsid w:val="000117D5"/>
    <w:rsid w:val="00015084"/>
    <w:rsid w:val="000168DC"/>
    <w:rsid w:val="00026E27"/>
    <w:rsid w:val="000275FF"/>
    <w:rsid w:val="00027FEA"/>
    <w:rsid w:val="00036045"/>
    <w:rsid w:val="000406A2"/>
    <w:rsid w:val="00047223"/>
    <w:rsid w:val="0005105A"/>
    <w:rsid w:val="0005435E"/>
    <w:rsid w:val="00054CA7"/>
    <w:rsid w:val="00062CF4"/>
    <w:rsid w:val="000644E4"/>
    <w:rsid w:val="000663D6"/>
    <w:rsid w:val="0006674B"/>
    <w:rsid w:val="00072566"/>
    <w:rsid w:val="000742B4"/>
    <w:rsid w:val="000854BA"/>
    <w:rsid w:val="0008687A"/>
    <w:rsid w:val="0009659A"/>
    <w:rsid w:val="000A38BB"/>
    <w:rsid w:val="000A5587"/>
    <w:rsid w:val="000B2635"/>
    <w:rsid w:val="000B4133"/>
    <w:rsid w:val="000B669A"/>
    <w:rsid w:val="000D0552"/>
    <w:rsid w:val="000D21FF"/>
    <w:rsid w:val="000F0240"/>
    <w:rsid w:val="000F3E7F"/>
    <w:rsid w:val="0010023A"/>
    <w:rsid w:val="00106B8E"/>
    <w:rsid w:val="00107478"/>
    <w:rsid w:val="00111F49"/>
    <w:rsid w:val="00120DFB"/>
    <w:rsid w:val="00120F8B"/>
    <w:rsid w:val="00120FB4"/>
    <w:rsid w:val="00120FE2"/>
    <w:rsid w:val="0012347D"/>
    <w:rsid w:val="0014140B"/>
    <w:rsid w:val="001419E4"/>
    <w:rsid w:val="00142F04"/>
    <w:rsid w:val="0014341F"/>
    <w:rsid w:val="001445A0"/>
    <w:rsid w:val="0014768F"/>
    <w:rsid w:val="00151B88"/>
    <w:rsid w:val="00157945"/>
    <w:rsid w:val="00176675"/>
    <w:rsid w:val="00177001"/>
    <w:rsid w:val="00177337"/>
    <w:rsid w:val="0018266D"/>
    <w:rsid w:val="001826F9"/>
    <w:rsid w:val="0018322A"/>
    <w:rsid w:val="00184AE2"/>
    <w:rsid w:val="0018537E"/>
    <w:rsid w:val="00187154"/>
    <w:rsid w:val="001938A9"/>
    <w:rsid w:val="00195491"/>
    <w:rsid w:val="00195B53"/>
    <w:rsid w:val="00197E66"/>
    <w:rsid w:val="001A5BA8"/>
    <w:rsid w:val="001C79CE"/>
    <w:rsid w:val="001D3650"/>
    <w:rsid w:val="001D3D5C"/>
    <w:rsid w:val="001D718B"/>
    <w:rsid w:val="001D7FAB"/>
    <w:rsid w:val="001F2444"/>
    <w:rsid w:val="001F7B28"/>
    <w:rsid w:val="002016E6"/>
    <w:rsid w:val="002074BB"/>
    <w:rsid w:val="00210329"/>
    <w:rsid w:val="002108B7"/>
    <w:rsid w:val="00212668"/>
    <w:rsid w:val="00215A35"/>
    <w:rsid w:val="00217C0D"/>
    <w:rsid w:val="0022222C"/>
    <w:rsid w:val="002257A6"/>
    <w:rsid w:val="00235D8B"/>
    <w:rsid w:val="002379B4"/>
    <w:rsid w:val="0024522F"/>
    <w:rsid w:val="00250D67"/>
    <w:rsid w:val="002613D8"/>
    <w:rsid w:val="00261E36"/>
    <w:rsid w:val="002629B7"/>
    <w:rsid w:val="002678E5"/>
    <w:rsid w:val="002718D1"/>
    <w:rsid w:val="00272C9E"/>
    <w:rsid w:val="00273BAE"/>
    <w:rsid w:val="00275543"/>
    <w:rsid w:val="002861F5"/>
    <w:rsid w:val="002864B1"/>
    <w:rsid w:val="00292CC5"/>
    <w:rsid w:val="00292F76"/>
    <w:rsid w:val="0029489E"/>
    <w:rsid w:val="00295156"/>
    <w:rsid w:val="00295722"/>
    <w:rsid w:val="002962E9"/>
    <w:rsid w:val="00296E22"/>
    <w:rsid w:val="002B45F8"/>
    <w:rsid w:val="002B4ECF"/>
    <w:rsid w:val="002C65E2"/>
    <w:rsid w:val="002C69D7"/>
    <w:rsid w:val="002C69F6"/>
    <w:rsid w:val="002D7111"/>
    <w:rsid w:val="002E2493"/>
    <w:rsid w:val="002E5E50"/>
    <w:rsid w:val="002E7EAA"/>
    <w:rsid w:val="002F132A"/>
    <w:rsid w:val="00312829"/>
    <w:rsid w:val="00314766"/>
    <w:rsid w:val="00322034"/>
    <w:rsid w:val="003226BC"/>
    <w:rsid w:val="00322F05"/>
    <w:rsid w:val="00342F8E"/>
    <w:rsid w:val="00344E38"/>
    <w:rsid w:val="0035018C"/>
    <w:rsid w:val="0035181D"/>
    <w:rsid w:val="00354B84"/>
    <w:rsid w:val="003611A0"/>
    <w:rsid w:val="00361B09"/>
    <w:rsid w:val="0036638A"/>
    <w:rsid w:val="003732F5"/>
    <w:rsid w:val="0038381A"/>
    <w:rsid w:val="00390785"/>
    <w:rsid w:val="00390AFA"/>
    <w:rsid w:val="00394185"/>
    <w:rsid w:val="003A2741"/>
    <w:rsid w:val="003A40A6"/>
    <w:rsid w:val="003A5FA4"/>
    <w:rsid w:val="003B5F81"/>
    <w:rsid w:val="003B75FF"/>
    <w:rsid w:val="003D3923"/>
    <w:rsid w:val="003D41FB"/>
    <w:rsid w:val="003E0B5F"/>
    <w:rsid w:val="003E1EEF"/>
    <w:rsid w:val="003E5551"/>
    <w:rsid w:val="003F1481"/>
    <w:rsid w:val="003F3181"/>
    <w:rsid w:val="003F3805"/>
    <w:rsid w:val="003F76D3"/>
    <w:rsid w:val="003F7E24"/>
    <w:rsid w:val="004030FC"/>
    <w:rsid w:val="0040379D"/>
    <w:rsid w:val="00406E3D"/>
    <w:rsid w:val="00410907"/>
    <w:rsid w:val="004116CF"/>
    <w:rsid w:val="00422625"/>
    <w:rsid w:val="00422E4E"/>
    <w:rsid w:val="00425DC6"/>
    <w:rsid w:val="004309F1"/>
    <w:rsid w:val="00433373"/>
    <w:rsid w:val="00436F4B"/>
    <w:rsid w:val="00440569"/>
    <w:rsid w:val="0044220D"/>
    <w:rsid w:val="0045252C"/>
    <w:rsid w:val="004535A2"/>
    <w:rsid w:val="00454A4B"/>
    <w:rsid w:val="0045738F"/>
    <w:rsid w:val="00476DBD"/>
    <w:rsid w:val="004833AA"/>
    <w:rsid w:val="00485A9C"/>
    <w:rsid w:val="004A0838"/>
    <w:rsid w:val="004A7E58"/>
    <w:rsid w:val="004B601B"/>
    <w:rsid w:val="004B6DD5"/>
    <w:rsid w:val="004C2DAA"/>
    <w:rsid w:val="004D07AE"/>
    <w:rsid w:val="004D2567"/>
    <w:rsid w:val="004F3B80"/>
    <w:rsid w:val="0050556E"/>
    <w:rsid w:val="00506BA4"/>
    <w:rsid w:val="00512351"/>
    <w:rsid w:val="005201B3"/>
    <w:rsid w:val="00523C20"/>
    <w:rsid w:val="00526E3D"/>
    <w:rsid w:val="00542706"/>
    <w:rsid w:val="0054449B"/>
    <w:rsid w:val="0055402B"/>
    <w:rsid w:val="005625DD"/>
    <w:rsid w:val="00565121"/>
    <w:rsid w:val="00574F8F"/>
    <w:rsid w:val="00590089"/>
    <w:rsid w:val="00590F61"/>
    <w:rsid w:val="0059156C"/>
    <w:rsid w:val="005A20B5"/>
    <w:rsid w:val="005B059E"/>
    <w:rsid w:val="005B07C1"/>
    <w:rsid w:val="005C1E72"/>
    <w:rsid w:val="005C28D5"/>
    <w:rsid w:val="005C3456"/>
    <w:rsid w:val="005E6E53"/>
    <w:rsid w:val="005F013F"/>
    <w:rsid w:val="005F0C3A"/>
    <w:rsid w:val="005F15ED"/>
    <w:rsid w:val="005F2D32"/>
    <w:rsid w:val="005F5943"/>
    <w:rsid w:val="005F6ACB"/>
    <w:rsid w:val="00604A4C"/>
    <w:rsid w:val="00605AAA"/>
    <w:rsid w:val="006120A5"/>
    <w:rsid w:val="00614C54"/>
    <w:rsid w:val="00630B84"/>
    <w:rsid w:val="00630DCD"/>
    <w:rsid w:val="00641D67"/>
    <w:rsid w:val="00644152"/>
    <w:rsid w:val="00650E34"/>
    <w:rsid w:val="00653D93"/>
    <w:rsid w:val="00663555"/>
    <w:rsid w:val="00667B58"/>
    <w:rsid w:val="00667D37"/>
    <w:rsid w:val="00670FC8"/>
    <w:rsid w:val="006721D8"/>
    <w:rsid w:val="00677C3C"/>
    <w:rsid w:val="006830B5"/>
    <w:rsid w:val="00686E2B"/>
    <w:rsid w:val="0069352F"/>
    <w:rsid w:val="00694D73"/>
    <w:rsid w:val="00696378"/>
    <w:rsid w:val="00697723"/>
    <w:rsid w:val="006A55B6"/>
    <w:rsid w:val="006B1CC2"/>
    <w:rsid w:val="006C3320"/>
    <w:rsid w:val="006C41D0"/>
    <w:rsid w:val="006D5BDC"/>
    <w:rsid w:val="006D6242"/>
    <w:rsid w:val="006E458F"/>
    <w:rsid w:val="006F63CA"/>
    <w:rsid w:val="007016A9"/>
    <w:rsid w:val="00712801"/>
    <w:rsid w:val="00713D1A"/>
    <w:rsid w:val="0071486B"/>
    <w:rsid w:val="00723135"/>
    <w:rsid w:val="00723E1C"/>
    <w:rsid w:val="00725DC8"/>
    <w:rsid w:val="00733524"/>
    <w:rsid w:val="0073403A"/>
    <w:rsid w:val="00735175"/>
    <w:rsid w:val="00735EF4"/>
    <w:rsid w:val="007370E8"/>
    <w:rsid w:val="00756430"/>
    <w:rsid w:val="0077147B"/>
    <w:rsid w:val="007834E0"/>
    <w:rsid w:val="0078487F"/>
    <w:rsid w:val="00784885"/>
    <w:rsid w:val="007909E2"/>
    <w:rsid w:val="007931BE"/>
    <w:rsid w:val="00797EE7"/>
    <w:rsid w:val="007A1D50"/>
    <w:rsid w:val="007B0E46"/>
    <w:rsid w:val="007B330E"/>
    <w:rsid w:val="007C7978"/>
    <w:rsid w:val="007D23CC"/>
    <w:rsid w:val="007D2E22"/>
    <w:rsid w:val="007D3D1E"/>
    <w:rsid w:val="007D7980"/>
    <w:rsid w:val="007E1021"/>
    <w:rsid w:val="007E1260"/>
    <w:rsid w:val="007E618B"/>
    <w:rsid w:val="007F137C"/>
    <w:rsid w:val="007F2CB4"/>
    <w:rsid w:val="007F4195"/>
    <w:rsid w:val="007F710E"/>
    <w:rsid w:val="008111BF"/>
    <w:rsid w:val="008132FE"/>
    <w:rsid w:val="00814A23"/>
    <w:rsid w:val="008159B5"/>
    <w:rsid w:val="00816388"/>
    <w:rsid w:val="00816731"/>
    <w:rsid w:val="00823C44"/>
    <w:rsid w:val="00825316"/>
    <w:rsid w:val="00827817"/>
    <w:rsid w:val="0083156D"/>
    <w:rsid w:val="0083406E"/>
    <w:rsid w:val="00834329"/>
    <w:rsid w:val="00835B7E"/>
    <w:rsid w:val="008378D2"/>
    <w:rsid w:val="00846945"/>
    <w:rsid w:val="0085397D"/>
    <w:rsid w:val="00861380"/>
    <w:rsid w:val="00864D33"/>
    <w:rsid w:val="00865797"/>
    <w:rsid w:val="00865B15"/>
    <w:rsid w:val="00867526"/>
    <w:rsid w:val="00872049"/>
    <w:rsid w:val="00874334"/>
    <w:rsid w:val="00876CAF"/>
    <w:rsid w:val="00881A88"/>
    <w:rsid w:val="008856A0"/>
    <w:rsid w:val="008873EF"/>
    <w:rsid w:val="008A26A3"/>
    <w:rsid w:val="008A68EB"/>
    <w:rsid w:val="008B27FD"/>
    <w:rsid w:val="008B5239"/>
    <w:rsid w:val="008B5808"/>
    <w:rsid w:val="008B6482"/>
    <w:rsid w:val="008B7C07"/>
    <w:rsid w:val="008D2E98"/>
    <w:rsid w:val="008D3B89"/>
    <w:rsid w:val="008E646F"/>
    <w:rsid w:val="008F115F"/>
    <w:rsid w:val="008F4B1C"/>
    <w:rsid w:val="008F7108"/>
    <w:rsid w:val="00904866"/>
    <w:rsid w:val="00907D63"/>
    <w:rsid w:val="009104E4"/>
    <w:rsid w:val="009105A8"/>
    <w:rsid w:val="009108B3"/>
    <w:rsid w:val="009146FD"/>
    <w:rsid w:val="00920DD4"/>
    <w:rsid w:val="009211C4"/>
    <w:rsid w:val="00926552"/>
    <w:rsid w:val="0092706B"/>
    <w:rsid w:val="00936462"/>
    <w:rsid w:val="009373B2"/>
    <w:rsid w:val="009401FB"/>
    <w:rsid w:val="00940A33"/>
    <w:rsid w:val="00943815"/>
    <w:rsid w:val="00944D9A"/>
    <w:rsid w:val="00950D50"/>
    <w:rsid w:val="00951D71"/>
    <w:rsid w:val="009534C1"/>
    <w:rsid w:val="00956D18"/>
    <w:rsid w:val="00957652"/>
    <w:rsid w:val="00960794"/>
    <w:rsid w:val="0096136E"/>
    <w:rsid w:val="0096390D"/>
    <w:rsid w:val="009677A9"/>
    <w:rsid w:val="0097035F"/>
    <w:rsid w:val="009746EE"/>
    <w:rsid w:val="00981144"/>
    <w:rsid w:val="00983FF0"/>
    <w:rsid w:val="00985680"/>
    <w:rsid w:val="00985A5C"/>
    <w:rsid w:val="00986450"/>
    <w:rsid w:val="00990EE6"/>
    <w:rsid w:val="009944C1"/>
    <w:rsid w:val="009945F0"/>
    <w:rsid w:val="009A24F3"/>
    <w:rsid w:val="009A32BC"/>
    <w:rsid w:val="009A7142"/>
    <w:rsid w:val="009B5E6D"/>
    <w:rsid w:val="009B63D2"/>
    <w:rsid w:val="009B70E2"/>
    <w:rsid w:val="009D32A3"/>
    <w:rsid w:val="009E1496"/>
    <w:rsid w:val="009E182F"/>
    <w:rsid w:val="009E52CF"/>
    <w:rsid w:val="00A03861"/>
    <w:rsid w:val="00A05FED"/>
    <w:rsid w:val="00A07932"/>
    <w:rsid w:val="00A138E2"/>
    <w:rsid w:val="00A149B3"/>
    <w:rsid w:val="00A16357"/>
    <w:rsid w:val="00A204DC"/>
    <w:rsid w:val="00A2215B"/>
    <w:rsid w:val="00A27FA2"/>
    <w:rsid w:val="00A34E29"/>
    <w:rsid w:val="00A4177B"/>
    <w:rsid w:val="00A43844"/>
    <w:rsid w:val="00A44CB7"/>
    <w:rsid w:val="00A45B00"/>
    <w:rsid w:val="00A50826"/>
    <w:rsid w:val="00A521C2"/>
    <w:rsid w:val="00A563EC"/>
    <w:rsid w:val="00A60BDA"/>
    <w:rsid w:val="00A71C8D"/>
    <w:rsid w:val="00A758A1"/>
    <w:rsid w:val="00A76096"/>
    <w:rsid w:val="00A76DE8"/>
    <w:rsid w:val="00A77284"/>
    <w:rsid w:val="00A862AB"/>
    <w:rsid w:val="00A87EC0"/>
    <w:rsid w:val="00A904FB"/>
    <w:rsid w:val="00A9291C"/>
    <w:rsid w:val="00A955BA"/>
    <w:rsid w:val="00AB2390"/>
    <w:rsid w:val="00AC0D85"/>
    <w:rsid w:val="00AC2774"/>
    <w:rsid w:val="00AD06FF"/>
    <w:rsid w:val="00AD274E"/>
    <w:rsid w:val="00AD7322"/>
    <w:rsid w:val="00AE1B2E"/>
    <w:rsid w:val="00AF606E"/>
    <w:rsid w:val="00B13C44"/>
    <w:rsid w:val="00B167A9"/>
    <w:rsid w:val="00B17A0D"/>
    <w:rsid w:val="00B17F34"/>
    <w:rsid w:val="00B20BDB"/>
    <w:rsid w:val="00B21932"/>
    <w:rsid w:val="00B22E57"/>
    <w:rsid w:val="00B37B5A"/>
    <w:rsid w:val="00B458BD"/>
    <w:rsid w:val="00B47CA4"/>
    <w:rsid w:val="00B65436"/>
    <w:rsid w:val="00B70308"/>
    <w:rsid w:val="00B748DA"/>
    <w:rsid w:val="00B8206E"/>
    <w:rsid w:val="00B823CE"/>
    <w:rsid w:val="00B8260F"/>
    <w:rsid w:val="00BA28CF"/>
    <w:rsid w:val="00BA34ED"/>
    <w:rsid w:val="00BB7215"/>
    <w:rsid w:val="00BB7A6B"/>
    <w:rsid w:val="00BB7A85"/>
    <w:rsid w:val="00BC1253"/>
    <w:rsid w:val="00BC20C6"/>
    <w:rsid w:val="00BC23BA"/>
    <w:rsid w:val="00BC29AD"/>
    <w:rsid w:val="00BC4AF5"/>
    <w:rsid w:val="00BC54F0"/>
    <w:rsid w:val="00BC74ED"/>
    <w:rsid w:val="00BD0A17"/>
    <w:rsid w:val="00BD1213"/>
    <w:rsid w:val="00BD58D1"/>
    <w:rsid w:val="00BD6197"/>
    <w:rsid w:val="00BE08BD"/>
    <w:rsid w:val="00BF389F"/>
    <w:rsid w:val="00BF6B8B"/>
    <w:rsid w:val="00C016DA"/>
    <w:rsid w:val="00C03E1E"/>
    <w:rsid w:val="00C07480"/>
    <w:rsid w:val="00C12353"/>
    <w:rsid w:val="00C14DB2"/>
    <w:rsid w:val="00C15045"/>
    <w:rsid w:val="00C164E1"/>
    <w:rsid w:val="00C2560A"/>
    <w:rsid w:val="00C30F10"/>
    <w:rsid w:val="00C311C4"/>
    <w:rsid w:val="00C33945"/>
    <w:rsid w:val="00C33D14"/>
    <w:rsid w:val="00C4021C"/>
    <w:rsid w:val="00C4101A"/>
    <w:rsid w:val="00C45530"/>
    <w:rsid w:val="00C5274E"/>
    <w:rsid w:val="00C56990"/>
    <w:rsid w:val="00C575C2"/>
    <w:rsid w:val="00C618C7"/>
    <w:rsid w:val="00C63E7B"/>
    <w:rsid w:val="00C67047"/>
    <w:rsid w:val="00C73EBE"/>
    <w:rsid w:val="00C81113"/>
    <w:rsid w:val="00C854C5"/>
    <w:rsid w:val="00C90396"/>
    <w:rsid w:val="00C91D21"/>
    <w:rsid w:val="00C91D78"/>
    <w:rsid w:val="00C92FB7"/>
    <w:rsid w:val="00CB1FF4"/>
    <w:rsid w:val="00CB6617"/>
    <w:rsid w:val="00CB69C9"/>
    <w:rsid w:val="00CB7969"/>
    <w:rsid w:val="00CC3BB5"/>
    <w:rsid w:val="00CC71F4"/>
    <w:rsid w:val="00CC728E"/>
    <w:rsid w:val="00CD0416"/>
    <w:rsid w:val="00CD06AB"/>
    <w:rsid w:val="00CD37BD"/>
    <w:rsid w:val="00CE0187"/>
    <w:rsid w:val="00D06AEA"/>
    <w:rsid w:val="00D11DFD"/>
    <w:rsid w:val="00D12687"/>
    <w:rsid w:val="00D130B0"/>
    <w:rsid w:val="00D138B2"/>
    <w:rsid w:val="00D223AF"/>
    <w:rsid w:val="00D240B3"/>
    <w:rsid w:val="00D30C12"/>
    <w:rsid w:val="00D33949"/>
    <w:rsid w:val="00D47FEC"/>
    <w:rsid w:val="00D51BAC"/>
    <w:rsid w:val="00D523DB"/>
    <w:rsid w:val="00D5743D"/>
    <w:rsid w:val="00D618D7"/>
    <w:rsid w:val="00D661B8"/>
    <w:rsid w:val="00D72837"/>
    <w:rsid w:val="00D745CC"/>
    <w:rsid w:val="00D75478"/>
    <w:rsid w:val="00D75B19"/>
    <w:rsid w:val="00D76D53"/>
    <w:rsid w:val="00D76D93"/>
    <w:rsid w:val="00D778D8"/>
    <w:rsid w:val="00D806AC"/>
    <w:rsid w:val="00D81E02"/>
    <w:rsid w:val="00D81FE8"/>
    <w:rsid w:val="00D82989"/>
    <w:rsid w:val="00D86700"/>
    <w:rsid w:val="00D900C3"/>
    <w:rsid w:val="00D975A4"/>
    <w:rsid w:val="00DA1F7F"/>
    <w:rsid w:val="00DA3AFA"/>
    <w:rsid w:val="00DA5D67"/>
    <w:rsid w:val="00DB3703"/>
    <w:rsid w:val="00DB439A"/>
    <w:rsid w:val="00DB5E47"/>
    <w:rsid w:val="00DC20A3"/>
    <w:rsid w:val="00DC5B29"/>
    <w:rsid w:val="00DD3CEE"/>
    <w:rsid w:val="00DD7654"/>
    <w:rsid w:val="00DD7878"/>
    <w:rsid w:val="00DE6E6E"/>
    <w:rsid w:val="00DF43F5"/>
    <w:rsid w:val="00DF7F7B"/>
    <w:rsid w:val="00E002BE"/>
    <w:rsid w:val="00E00FB5"/>
    <w:rsid w:val="00E03C00"/>
    <w:rsid w:val="00E12992"/>
    <w:rsid w:val="00E12EA3"/>
    <w:rsid w:val="00E14C64"/>
    <w:rsid w:val="00E1795E"/>
    <w:rsid w:val="00E17FEF"/>
    <w:rsid w:val="00E226F2"/>
    <w:rsid w:val="00E23579"/>
    <w:rsid w:val="00E3560D"/>
    <w:rsid w:val="00E35AA0"/>
    <w:rsid w:val="00E3770C"/>
    <w:rsid w:val="00E43C76"/>
    <w:rsid w:val="00E5273A"/>
    <w:rsid w:val="00E54EE8"/>
    <w:rsid w:val="00E620D7"/>
    <w:rsid w:val="00E669E4"/>
    <w:rsid w:val="00E722DB"/>
    <w:rsid w:val="00E743FE"/>
    <w:rsid w:val="00E745B8"/>
    <w:rsid w:val="00E74AFB"/>
    <w:rsid w:val="00E76978"/>
    <w:rsid w:val="00E86916"/>
    <w:rsid w:val="00E9482C"/>
    <w:rsid w:val="00E9704C"/>
    <w:rsid w:val="00EA7119"/>
    <w:rsid w:val="00EB112C"/>
    <w:rsid w:val="00EB1271"/>
    <w:rsid w:val="00EB3A2F"/>
    <w:rsid w:val="00EC57AA"/>
    <w:rsid w:val="00EC6B87"/>
    <w:rsid w:val="00ED3863"/>
    <w:rsid w:val="00ED5760"/>
    <w:rsid w:val="00ED656F"/>
    <w:rsid w:val="00ED6FA6"/>
    <w:rsid w:val="00EE268B"/>
    <w:rsid w:val="00EF6D1C"/>
    <w:rsid w:val="00F00C56"/>
    <w:rsid w:val="00F0119D"/>
    <w:rsid w:val="00F06DD2"/>
    <w:rsid w:val="00F07B60"/>
    <w:rsid w:val="00F114B9"/>
    <w:rsid w:val="00F1340A"/>
    <w:rsid w:val="00F1765F"/>
    <w:rsid w:val="00F23956"/>
    <w:rsid w:val="00F37852"/>
    <w:rsid w:val="00F41998"/>
    <w:rsid w:val="00F55DB6"/>
    <w:rsid w:val="00F5695A"/>
    <w:rsid w:val="00F63CFB"/>
    <w:rsid w:val="00F7301C"/>
    <w:rsid w:val="00F778CF"/>
    <w:rsid w:val="00F77BD4"/>
    <w:rsid w:val="00F803B7"/>
    <w:rsid w:val="00F810AD"/>
    <w:rsid w:val="00F82109"/>
    <w:rsid w:val="00FA1DB8"/>
    <w:rsid w:val="00FA56B6"/>
    <w:rsid w:val="00FC1838"/>
    <w:rsid w:val="00FC2E76"/>
    <w:rsid w:val="00FD260B"/>
    <w:rsid w:val="00FD3CF8"/>
    <w:rsid w:val="00FD5DBF"/>
    <w:rsid w:val="00FD7EC3"/>
    <w:rsid w:val="00FE2067"/>
    <w:rsid w:val="00FE6F85"/>
    <w:rsid w:val="00FF0FA8"/>
    <w:rsid w:val="00FF3D06"/>
    <w:rsid w:val="00FF4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FEE81"/>
  <w15:docId w15:val="{5036476B-7C8D-444F-AB02-8EE3892D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5A9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85A9C"/>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
    <w:semiHidden/>
    <w:unhideWhenUsed/>
    <w:qFormat/>
    <w:rsid w:val="003A5F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6B1CC2"/>
    <w:pPr>
      <w:keepNext/>
      <w:keepLines/>
      <w:spacing w:before="40"/>
      <w:outlineLvl w:val="2"/>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D138B2"/>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85A9C"/>
    <w:rPr>
      <w:rFonts w:ascii="Courier New" w:eastAsia="Times New Roman" w:hAnsi="Courier New" w:cs="Courier New"/>
      <w:b/>
      <w:bCs/>
      <w:sz w:val="16"/>
      <w:szCs w:val="16"/>
      <w:u w:val="single"/>
      <w:lang w:eastAsia="cs-CZ"/>
    </w:rPr>
  </w:style>
  <w:style w:type="paragraph" w:styleId="Zkladntext">
    <w:name w:val="Body Text"/>
    <w:basedOn w:val="Normln"/>
    <w:link w:val="ZkladntextChar"/>
    <w:uiPriority w:val="99"/>
    <w:rsid w:val="00485A9C"/>
    <w:rPr>
      <w:rFonts w:ascii="Courier New" w:hAnsi="Courier New" w:cs="Courier New"/>
      <w:sz w:val="16"/>
      <w:szCs w:val="16"/>
    </w:rPr>
  </w:style>
  <w:style w:type="character" w:customStyle="1" w:styleId="ZkladntextChar">
    <w:name w:val="Základní text Char"/>
    <w:basedOn w:val="Standardnpsmoodstavce"/>
    <w:link w:val="Zkladntext"/>
    <w:uiPriority w:val="99"/>
    <w:rsid w:val="00485A9C"/>
    <w:rPr>
      <w:rFonts w:ascii="Courier New" w:eastAsia="Times New Roman" w:hAnsi="Courier New" w:cs="Courier New"/>
      <w:sz w:val="16"/>
      <w:szCs w:val="16"/>
      <w:lang w:eastAsia="cs-CZ"/>
    </w:rPr>
  </w:style>
  <w:style w:type="paragraph" w:styleId="Prosttext">
    <w:name w:val="Plain Text"/>
    <w:basedOn w:val="Normln"/>
    <w:link w:val="ProsttextChar"/>
    <w:uiPriority w:val="99"/>
    <w:rsid w:val="00485A9C"/>
    <w:rPr>
      <w:rFonts w:ascii="Courier New" w:hAnsi="Courier New" w:cs="Courier New"/>
      <w:sz w:val="20"/>
      <w:szCs w:val="20"/>
    </w:rPr>
  </w:style>
  <w:style w:type="character" w:customStyle="1" w:styleId="ProsttextChar">
    <w:name w:val="Prostý text Char"/>
    <w:basedOn w:val="Standardnpsmoodstavce"/>
    <w:link w:val="Prosttext"/>
    <w:uiPriority w:val="99"/>
    <w:rsid w:val="00485A9C"/>
    <w:rPr>
      <w:rFonts w:ascii="Courier New" w:eastAsia="Times New Roman" w:hAnsi="Courier New" w:cs="Courier New"/>
      <w:sz w:val="20"/>
      <w:szCs w:val="20"/>
      <w:lang w:eastAsia="cs-CZ"/>
    </w:rPr>
  </w:style>
  <w:style w:type="paragraph" w:styleId="Zhlav">
    <w:name w:val="header"/>
    <w:basedOn w:val="Normln"/>
    <w:link w:val="ZhlavChar"/>
    <w:uiPriority w:val="99"/>
    <w:rsid w:val="00485A9C"/>
    <w:pPr>
      <w:tabs>
        <w:tab w:val="center" w:pos="4536"/>
        <w:tab w:val="right" w:pos="9072"/>
      </w:tabs>
    </w:pPr>
  </w:style>
  <w:style w:type="character" w:customStyle="1" w:styleId="ZhlavChar">
    <w:name w:val="Záhlaví Char"/>
    <w:basedOn w:val="Standardnpsmoodstavce"/>
    <w:link w:val="Zhlav"/>
    <w:uiPriority w:val="99"/>
    <w:rsid w:val="00485A9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5A9C"/>
    <w:pPr>
      <w:tabs>
        <w:tab w:val="center" w:pos="4536"/>
        <w:tab w:val="right" w:pos="9072"/>
      </w:tabs>
    </w:pPr>
  </w:style>
  <w:style w:type="character" w:customStyle="1" w:styleId="ZpatChar">
    <w:name w:val="Zápatí Char"/>
    <w:basedOn w:val="Standardnpsmoodstavce"/>
    <w:link w:val="Zpat"/>
    <w:uiPriority w:val="99"/>
    <w:rsid w:val="00485A9C"/>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485A9C"/>
    <w:rPr>
      <w:rFonts w:cs="Times New Roman"/>
    </w:rPr>
  </w:style>
  <w:style w:type="paragraph" w:styleId="Zkladntext3">
    <w:name w:val="Body Text 3"/>
    <w:basedOn w:val="Normln"/>
    <w:link w:val="Zkladntext3Char"/>
    <w:uiPriority w:val="99"/>
    <w:rsid w:val="00485A9C"/>
    <w:pPr>
      <w:spacing w:after="120"/>
    </w:pPr>
    <w:rPr>
      <w:sz w:val="16"/>
      <w:szCs w:val="16"/>
    </w:rPr>
  </w:style>
  <w:style w:type="character" w:customStyle="1" w:styleId="Zkladntext3Char">
    <w:name w:val="Základní text 3 Char"/>
    <w:basedOn w:val="Standardnpsmoodstavce"/>
    <w:link w:val="Zkladntext3"/>
    <w:uiPriority w:val="99"/>
    <w:rsid w:val="00485A9C"/>
    <w:rPr>
      <w:rFonts w:ascii="Times New Roman" w:eastAsia="Times New Roman" w:hAnsi="Times New Roman" w:cs="Times New Roman"/>
      <w:sz w:val="16"/>
      <w:szCs w:val="16"/>
      <w:lang w:eastAsia="cs-CZ"/>
    </w:rPr>
  </w:style>
  <w:style w:type="paragraph" w:customStyle="1" w:styleId="Textpsmene">
    <w:name w:val="Text písmene"/>
    <w:basedOn w:val="Normln"/>
    <w:uiPriority w:val="99"/>
    <w:rsid w:val="00485A9C"/>
    <w:pPr>
      <w:numPr>
        <w:ilvl w:val="1"/>
        <w:numId w:val="1"/>
      </w:numPr>
      <w:jc w:val="both"/>
      <w:outlineLvl w:val="7"/>
    </w:pPr>
  </w:style>
  <w:style w:type="paragraph" w:customStyle="1" w:styleId="Textodstavce">
    <w:name w:val="Text odstavce"/>
    <w:basedOn w:val="Normln"/>
    <w:rsid w:val="00485A9C"/>
    <w:pPr>
      <w:numPr>
        <w:numId w:val="1"/>
      </w:numPr>
      <w:tabs>
        <w:tab w:val="left" w:pos="851"/>
      </w:tabs>
      <w:spacing w:before="120" w:after="120"/>
      <w:jc w:val="both"/>
      <w:outlineLvl w:val="6"/>
    </w:pPr>
  </w:style>
  <w:style w:type="paragraph" w:customStyle="1" w:styleId="NormalJustified">
    <w:name w:val="Normal (Justified)"/>
    <w:basedOn w:val="Normln"/>
    <w:uiPriority w:val="99"/>
    <w:rsid w:val="00485A9C"/>
    <w:pPr>
      <w:widowControl w:val="0"/>
      <w:jc w:val="both"/>
    </w:pPr>
    <w:rPr>
      <w:kern w:val="28"/>
      <w:szCs w:val="20"/>
    </w:rPr>
  </w:style>
  <w:style w:type="table" w:styleId="Mkatabulky">
    <w:name w:val="Table Grid"/>
    <w:basedOn w:val="Normlntabulka"/>
    <w:uiPriority w:val="99"/>
    <w:rsid w:val="00485A9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85A9C"/>
    <w:pPr>
      <w:suppressAutoHyphens/>
      <w:spacing w:before="120" w:after="120" w:line="280" w:lineRule="atLeast"/>
      <w:ind w:left="283"/>
    </w:pPr>
    <w:rPr>
      <w:lang w:eastAsia="ar-SA"/>
    </w:rPr>
  </w:style>
  <w:style w:type="character" w:customStyle="1" w:styleId="ZkladntextodsazenChar">
    <w:name w:val="Základní text odsazený Char"/>
    <w:basedOn w:val="Standardnpsmoodstavce"/>
    <w:link w:val="Zkladntextodsazen"/>
    <w:rsid w:val="00485A9C"/>
    <w:rPr>
      <w:rFonts w:ascii="Times New Roman" w:eastAsia="Times New Roman" w:hAnsi="Times New Roman" w:cs="Times New Roman"/>
      <w:sz w:val="24"/>
      <w:szCs w:val="24"/>
      <w:lang w:eastAsia="ar-SA"/>
    </w:rPr>
  </w:style>
  <w:style w:type="paragraph" w:customStyle="1" w:styleId="xmsolistparagraph">
    <w:name w:val="x_msolistparagraph"/>
    <w:basedOn w:val="Normln"/>
    <w:rsid w:val="00485A9C"/>
    <w:pPr>
      <w:spacing w:before="100" w:beforeAutospacing="1" w:after="100" w:afterAutospacing="1"/>
    </w:pPr>
  </w:style>
  <w:style w:type="paragraph" w:styleId="Textbubliny">
    <w:name w:val="Balloon Text"/>
    <w:basedOn w:val="Normln"/>
    <w:link w:val="TextbublinyChar"/>
    <w:uiPriority w:val="99"/>
    <w:semiHidden/>
    <w:unhideWhenUsed/>
    <w:rsid w:val="00485A9C"/>
    <w:rPr>
      <w:rFonts w:ascii="Tahoma" w:hAnsi="Tahoma" w:cs="Tahoma"/>
      <w:sz w:val="16"/>
      <w:szCs w:val="16"/>
    </w:rPr>
  </w:style>
  <w:style w:type="character" w:customStyle="1" w:styleId="TextbublinyChar">
    <w:name w:val="Text bubliny Char"/>
    <w:basedOn w:val="Standardnpsmoodstavce"/>
    <w:link w:val="Textbubliny"/>
    <w:uiPriority w:val="99"/>
    <w:semiHidden/>
    <w:rsid w:val="00485A9C"/>
    <w:rPr>
      <w:rFonts w:ascii="Tahoma" w:eastAsia="Times New Roman" w:hAnsi="Tahoma" w:cs="Tahoma"/>
      <w:sz w:val="16"/>
      <w:szCs w:val="16"/>
      <w:lang w:eastAsia="cs-CZ"/>
    </w:rPr>
  </w:style>
  <w:style w:type="paragraph" w:styleId="Odstavecseseznamem">
    <w:name w:val="List Paragraph"/>
    <w:basedOn w:val="Normln"/>
    <w:uiPriority w:val="34"/>
    <w:qFormat/>
    <w:rsid w:val="006120A5"/>
    <w:pPr>
      <w:ind w:left="720"/>
      <w:contextualSpacing/>
    </w:pPr>
  </w:style>
  <w:style w:type="character" w:customStyle="1" w:styleId="lrzxr">
    <w:name w:val="lrzxr"/>
    <w:basedOn w:val="Standardnpsmoodstavce"/>
    <w:rsid w:val="00D138B2"/>
  </w:style>
  <w:style w:type="character" w:customStyle="1" w:styleId="Nadpis6Char">
    <w:name w:val="Nadpis 6 Char"/>
    <w:basedOn w:val="Standardnpsmoodstavce"/>
    <w:link w:val="Nadpis6"/>
    <w:uiPriority w:val="9"/>
    <w:rsid w:val="00D138B2"/>
    <w:rPr>
      <w:rFonts w:asciiTheme="majorHAnsi" w:eastAsiaTheme="majorEastAsia" w:hAnsiTheme="majorHAnsi" w:cstheme="majorBidi"/>
      <w:color w:val="243F60" w:themeColor="accent1" w:themeShade="7F"/>
      <w:sz w:val="24"/>
      <w:szCs w:val="24"/>
      <w:lang w:eastAsia="cs-CZ"/>
    </w:rPr>
  </w:style>
  <w:style w:type="character" w:customStyle="1" w:styleId="nowrap">
    <w:name w:val="nowrap"/>
    <w:basedOn w:val="Standardnpsmoodstavce"/>
    <w:rsid w:val="00735175"/>
  </w:style>
  <w:style w:type="character" w:customStyle="1" w:styleId="Nadpis3Char">
    <w:name w:val="Nadpis 3 Char"/>
    <w:basedOn w:val="Standardnpsmoodstavce"/>
    <w:link w:val="Nadpis3"/>
    <w:uiPriority w:val="9"/>
    <w:semiHidden/>
    <w:rsid w:val="006B1CC2"/>
    <w:rPr>
      <w:rFonts w:asciiTheme="majorHAnsi" w:eastAsiaTheme="majorEastAsia" w:hAnsiTheme="majorHAnsi" w:cstheme="majorBidi"/>
      <w:color w:val="243F60" w:themeColor="accent1" w:themeShade="7F"/>
      <w:sz w:val="24"/>
      <w:szCs w:val="24"/>
      <w:lang w:eastAsia="cs-CZ"/>
    </w:rPr>
  </w:style>
  <w:style w:type="character" w:styleId="Hypertextovodkaz">
    <w:name w:val="Hyperlink"/>
    <w:basedOn w:val="Standardnpsmoodstavce"/>
    <w:uiPriority w:val="99"/>
    <w:unhideWhenUsed/>
    <w:rsid w:val="003A5FA4"/>
    <w:rPr>
      <w:color w:val="0000FF" w:themeColor="hyperlink"/>
      <w:u w:val="single"/>
    </w:rPr>
  </w:style>
  <w:style w:type="character" w:styleId="Nevyeenzmnka">
    <w:name w:val="Unresolved Mention"/>
    <w:basedOn w:val="Standardnpsmoodstavce"/>
    <w:uiPriority w:val="99"/>
    <w:semiHidden/>
    <w:unhideWhenUsed/>
    <w:rsid w:val="003A5FA4"/>
    <w:rPr>
      <w:color w:val="605E5C"/>
      <w:shd w:val="clear" w:color="auto" w:fill="E1DFDD"/>
    </w:rPr>
  </w:style>
  <w:style w:type="character" w:customStyle="1" w:styleId="Nadpis2Char">
    <w:name w:val="Nadpis 2 Char"/>
    <w:basedOn w:val="Standardnpsmoodstavce"/>
    <w:link w:val="Nadpis2"/>
    <w:uiPriority w:val="9"/>
    <w:semiHidden/>
    <w:rsid w:val="003A5FA4"/>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5516">
      <w:bodyDiv w:val="1"/>
      <w:marLeft w:val="0"/>
      <w:marRight w:val="0"/>
      <w:marTop w:val="0"/>
      <w:marBottom w:val="0"/>
      <w:divBdr>
        <w:top w:val="none" w:sz="0" w:space="0" w:color="auto"/>
        <w:left w:val="none" w:sz="0" w:space="0" w:color="auto"/>
        <w:bottom w:val="none" w:sz="0" w:space="0" w:color="auto"/>
        <w:right w:val="none" w:sz="0" w:space="0" w:color="auto"/>
      </w:divBdr>
    </w:div>
    <w:div w:id="316107755">
      <w:bodyDiv w:val="1"/>
      <w:marLeft w:val="0"/>
      <w:marRight w:val="0"/>
      <w:marTop w:val="0"/>
      <w:marBottom w:val="0"/>
      <w:divBdr>
        <w:top w:val="none" w:sz="0" w:space="0" w:color="auto"/>
        <w:left w:val="none" w:sz="0" w:space="0" w:color="auto"/>
        <w:bottom w:val="none" w:sz="0" w:space="0" w:color="auto"/>
        <w:right w:val="none" w:sz="0" w:space="0" w:color="auto"/>
      </w:divBdr>
    </w:div>
    <w:div w:id="330256812">
      <w:bodyDiv w:val="1"/>
      <w:marLeft w:val="0"/>
      <w:marRight w:val="0"/>
      <w:marTop w:val="0"/>
      <w:marBottom w:val="0"/>
      <w:divBdr>
        <w:top w:val="none" w:sz="0" w:space="0" w:color="auto"/>
        <w:left w:val="none" w:sz="0" w:space="0" w:color="auto"/>
        <w:bottom w:val="none" w:sz="0" w:space="0" w:color="auto"/>
        <w:right w:val="none" w:sz="0" w:space="0" w:color="auto"/>
      </w:divBdr>
    </w:div>
    <w:div w:id="798498783">
      <w:bodyDiv w:val="1"/>
      <w:marLeft w:val="0"/>
      <w:marRight w:val="0"/>
      <w:marTop w:val="0"/>
      <w:marBottom w:val="0"/>
      <w:divBdr>
        <w:top w:val="none" w:sz="0" w:space="0" w:color="auto"/>
        <w:left w:val="none" w:sz="0" w:space="0" w:color="auto"/>
        <w:bottom w:val="none" w:sz="0" w:space="0" w:color="auto"/>
        <w:right w:val="none" w:sz="0" w:space="0" w:color="auto"/>
      </w:divBdr>
    </w:div>
    <w:div w:id="1008217140">
      <w:bodyDiv w:val="1"/>
      <w:marLeft w:val="0"/>
      <w:marRight w:val="0"/>
      <w:marTop w:val="0"/>
      <w:marBottom w:val="0"/>
      <w:divBdr>
        <w:top w:val="none" w:sz="0" w:space="0" w:color="auto"/>
        <w:left w:val="none" w:sz="0" w:space="0" w:color="auto"/>
        <w:bottom w:val="none" w:sz="0" w:space="0" w:color="auto"/>
        <w:right w:val="none" w:sz="0" w:space="0" w:color="auto"/>
      </w:divBdr>
    </w:div>
    <w:div w:id="1143810679">
      <w:bodyDiv w:val="1"/>
      <w:marLeft w:val="0"/>
      <w:marRight w:val="0"/>
      <w:marTop w:val="0"/>
      <w:marBottom w:val="0"/>
      <w:divBdr>
        <w:top w:val="none" w:sz="0" w:space="0" w:color="auto"/>
        <w:left w:val="none" w:sz="0" w:space="0" w:color="auto"/>
        <w:bottom w:val="none" w:sz="0" w:space="0" w:color="auto"/>
        <w:right w:val="none" w:sz="0" w:space="0" w:color="auto"/>
      </w:divBdr>
    </w:div>
    <w:div w:id="1184127358">
      <w:bodyDiv w:val="1"/>
      <w:marLeft w:val="0"/>
      <w:marRight w:val="0"/>
      <w:marTop w:val="0"/>
      <w:marBottom w:val="0"/>
      <w:divBdr>
        <w:top w:val="none" w:sz="0" w:space="0" w:color="auto"/>
        <w:left w:val="none" w:sz="0" w:space="0" w:color="auto"/>
        <w:bottom w:val="none" w:sz="0" w:space="0" w:color="auto"/>
        <w:right w:val="none" w:sz="0" w:space="0" w:color="auto"/>
      </w:divBdr>
    </w:div>
    <w:div w:id="1344671855">
      <w:bodyDiv w:val="1"/>
      <w:marLeft w:val="0"/>
      <w:marRight w:val="0"/>
      <w:marTop w:val="0"/>
      <w:marBottom w:val="0"/>
      <w:divBdr>
        <w:top w:val="none" w:sz="0" w:space="0" w:color="auto"/>
        <w:left w:val="none" w:sz="0" w:space="0" w:color="auto"/>
        <w:bottom w:val="none" w:sz="0" w:space="0" w:color="auto"/>
        <w:right w:val="none" w:sz="0" w:space="0" w:color="auto"/>
      </w:divBdr>
    </w:div>
    <w:div w:id="1363047586">
      <w:bodyDiv w:val="1"/>
      <w:marLeft w:val="0"/>
      <w:marRight w:val="0"/>
      <w:marTop w:val="0"/>
      <w:marBottom w:val="0"/>
      <w:divBdr>
        <w:top w:val="none" w:sz="0" w:space="0" w:color="auto"/>
        <w:left w:val="none" w:sz="0" w:space="0" w:color="auto"/>
        <w:bottom w:val="none" w:sz="0" w:space="0" w:color="auto"/>
        <w:right w:val="none" w:sz="0" w:space="0" w:color="auto"/>
      </w:divBdr>
    </w:div>
    <w:div w:id="1487895268">
      <w:bodyDiv w:val="1"/>
      <w:marLeft w:val="0"/>
      <w:marRight w:val="0"/>
      <w:marTop w:val="0"/>
      <w:marBottom w:val="0"/>
      <w:divBdr>
        <w:top w:val="none" w:sz="0" w:space="0" w:color="auto"/>
        <w:left w:val="none" w:sz="0" w:space="0" w:color="auto"/>
        <w:bottom w:val="none" w:sz="0" w:space="0" w:color="auto"/>
        <w:right w:val="none" w:sz="0" w:space="0" w:color="auto"/>
      </w:divBdr>
    </w:div>
    <w:div w:id="214723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7A5A-C92C-4F9C-8DAA-0C202E51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495</Words>
  <Characters>2927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Martin Vávra</cp:lastModifiedBy>
  <cp:revision>6</cp:revision>
  <cp:lastPrinted>2025-10-27T17:42:00Z</cp:lastPrinted>
  <dcterms:created xsi:type="dcterms:W3CDTF">2025-10-27T13:16:00Z</dcterms:created>
  <dcterms:modified xsi:type="dcterms:W3CDTF">2025-11-05T20:43:00Z</dcterms:modified>
</cp:coreProperties>
</file>