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3D" w:rsidRDefault="00E1463D" w:rsidP="00E1463D">
      <w:pPr>
        <w:pStyle w:val="Bezmezer"/>
        <w:rPr>
          <w:sz w:val="24"/>
        </w:rPr>
      </w:pPr>
      <w:bookmarkStart w:id="0" w:name="_GoBack"/>
      <w:bookmarkEnd w:id="0"/>
      <w:r>
        <w:rPr>
          <w:sz w:val="24"/>
        </w:rPr>
        <w:t>Příloha č. 1</w:t>
      </w:r>
    </w:p>
    <w:p w:rsidR="00E1463D" w:rsidRDefault="00E1463D" w:rsidP="00E1463D">
      <w:pPr>
        <w:pStyle w:val="Bezmezer"/>
        <w:rPr>
          <w:sz w:val="24"/>
        </w:rPr>
      </w:pPr>
    </w:p>
    <w:p w:rsidR="00E1463D" w:rsidRPr="00C25ED8" w:rsidRDefault="00E1463D" w:rsidP="00E1463D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</w:rPr>
      </w:pPr>
      <w:r w:rsidRPr="00C25ED8">
        <w:rPr>
          <w:rFonts w:ascii="Calibri" w:eastAsia="Calibri" w:hAnsi="Calibri" w:cs="Times New Roman"/>
          <w:b/>
          <w:sz w:val="40"/>
          <w:szCs w:val="40"/>
        </w:rPr>
        <w:t>Krycí list nabídky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910"/>
        <w:gridCol w:w="2730"/>
      </w:tblGrid>
      <w:tr w:rsidR="00E1463D" w:rsidRPr="00C25ED8" w:rsidTr="009C7935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9D9D9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b/>
                <w:kern w:val="28"/>
                <w:lang w:eastAsia="cs-CZ"/>
              </w:rPr>
              <w:t>Veřejná zakázka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Veřejná zakázka na služby malého rozsahu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Název veřejné zakázky: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keepNext/>
              <w:suppressAutoHyphens/>
              <w:spacing w:before="100" w:beforeAutospacing="1" w:after="60" w:line="240" w:lineRule="auto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lang w:eastAsia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kern w:val="28"/>
                <w:lang w:eastAsia="ar-SA"/>
              </w:rPr>
              <w:t>„RETENČNÍ NÁDRŽ HOROSEDLY“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DDDDD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b/>
                <w:kern w:val="28"/>
                <w:lang w:eastAsia="cs-CZ"/>
              </w:rPr>
              <w:t>Údaje o uchazeči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Obchodní jméno: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Právní forma: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Sídlo, resp. místo podnikání: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IČ: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DIČ: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Telefon: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Fax: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E-mail: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9D9D9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b/>
                <w:kern w:val="28"/>
                <w:lang w:eastAsia="cs-CZ"/>
              </w:rPr>
              <w:t>Kontaktní osoba pro jednání ve věci nabídky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Jméno, příjmení, titul: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Telefon: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Fax: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E-mail: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9D9D9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b/>
                <w:kern w:val="28"/>
                <w:lang w:eastAsia="cs-CZ"/>
              </w:rPr>
              <w:t>Cenová nabídka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  <w:vAlign w:val="center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Celková cena veřejné zakázky (díla) bez DPH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Hodnota DPH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Celková cena veřejné zakázky (díla) včetně DPH</w:t>
            </w:r>
          </w:p>
        </w:tc>
      </w:tr>
      <w:tr w:rsidR="00E1463D" w:rsidRPr="00C25ED8" w:rsidTr="009C7935">
        <w:trPr>
          <w:trHeight w:val="718"/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spacing w:after="160" w:line="259" w:lineRule="auto"/>
              <w:rPr>
                <w:rFonts w:ascii="Calibri" w:eastAsia="Calibri" w:hAnsi="Calibri" w:cs="Calibri"/>
                <w:lang w:eastAsia="cs-CZ"/>
              </w:rPr>
            </w:pPr>
          </w:p>
        </w:tc>
        <w:tc>
          <w:tcPr>
            <w:tcW w:w="2690" w:type="dxa"/>
            <w:gridSpan w:val="2"/>
            <w:shd w:val="clear" w:color="auto" w:fill="auto"/>
            <w:vAlign w:val="center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  <w:tc>
          <w:tcPr>
            <w:tcW w:w="2670" w:type="dxa"/>
            <w:shd w:val="clear" w:color="auto" w:fill="auto"/>
            <w:vAlign w:val="center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center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8386" w:type="dxa"/>
            <w:gridSpan w:val="4"/>
            <w:shd w:val="clear" w:color="auto" w:fill="D9D9D9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b/>
                <w:kern w:val="28"/>
                <w:lang w:eastAsia="cs-CZ"/>
              </w:rPr>
              <w:t>Oprávněná osoba uchazeče</w:t>
            </w: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Jméno, příjmení, titul: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Telefon: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Fax: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blCellSpacing w:w="20" w:type="dxa"/>
          <w:jc w:val="center"/>
        </w:trPr>
        <w:tc>
          <w:tcPr>
            <w:tcW w:w="2946" w:type="dxa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E-mail:</w:t>
            </w:r>
          </w:p>
        </w:tc>
        <w:tc>
          <w:tcPr>
            <w:tcW w:w="5400" w:type="dxa"/>
            <w:gridSpan w:val="3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Podpis oprávněné osoby uchazeče:</w:t>
            </w:r>
          </w:p>
        </w:tc>
        <w:tc>
          <w:tcPr>
            <w:tcW w:w="3580" w:type="dxa"/>
            <w:gridSpan w:val="2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  <w:tr w:rsidR="00E1463D" w:rsidRPr="00C25ED8" w:rsidTr="009C7935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shd w:val="clear" w:color="auto" w:fill="auto"/>
          </w:tcPr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  <w:r w:rsidRPr="00C25ED8">
              <w:rPr>
                <w:rFonts w:ascii="Calibri" w:eastAsia="Times New Roman" w:hAnsi="Calibri" w:cs="Calibri"/>
                <w:kern w:val="28"/>
                <w:lang w:eastAsia="cs-CZ"/>
              </w:rPr>
              <w:t>Razítko:</w:t>
            </w:r>
          </w:p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  <w:p w:rsidR="00E1463D" w:rsidRPr="00C25ED8" w:rsidRDefault="00E1463D" w:rsidP="009C7935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Calibri"/>
                <w:kern w:val="28"/>
                <w:lang w:eastAsia="cs-CZ"/>
              </w:rPr>
            </w:pPr>
          </w:p>
        </w:tc>
      </w:tr>
    </w:tbl>
    <w:p w:rsidR="009E0957" w:rsidRDefault="009E0957"/>
    <w:sectPr w:rsidR="009E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3D"/>
    <w:rsid w:val="000F461C"/>
    <w:rsid w:val="009E0957"/>
    <w:rsid w:val="00CC0BEC"/>
    <w:rsid w:val="00E1463D"/>
    <w:rsid w:val="00F7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63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46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463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146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Vítovcová</dc:creator>
  <cp:lastModifiedBy>starosta</cp:lastModifiedBy>
  <cp:revision>2</cp:revision>
  <dcterms:created xsi:type="dcterms:W3CDTF">2019-01-18T10:54:00Z</dcterms:created>
  <dcterms:modified xsi:type="dcterms:W3CDTF">2019-01-18T10:54:00Z</dcterms:modified>
</cp:coreProperties>
</file>