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A75" w14:textId="77777777" w:rsidR="00F63DCB" w:rsidRDefault="00F63DCB" w:rsidP="00F63DCB">
      <w:pPr>
        <w:pStyle w:val="Nadpis1"/>
        <w:ind w:left="1416" w:right="-540" w:hanging="1410"/>
        <w:jc w:val="center"/>
        <w:rPr>
          <w:rFonts w:cs="Arial"/>
          <w:b/>
          <w:bCs/>
          <w:iCs/>
          <w:caps/>
          <w:szCs w:val="28"/>
        </w:rPr>
      </w:pPr>
    </w:p>
    <w:p w14:paraId="14A9395C" w14:textId="5080CEE2" w:rsidR="00F63DCB" w:rsidRPr="009D6283" w:rsidRDefault="00F63DCB" w:rsidP="00F63DCB">
      <w:pPr>
        <w:pStyle w:val="Nadpis1"/>
        <w:ind w:left="1416" w:right="-540" w:hanging="1410"/>
        <w:jc w:val="center"/>
        <w:rPr>
          <w:rFonts w:ascii="Times New Roman" w:hAnsi="Times New Roman"/>
          <w:b/>
          <w:bCs/>
          <w:iCs/>
          <w:caps/>
          <w:szCs w:val="28"/>
        </w:rPr>
      </w:pPr>
      <w:r w:rsidRPr="009D6283">
        <w:rPr>
          <w:rFonts w:ascii="Times New Roman" w:hAnsi="Times New Roman"/>
          <w:b/>
          <w:bCs/>
          <w:iCs/>
          <w:caps/>
          <w:szCs w:val="28"/>
        </w:rPr>
        <w:t xml:space="preserve">vysvětlení zadávací dokumentace </w:t>
      </w:r>
      <w:r w:rsidR="00A27B83">
        <w:rPr>
          <w:rFonts w:ascii="Times New Roman" w:hAnsi="Times New Roman"/>
          <w:b/>
          <w:bCs/>
          <w:iCs/>
          <w:caps/>
          <w:szCs w:val="28"/>
        </w:rPr>
        <w:t>č. 1</w:t>
      </w:r>
    </w:p>
    <w:p w14:paraId="3B0A45D4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p w14:paraId="1425B3D4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p w14:paraId="05708F61" w14:textId="77777777" w:rsidR="00F63DCB" w:rsidRPr="009D6283" w:rsidRDefault="00F63DCB" w:rsidP="00F63DC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5360"/>
      </w:tblGrid>
      <w:tr w:rsidR="00F63DCB" w:rsidRPr="009D6283" w14:paraId="0D06940D" w14:textId="77777777" w:rsidTr="002C7F78">
        <w:tc>
          <w:tcPr>
            <w:tcW w:w="4066" w:type="dxa"/>
            <w:hideMark/>
          </w:tcPr>
          <w:p w14:paraId="4A393B07" w14:textId="6D56E63E" w:rsidR="00F63DCB" w:rsidRPr="009D6283" w:rsidRDefault="009D6283" w:rsidP="002C7F78">
            <w:pPr>
              <w:pStyle w:val="Zkladntext"/>
              <w:widowControl/>
              <w:spacing w:line="240" w:lineRule="auto"/>
              <w:ind w:left="454" w:hanging="454"/>
              <w:rPr>
                <w:szCs w:val="24"/>
              </w:rPr>
            </w:pPr>
            <w:r w:rsidRPr="009D6283">
              <w:rPr>
                <w:szCs w:val="24"/>
              </w:rPr>
              <w:t>Název veřejné zakázky</w:t>
            </w:r>
            <w:r w:rsidR="00F63DCB" w:rsidRPr="009D6283">
              <w:rPr>
                <w:szCs w:val="24"/>
              </w:rPr>
              <w:t>:</w:t>
            </w:r>
          </w:p>
        </w:tc>
        <w:tc>
          <w:tcPr>
            <w:tcW w:w="5360" w:type="dxa"/>
            <w:hideMark/>
          </w:tcPr>
          <w:p w14:paraId="2592E3B9" w14:textId="77777777" w:rsidR="009D6283" w:rsidRPr="009D6283" w:rsidRDefault="009D6283" w:rsidP="009D6283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D6283">
              <w:rPr>
                <w:rFonts w:ascii="Times New Roman" w:hAnsi="Times New Roman"/>
                <w:b/>
                <w:bCs/>
                <w:sz w:val="24"/>
              </w:rPr>
              <w:t>„Dodávka čistících prostředků a hygienických potřeb pro Městský úřad Bílovec pro rok 2022 a 2023“</w:t>
            </w:r>
          </w:p>
          <w:p w14:paraId="109A5DA1" w14:textId="3A2BDC4C" w:rsidR="00F63DCB" w:rsidRPr="009D6283" w:rsidRDefault="00F63DCB" w:rsidP="002C7F78">
            <w:pPr>
              <w:spacing w:line="256" w:lineRule="auto"/>
              <w:ind w:right="51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DCB" w:rsidRPr="009D6283" w14:paraId="2D0AFC4C" w14:textId="77777777" w:rsidTr="002C7F78">
        <w:tc>
          <w:tcPr>
            <w:tcW w:w="4066" w:type="dxa"/>
            <w:hideMark/>
          </w:tcPr>
          <w:p w14:paraId="506A70CB" w14:textId="2EAE816B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Evidenční číslo veřejné zakázky:</w:t>
            </w:r>
          </w:p>
        </w:tc>
        <w:tc>
          <w:tcPr>
            <w:tcW w:w="5360" w:type="dxa"/>
            <w:vAlign w:val="bottom"/>
            <w:hideMark/>
          </w:tcPr>
          <w:p w14:paraId="1E75ECD2" w14:textId="28490A11" w:rsidR="00F63DCB" w:rsidRPr="009D6283" w:rsidRDefault="009D6283" w:rsidP="002C7F78">
            <w:pPr>
              <w:pStyle w:val="mntNormln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/>
                <w:bCs/>
                <w:szCs w:val="24"/>
              </w:rPr>
              <w:t>4/2021/VVZP</w:t>
            </w:r>
          </w:p>
        </w:tc>
      </w:tr>
      <w:tr w:rsidR="00F63DCB" w:rsidRPr="009D6283" w14:paraId="7AAEB9FC" w14:textId="77777777" w:rsidTr="002C7F78">
        <w:tc>
          <w:tcPr>
            <w:tcW w:w="4066" w:type="dxa"/>
            <w:hideMark/>
          </w:tcPr>
          <w:p w14:paraId="197DB871" w14:textId="01D4EB93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Identifikační údaje o zadavateli</w:t>
            </w:r>
          </w:p>
        </w:tc>
        <w:tc>
          <w:tcPr>
            <w:tcW w:w="5360" w:type="dxa"/>
          </w:tcPr>
          <w:p w14:paraId="07198FCF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F63DCB" w:rsidRPr="009D6283" w14:paraId="433F7494" w14:textId="77777777" w:rsidTr="002C7F78">
        <w:tc>
          <w:tcPr>
            <w:tcW w:w="4066" w:type="dxa"/>
            <w:hideMark/>
          </w:tcPr>
          <w:p w14:paraId="1C21E4D2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Název:</w:t>
            </w:r>
          </w:p>
        </w:tc>
        <w:tc>
          <w:tcPr>
            <w:tcW w:w="5360" w:type="dxa"/>
            <w:hideMark/>
          </w:tcPr>
          <w:p w14:paraId="5B5411E5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Město Bílovec</w:t>
            </w:r>
          </w:p>
        </w:tc>
      </w:tr>
      <w:tr w:rsidR="00F63DCB" w:rsidRPr="009D6283" w14:paraId="7A5B9128" w14:textId="77777777" w:rsidTr="002C7F78">
        <w:tc>
          <w:tcPr>
            <w:tcW w:w="4066" w:type="dxa"/>
            <w:hideMark/>
          </w:tcPr>
          <w:p w14:paraId="74682B4D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Sídlo:</w:t>
            </w:r>
          </w:p>
        </w:tc>
        <w:tc>
          <w:tcPr>
            <w:tcW w:w="5360" w:type="dxa"/>
            <w:hideMark/>
          </w:tcPr>
          <w:p w14:paraId="5B522B7F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Slezské náměstí 1, 743 01 Bílovec</w:t>
            </w:r>
          </w:p>
        </w:tc>
      </w:tr>
      <w:tr w:rsidR="00F63DCB" w:rsidRPr="009D6283" w14:paraId="05317C07" w14:textId="77777777" w:rsidTr="002C7F78">
        <w:tc>
          <w:tcPr>
            <w:tcW w:w="4066" w:type="dxa"/>
            <w:hideMark/>
          </w:tcPr>
          <w:p w14:paraId="25DCAC8F" w14:textId="77777777" w:rsidR="00F63DCB" w:rsidRPr="009D6283" w:rsidRDefault="00F63DCB" w:rsidP="009D6283">
            <w:pPr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IČO:</w:t>
            </w:r>
          </w:p>
        </w:tc>
        <w:tc>
          <w:tcPr>
            <w:tcW w:w="5360" w:type="dxa"/>
          </w:tcPr>
          <w:p w14:paraId="1DD4BBB3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00297755</w:t>
            </w:r>
          </w:p>
        </w:tc>
      </w:tr>
      <w:tr w:rsidR="00F63DCB" w:rsidRPr="009D6283" w14:paraId="183390C3" w14:textId="77777777" w:rsidTr="002C7F78">
        <w:tc>
          <w:tcPr>
            <w:tcW w:w="4066" w:type="dxa"/>
            <w:vAlign w:val="bottom"/>
            <w:hideMark/>
          </w:tcPr>
          <w:p w14:paraId="566FBC48" w14:textId="29C02EC8" w:rsidR="00F63DCB" w:rsidRPr="009D6283" w:rsidRDefault="00F63DCB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Veřejná zakázka podle předmětu:</w:t>
            </w:r>
          </w:p>
        </w:tc>
        <w:tc>
          <w:tcPr>
            <w:tcW w:w="5360" w:type="dxa"/>
            <w:vAlign w:val="bottom"/>
            <w:hideMark/>
          </w:tcPr>
          <w:p w14:paraId="179708A6" w14:textId="3AC88890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 xml:space="preserve">Veřejná zakázka na </w:t>
            </w:r>
            <w:r w:rsidR="009D6283" w:rsidRPr="009D6283">
              <w:rPr>
                <w:rFonts w:ascii="Times New Roman" w:hAnsi="Times New Roman" w:cs="Times New Roman"/>
                <w:bCs/>
                <w:color w:val="auto"/>
                <w:szCs w:val="24"/>
              </w:rPr>
              <w:t>dodávky</w:t>
            </w:r>
          </w:p>
        </w:tc>
      </w:tr>
      <w:tr w:rsidR="00F63DCB" w:rsidRPr="009D6283" w14:paraId="09329F49" w14:textId="77777777" w:rsidTr="002C7F78">
        <w:tc>
          <w:tcPr>
            <w:tcW w:w="4066" w:type="dxa"/>
            <w:hideMark/>
          </w:tcPr>
          <w:p w14:paraId="0D45551F" w14:textId="6778546C" w:rsidR="00F63DCB" w:rsidRPr="009D6283" w:rsidRDefault="009D6283" w:rsidP="002C7F78">
            <w:pPr>
              <w:ind w:left="454" w:hanging="454"/>
              <w:rPr>
                <w:rFonts w:ascii="Times New Roman" w:hAnsi="Times New Roman"/>
                <w:sz w:val="24"/>
              </w:rPr>
            </w:pPr>
            <w:r w:rsidRPr="009D6283">
              <w:rPr>
                <w:rFonts w:ascii="Times New Roman" w:hAnsi="Times New Roman"/>
                <w:sz w:val="24"/>
              </w:rPr>
              <w:t>F</w:t>
            </w:r>
            <w:r w:rsidR="00F63DCB" w:rsidRPr="009D6283">
              <w:rPr>
                <w:rFonts w:ascii="Times New Roman" w:hAnsi="Times New Roman"/>
                <w:sz w:val="24"/>
              </w:rPr>
              <w:t>orma zadávacího řízení:</w:t>
            </w:r>
          </w:p>
        </w:tc>
        <w:tc>
          <w:tcPr>
            <w:tcW w:w="5360" w:type="dxa"/>
            <w:hideMark/>
          </w:tcPr>
          <w:p w14:paraId="37DF364B" w14:textId="77777777" w:rsidR="00F63DCB" w:rsidRPr="009D6283" w:rsidRDefault="00F63DCB" w:rsidP="002C7F78">
            <w:pPr>
              <w:pStyle w:val="mntNormln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9D6283">
              <w:rPr>
                <w:rFonts w:ascii="Times New Roman" w:hAnsi="Times New Roman" w:cs="Times New Roman"/>
                <w:bCs/>
                <w:szCs w:val="24"/>
              </w:rPr>
              <w:t>Veřejná zakázka malého rozsahu</w:t>
            </w:r>
          </w:p>
        </w:tc>
      </w:tr>
    </w:tbl>
    <w:p w14:paraId="7615644B" w14:textId="01DDA603" w:rsidR="00F63DCB" w:rsidRDefault="00F63DCB" w:rsidP="00F63DCB">
      <w:pPr>
        <w:jc w:val="center"/>
        <w:rPr>
          <w:rFonts w:ascii="Times New Roman" w:hAnsi="Times New Roman"/>
          <w:sz w:val="24"/>
        </w:rPr>
      </w:pPr>
    </w:p>
    <w:p w14:paraId="2F366D13" w14:textId="77777777" w:rsidR="00A27B83" w:rsidRPr="009D6283" w:rsidRDefault="00A27B83" w:rsidP="00F63DCB">
      <w:pPr>
        <w:jc w:val="center"/>
        <w:rPr>
          <w:rFonts w:ascii="Times New Roman" w:hAnsi="Times New Roman"/>
          <w:sz w:val="24"/>
        </w:rPr>
      </w:pPr>
    </w:p>
    <w:p w14:paraId="2DB59AF7" w14:textId="640DB539" w:rsidR="00F63DCB" w:rsidRPr="00A27B83" w:rsidRDefault="00F63DCB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A27B83">
        <w:rPr>
          <w:rFonts w:ascii="Times New Roman" w:hAnsi="Times New Roman"/>
          <w:color w:val="000000" w:themeColor="text1"/>
          <w:sz w:val="24"/>
        </w:rPr>
        <w:t xml:space="preserve">Zadavatel tímto poskytuje účastníkům řízení vysvětlení a změnu zadávací dokumentace, </w:t>
      </w:r>
      <w:r w:rsidR="009D6283" w:rsidRPr="00A27B83">
        <w:rPr>
          <w:rFonts w:ascii="Times New Roman" w:hAnsi="Times New Roman"/>
          <w:color w:val="000000" w:themeColor="text1"/>
          <w:sz w:val="24"/>
        </w:rPr>
        <w:t>formou odpovědi na dotazy.</w:t>
      </w:r>
    </w:p>
    <w:p w14:paraId="2B06CA2D" w14:textId="77777777" w:rsidR="00F63DCB" w:rsidRPr="00A27B83" w:rsidRDefault="00F63DCB" w:rsidP="00F63DCB">
      <w:pPr>
        <w:pStyle w:val="Zkladntextodsazen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3E86EF06" w14:textId="37904CCB" w:rsidR="00F63DCB" w:rsidRPr="009D6283" w:rsidRDefault="00F63DCB" w:rsidP="00F63DC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  <w:r w:rsidRPr="009D6283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 xml:space="preserve">DoTAZ </w:t>
      </w:r>
    </w:p>
    <w:p w14:paraId="35DEDC7E" w14:textId="41BD91F5" w:rsidR="009D6283" w:rsidRPr="009D6283" w:rsidRDefault="009D6283" w:rsidP="00F63DC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</w:p>
    <w:p w14:paraId="20954916" w14:textId="7200D2B8" w:rsidR="009D6283" w:rsidRPr="009D6283" w:rsidRDefault="009D6283" w:rsidP="00F63DC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  <w:r>
        <w:rPr>
          <w:rFonts w:ascii="Times New Roman" w:hAnsi="Times New Roman"/>
          <w:color w:val="333333"/>
          <w:sz w:val="24"/>
          <w:szCs w:val="24"/>
        </w:rPr>
        <w:t>P</w:t>
      </w:r>
      <w:r w:rsidRPr="009D6283">
        <w:rPr>
          <w:rFonts w:ascii="Times New Roman" w:hAnsi="Times New Roman"/>
          <w:color w:val="333333"/>
          <w:sz w:val="24"/>
          <w:szCs w:val="24"/>
        </w:rPr>
        <w:t>rosím o upřesnění položky č. 2 Toaletní papír MINI JUMBO 280 o jaký papír jde. Jednovrstvý či dvouvrstvý.</w:t>
      </w:r>
    </w:p>
    <w:p w14:paraId="0C6AF054" w14:textId="77777777" w:rsidR="00F63DCB" w:rsidRPr="009D6283" w:rsidRDefault="00F63DCB" w:rsidP="00F63DCB">
      <w:pPr>
        <w:pStyle w:val="Odstavecseseznamem"/>
        <w:tabs>
          <w:tab w:val="left" w:pos="426"/>
        </w:tabs>
        <w:ind w:left="426"/>
        <w:jc w:val="both"/>
        <w:rPr>
          <w:rFonts w:ascii="Times New Roman" w:hAnsi="Times New Roman"/>
          <w:color w:val="1F497D"/>
          <w:sz w:val="24"/>
          <w:szCs w:val="24"/>
        </w:rPr>
      </w:pPr>
    </w:p>
    <w:p w14:paraId="3D69EDD2" w14:textId="13149F12" w:rsidR="00F63DCB" w:rsidRPr="009D6283" w:rsidRDefault="00F63DCB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</w:pPr>
      <w:r w:rsidRPr="009D6283">
        <w:rPr>
          <w:rFonts w:ascii="Times New Roman" w:eastAsia="Times New Roman" w:hAnsi="Times New Roman"/>
          <w:b/>
          <w:bCs/>
          <w:iCs/>
          <w:caps/>
          <w:sz w:val="24"/>
          <w:szCs w:val="24"/>
          <w:lang w:eastAsia="cs-CZ"/>
        </w:rPr>
        <w:t xml:space="preserve">ODPOVĚĎ </w:t>
      </w:r>
    </w:p>
    <w:p w14:paraId="19272F3D" w14:textId="0F4BE565" w:rsidR="009D6283" w:rsidRPr="009D6283" w:rsidRDefault="009D6283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iCs/>
          <w:caps/>
          <w:color w:val="000000" w:themeColor="text1"/>
          <w:sz w:val="24"/>
          <w:szCs w:val="24"/>
          <w:lang w:eastAsia="cs-CZ"/>
        </w:rPr>
      </w:pPr>
    </w:p>
    <w:p w14:paraId="6DAC09F0" w14:textId="5A0A1149" w:rsidR="009D6283" w:rsidRPr="009D6283" w:rsidRDefault="009D6283" w:rsidP="009D628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6283">
        <w:rPr>
          <w:rFonts w:ascii="Times New Roman" w:hAnsi="Times New Roman"/>
          <w:color w:val="000000" w:themeColor="text1"/>
          <w:sz w:val="24"/>
          <w:szCs w:val="24"/>
        </w:rPr>
        <w:t xml:space="preserve">Jedná se 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toaletní </w:t>
      </w:r>
      <w:r w:rsidRPr="009D6283">
        <w:rPr>
          <w:rFonts w:ascii="Times New Roman" w:hAnsi="Times New Roman"/>
          <w:color w:val="000000" w:themeColor="text1"/>
          <w:sz w:val="24"/>
          <w:szCs w:val="24"/>
        </w:rPr>
        <w:t>papír</w:t>
      </w:r>
      <w:r w:rsidR="009D2BE1">
        <w:rPr>
          <w:rFonts w:ascii="Times New Roman" w:hAnsi="Times New Roman"/>
          <w:color w:val="000000" w:themeColor="text1"/>
          <w:sz w:val="24"/>
          <w:szCs w:val="24"/>
        </w:rPr>
        <w:t xml:space="preserve"> MINI JUMBO 280</w:t>
      </w:r>
      <w:r w:rsidRPr="009D6283">
        <w:rPr>
          <w:rFonts w:ascii="Times New Roman" w:hAnsi="Times New Roman"/>
          <w:color w:val="000000" w:themeColor="text1"/>
          <w:sz w:val="24"/>
          <w:szCs w:val="24"/>
        </w:rPr>
        <w:t xml:space="preserve"> dvouvrstvý.</w:t>
      </w:r>
    </w:p>
    <w:p w14:paraId="23D567D5" w14:textId="788D8AA4" w:rsidR="00F63DCB" w:rsidRDefault="00F63DCB" w:rsidP="00F63DCB">
      <w:pPr>
        <w:rPr>
          <w:rFonts w:ascii="Times New Roman" w:hAnsi="Times New Roman"/>
          <w:b/>
          <w:bCs/>
          <w:sz w:val="24"/>
        </w:rPr>
      </w:pPr>
    </w:p>
    <w:p w14:paraId="690CADE9" w14:textId="2678B90F" w:rsidR="00A27B83" w:rsidRDefault="00A27B83" w:rsidP="00F63DCB">
      <w:pPr>
        <w:rPr>
          <w:rFonts w:ascii="Times New Roman" w:hAnsi="Times New Roman"/>
          <w:b/>
          <w:bCs/>
          <w:sz w:val="24"/>
        </w:rPr>
      </w:pPr>
    </w:p>
    <w:p w14:paraId="00604022" w14:textId="13D86B42" w:rsidR="00A27B83" w:rsidRDefault="00A27B83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DOTAZ </w:t>
      </w:r>
    </w:p>
    <w:p w14:paraId="7097825D" w14:textId="77777777" w:rsidR="00A27B83" w:rsidRDefault="00A27B83" w:rsidP="00F63DCB">
      <w:pPr>
        <w:rPr>
          <w:rFonts w:ascii="Times New Roman" w:hAnsi="Times New Roman"/>
          <w:b/>
          <w:bCs/>
          <w:sz w:val="24"/>
        </w:rPr>
      </w:pPr>
    </w:p>
    <w:p w14:paraId="245800E7" w14:textId="536CE6A0" w:rsidR="00A27B83" w:rsidRPr="00A27B83" w:rsidRDefault="00A27B83" w:rsidP="00F63DCB">
      <w:pPr>
        <w:rPr>
          <w:rFonts w:ascii="Times New Roman" w:hAnsi="Times New Roman"/>
          <w:b/>
          <w:bCs/>
          <w:sz w:val="24"/>
        </w:rPr>
      </w:pPr>
      <w:r w:rsidRPr="00A27B83">
        <w:rPr>
          <w:rFonts w:ascii="Times New Roman" w:hAnsi="Times New Roman"/>
          <w:color w:val="333333"/>
          <w:sz w:val="24"/>
        </w:rPr>
        <w:t xml:space="preserve">A položka č,20 WC </w:t>
      </w:r>
      <w:proofErr w:type="spellStart"/>
      <w:r w:rsidRPr="00A27B83">
        <w:rPr>
          <w:rFonts w:ascii="Times New Roman" w:hAnsi="Times New Roman"/>
          <w:color w:val="333333"/>
          <w:sz w:val="24"/>
        </w:rPr>
        <w:t>Bref</w:t>
      </w:r>
      <w:proofErr w:type="spellEnd"/>
      <w:r w:rsidRPr="00A27B83">
        <w:rPr>
          <w:rFonts w:ascii="Times New Roman" w:hAnsi="Times New Roman"/>
          <w:color w:val="333333"/>
          <w:sz w:val="24"/>
        </w:rPr>
        <w:t xml:space="preserve"> gel 500ml se vyrábí pouze 360ml.</w:t>
      </w:r>
    </w:p>
    <w:p w14:paraId="03AAE2F3" w14:textId="4DD124F2" w:rsidR="00A27B83" w:rsidRDefault="00A27B83" w:rsidP="00F63DCB">
      <w:pPr>
        <w:rPr>
          <w:rFonts w:ascii="Times New Roman" w:hAnsi="Times New Roman"/>
          <w:b/>
          <w:bCs/>
          <w:sz w:val="24"/>
        </w:rPr>
      </w:pPr>
    </w:p>
    <w:p w14:paraId="6B83393E" w14:textId="63142AE5" w:rsidR="00A27B83" w:rsidRDefault="00A27B83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ODPOVĚĎ</w:t>
      </w:r>
    </w:p>
    <w:p w14:paraId="17BE714E" w14:textId="2876650C" w:rsidR="00A27B83" w:rsidRDefault="00A27B83" w:rsidP="00F63DCB">
      <w:pPr>
        <w:rPr>
          <w:rFonts w:ascii="Times New Roman" w:hAnsi="Times New Roman"/>
          <w:b/>
          <w:bCs/>
          <w:sz w:val="24"/>
        </w:rPr>
      </w:pPr>
    </w:p>
    <w:p w14:paraId="610F57CC" w14:textId="378FCB8D" w:rsidR="00A27B83" w:rsidRPr="00A27B83" w:rsidRDefault="00A27B83" w:rsidP="00F63DCB">
      <w:pPr>
        <w:rPr>
          <w:rFonts w:ascii="Times New Roman" w:hAnsi="Times New Roman"/>
          <w:sz w:val="24"/>
        </w:rPr>
      </w:pPr>
      <w:r w:rsidRPr="00A27B83">
        <w:rPr>
          <w:rFonts w:ascii="Times New Roman" w:hAnsi="Times New Roman"/>
          <w:sz w:val="24"/>
        </w:rPr>
        <w:t>Ověřením bylo zjištěno, že</w:t>
      </w:r>
      <w:r>
        <w:rPr>
          <w:rFonts w:ascii="Times New Roman" w:hAnsi="Times New Roman"/>
          <w:sz w:val="24"/>
        </w:rPr>
        <w:t xml:space="preserve"> </w:t>
      </w:r>
      <w:r w:rsidRPr="00A27B83"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z w:val="24"/>
        </w:rPr>
        <w:t xml:space="preserve"> WC </w:t>
      </w:r>
      <w:proofErr w:type="spellStart"/>
      <w:r>
        <w:rPr>
          <w:rFonts w:ascii="Times New Roman" w:hAnsi="Times New Roman"/>
          <w:sz w:val="24"/>
        </w:rPr>
        <w:t>Bref</w:t>
      </w:r>
      <w:proofErr w:type="spellEnd"/>
      <w:r>
        <w:rPr>
          <w:rFonts w:ascii="Times New Roman" w:hAnsi="Times New Roman"/>
          <w:sz w:val="24"/>
        </w:rPr>
        <w:t xml:space="preserve"> nevyrábí ve velikosti 500 ml.</w:t>
      </w:r>
    </w:p>
    <w:p w14:paraId="2C7879A5" w14:textId="244E9733" w:rsidR="00A27B83" w:rsidRPr="00A27B83" w:rsidRDefault="00A27B83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Z</w:t>
      </w:r>
      <w:r w:rsidRPr="00A27B83">
        <w:rPr>
          <w:rFonts w:ascii="Times New Roman" w:hAnsi="Times New Roman"/>
          <w:sz w:val="24"/>
        </w:rPr>
        <w:t xml:space="preserve">adavatel tímto opravuje položku </w:t>
      </w:r>
      <w:r w:rsidR="00742EEC">
        <w:rPr>
          <w:rFonts w:ascii="Times New Roman" w:hAnsi="Times New Roman"/>
          <w:sz w:val="24"/>
        </w:rPr>
        <w:t>č. 20</w:t>
      </w:r>
      <w:r w:rsidRPr="00A27B83">
        <w:rPr>
          <w:rFonts w:ascii="Times New Roman" w:hAnsi="Times New Roman"/>
          <w:sz w:val="24"/>
        </w:rPr>
        <w:t xml:space="preserve">  z 500 ml nově na 360 ml.</w:t>
      </w:r>
    </w:p>
    <w:p w14:paraId="4CFD285A" w14:textId="722671D4" w:rsidR="00F63DCB" w:rsidRPr="00A27B83" w:rsidRDefault="00F63DCB" w:rsidP="00F63DCB">
      <w:pPr>
        <w:rPr>
          <w:rFonts w:ascii="Times New Roman" w:hAnsi="Times New Roman"/>
          <w:sz w:val="24"/>
        </w:rPr>
      </w:pPr>
    </w:p>
    <w:p w14:paraId="47E9C7BA" w14:textId="6EA01232" w:rsidR="009D2BE1" w:rsidRDefault="009D2BE1" w:rsidP="00F63DCB">
      <w:pPr>
        <w:rPr>
          <w:rFonts w:ascii="Times New Roman" w:hAnsi="Times New Roman"/>
          <w:sz w:val="24"/>
        </w:rPr>
      </w:pPr>
    </w:p>
    <w:p w14:paraId="0DE6EA06" w14:textId="6EACA458" w:rsidR="009D2BE1" w:rsidRDefault="009D2BE1" w:rsidP="00F63DCB">
      <w:pPr>
        <w:rPr>
          <w:rFonts w:ascii="Times New Roman" w:hAnsi="Times New Roman"/>
          <w:sz w:val="24"/>
        </w:rPr>
      </w:pPr>
    </w:p>
    <w:p w14:paraId="7029BEB3" w14:textId="442C3224" w:rsidR="009D2BE1" w:rsidRDefault="009D2BE1" w:rsidP="00F63DCB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Toto v</w:t>
      </w:r>
      <w:r w:rsidRPr="009D2BE1">
        <w:rPr>
          <w:rFonts w:ascii="Times New Roman" w:hAnsi="Times New Roman"/>
          <w:b/>
          <w:bCs/>
          <w:sz w:val="24"/>
        </w:rPr>
        <w:t>ysvětlení zadávací dokumentace nemá vliv na lhůtu pro podání nabídek!</w:t>
      </w:r>
    </w:p>
    <w:p w14:paraId="6E8C6E9C" w14:textId="1C7C4737" w:rsidR="009D2BE1" w:rsidRDefault="009D2BE1" w:rsidP="00F63DCB">
      <w:pPr>
        <w:rPr>
          <w:rFonts w:ascii="Times New Roman" w:hAnsi="Times New Roman"/>
          <w:b/>
          <w:bCs/>
          <w:sz w:val="24"/>
        </w:rPr>
      </w:pPr>
    </w:p>
    <w:p w14:paraId="66C4DC39" w14:textId="1F9F4163" w:rsidR="009D2BE1" w:rsidRDefault="009D2BE1" w:rsidP="00F63DCB">
      <w:pPr>
        <w:rPr>
          <w:rFonts w:ascii="Times New Roman" w:hAnsi="Times New Roman"/>
          <w:b/>
          <w:bCs/>
          <w:sz w:val="24"/>
        </w:rPr>
      </w:pPr>
    </w:p>
    <w:p w14:paraId="3B9C35A7" w14:textId="72C31477" w:rsidR="009D2BE1" w:rsidRDefault="009D2BE1" w:rsidP="00F63DCB">
      <w:pPr>
        <w:rPr>
          <w:rFonts w:ascii="Times New Roman" w:hAnsi="Times New Roman"/>
          <w:b/>
          <w:bCs/>
          <w:sz w:val="24"/>
        </w:rPr>
      </w:pPr>
    </w:p>
    <w:p w14:paraId="40F52067" w14:textId="77777777" w:rsidR="009D2BE1" w:rsidRDefault="009D2BE1" w:rsidP="00F63DCB">
      <w:pPr>
        <w:rPr>
          <w:rFonts w:ascii="Times New Roman" w:hAnsi="Times New Roman"/>
          <w:b/>
          <w:bCs/>
          <w:sz w:val="24"/>
        </w:rPr>
      </w:pPr>
    </w:p>
    <w:p w14:paraId="4E594761" w14:textId="30C8BA49" w:rsidR="009D2BE1" w:rsidRPr="009D2BE1" w:rsidRDefault="009D2BE1" w:rsidP="00F63DCB">
      <w:pPr>
        <w:rPr>
          <w:rFonts w:ascii="Times New Roman" w:hAnsi="Times New Roman"/>
          <w:sz w:val="24"/>
        </w:rPr>
      </w:pPr>
      <w:r w:rsidRPr="009D2BE1">
        <w:rPr>
          <w:rFonts w:ascii="Times New Roman" w:hAnsi="Times New Roman"/>
          <w:sz w:val="24"/>
        </w:rPr>
        <w:t>Bílovec, 16.11.2021</w:t>
      </w:r>
    </w:p>
    <w:sectPr w:rsidR="009D2BE1" w:rsidRPr="009D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15DAD"/>
    <w:multiLevelType w:val="hybridMultilevel"/>
    <w:tmpl w:val="FC40B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CB"/>
    <w:rsid w:val="001B619A"/>
    <w:rsid w:val="00742EEC"/>
    <w:rsid w:val="009D2BE1"/>
    <w:rsid w:val="009D6283"/>
    <w:rsid w:val="00A27B83"/>
    <w:rsid w:val="00F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C631"/>
  <w15:chartTrackingRefBased/>
  <w15:docId w15:val="{A326A32C-710A-40F8-AE66-B467511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DC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DCB"/>
    <w:pPr>
      <w:keepNext/>
      <w:ind w:left="4248" w:firstLine="708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F63DCB"/>
    <w:pPr>
      <w:keepNext/>
      <w:outlineLvl w:val="1"/>
    </w:pPr>
    <w:rPr>
      <w:rFonts w:ascii="Times New Roman" w:hAnsi="Times New Roman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DCB"/>
    <w:rPr>
      <w:rFonts w:ascii="Arial" w:eastAsia="Times New Roman" w:hAnsi="Arial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63DC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Zkladntext">
    <w:name w:val="Základní text~"/>
    <w:basedOn w:val="Normln"/>
    <w:rsid w:val="00F63DCB"/>
    <w:pPr>
      <w:widowControl w:val="0"/>
      <w:spacing w:line="288" w:lineRule="auto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F63DCB"/>
    <w:pPr>
      <w:ind w:left="4950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63DCB"/>
    <w:rPr>
      <w:rFonts w:ascii="Arial" w:eastAsia="Times New Roman" w:hAnsi="Arial" w:cs="Times New Roman"/>
      <w:sz w:val="28"/>
      <w:szCs w:val="24"/>
      <w:lang w:eastAsia="cs-CZ"/>
    </w:rPr>
  </w:style>
  <w:style w:type="paragraph" w:customStyle="1" w:styleId="mntNormln">
    <w:name w:val="mntNormální"/>
    <w:rsid w:val="00F63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ecnodstavec">
    <w:name w:val="Obecný odstavec"/>
    <w:basedOn w:val="Normln"/>
    <w:qFormat/>
    <w:rsid w:val="00F63DCB"/>
    <w:pPr>
      <w:tabs>
        <w:tab w:val="left" w:pos="284"/>
      </w:tabs>
      <w:spacing w:before="120"/>
      <w:ind w:left="284"/>
      <w:jc w:val="both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5</cp:revision>
  <dcterms:created xsi:type="dcterms:W3CDTF">2021-11-16T11:03:00Z</dcterms:created>
  <dcterms:modified xsi:type="dcterms:W3CDTF">2021-11-16T12:51:00Z</dcterms:modified>
</cp:coreProperties>
</file>