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3AED" w:rsidRPr="00143C8F" w:rsidRDefault="00394D52" w:rsidP="00537658">
      <w:pPr>
        <w:spacing w:line="240" w:lineRule="auto"/>
        <w:jc w:val="center"/>
        <w:rPr>
          <w:rFonts w:ascii="Arial Narrow" w:hAnsi="Arial Narrow"/>
          <w:b/>
          <w:color w:val="000000"/>
          <w:sz w:val="32"/>
          <w:szCs w:val="32"/>
        </w:rPr>
      </w:pPr>
      <w:r w:rsidRPr="00143C8F">
        <w:rPr>
          <w:rFonts w:ascii="Arial Narrow" w:hAnsi="Arial Narrow"/>
          <w:b/>
          <w:color w:val="000000"/>
          <w:sz w:val="32"/>
          <w:szCs w:val="32"/>
        </w:rPr>
        <w:t xml:space="preserve">Čestné prohlášení k prokázání základních kvalifikačních předpokladů podle § 53 odst. 1 </w:t>
      </w:r>
      <w:r w:rsidR="00A77DB6" w:rsidRPr="00143C8F">
        <w:rPr>
          <w:rFonts w:ascii="Arial Narrow" w:hAnsi="Arial Narrow"/>
          <w:b/>
          <w:color w:val="000000"/>
          <w:sz w:val="32"/>
          <w:szCs w:val="32"/>
        </w:rPr>
        <w:t>písm. c) až e)</w:t>
      </w:r>
      <w:r w:rsidR="00D74451">
        <w:rPr>
          <w:rFonts w:ascii="Arial Narrow" w:hAnsi="Arial Narrow"/>
          <w:b/>
          <w:color w:val="000000"/>
          <w:sz w:val="32"/>
          <w:szCs w:val="32"/>
        </w:rPr>
        <w:t>, f)</w:t>
      </w:r>
      <w:r w:rsidR="00E647E9">
        <w:rPr>
          <w:rFonts w:ascii="Arial Narrow" w:hAnsi="Arial Narrow"/>
          <w:b/>
          <w:color w:val="000000"/>
          <w:sz w:val="32"/>
          <w:szCs w:val="32"/>
        </w:rPr>
        <w:t xml:space="preserve"> a g), i) až l</w:t>
      </w:r>
      <w:r w:rsidR="00A77DB6" w:rsidRPr="00143C8F">
        <w:rPr>
          <w:rFonts w:ascii="Arial Narrow" w:hAnsi="Arial Narrow"/>
          <w:b/>
          <w:color w:val="000000"/>
          <w:sz w:val="32"/>
          <w:szCs w:val="32"/>
        </w:rPr>
        <w:t>)</w:t>
      </w:r>
      <w:r w:rsidR="00A77DB6" w:rsidRPr="00143C8F">
        <w:rPr>
          <w:rFonts w:ascii="Arial Narrow" w:hAnsi="Arial Narrow"/>
        </w:rPr>
        <w:t xml:space="preserve"> </w:t>
      </w:r>
      <w:r w:rsidR="00513214" w:rsidRPr="00143C8F">
        <w:rPr>
          <w:rFonts w:ascii="Arial Narrow" w:hAnsi="Arial Narrow"/>
          <w:b/>
          <w:color w:val="000000"/>
          <w:sz w:val="32"/>
          <w:szCs w:val="32"/>
        </w:rPr>
        <w:t>zákona č. 137/2006 Sb.</w:t>
      </w:r>
      <w:r w:rsidR="00D14B57">
        <w:rPr>
          <w:rFonts w:ascii="Arial Narrow" w:hAnsi="Arial Narrow"/>
          <w:b/>
          <w:color w:val="000000"/>
          <w:sz w:val="32"/>
          <w:szCs w:val="32"/>
        </w:rPr>
        <w:t>,</w:t>
      </w:r>
      <w:r w:rsidR="00513214" w:rsidRPr="00143C8F">
        <w:rPr>
          <w:rFonts w:ascii="Arial Narrow" w:hAnsi="Arial Narrow"/>
          <w:b/>
          <w:color w:val="000000"/>
          <w:sz w:val="32"/>
          <w:szCs w:val="32"/>
        </w:rPr>
        <w:t xml:space="preserve"> </w:t>
      </w:r>
    </w:p>
    <w:p w:rsidR="00394D52" w:rsidRPr="00143C8F" w:rsidRDefault="00123B12" w:rsidP="00537658">
      <w:pPr>
        <w:spacing w:line="240" w:lineRule="auto"/>
        <w:jc w:val="center"/>
        <w:rPr>
          <w:rFonts w:ascii="Arial Narrow" w:hAnsi="Arial Narrow"/>
          <w:b/>
          <w:color w:val="000000"/>
        </w:rPr>
      </w:pPr>
      <w:r>
        <w:rPr>
          <w:rFonts w:ascii="Arial Narrow" w:hAnsi="Arial Narrow"/>
          <w:b/>
          <w:color w:val="000000"/>
        </w:rPr>
        <w:t xml:space="preserve">o </w:t>
      </w:r>
      <w:r w:rsidR="00513214" w:rsidRPr="00143C8F">
        <w:rPr>
          <w:rFonts w:ascii="Arial Narrow" w:hAnsi="Arial Narrow"/>
          <w:b/>
          <w:color w:val="000000"/>
        </w:rPr>
        <w:t>veřejných zakázkách</w:t>
      </w:r>
      <w:r w:rsidR="00D74451">
        <w:rPr>
          <w:rFonts w:ascii="Arial Narrow" w:hAnsi="Arial Narrow"/>
          <w:b/>
          <w:color w:val="000000"/>
        </w:rPr>
        <w:t>, ve znění pozdějších předpisů</w:t>
      </w:r>
      <w:r w:rsidR="008D7357">
        <w:rPr>
          <w:rFonts w:ascii="Arial Narrow" w:hAnsi="Arial Narrow"/>
          <w:b/>
          <w:color w:val="000000"/>
        </w:rPr>
        <w:t xml:space="preserve"> (dále jen „zákon“)</w:t>
      </w:r>
    </w:p>
    <w:p w:rsidR="0028439F" w:rsidRDefault="000E412E" w:rsidP="0028439F">
      <w:pPr>
        <w:spacing w:line="240" w:lineRule="auto"/>
        <w:jc w:val="center"/>
        <w:rPr>
          <w:rFonts w:ascii="Arial Narrow" w:hAnsi="Arial Narrow"/>
          <w:b/>
          <w:color w:val="000000"/>
        </w:rPr>
      </w:pPr>
      <w:r w:rsidRPr="00143C8F">
        <w:rPr>
          <w:rFonts w:ascii="Arial Narrow" w:hAnsi="Arial Narrow"/>
          <w:color w:val="000000"/>
        </w:rPr>
        <w:t>Název veřejné zakázky</w:t>
      </w:r>
      <w:r w:rsidRPr="00651A2A">
        <w:rPr>
          <w:rFonts w:ascii="Arial Narrow" w:hAnsi="Arial Narrow"/>
          <w:b/>
          <w:color w:val="000000"/>
        </w:rPr>
        <w:t>:</w:t>
      </w:r>
    </w:p>
    <w:p w:rsidR="00C52925" w:rsidRPr="0028439F" w:rsidRDefault="00070247" w:rsidP="0028439F">
      <w:pPr>
        <w:spacing w:line="240" w:lineRule="auto"/>
        <w:jc w:val="center"/>
        <w:rPr>
          <w:rFonts w:ascii="Arial Narrow" w:hAnsi="Arial Narrow"/>
          <w:b/>
          <w:color w:val="000000"/>
          <w:sz w:val="24"/>
        </w:rPr>
      </w:pPr>
      <w:r w:rsidRPr="0028439F">
        <w:rPr>
          <w:rFonts w:ascii="Arial Narrow" w:hAnsi="Arial Narrow"/>
          <w:b/>
          <w:color w:val="000000"/>
          <w:sz w:val="24"/>
        </w:rPr>
        <w:t>„</w:t>
      </w:r>
      <w:r w:rsidR="009D78F4" w:rsidRPr="0028439F">
        <w:rPr>
          <w:rFonts w:ascii="Arial Narrow" w:hAnsi="Arial Narrow"/>
          <w:b/>
          <w:color w:val="000000"/>
          <w:sz w:val="24"/>
        </w:rPr>
        <w:t>B. j. 2</w:t>
      </w:r>
      <w:r w:rsidR="00E97E94">
        <w:rPr>
          <w:rFonts w:ascii="Arial Narrow" w:hAnsi="Arial Narrow"/>
          <w:b/>
          <w:color w:val="000000"/>
          <w:sz w:val="24"/>
        </w:rPr>
        <w:t>3</w:t>
      </w:r>
      <w:bookmarkStart w:id="0" w:name="_GoBack"/>
      <w:bookmarkEnd w:id="0"/>
      <w:r w:rsidR="009D78F4" w:rsidRPr="0028439F">
        <w:rPr>
          <w:rFonts w:ascii="Arial Narrow" w:hAnsi="Arial Narrow"/>
          <w:b/>
          <w:color w:val="000000"/>
          <w:sz w:val="24"/>
        </w:rPr>
        <w:t xml:space="preserve"> PB – KODUS Veselí nad Moravou</w:t>
      </w:r>
      <w:r w:rsidR="00A27CD6" w:rsidRPr="0028439F">
        <w:rPr>
          <w:rFonts w:ascii="Arial Narrow" w:hAnsi="Arial Narrow"/>
          <w:b/>
          <w:color w:val="000000"/>
          <w:sz w:val="24"/>
        </w:rPr>
        <w:t>“</w:t>
      </w:r>
    </w:p>
    <w:p w:rsidR="00C52925" w:rsidRDefault="0028439F">
      <w:pPr>
        <w:spacing w:line="240" w:lineRule="auto"/>
        <w:jc w:val="both"/>
        <w:rPr>
          <w:rFonts w:ascii="Arial Narrow" w:hAnsi="Arial Narrow"/>
          <w:color w:val="000000"/>
        </w:rPr>
      </w:pPr>
      <w:r>
        <w:rPr>
          <w:rFonts w:ascii="Arial Narrow" w:hAnsi="Arial Narrow"/>
          <w:color w:val="000000"/>
        </w:rPr>
        <w:t>Název uchazeče:</w:t>
      </w:r>
      <w:r w:rsidR="008E2A30" w:rsidRPr="00143C8F">
        <w:rPr>
          <w:rFonts w:ascii="Arial Narrow" w:hAnsi="Arial Narrow"/>
          <w:color w:val="000000"/>
        </w:rPr>
        <w:tab/>
      </w:r>
    </w:p>
    <w:p w:rsidR="00C52925" w:rsidRDefault="000E412E">
      <w:pPr>
        <w:spacing w:line="240" w:lineRule="auto"/>
        <w:jc w:val="both"/>
        <w:rPr>
          <w:rFonts w:ascii="Arial Narrow" w:hAnsi="Arial Narrow"/>
          <w:color w:val="000000"/>
        </w:rPr>
      </w:pPr>
      <w:r w:rsidRPr="00143C8F">
        <w:rPr>
          <w:rFonts w:ascii="Arial Narrow" w:hAnsi="Arial Narrow"/>
          <w:color w:val="000000"/>
        </w:rPr>
        <w:t>Adresa, sídlo, místo podnikání:</w:t>
      </w:r>
      <w:r w:rsidR="008E2A30" w:rsidRPr="00143C8F">
        <w:rPr>
          <w:rFonts w:ascii="Arial Narrow" w:hAnsi="Arial Narrow"/>
          <w:color w:val="000000"/>
        </w:rPr>
        <w:tab/>
      </w:r>
    </w:p>
    <w:p w:rsidR="00C52925" w:rsidRDefault="000E412E">
      <w:pPr>
        <w:spacing w:line="240" w:lineRule="auto"/>
        <w:jc w:val="both"/>
        <w:rPr>
          <w:rFonts w:ascii="Arial Narrow" w:hAnsi="Arial Narrow"/>
        </w:rPr>
      </w:pPr>
      <w:r w:rsidRPr="00143C8F">
        <w:rPr>
          <w:rFonts w:ascii="Arial Narrow" w:hAnsi="Arial Narrow"/>
        </w:rPr>
        <w:t>IČ</w:t>
      </w:r>
      <w:r w:rsidR="00D74451">
        <w:rPr>
          <w:rFonts w:ascii="Arial Narrow" w:hAnsi="Arial Narrow"/>
        </w:rPr>
        <w:t>O</w:t>
      </w:r>
      <w:r w:rsidRPr="00143C8F">
        <w:rPr>
          <w:rFonts w:ascii="Arial Narrow" w:hAnsi="Arial Narrow"/>
        </w:rPr>
        <w:t>:</w:t>
      </w:r>
      <w:r w:rsidR="008E2A30" w:rsidRPr="00143C8F">
        <w:rPr>
          <w:rFonts w:ascii="Arial Narrow" w:hAnsi="Arial Narrow"/>
        </w:rPr>
        <w:tab/>
      </w:r>
      <w:r w:rsidR="008E2A30" w:rsidRPr="00143C8F">
        <w:rPr>
          <w:rFonts w:ascii="Arial Narrow" w:hAnsi="Arial Narrow"/>
        </w:rPr>
        <w:tab/>
      </w:r>
      <w:r w:rsidR="008E2A30" w:rsidRPr="00143C8F">
        <w:rPr>
          <w:rFonts w:ascii="Arial Narrow" w:hAnsi="Arial Narrow"/>
        </w:rPr>
        <w:tab/>
      </w:r>
      <w:r w:rsidR="008E2A30" w:rsidRPr="00143C8F">
        <w:rPr>
          <w:rFonts w:ascii="Arial Narrow" w:hAnsi="Arial Narrow"/>
        </w:rPr>
        <w:tab/>
      </w:r>
    </w:p>
    <w:p w:rsidR="00C52925" w:rsidRDefault="000E412E">
      <w:pPr>
        <w:spacing w:line="240" w:lineRule="auto"/>
        <w:jc w:val="both"/>
        <w:rPr>
          <w:rFonts w:ascii="Arial Narrow" w:hAnsi="Arial Narrow"/>
        </w:rPr>
      </w:pPr>
      <w:r w:rsidRPr="00143C8F">
        <w:rPr>
          <w:rFonts w:ascii="Arial Narrow" w:hAnsi="Arial Narrow"/>
        </w:rPr>
        <w:t>DIČ:</w:t>
      </w:r>
      <w:r w:rsidR="008E2A30" w:rsidRPr="00143C8F">
        <w:rPr>
          <w:rFonts w:ascii="Arial Narrow" w:hAnsi="Arial Narrow"/>
        </w:rPr>
        <w:tab/>
      </w:r>
      <w:r w:rsidR="008E2A30" w:rsidRPr="00143C8F">
        <w:rPr>
          <w:rFonts w:ascii="Arial Narrow" w:hAnsi="Arial Narrow"/>
        </w:rPr>
        <w:tab/>
      </w:r>
      <w:r w:rsidR="008E2A30" w:rsidRPr="00143C8F">
        <w:rPr>
          <w:rFonts w:ascii="Arial Narrow" w:hAnsi="Arial Narrow"/>
        </w:rPr>
        <w:tab/>
      </w:r>
      <w:r w:rsidR="008E2A30" w:rsidRPr="00143C8F">
        <w:rPr>
          <w:rFonts w:ascii="Arial Narrow" w:hAnsi="Arial Narrow"/>
        </w:rPr>
        <w:tab/>
      </w:r>
    </w:p>
    <w:p w:rsidR="00C52925" w:rsidRDefault="000E412E">
      <w:pPr>
        <w:spacing w:line="240" w:lineRule="auto"/>
        <w:jc w:val="both"/>
        <w:rPr>
          <w:rFonts w:ascii="Arial Narrow" w:hAnsi="Arial Narrow"/>
        </w:rPr>
      </w:pPr>
      <w:r w:rsidRPr="00143C8F">
        <w:rPr>
          <w:rFonts w:ascii="Arial Narrow" w:hAnsi="Arial Narrow"/>
        </w:rPr>
        <w:t>Telefon, fax, e- mail:</w:t>
      </w:r>
      <w:r w:rsidR="008E2A30" w:rsidRPr="00143C8F">
        <w:rPr>
          <w:rFonts w:ascii="Arial Narrow" w:hAnsi="Arial Narrow"/>
        </w:rPr>
        <w:tab/>
      </w:r>
      <w:r w:rsidR="008E2A30" w:rsidRPr="00143C8F">
        <w:rPr>
          <w:rFonts w:ascii="Arial Narrow" w:hAnsi="Arial Narrow"/>
        </w:rPr>
        <w:tab/>
      </w:r>
    </w:p>
    <w:p w:rsidR="00C52925" w:rsidRDefault="000E412E">
      <w:pPr>
        <w:spacing w:line="240" w:lineRule="auto"/>
        <w:jc w:val="both"/>
        <w:rPr>
          <w:rFonts w:ascii="Arial Narrow" w:hAnsi="Arial Narrow"/>
        </w:rPr>
      </w:pPr>
      <w:r w:rsidRPr="00143C8F">
        <w:rPr>
          <w:rFonts w:ascii="Arial Narrow" w:hAnsi="Arial Narrow"/>
        </w:rPr>
        <w:t>Jméno oprávněné osoby:</w:t>
      </w:r>
      <w:r w:rsidR="008E2A30" w:rsidRPr="00143C8F">
        <w:rPr>
          <w:rFonts w:ascii="Arial Narrow" w:hAnsi="Arial Narrow"/>
        </w:rPr>
        <w:tab/>
      </w:r>
    </w:p>
    <w:p w:rsidR="00C52925" w:rsidRDefault="00513214">
      <w:pPr>
        <w:jc w:val="both"/>
        <w:rPr>
          <w:rFonts w:ascii="Arial Narrow" w:hAnsi="Arial Narrow"/>
        </w:rPr>
      </w:pPr>
      <w:r w:rsidRPr="00143C8F">
        <w:rPr>
          <w:rFonts w:ascii="Arial Narrow" w:hAnsi="Arial Narrow"/>
        </w:rPr>
        <w:t>Já níže podepsaný,</w:t>
      </w:r>
      <w:r w:rsidR="000E412E" w:rsidRPr="00143C8F">
        <w:rPr>
          <w:rFonts w:ascii="Arial Narrow" w:hAnsi="Arial Narrow"/>
        </w:rPr>
        <w:t> souladu s vyhlášenými podmínkami zadavatele ke shora uvedenému zad</w:t>
      </w:r>
      <w:r w:rsidR="00731819" w:rsidRPr="00143C8F">
        <w:rPr>
          <w:rFonts w:ascii="Arial Narrow" w:hAnsi="Arial Narrow"/>
        </w:rPr>
        <w:t>ávací</w:t>
      </w:r>
      <w:r w:rsidR="000E412E" w:rsidRPr="00143C8F">
        <w:rPr>
          <w:rFonts w:ascii="Arial Narrow" w:hAnsi="Arial Narrow"/>
        </w:rPr>
        <w:t xml:space="preserve">mu řízení prokazuji jako oprávněná osoba dodavatele </w:t>
      </w:r>
      <w:r w:rsidR="00731819" w:rsidRPr="00143C8F">
        <w:rPr>
          <w:rFonts w:ascii="Arial Narrow" w:hAnsi="Arial Narrow"/>
        </w:rPr>
        <w:t xml:space="preserve">splnění požadavku zadavatele </w:t>
      </w:r>
      <w:r w:rsidR="000E412E" w:rsidRPr="00143C8F">
        <w:rPr>
          <w:rFonts w:ascii="Arial Narrow" w:hAnsi="Arial Narrow"/>
        </w:rPr>
        <w:t>předložením níže uved</w:t>
      </w:r>
      <w:r w:rsidR="00731819" w:rsidRPr="00143C8F">
        <w:rPr>
          <w:rFonts w:ascii="Arial Narrow" w:hAnsi="Arial Narrow"/>
        </w:rPr>
        <w:t>e</w:t>
      </w:r>
      <w:r w:rsidR="000E412E" w:rsidRPr="00143C8F">
        <w:rPr>
          <w:rFonts w:ascii="Arial Narrow" w:hAnsi="Arial Narrow"/>
        </w:rPr>
        <w:t>ného prohlášení takto:</w:t>
      </w:r>
    </w:p>
    <w:p w:rsidR="00C52925" w:rsidRDefault="00731819">
      <w:pPr>
        <w:jc w:val="both"/>
        <w:rPr>
          <w:rFonts w:ascii="Arial Narrow" w:hAnsi="Arial Narrow" w:cs="Calibri"/>
        </w:rPr>
      </w:pPr>
      <w:r w:rsidRPr="00143C8F">
        <w:rPr>
          <w:rFonts w:ascii="Arial Narrow" w:hAnsi="Arial Narrow" w:cs="Calibri"/>
        </w:rPr>
        <w:t>Prohlašuji, že</w:t>
      </w:r>
      <w:r w:rsidR="00D01F80" w:rsidRPr="00143C8F">
        <w:rPr>
          <w:rFonts w:ascii="Arial Narrow" w:hAnsi="Arial Narrow" w:cs="Calibri"/>
        </w:rPr>
        <w:t xml:space="preserve"> jsme dodavatelem</w:t>
      </w:r>
      <w:r w:rsidRPr="00143C8F">
        <w:rPr>
          <w:rFonts w:ascii="Arial Narrow" w:hAnsi="Arial Narrow" w:cs="Calibri"/>
        </w:rPr>
        <w:t>:</w:t>
      </w:r>
    </w:p>
    <w:p w:rsidR="00C52925" w:rsidRDefault="00731819">
      <w:pPr>
        <w:spacing w:line="240" w:lineRule="auto"/>
        <w:ind w:left="142" w:hanging="142"/>
        <w:jc w:val="both"/>
        <w:rPr>
          <w:rFonts w:ascii="Arial Narrow" w:hAnsi="Arial Narrow"/>
        </w:rPr>
      </w:pPr>
      <w:bookmarkStart w:id="1" w:name="p53-1-a"/>
      <w:bookmarkStart w:id="2" w:name="p53-1-c"/>
      <w:bookmarkEnd w:id="1"/>
      <w:bookmarkEnd w:id="2"/>
      <w:r w:rsidRPr="00143C8F">
        <w:rPr>
          <w:rFonts w:ascii="Arial Narrow" w:hAnsi="Arial Narrow"/>
          <w:b/>
          <w:bCs/>
        </w:rPr>
        <w:t>c)</w:t>
      </w:r>
      <w:r w:rsidRPr="00143C8F">
        <w:rPr>
          <w:rFonts w:ascii="Arial Narrow" w:hAnsi="Arial Narrow"/>
        </w:rPr>
        <w:t xml:space="preserve"> který v posledních 3 letech nenaplnil skutkovou podstatu jednání nekalé soutěže formou podplácení podle zvláštního právního předpisu,</w:t>
      </w:r>
    </w:p>
    <w:p w:rsidR="00C52925" w:rsidRDefault="00731819">
      <w:pPr>
        <w:spacing w:line="240" w:lineRule="auto"/>
        <w:ind w:left="142" w:hanging="142"/>
        <w:jc w:val="both"/>
        <w:rPr>
          <w:rFonts w:ascii="Arial Narrow" w:hAnsi="Arial Narrow"/>
        </w:rPr>
      </w:pPr>
      <w:bookmarkStart w:id="3" w:name="p53-1-d"/>
      <w:bookmarkEnd w:id="3"/>
      <w:r w:rsidRPr="00143C8F">
        <w:rPr>
          <w:rFonts w:ascii="Arial Narrow" w:hAnsi="Arial Narrow"/>
          <w:b/>
          <w:bCs/>
        </w:rPr>
        <w:t>d)</w:t>
      </w:r>
      <w:r w:rsidRPr="00143C8F">
        <w:rPr>
          <w:rFonts w:ascii="Arial Narrow" w:hAnsi="Arial Narrow"/>
        </w:rPr>
        <w:t xml:space="preserve"> vůči jehož majetku neprobíhá nebo v posledních 3 letech neproběhlo insolvenční řízení, v němž bylo vydáno rozhodnutí o úpadku nebo insolvenční návrh nebyl zamítnut proto, že majetek nepostačuje k úhradě nákladů insolvenčního řízení, nebo nebyl konkurs zrušen proto, že majetek byl zcela nepostačující nebo zavedena nucená správa podle zvláštních právních předpisů,</w:t>
      </w:r>
    </w:p>
    <w:p w:rsidR="00C52925" w:rsidRDefault="00731819">
      <w:pPr>
        <w:spacing w:line="240" w:lineRule="auto"/>
        <w:ind w:left="142" w:hanging="142"/>
        <w:jc w:val="both"/>
        <w:rPr>
          <w:rFonts w:ascii="Arial Narrow" w:hAnsi="Arial Narrow"/>
        </w:rPr>
      </w:pPr>
      <w:bookmarkStart w:id="4" w:name="p53-1-e"/>
      <w:bookmarkEnd w:id="4"/>
      <w:r w:rsidRPr="00143C8F">
        <w:rPr>
          <w:rFonts w:ascii="Arial Narrow" w:hAnsi="Arial Narrow"/>
          <w:b/>
          <w:bCs/>
        </w:rPr>
        <w:t>e)</w:t>
      </w:r>
      <w:r w:rsidRPr="00143C8F">
        <w:rPr>
          <w:rFonts w:ascii="Arial Narrow" w:hAnsi="Arial Narrow"/>
        </w:rPr>
        <w:t xml:space="preserve"> který není v likvidaci,</w:t>
      </w:r>
    </w:p>
    <w:p w:rsidR="00C52925" w:rsidRDefault="00D74451">
      <w:pPr>
        <w:spacing w:line="240" w:lineRule="auto"/>
        <w:ind w:left="142" w:hanging="142"/>
        <w:jc w:val="both"/>
        <w:rPr>
          <w:rFonts w:ascii="Arial Narrow" w:hAnsi="Arial Narrow"/>
        </w:rPr>
      </w:pPr>
      <w:r w:rsidRPr="0028439F">
        <w:rPr>
          <w:rFonts w:ascii="Arial Narrow" w:hAnsi="Arial Narrow"/>
          <w:b/>
        </w:rPr>
        <w:t>f)</w:t>
      </w:r>
      <w:r w:rsidRPr="00D74451">
        <w:rPr>
          <w:rFonts w:ascii="Arial Narrow" w:hAnsi="Arial Narrow"/>
        </w:rPr>
        <w:t xml:space="preserve"> který nemá v evidenci daní zachyceny daňové nedoplatky ve vztahu ke spotřební dani, a to jak v České republice, tak v zemi sídla, místa podnikání či bydliště dodavatele,</w:t>
      </w:r>
    </w:p>
    <w:p w:rsidR="00C52925" w:rsidRDefault="00731819">
      <w:pPr>
        <w:spacing w:line="240" w:lineRule="auto"/>
        <w:ind w:left="142" w:hanging="142"/>
        <w:jc w:val="both"/>
        <w:rPr>
          <w:rFonts w:ascii="Arial Narrow" w:hAnsi="Arial Narrow"/>
        </w:rPr>
      </w:pPr>
      <w:bookmarkStart w:id="5" w:name="p53-1-f"/>
      <w:bookmarkStart w:id="6" w:name="p53-1-g"/>
      <w:bookmarkEnd w:id="5"/>
      <w:bookmarkEnd w:id="6"/>
      <w:r w:rsidRPr="00143C8F">
        <w:rPr>
          <w:rFonts w:ascii="Arial Narrow" w:hAnsi="Arial Narrow"/>
          <w:b/>
          <w:bCs/>
        </w:rPr>
        <w:t>g)</w:t>
      </w:r>
      <w:r w:rsidRPr="00143C8F">
        <w:rPr>
          <w:rFonts w:ascii="Arial Narrow" w:hAnsi="Arial Narrow"/>
        </w:rPr>
        <w:t xml:space="preserve"> který nemá nedoplatek na pojistném a na penále na veřejné zdravotní pojištění, a to jak v České republice, tak v zemi sídla, místa podnikání či bydliště dodavatele,</w:t>
      </w:r>
    </w:p>
    <w:p w:rsidR="00C52925" w:rsidRDefault="00731819">
      <w:pPr>
        <w:spacing w:line="240" w:lineRule="auto"/>
        <w:ind w:left="142" w:hanging="142"/>
        <w:jc w:val="both"/>
        <w:rPr>
          <w:rFonts w:ascii="Arial Narrow" w:hAnsi="Arial Narrow"/>
        </w:rPr>
      </w:pPr>
      <w:bookmarkStart w:id="7" w:name="p53-1-h"/>
      <w:bookmarkStart w:id="8" w:name="p53-1-i"/>
      <w:bookmarkEnd w:id="7"/>
      <w:bookmarkEnd w:id="8"/>
      <w:r w:rsidRPr="00143C8F">
        <w:rPr>
          <w:rFonts w:ascii="Arial Narrow" w:hAnsi="Arial Narrow"/>
          <w:b/>
          <w:bCs/>
        </w:rPr>
        <w:t>i)</w:t>
      </w:r>
      <w:r w:rsidRPr="00143C8F">
        <w:rPr>
          <w:rFonts w:ascii="Arial Narrow" w:hAnsi="Arial Narrow"/>
        </w:rPr>
        <w:t xml:space="preserve"> který nebyl v posledních 3 letech pravomocně disciplinárně potrestán či mu nebylo pravomocně uloženo kárné opatření podle zvláštních právních předpisů, je-li podle § 54 písm. d) požadováno prokázání odborné způsobilosti podle zvláštních právních předpisů; pokud dodavatel vykonává tuto činnost prostřednictvím odpovědného zástupce nebo jiné osoby odpovídající za činnost dodavatele, vztahuje se tento předpoklad na tyto osoby,</w:t>
      </w:r>
    </w:p>
    <w:p w:rsidR="00C52925" w:rsidRDefault="00731819">
      <w:pPr>
        <w:spacing w:line="240" w:lineRule="auto"/>
        <w:ind w:left="142" w:hanging="142"/>
        <w:jc w:val="both"/>
        <w:rPr>
          <w:rFonts w:ascii="Arial Narrow" w:hAnsi="Arial Narrow"/>
        </w:rPr>
      </w:pPr>
      <w:bookmarkStart w:id="9" w:name="p53-1-j"/>
      <w:bookmarkEnd w:id="9"/>
      <w:r w:rsidRPr="00143C8F">
        <w:rPr>
          <w:rFonts w:ascii="Arial Narrow" w:hAnsi="Arial Narrow"/>
          <w:b/>
          <w:bCs/>
        </w:rPr>
        <w:t>j)</w:t>
      </w:r>
      <w:r w:rsidRPr="00143C8F">
        <w:rPr>
          <w:rFonts w:ascii="Arial Narrow" w:hAnsi="Arial Narrow"/>
        </w:rPr>
        <w:t xml:space="preserve"> který není veden v rejstříku osob se zákazem plnění veřejných zakázek a</w:t>
      </w:r>
    </w:p>
    <w:p w:rsidR="00E647E9" w:rsidRDefault="00E647E9">
      <w:pPr>
        <w:spacing w:line="240" w:lineRule="auto"/>
        <w:ind w:left="142" w:hanging="142"/>
        <w:jc w:val="both"/>
        <w:rPr>
          <w:rFonts w:ascii="Arial Narrow" w:hAnsi="Arial Narrow"/>
          <w:b/>
          <w:bCs/>
        </w:rPr>
      </w:pPr>
      <w:bookmarkStart w:id="10" w:name="p53-1-k"/>
      <w:bookmarkEnd w:id="10"/>
    </w:p>
    <w:p w:rsidR="00E647E9" w:rsidRDefault="00E647E9">
      <w:pPr>
        <w:spacing w:line="240" w:lineRule="auto"/>
        <w:ind w:left="142" w:hanging="142"/>
        <w:jc w:val="both"/>
        <w:rPr>
          <w:rFonts w:ascii="Arial Narrow" w:hAnsi="Arial Narrow"/>
          <w:b/>
          <w:bCs/>
        </w:rPr>
      </w:pPr>
    </w:p>
    <w:p w:rsidR="00E647E9" w:rsidRDefault="00E647E9">
      <w:pPr>
        <w:spacing w:line="240" w:lineRule="auto"/>
        <w:ind w:left="142" w:hanging="142"/>
        <w:jc w:val="both"/>
        <w:rPr>
          <w:rFonts w:ascii="Arial Narrow" w:hAnsi="Arial Narrow"/>
          <w:b/>
          <w:bCs/>
        </w:rPr>
      </w:pPr>
    </w:p>
    <w:p w:rsidR="00E647E9" w:rsidRDefault="00E647E9">
      <w:pPr>
        <w:spacing w:line="240" w:lineRule="auto"/>
        <w:ind w:left="142" w:hanging="142"/>
        <w:jc w:val="both"/>
        <w:rPr>
          <w:rFonts w:ascii="Arial Narrow" w:hAnsi="Arial Narrow"/>
          <w:b/>
          <w:bCs/>
        </w:rPr>
      </w:pPr>
    </w:p>
    <w:p w:rsidR="00E647E9" w:rsidRDefault="00E647E9">
      <w:pPr>
        <w:spacing w:line="240" w:lineRule="auto"/>
        <w:ind w:left="142" w:hanging="142"/>
        <w:jc w:val="both"/>
        <w:rPr>
          <w:rFonts w:ascii="Arial Narrow" w:hAnsi="Arial Narrow"/>
          <w:b/>
          <w:bCs/>
        </w:rPr>
      </w:pPr>
    </w:p>
    <w:p w:rsidR="00C52925" w:rsidRDefault="00731819">
      <w:pPr>
        <w:spacing w:line="240" w:lineRule="auto"/>
        <w:ind w:left="142" w:hanging="142"/>
        <w:jc w:val="both"/>
        <w:rPr>
          <w:rFonts w:ascii="Arial Narrow" w:hAnsi="Arial Narrow"/>
        </w:rPr>
      </w:pPr>
      <w:r w:rsidRPr="00143C8F">
        <w:rPr>
          <w:rFonts w:ascii="Arial Narrow" w:hAnsi="Arial Narrow"/>
          <w:b/>
          <w:bCs/>
        </w:rPr>
        <w:lastRenderedPageBreak/>
        <w:t>k)</w:t>
      </w:r>
      <w:r w:rsidRPr="00143C8F">
        <w:rPr>
          <w:rFonts w:ascii="Arial Narrow" w:hAnsi="Arial Narrow"/>
        </w:rPr>
        <w:t xml:space="preserve"> kterému nebyla v posledních 3 letech pravomocně uložena pokuta za umožnění výkonu nelegální práce podle zvláštního</w:t>
      </w:r>
      <w:r w:rsidR="00E647E9">
        <w:rPr>
          <w:rFonts w:ascii="Arial Narrow" w:hAnsi="Arial Narrow"/>
        </w:rPr>
        <w:t xml:space="preserve"> právního předpisu,</w:t>
      </w:r>
    </w:p>
    <w:p w:rsidR="00E647E9" w:rsidRPr="00E647E9" w:rsidRDefault="00E647E9" w:rsidP="00E647E9">
      <w:pPr>
        <w:rPr>
          <w:rFonts w:ascii="Arial Narrow" w:hAnsi="Arial Narrow"/>
          <w:bCs/>
        </w:rPr>
      </w:pPr>
      <w:r w:rsidRPr="00E647E9">
        <w:rPr>
          <w:rFonts w:ascii="Arial Narrow" w:hAnsi="Arial Narrow"/>
          <w:b/>
          <w:bCs/>
        </w:rPr>
        <w:t>l)</w:t>
      </w:r>
      <w:r w:rsidRPr="00E647E9">
        <w:rPr>
          <w:rFonts w:ascii="Arial Narrow" w:hAnsi="Arial Narrow"/>
          <w:bCs/>
        </w:rPr>
        <w:t xml:space="preserve"> vůči němuž nebyla v posledních 3 letech zavedena dočasná správa nebo v posledních 3 letech uplatněno opatření k řešení krize podle zákona upravujícího ozdravné postupy a řešení krize na finančním trhu.</w:t>
      </w:r>
    </w:p>
    <w:p w:rsidR="00E647E9" w:rsidRDefault="00E647E9">
      <w:pPr>
        <w:spacing w:line="240" w:lineRule="auto"/>
        <w:ind w:left="142" w:hanging="142"/>
        <w:jc w:val="both"/>
        <w:rPr>
          <w:rFonts w:ascii="Arial Narrow" w:hAnsi="Arial Narrow"/>
        </w:rPr>
      </w:pPr>
    </w:p>
    <w:p w:rsidR="009600F4" w:rsidRDefault="009600F4" w:rsidP="00A93E09">
      <w:pPr>
        <w:rPr>
          <w:rFonts w:ascii="Arial Narrow" w:hAnsi="Arial Narrow" w:cs="Calibri"/>
        </w:rPr>
      </w:pPr>
      <w:r w:rsidRPr="00143C8F">
        <w:rPr>
          <w:rFonts w:ascii="Arial Narrow" w:hAnsi="Arial Narrow" w:cs="Calibri"/>
        </w:rPr>
        <w:t>V ………………… dne…………</w:t>
      </w:r>
    </w:p>
    <w:p w:rsidR="0028439F" w:rsidRPr="00143C8F" w:rsidRDefault="0028439F" w:rsidP="00A93E09">
      <w:pPr>
        <w:rPr>
          <w:rFonts w:ascii="Arial Narrow" w:hAnsi="Arial Narrow" w:cs="Calibri"/>
        </w:rPr>
      </w:pPr>
    </w:p>
    <w:p w:rsidR="009600F4" w:rsidRPr="00143C8F" w:rsidRDefault="00143C8F" w:rsidP="00442CFE">
      <w:pPr>
        <w:spacing w:line="240" w:lineRule="auto"/>
        <w:ind w:left="3538" w:firstLine="709"/>
        <w:rPr>
          <w:rFonts w:ascii="Arial Narrow" w:hAnsi="Arial Narrow" w:cs="Calibri"/>
        </w:rPr>
      </w:pPr>
      <w:r>
        <w:rPr>
          <w:rFonts w:ascii="Arial Narrow" w:hAnsi="Arial Narrow" w:cs="Calibri"/>
        </w:rPr>
        <w:t>………………………………………………………………</w:t>
      </w:r>
    </w:p>
    <w:p w:rsidR="009600F4" w:rsidRPr="00143C8F" w:rsidRDefault="009600F4" w:rsidP="00442CFE">
      <w:pPr>
        <w:spacing w:line="240" w:lineRule="auto"/>
        <w:ind w:left="3538" w:firstLine="709"/>
        <w:rPr>
          <w:rFonts w:ascii="Arial Narrow" w:hAnsi="Arial Narrow" w:cs="Calibri"/>
        </w:rPr>
      </w:pPr>
      <w:r w:rsidRPr="00143C8F">
        <w:rPr>
          <w:rFonts w:ascii="Arial Narrow" w:hAnsi="Arial Narrow" w:cs="Calibri"/>
        </w:rPr>
        <w:t>Podpis oprávněné osoby*)</w:t>
      </w:r>
    </w:p>
    <w:p w:rsidR="00EE521F" w:rsidRPr="00143C8F" w:rsidRDefault="00EE521F" w:rsidP="00EE521F">
      <w:pPr>
        <w:spacing w:line="240" w:lineRule="auto"/>
        <w:rPr>
          <w:rFonts w:ascii="Arial Narrow" w:hAnsi="Arial Narrow" w:cs="Calibri"/>
          <w:sz w:val="18"/>
          <w:szCs w:val="18"/>
        </w:rPr>
      </w:pPr>
      <w:r w:rsidRPr="00143C8F">
        <w:rPr>
          <w:rFonts w:ascii="Arial Narrow" w:hAnsi="Arial Narrow" w:cs="Calibri"/>
          <w:sz w:val="18"/>
          <w:szCs w:val="18"/>
        </w:rPr>
        <w:t>*) oprávněnou osobou se rozumí osoba, která je oprávněná jednat jménem (např. dle zápisu v obchodním rejstříku) nebo za dodavatele (např. na základě udělené plné moci)</w:t>
      </w:r>
    </w:p>
    <w:sectPr w:rsidR="00EE521F" w:rsidRPr="00143C8F" w:rsidSect="00447D7D">
      <w:headerReference w:type="default" r:id="rId7"/>
      <w:footerReference w:type="default" r:id="rId8"/>
      <w:pgSz w:w="11906" w:h="16838"/>
      <w:pgMar w:top="1185" w:right="849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1325" w:rsidRDefault="000A1325" w:rsidP="00B656A4">
      <w:pPr>
        <w:spacing w:after="0" w:line="240" w:lineRule="auto"/>
      </w:pPr>
      <w:r>
        <w:separator/>
      </w:r>
    </w:p>
  </w:endnote>
  <w:endnote w:type="continuationSeparator" w:id="0">
    <w:p w:rsidR="000A1325" w:rsidRDefault="000A1325" w:rsidP="00B656A4">
      <w:pPr>
        <w:spacing w:after="0" w:line="240" w:lineRule="auto"/>
      </w:pPr>
      <w:r>
        <w:continuationSeparator/>
      </w:r>
    </w:p>
  </w:endnote>
  <w:endnote w:type="continuationNotice" w:id="1">
    <w:p w:rsidR="000A1325" w:rsidRDefault="000A132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79613636"/>
      <w:docPartObj>
        <w:docPartGallery w:val="Page Numbers (Bottom of Page)"/>
        <w:docPartUnique/>
      </w:docPartObj>
    </w:sdtPr>
    <w:sdtEndPr>
      <w:rPr>
        <w:rFonts w:ascii="Arial Narrow" w:hAnsi="Arial Narrow"/>
        <w:sz w:val="20"/>
      </w:rPr>
    </w:sdtEndPr>
    <w:sdtContent>
      <w:p w:rsidR="00D47A08" w:rsidRPr="00D47A08" w:rsidRDefault="00D47A08">
        <w:pPr>
          <w:pStyle w:val="Zpat"/>
          <w:jc w:val="center"/>
          <w:rPr>
            <w:rFonts w:ascii="Arial Narrow" w:hAnsi="Arial Narrow"/>
            <w:sz w:val="20"/>
          </w:rPr>
        </w:pPr>
        <w:r w:rsidRPr="00D47A08">
          <w:rPr>
            <w:rFonts w:ascii="Arial Narrow" w:hAnsi="Arial Narrow"/>
            <w:sz w:val="20"/>
          </w:rPr>
          <w:fldChar w:fldCharType="begin"/>
        </w:r>
        <w:r w:rsidRPr="00D47A08">
          <w:rPr>
            <w:rFonts w:ascii="Arial Narrow" w:hAnsi="Arial Narrow"/>
            <w:sz w:val="20"/>
          </w:rPr>
          <w:instrText>PAGE   \* MERGEFORMAT</w:instrText>
        </w:r>
        <w:r w:rsidRPr="00D47A08">
          <w:rPr>
            <w:rFonts w:ascii="Arial Narrow" w:hAnsi="Arial Narrow"/>
            <w:sz w:val="20"/>
          </w:rPr>
          <w:fldChar w:fldCharType="separate"/>
        </w:r>
        <w:r w:rsidR="00E97E94">
          <w:rPr>
            <w:rFonts w:ascii="Arial Narrow" w:hAnsi="Arial Narrow"/>
            <w:noProof/>
            <w:sz w:val="20"/>
          </w:rPr>
          <w:t>1</w:t>
        </w:r>
        <w:r w:rsidRPr="00D47A08">
          <w:rPr>
            <w:rFonts w:ascii="Arial Narrow" w:hAnsi="Arial Narrow"/>
            <w:sz w:val="20"/>
          </w:rPr>
          <w:fldChar w:fldCharType="end"/>
        </w:r>
      </w:p>
    </w:sdtContent>
  </w:sdt>
  <w:p w:rsidR="00F75698" w:rsidRDefault="00F75698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1325" w:rsidRDefault="000A1325" w:rsidP="00B656A4">
      <w:pPr>
        <w:spacing w:after="0" w:line="240" w:lineRule="auto"/>
      </w:pPr>
      <w:r>
        <w:separator/>
      </w:r>
    </w:p>
  </w:footnote>
  <w:footnote w:type="continuationSeparator" w:id="0">
    <w:p w:rsidR="000A1325" w:rsidRDefault="000A1325" w:rsidP="00B656A4">
      <w:pPr>
        <w:spacing w:after="0" w:line="240" w:lineRule="auto"/>
      </w:pPr>
      <w:r>
        <w:continuationSeparator/>
      </w:r>
    </w:p>
  </w:footnote>
  <w:footnote w:type="continuationNotice" w:id="1">
    <w:p w:rsidR="000A1325" w:rsidRDefault="000A132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6067" w:rsidRPr="005D6067" w:rsidRDefault="005D6067" w:rsidP="005D6067">
    <w:pPr>
      <w:rPr>
        <w:rFonts w:ascii="Arial Narrow" w:hAnsi="Arial Narrow"/>
      </w:rPr>
    </w:pPr>
    <w:r w:rsidRPr="00B20495">
      <w:rPr>
        <w:rFonts w:ascii="Arial Narrow" w:hAnsi="Arial Narrow"/>
      </w:rPr>
      <w:t xml:space="preserve">Příloha č. </w:t>
    </w:r>
    <w:r w:rsidR="00447D7D">
      <w:rPr>
        <w:rFonts w:ascii="Arial Narrow" w:hAnsi="Arial Narrow"/>
      </w:rPr>
      <w:t>5</w:t>
    </w:r>
    <w:r w:rsidRPr="00B20495">
      <w:rPr>
        <w:rFonts w:ascii="Arial Narrow" w:hAnsi="Arial Narrow"/>
      </w:rPr>
      <w:t xml:space="preserve"> zadávací dokumentace</w:t>
    </w:r>
    <w:r>
      <w:rPr>
        <w:rFonts w:ascii="Arial Narrow" w:hAnsi="Arial Narrow"/>
      </w:rPr>
      <w:t xml:space="preserve"> – předloha čestného </w:t>
    </w:r>
    <w:r w:rsidRPr="00AC7675">
      <w:rPr>
        <w:rFonts w:ascii="Arial Narrow" w:hAnsi="Arial Narrow" w:cs="Arial"/>
        <w:bCs/>
        <w:iCs/>
        <w:noProof/>
        <w:szCs w:val="28"/>
      </w:rPr>
      <w:t xml:space="preserve">prohlášení o </w:t>
    </w:r>
    <w:r w:rsidRPr="005009EF">
      <w:rPr>
        <w:rFonts w:ascii="Arial Narrow" w:hAnsi="Arial Narrow" w:cs="Arial"/>
        <w:bCs/>
        <w:iCs/>
        <w:noProof/>
        <w:szCs w:val="28"/>
      </w:rPr>
      <w:t>splnění základních kvalifikačních předpokladů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29013C"/>
    <w:multiLevelType w:val="multilevel"/>
    <w:tmpl w:val="598E03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</w:compat>
  <w:rsids>
    <w:rsidRoot w:val="00091B9C"/>
    <w:rsid w:val="00000C2B"/>
    <w:rsid w:val="00026203"/>
    <w:rsid w:val="00052D8B"/>
    <w:rsid w:val="00070247"/>
    <w:rsid w:val="00077E6B"/>
    <w:rsid w:val="000829BC"/>
    <w:rsid w:val="00091B9C"/>
    <w:rsid w:val="0009491F"/>
    <w:rsid w:val="000A1325"/>
    <w:rsid w:val="000C1810"/>
    <w:rsid w:val="000E412E"/>
    <w:rsid w:val="00101F89"/>
    <w:rsid w:val="0010645D"/>
    <w:rsid w:val="00123B12"/>
    <w:rsid w:val="00125EEA"/>
    <w:rsid w:val="00133F00"/>
    <w:rsid w:val="00143C8F"/>
    <w:rsid w:val="00144CBE"/>
    <w:rsid w:val="0017429D"/>
    <w:rsid w:val="002140A5"/>
    <w:rsid w:val="0022715C"/>
    <w:rsid w:val="002567D1"/>
    <w:rsid w:val="00276926"/>
    <w:rsid w:val="0028439F"/>
    <w:rsid w:val="00290D94"/>
    <w:rsid w:val="002940B5"/>
    <w:rsid w:val="002D65E0"/>
    <w:rsid w:val="00361ED5"/>
    <w:rsid w:val="003813CA"/>
    <w:rsid w:val="00394D52"/>
    <w:rsid w:val="003A2A7E"/>
    <w:rsid w:val="003D113B"/>
    <w:rsid w:val="003E7601"/>
    <w:rsid w:val="00441A24"/>
    <w:rsid w:val="00442CFE"/>
    <w:rsid w:val="00447D7D"/>
    <w:rsid w:val="004643E7"/>
    <w:rsid w:val="0047706B"/>
    <w:rsid w:val="00482F10"/>
    <w:rsid w:val="00490FB5"/>
    <w:rsid w:val="004F135D"/>
    <w:rsid w:val="00506E77"/>
    <w:rsid w:val="00513214"/>
    <w:rsid w:val="00537658"/>
    <w:rsid w:val="00573AED"/>
    <w:rsid w:val="00583531"/>
    <w:rsid w:val="005866AE"/>
    <w:rsid w:val="00593BE6"/>
    <w:rsid w:val="005C5A57"/>
    <w:rsid w:val="005D6067"/>
    <w:rsid w:val="005E5E4F"/>
    <w:rsid w:val="005E7EAA"/>
    <w:rsid w:val="005F5BFC"/>
    <w:rsid w:val="00625426"/>
    <w:rsid w:val="00651A2A"/>
    <w:rsid w:val="00657AF8"/>
    <w:rsid w:val="00686AFC"/>
    <w:rsid w:val="00691D84"/>
    <w:rsid w:val="0069240A"/>
    <w:rsid w:val="006B7786"/>
    <w:rsid w:val="006C739E"/>
    <w:rsid w:val="007019A9"/>
    <w:rsid w:val="00701A43"/>
    <w:rsid w:val="00702D05"/>
    <w:rsid w:val="0071545D"/>
    <w:rsid w:val="00731819"/>
    <w:rsid w:val="00747994"/>
    <w:rsid w:val="007762AE"/>
    <w:rsid w:val="00786734"/>
    <w:rsid w:val="007D5676"/>
    <w:rsid w:val="008459CF"/>
    <w:rsid w:val="0088235C"/>
    <w:rsid w:val="00887B65"/>
    <w:rsid w:val="008D7357"/>
    <w:rsid w:val="008E1745"/>
    <w:rsid w:val="008E2A30"/>
    <w:rsid w:val="008F4A16"/>
    <w:rsid w:val="009170FF"/>
    <w:rsid w:val="009600F4"/>
    <w:rsid w:val="009D78F4"/>
    <w:rsid w:val="009F2E91"/>
    <w:rsid w:val="009F4664"/>
    <w:rsid w:val="00A00896"/>
    <w:rsid w:val="00A2649D"/>
    <w:rsid w:val="00A27CD6"/>
    <w:rsid w:val="00A30ED3"/>
    <w:rsid w:val="00A4118D"/>
    <w:rsid w:val="00A70A41"/>
    <w:rsid w:val="00A77D7A"/>
    <w:rsid w:val="00A77DB6"/>
    <w:rsid w:val="00A90930"/>
    <w:rsid w:val="00A93E09"/>
    <w:rsid w:val="00AA5609"/>
    <w:rsid w:val="00AE13A4"/>
    <w:rsid w:val="00B157B8"/>
    <w:rsid w:val="00B51E12"/>
    <w:rsid w:val="00B656A4"/>
    <w:rsid w:val="00B82963"/>
    <w:rsid w:val="00BA66A2"/>
    <w:rsid w:val="00BD21C7"/>
    <w:rsid w:val="00BD46BB"/>
    <w:rsid w:val="00BE221F"/>
    <w:rsid w:val="00C37374"/>
    <w:rsid w:val="00C52925"/>
    <w:rsid w:val="00C84824"/>
    <w:rsid w:val="00CA2ED3"/>
    <w:rsid w:val="00D01F80"/>
    <w:rsid w:val="00D14B57"/>
    <w:rsid w:val="00D47A08"/>
    <w:rsid w:val="00D74451"/>
    <w:rsid w:val="00D779EB"/>
    <w:rsid w:val="00DA2F0D"/>
    <w:rsid w:val="00DC0944"/>
    <w:rsid w:val="00DC23F3"/>
    <w:rsid w:val="00DF679B"/>
    <w:rsid w:val="00E11DF1"/>
    <w:rsid w:val="00E3251F"/>
    <w:rsid w:val="00E51490"/>
    <w:rsid w:val="00E647E9"/>
    <w:rsid w:val="00E656B6"/>
    <w:rsid w:val="00E75EB2"/>
    <w:rsid w:val="00E76EB2"/>
    <w:rsid w:val="00E80716"/>
    <w:rsid w:val="00E97E94"/>
    <w:rsid w:val="00EE521F"/>
    <w:rsid w:val="00EF4F0B"/>
    <w:rsid w:val="00F25EBF"/>
    <w:rsid w:val="00F60895"/>
    <w:rsid w:val="00F75698"/>
    <w:rsid w:val="00F80CA8"/>
    <w:rsid w:val="00F81B8D"/>
    <w:rsid w:val="00F93E60"/>
    <w:rsid w:val="00FB64E6"/>
    <w:rsid w:val="00FE0852"/>
    <w:rsid w:val="00FE36AA"/>
    <w:rsid w:val="00FF3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A83B8BD4-DA8E-45D2-91F5-B24175DCB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747994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unhideWhenUsed/>
    <w:rsid w:val="00E656B6"/>
    <w:rPr>
      <w:color w:val="0000FF"/>
      <w:u w:val="single"/>
    </w:rPr>
  </w:style>
  <w:style w:type="paragraph" w:styleId="Normlnweb">
    <w:name w:val="Normal (Web)"/>
    <w:basedOn w:val="Normln"/>
    <w:uiPriority w:val="99"/>
    <w:semiHidden/>
    <w:unhideWhenUsed/>
    <w:rsid w:val="009F2E91"/>
    <w:pPr>
      <w:spacing w:before="240" w:after="240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styleId="PromnnHTML">
    <w:name w:val="HTML Variable"/>
    <w:uiPriority w:val="99"/>
    <w:semiHidden/>
    <w:unhideWhenUsed/>
    <w:rsid w:val="00731819"/>
    <w:rPr>
      <w:b/>
      <w:bCs/>
      <w:i w:val="0"/>
      <w:iCs w:val="0"/>
    </w:rPr>
  </w:style>
  <w:style w:type="paragraph" w:customStyle="1" w:styleId="l51">
    <w:name w:val="l51"/>
    <w:basedOn w:val="Normln"/>
    <w:rsid w:val="00731819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cs-CZ"/>
    </w:rPr>
  </w:style>
  <w:style w:type="paragraph" w:customStyle="1" w:styleId="l61">
    <w:name w:val="l61"/>
    <w:basedOn w:val="Normln"/>
    <w:rsid w:val="00731819"/>
    <w:pPr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B656A4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rsid w:val="00B656A4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B656A4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rsid w:val="00B656A4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74451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D74451"/>
    <w:rPr>
      <w:rFonts w:ascii="Segoe UI" w:hAnsi="Segoe UI" w:cs="Segoe UI"/>
      <w:sz w:val="18"/>
      <w:szCs w:val="18"/>
      <w:lang w:eastAsia="en-US"/>
    </w:rPr>
  </w:style>
  <w:style w:type="character" w:styleId="Odkaznakoment">
    <w:name w:val="annotation reference"/>
    <w:uiPriority w:val="99"/>
    <w:semiHidden/>
    <w:unhideWhenUsed/>
    <w:rsid w:val="00D74451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D74451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rsid w:val="00D74451"/>
    <w:rPr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D74451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D74451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342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73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50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902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61015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3044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28417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6273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9275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141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9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8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81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694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9591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4136722">
                          <w:marLeft w:val="-17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91507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295196">
                                  <w:marLeft w:val="0"/>
                                  <w:marRight w:val="-17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0612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54380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5712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55650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35841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728969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378005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7438093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220626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605133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3436016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290693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0716424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45745562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55288610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4938010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129084420">
                                                                                                      <w:marLeft w:val="0"/>
                                                                                                      <w:marRight w:val="837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7092439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4207807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070566159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2</Pages>
  <Words>378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miholova</dc:creator>
  <cp:keywords/>
  <cp:lastModifiedBy>Kroulíková Anna</cp:lastModifiedBy>
  <cp:revision>10</cp:revision>
  <cp:lastPrinted>2013-05-02T07:38:00Z</cp:lastPrinted>
  <dcterms:created xsi:type="dcterms:W3CDTF">2013-05-02T07:35:00Z</dcterms:created>
  <dcterms:modified xsi:type="dcterms:W3CDTF">2016-03-18T13:23:00Z</dcterms:modified>
</cp:coreProperties>
</file>