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BE4B15" w:rsidRPr="00BE4B15">
            <w:rPr>
              <w:rFonts w:ascii="Verdana" w:hAnsi="Verdana"/>
              <w:b/>
              <w:sz w:val="20"/>
              <w:szCs w:val="20"/>
              <w:lang w:eastAsia="cs-CZ"/>
            </w:rPr>
            <w:fldChar w:fldCharType="begin"/>
          </w:r>
          <w:r w:rsidR="00BE4B15" w:rsidRPr="00BE4B15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INCLUDETEXT  "..//Pruvodka.docm" zakazka</w:instrText>
          </w:r>
          <w:r w:rsidR="00BE4B15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</w:instrText>
          </w:r>
          <w:r w:rsidR="00BE4B15" w:rsidRPr="00BE4B15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\* MERGEFORMAT </w:instrText>
          </w:r>
          <w:r w:rsidR="00BE4B15" w:rsidRPr="00BE4B15">
            <w:rPr>
              <w:rFonts w:ascii="Verdana" w:hAnsi="Verdana"/>
              <w:b/>
              <w:sz w:val="20"/>
              <w:szCs w:val="20"/>
              <w:lang w:eastAsia="cs-CZ"/>
            </w:rPr>
            <w:fldChar w:fldCharType="separate"/>
          </w:r>
          <w:sdt>
            <w:sdtPr>
              <w:rPr>
                <w:rFonts w:ascii="Verdana" w:hAnsi="Verdana"/>
                <w:b/>
                <w:sz w:val="20"/>
                <w:szCs w:val="20"/>
                <w:lang w:eastAsia="cs-CZ"/>
              </w:rPr>
              <w:alias w:val="Zakázka"/>
              <w:tag w:val="Zakázka"/>
              <w:id w:val="804201173"/>
              <w:placeholder>
                <w:docPart w:val="0D57875E6B284FCE9B38710A34008584"/>
              </w:placeholder>
            </w:sdtPr>
            <w:sdtEndPr/>
            <w:sdtContent>
              <w:r w:rsidR="00BE4B15" w:rsidRPr="00BE4B15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begin"/>
              </w:r>
              <w:r w:rsidR="00BE4B15" w:rsidRPr="00BE4B15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instrText xml:space="preserve"> INCLUDETEXT  "..//Pruvodka.docm" zakazka   \* MERGEFORMAT </w:instrText>
              </w:r>
              <w:r w:rsidR="00BE4B15" w:rsidRPr="00BE4B15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separate"/>
              </w:r>
              <w:sdt>
                <w:sdtPr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alias w:val="Zakázka"/>
                  <w:tag w:val="Zakázka"/>
                  <w:id w:val="849759679"/>
                  <w:placeholder>
                    <w:docPart w:val="CEA13FAF3914459193E7D878F0FFC50F"/>
                  </w:placeholder>
                </w:sdtPr>
                <w:sdtEndPr/>
                <w:sdtContent>
                  <w:r w:rsidR="00BE4B15" w:rsidRPr="00BE4B15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begin"/>
                  </w:r>
                  <w:r w:rsidR="00BE4B15" w:rsidRPr="00BE4B15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instrText xml:space="preserve"> INCLUDETEXT  "..//Pruvodka.docm" zakazka   \* MERGEFORMAT </w:instrText>
                  </w:r>
                  <w:r w:rsidR="00BE4B15" w:rsidRPr="00BE4B15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separate"/>
                  </w:r>
                  <w:sdt>
                    <w:sdtPr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alias w:val="Zakázka"/>
                      <w:tag w:val="Zakázka"/>
                      <w:id w:val="1914039506"/>
                      <w:placeholder>
                        <w:docPart w:val="3EC12B5EAF094F17BC4F02580B7DBFC5"/>
                      </w:placeholder>
                    </w:sdtPr>
                    <w:sdtEndPr/>
                    <w:sdtContent>
                      <w:r w:rsidR="00BE4B15" w:rsidRPr="00BE4B15">
                        <w:rPr>
                          <w:rFonts w:ascii="Verdana" w:hAnsi="Verdana"/>
                          <w:b/>
                          <w:sz w:val="20"/>
                          <w:szCs w:val="20"/>
                          <w:lang w:eastAsia="cs-CZ"/>
                        </w:rPr>
                        <w:t xml:space="preserve">Sadové úpravy parku U Svaté Trojice a Duhového parku v Novém Bydžově </w:t>
                      </w:r>
                    </w:sdtContent>
                  </w:sdt>
                  <w:r w:rsidR="00BE4B15" w:rsidRPr="00BE4B15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end"/>
                  </w:r>
                </w:sdtContent>
              </w:sdt>
              <w:r w:rsidR="00BE4B15" w:rsidRPr="00BE4B15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end"/>
              </w:r>
            </w:sdtContent>
          </w:sdt>
          <w:r w:rsidR="00BE4B15" w:rsidRPr="00BE4B15">
            <w:rPr>
              <w:rFonts w:ascii="Verdana" w:hAnsi="Verdana"/>
              <w:b/>
              <w:sz w:val="20"/>
              <w:szCs w:val="20"/>
              <w:lang w:eastAsia="cs-CZ"/>
            </w:rPr>
            <w:fldChar w:fldCharType="end"/>
          </w:r>
          <w:r w:rsidR="00BE4B15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r w:rsidR="00BD57D7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BE4B15" w:rsidRPr="00BE4B15" w:rsidRDefault="00BE4B15" w:rsidP="00BE4B15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sz w:val="20"/>
          <w:szCs w:val="20"/>
        </w:rPr>
        <w:t xml:space="preserve">Splnění kritérií technické kvalifikace </w:t>
      </w:r>
      <w:r w:rsidRPr="00BE4B15">
        <w:rPr>
          <w:rFonts w:ascii="Verdana" w:hAnsi="Verdana" w:cs="Calibri"/>
          <w:sz w:val="20"/>
          <w:szCs w:val="20"/>
        </w:rPr>
        <w:t>účastník zadávacího řízení</w:t>
      </w:r>
      <w:r w:rsidRPr="00BE4B15" w:rsidDel="00DD7765">
        <w:rPr>
          <w:rFonts w:ascii="Verdana" w:hAnsi="Verdana" w:cs="Arial"/>
          <w:sz w:val="20"/>
          <w:szCs w:val="20"/>
        </w:rPr>
        <w:t xml:space="preserve"> </w:t>
      </w:r>
      <w:r w:rsidRPr="00BE4B15">
        <w:rPr>
          <w:rFonts w:ascii="Verdana" w:hAnsi="Verdana" w:cs="Arial"/>
          <w:sz w:val="20"/>
          <w:szCs w:val="20"/>
        </w:rPr>
        <w:t>prokáže, pokud doloží:</w:t>
      </w:r>
    </w:p>
    <w:p w:rsidR="00BE4B15" w:rsidRPr="00BE4B15" w:rsidRDefault="00BE4B15" w:rsidP="00BE4B15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b/>
          <w:sz w:val="20"/>
          <w:szCs w:val="20"/>
        </w:rPr>
        <w:t>Seznam dodávek a služeb</w:t>
      </w:r>
      <w:r w:rsidRPr="00BE4B15">
        <w:rPr>
          <w:rFonts w:ascii="Verdana" w:hAnsi="Verdana" w:cs="Arial"/>
          <w:sz w:val="20"/>
          <w:szCs w:val="20"/>
        </w:rPr>
        <w:t xml:space="preserve"> provedených dodavatelem za posledních 5 let před zahájením zadávacího řízení v celkovém souhrnném finančním rozsahu (objemu) minimálně </w:t>
      </w:r>
      <w:r w:rsidRPr="00BE4B15">
        <w:rPr>
          <w:rFonts w:ascii="Verdana" w:hAnsi="Verdana" w:cs="Arial"/>
          <w:b/>
          <w:sz w:val="20"/>
          <w:szCs w:val="20"/>
        </w:rPr>
        <w:t>5.000.000 Kč</w:t>
      </w:r>
      <w:r w:rsidRPr="00BE4B15">
        <w:rPr>
          <w:rFonts w:ascii="Verdana" w:hAnsi="Verdana" w:cs="Arial"/>
          <w:sz w:val="20"/>
          <w:szCs w:val="20"/>
        </w:rPr>
        <w:t xml:space="preserve"> bez DPH.</w:t>
      </w:r>
    </w:p>
    <w:p w:rsidR="00BE4B15" w:rsidRPr="00BE4B15" w:rsidRDefault="00BE4B15" w:rsidP="00BE4B15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sz w:val="20"/>
          <w:szCs w:val="20"/>
        </w:rPr>
        <w:t>Na seznamu musí být ve vztahu ke každé akci (zakázce) uvedeny identifikační údaje objednatele a zhotovitele, popis dodávek, cena (investiční hodnota) plnění, doba realizace kontaktní údaje objednatele.</w:t>
      </w:r>
    </w:p>
    <w:p w:rsidR="00BE4B15" w:rsidRPr="00BE4B15" w:rsidRDefault="00BE4B15" w:rsidP="00BE4B15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b/>
          <w:sz w:val="20"/>
          <w:szCs w:val="20"/>
        </w:rPr>
        <w:t>Osvědčení objednatelů o řádném poskytnutí a dokončení plnění</w:t>
      </w:r>
      <w:r w:rsidRPr="00BE4B15">
        <w:rPr>
          <w:rFonts w:ascii="Verdana" w:hAnsi="Verdana" w:cs="Arial"/>
          <w:sz w:val="20"/>
          <w:szCs w:val="20"/>
        </w:rPr>
        <w:t xml:space="preserve"> min. </w:t>
      </w:r>
      <w:r w:rsidRPr="00BE4B15">
        <w:rPr>
          <w:rFonts w:ascii="Verdana" w:hAnsi="Verdana" w:cs="Arial"/>
          <w:b/>
          <w:sz w:val="20"/>
          <w:szCs w:val="20"/>
        </w:rPr>
        <w:t>tří</w:t>
      </w:r>
      <w:r w:rsidRPr="00BE4B15">
        <w:rPr>
          <w:rFonts w:ascii="Verdana" w:hAnsi="Verdana" w:cs="Arial"/>
          <w:sz w:val="20"/>
          <w:szCs w:val="20"/>
        </w:rPr>
        <w:t xml:space="preserve"> (3) nejvýznamnějších na seznamu uvedených dodávek a služeb s obdobným předmětem plnění jako veřejná zakázka, přičemž </w:t>
      </w:r>
      <w:r w:rsidRPr="00BE4B15">
        <w:rPr>
          <w:rFonts w:ascii="Verdana" w:hAnsi="Verdana" w:cs="Calibri"/>
          <w:sz w:val="20"/>
          <w:szCs w:val="20"/>
        </w:rPr>
        <w:t xml:space="preserve">každá z těchto dodávek a služeb </w:t>
      </w:r>
      <w:r w:rsidRPr="00BE4B15">
        <w:rPr>
          <w:rFonts w:ascii="Verdana" w:hAnsi="Verdana" w:cs="Arial"/>
          <w:sz w:val="20"/>
          <w:szCs w:val="20"/>
        </w:rPr>
        <w:t xml:space="preserve">musí být o finančním </w:t>
      </w:r>
      <w:r w:rsidRPr="00BE4B15">
        <w:rPr>
          <w:rFonts w:ascii="Verdana" w:hAnsi="Verdana" w:cs="Calibri"/>
          <w:sz w:val="20"/>
          <w:szCs w:val="20"/>
        </w:rPr>
        <w:t xml:space="preserve">rozsahu min. </w:t>
      </w:r>
      <w:r w:rsidRPr="00BE4B15">
        <w:rPr>
          <w:rFonts w:ascii="Verdana" w:hAnsi="Verdana" w:cs="Calibri"/>
          <w:b/>
          <w:sz w:val="20"/>
          <w:szCs w:val="20"/>
        </w:rPr>
        <w:t>1.000.000 Kč bez DPH.</w:t>
      </w:r>
      <w:r w:rsidRPr="00BE4B15">
        <w:rPr>
          <w:rFonts w:ascii="Verdana" w:hAnsi="Verdana" w:cs="Calibri"/>
          <w:sz w:val="20"/>
          <w:szCs w:val="20"/>
        </w:rPr>
        <w:t xml:space="preserve"> </w:t>
      </w:r>
    </w:p>
    <w:p w:rsidR="00BE4B15" w:rsidRPr="00BE4B15" w:rsidRDefault="00BE4B15" w:rsidP="00BE4B15">
      <w:pPr>
        <w:suppressAutoHyphens w:val="0"/>
        <w:spacing w:before="160"/>
        <w:ind w:left="284"/>
        <w:jc w:val="both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sz w:val="20"/>
          <w:szCs w:val="20"/>
        </w:rPr>
        <w:t>Osvědčení objednatele musí zahrnovat identifikační údaje objednatele a zhotovitele, cenu díla, dobu a místo provádění dodávky a služby a musí obsahovat údaj o tom, zda byly tyto dodávky a služby řádně dokončeny.</w:t>
      </w:r>
    </w:p>
    <w:p w:rsidR="00BE4B15" w:rsidRPr="00BE4B15" w:rsidRDefault="00BE4B15" w:rsidP="00BE4B15">
      <w:pPr>
        <w:suppressAutoHyphens w:val="0"/>
        <w:spacing w:before="160"/>
        <w:ind w:left="284"/>
        <w:jc w:val="both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sz w:val="20"/>
          <w:szCs w:val="20"/>
        </w:rPr>
        <w:t>Osvědčení objednatele může být nahrazeno čestným prohlášením dodavatele, pokud vystavení osvědčení není možné, nebo je objednatel odmítl.</w:t>
      </w:r>
    </w:p>
    <w:p w:rsidR="00BE4B15" w:rsidRPr="00BE4B15" w:rsidRDefault="00BE4B15" w:rsidP="00BE4B15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E4B15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BE4B15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:rsidR="00562AFA" w:rsidRPr="001A1693" w:rsidRDefault="00562AFA" w:rsidP="00562AFA">
      <w:pPr>
        <w:suppressAutoHyphens w:val="0"/>
        <w:spacing w:before="16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 xml:space="preserve"> </w:t>
      </w:r>
      <w:r w:rsidRPr="00C03A03">
        <w:rPr>
          <w:rFonts w:ascii="Verdana" w:hAnsi="Verdana"/>
          <w:sz w:val="20"/>
          <w:szCs w:val="20"/>
        </w:rPr>
        <w:t xml:space="preserve">alespoň </w:t>
      </w:r>
      <w:r w:rsidRPr="00C03A03">
        <w:rPr>
          <w:rFonts w:ascii="Verdana" w:hAnsi="Verdana"/>
          <w:b/>
          <w:sz w:val="20"/>
          <w:szCs w:val="20"/>
        </w:rPr>
        <w:t>jedna osoba</w:t>
      </w:r>
      <w:r w:rsidRPr="00C03A03">
        <w:rPr>
          <w:rFonts w:ascii="Verdana" w:hAnsi="Verdana"/>
          <w:sz w:val="20"/>
          <w:szCs w:val="20"/>
        </w:rPr>
        <w:t xml:space="preserve"> bude dispon</w:t>
      </w:r>
      <w:r>
        <w:rPr>
          <w:rFonts w:ascii="Verdana" w:hAnsi="Verdana"/>
          <w:sz w:val="20"/>
          <w:szCs w:val="20"/>
        </w:rPr>
        <w:t xml:space="preserve">ovat </w:t>
      </w:r>
      <w:r w:rsidRPr="006726DD">
        <w:rPr>
          <w:rFonts w:ascii="Verdana" w:hAnsi="Verdana"/>
          <w:sz w:val="20"/>
          <w:szCs w:val="20"/>
          <w:u w:val="single"/>
        </w:rPr>
        <w:t>VŠ vzděláním zahradnického směru, odbornou praxí v rozsahu alespoň 2 let</w:t>
      </w:r>
      <w:r>
        <w:rPr>
          <w:rFonts w:ascii="Verdana" w:hAnsi="Verdana"/>
          <w:sz w:val="20"/>
          <w:szCs w:val="20"/>
          <w:u w:val="single"/>
        </w:rPr>
        <w:t>,</w:t>
      </w:r>
      <w:r w:rsidRPr="001A1693">
        <w:rPr>
          <w:rFonts w:ascii="Verdana" w:hAnsi="Verdana"/>
          <w:sz w:val="20"/>
          <w:szCs w:val="20"/>
        </w:rPr>
        <w:t xml:space="preserve"> což bude splněno předložením životopisu a dokladu o vzdělání.</w:t>
      </w:r>
    </w:p>
    <w:p w:rsidR="00562AFA" w:rsidRPr="001A1693" w:rsidRDefault="00562AFA" w:rsidP="00562AFA">
      <w:pPr>
        <w:suppressAutoHyphens w:val="0"/>
        <w:spacing w:before="160"/>
        <w:ind w:left="284"/>
        <w:jc w:val="both"/>
        <w:rPr>
          <w:rFonts w:ascii="Verdana" w:hAnsi="Verdana"/>
          <w:sz w:val="20"/>
          <w:szCs w:val="20"/>
        </w:rPr>
      </w:pPr>
      <w:r w:rsidRPr="006726DD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</w:t>
      </w:r>
      <w:r w:rsidRPr="00C03A03">
        <w:rPr>
          <w:rFonts w:ascii="Verdana" w:hAnsi="Verdana"/>
          <w:sz w:val="20"/>
          <w:szCs w:val="20"/>
        </w:rPr>
        <w:t xml:space="preserve">alespoň </w:t>
      </w:r>
      <w:r>
        <w:rPr>
          <w:rFonts w:ascii="Verdana" w:hAnsi="Verdana"/>
          <w:b/>
          <w:sz w:val="20"/>
          <w:szCs w:val="20"/>
        </w:rPr>
        <w:t>tři (3)</w:t>
      </w:r>
      <w:r w:rsidRPr="00C03A03">
        <w:rPr>
          <w:rFonts w:ascii="Verdana" w:hAnsi="Verdana"/>
          <w:b/>
          <w:sz w:val="20"/>
          <w:szCs w:val="20"/>
        </w:rPr>
        <w:t xml:space="preserve"> osob</w:t>
      </w:r>
      <w:r>
        <w:rPr>
          <w:rFonts w:ascii="Verdana" w:hAnsi="Verdana"/>
          <w:b/>
          <w:sz w:val="20"/>
          <w:szCs w:val="20"/>
        </w:rPr>
        <w:t>y</w:t>
      </w:r>
      <w:r w:rsidRPr="00C03A03">
        <w:rPr>
          <w:rFonts w:ascii="Verdana" w:hAnsi="Verdana"/>
          <w:sz w:val="20"/>
          <w:szCs w:val="20"/>
        </w:rPr>
        <w:t xml:space="preserve"> bud</w:t>
      </w:r>
      <w:r>
        <w:rPr>
          <w:rFonts w:ascii="Verdana" w:hAnsi="Verdana"/>
          <w:sz w:val="20"/>
          <w:szCs w:val="20"/>
        </w:rPr>
        <w:t>ou</w:t>
      </w:r>
      <w:r w:rsidRPr="00C03A03">
        <w:rPr>
          <w:rFonts w:ascii="Verdana" w:hAnsi="Verdana"/>
          <w:sz w:val="20"/>
          <w:szCs w:val="20"/>
        </w:rPr>
        <w:t xml:space="preserve"> dispon</w:t>
      </w:r>
      <w:r>
        <w:rPr>
          <w:rFonts w:ascii="Verdana" w:hAnsi="Verdana"/>
          <w:sz w:val="20"/>
          <w:szCs w:val="20"/>
        </w:rPr>
        <w:t xml:space="preserve">ovat </w:t>
      </w:r>
      <w:r>
        <w:rPr>
          <w:rFonts w:ascii="Verdana" w:hAnsi="Verdana"/>
          <w:sz w:val="20"/>
          <w:szCs w:val="20"/>
          <w:u w:val="single"/>
        </w:rPr>
        <w:t>S</w:t>
      </w:r>
      <w:r w:rsidRPr="006726DD">
        <w:rPr>
          <w:rFonts w:ascii="Verdana" w:hAnsi="Verdana"/>
          <w:sz w:val="20"/>
          <w:szCs w:val="20"/>
          <w:u w:val="single"/>
        </w:rPr>
        <w:t>Š vzděláním zahradnického</w:t>
      </w:r>
      <w:r>
        <w:rPr>
          <w:rFonts w:ascii="Verdana" w:hAnsi="Verdana"/>
          <w:sz w:val="20"/>
          <w:szCs w:val="20"/>
          <w:u w:val="single"/>
        </w:rPr>
        <w:t xml:space="preserve"> nebo lesnického</w:t>
      </w:r>
      <w:r w:rsidRPr="006726DD">
        <w:rPr>
          <w:rFonts w:ascii="Verdana" w:hAnsi="Verdana"/>
          <w:sz w:val="20"/>
          <w:szCs w:val="20"/>
          <w:u w:val="single"/>
        </w:rPr>
        <w:t xml:space="preserve"> směru, odbornou praxí v rozsahu alespoň 2 let</w:t>
      </w:r>
      <w:r>
        <w:rPr>
          <w:rFonts w:ascii="Verdana" w:hAnsi="Verdana"/>
          <w:sz w:val="20"/>
          <w:szCs w:val="20"/>
          <w:u w:val="single"/>
        </w:rPr>
        <w:t xml:space="preserve">, </w:t>
      </w:r>
      <w:r w:rsidRPr="001A1693">
        <w:rPr>
          <w:rFonts w:ascii="Verdana" w:hAnsi="Verdana"/>
          <w:sz w:val="20"/>
          <w:szCs w:val="20"/>
        </w:rPr>
        <w:t>což bude splněno předložením životopisu a dokladu o vzdělání.</w:t>
      </w:r>
    </w:p>
    <w:p w:rsidR="00562AFA" w:rsidRPr="00783DF1" w:rsidRDefault="00562AFA" w:rsidP="00562AFA">
      <w:pPr>
        <w:suppressAutoHyphens w:val="0"/>
        <w:spacing w:before="160"/>
        <w:ind w:left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c) </w:t>
      </w:r>
      <w:r w:rsidRPr="00783DF1">
        <w:rPr>
          <w:rFonts w:ascii="Verdana" w:hAnsi="Verdana"/>
          <w:sz w:val="20"/>
          <w:szCs w:val="20"/>
        </w:rPr>
        <w:t>alespoň</w:t>
      </w:r>
      <w:r>
        <w:rPr>
          <w:rFonts w:ascii="Verdana" w:hAnsi="Verdana"/>
          <w:b/>
          <w:sz w:val="20"/>
          <w:szCs w:val="20"/>
        </w:rPr>
        <w:t xml:space="preserve"> jedna (1) osoba </w:t>
      </w:r>
      <w:r w:rsidRPr="00783DF1">
        <w:rPr>
          <w:rFonts w:ascii="Verdana" w:hAnsi="Verdana"/>
          <w:sz w:val="20"/>
          <w:szCs w:val="20"/>
        </w:rPr>
        <w:t xml:space="preserve">bude disponovat </w:t>
      </w:r>
      <w:r w:rsidRPr="00783DF1">
        <w:rPr>
          <w:rFonts w:ascii="Verdana" w:hAnsi="Verdana"/>
          <w:sz w:val="20"/>
          <w:szCs w:val="20"/>
          <w:u w:val="single"/>
        </w:rPr>
        <w:t>osvědčením o vzdělání v arboristickém oboru</w:t>
      </w:r>
      <w:r>
        <w:rPr>
          <w:rFonts w:ascii="Verdana" w:hAnsi="Verdana"/>
          <w:sz w:val="20"/>
          <w:szCs w:val="20"/>
        </w:rPr>
        <w:t>, což bude splněno předložením dokladu o vzdělání.</w:t>
      </w:r>
    </w:p>
    <w:p w:rsidR="00562AFA" w:rsidRPr="002D10A0" w:rsidRDefault="00562AFA" w:rsidP="00562AFA">
      <w:pPr>
        <w:spacing w:before="6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</w:t>
      </w:r>
      <w:r w:rsidRPr="006B72E9">
        <w:rPr>
          <w:rFonts w:ascii="Verdana" w:hAnsi="Verdana" w:cs="Arial"/>
          <w:sz w:val="20"/>
          <w:szCs w:val="20"/>
        </w:rPr>
        <w:t>a seznamu osob musí být uvedeno jméno a příjmení osoby, délka doby praxe a údaje o realizovaných zakázkách, ze kterých bude jednoznačně patrné splnění uvedených požadavků</w:t>
      </w:r>
      <w:r>
        <w:rPr>
          <w:rFonts w:ascii="Verdana" w:hAnsi="Verdana" w:cs="Arial"/>
          <w:sz w:val="20"/>
          <w:szCs w:val="20"/>
        </w:rPr>
        <w:t>. zadavatel požaduje doklad o vzdělání a životopis každé osoby</w:t>
      </w:r>
      <w:r w:rsidRPr="006B72E9">
        <w:rPr>
          <w:rFonts w:ascii="Verdana" w:hAnsi="Verdana" w:cs="Arial"/>
          <w:sz w:val="20"/>
          <w:szCs w:val="20"/>
        </w:rPr>
        <w:t>.</w:t>
      </w:r>
    </w:p>
    <w:p w:rsidR="00BE4B15" w:rsidRPr="00BE4B15" w:rsidRDefault="00BE4B15" w:rsidP="00BE4B15">
      <w:pPr>
        <w:numPr>
          <w:ilvl w:val="0"/>
          <w:numId w:val="6"/>
        </w:numPr>
        <w:spacing w:before="160"/>
        <w:ind w:left="284" w:hanging="284"/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BE4B15">
        <w:rPr>
          <w:rFonts w:ascii="Verdana" w:hAnsi="Verdana" w:cs="Calibri"/>
          <w:sz w:val="20"/>
          <w:szCs w:val="20"/>
        </w:rPr>
        <w:t xml:space="preserve">Přehled </w:t>
      </w:r>
      <w:r w:rsidRPr="00BE4B15">
        <w:rPr>
          <w:rFonts w:ascii="Verdana" w:hAnsi="Verdana" w:cs="Calibri"/>
          <w:b/>
          <w:sz w:val="20"/>
          <w:szCs w:val="20"/>
        </w:rPr>
        <w:t>průměrného ročního počtu zaměstnanců</w:t>
      </w:r>
      <w:r w:rsidRPr="00BE4B15">
        <w:rPr>
          <w:rFonts w:ascii="Verdana" w:hAnsi="Verdana" w:cs="Calibri"/>
          <w:sz w:val="20"/>
          <w:szCs w:val="20"/>
        </w:rPr>
        <w:t xml:space="preserve"> dodavatele za poslední 3 roky, přičemž průměrný roční počet zaměstnanců dodavatele v každém z posledních 3 let činil </w:t>
      </w:r>
      <w:r w:rsidRPr="00BE4B15">
        <w:rPr>
          <w:rFonts w:ascii="Verdana" w:hAnsi="Verdana" w:cs="Calibri"/>
          <w:b/>
          <w:sz w:val="20"/>
          <w:szCs w:val="20"/>
        </w:rPr>
        <w:t>alespoň 15 osob</w:t>
      </w:r>
      <w:r w:rsidRPr="00BE4B15">
        <w:rPr>
          <w:rFonts w:ascii="Verdana" w:hAnsi="Verdana" w:cs="Calibri"/>
          <w:sz w:val="20"/>
          <w:szCs w:val="20"/>
        </w:rPr>
        <w:t>.</w:t>
      </w: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AE6B68">
      <w:rPr>
        <w:rFonts w:ascii="Arial" w:hAnsi="Arial" w:cs="Arial"/>
        <w:i/>
        <w:sz w:val="20"/>
        <w:szCs w:val="20"/>
      </w:rPr>
      <w:t xml:space="preserve">Příloha č. </w:t>
    </w:r>
    <w:r w:rsidR="00640C91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162E2"/>
    <w:rsid w:val="002241B8"/>
    <w:rsid w:val="00240DE9"/>
    <w:rsid w:val="002827CF"/>
    <w:rsid w:val="002B6C93"/>
    <w:rsid w:val="00377D20"/>
    <w:rsid w:val="003D6E9A"/>
    <w:rsid w:val="00473906"/>
    <w:rsid w:val="004C7740"/>
    <w:rsid w:val="00536BE2"/>
    <w:rsid w:val="00562AFA"/>
    <w:rsid w:val="00584C90"/>
    <w:rsid w:val="005B7057"/>
    <w:rsid w:val="0060099C"/>
    <w:rsid w:val="00621A25"/>
    <w:rsid w:val="00640C91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B3E6F"/>
    <w:rsid w:val="00AD3250"/>
    <w:rsid w:val="00AE6B68"/>
    <w:rsid w:val="00AF0B70"/>
    <w:rsid w:val="00B02A02"/>
    <w:rsid w:val="00B6539E"/>
    <w:rsid w:val="00B979FF"/>
    <w:rsid w:val="00BC25DA"/>
    <w:rsid w:val="00BD26B2"/>
    <w:rsid w:val="00BD57D7"/>
    <w:rsid w:val="00BE4B15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character" w:customStyle="1" w:styleId="WW8Num5z2">
    <w:name w:val="WW8Num5z2"/>
    <w:rsid w:val="00BD57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0D57875E6B284FCE9B38710A34008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6D711-86A3-40D8-8DF1-80E3493222C0}"/>
      </w:docPartPr>
      <w:docPartBody>
        <w:p w:rsidR="00D5795C" w:rsidRDefault="003719CC" w:rsidP="003719CC">
          <w:pPr>
            <w:pStyle w:val="0D57875E6B284FCE9B38710A34008584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CEA13FAF3914459193E7D878F0FFC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42871-D4DE-4B57-990F-28DA6A778FC9}"/>
      </w:docPartPr>
      <w:docPartBody>
        <w:p w:rsidR="00D5795C" w:rsidRDefault="003719CC" w:rsidP="003719CC">
          <w:pPr>
            <w:pStyle w:val="CEA13FAF3914459193E7D878F0FFC50F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3EC12B5EAF094F17BC4F02580B7D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057C9-3DD8-459E-B114-B059F4DD5A8A}"/>
      </w:docPartPr>
      <w:docPartBody>
        <w:p w:rsidR="00D5795C" w:rsidRDefault="003719CC" w:rsidP="003719CC">
          <w:pPr>
            <w:pStyle w:val="3EC12B5EAF094F17BC4F02580B7DBFC5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3719CC"/>
    <w:rsid w:val="00666E33"/>
    <w:rsid w:val="00D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19CC"/>
  </w:style>
  <w:style w:type="paragraph" w:customStyle="1" w:styleId="44CB5F8D7BDE4A45963D93DE55CE629D">
    <w:name w:val="44CB5F8D7BDE4A45963D93DE55CE629D"/>
    <w:rsid w:val="00666E33"/>
  </w:style>
  <w:style w:type="paragraph" w:customStyle="1" w:styleId="0D57875E6B284FCE9B38710A34008584">
    <w:name w:val="0D57875E6B284FCE9B38710A34008584"/>
    <w:rsid w:val="003719CC"/>
  </w:style>
  <w:style w:type="paragraph" w:customStyle="1" w:styleId="CEA13FAF3914459193E7D878F0FFC50F">
    <w:name w:val="CEA13FAF3914459193E7D878F0FFC50F"/>
    <w:rsid w:val="003719CC"/>
  </w:style>
  <w:style w:type="paragraph" w:customStyle="1" w:styleId="3EC12B5EAF094F17BC4F02580B7DBFC5">
    <w:name w:val="3EC12B5EAF094F17BC4F02580B7DBFC5"/>
    <w:rsid w:val="00371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51</cp:revision>
  <dcterms:created xsi:type="dcterms:W3CDTF">2012-07-11T12:38:00Z</dcterms:created>
  <dcterms:modified xsi:type="dcterms:W3CDTF">2019-03-27T09:12:00Z</dcterms:modified>
</cp:coreProperties>
</file>