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357E0139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047B8C">
        <w:rPr>
          <w:caps/>
          <w:sz w:val="40"/>
          <w:szCs w:val="40"/>
        </w:rPr>
        <w:t>.2</w:t>
      </w:r>
      <w:r w:rsidRPr="00540AA1">
        <w:rPr>
          <w:caps/>
          <w:sz w:val="40"/>
          <w:szCs w:val="40"/>
        </w:rPr>
        <w:t xml:space="preserve"> zadávací dokumentace</w:t>
      </w:r>
    </w:p>
    <w:p w14:paraId="6A0E5491" w14:textId="77777777" w:rsidR="005308F4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A6C22EB" w14:textId="29977BE0" w:rsidR="00393720" w:rsidRPr="00540AA1" w:rsidRDefault="00390651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 -</w:t>
      </w:r>
      <w:r w:rsidRPr="00390651">
        <w:t xml:space="preserve"> </w:t>
      </w:r>
      <w:r w:rsidRPr="00390651">
        <w:rPr>
          <w:caps/>
          <w:sz w:val="40"/>
          <w:szCs w:val="40"/>
        </w:rPr>
        <w:t xml:space="preserve">Část </w:t>
      </w:r>
      <w:r w:rsidR="00B35758">
        <w:rPr>
          <w:caps/>
          <w:sz w:val="40"/>
          <w:szCs w:val="40"/>
        </w:rPr>
        <w:t xml:space="preserve">2 </w:t>
      </w:r>
      <w:r w:rsidRPr="00390651">
        <w:rPr>
          <w:caps/>
          <w:sz w:val="40"/>
          <w:szCs w:val="40"/>
        </w:rPr>
        <w:t xml:space="preserve"> - </w:t>
      </w:r>
      <w:r w:rsidR="00120866" w:rsidRPr="00120866">
        <w:rPr>
          <w:caps/>
          <w:sz w:val="40"/>
          <w:szCs w:val="40"/>
        </w:rPr>
        <w:t>Ocelový přístřešek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98528D" w:rsidRPr="00540AA1" w14:paraId="23DBF8BC" w14:textId="77777777" w:rsidTr="00F15677">
        <w:tc>
          <w:tcPr>
            <w:tcW w:w="3114" w:type="dxa"/>
            <w:shd w:val="clear" w:color="auto" w:fill="DEEAF6" w:themeFill="accent1" w:themeFillTint="33"/>
          </w:tcPr>
          <w:p w14:paraId="4A018DD8" w14:textId="0C0A33E5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2F2C026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D37AB6">
              <w:rPr>
                <w:rFonts w:asciiTheme="majorHAnsi" w:hAnsiTheme="majorHAnsi" w:cstheme="majorHAnsi"/>
                <w:b/>
                <w:bCs/>
              </w:rPr>
              <w:t xml:space="preserve">Borovany nová výrobní linka </w:t>
            </w:r>
            <w:r>
              <w:rPr>
                <w:rFonts w:asciiTheme="majorHAnsi" w:hAnsiTheme="majorHAnsi" w:cstheme="majorHAnsi"/>
                <w:b/>
                <w:bCs/>
              </w:rPr>
              <w:t>–</w:t>
            </w:r>
            <w:r w:rsidR="00D86BD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383F5B">
              <w:rPr>
                <w:rFonts w:asciiTheme="majorHAnsi" w:hAnsiTheme="majorHAnsi" w:cstheme="majorHAnsi"/>
                <w:b/>
                <w:bCs/>
              </w:rPr>
              <w:t>Stavební práce a ocelové konstrukce pro přípravnu hmot a rozprachové sušení</w:t>
            </w:r>
            <w:r w:rsidR="00383F5B" w:rsidRPr="00D37AB6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D37AB6">
              <w:rPr>
                <w:rFonts w:asciiTheme="majorHAnsi" w:hAnsiTheme="majorHAnsi" w:cstheme="majorHAnsi"/>
                <w:b/>
                <w:bCs/>
              </w:rPr>
              <w:t>LB BOROVANY</w:t>
            </w:r>
          </w:p>
        </w:tc>
      </w:tr>
      <w:tr w:rsidR="0098528D" w:rsidRPr="00540AA1" w14:paraId="6BECB999" w14:textId="77777777" w:rsidTr="00F15677">
        <w:tc>
          <w:tcPr>
            <w:tcW w:w="3114" w:type="dxa"/>
          </w:tcPr>
          <w:p w14:paraId="48E215BE" w14:textId="0ACD0226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7DF2ED4F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37AB6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98528D" w:rsidRPr="00540AA1" w14:paraId="16E049F7" w14:textId="77777777" w:rsidTr="00F15677">
        <w:tc>
          <w:tcPr>
            <w:tcW w:w="3114" w:type="dxa"/>
          </w:tcPr>
          <w:p w14:paraId="73991392" w14:textId="32D0C11D" w:rsidR="0098528D" w:rsidRPr="00540AA1" w:rsidRDefault="0098528D" w:rsidP="0098528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94E58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EC6A9C7" w:rsidR="0098528D" w:rsidRPr="00540AA1" w:rsidRDefault="00483350" w:rsidP="0098528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F15677" w:rsidRPr="00092FF5" w14:paraId="700D044A" w14:textId="77777777" w:rsidTr="00F15677">
        <w:tc>
          <w:tcPr>
            <w:tcW w:w="3114" w:type="dxa"/>
          </w:tcPr>
          <w:p w14:paraId="5F417A6C" w14:textId="77777777" w:rsidR="00F15677" w:rsidRPr="00092FF5" w:rsidRDefault="00F15677" w:rsidP="00E04F9B">
            <w:pPr>
              <w:spacing w:line="276" w:lineRule="auto"/>
              <w:jc w:val="both"/>
              <w:rPr>
                <w:rFonts w:ascii="Calibri Light" w:hAnsi="Calibri Light" w:cs="Calibri Light"/>
                <w:b/>
              </w:rPr>
            </w:pPr>
            <w:r w:rsidRPr="00092FF5">
              <w:rPr>
                <w:rFonts w:ascii="Calibri Light" w:hAnsi="Calibri Light" w:cs="Calibri Light"/>
                <w:b/>
              </w:rPr>
              <w:t>Identifikace projektu:</w:t>
            </w:r>
          </w:p>
        </w:tc>
        <w:tc>
          <w:tcPr>
            <w:tcW w:w="5948" w:type="dxa"/>
          </w:tcPr>
          <w:p w14:paraId="6E0279F1" w14:textId="77777777" w:rsidR="00F15677" w:rsidRPr="00092FF5" w:rsidRDefault="00F15677" w:rsidP="00E04F9B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092FF5">
              <w:rPr>
                <w:rFonts w:ascii="Calibri Light" w:hAnsi="Calibri Light" w:cs="Calibri Light"/>
                <w:b/>
              </w:rPr>
              <w:t>Náhrada zařízení pro výrobu dlaždic zařízením pro kontinuální výrobu dlaždic</w:t>
            </w:r>
            <w:r w:rsidRPr="00092FF5">
              <w:rPr>
                <w:rFonts w:ascii="Calibri Light" w:hAnsi="Calibri Light" w:cs="Calibri Light"/>
                <w:bCs/>
              </w:rPr>
              <w:t xml:space="preserve">, </w:t>
            </w:r>
            <w:r w:rsidRPr="00092FF5">
              <w:rPr>
                <w:rFonts w:ascii="Calibri Light" w:hAnsi="Calibri Light" w:cs="Calibri Light"/>
                <w:color w:val="000000"/>
                <w:shd w:val="clear" w:color="auto" w:fill="F7FBF7"/>
              </w:rPr>
              <w:t>registrační číslo: 7212200008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8BE3E23" w:rsidR="000D388A" w:rsidRPr="00540AA1" w:rsidRDefault="00000000" w:rsidP="00DB0C4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A0525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4A0525">
        <w:rPr>
          <w:rFonts w:asciiTheme="majorHAnsi" w:hAnsiTheme="majorHAnsi" w:cstheme="majorHAnsi"/>
          <w:b/>
          <w:bCs/>
        </w:rPr>
        <w:t>společné účasti dodavatelů</w:t>
      </w:r>
      <w:r w:rsidRPr="004A0525">
        <w:rPr>
          <w:rFonts w:asciiTheme="majorHAnsi" w:hAnsiTheme="majorHAnsi" w:cstheme="majorHAnsi"/>
        </w:rPr>
        <w:t xml:space="preserve">, předložení </w:t>
      </w:r>
      <w:r w:rsidRPr="004A0525">
        <w:rPr>
          <w:rFonts w:asciiTheme="majorHAnsi" w:hAnsiTheme="majorHAnsi" w:cstheme="majorHAnsi"/>
          <w:b/>
          <w:bCs/>
        </w:rPr>
        <w:t>smlouvy</w:t>
      </w:r>
      <w:r w:rsidRPr="004A0525">
        <w:rPr>
          <w:rFonts w:asciiTheme="majorHAnsi" w:hAnsiTheme="majorHAnsi" w:cstheme="majorHAnsi"/>
        </w:rPr>
        <w:t xml:space="preserve">, ve které je obsažen závazek, že všichni tito dodavatelé budou vůči zadavateli z </w:t>
      </w:r>
      <w:r w:rsidRPr="004A0525">
        <w:rPr>
          <w:rFonts w:asciiTheme="majorHAnsi" w:hAnsiTheme="majorHAnsi" w:cstheme="majorHAnsi"/>
        </w:rPr>
        <w:lastRenderedPageBreak/>
        <w:t xml:space="preserve">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7A6D5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7777777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 obchodních a jiných smluvních podmínkách; splnění uvedených požadavků zajistí účastník i u svých poddodavatelů,</w:t>
      </w:r>
    </w:p>
    <w:p w14:paraId="367ABA65" w14:textId="536E26BC" w:rsidR="00D67BBD" w:rsidRPr="00024FE9" w:rsidRDefault="00D67BBD" w:rsidP="00D67BB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B0BB1">
        <w:rPr>
          <w:rFonts w:asciiTheme="majorHAnsi" w:eastAsia="Calibri" w:hAnsiTheme="majorHAnsi" w:cstheme="majorHAnsi"/>
        </w:rPr>
        <w:t>, verze 4 (dále jen „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B0BB1">
        <w:rPr>
          <w:rFonts w:asciiTheme="majorHAnsi" w:eastAsia="Calibri" w:hAnsiTheme="majorHAnsi" w:cstheme="majorHAnsi"/>
        </w:rPr>
        <w:t>“)</w:t>
      </w:r>
      <w:r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 xml:space="preserve">se považují za řádně doručené okamžikem jejich doručení do uživatelského účtu adresáta písemnosti v elektronickém nástroji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 w:rsidRPr="00540AA1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Pr="005B0BB1">
        <w:rPr>
          <w:rFonts w:asciiTheme="majorHAnsi" w:eastAsia="Calibri" w:hAnsiTheme="majorHAnsi" w:cstheme="majorHAnsi"/>
          <w:b/>
          <w:bCs/>
        </w:rPr>
        <w:t>E-ZAKÁZKY</w:t>
      </w:r>
      <w:r>
        <w:rPr>
          <w:rFonts w:asciiTheme="majorHAnsi" w:eastAsia="Calibri" w:hAnsiTheme="majorHAnsi" w:cstheme="majorHAnsi"/>
          <w:b/>
          <w:bCs/>
        </w:rPr>
        <w:t xml:space="preserve"> </w:t>
      </w:r>
      <w:r w:rsidRPr="00540AA1">
        <w:rPr>
          <w:rFonts w:asciiTheme="majorHAnsi" w:eastAsia="Calibri" w:hAnsiTheme="majorHAnsi" w:cstheme="majorHAnsi"/>
        </w:rPr>
        <w:t>adresátovi odeslal na kontaktní e-mailovou adresu upozornění o jejím doručení či nikoli</w:t>
      </w:r>
      <w:r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4D5BE05D" w14:textId="77777777" w:rsidR="00875E2E" w:rsidRPr="00540AA1" w:rsidRDefault="00875E2E" w:rsidP="00875E2E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bezvýhradně Smlouvu akceptuje a je jí plně vázán, 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71D09837" w14:textId="77777777" w:rsidR="00875E2E" w:rsidRDefault="00875E2E" w:rsidP="00A14B76">
      <w:pPr>
        <w:spacing w:line="276" w:lineRule="auto"/>
        <w:rPr>
          <w:rFonts w:asciiTheme="majorHAnsi" w:hAnsiTheme="majorHAnsi" w:cstheme="majorHAnsi"/>
          <w:highlight w:val="yellow"/>
          <w:lang w:eastAsia="x-none"/>
        </w:rPr>
      </w:pPr>
    </w:p>
    <w:p w14:paraId="1621F327" w14:textId="58EC2B7F" w:rsidR="00794A6B" w:rsidRPr="001517BF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1517BF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72A4C84C" w14:textId="77777777" w:rsidR="001517BF" w:rsidRPr="009A38F6" w:rsidRDefault="001517BF" w:rsidP="001517B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D09B4">
        <w:rPr>
          <w:rFonts w:ascii="Calibri Light" w:hAnsi="Calibri Light" w:cs="Calibri Light"/>
          <w:b/>
        </w:rPr>
        <w:t>Návrh Smlouvy</w:t>
      </w:r>
      <w:r>
        <w:rPr>
          <w:rFonts w:ascii="Calibri Light" w:hAnsi="Calibri Light" w:cs="Calibri Light"/>
          <w:bCs/>
        </w:rPr>
        <w:t xml:space="preserve"> v souladu s </w:t>
      </w:r>
      <w:r w:rsidRPr="00ED09B4">
        <w:rPr>
          <w:rFonts w:ascii="Calibri Light" w:hAnsi="Calibri Light" w:cs="Calibri Light"/>
          <w:b/>
        </w:rPr>
        <w:t>přílohou č. 2</w:t>
      </w:r>
      <w:r>
        <w:rPr>
          <w:rFonts w:ascii="Calibri Light" w:hAnsi="Calibri Light" w:cs="Calibri Light"/>
          <w:bCs/>
        </w:rPr>
        <w:t xml:space="preserve"> zadávací dokumentace včetně příloh:</w:t>
      </w:r>
    </w:p>
    <w:p w14:paraId="36A51182" w14:textId="788EF242" w:rsidR="001517BF" w:rsidRPr="001A2A65" w:rsidRDefault="001517BF" w:rsidP="001517BF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1A2A65">
        <w:rPr>
          <w:rFonts w:ascii="Calibri Light" w:hAnsi="Calibri Light" w:cs="Calibri Light"/>
          <w:b/>
          <w:bCs/>
        </w:rPr>
        <w:t xml:space="preserve">Položkový </w:t>
      </w:r>
      <w:r w:rsidR="00BC5B67">
        <w:rPr>
          <w:rFonts w:ascii="Calibri Light" w:hAnsi="Calibri Light" w:cs="Calibri Light"/>
          <w:b/>
          <w:bCs/>
        </w:rPr>
        <w:t>rozpočet</w:t>
      </w:r>
      <w:r w:rsidRPr="001A2A65">
        <w:rPr>
          <w:rFonts w:ascii="Calibri Light" w:hAnsi="Calibri Light" w:cs="Calibri Light"/>
        </w:rPr>
        <w:t>, řádně vyplněný a předložený v souladu s </w:t>
      </w:r>
      <w:r w:rsidRPr="001A2A65">
        <w:rPr>
          <w:rFonts w:ascii="Calibri Light" w:hAnsi="Calibri Light" w:cs="Calibri Light"/>
          <w:b/>
          <w:bCs/>
        </w:rPr>
        <w:t xml:space="preserve">přílohou č. </w:t>
      </w:r>
      <w:r w:rsidR="00BC5B67">
        <w:rPr>
          <w:rFonts w:ascii="Calibri Light" w:hAnsi="Calibri Light" w:cs="Calibri Light"/>
          <w:b/>
          <w:bCs/>
        </w:rPr>
        <w:t>4</w:t>
      </w:r>
      <w:r w:rsidR="009205B9">
        <w:rPr>
          <w:rFonts w:ascii="Calibri Light" w:hAnsi="Calibri Light" w:cs="Calibri Light"/>
          <w:b/>
          <w:bCs/>
        </w:rPr>
        <w:t>.</w:t>
      </w:r>
      <w:r w:rsidR="00120866">
        <w:rPr>
          <w:rFonts w:ascii="Calibri Light" w:hAnsi="Calibri Light" w:cs="Calibri Light"/>
          <w:b/>
          <w:bCs/>
        </w:rPr>
        <w:t>2</w:t>
      </w:r>
      <w:r w:rsidRPr="001A2A65">
        <w:rPr>
          <w:rFonts w:ascii="Calibri Light" w:hAnsi="Calibri Light" w:cs="Calibri Light"/>
        </w:rPr>
        <w:t xml:space="preserve"> zadávací dokumentace </w:t>
      </w:r>
      <w:r w:rsidR="000C5C1D">
        <w:rPr>
          <w:rFonts w:ascii="Calibri Light" w:hAnsi="Calibri Light" w:cs="Calibri Light"/>
        </w:rPr>
        <w:t>pro část 1</w:t>
      </w:r>
      <w:r w:rsidRPr="001A2A65">
        <w:rPr>
          <w:rFonts w:ascii="Calibri Light" w:hAnsi="Calibri Light" w:cs="Calibri Light"/>
        </w:rPr>
        <w:t xml:space="preserve"> veřejné zakázky</w:t>
      </w:r>
      <w:r w:rsidR="00D973CD">
        <w:rPr>
          <w:rFonts w:ascii="Calibri Light" w:hAnsi="Calibri Light" w:cs="Calibri Light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Default="00B067DF" w:rsidP="008309D1">
      <w:pPr>
        <w:spacing w:line="276" w:lineRule="auto"/>
        <w:ind w:left="426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1276"/>
        <w:gridCol w:w="4536"/>
      </w:tblGrid>
      <w:tr w:rsidR="000D421F" w:rsidRPr="000D421F" w14:paraId="54C863BB" w14:textId="77777777" w:rsidTr="001173A0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B95D8D2" w14:textId="77777777" w:rsidR="000D421F" w:rsidRPr="000D421F" w:rsidRDefault="000D421F" w:rsidP="000D42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Kritérium hodnocení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EABA26B" w14:textId="77777777" w:rsidR="000D421F" w:rsidRPr="000D421F" w:rsidRDefault="000D421F" w:rsidP="000D42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 xml:space="preserve">Váha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982AA33" w14:textId="63697410" w:rsidR="000D421F" w:rsidRPr="000D421F" w:rsidRDefault="000D421F" w:rsidP="000D421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>Nabídka účastníka</w:t>
            </w:r>
            <w:r w:rsidR="00DB0B4C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 xml:space="preserve"> v</w:t>
            </w:r>
            <w:r w:rsidRPr="000D421F">
              <w:rPr>
                <w:rFonts w:ascii="Calibri Light" w:eastAsia="Times New Roman" w:hAnsi="Calibri Light" w:cs="Calibri Light"/>
                <w:b/>
                <w:bCs/>
                <w:color w:val="000000"/>
                <w:lang w:eastAsia="cs-CZ"/>
              </w:rPr>
              <w:t xml:space="preserve"> Kč bez DPH</w:t>
            </w:r>
          </w:p>
        </w:tc>
      </w:tr>
      <w:tr w:rsidR="00DB0B4C" w:rsidRPr="000D421F" w14:paraId="742A7BF1" w14:textId="77777777" w:rsidTr="00DB0B4C">
        <w:trPr>
          <w:trHeight w:val="67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2F6D4A" w14:textId="65FCD8CE" w:rsidR="000D421F" w:rsidRPr="000D421F" w:rsidRDefault="000D421F" w:rsidP="000D42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D42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</w:t>
            </w:r>
            <w:r w:rsidR="00A85FE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  <w:r w:rsidRPr="000D421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ková cena v Kč 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094D1" w14:textId="5543B6D7" w:rsidR="000D421F" w:rsidRPr="000D421F" w:rsidRDefault="00DB0B4C" w:rsidP="00DB0B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100 %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D9BCBE" w14:textId="38F2E8D4" w:rsidR="000D421F" w:rsidRPr="000D421F" w:rsidRDefault="00153699" w:rsidP="000D42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1378945C97ED4411AB39BCB142D062D2"/>
                </w:placeholder>
                <w:showingPlcHdr/>
              </w:sdtPr>
              <w:sdtContent>
                <w:r w:rsidRPr="00153699">
                  <w:rPr>
                    <w:rStyle w:val="Zstupntext"/>
                    <w:rFonts w:asciiTheme="majorHAnsi" w:hAnsiTheme="majorHAnsi" w:cstheme="majorHAnsi"/>
                    <w:b/>
                    <w:bCs/>
                    <w:color w:val="auto"/>
                    <w:shd w:val="clear" w:color="auto" w:fill="FFFF00"/>
                  </w:rPr>
                  <w:t>0000</w:t>
                </w:r>
              </w:sdtContent>
            </w:sdt>
          </w:p>
        </w:tc>
      </w:tr>
    </w:tbl>
    <w:p w14:paraId="2F4E3377" w14:textId="77777777" w:rsidR="00A46D98" w:rsidRPr="00540AA1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shd w:val="clear" w:color="auto" w:fill="auto"/>
            <w:vAlign w:val="center"/>
          </w:tcPr>
          <w:p w14:paraId="50C429A1" w14:textId="77777777" w:rsidR="001A23F8" w:rsidRDefault="001A23F8" w:rsidP="00BD43BF">
            <w:pPr>
              <w:spacing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</w:p>
          <w:p w14:paraId="5E344030" w14:textId="27D92744" w:rsidR="00B067DF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  <w:p w14:paraId="518909D5" w14:textId="647B0323" w:rsidR="00B2794F" w:rsidRPr="00540AA1" w:rsidRDefault="00B2794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43F8B02E" w14:textId="77777777" w:rsidR="008D52A2" w:rsidRPr="00540AA1" w:rsidRDefault="008D52A2" w:rsidP="008D52A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5E8F0A44" w14:textId="715AB702" w:rsidR="00B067DF" w:rsidRPr="008D52A2" w:rsidRDefault="008D52A2" w:rsidP="008D52A2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Pr="00C91075">
              <w:rPr>
                <w:rFonts w:asciiTheme="majorHAnsi" w:hAnsiTheme="majorHAnsi" w:cstheme="majorHAnsi"/>
                <w:b/>
                <w:bCs/>
                <w:lang w:eastAsia="x-none"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shd w:val="clear" w:color="auto" w:fill="auto"/>
            <w:vAlign w:val="center"/>
          </w:tcPr>
          <w:p w14:paraId="26CD0BD5" w14:textId="77777777" w:rsidR="00051504" w:rsidRPr="00540AA1" w:rsidRDefault="00051504" w:rsidP="00051504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eastAsiaTheme="min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>1 ZZVZ prokazují splnění požadovaného kritéria způsobilosti nejpozději v době</w:t>
            </w:r>
            <w:r w:rsidRPr="00540AA1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D97ED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97EDA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>
              <w:rPr>
                <w:rFonts w:asciiTheme="majorHAnsi" w:hAnsiTheme="majorHAnsi" w:cstheme="majorHAnsi"/>
                <w:lang w:eastAsia="x-none"/>
              </w:rPr>
              <w:t>(jsou-li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234BC079" w14:textId="1C81C695" w:rsidR="00051504" w:rsidRPr="00540AA1" w:rsidRDefault="00051504" w:rsidP="00051504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V případě prokázání kvalifikace uvedené v čl. 5 písm.</w:t>
            </w:r>
            <w:r>
              <w:rPr>
                <w:rFonts w:asciiTheme="majorHAnsi" w:hAnsiTheme="majorHAnsi" w:cstheme="majorHAnsi"/>
              </w:rPr>
              <w:t xml:space="preserve"> B písm. </w:t>
            </w:r>
            <w:proofErr w:type="spellStart"/>
            <w:r>
              <w:rPr>
                <w:rFonts w:asciiTheme="majorHAnsi" w:hAnsiTheme="majorHAnsi" w:cstheme="majorHAnsi"/>
              </w:rPr>
              <w:t>ii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předložit:</w:t>
            </w:r>
          </w:p>
          <w:p w14:paraId="2C23B07C" w14:textId="77777777" w:rsidR="00051504" w:rsidRPr="00540AA1" w:rsidRDefault="00051504" w:rsidP="00051504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7036464F" w14:textId="77777777" w:rsidR="00051504" w:rsidRPr="00540AA1" w:rsidRDefault="00051504" w:rsidP="00051504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6D34268E" w14:textId="77777777" w:rsidR="00051504" w:rsidRPr="00540AA1" w:rsidRDefault="00051504" w:rsidP="00051504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04B7F81F" w14:textId="77777777" w:rsidR="00051504" w:rsidRDefault="00051504" w:rsidP="00051504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      </w:r>
          </w:p>
          <w:p w14:paraId="1413358A" w14:textId="20B66B58" w:rsidR="00D620F5" w:rsidRPr="00D620F5" w:rsidRDefault="00051504" w:rsidP="00051504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1A23F8" w:rsidRPr="00540AA1" w14:paraId="514E7283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879928829"/>
            <w:placeholder>
              <w:docPart w:val="3529222E52054F0583A7D6F379E08A35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CF8D5E4" w14:textId="59B61A8D" w:rsidR="001A23F8" w:rsidRDefault="001A23F8" w:rsidP="001A23F8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0985510"/>
            <w:placeholder>
              <w:docPart w:val="33A81EF14FC74472B74C2A340064F819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1324A06" w14:textId="3E275DDF" w:rsidR="001A23F8" w:rsidRDefault="001A23F8" w:rsidP="001A23F8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68FDFD96" w14:textId="060F0039" w:rsidR="00544E9F" w:rsidRPr="00544E9F" w:rsidRDefault="00544E9F" w:rsidP="00544E9F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v Seznamu poddodavatelů uvede i jiné osoby dle § 83 ZZVZ, prostřednictvím kterých dodavatel prokazuje kvalifikaci, a budou se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646C8AA3" w:rsidR="00195D10" w:rsidRDefault="00195D10" w:rsidP="001A23F8">
      <w:pPr>
        <w:numPr>
          <w:ilvl w:val="1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1A23F8">
      <w:pPr>
        <w:numPr>
          <w:ilvl w:val="2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1A23F8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2A399BEA" w:rsidR="007F1D6E" w:rsidRDefault="00FE0146" w:rsidP="001A23F8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C248DF">
        <w:rPr>
          <w:rFonts w:asciiTheme="majorHAnsi" w:hAnsiTheme="majorHAnsi" w:cstheme="majorHAnsi"/>
        </w:rPr>
        <w:t>,</w:t>
      </w:r>
    </w:p>
    <w:p w14:paraId="68C4F07D" w14:textId="03EF35E6" w:rsidR="00C248DF" w:rsidRPr="00C248DF" w:rsidRDefault="00C248DF" w:rsidP="00C248DF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A489E">
        <w:rPr>
          <w:rFonts w:asciiTheme="majorHAnsi" w:hAnsiTheme="majorHAnsi" w:cstheme="majorHAnsi"/>
        </w:rPr>
        <w:t>Doklady požadované dle § 83 ZZVZ, v případě prokazování kvalifikace prostřednictvím jiných osob.</w:t>
      </w:r>
    </w:p>
    <w:p w14:paraId="3FCB27AA" w14:textId="66445426" w:rsidR="00447D4E" w:rsidRPr="009A38F6" w:rsidRDefault="00447D4E" w:rsidP="001A23F8">
      <w:pPr>
        <w:numPr>
          <w:ilvl w:val="2"/>
          <w:numId w:val="27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ED09B4">
        <w:rPr>
          <w:rFonts w:ascii="Calibri Light" w:hAnsi="Calibri Light" w:cs="Calibri Light"/>
          <w:b/>
        </w:rPr>
        <w:t>Návrh Smlouvy</w:t>
      </w:r>
      <w:r>
        <w:rPr>
          <w:rFonts w:ascii="Calibri Light" w:hAnsi="Calibri Light" w:cs="Calibri Light"/>
          <w:bCs/>
        </w:rPr>
        <w:t xml:space="preserve"> v souladu s </w:t>
      </w:r>
      <w:r w:rsidRPr="00ED09B4">
        <w:rPr>
          <w:rFonts w:ascii="Calibri Light" w:hAnsi="Calibri Light" w:cs="Calibri Light"/>
          <w:b/>
        </w:rPr>
        <w:t>přílohou č. 2</w:t>
      </w:r>
      <w:r>
        <w:rPr>
          <w:rFonts w:ascii="Calibri Light" w:hAnsi="Calibri Light" w:cs="Calibri Light"/>
          <w:bCs/>
        </w:rPr>
        <w:t xml:space="preserve"> zadávací dokumentace</w:t>
      </w:r>
      <w:r w:rsidR="006A0EA9">
        <w:rPr>
          <w:rFonts w:ascii="Calibri Light" w:hAnsi="Calibri Light" w:cs="Calibri Light"/>
          <w:bCs/>
        </w:rPr>
        <w:t xml:space="preserve"> včetně příloh:</w:t>
      </w:r>
    </w:p>
    <w:p w14:paraId="195471CB" w14:textId="530470A6" w:rsidR="00384564" w:rsidRPr="001A2A65" w:rsidRDefault="00384564" w:rsidP="001A23F8">
      <w:pPr>
        <w:numPr>
          <w:ilvl w:val="5"/>
          <w:numId w:val="27"/>
        </w:numPr>
        <w:spacing w:before="120" w:after="120" w:line="276" w:lineRule="auto"/>
        <w:jc w:val="both"/>
        <w:outlineLvl w:val="1"/>
        <w:rPr>
          <w:rFonts w:ascii="Calibri Light" w:hAnsi="Calibri Light" w:cs="Calibri Light"/>
        </w:rPr>
      </w:pPr>
      <w:r w:rsidRPr="001A2A65">
        <w:rPr>
          <w:rFonts w:ascii="Calibri Light" w:hAnsi="Calibri Light" w:cs="Calibri Light"/>
          <w:b/>
          <w:bCs/>
        </w:rPr>
        <w:t xml:space="preserve">Položkový </w:t>
      </w:r>
      <w:r w:rsidR="00D5310D">
        <w:rPr>
          <w:rFonts w:ascii="Calibri Light" w:hAnsi="Calibri Light" w:cs="Calibri Light"/>
          <w:b/>
          <w:bCs/>
        </w:rPr>
        <w:t>rozpočet</w:t>
      </w:r>
      <w:r w:rsidRPr="001A2A65">
        <w:rPr>
          <w:rFonts w:ascii="Calibri Light" w:hAnsi="Calibri Light" w:cs="Calibri Light"/>
        </w:rPr>
        <w:t>, řádně vyplněný a předložený v souladu s </w:t>
      </w:r>
      <w:r w:rsidRPr="001A2A65">
        <w:rPr>
          <w:rFonts w:ascii="Calibri Light" w:hAnsi="Calibri Light" w:cs="Calibri Light"/>
          <w:b/>
          <w:bCs/>
        </w:rPr>
        <w:t xml:space="preserve">přílohou č. </w:t>
      </w:r>
      <w:r w:rsidR="00D5310D">
        <w:rPr>
          <w:rFonts w:ascii="Calibri Light" w:hAnsi="Calibri Light" w:cs="Calibri Light"/>
          <w:b/>
          <w:bCs/>
        </w:rPr>
        <w:t>4</w:t>
      </w:r>
      <w:r w:rsidR="007715F6">
        <w:rPr>
          <w:rFonts w:ascii="Calibri Light" w:hAnsi="Calibri Light" w:cs="Calibri Light"/>
          <w:b/>
          <w:bCs/>
        </w:rPr>
        <w:t>.2</w:t>
      </w:r>
      <w:r w:rsidRPr="001A2A65">
        <w:rPr>
          <w:rFonts w:ascii="Calibri Light" w:hAnsi="Calibri Light" w:cs="Calibri Light"/>
        </w:rPr>
        <w:t xml:space="preserve"> zadávací dokumentace </w:t>
      </w:r>
      <w:r w:rsidR="007715F6">
        <w:rPr>
          <w:rFonts w:ascii="Calibri Light" w:hAnsi="Calibri Light" w:cs="Calibri Light"/>
        </w:rPr>
        <w:t>pro část 2</w:t>
      </w:r>
      <w:r w:rsidRPr="001A2A65">
        <w:rPr>
          <w:rFonts w:ascii="Calibri Light" w:hAnsi="Calibri Light" w:cs="Calibri Light"/>
        </w:rPr>
        <w:t xml:space="preserve"> veřejné zakázky</w:t>
      </w:r>
      <w:r w:rsidR="003748DA">
        <w:rPr>
          <w:rFonts w:ascii="Calibri Light" w:hAnsi="Calibri Light" w:cs="Calibri Light"/>
        </w:rPr>
        <w:t>.</w:t>
      </w:r>
    </w:p>
    <w:p w14:paraId="285A91BF" w14:textId="6B36C12B" w:rsidR="002D727F" w:rsidRPr="007F6168" w:rsidRDefault="00130843" w:rsidP="001A23F8">
      <w:pPr>
        <w:numPr>
          <w:ilvl w:val="2"/>
          <w:numId w:val="27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F6168">
        <w:rPr>
          <w:rFonts w:asciiTheme="majorHAnsi" w:hAnsiTheme="majorHAnsi" w:cstheme="majorHAnsi"/>
        </w:rPr>
        <w:t>D</w:t>
      </w:r>
      <w:r w:rsidR="002D727F" w:rsidRPr="007F6168">
        <w:rPr>
          <w:rFonts w:asciiTheme="majorHAnsi" w:hAnsiTheme="majorHAnsi" w:cstheme="majorHAnsi"/>
        </w:rPr>
        <w:t xml:space="preserve">alší dokumenty, </w:t>
      </w:r>
      <w:r w:rsidRPr="007F6168">
        <w:rPr>
          <w:rFonts w:asciiTheme="majorHAnsi" w:hAnsiTheme="majorHAnsi" w:cstheme="majorHAnsi"/>
        </w:rPr>
        <w:t xml:space="preserve">pokud to vyplývá ze </w:t>
      </w:r>
      <w:r w:rsidR="002D727F" w:rsidRPr="007F6168">
        <w:rPr>
          <w:rFonts w:asciiTheme="majorHAnsi" w:hAnsiTheme="majorHAnsi" w:cstheme="majorHAnsi"/>
        </w:rPr>
        <w:t>zadávací dokumentac</w:t>
      </w:r>
      <w:r w:rsidRPr="007F6168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0C86" w14:textId="77777777" w:rsidR="00555119" w:rsidRDefault="00555119" w:rsidP="002C4725">
      <w:pPr>
        <w:spacing w:after="0" w:line="240" w:lineRule="auto"/>
      </w:pPr>
      <w:r>
        <w:separator/>
      </w:r>
    </w:p>
  </w:endnote>
  <w:endnote w:type="continuationSeparator" w:id="0">
    <w:p w14:paraId="2D2DB8C0" w14:textId="77777777" w:rsidR="00555119" w:rsidRDefault="00555119" w:rsidP="002C4725">
      <w:pPr>
        <w:spacing w:after="0" w:line="240" w:lineRule="auto"/>
      </w:pPr>
      <w:r>
        <w:continuationSeparator/>
      </w:r>
    </w:p>
  </w:endnote>
  <w:endnote w:type="continuationNotice" w:id="1">
    <w:p w14:paraId="27FE7483" w14:textId="77777777" w:rsidR="00555119" w:rsidRDefault="005551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0119" w14:textId="77777777" w:rsidR="00555119" w:rsidRDefault="00555119" w:rsidP="002C4725">
      <w:pPr>
        <w:spacing w:after="0" w:line="240" w:lineRule="auto"/>
      </w:pPr>
      <w:r>
        <w:separator/>
      </w:r>
    </w:p>
  </w:footnote>
  <w:footnote w:type="continuationSeparator" w:id="0">
    <w:p w14:paraId="39F819DA" w14:textId="77777777" w:rsidR="00555119" w:rsidRDefault="00555119" w:rsidP="002C4725">
      <w:pPr>
        <w:spacing w:after="0" w:line="240" w:lineRule="auto"/>
      </w:pPr>
      <w:r>
        <w:continuationSeparator/>
      </w:r>
    </w:p>
  </w:footnote>
  <w:footnote w:type="continuationNotice" w:id="1">
    <w:p w14:paraId="1114C2C4" w14:textId="77777777" w:rsidR="00555119" w:rsidRDefault="0055511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1021" w14:textId="062A96EF" w:rsidR="003D2088" w:rsidRPr="000D388A" w:rsidRDefault="009A2811" w:rsidP="000D388A">
    <w:pPr>
      <w:pStyle w:val="Zhlav"/>
    </w:pPr>
    <w:r>
      <w:rPr>
        <w:noProof/>
        <w:lang w:eastAsia="cs-CZ"/>
      </w:rPr>
      <w:drawing>
        <wp:inline distT="0" distB="0" distL="0" distR="0" wp14:anchorId="66B174BB" wp14:editId="1DC48926">
          <wp:extent cx="5760720" cy="8572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E21DF2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766CD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C8C6F97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937498">
    <w:abstractNumId w:val="21"/>
  </w:num>
  <w:num w:numId="2" w16cid:durableId="1639874144">
    <w:abstractNumId w:val="8"/>
  </w:num>
  <w:num w:numId="3" w16cid:durableId="451678741">
    <w:abstractNumId w:val="0"/>
  </w:num>
  <w:num w:numId="4" w16cid:durableId="1152599089">
    <w:abstractNumId w:val="16"/>
  </w:num>
  <w:num w:numId="5" w16cid:durableId="1743023179">
    <w:abstractNumId w:val="12"/>
  </w:num>
  <w:num w:numId="6" w16cid:durableId="1490899018">
    <w:abstractNumId w:val="12"/>
  </w:num>
  <w:num w:numId="7" w16cid:durableId="1363626196">
    <w:abstractNumId w:val="1"/>
  </w:num>
  <w:num w:numId="8" w16cid:durableId="1679388952">
    <w:abstractNumId w:val="19"/>
  </w:num>
  <w:num w:numId="9" w16cid:durableId="2121948228">
    <w:abstractNumId w:val="7"/>
  </w:num>
  <w:num w:numId="10" w16cid:durableId="1445731417">
    <w:abstractNumId w:val="11"/>
  </w:num>
  <w:num w:numId="11" w16cid:durableId="507447367">
    <w:abstractNumId w:val="10"/>
  </w:num>
  <w:num w:numId="12" w16cid:durableId="1302418711">
    <w:abstractNumId w:val="18"/>
  </w:num>
  <w:num w:numId="13" w16cid:durableId="1574656303">
    <w:abstractNumId w:val="6"/>
  </w:num>
  <w:num w:numId="14" w16cid:durableId="556552818">
    <w:abstractNumId w:val="20"/>
  </w:num>
  <w:num w:numId="15" w16cid:durableId="342057161">
    <w:abstractNumId w:val="4"/>
  </w:num>
  <w:num w:numId="16" w16cid:durableId="1469005525">
    <w:abstractNumId w:val="13"/>
  </w:num>
  <w:num w:numId="17" w16cid:durableId="445198704">
    <w:abstractNumId w:val="14"/>
  </w:num>
  <w:num w:numId="18" w16cid:durableId="1754159166">
    <w:abstractNumId w:val="8"/>
  </w:num>
  <w:num w:numId="19" w16cid:durableId="908619060">
    <w:abstractNumId w:val="21"/>
  </w:num>
  <w:num w:numId="20" w16cid:durableId="114762966">
    <w:abstractNumId w:val="9"/>
  </w:num>
  <w:num w:numId="21" w16cid:durableId="83772257">
    <w:abstractNumId w:val="3"/>
  </w:num>
  <w:num w:numId="22" w16cid:durableId="99225352">
    <w:abstractNumId w:val="15"/>
  </w:num>
  <w:num w:numId="23" w16cid:durableId="984776101">
    <w:abstractNumId w:val="22"/>
  </w:num>
  <w:num w:numId="24" w16cid:durableId="1529684711">
    <w:abstractNumId w:val="17"/>
  </w:num>
  <w:num w:numId="25" w16cid:durableId="348264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4792796">
    <w:abstractNumId w:val="2"/>
  </w:num>
  <w:num w:numId="27" w16cid:durableId="190737184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IVxJg4VzmXbXZKR26G8XUkeOTkqhTnbCzTbkKlAvsILHQrqyhcx4ETcBDu+HgKMJqcyUGksvEGICsLWr6Hs9eQ==" w:salt="uAxnIXJ68VuB+d1i6zxj1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37BE2"/>
    <w:rsid w:val="00047B8C"/>
    <w:rsid w:val="00050298"/>
    <w:rsid w:val="00051504"/>
    <w:rsid w:val="00051CCA"/>
    <w:rsid w:val="00051FBC"/>
    <w:rsid w:val="000578A6"/>
    <w:rsid w:val="00072135"/>
    <w:rsid w:val="0007484A"/>
    <w:rsid w:val="00082C5A"/>
    <w:rsid w:val="0009711A"/>
    <w:rsid w:val="000972F4"/>
    <w:rsid w:val="000A3A57"/>
    <w:rsid w:val="000B1563"/>
    <w:rsid w:val="000B1BE4"/>
    <w:rsid w:val="000B42C0"/>
    <w:rsid w:val="000C5C1D"/>
    <w:rsid w:val="000D05E0"/>
    <w:rsid w:val="000D388A"/>
    <w:rsid w:val="000D3E20"/>
    <w:rsid w:val="000D421F"/>
    <w:rsid w:val="000E148E"/>
    <w:rsid w:val="000E5B74"/>
    <w:rsid w:val="000F0789"/>
    <w:rsid w:val="00104082"/>
    <w:rsid w:val="00113F40"/>
    <w:rsid w:val="001173A0"/>
    <w:rsid w:val="00120866"/>
    <w:rsid w:val="00121449"/>
    <w:rsid w:val="001219A2"/>
    <w:rsid w:val="0012350C"/>
    <w:rsid w:val="00130843"/>
    <w:rsid w:val="00150DC5"/>
    <w:rsid w:val="001517BF"/>
    <w:rsid w:val="00153699"/>
    <w:rsid w:val="0018712C"/>
    <w:rsid w:val="00195508"/>
    <w:rsid w:val="00195D10"/>
    <w:rsid w:val="001A23F8"/>
    <w:rsid w:val="001A2A65"/>
    <w:rsid w:val="001A3941"/>
    <w:rsid w:val="001A3E70"/>
    <w:rsid w:val="001B2652"/>
    <w:rsid w:val="001B33A7"/>
    <w:rsid w:val="001B6D7F"/>
    <w:rsid w:val="001D4142"/>
    <w:rsid w:val="001D487B"/>
    <w:rsid w:val="001D6A55"/>
    <w:rsid w:val="001E416F"/>
    <w:rsid w:val="001E5F7E"/>
    <w:rsid w:val="001E7001"/>
    <w:rsid w:val="001F1032"/>
    <w:rsid w:val="0020624E"/>
    <w:rsid w:val="002063E8"/>
    <w:rsid w:val="00211244"/>
    <w:rsid w:val="00213C52"/>
    <w:rsid w:val="0022176A"/>
    <w:rsid w:val="00254286"/>
    <w:rsid w:val="00267824"/>
    <w:rsid w:val="00273B04"/>
    <w:rsid w:val="0028447C"/>
    <w:rsid w:val="002B2259"/>
    <w:rsid w:val="002C2AE3"/>
    <w:rsid w:val="002C2D6B"/>
    <w:rsid w:val="002C4725"/>
    <w:rsid w:val="002D1769"/>
    <w:rsid w:val="002D3AA5"/>
    <w:rsid w:val="002D619A"/>
    <w:rsid w:val="002D727F"/>
    <w:rsid w:val="002D7808"/>
    <w:rsid w:val="002F739C"/>
    <w:rsid w:val="003006F3"/>
    <w:rsid w:val="00306366"/>
    <w:rsid w:val="00316023"/>
    <w:rsid w:val="003174F8"/>
    <w:rsid w:val="00324349"/>
    <w:rsid w:val="00344EB3"/>
    <w:rsid w:val="0035086C"/>
    <w:rsid w:val="00351A75"/>
    <w:rsid w:val="00352481"/>
    <w:rsid w:val="00353830"/>
    <w:rsid w:val="00357C75"/>
    <w:rsid w:val="00360120"/>
    <w:rsid w:val="00366512"/>
    <w:rsid w:val="003666C6"/>
    <w:rsid w:val="003748DA"/>
    <w:rsid w:val="003823F4"/>
    <w:rsid w:val="00383F5B"/>
    <w:rsid w:val="00384564"/>
    <w:rsid w:val="00390651"/>
    <w:rsid w:val="00393720"/>
    <w:rsid w:val="003C2C32"/>
    <w:rsid w:val="003D0B67"/>
    <w:rsid w:val="003D2088"/>
    <w:rsid w:val="003F0F2F"/>
    <w:rsid w:val="003F121F"/>
    <w:rsid w:val="003F5CF6"/>
    <w:rsid w:val="003F660A"/>
    <w:rsid w:val="00402441"/>
    <w:rsid w:val="00412D05"/>
    <w:rsid w:val="00414721"/>
    <w:rsid w:val="00427539"/>
    <w:rsid w:val="00432940"/>
    <w:rsid w:val="004477CC"/>
    <w:rsid w:val="00447D4E"/>
    <w:rsid w:val="004524C6"/>
    <w:rsid w:val="00453C0E"/>
    <w:rsid w:val="004604EF"/>
    <w:rsid w:val="00467D0C"/>
    <w:rsid w:val="00474F9E"/>
    <w:rsid w:val="00476C99"/>
    <w:rsid w:val="00483350"/>
    <w:rsid w:val="004866D9"/>
    <w:rsid w:val="004A0525"/>
    <w:rsid w:val="004B0B9F"/>
    <w:rsid w:val="004B3047"/>
    <w:rsid w:val="004B35AD"/>
    <w:rsid w:val="004B6AE8"/>
    <w:rsid w:val="004B7CBD"/>
    <w:rsid w:val="004C07D9"/>
    <w:rsid w:val="004D7AAB"/>
    <w:rsid w:val="004E01C2"/>
    <w:rsid w:val="004F248F"/>
    <w:rsid w:val="0052688D"/>
    <w:rsid w:val="005308F4"/>
    <w:rsid w:val="00540AA1"/>
    <w:rsid w:val="00544E9F"/>
    <w:rsid w:val="00552365"/>
    <w:rsid w:val="0055358D"/>
    <w:rsid w:val="00555119"/>
    <w:rsid w:val="00564716"/>
    <w:rsid w:val="005745CA"/>
    <w:rsid w:val="00583EA5"/>
    <w:rsid w:val="0058412E"/>
    <w:rsid w:val="00595BC5"/>
    <w:rsid w:val="0059607E"/>
    <w:rsid w:val="00596F2F"/>
    <w:rsid w:val="005A02FA"/>
    <w:rsid w:val="005A67FF"/>
    <w:rsid w:val="005D53C2"/>
    <w:rsid w:val="005F3DC9"/>
    <w:rsid w:val="006116DC"/>
    <w:rsid w:val="00634F98"/>
    <w:rsid w:val="006365AF"/>
    <w:rsid w:val="006367EC"/>
    <w:rsid w:val="0064050F"/>
    <w:rsid w:val="0066110C"/>
    <w:rsid w:val="00661D5D"/>
    <w:rsid w:val="00663261"/>
    <w:rsid w:val="006653AE"/>
    <w:rsid w:val="00686888"/>
    <w:rsid w:val="00694C0A"/>
    <w:rsid w:val="006A0EA9"/>
    <w:rsid w:val="006A51E9"/>
    <w:rsid w:val="006B2F33"/>
    <w:rsid w:val="006C1405"/>
    <w:rsid w:val="006C64E7"/>
    <w:rsid w:val="006E579A"/>
    <w:rsid w:val="006E7292"/>
    <w:rsid w:val="006F000A"/>
    <w:rsid w:val="006F23E0"/>
    <w:rsid w:val="007074B6"/>
    <w:rsid w:val="00722CDE"/>
    <w:rsid w:val="007244DA"/>
    <w:rsid w:val="0074190B"/>
    <w:rsid w:val="007442A1"/>
    <w:rsid w:val="00763788"/>
    <w:rsid w:val="00767D74"/>
    <w:rsid w:val="007715F6"/>
    <w:rsid w:val="007753AA"/>
    <w:rsid w:val="00775992"/>
    <w:rsid w:val="007839D9"/>
    <w:rsid w:val="00784C88"/>
    <w:rsid w:val="007913D3"/>
    <w:rsid w:val="00794A6B"/>
    <w:rsid w:val="00795C0B"/>
    <w:rsid w:val="007B48E4"/>
    <w:rsid w:val="007C57A9"/>
    <w:rsid w:val="007E0449"/>
    <w:rsid w:val="007E078A"/>
    <w:rsid w:val="007E0BED"/>
    <w:rsid w:val="007E5031"/>
    <w:rsid w:val="007F13C8"/>
    <w:rsid w:val="007F1D6E"/>
    <w:rsid w:val="007F6168"/>
    <w:rsid w:val="007F73AC"/>
    <w:rsid w:val="008109F5"/>
    <w:rsid w:val="00812B87"/>
    <w:rsid w:val="0081304A"/>
    <w:rsid w:val="00827468"/>
    <w:rsid w:val="008309D1"/>
    <w:rsid w:val="00833610"/>
    <w:rsid w:val="00834D6D"/>
    <w:rsid w:val="0083788E"/>
    <w:rsid w:val="00843E3E"/>
    <w:rsid w:val="00850A7C"/>
    <w:rsid w:val="008707F3"/>
    <w:rsid w:val="00875E2E"/>
    <w:rsid w:val="008B6369"/>
    <w:rsid w:val="008C45B9"/>
    <w:rsid w:val="008D52A2"/>
    <w:rsid w:val="008E48A2"/>
    <w:rsid w:val="008F3E3E"/>
    <w:rsid w:val="00917068"/>
    <w:rsid w:val="009205B9"/>
    <w:rsid w:val="0092132C"/>
    <w:rsid w:val="009825A4"/>
    <w:rsid w:val="0098528D"/>
    <w:rsid w:val="009974C4"/>
    <w:rsid w:val="009A2811"/>
    <w:rsid w:val="009A5C04"/>
    <w:rsid w:val="009B67B4"/>
    <w:rsid w:val="009B7883"/>
    <w:rsid w:val="009E7F5C"/>
    <w:rsid w:val="00A14B76"/>
    <w:rsid w:val="00A4187B"/>
    <w:rsid w:val="00A46D98"/>
    <w:rsid w:val="00A653CA"/>
    <w:rsid w:val="00A720AE"/>
    <w:rsid w:val="00A85FE0"/>
    <w:rsid w:val="00A87536"/>
    <w:rsid w:val="00AC35FF"/>
    <w:rsid w:val="00AE3343"/>
    <w:rsid w:val="00AF25BE"/>
    <w:rsid w:val="00AF4FAD"/>
    <w:rsid w:val="00B067DF"/>
    <w:rsid w:val="00B2794F"/>
    <w:rsid w:val="00B35758"/>
    <w:rsid w:val="00B44639"/>
    <w:rsid w:val="00B527F4"/>
    <w:rsid w:val="00B5592C"/>
    <w:rsid w:val="00B56A03"/>
    <w:rsid w:val="00B73CB2"/>
    <w:rsid w:val="00B76322"/>
    <w:rsid w:val="00B80076"/>
    <w:rsid w:val="00BA141F"/>
    <w:rsid w:val="00BA239A"/>
    <w:rsid w:val="00BC005C"/>
    <w:rsid w:val="00BC5B67"/>
    <w:rsid w:val="00BC7A92"/>
    <w:rsid w:val="00BC7C1A"/>
    <w:rsid w:val="00BD43BF"/>
    <w:rsid w:val="00BE161F"/>
    <w:rsid w:val="00BF318F"/>
    <w:rsid w:val="00BF4D9C"/>
    <w:rsid w:val="00BF71BE"/>
    <w:rsid w:val="00C01C47"/>
    <w:rsid w:val="00C22AA0"/>
    <w:rsid w:val="00C23834"/>
    <w:rsid w:val="00C248DF"/>
    <w:rsid w:val="00C26691"/>
    <w:rsid w:val="00C2779A"/>
    <w:rsid w:val="00C367AD"/>
    <w:rsid w:val="00C434B5"/>
    <w:rsid w:val="00C438D2"/>
    <w:rsid w:val="00C53271"/>
    <w:rsid w:val="00C70411"/>
    <w:rsid w:val="00C72A8D"/>
    <w:rsid w:val="00C76BAC"/>
    <w:rsid w:val="00C77CF5"/>
    <w:rsid w:val="00C855E6"/>
    <w:rsid w:val="00C86896"/>
    <w:rsid w:val="00C91075"/>
    <w:rsid w:val="00C93D53"/>
    <w:rsid w:val="00CB2191"/>
    <w:rsid w:val="00CB2E56"/>
    <w:rsid w:val="00CD39FA"/>
    <w:rsid w:val="00CE111F"/>
    <w:rsid w:val="00CE184D"/>
    <w:rsid w:val="00CE2299"/>
    <w:rsid w:val="00CE5CDF"/>
    <w:rsid w:val="00D07749"/>
    <w:rsid w:val="00D22DCA"/>
    <w:rsid w:val="00D41F6D"/>
    <w:rsid w:val="00D5310D"/>
    <w:rsid w:val="00D620F5"/>
    <w:rsid w:val="00D65A21"/>
    <w:rsid w:val="00D67BBD"/>
    <w:rsid w:val="00D74368"/>
    <w:rsid w:val="00D86BDD"/>
    <w:rsid w:val="00D973CD"/>
    <w:rsid w:val="00DA2467"/>
    <w:rsid w:val="00DB0B4C"/>
    <w:rsid w:val="00DB0C43"/>
    <w:rsid w:val="00DD01E9"/>
    <w:rsid w:val="00DD579E"/>
    <w:rsid w:val="00DF325E"/>
    <w:rsid w:val="00E54BD7"/>
    <w:rsid w:val="00E63C6E"/>
    <w:rsid w:val="00E65E02"/>
    <w:rsid w:val="00E8018B"/>
    <w:rsid w:val="00E85CEE"/>
    <w:rsid w:val="00E94454"/>
    <w:rsid w:val="00E958C9"/>
    <w:rsid w:val="00E97905"/>
    <w:rsid w:val="00EA06C0"/>
    <w:rsid w:val="00EB2D12"/>
    <w:rsid w:val="00EC6D81"/>
    <w:rsid w:val="00EE2690"/>
    <w:rsid w:val="00EE2E83"/>
    <w:rsid w:val="00EF2A2A"/>
    <w:rsid w:val="00EF5C91"/>
    <w:rsid w:val="00F038FF"/>
    <w:rsid w:val="00F118E1"/>
    <w:rsid w:val="00F13430"/>
    <w:rsid w:val="00F15677"/>
    <w:rsid w:val="00F203D1"/>
    <w:rsid w:val="00F33A20"/>
    <w:rsid w:val="00F6706F"/>
    <w:rsid w:val="00F70508"/>
    <w:rsid w:val="00F72D7A"/>
    <w:rsid w:val="00F76B2F"/>
    <w:rsid w:val="00F84153"/>
    <w:rsid w:val="00FB1921"/>
    <w:rsid w:val="00FC4118"/>
    <w:rsid w:val="00FC4796"/>
    <w:rsid w:val="00FC6C64"/>
    <w:rsid w:val="00FD4831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5F4C1D" w:rsidP="005F4C1D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5F4C1D" w:rsidP="005F4C1D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5F4C1D" w:rsidP="005F4C1D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5F4C1D" w:rsidP="005F4C1D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5F4C1D" w:rsidP="005F4C1D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5F4C1D" w:rsidP="005F4C1D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5F4C1D" w:rsidP="005F4C1D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5F4C1D" w:rsidP="005F4C1D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5F4C1D" w:rsidP="005F4C1D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5F4C1D" w:rsidP="005F4C1D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5F4C1D" w:rsidP="005F4C1D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5F4C1D" w:rsidP="005F4C1D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5F4C1D" w:rsidP="005F4C1D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5F4C1D" w:rsidP="005F4C1D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5F4C1D" w:rsidP="005F4C1D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5F4C1D" w:rsidP="005F4C1D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5F4C1D" w:rsidP="005F4C1D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5F4C1D" w:rsidP="005F4C1D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5F4C1D" w:rsidP="005F4C1D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5F4C1D" w:rsidP="005F4C1D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5F4C1D" w:rsidP="005F4C1D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5F4C1D" w:rsidP="005F4C1D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5F4C1D" w:rsidP="005F4C1D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5F4C1D" w:rsidP="005F4C1D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5F4C1D" w:rsidP="005F4C1D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529222E52054F0583A7D6F379E08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B6C26-EA8F-4E61-8BB3-B918F6ECC126}"/>
      </w:docPartPr>
      <w:docPartBody>
        <w:p w:rsidR="0005195A" w:rsidRDefault="007D40EB" w:rsidP="007D40EB">
          <w:pPr>
            <w:pStyle w:val="3529222E52054F0583A7D6F379E08A3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3A81EF14FC74472B74C2A340064F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4DE5F-6011-453A-A1C5-B3BF1CDA33C6}"/>
      </w:docPartPr>
      <w:docPartBody>
        <w:p w:rsidR="0005195A" w:rsidRDefault="007D40EB" w:rsidP="007D40EB">
          <w:pPr>
            <w:pStyle w:val="33A81EF14FC74472B74C2A340064F819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78945C97ED4411AB39BCB142D06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522F86-C50D-4C99-8FD4-7718B1802D08}"/>
      </w:docPartPr>
      <w:docPartBody>
        <w:p w:rsidR="00000000" w:rsidRDefault="004D5E4E" w:rsidP="004D5E4E">
          <w:pPr>
            <w:pStyle w:val="1378945C97ED4411AB39BCB142D062D2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482E"/>
    <w:multiLevelType w:val="multilevel"/>
    <w:tmpl w:val="808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580811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5195A"/>
    <w:rsid w:val="0006784A"/>
    <w:rsid w:val="000751A8"/>
    <w:rsid w:val="00113F40"/>
    <w:rsid w:val="001A151B"/>
    <w:rsid w:val="001D3C28"/>
    <w:rsid w:val="001F2FE3"/>
    <w:rsid w:val="00267BF2"/>
    <w:rsid w:val="002C0CA8"/>
    <w:rsid w:val="002D7808"/>
    <w:rsid w:val="0035051B"/>
    <w:rsid w:val="003B27CE"/>
    <w:rsid w:val="003B3983"/>
    <w:rsid w:val="00473324"/>
    <w:rsid w:val="004D5E4E"/>
    <w:rsid w:val="004E4ED8"/>
    <w:rsid w:val="00530978"/>
    <w:rsid w:val="005830F2"/>
    <w:rsid w:val="005F4C1D"/>
    <w:rsid w:val="00640700"/>
    <w:rsid w:val="00793937"/>
    <w:rsid w:val="007C57A9"/>
    <w:rsid w:val="007D40EB"/>
    <w:rsid w:val="008619AC"/>
    <w:rsid w:val="008F2DDF"/>
    <w:rsid w:val="00AF599D"/>
    <w:rsid w:val="00B22A41"/>
    <w:rsid w:val="00BE5D01"/>
    <w:rsid w:val="00C15A4B"/>
    <w:rsid w:val="00C2569D"/>
    <w:rsid w:val="00D5371E"/>
    <w:rsid w:val="00D748D3"/>
    <w:rsid w:val="00DF649B"/>
    <w:rsid w:val="00EF6AB6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5E4E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">
    <w:name w:val="965DAE32D48742E0820C469B6704D891"/>
    <w:rsid w:val="005F4C1D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5F4C1D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5F4C1D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5F4C1D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5F4C1D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5F4C1D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5F4C1D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5F4C1D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5F4C1D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5F4C1D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5F4C1D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5F4C1D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5F4C1D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5F4C1D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5F4C1D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5F4C1D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5F4C1D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5F4C1D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5F4C1D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5F4C1D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5F4C1D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5F4C1D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5F4C1D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5F4C1D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5F4C1D"/>
    <w:rPr>
      <w:rFonts w:eastAsiaTheme="minorHAnsi"/>
      <w:lang w:eastAsia="en-US"/>
    </w:rPr>
  </w:style>
  <w:style w:type="paragraph" w:customStyle="1" w:styleId="3529222E52054F0583A7D6F379E08A35">
    <w:name w:val="3529222E52054F0583A7D6F379E08A35"/>
    <w:rsid w:val="007D40EB"/>
  </w:style>
  <w:style w:type="paragraph" w:customStyle="1" w:styleId="33A81EF14FC74472B74C2A340064F819">
    <w:name w:val="33A81EF14FC74472B74C2A340064F819"/>
    <w:rsid w:val="007D40EB"/>
  </w:style>
  <w:style w:type="paragraph" w:customStyle="1" w:styleId="1378945C97ED4411AB39BCB142D062D2">
    <w:name w:val="1378945C97ED4411AB39BCB142D062D2"/>
    <w:rsid w:val="004D5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6" ma:contentTypeDescription="Vytvoří nový dokument" ma:contentTypeScope="" ma:versionID="c4b9bfb9c693914e8e05d311dc269c8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56da25413bba169b6f60ab59aa64f1d9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AD95B0F0-5744-4ED6-9898-C985A9FCD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12</TotalTime>
  <Pages>5</Pages>
  <Words>1262</Words>
  <Characters>7452</Characters>
  <Application>Microsoft Office Word</Application>
  <DocSecurity>0</DocSecurity>
  <Lines>62</Lines>
  <Paragraphs>17</Paragraphs>
  <ScaleCrop>false</ScaleCrop>
  <Company>TENDERA partners, s.r.o.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Prášková</cp:lastModifiedBy>
  <cp:revision>18</cp:revision>
  <cp:lastPrinted>2023-04-06T10:14:00Z</cp:lastPrinted>
  <dcterms:created xsi:type="dcterms:W3CDTF">2023-04-04T13:30:00Z</dcterms:created>
  <dcterms:modified xsi:type="dcterms:W3CDTF">2023-04-06T10:19:00Z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