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9A59FD" w:rsidRPr="003426A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ZD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- Čestné prohlášení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pStyle w:val="BodyText2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9A59FD" w:rsidRPr="003426A1">
        <w:rPr>
          <w:rFonts w:asciiTheme="minorHAnsi" w:hAnsiTheme="minorHAnsi" w:cstheme="minorHAnsi"/>
          <w:b/>
          <w:bCs/>
          <w:sz w:val="32"/>
          <w:szCs w:val="32"/>
        </w:rPr>
        <w:t>Pokos travnatých ploch - Brno-Komín</w:t>
      </w:r>
      <w:r w:rsidR="00293914">
        <w:rPr>
          <w:rFonts w:asciiTheme="minorHAnsi" w:hAnsiTheme="minorHAnsi" w:cstheme="minorHAnsi"/>
          <w:b/>
          <w:bCs/>
          <w:sz w:val="32"/>
          <w:szCs w:val="32"/>
        </w:rPr>
        <w:t xml:space="preserve"> – lokalita č. 3</w:t>
      </w:r>
      <w:r w:rsidRPr="003426A1">
        <w:rPr>
          <w:rFonts w:asciiTheme="minorHAnsi" w:hAnsiTheme="minorHAnsi" w:cstheme="minorHAnsi"/>
          <w:b/>
          <w:bCs/>
          <w:sz w:val="32"/>
          <w:szCs w:val="32"/>
        </w:rPr>
        <w:t>“</w:t>
      </w:r>
      <w:r w:rsidRPr="003426A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:rsidR="00ED5966" w:rsidRPr="003426A1" w:rsidRDefault="00ED5966" w:rsidP="009A59FD">
      <w:pPr>
        <w:rPr>
          <w:rFonts w:asciiTheme="minorHAnsi" w:hAnsiTheme="minorHAnsi" w:cstheme="minorHAnsi"/>
          <w:b/>
          <w:sz w:val="22"/>
          <w:szCs w:val="22"/>
        </w:rPr>
      </w:pPr>
    </w:p>
    <w:p w:rsidR="00634C2E" w:rsidRPr="003426A1" w:rsidRDefault="00863FB0" w:rsidP="003426A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hAnsiTheme="minorHAnsi" w:cstheme="minorHAnsi"/>
          <w:sz w:val="22"/>
          <w:szCs w:val="22"/>
        </w:rPr>
        <w:t>Já, níže podepsaný zástupce dodavatele, osoba oprávněná jednat za dodavatele,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634C2E" w:rsidRPr="003426A1">
        <w:rPr>
          <w:rFonts w:asciiTheme="minorHAnsi" w:hAnsiTheme="minorHAnsi" w:cstheme="minorHAnsi"/>
          <w:sz w:val="22"/>
          <w:szCs w:val="22"/>
        </w:rPr>
        <w:t xml:space="preserve">dále </w:t>
      </w:r>
      <w:r w:rsidR="00DD3D93" w:rsidRPr="003426A1">
        <w:rPr>
          <w:rFonts w:asciiTheme="minorHAnsi" w:hAnsiTheme="minorHAnsi" w:cstheme="minorHAnsi"/>
          <w:sz w:val="22"/>
          <w:szCs w:val="22"/>
        </w:rPr>
        <w:t xml:space="preserve">prohlašuji, </w:t>
      </w:r>
      <w:r w:rsidR="003426A1">
        <w:rPr>
          <w:rFonts w:asciiTheme="minorHAnsi" w:hAnsiTheme="minorHAnsi" w:cstheme="minorHAnsi"/>
          <w:sz w:val="22"/>
          <w:szCs w:val="22"/>
        </w:rPr>
        <w:t>že 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dodavatel </w:t>
      </w:r>
      <w:r w:rsidR="00290D0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pro plnění 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veřejné zakázky v souladu s čl. 10.4.3 ZD </w:t>
      </w:r>
      <w:r w:rsidR="003426A1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disponuje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následujícím seznamem nástrojů či pomůcek, provozních a technických zařízení:</w:t>
      </w:r>
    </w:p>
    <w:p w:rsidR="00DD3D93" w:rsidRDefault="00634C2E" w:rsidP="00290D03">
      <w:pPr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</w:t>
      </w:r>
    </w:p>
    <w:p w:rsidR="00290D03" w:rsidRPr="003426A1" w:rsidRDefault="00290D03" w:rsidP="00290D03">
      <w:pPr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proofErr w:type="gramStart"/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</w:t>
      </w:r>
      <w:proofErr w:type="gramEnd"/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:rsidR="003F192B" w:rsidRPr="003426A1" w:rsidRDefault="003F192B" w:rsidP="003F192B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70573B" w:rsidRPr="003426A1" w:rsidRDefault="0070573B" w:rsidP="00290D03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:rsidR="00B73F60" w:rsidRPr="00290D03" w:rsidRDefault="00A55EF7" w:rsidP="00290D03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p w:rsidR="0070573B" w:rsidRPr="003426A1" w:rsidRDefault="0070573B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</w:p>
    <w:sectPr w:rsidR="0070573B" w:rsidRPr="003426A1" w:rsidSect="00BA378A">
      <w:headerReference w:type="default" r:id="rId7"/>
      <w:foot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7" w:rsidRDefault="00243067" w:rsidP="00AF04A1">
      <w:r>
        <w:separator/>
      </w:r>
    </w:p>
  </w:endnote>
  <w:endnote w:type="continuationSeparator" w:id="0">
    <w:p w:rsidR="00243067" w:rsidRDefault="00243067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:rsidR="00FA0AE4" w:rsidRDefault="00FA0AE4" w:rsidP="000E5E26">
    <w:pPr>
      <w:pStyle w:val="Zpat"/>
      <w:tabs>
        <w:tab w:val="clear" w:pos="4536"/>
      </w:tabs>
      <w:jc w:val="right"/>
    </w:pPr>
  </w:p>
  <w:p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7" w:rsidRDefault="00243067" w:rsidP="00AF04A1">
      <w:r>
        <w:separator/>
      </w:r>
    </w:p>
  </w:footnote>
  <w:footnote w:type="continuationSeparator" w:id="0">
    <w:p w:rsidR="00243067" w:rsidRDefault="00243067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0E5E26" w:rsidRDefault="003426A1" w:rsidP="003426A1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  <w:lang w:eastAsia="cs-CZ" w:bidi="ar-SA"/>
      </w:rPr>
      <w:drawing>
        <wp:inline distT="0" distB="0" distL="0" distR="0" wp14:anchorId="1B14F247" wp14:editId="0D9F3FC6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AE4" w:rsidRDefault="00FA0AE4">
    <w:pPr>
      <w:pStyle w:val="Zhlav"/>
    </w:pPr>
  </w:p>
  <w:p w:rsidR="00FA0AE4" w:rsidRDefault="00FA0AE4" w:rsidP="00761210">
    <w:pPr>
      <w:pStyle w:val="Zhlav"/>
      <w:jc w:val="right"/>
      <w:rPr>
        <w:b/>
      </w:rPr>
    </w:pPr>
  </w:p>
  <w:p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067"/>
    <w:rsid w:val="00243482"/>
    <w:rsid w:val="00243B8A"/>
    <w:rsid w:val="00251FAD"/>
    <w:rsid w:val="002538D6"/>
    <w:rsid w:val="002763E6"/>
    <w:rsid w:val="00290D03"/>
    <w:rsid w:val="00293914"/>
    <w:rsid w:val="00296D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56B2"/>
    <w:rsid w:val="00CB1BA6"/>
    <w:rsid w:val="00CD4C09"/>
    <w:rsid w:val="00CF36B3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5</cp:revision>
  <cp:lastPrinted>2016-10-12T09:00:00Z</cp:lastPrinted>
  <dcterms:created xsi:type="dcterms:W3CDTF">2020-01-27T07:46:00Z</dcterms:created>
  <dcterms:modified xsi:type="dcterms:W3CDTF">2024-01-09T13:02:00Z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