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2B5" w:rsidRPr="004B6998" w:rsidRDefault="00882335" w:rsidP="003102B5">
      <w:pPr>
        <w:pStyle w:val="Nzev"/>
        <w:rPr>
          <w:rStyle w:val="Siln"/>
          <w:rFonts w:ascii="Arial Black" w:hAnsi="Arial Black" w:cs="Arial"/>
          <w:sz w:val="48"/>
          <w:szCs w:val="48"/>
        </w:rPr>
      </w:pPr>
      <w:r>
        <w:rPr>
          <w:rStyle w:val="Siln"/>
          <w:rFonts w:ascii="Arial Black" w:hAnsi="Arial Black" w:cs="Arial"/>
          <w:sz w:val="48"/>
          <w:szCs w:val="48"/>
        </w:rPr>
        <w:t>Kupní smlouva</w:t>
      </w:r>
    </w:p>
    <w:p w:rsidR="003102B5" w:rsidRDefault="003102B5" w:rsidP="003102B5">
      <w:pPr>
        <w:pStyle w:val="Nzev"/>
        <w:rPr>
          <w:rStyle w:val="Siln"/>
          <w:rFonts w:ascii="Arial" w:hAnsi="Arial" w:cs="Arial"/>
          <w:bCs w:val="0"/>
          <w:sz w:val="24"/>
        </w:rPr>
      </w:pPr>
      <w:r w:rsidRPr="004B6998">
        <w:rPr>
          <w:rStyle w:val="Siln"/>
          <w:rFonts w:ascii="Arial" w:hAnsi="Arial" w:cs="Arial"/>
          <w:sz w:val="24"/>
        </w:rPr>
        <w:t xml:space="preserve">uzavřená </w:t>
      </w:r>
      <w:r>
        <w:rPr>
          <w:rStyle w:val="Siln"/>
          <w:rFonts w:ascii="Arial" w:hAnsi="Arial" w:cs="Arial"/>
          <w:sz w:val="24"/>
        </w:rPr>
        <w:t>v souladu s</w:t>
      </w:r>
      <w:r w:rsidRPr="004B6998">
        <w:rPr>
          <w:rStyle w:val="Siln"/>
          <w:rFonts w:ascii="Arial" w:hAnsi="Arial" w:cs="Arial"/>
          <w:sz w:val="24"/>
        </w:rPr>
        <w:t xml:space="preserve"> </w:t>
      </w:r>
      <w:proofErr w:type="spellStart"/>
      <w:r w:rsidRPr="004B6998">
        <w:rPr>
          <w:rStyle w:val="Siln"/>
          <w:rFonts w:ascii="Arial" w:hAnsi="Arial" w:cs="Arial"/>
          <w:sz w:val="24"/>
        </w:rPr>
        <w:t>ust</w:t>
      </w:r>
      <w:proofErr w:type="spellEnd"/>
      <w:r w:rsidRPr="004B6998">
        <w:rPr>
          <w:rStyle w:val="Siln"/>
          <w:rFonts w:ascii="Arial" w:hAnsi="Arial" w:cs="Arial"/>
          <w:sz w:val="24"/>
        </w:rPr>
        <w:t xml:space="preserve">. § </w:t>
      </w:r>
      <w:r w:rsidR="00104CB0">
        <w:rPr>
          <w:rStyle w:val="Siln"/>
          <w:rFonts w:ascii="Arial" w:hAnsi="Arial" w:cs="Arial"/>
          <w:sz w:val="24"/>
        </w:rPr>
        <w:t>2079</w:t>
      </w:r>
      <w:r w:rsidRPr="004B6998">
        <w:rPr>
          <w:rStyle w:val="Siln"/>
          <w:rFonts w:ascii="Arial" w:hAnsi="Arial" w:cs="Arial"/>
          <w:sz w:val="24"/>
        </w:rPr>
        <w:t xml:space="preserve"> a </w:t>
      </w:r>
      <w:proofErr w:type="spellStart"/>
      <w:r w:rsidRPr="004B6998">
        <w:rPr>
          <w:rStyle w:val="Siln"/>
          <w:rFonts w:ascii="Arial" w:hAnsi="Arial" w:cs="Arial"/>
          <w:sz w:val="24"/>
        </w:rPr>
        <w:t>násl</w:t>
      </w:r>
      <w:proofErr w:type="spellEnd"/>
      <w:r w:rsidRPr="004B6998">
        <w:rPr>
          <w:rStyle w:val="Siln"/>
          <w:rFonts w:ascii="Arial" w:hAnsi="Arial" w:cs="Arial"/>
          <w:sz w:val="24"/>
        </w:rPr>
        <w:t xml:space="preserve">. </w:t>
      </w:r>
      <w:r>
        <w:rPr>
          <w:rStyle w:val="Siln"/>
          <w:rFonts w:ascii="Arial" w:hAnsi="Arial" w:cs="Arial"/>
          <w:sz w:val="24"/>
        </w:rPr>
        <w:t>z</w:t>
      </w:r>
      <w:r w:rsidRPr="004B6998">
        <w:rPr>
          <w:rStyle w:val="Siln"/>
          <w:rFonts w:ascii="Arial" w:hAnsi="Arial" w:cs="Arial"/>
          <w:sz w:val="24"/>
        </w:rPr>
        <w:t xml:space="preserve">ákona č. </w:t>
      </w:r>
      <w:r w:rsidR="00104CB0">
        <w:rPr>
          <w:rStyle w:val="Siln"/>
          <w:rFonts w:ascii="Arial" w:hAnsi="Arial" w:cs="Arial"/>
          <w:sz w:val="24"/>
        </w:rPr>
        <w:t>89/2012</w:t>
      </w:r>
      <w:r w:rsidRPr="004B6998">
        <w:rPr>
          <w:rStyle w:val="Siln"/>
          <w:rFonts w:ascii="Arial" w:hAnsi="Arial" w:cs="Arial"/>
          <w:sz w:val="24"/>
        </w:rPr>
        <w:t xml:space="preserve"> Sb., </w:t>
      </w:r>
    </w:p>
    <w:p w:rsidR="003102B5" w:rsidRDefault="00104CB0" w:rsidP="003102B5">
      <w:pPr>
        <w:pStyle w:val="Nzev"/>
        <w:rPr>
          <w:rStyle w:val="Siln"/>
          <w:rFonts w:ascii="Arial" w:hAnsi="Arial" w:cs="Arial"/>
          <w:bCs w:val="0"/>
          <w:sz w:val="24"/>
        </w:rPr>
      </w:pPr>
      <w:r>
        <w:rPr>
          <w:rStyle w:val="Siln"/>
          <w:rFonts w:ascii="Arial" w:hAnsi="Arial" w:cs="Arial"/>
          <w:sz w:val="24"/>
        </w:rPr>
        <w:t>občanský</w:t>
      </w:r>
      <w:r w:rsidR="003102B5" w:rsidRPr="004B6998">
        <w:rPr>
          <w:rStyle w:val="Siln"/>
          <w:rFonts w:ascii="Arial" w:hAnsi="Arial" w:cs="Arial"/>
          <w:sz w:val="24"/>
        </w:rPr>
        <w:t xml:space="preserve"> zákoník</w:t>
      </w:r>
      <w:r w:rsidR="003102B5">
        <w:rPr>
          <w:rStyle w:val="Siln"/>
          <w:rFonts w:ascii="Arial" w:hAnsi="Arial" w:cs="Arial"/>
          <w:sz w:val="24"/>
        </w:rPr>
        <w:t xml:space="preserve"> v platném znění </w:t>
      </w:r>
    </w:p>
    <w:p w:rsidR="003102B5" w:rsidRDefault="003102B5" w:rsidP="003102B5">
      <w:pPr>
        <w:pStyle w:val="Nzev"/>
        <w:rPr>
          <w:rStyle w:val="Siln"/>
          <w:rFonts w:ascii="Arial" w:hAnsi="Arial" w:cs="Arial"/>
          <w:bCs w:val="0"/>
          <w:szCs w:val="28"/>
        </w:rPr>
      </w:pPr>
      <w:r w:rsidRPr="00A20B6B">
        <w:rPr>
          <w:rStyle w:val="Siln"/>
          <w:rFonts w:ascii="Arial" w:hAnsi="Arial" w:cs="Arial"/>
          <w:szCs w:val="28"/>
        </w:rPr>
        <w:t>mezi smluvními stranami</w:t>
      </w:r>
    </w:p>
    <w:p w:rsidR="003102B5" w:rsidRPr="00833DEE" w:rsidRDefault="003102B5" w:rsidP="003102B5">
      <w:pPr>
        <w:pStyle w:val="Nadpis1"/>
        <w:numPr>
          <w:ilvl w:val="0"/>
          <w:numId w:val="0"/>
        </w:numPr>
        <w:ind w:left="288"/>
        <w:jc w:val="left"/>
      </w:pPr>
    </w:p>
    <w:p w:rsidR="003102B5" w:rsidRPr="007C295D" w:rsidRDefault="003102B5" w:rsidP="003102B5">
      <w:pPr>
        <w:pStyle w:val="Nadpis1"/>
        <w:numPr>
          <w:ilvl w:val="0"/>
          <w:numId w:val="0"/>
        </w:numPr>
        <w:spacing w:after="120"/>
        <w:rPr>
          <w:rFonts w:asciiTheme="minorHAnsi" w:hAnsiTheme="minorHAnsi" w:cstheme="minorHAnsi"/>
        </w:rPr>
      </w:pPr>
      <w:r w:rsidRPr="007C295D">
        <w:rPr>
          <w:rFonts w:asciiTheme="minorHAnsi" w:hAnsiTheme="minorHAnsi" w:cstheme="minorHAnsi"/>
        </w:rPr>
        <w:t>Identifikace smluvních stran:</w:t>
      </w:r>
    </w:p>
    <w:tbl>
      <w:tblPr>
        <w:tblStyle w:val="Mkatabulky"/>
        <w:tblW w:w="0" w:type="auto"/>
        <w:tblLook w:val="04A0"/>
      </w:tblPr>
      <w:tblGrid>
        <w:gridCol w:w="3335"/>
        <w:gridCol w:w="5784"/>
      </w:tblGrid>
      <w:tr w:rsidR="003102B5" w:rsidTr="00112877">
        <w:trPr>
          <w:trHeight w:val="411"/>
        </w:trPr>
        <w:tc>
          <w:tcPr>
            <w:tcW w:w="3335" w:type="dxa"/>
            <w:shd w:val="clear" w:color="auto" w:fill="FFFFCC"/>
            <w:vAlign w:val="center"/>
          </w:tcPr>
          <w:p w:rsidR="003102B5" w:rsidRPr="00FE2F0A" w:rsidRDefault="003102B5" w:rsidP="00112877">
            <w:pPr>
              <w:rPr>
                <w:rFonts w:asciiTheme="minorHAnsi" w:hAnsiTheme="minorHAnsi" w:cstheme="minorHAnsi"/>
                <w:b/>
              </w:rPr>
            </w:pPr>
            <w:r w:rsidRPr="00FE2F0A">
              <w:rPr>
                <w:rFonts w:asciiTheme="minorHAnsi" w:hAnsiTheme="minorHAnsi" w:cstheme="minorHAnsi"/>
                <w:b/>
              </w:rPr>
              <w:t>Objednatel:</w:t>
            </w:r>
          </w:p>
        </w:tc>
        <w:tc>
          <w:tcPr>
            <w:tcW w:w="5784" w:type="dxa"/>
            <w:vAlign w:val="center"/>
          </w:tcPr>
          <w:p w:rsidR="003102B5" w:rsidRPr="00FE2F0A" w:rsidRDefault="005567DE" w:rsidP="005567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Město Nový Bydžov</w:t>
            </w:r>
          </w:p>
        </w:tc>
      </w:tr>
      <w:tr w:rsidR="003102B5" w:rsidTr="00112877">
        <w:trPr>
          <w:trHeight w:val="411"/>
        </w:trPr>
        <w:tc>
          <w:tcPr>
            <w:tcW w:w="3335" w:type="dxa"/>
            <w:shd w:val="clear" w:color="auto" w:fill="FFFFCC"/>
            <w:vAlign w:val="center"/>
          </w:tcPr>
          <w:p w:rsidR="003102B5" w:rsidRPr="00FE2F0A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5784" w:type="dxa"/>
            <w:vAlign w:val="center"/>
          </w:tcPr>
          <w:p w:rsidR="003102B5" w:rsidRPr="00FE2F0A" w:rsidRDefault="005567DE" w:rsidP="001128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Masarykovo náměstí 1</w:t>
            </w:r>
            <w:r w:rsidR="003102B5">
              <w:rPr>
                <w:rFonts w:asciiTheme="minorHAnsi" w:hAnsiTheme="minorHAnsi" w:cstheme="minorHAnsi"/>
              </w:rPr>
              <w:t>, 504 01 Nový Bydžov</w:t>
            </w:r>
          </w:p>
        </w:tc>
      </w:tr>
      <w:tr w:rsidR="003102B5" w:rsidTr="00112877">
        <w:trPr>
          <w:trHeight w:val="411"/>
        </w:trPr>
        <w:tc>
          <w:tcPr>
            <w:tcW w:w="3335" w:type="dxa"/>
            <w:shd w:val="clear" w:color="auto" w:fill="FFFFCC"/>
            <w:vAlign w:val="center"/>
          </w:tcPr>
          <w:p w:rsidR="003102B5" w:rsidRPr="00FE2F0A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IČ:</w:t>
            </w:r>
          </w:p>
        </w:tc>
        <w:tc>
          <w:tcPr>
            <w:tcW w:w="5784" w:type="dxa"/>
            <w:vAlign w:val="center"/>
          </w:tcPr>
          <w:p w:rsidR="003102B5" w:rsidRPr="00FE2F0A" w:rsidRDefault="005567DE" w:rsidP="001128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002 69 247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Pr="00FE2F0A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DIČ:</w:t>
            </w:r>
          </w:p>
        </w:tc>
        <w:tc>
          <w:tcPr>
            <w:tcW w:w="5784" w:type="dxa"/>
            <w:vAlign w:val="center"/>
          </w:tcPr>
          <w:p w:rsidR="003102B5" w:rsidRPr="00FE2F0A" w:rsidRDefault="003102B5" w:rsidP="005567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</w:t>
            </w:r>
            <w:r w:rsidR="005567DE">
              <w:rPr>
                <w:rFonts w:asciiTheme="minorHAnsi" w:hAnsiTheme="minorHAnsi" w:cstheme="minorHAnsi"/>
              </w:rPr>
              <w:t>00269247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ID datové schránky:</w:t>
            </w:r>
          </w:p>
        </w:tc>
        <w:tc>
          <w:tcPr>
            <w:tcW w:w="5784" w:type="dxa"/>
            <w:vAlign w:val="center"/>
          </w:tcPr>
          <w:p w:rsidR="003102B5" w:rsidRPr="00FE2F0A" w:rsidRDefault="005567DE" w:rsidP="001128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2umb8hk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Právní forma:</w:t>
            </w:r>
          </w:p>
        </w:tc>
        <w:tc>
          <w:tcPr>
            <w:tcW w:w="5784" w:type="dxa"/>
            <w:vAlign w:val="center"/>
          </w:tcPr>
          <w:p w:rsidR="003102B5" w:rsidRPr="00FE2F0A" w:rsidRDefault="005567DE" w:rsidP="001128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Obec 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Bankovní spojení:</w:t>
            </w:r>
          </w:p>
        </w:tc>
        <w:tc>
          <w:tcPr>
            <w:tcW w:w="5784" w:type="dxa"/>
            <w:vAlign w:val="center"/>
          </w:tcPr>
          <w:p w:rsidR="003102B5" w:rsidRPr="00FE2F0A" w:rsidRDefault="003622C6" w:rsidP="001128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Komerční banka, a.s.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Číslo účtu:</w:t>
            </w:r>
          </w:p>
        </w:tc>
        <w:tc>
          <w:tcPr>
            <w:tcW w:w="5784" w:type="dxa"/>
            <w:vAlign w:val="center"/>
          </w:tcPr>
          <w:p w:rsidR="003102B5" w:rsidRPr="00FE2F0A" w:rsidRDefault="005567DE" w:rsidP="001128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19-1621511</w:t>
            </w:r>
            <w:r w:rsidR="003622C6">
              <w:rPr>
                <w:rFonts w:asciiTheme="minorHAnsi" w:hAnsiTheme="minorHAnsi" w:cstheme="minorHAnsi"/>
              </w:rPr>
              <w:t>/0100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Osoba oprávněná jednat ve věcech smluvních:</w:t>
            </w:r>
          </w:p>
        </w:tc>
        <w:tc>
          <w:tcPr>
            <w:tcW w:w="5784" w:type="dxa"/>
            <w:vAlign w:val="center"/>
          </w:tcPr>
          <w:p w:rsidR="003102B5" w:rsidRPr="00FE2F0A" w:rsidRDefault="003102B5" w:rsidP="005567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Ing. </w:t>
            </w:r>
            <w:r w:rsidR="005567DE">
              <w:rPr>
                <w:rFonts w:asciiTheme="minorHAnsi" w:hAnsiTheme="minorHAnsi" w:cstheme="minorHAnsi"/>
              </w:rPr>
              <w:t>Pavel Louda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="005567DE">
              <w:rPr>
                <w:rFonts w:asciiTheme="minorHAnsi" w:hAnsiTheme="minorHAnsi" w:cstheme="minorHAnsi"/>
              </w:rPr>
              <w:t>starosta</w:t>
            </w:r>
            <w:r w:rsidR="00D70624">
              <w:rPr>
                <w:rFonts w:asciiTheme="minorHAnsi" w:hAnsiTheme="minorHAnsi" w:cstheme="minorHAnsi"/>
              </w:rPr>
              <w:t xml:space="preserve">, tel: </w:t>
            </w:r>
            <w:r w:rsidR="00B738E9">
              <w:rPr>
                <w:rFonts w:asciiTheme="minorHAnsi" w:hAnsiTheme="minorHAnsi" w:cstheme="minorHAnsi"/>
              </w:rPr>
              <w:t>495</w:t>
            </w:r>
            <w:r w:rsidR="005567DE">
              <w:rPr>
                <w:rFonts w:asciiTheme="minorHAnsi" w:hAnsiTheme="minorHAnsi" w:cstheme="minorHAnsi"/>
              </w:rPr>
              <w:t> 703 910</w:t>
            </w:r>
            <w:r w:rsidR="00B738E9">
              <w:rPr>
                <w:rFonts w:asciiTheme="minorHAnsi" w:hAnsiTheme="minorHAnsi" w:cstheme="minorHAnsi"/>
              </w:rPr>
              <w:t>,</w:t>
            </w:r>
            <w:r w:rsidR="00D70624">
              <w:rPr>
                <w:rFonts w:asciiTheme="minorHAnsi" w:hAnsiTheme="minorHAnsi" w:cstheme="minorHAnsi"/>
              </w:rPr>
              <w:t xml:space="preserve"> e-mail: </w:t>
            </w:r>
            <w:hyperlink r:id="rId8" w:history="1">
              <w:r w:rsidR="005567DE" w:rsidRPr="00770BF6">
                <w:rPr>
                  <w:rStyle w:val="Hypertextovodkaz"/>
                  <w:rFonts w:asciiTheme="minorHAnsi" w:hAnsiTheme="minorHAnsi" w:cstheme="minorHAnsi"/>
                </w:rPr>
                <w:t>lo</w:t>
              </w:r>
              <w:r w:rsidR="005567DE" w:rsidRPr="00770BF6">
                <w:rPr>
                  <w:rStyle w:val="Hypertextovodkaz"/>
                  <w:rFonts w:asciiTheme="minorHAnsi" w:hAnsiTheme="minorHAnsi" w:cstheme="minorHAnsi"/>
                </w:rPr>
                <w:t>u</w:t>
              </w:r>
              <w:r w:rsidR="005567DE" w:rsidRPr="00770BF6">
                <w:rPr>
                  <w:rStyle w:val="Hypertextovodkaz"/>
                  <w:rFonts w:asciiTheme="minorHAnsi" w:hAnsiTheme="minorHAnsi" w:cstheme="minorHAnsi"/>
                </w:rPr>
                <w:t>da@novybydzov.cz</w:t>
              </w:r>
            </w:hyperlink>
            <w:r w:rsidR="005567DE">
              <w:rPr>
                <w:rFonts w:asciiTheme="minorHAnsi" w:hAnsiTheme="minorHAnsi" w:cstheme="minorHAnsi"/>
              </w:rPr>
              <w:t xml:space="preserve"> </w:t>
            </w:r>
            <w:r w:rsidR="00B738E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Osoba oprávněná jednat ve věcech technických:</w:t>
            </w:r>
          </w:p>
        </w:tc>
        <w:tc>
          <w:tcPr>
            <w:tcW w:w="5784" w:type="dxa"/>
            <w:vAlign w:val="center"/>
          </w:tcPr>
          <w:p w:rsidR="003102B5" w:rsidRPr="00FE2F0A" w:rsidRDefault="00B738E9" w:rsidP="005567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Ing. </w:t>
            </w:r>
            <w:r w:rsidR="005567DE">
              <w:rPr>
                <w:rFonts w:asciiTheme="minorHAnsi" w:hAnsiTheme="minorHAnsi" w:cstheme="minorHAnsi"/>
              </w:rPr>
              <w:t xml:space="preserve">Ján </w:t>
            </w:r>
            <w:proofErr w:type="spellStart"/>
            <w:r w:rsidR="005567DE">
              <w:rPr>
                <w:rFonts w:asciiTheme="minorHAnsi" w:hAnsiTheme="minorHAnsi" w:cstheme="minorHAnsi"/>
              </w:rPr>
              <w:t>Drugda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r w:rsidR="005567DE">
              <w:rPr>
                <w:rFonts w:asciiTheme="minorHAnsi" w:hAnsiTheme="minorHAnsi" w:cstheme="minorHAnsi"/>
              </w:rPr>
              <w:t>vedoucí odboru Správa městských lesů, t</w:t>
            </w:r>
            <w:r>
              <w:rPr>
                <w:rFonts w:asciiTheme="minorHAnsi" w:hAnsiTheme="minorHAnsi" w:cstheme="minorHAnsi"/>
              </w:rPr>
              <w:t>el: 495</w:t>
            </w:r>
            <w:r w:rsidR="005567DE">
              <w:rPr>
                <w:rFonts w:asciiTheme="minorHAnsi" w:hAnsiTheme="minorHAnsi" w:cstheme="minorHAnsi"/>
              </w:rPr>
              <w:t> 703 965</w:t>
            </w:r>
            <w:r>
              <w:rPr>
                <w:rFonts w:asciiTheme="minorHAnsi" w:hAnsiTheme="minorHAnsi" w:cstheme="minorHAnsi"/>
              </w:rPr>
              <w:t xml:space="preserve">, e-mail: </w:t>
            </w:r>
            <w:hyperlink r:id="rId9" w:history="1">
              <w:r w:rsidR="005567DE" w:rsidRPr="00770BF6">
                <w:rPr>
                  <w:rStyle w:val="Hypertextovodkaz"/>
                  <w:rFonts w:asciiTheme="minorHAnsi" w:hAnsiTheme="minorHAnsi" w:cstheme="minorHAnsi"/>
                </w:rPr>
                <w:t>druga@novybydzov.cz</w:t>
              </w:r>
            </w:hyperlink>
            <w:r w:rsidR="005567DE">
              <w:rPr>
                <w:rFonts w:asciiTheme="minorHAnsi" w:hAnsiTheme="minorHAnsi" w:cstheme="minorHAnsi"/>
              </w:rPr>
              <w:t xml:space="preserve"> </w:t>
            </w:r>
            <w:r w:rsidR="005567DE" w:rsidRPr="00FE2F0A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:rsidR="003102B5" w:rsidRPr="00623844" w:rsidRDefault="003102B5" w:rsidP="003102B5">
      <w:pPr>
        <w:jc w:val="both"/>
        <w:rPr>
          <w:rFonts w:asciiTheme="minorHAnsi" w:hAnsiTheme="minorHAnsi" w:cstheme="minorHAnsi"/>
        </w:rPr>
      </w:pPr>
      <w:r w:rsidRPr="00623844">
        <w:rPr>
          <w:rFonts w:asciiTheme="minorHAnsi" w:hAnsiTheme="minorHAnsi" w:cstheme="minorHAnsi"/>
        </w:rPr>
        <w:t xml:space="preserve">(dále jen </w:t>
      </w:r>
      <w:r w:rsidRPr="00623844">
        <w:rPr>
          <w:rFonts w:asciiTheme="minorHAnsi" w:hAnsiTheme="minorHAnsi" w:cstheme="minorHAnsi"/>
          <w:b/>
        </w:rPr>
        <w:t>„Objednatel“</w:t>
      </w:r>
      <w:r w:rsidRPr="00623844">
        <w:rPr>
          <w:rFonts w:asciiTheme="minorHAnsi" w:hAnsiTheme="minorHAnsi" w:cstheme="minorHAnsi"/>
        </w:rPr>
        <w:t>)</w:t>
      </w:r>
    </w:p>
    <w:p w:rsidR="003102B5" w:rsidRPr="004B6998" w:rsidRDefault="003102B5" w:rsidP="003102B5">
      <w:pPr>
        <w:spacing w:before="120" w:after="120"/>
        <w:jc w:val="both"/>
        <w:rPr>
          <w:rFonts w:ascii="Arial" w:hAnsi="Arial" w:cs="Arial"/>
        </w:rPr>
      </w:pPr>
      <w:r w:rsidRPr="004B6998">
        <w:rPr>
          <w:rFonts w:ascii="Arial" w:hAnsi="Arial" w:cs="Arial"/>
        </w:rPr>
        <w:t>a</w:t>
      </w:r>
    </w:p>
    <w:tbl>
      <w:tblPr>
        <w:tblStyle w:val="Mkatabulky"/>
        <w:tblW w:w="0" w:type="auto"/>
        <w:tblLook w:val="04A0"/>
      </w:tblPr>
      <w:tblGrid>
        <w:gridCol w:w="3335"/>
        <w:gridCol w:w="5784"/>
      </w:tblGrid>
      <w:tr w:rsidR="003102B5" w:rsidTr="00112877">
        <w:trPr>
          <w:trHeight w:val="411"/>
        </w:trPr>
        <w:tc>
          <w:tcPr>
            <w:tcW w:w="3335" w:type="dxa"/>
            <w:shd w:val="clear" w:color="auto" w:fill="FFFFCC"/>
            <w:vAlign w:val="center"/>
          </w:tcPr>
          <w:p w:rsidR="003102B5" w:rsidRPr="00FE2F0A" w:rsidRDefault="00A66CEA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Dodavatel</w:t>
            </w:r>
            <w:r w:rsidR="003102B5" w:rsidRPr="00FE2F0A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784" w:type="dxa"/>
            <w:vAlign w:val="center"/>
          </w:tcPr>
          <w:p w:rsidR="003102B5" w:rsidRPr="00920FF0" w:rsidRDefault="00920FF0" w:rsidP="00112877">
            <w:pPr>
              <w:rPr>
                <w:rFonts w:asciiTheme="minorHAnsi" w:hAnsiTheme="minorHAnsi" w:cstheme="minorHAnsi"/>
                <w:color w:val="FF0000"/>
              </w:rPr>
            </w:pPr>
            <w:r w:rsidRPr="00920FF0">
              <w:rPr>
                <w:rFonts w:ascii="Calibri" w:hAnsi="Calibri" w:cs="Arial"/>
                <w:color w:val="FF0000"/>
              </w:rPr>
              <w:t>[DOPLNÍ UCHAZEČ]</w:t>
            </w:r>
          </w:p>
        </w:tc>
      </w:tr>
      <w:tr w:rsidR="003102B5" w:rsidTr="00112877">
        <w:trPr>
          <w:trHeight w:val="411"/>
        </w:trPr>
        <w:tc>
          <w:tcPr>
            <w:tcW w:w="3335" w:type="dxa"/>
            <w:shd w:val="clear" w:color="auto" w:fill="FFFFCC"/>
            <w:vAlign w:val="center"/>
          </w:tcPr>
          <w:p w:rsidR="003102B5" w:rsidRPr="00FE2F0A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5784" w:type="dxa"/>
            <w:vAlign w:val="center"/>
          </w:tcPr>
          <w:p w:rsidR="003102B5" w:rsidRPr="00FE2F0A" w:rsidRDefault="00920FF0" w:rsidP="00112877">
            <w:pPr>
              <w:rPr>
                <w:rFonts w:asciiTheme="minorHAnsi" w:hAnsiTheme="minorHAnsi" w:cstheme="minorHAnsi"/>
              </w:rPr>
            </w:pPr>
            <w:r w:rsidRPr="00920FF0">
              <w:rPr>
                <w:rFonts w:ascii="Calibri" w:hAnsi="Calibri" w:cs="Arial"/>
                <w:color w:val="FF0000"/>
              </w:rPr>
              <w:t>[DOPLNÍ UCHAZEČ]</w:t>
            </w:r>
          </w:p>
        </w:tc>
      </w:tr>
      <w:tr w:rsidR="003102B5" w:rsidTr="00112877">
        <w:trPr>
          <w:trHeight w:val="411"/>
        </w:trPr>
        <w:tc>
          <w:tcPr>
            <w:tcW w:w="3335" w:type="dxa"/>
            <w:shd w:val="clear" w:color="auto" w:fill="FFFFCC"/>
            <w:vAlign w:val="center"/>
          </w:tcPr>
          <w:p w:rsidR="003102B5" w:rsidRPr="00FE2F0A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IČ:</w:t>
            </w:r>
          </w:p>
        </w:tc>
        <w:tc>
          <w:tcPr>
            <w:tcW w:w="5784" w:type="dxa"/>
            <w:vAlign w:val="center"/>
          </w:tcPr>
          <w:p w:rsidR="003102B5" w:rsidRPr="00FE2F0A" w:rsidRDefault="00920FF0" w:rsidP="00112877">
            <w:pPr>
              <w:rPr>
                <w:rFonts w:asciiTheme="minorHAnsi" w:hAnsiTheme="minorHAnsi" w:cstheme="minorHAnsi"/>
              </w:rPr>
            </w:pPr>
            <w:r w:rsidRPr="00920FF0">
              <w:rPr>
                <w:rFonts w:ascii="Calibri" w:hAnsi="Calibri" w:cs="Arial"/>
                <w:color w:val="FF0000"/>
              </w:rPr>
              <w:t>[DOPLNÍ UCHAZEČ]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Pr="00FE2F0A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DIČ:</w:t>
            </w:r>
          </w:p>
        </w:tc>
        <w:tc>
          <w:tcPr>
            <w:tcW w:w="5784" w:type="dxa"/>
            <w:vAlign w:val="center"/>
          </w:tcPr>
          <w:p w:rsidR="003102B5" w:rsidRPr="00FE2F0A" w:rsidRDefault="00920FF0" w:rsidP="00112877">
            <w:pPr>
              <w:rPr>
                <w:rFonts w:asciiTheme="minorHAnsi" w:hAnsiTheme="minorHAnsi" w:cstheme="minorHAnsi"/>
              </w:rPr>
            </w:pPr>
            <w:r w:rsidRPr="00920FF0">
              <w:rPr>
                <w:rFonts w:ascii="Calibri" w:hAnsi="Calibri" w:cs="Arial"/>
                <w:color w:val="FF0000"/>
              </w:rPr>
              <w:t>[DOPLNÍ UCHAZEČ]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ID datové schránky:</w:t>
            </w:r>
          </w:p>
        </w:tc>
        <w:tc>
          <w:tcPr>
            <w:tcW w:w="5784" w:type="dxa"/>
            <w:vAlign w:val="center"/>
          </w:tcPr>
          <w:p w:rsidR="003102B5" w:rsidRPr="00FE2F0A" w:rsidRDefault="00920FF0" w:rsidP="00112877">
            <w:pPr>
              <w:rPr>
                <w:rFonts w:asciiTheme="minorHAnsi" w:hAnsiTheme="minorHAnsi" w:cstheme="minorHAnsi"/>
              </w:rPr>
            </w:pPr>
            <w:r w:rsidRPr="00920FF0">
              <w:rPr>
                <w:rFonts w:ascii="Calibri" w:hAnsi="Calibri" w:cs="Arial"/>
                <w:color w:val="FF0000"/>
              </w:rPr>
              <w:t>[DOPLNÍ UCHAZEČ]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Právní forma:</w:t>
            </w:r>
          </w:p>
        </w:tc>
        <w:tc>
          <w:tcPr>
            <w:tcW w:w="5784" w:type="dxa"/>
            <w:vAlign w:val="center"/>
          </w:tcPr>
          <w:p w:rsidR="003102B5" w:rsidRPr="00FE2F0A" w:rsidRDefault="00920FF0" w:rsidP="00112877">
            <w:pPr>
              <w:rPr>
                <w:rFonts w:asciiTheme="minorHAnsi" w:hAnsiTheme="minorHAnsi" w:cstheme="minorHAnsi"/>
              </w:rPr>
            </w:pPr>
            <w:r w:rsidRPr="00920FF0">
              <w:rPr>
                <w:rFonts w:ascii="Calibri" w:hAnsi="Calibri" w:cs="Arial"/>
                <w:color w:val="FF0000"/>
              </w:rPr>
              <w:t>[DOPLNÍ UCHAZEČ]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Bankovní spojení:</w:t>
            </w:r>
          </w:p>
        </w:tc>
        <w:tc>
          <w:tcPr>
            <w:tcW w:w="5784" w:type="dxa"/>
            <w:vAlign w:val="center"/>
          </w:tcPr>
          <w:p w:rsidR="003102B5" w:rsidRPr="00FE2F0A" w:rsidRDefault="00920FF0" w:rsidP="00112877">
            <w:pPr>
              <w:rPr>
                <w:rFonts w:asciiTheme="minorHAnsi" w:hAnsiTheme="minorHAnsi" w:cstheme="minorHAnsi"/>
              </w:rPr>
            </w:pPr>
            <w:r w:rsidRPr="00920FF0">
              <w:rPr>
                <w:rFonts w:ascii="Calibri" w:hAnsi="Calibri" w:cs="Arial"/>
                <w:color w:val="FF0000"/>
              </w:rPr>
              <w:t>[DOPLNÍ UCHAZEČ]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Číslo účtu:</w:t>
            </w:r>
          </w:p>
        </w:tc>
        <w:tc>
          <w:tcPr>
            <w:tcW w:w="5784" w:type="dxa"/>
            <w:vAlign w:val="center"/>
          </w:tcPr>
          <w:p w:rsidR="003102B5" w:rsidRPr="00FE2F0A" w:rsidRDefault="00920FF0" w:rsidP="00112877">
            <w:pPr>
              <w:rPr>
                <w:rFonts w:asciiTheme="minorHAnsi" w:hAnsiTheme="minorHAnsi" w:cstheme="minorHAnsi"/>
              </w:rPr>
            </w:pPr>
            <w:r w:rsidRPr="00920FF0">
              <w:rPr>
                <w:rFonts w:ascii="Calibri" w:hAnsi="Calibri" w:cs="Arial"/>
                <w:color w:val="FF0000"/>
              </w:rPr>
              <w:t>[DOPLNÍ UCHAZEČ]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Osoba oprávněná jednat ve věcech smluvních:</w:t>
            </w:r>
          </w:p>
        </w:tc>
        <w:tc>
          <w:tcPr>
            <w:tcW w:w="5784" w:type="dxa"/>
            <w:vAlign w:val="center"/>
          </w:tcPr>
          <w:p w:rsidR="003102B5" w:rsidRPr="00FE2F0A" w:rsidRDefault="00920FF0" w:rsidP="009073A9">
            <w:pPr>
              <w:rPr>
                <w:rFonts w:asciiTheme="minorHAnsi" w:hAnsiTheme="minorHAnsi" w:cstheme="minorHAnsi"/>
              </w:rPr>
            </w:pPr>
            <w:r w:rsidRPr="00920FF0">
              <w:rPr>
                <w:rFonts w:ascii="Calibri" w:hAnsi="Calibri" w:cs="Arial"/>
                <w:color w:val="FF0000"/>
              </w:rPr>
              <w:t>[DOPLNÍ UCHAZEČ]</w:t>
            </w:r>
          </w:p>
        </w:tc>
      </w:tr>
      <w:tr w:rsidR="003102B5" w:rsidTr="00112877">
        <w:trPr>
          <w:trHeight w:val="395"/>
        </w:trPr>
        <w:tc>
          <w:tcPr>
            <w:tcW w:w="3335" w:type="dxa"/>
            <w:shd w:val="clear" w:color="auto" w:fill="FFFFCC"/>
            <w:vAlign w:val="center"/>
          </w:tcPr>
          <w:p w:rsidR="003102B5" w:rsidRDefault="003102B5" w:rsidP="001128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Osoba oprávněná jednat ve věcech technických:</w:t>
            </w:r>
          </w:p>
        </w:tc>
        <w:tc>
          <w:tcPr>
            <w:tcW w:w="5784" w:type="dxa"/>
            <w:vAlign w:val="center"/>
          </w:tcPr>
          <w:p w:rsidR="003102B5" w:rsidRPr="00FE2F0A" w:rsidRDefault="00920FF0" w:rsidP="00C86AFE">
            <w:pPr>
              <w:rPr>
                <w:rFonts w:asciiTheme="minorHAnsi" w:hAnsiTheme="minorHAnsi" w:cstheme="minorHAnsi"/>
              </w:rPr>
            </w:pPr>
            <w:r w:rsidRPr="00920FF0">
              <w:rPr>
                <w:rFonts w:ascii="Calibri" w:hAnsi="Calibri" w:cs="Arial"/>
                <w:color w:val="FF0000"/>
              </w:rPr>
              <w:t>[DOPLNÍ UCHAZEČ]</w:t>
            </w:r>
          </w:p>
        </w:tc>
      </w:tr>
    </w:tbl>
    <w:p w:rsidR="009D1106" w:rsidRDefault="003102B5">
      <w:pPr>
        <w:rPr>
          <w:rFonts w:ascii="Calibri" w:hAnsi="Calibri" w:cs="Calibri"/>
        </w:rPr>
      </w:pPr>
      <w:r w:rsidRPr="00623844">
        <w:rPr>
          <w:rFonts w:ascii="Calibri" w:hAnsi="Calibri" w:cs="Calibri"/>
        </w:rPr>
        <w:t xml:space="preserve">(dále jen </w:t>
      </w:r>
      <w:r w:rsidRPr="00623844">
        <w:rPr>
          <w:rFonts w:ascii="Calibri" w:hAnsi="Calibri" w:cs="Calibri"/>
          <w:b/>
        </w:rPr>
        <w:t>„</w:t>
      </w:r>
      <w:r w:rsidR="00A66CEA">
        <w:rPr>
          <w:rFonts w:ascii="Calibri" w:hAnsi="Calibri" w:cs="Calibri"/>
          <w:b/>
        </w:rPr>
        <w:t>Dodavatel</w:t>
      </w:r>
      <w:r w:rsidRPr="00623844">
        <w:rPr>
          <w:rFonts w:ascii="Calibri" w:hAnsi="Calibri" w:cs="Calibri"/>
          <w:b/>
        </w:rPr>
        <w:t>“</w:t>
      </w:r>
      <w:r w:rsidRPr="00623844">
        <w:rPr>
          <w:rFonts w:ascii="Calibri" w:hAnsi="Calibri" w:cs="Calibri"/>
        </w:rPr>
        <w:t>)</w:t>
      </w:r>
      <w:r w:rsidR="009073A9">
        <w:rPr>
          <w:rFonts w:ascii="Calibri" w:hAnsi="Calibri" w:cs="Calibri"/>
        </w:rPr>
        <w:t xml:space="preserve"> </w:t>
      </w:r>
    </w:p>
    <w:p w:rsidR="003D4B22" w:rsidRDefault="003D4B22">
      <w:pPr>
        <w:rPr>
          <w:rFonts w:ascii="Calibri" w:hAnsi="Calibri" w:cs="Calibri"/>
        </w:rPr>
      </w:pPr>
    </w:p>
    <w:p w:rsidR="003D4B22" w:rsidRDefault="003D4B22">
      <w:pPr>
        <w:rPr>
          <w:rFonts w:ascii="Calibri" w:hAnsi="Calibri" w:cs="Calibri"/>
        </w:rPr>
      </w:pPr>
    </w:p>
    <w:p w:rsidR="003D4B22" w:rsidRDefault="003D4B22">
      <w:pPr>
        <w:rPr>
          <w:rFonts w:ascii="Calibri" w:hAnsi="Calibri" w:cs="Calibri"/>
        </w:rPr>
      </w:pPr>
    </w:p>
    <w:p w:rsidR="003D4B22" w:rsidRDefault="003D4B22">
      <w:pPr>
        <w:rPr>
          <w:rFonts w:ascii="Calibri" w:hAnsi="Calibri" w:cs="Calibri"/>
        </w:rPr>
      </w:pPr>
    </w:p>
    <w:p w:rsidR="000458DA" w:rsidRDefault="000458DA" w:rsidP="00256609">
      <w:pPr>
        <w:jc w:val="center"/>
        <w:rPr>
          <w:rFonts w:asciiTheme="minorHAnsi" w:hAnsiTheme="minorHAnsi" w:cstheme="minorHAnsi"/>
        </w:rPr>
      </w:pPr>
    </w:p>
    <w:p w:rsidR="003D4B22" w:rsidRDefault="00256609" w:rsidP="00256609">
      <w:pPr>
        <w:jc w:val="center"/>
        <w:rPr>
          <w:rFonts w:asciiTheme="minorHAnsi" w:hAnsiTheme="minorHAnsi" w:cstheme="minorHAnsi"/>
        </w:rPr>
      </w:pPr>
      <w:r w:rsidRPr="001466E6">
        <w:rPr>
          <w:rFonts w:asciiTheme="minorHAnsi" w:hAnsiTheme="minorHAnsi" w:cstheme="minorHAnsi"/>
        </w:rPr>
        <w:t xml:space="preserve">Smluvní strany uzavírají na základě vzájemné shody níže uvedeného dne, měsíce a roku tuto </w:t>
      </w:r>
      <w:r w:rsidR="00BC0EB4">
        <w:rPr>
          <w:rFonts w:asciiTheme="minorHAnsi" w:hAnsiTheme="minorHAnsi" w:cstheme="minorHAnsi"/>
        </w:rPr>
        <w:t xml:space="preserve">kupní </w:t>
      </w:r>
      <w:r w:rsidRPr="001466E6">
        <w:rPr>
          <w:rFonts w:asciiTheme="minorHAnsi" w:hAnsiTheme="minorHAnsi" w:cstheme="minorHAnsi"/>
        </w:rPr>
        <w:t>smlouvu:</w:t>
      </w:r>
    </w:p>
    <w:p w:rsidR="00256609" w:rsidRDefault="00256609" w:rsidP="00256609">
      <w:pPr>
        <w:jc w:val="center"/>
        <w:rPr>
          <w:rFonts w:asciiTheme="minorHAnsi" w:hAnsiTheme="minorHAnsi" w:cstheme="minorHAnsi"/>
        </w:rPr>
      </w:pPr>
    </w:p>
    <w:p w:rsidR="00256609" w:rsidRPr="00112877" w:rsidRDefault="00112877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Č</w:t>
      </w:r>
      <w:r w:rsidR="002937A4">
        <w:rPr>
          <w:rFonts w:asciiTheme="minorHAnsi" w:hAnsiTheme="minorHAnsi" w:cstheme="minorHAnsi"/>
          <w:b/>
        </w:rPr>
        <w:t>lánek</w:t>
      </w:r>
    </w:p>
    <w:p w:rsidR="00112877" w:rsidRPr="00112877" w:rsidRDefault="00112877" w:rsidP="0025162D">
      <w:pPr>
        <w:pStyle w:val="Odstavecseseznamem"/>
        <w:ind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Základní ustanovení</w:t>
      </w:r>
    </w:p>
    <w:p w:rsidR="00112877" w:rsidRDefault="00112877" w:rsidP="00112877">
      <w:pPr>
        <w:pStyle w:val="Odstavecseseznamem"/>
        <w:numPr>
          <w:ilvl w:val="1"/>
          <w:numId w:val="2"/>
        </w:numPr>
        <w:ind w:left="788" w:hanging="43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Smluvní strany se dohodly na uzavření této </w:t>
      </w:r>
      <w:r w:rsidR="00BC0EB4">
        <w:rPr>
          <w:rFonts w:asciiTheme="minorHAnsi" w:hAnsiTheme="minorHAnsi" w:cstheme="minorHAnsi"/>
        </w:rPr>
        <w:t>Kupní s</w:t>
      </w:r>
      <w:r>
        <w:rPr>
          <w:rFonts w:asciiTheme="minorHAnsi" w:hAnsiTheme="minorHAnsi" w:cstheme="minorHAnsi"/>
        </w:rPr>
        <w:t xml:space="preserve">mlouvy (dálen jen: „Smlouva“), na základě které se </w:t>
      </w:r>
      <w:r w:rsidR="00856F2F">
        <w:rPr>
          <w:rFonts w:asciiTheme="minorHAnsi" w:hAnsiTheme="minorHAnsi" w:cstheme="minorHAnsi"/>
        </w:rPr>
        <w:t>Dodavatel</w:t>
      </w:r>
      <w:r>
        <w:rPr>
          <w:rFonts w:asciiTheme="minorHAnsi" w:hAnsiTheme="minorHAnsi" w:cstheme="minorHAnsi"/>
        </w:rPr>
        <w:t xml:space="preserve"> zavazuje k veškerým dodávkám a plněním, nezbytným pro </w:t>
      </w:r>
      <w:r w:rsidR="00EE5E10">
        <w:rPr>
          <w:rFonts w:asciiTheme="minorHAnsi" w:hAnsiTheme="minorHAnsi" w:cstheme="minorHAnsi"/>
        </w:rPr>
        <w:t>D</w:t>
      </w:r>
      <w:r w:rsidR="00856F2F">
        <w:rPr>
          <w:rFonts w:asciiTheme="minorHAnsi" w:hAnsiTheme="minorHAnsi" w:cstheme="minorHAnsi"/>
        </w:rPr>
        <w:t>odávku</w:t>
      </w:r>
      <w:r>
        <w:rPr>
          <w:rFonts w:asciiTheme="minorHAnsi" w:hAnsiTheme="minorHAnsi" w:cstheme="minorHAnsi"/>
        </w:rPr>
        <w:t>:</w:t>
      </w:r>
    </w:p>
    <w:p w:rsidR="00112877" w:rsidRDefault="00112877" w:rsidP="00112877">
      <w:pPr>
        <w:pStyle w:val="Odstavecseseznamem"/>
        <w:ind w:left="794"/>
        <w:jc w:val="center"/>
        <w:rPr>
          <w:rFonts w:asciiTheme="minorHAnsi" w:hAnsiTheme="minorHAnsi" w:cstheme="minorHAnsi"/>
          <w:b/>
        </w:rPr>
      </w:pPr>
      <w:r w:rsidRPr="000C73E7">
        <w:rPr>
          <w:rFonts w:asciiTheme="minorHAnsi" w:hAnsiTheme="minorHAnsi" w:cstheme="minorHAnsi"/>
          <w:b/>
        </w:rPr>
        <w:t>„</w:t>
      </w:r>
      <w:r w:rsidR="005567DE">
        <w:rPr>
          <w:rFonts w:asciiTheme="minorHAnsi" w:hAnsiTheme="minorHAnsi" w:cstheme="minorHAnsi"/>
          <w:b/>
          <w:sz w:val="28"/>
          <w:szCs w:val="28"/>
        </w:rPr>
        <w:t xml:space="preserve">Nákup </w:t>
      </w:r>
      <w:r w:rsidR="00292785">
        <w:rPr>
          <w:rFonts w:asciiTheme="minorHAnsi" w:hAnsiTheme="minorHAnsi" w:cstheme="minorHAnsi"/>
          <w:b/>
          <w:sz w:val="28"/>
          <w:szCs w:val="28"/>
        </w:rPr>
        <w:t xml:space="preserve">lesnické </w:t>
      </w:r>
      <w:r w:rsidR="005567DE">
        <w:rPr>
          <w:rFonts w:asciiTheme="minorHAnsi" w:hAnsiTheme="minorHAnsi" w:cstheme="minorHAnsi"/>
          <w:b/>
          <w:sz w:val="28"/>
          <w:szCs w:val="28"/>
        </w:rPr>
        <w:t>techniky na vyklízení dřevní hmoty</w:t>
      </w:r>
      <w:r w:rsidRPr="000C73E7">
        <w:rPr>
          <w:rFonts w:asciiTheme="minorHAnsi" w:hAnsiTheme="minorHAnsi" w:cstheme="minorHAnsi"/>
          <w:b/>
        </w:rPr>
        <w:t>“</w:t>
      </w:r>
    </w:p>
    <w:p w:rsidR="00A21868" w:rsidRPr="00112877" w:rsidRDefault="00A21868" w:rsidP="00112877">
      <w:pPr>
        <w:pStyle w:val="Odstavecseseznamem"/>
        <w:ind w:left="794"/>
        <w:jc w:val="center"/>
        <w:rPr>
          <w:rFonts w:asciiTheme="minorHAnsi" w:hAnsiTheme="minorHAnsi" w:cstheme="minorHAnsi"/>
          <w:b/>
        </w:rPr>
      </w:pPr>
    </w:p>
    <w:p w:rsidR="00112877" w:rsidRDefault="00EE5E10" w:rsidP="00112877">
      <w:pPr>
        <w:pStyle w:val="Odstavecseseznamem"/>
        <w:ind w:left="79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112877">
        <w:rPr>
          <w:rFonts w:asciiTheme="minorHAnsi" w:hAnsiTheme="minorHAnsi" w:cstheme="minorHAnsi"/>
        </w:rPr>
        <w:t xml:space="preserve">ak, aby </w:t>
      </w:r>
      <w:r>
        <w:rPr>
          <w:rFonts w:asciiTheme="minorHAnsi" w:hAnsiTheme="minorHAnsi" w:cstheme="minorHAnsi"/>
        </w:rPr>
        <w:t>předmět Dodávky</w:t>
      </w:r>
      <w:r w:rsidR="00112877">
        <w:rPr>
          <w:rFonts w:asciiTheme="minorHAnsi" w:hAnsiTheme="minorHAnsi" w:cstheme="minorHAnsi"/>
        </w:rPr>
        <w:t xml:space="preserve"> sloužil ke svému účelu, v rozsahu a kvalitě stanoveným Smlouvou, </w:t>
      </w:r>
      <w:r w:rsidR="00BE2DFD">
        <w:rPr>
          <w:rFonts w:asciiTheme="minorHAnsi" w:hAnsiTheme="minorHAnsi" w:cstheme="minorHAnsi"/>
        </w:rPr>
        <w:t xml:space="preserve">Výzvou k podání nabídky a zadávací dokumentací, </w:t>
      </w:r>
      <w:r w:rsidR="00270E81">
        <w:rPr>
          <w:rFonts w:asciiTheme="minorHAnsi" w:hAnsiTheme="minorHAnsi" w:cstheme="minorHAnsi"/>
        </w:rPr>
        <w:t>Technické specifikaci</w:t>
      </w:r>
      <w:r w:rsidR="00112877">
        <w:rPr>
          <w:rFonts w:asciiTheme="minorHAnsi" w:hAnsiTheme="minorHAnsi" w:cstheme="minorHAnsi"/>
        </w:rPr>
        <w:t>, příslušnými technickými normami a obecně závaznými právními předpisy</w:t>
      </w:r>
      <w:r w:rsidR="000736A0">
        <w:rPr>
          <w:rFonts w:asciiTheme="minorHAnsi" w:hAnsiTheme="minorHAnsi" w:cstheme="minorHAnsi"/>
        </w:rPr>
        <w:t>.</w:t>
      </w:r>
      <w:r w:rsidR="00C140FD">
        <w:rPr>
          <w:rFonts w:asciiTheme="minorHAnsi" w:hAnsiTheme="minorHAnsi" w:cstheme="minorHAnsi"/>
        </w:rPr>
        <w:t xml:space="preserve"> </w:t>
      </w:r>
      <w:r w:rsidR="001C5862">
        <w:rPr>
          <w:rFonts w:asciiTheme="minorHAnsi" w:hAnsiTheme="minorHAnsi" w:cstheme="minorHAnsi"/>
        </w:rPr>
        <w:t>Technická s</w:t>
      </w:r>
      <w:r w:rsidR="003954E6">
        <w:rPr>
          <w:rFonts w:asciiTheme="minorHAnsi" w:hAnsiTheme="minorHAnsi" w:cstheme="minorHAnsi"/>
        </w:rPr>
        <w:t>pecifikace předmětu veřejné zakázky</w:t>
      </w:r>
      <w:r w:rsidR="00C140FD">
        <w:rPr>
          <w:rFonts w:asciiTheme="minorHAnsi" w:hAnsiTheme="minorHAnsi" w:cstheme="minorHAnsi"/>
        </w:rPr>
        <w:t xml:space="preserve"> je </w:t>
      </w:r>
      <w:r w:rsidR="00C140FD" w:rsidRPr="001C5862">
        <w:rPr>
          <w:rFonts w:asciiTheme="minorHAnsi" w:hAnsiTheme="minorHAnsi" w:cstheme="minorHAnsi"/>
        </w:rPr>
        <w:t>přílohou č. 2</w:t>
      </w:r>
      <w:r w:rsidR="00C140FD" w:rsidRPr="002B0D4C">
        <w:rPr>
          <w:rFonts w:asciiTheme="minorHAnsi" w:hAnsiTheme="minorHAnsi" w:cstheme="minorHAnsi"/>
        </w:rPr>
        <w:t xml:space="preserve"> </w:t>
      </w:r>
      <w:proofErr w:type="gramStart"/>
      <w:r w:rsidR="00C140FD" w:rsidRPr="002B0D4C">
        <w:rPr>
          <w:rFonts w:asciiTheme="minorHAnsi" w:hAnsiTheme="minorHAnsi" w:cstheme="minorHAnsi"/>
        </w:rPr>
        <w:t>této</w:t>
      </w:r>
      <w:proofErr w:type="gramEnd"/>
      <w:r w:rsidR="00C140FD" w:rsidRPr="002B0D4C">
        <w:rPr>
          <w:rFonts w:asciiTheme="minorHAnsi" w:hAnsiTheme="minorHAnsi" w:cstheme="minorHAnsi"/>
        </w:rPr>
        <w:t xml:space="preserve"> </w:t>
      </w:r>
      <w:r w:rsidR="00C140FD" w:rsidRPr="000458DA">
        <w:rPr>
          <w:rFonts w:asciiTheme="minorHAnsi" w:hAnsiTheme="minorHAnsi" w:cstheme="minorHAnsi"/>
        </w:rPr>
        <w:t>Smlouvy.</w:t>
      </w:r>
    </w:p>
    <w:p w:rsidR="00933210" w:rsidRPr="000C752A" w:rsidRDefault="00112877" w:rsidP="000C752A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Objednatel se touto Smlouvou zavazuje po řádném plnění </w:t>
      </w:r>
      <w:r w:rsidR="00EE5E10">
        <w:rPr>
          <w:rFonts w:asciiTheme="minorHAnsi" w:hAnsiTheme="minorHAnsi" w:cstheme="minorHAnsi"/>
        </w:rPr>
        <w:t>Dodavatele</w:t>
      </w:r>
      <w:r>
        <w:rPr>
          <w:rFonts w:asciiTheme="minorHAnsi" w:hAnsiTheme="minorHAnsi" w:cstheme="minorHAnsi"/>
        </w:rPr>
        <w:t xml:space="preserve"> k převzetí </w:t>
      </w:r>
      <w:r w:rsidR="00EE5E10">
        <w:rPr>
          <w:rFonts w:asciiTheme="minorHAnsi" w:hAnsiTheme="minorHAnsi" w:cstheme="minorHAnsi"/>
        </w:rPr>
        <w:t>D</w:t>
      </w:r>
      <w:r w:rsidR="00EE5E10">
        <w:rPr>
          <w:rFonts w:asciiTheme="minorHAnsi" w:hAnsiTheme="minorHAnsi" w:cstheme="minorHAnsi"/>
        </w:rPr>
        <w:t>o</w:t>
      </w:r>
      <w:r w:rsidR="00EE5E10">
        <w:rPr>
          <w:rFonts w:asciiTheme="minorHAnsi" w:hAnsiTheme="minorHAnsi" w:cstheme="minorHAnsi"/>
        </w:rPr>
        <w:t xml:space="preserve">dávky </w:t>
      </w:r>
      <w:r>
        <w:rPr>
          <w:rFonts w:asciiTheme="minorHAnsi" w:hAnsiTheme="minorHAnsi" w:cstheme="minorHAnsi"/>
        </w:rPr>
        <w:t xml:space="preserve">a zaplacení smluvní </w:t>
      </w:r>
      <w:r w:rsidR="00933210">
        <w:rPr>
          <w:rFonts w:asciiTheme="minorHAnsi" w:hAnsiTheme="minorHAnsi" w:cstheme="minorHAnsi"/>
        </w:rPr>
        <w:t>ceny za je</w:t>
      </w:r>
      <w:r w:rsidR="00A16184">
        <w:rPr>
          <w:rFonts w:asciiTheme="minorHAnsi" w:hAnsiTheme="minorHAnsi" w:cstheme="minorHAnsi"/>
        </w:rPr>
        <w:t>jí</w:t>
      </w:r>
      <w:r w:rsidR="00933210">
        <w:rPr>
          <w:rFonts w:asciiTheme="minorHAnsi" w:hAnsiTheme="minorHAnsi" w:cstheme="minorHAnsi"/>
        </w:rPr>
        <w:t xml:space="preserve"> provedení, a to dle podmínek uvedených ve Smlouvě a dle příslušných ustanovení </w:t>
      </w:r>
      <w:r w:rsidR="00BE2DFD">
        <w:rPr>
          <w:rFonts w:asciiTheme="minorHAnsi" w:hAnsiTheme="minorHAnsi" w:cstheme="minorHAnsi"/>
        </w:rPr>
        <w:t>Občanského</w:t>
      </w:r>
      <w:r w:rsidR="00933210">
        <w:rPr>
          <w:rFonts w:asciiTheme="minorHAnsi" w:hAnsiTheme="minorHAnsi" w:cstheme="minorHAnsi"/>
        </w:rPr>
        <w:t xml:space="preserve"> zákoníku.</w:t>
      </w:r>
    </w:p>
    <w:p w:rsidR="00D7689A" w:rsidRPr="00D7689A" w:rsidRDefault="00D7689A" w:rsidP="00D7689A">
      <w:pPr>
        <w:jc w:val="both"/>
        <w:rPr>
          <w:rFonts w:asciiTheme="minorHAnsi" w:hAnsiTheme="minorHAnsi" w:cstheme="minorHAnsi"/>
        </w:rPr>
      </w:pPr>
    </w:p>
    <w:p w:rsidR="00112877" w:rsidRDefault="00682E6B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  <w:b/>
        </w:rPr>
      </w:pPr>
      <w:r w:rsidRPr="00682E6B">
        <w:rPr>
          <w:rFonts w:asciiTheme="minorHAnsi" w:hAnsiTheme="minorHAnsi" w:cstheme="minorHAnsi"/>
          <w:b/>
        </w:rPr>
        <w:t>Článek</w:t>
      </w:r>
      <w:r>
        <w:rPr>
          <w:rFonts w:asciiTheme="minorHAnsi" w:hAnsiTheme="minorHAnsi" w:cstheme="minorHAnsi"/>
          <w:b/>
        </w:rPr>
        <w:t xml:space="preserve"> </w:t>
      </w:r>
    </w:p>
    <w:p w:rsidR="00D04829" w:rsidRDefault="00D04829" w:rsidP="00D04829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Účel smlouvy</w:t>
      </w:r>
    </w:p>
    <w:p w:rsidR="00682E6B" w:rsidRPr="006B3813" w:rsidRDefault="006B3813" w:rsidP="00D35D17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Tato Smlouva je uzavřena na základě výsledku veřejné zakázky </w:t>
      </w:r>
      <w:r w:rsidR="00E874FF">
        <w:rPr>
          <w:rFonts w:asciiTheme="minorHAnsi" w:hAnsiTheme="minorHAnsi" w:cstheme="minorHAnsi"/>
        </w:rPr>
        <w:t>ve zjednodušeném podlimitním řízení, zadávaném na základě zákona č. 134/2016 Sb., o zadávání veře</w:t>
      </w:r>
      <w:r w:rsidR="00E874FF">
        <w:rPr>
          <w:rFonts w:asciiTheme="minorHAnsi" w:hAnsiTheme="minorHAnsi" w:cstheme="minorHAnsi"/>
        </w:rPr>
        <w:t>j</w:t>
      </w:r>
      <w:r w:rsidR="00E874FF">
        <w:rPr>
          <w:rFonts w:asciiTheme="minorHAnsi" w:hAnsiTheme="minorHAnsi" w:cstheme="minorHAnsi"/>
        </w:rPr>
        <w:t>ných zakázek, v platném znění.</w:t>
      </w:r>
      <w:r w:rsidR="0054171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rámci citovaného řízení byla vybrána nabídka na základě „</w:t>
      </w:r>
      <w:r w:rsidR="00F72C83">
        <w:rPr>
          <w:rFonts w:asciiTheme="minorHAnsi" w:hAnsiTheme="minorHAnsi" w:cstheme="minorHAnsi"/>
        </w:rPr>
        <w:t>Ekonomické výhodnosti nabídky</w:t>
      </w:r>
      <w:r>
        <w:rPr>
          <w:rFonts w:asciiTheme="minorHAnsi" w:hAnsiTheme="minorHAnsi" w:cstheme="minorHAnsi"/>
        </w:rPr>
        <w:t>“.</w:t>
      </w:r>
      <w:r w:rsidR="005567DE">
        <w:rPr>
          <w:rFonts w:asciiTheme="minorHAnsi" w:hAnsiTheme="minorHAnsi" w:cstheme="minorHAnsi"/>
        </w:rPr>
        <w:t xml:space="preserve"> Zadání této veřejné zakázky se rovněž ř</w:t>
      </w:r>
      <w:r w:rsidR="005567DE">
        <w:rPr>
          <w:rFonts w:asciiTheme="minorHAnsi" w:hAnsiTheme="minorHAnsi" w:cstheme="minorHAnsi"/>
        </w:rPr>
        <w:t>í</w:t>
      </w:r>
      <w:r w:rsidR="005567DE">
        <w:rPr>
          <w:rFonts w:asciiTheme="minorHAnsi" w:hAnsiTheme="minorHAnsi" w:cstheme="minorHAnsi"/>
        </w:rPr>
        <w:t>dilo Příručkou pro zadávání veřejných zakázek Programu rozvoje venkova na období 2014 – 2020.</w:t>
      </w:r>
    </w:p>
    <w:p w:rsidR="006B3813" w:rsidRPr="003F74CC" w:rsidRDefault="00D35D17" w:rsidP="009F08EB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Osoby oprávněné k podpisu Smlouvy prohlašují, že jsou oprávněny v souladu s</w:t>
      </w:r>
      <w:r w:rsidR="003F74CC">
        <w:rPr>
          <w:rFonts w:asciiTheme="minorHAnsi" w:hAnsiTheme="minorHAnsi" w:cstheme="minorHAnsi"/>
        </w:rPr>
        <w:t xml:space="preserve"> obecně závaznými právními předpisy a vnitřními předpisy příslušné smluvní strany tuto </w:t>
      </w:r>
      <w:r w:rsidR="00DB6FD7">
        <w:rPr>
          <w:rFonts w:asciiTheme="minorHAnsi" w:hAnsiTheme="minorHAnsi" w:cstheme="minorHAnsi"/>
        </w:rPr>
        <w:t>Kupní s</w:t>
      </w:r>
      <w:r w:rsidR="003F74CC">
        <w:rPr>
          <w:rFonts w:asciiTheme="minorHAnsi" w:hAnsiTheme="minorHAnsi" w:cstheme="minorHAnsi"/>
        </w:rPr>
        <w:t xml:space="preserve">mlouvu podepsat. </w:t>
      </w:r>
    </w:p>
    <w:p w:rsidR="003F74CC" w:rsidRPr="000D25D4" w:rsidRDefault="006B3F6F" w:rsidP="009F08EB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Dodavatel</w:t>
      </w:r>
      <w:r w:rsidR="000D25D4">
        <w:rPr>
          <w:rFonts w:asciiTheme="minorHAnsi" w:hAnsiTheme="minorHAnsi" w:cstheme="minorHAnsi"/>
        </w:rPr>
        <w:t xml:space="preserve"> prohlašuje, že má všechna potřebná oprávnění</w:t>
      </w:r>
      <w:r w:rsidR="00B912AF">
        <w:rPr>
          <w:rFonts w:asciiTheme="minorHAnsi" w:hAnsiTheme="minorHAnsi" w:cstheme="minorHAnsi"/>
        </w:rPr>
        <w:t xml:space="preserve"> nezbytná k provedení a dodání </w:t>
      </w:r>
      <w:r w:rsidR="006022CB">
        <w:rPr>
          <w:rFonts w:asciiTheme="minorHAnsi" w:hAnsiTheme="minorHAnsi" w:cstheme="minorHAnsi"/>
        </w:rPr>
        <w:t>předmětu smlouvy</w:t>
      </w:r>
      <w:r w:rsidR="005F13F8">
        <w:rPr>
          <w:rFonts w:asciiTheme="minorHAnsi" w:hAnsiTheme="minorHAnsi" w:cstheme="minorHAnsi"/>
        </w:rPr>
        <w:t xml:space="preserve"> dle </w:t>
      </w:r>
      <w:r w:rsidR="001C688E">
        <w:rPr>
          <w:rFonts w:asciiTheme="minorHAnsi" w:hAnsiTheme="minorHAnsi" w:cstheme="minorHAnsi"/>
        </w:rPr>
        <w:t>Č</w:t>
      </w:r>
      <w:r w:rsidR="005F13F8">
        <w:rPr>
          <w:rFonts w:asciiTheme="minorHAnsi" w:hAnsiTheme="minorHAnsi" w:cstheme="minorHAnsi"/>
        </w:rPr>
        <w:t>lánku 3</w:t>
      </w:r>
      <w:r w:rsidR="003F2E2D">
        <w:rPr>
          <w:rFonts w:asciiTheme="minorHAnsi" w:hAnsiTheme="minorHAnsi" w:cstheme="minorHAnsi"/>
        </w:rPr>
        <w:t>.</w:t>
      </w:r>
      <w:r w:rsidR="005F13F8">
        <w:rPr>
          <w:rFonts w:asciiTheme="minorHAnsi" w:hAnsiTheme="minorHAnsi" w:cstheme="minorHAnsi"/>
        </w:rPr>
        <w:t xml:space="preserve"> této Smlouvy.</w:t>
      </w:r>
    </w:p>
    <w:p w:rsidR="000D25D4" w:rsidRPr="000D25D4" w:rsidRDefault="000D25D4" w:rsidP="000D25D4">
      <w:pPr>
        <w:jc w:val="both"/>
        <w:rPr>
          <w:rFonts w:asciiTheme="minorHAnsi" w:hAnsiTheme="minorHAnsi" w:cstheme="minorHAnsi"/>
          <w:b/>
        </w:rPr>
      </w:pPr>
    </w:p>
    <w:p w:rsidR="00682E6B" w:rsidRDefault="00AF2CFF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Článek </w:t>
      </w:r>
    </w:p>
    <w:p w:rsidR="00EC003C" w:rsidRDefault="00EC003C" w:rsidP="00EC003C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Předmět smlouvy</w:t>
      </w:r>
    </w:p>
    <w:p w:rsidR="00AF2CFF" w:rsidRDefault="009D6A99" w:rsidP="00AF2CFF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9D6A99">
        <w:rPr>
          <w:rFonts w:asciiTheme="minorHAnsi" w:hAnsiTheme="minorHAnsi" w:cstheme="minorHAnsi"/>
        </w:rPr>
        <w:t>Předmě</w:t>
      </w:r>
      <w:r>
        <w:rPr>
          <w:rFonts w:asciiTheme="minorHAnsi" w:hAnsiTheme="minorHAnsi" w:cstheme="minorHAnsi"/>
        </w:rPr>
        <w:t xml:space="preserve">tem plnění </w:t>
      </w:r>
      <w:r w:rsidR="00E5597A">
        <w:rPr>
          <w:rFonts w:asciiTheme="minorHAnsi" w:hAnsiTheme="minorHAnsi" w:cstheme="minorHAnsi"/>
        </w:rPr>
        <w:t>Dodavatele</w:t>
      </w:r>
      <w:r>
        <w:rPr>
          <w:rFonts w:asciiTheme="minorHAnsi" w:hAnsiTheme="minorHAnsi" w:cstheme="minorHAnsi"/>
        </w:rPr>
        <w:t xml:space="preserve"> dle této Smlouvy je </w:t>
      </w:r>
      <w:r w:rsidR="005C1E40">
        <w:rPr>
          <w:rFonts w:asciiTheme="minorHAnsi" w:hAnsiTheme="minorHAnsi" w:cstheme="minorHAnsi"/>
        </w:rPr>
        <w:t xml:space="preserve">Dodávka </w:t>
      </w:r>
      <w:r w:rsidR="00292785">
        <w:rPr>
          <w:rFonts w:asciiTheme="minorHAnsi" w:hAnsiTheme="minorHAnsi" w:cstheme="minorHAnsi"/>
        </w:rPr>
        <w:t>lesnické techniky na v</w:t>
      </w:r>
      <w:r w:rsidR="00292785">
        <w:rPr>
          <w:rFonts w:asciiTheme="minorHAnsi" w:hAnsiTheme="minorHAnsi" w:cstheme="minorHAnsi"/>
        </w:rPr>
        <w:t>y</w:t>
      </w:r>
      <w:r w:rsidR="00292785">
        <w:rPr>
          <w:rFonts w:asciiTheme="minorHAnsi" w:hAnsiTheme="minorHAnsi" w:cstheme="minorHAnsi"/>
        </w:rPr>
        <w:t>klízení dřevní hmoty</w:t>
      </w:r>
      <w:r w:rsidR="00920FF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rozsahu a kvalitě stanovené Smlouvou</w:t>
      </w:r>
      <w:r w:rsidR="00767374">
        <w:rPr>
          <w:rFonts w:asciiTheme="minorHAnsi" w:hAnsiTheme="minorHAnsi" w:cstheme="minorHAnsi"/>
        </w:rPr>
        <w:t>, Výzvou k podání n</w:t>
      </w:r>
      <w:r w:rsidR="00767374">
        <w:rPr>
          <w:rFonts w:asciiTheme="minorHAnsi" w:hAnsiTheme="minorHAnsi" w:cstheme="minorHAnsi"/>
        </w:rPr>
        <w:t>a</w:t>
      </w:r>
      <w:r w:rsidR="00767374">
        <w:rPr>
          <w:rFonts w:asciiTheme="minorHAnsi" w:hAnsiTheme="minorHAnsi" w:cstheme="minorHAnsi"/>
        </w:rPr>
        <w:t>bídky a zadávací dokumentací</w:t>
      </w:r>
      <w:r w:rsidR="00506937">
        <w:rPr>
          <w:rFonts w:asciiTheme="minorHAnsi" w:hAnsiTheme="minorHAnsi" w:cstheme="minorHAnsi"/>
        </w:rPr>
        <w:t xml:space="preserve">, která </w:t>
      </w:r>
      <w:r w:rsidR="00506937" w:rsidRPr="00434371">
        <w:rPr>
          <w:rFonts w:asciiTheme="minorHAnsi" w:hAnsiTheme="minorHAnsi" w:cstheme="minorHAnsi"/>
        </w:rPr>
        <w:t xml:space="preserve">je přílohou </w:t>
      </w:r>
      <w:proofErr w:type="gramStart"/>
      <w:r w:rsidR="00506937" w:rsidRPr="00434371">
        <w:rPr>
          <w:rFonts w:asciiTheme="minorHAnsi" w:hAnsiTheme="minorHAnsi" w:cstheme="minorHAnsi"/>
        </w:rPr>
        <w:t>č. 3 této</w:t>
      </w:r>
      <w:proofErr w:type="gramEnd"/>
      <w:r w:rsidR="00506937">
        <w:rPr>
          <w:rFonts w:asciiTheme="minorHAnsi" w:hAnsiTheme="minorHAnsi" w:cstheme="minorHAnsi"/>
        </w:rPr>
        <w:t xml:space="preserve"> Smlouvy</w:t>
      </w:r>
      <w:r>
        <w:rPr>
          <w:rFonts w:asciiTheme="minorHAnsi" w:hAnsiTheme="minorHAnsi" w:cstheme="minorHAnsi"/>
        </w:rPr>
        <w:t xml:space="preserve"> a </w:t>
      </w:r>
      <w:r w:rsidR="00CD1B28">
        <w:rPr>
          <w:rFonts w:asciiTheme="minorHAnsi" w:hAnsiTheme="minorHAnsi" w:cstheme="minorHAnsi"/>
        </w:rPr>
        <w:t>Technické spec</w:t>
      </w:r>
      <w:r w:rsidR="00CD1B28">
        <w:rPr>
          <w:rFonts w:asciiTheme="minorHAnsi" w:hAnsiTheme="minorHAnsi" w:cstheme="minorHAnsi"/>
        </w:rPr>
        <w:t>i</w:t>
      </w:r>
      <w:r w:rsidR="00CD1B28">
        <w:rPr>
          <w:rFonts w:asciiTheme="minorHAnsi" w:hAnsiTheme="minorHAnsi" w:cstheme="minorHAnsi"/>
        </w:rPr>
        <w:t>fikaci</w:t>
      </w:r>
      <w:r w:rsidR="00E5597A">
        <w:rPr>
          <w:rFonts w:asciiTheme="minorHAnsi" w:hAnsiTheme="minorHAnsi" w:cstheme="minorHAnsi"/>
        </w:rPr>
        <w:t xml:space="preserve">, která byla přílohou Zadávací dokumentace pro veřejnou zakázku. </w:t>
      </w:r>
    </w:p>
    <w:p w:rsidR="00BB0EFB" w:rsidRPr="004D0E00" w:rsidRDefault="00BB0EFB" w:rsidP="00AF2CFF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Popis </w:t>
      </w:r>
      <w:r w:rsidR="005F6412">
        <w:rPr>
          <w:rFonts w:asciiTheme="minorHAnsi" w:hAnsiTheme="minorHAnsi" w:cstheme="minorHAnsi"/>
        </w:rPr>
        <w:t>Dodávky</w:t>
      </w:r>
      <w:r>
        <w:rPr>
          <w:rFonts w:asciiTheme="minorHAnsi" w:hAnsiTheme="minorHAnsi" w:cstheme="minorHAnsi"/>
        </w:rPr>
        <w:t xml:space="preserve">: </w:t>
      </w:r>
      <w:r w:rsidR="003D5D59" w:rsidRPr="004D0E00">
        <w:rPr>
          <w:rFonts w:asciiTheme="minorHAnsi" w:hAnsiTheme="minorHAnsi" w:cstheme="minorHAnsi"/>
        </w:rPr>
        <w:t>Předmět Dodávky - r</w:t>
      </w:r>
      <w:r w:rsidRPr="004D0E00">
        <w:rPr>
          <w:rFonts w:asciiTheme="minorHAnsi" w:hAnsiTheme="minorHAnsi" w:cstheme="minorHAnsi"/>
        </w:rPr>
        <w:t xml:space="preserve">ozsah </w:t>
      </w:r>
      <w:r w:rsidR="005F6412" w:rsidRPr="004D0E00">
        <w:rPr>
          <w:rFonts w:asciiTheme="minorHAnsi" w:hAnsiTheme="minorHAnsi" w:cstheme="minorHAnsi"/>
        </w:rPr>
        <w:t>Dodávky je specifikován v</w:t>
      </w:r>
      <w:r w:rsidR="00CD1B28" w:rsidRPr="004D0E00">
        <w:rPr>
          <w:rFonts w:asciiTheme="minorHAnsi" w:hAnsiTheme="minorHAnsi" w:cstheme="minorHAnsi"/>
        </w:rPr>
        <w:t> Technické sp</w:t>
      </w:r>
      <w:r w:rsidR="00CD1B28" w:rsidRPr="004D0E00">
        <w:rPr>
          <w:rFonts w:asciiTheme="minorHAnsi" w:hAnsiTheme="minorHAnsi" w:cstheme="minorHAnsi"/>
        </w:rPr>
        <w:t>e</w:t>
      </w:r>
      <w:r w:rsidR="00CD1B28" w:rsidRPr="004D0E00">
        <w:rPr>
          <w:rFonts w:asciiTheme="minorHAnsi" w:hAnsiTheme="minorHAnsi" w:cstheme="minorHAnsi"/>
        </w:rPr>
        <w:t>cifikaci</w:t>
      </w:r>
      <w:r w:rsidRPr="004D0E00">
        <w:rPr>
          <w:rFonts w:asciiTheme="minorHAnsi" w:hAnsiTheme="minorHAnsi" w:cstheme="minorHAnsi"/>
        </w:rPr>
        <w:t xml:space="preserve"> a oceněn v</w:t>
      </w:r>
      <w:r w:rsidR="006817B3" w:rsidRPr="004D0E00">
        <w:rPr>
          <w:rFonts w:asciiTheme="minorHAnsi" w:hAnsiTheme="minorHAnsi" w:cstheme="minorHAnsi"/>
        </w:rPr>
        <w:t xml:space="preserve"> Krycím listu, který je součástí nabídky </w:t>
      </w:r>
      <w:r w:rsidRPr="004D0E00">
        <w:rPr>
          <w:rFonts w:asciiTheme="minorHAnsi" w:hAnsiTheme="minorHAnsi" w:cstheme="minorHAnsi"/>
        </w:rPr>
        <w:t>(viz příloha</w:t>
      </w:r>
      <w:r w:rsidR="00B97EE2" w:rsidRPr="004D0E00">
        <w:rPr>
          <w:rFonts w:asciiTheme="minorHAnsi" w:hAnsiTheme="minorHAnsi" w:cstheme="minorHAnsi"/>
        </w:rPr>
        <w:t xml:space="preserve"> č. </w:t>
      </w:r>
      <w:r w:rsidR="00655EAC" w:rsidRPr="004D0E00">
        <w:rPr>
          <w:rFonts w:asciiTheme="minorHAnsi" w:hAnsiTheme="minorHAnsi" w:cstheme="minorHAnsi"/>
        </w:rPr>
        <w:t>1</w:t>
      </w:r>
      <w:r w:rsidR="00B97EE2" w:rsidRPr="004D0E00">
        <w:rPr>
          <w:rFonts w:asciiTheme="minorHAnsi" w:hAnsiTheme="minorHAnsi" w:cstheme="minorHAnsi"/>
        </w:rPr>
        <w:t xml:space="preserve"> této Smlo</w:t>
      </w:r>
      <w:r w:rsidR="00B97EE2" w:rsidRPr="004D0E00">
        <w:rPr>
          <w:rFonts w:asciiTheme="minorHAnsi" w:hAnsiTheme="minorHAnsi" w:cstheme="minorHAnsi"/>
        </w:rPr>
        <w:t>u</w:t>
      </w:r>
      <w:r w:rsidR="00B97EE2" w:rsidRPr="004D0E00">
        <w:rPr>
          <w:rFonts w:asciiTheme="minorHAnsi" w:hAnsiTheme="minorHAnsi" w:cstheme="minorHAnsi"/>
        </w:rPr>
        <w:t>vy</w:t>
      </w:r>
      <w:r w:rsidRPr="004D0E00">
        <w:rPr>
          <w:rFonts w:asciiTheme="minorHAnsi" w:hAnsiTheme="minorHAnsi" w:cstheme="minorHAnsi"/>
        </w:rPr>
        <w:t>).</w:t>
      </w:r>
    </w:p>
    <w:p w:rsidR="00BB0EFB" w:rsidRDefault="009C3875" w:rsidP="00AF2CFF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801C82">
        <w:rPr>
          <w:rFonts w:asciiTheme="minorHAnsi" w:hAnsiTheme="minorHAnsi" w:cstheme="minorHAnsi"/>
        </w:rPr>
        <w:lastRenderedPageBreak/>
        <w:t>V případě rozporného výkladu či neshody některých požadavků, charakteristik</w:t>
      </w:r>
      <w:r>
        <w:rPr>
          <w:rFonts w:asciiTheme="minorHAnsi" w:hAnsiTheme="minorHAnsi" w:cstheme="minorHAnsi"/>
        </w:rPr>
        <w:t>, sp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cifikací nebo vlastností zboží a služeb uvedených v Zadávací dokumentaci a ve Smlouvě</w:t>
      </w:r>
      <w:r w:rsidRPr="00A94EAC">
        <w:rPr>
          <w:rFonts w:asciiTheme="minorHAnsi" w:hAnsiTheme="minorHAnsi" w:cstheme="minorHAnsi"/>
        </w:rPr>
        <w:t>, Objednatel prohlašuje, že závazná specifikace pro provedení D</w:t>
      </w:r>
      <w:r w:rsidR="00F30A19">
        <w:rPr>
          <w:rFonts w:asciiTheme="minorHAnsi" w:hAnsiTheme="minorHAnsi" w:cstheme="minorHAnsi"/>
        </w:rPr>
        <w:t>odávky</w:t>
      </w:r>
      <w:r w:rsidRPr="00A94EAC">
        <w:rPr>
          <w:rFonts w:asciiTheme="minorHAnsi" w:hAnsiTheme="minorHAnsi" w:cstheme="minorHAnsi"/>
        </w:rPr>
        <w:t xml:space="preserve"> je uvedena v</w:t>
      </w:r>
      <w:r w:rsidR="00F30A19">
        <w:rPr>
          <w:rFonts w:asciiTheme="minorHAnsi" w:hAnsiTheme="minorHAnsi" w:cstheme="minorHAnsi"/>
        </w:rPr>
        <w:t xml:space="preserve"> Technické </w:t>
      </w:r>
      <w:r w:rsidR="00CD1B28">
        <w:rPr>
          <w:rFonts w:asciiTheme="minorHAnsi" w:hAnsiTheme="minorHAnsi" w:cstheme="minorHAnsi"/>
        </w:rPr>
        <w:t>specifikaci</w:t>
      </w:r>
      <w:r w:rsidRPr="00A94EA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BD37C0" w:rsidRPr="005C1E40">
        <w:rPr>
          <w:rFonts w:asciiTheme="minorHAnsi" w:hAnsiTheme="minorHAnsi" w:cstheme="minorHAnsi"/>
        </w:rPr>
        <w:t xml:space="preserve">Případné další nejasnosti </w:t>
      </w:r>
      <w:r w:rsidR="00F30A19" w:rsidRPr="005C1E40">
        <w:rPr>
          <w:rFonts w:asciiTheme="minorHAnsi" w:hAnsiTheme="minorHAnsi" w:cstheme="minorHAnsi"/>
        </w:rPr>
        <w:t>Dodavatel</w:t>
      </w:r>
      <w:r w:rsidR="00BD37C0" w:rsidRPr="005C1E40">
        <w:rPr>
          <w:rFonts w:asciiTheme="minorHAnsi" w:hAnsiTheme="minorHAnsi" w:cstheme="minorHAnsi"/>
        </w:rPr>
        <w:t xml:space="preserve"> projedná s Objednatelem, tj. s osobou oprávněnou jednat ve věcech technických</w:t>
      </w:r>
      <w:r w:rsidR="00BD37C0">
        <w:rPr>
          <w:rFonts w:asciiTheme="minorHAnsi" w:hAnsiTheme="minorHAnsi" w:cstheme="minorHAnsi"/>
        </w:rPr>
        <w:t xml:space="preserve">. </w:t>
      </w:r>
    </w:p>
    <w:p w:rsidR="00BD37C0" w:rsidRDefault="00BD37C0" w:rsidP="00AF2CFF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 je v souladu s §2 písm. e) zákona č. 320/2001 Sb., o finanční kontrole ve veřejné správě a o změně některých zákonů, v platném znění, osobou povinnou sp</w:t>
      </w: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lupůsobit při výkonu finanční kontroly.</w:t>
      </w:r>
    </w:p>
    <w:p w:rsidR="001622A2" w:rsidRPr="009D6A99" w:rsidRDefault="001622A2" w:rsidP="00AF2CFF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4D0E00">
        <w:rPr>
          <w:rFonts w:asciiTheme="minorHAnsi" w:hAnsiTheme="minorHAnsi" w:cstheme="minorHAnsi"/>
        </w:rPr>
        <w:t xml:space="preserve">Přílohou č. </w:t>
      </w:r>
      <w:r w:rsidR="002F2894" w:rsidRPr="004D0E00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</w:t>
      </w:r>
      <w:r w:rsidR="00133189">
        <w:rPr>
          <w:rFonts w:asciiTheme="minorHAnsi" w:hAnsiTheme="minorHAnsi" w:cstheme="minorHAnsi"/>
        </w:rPr>
        <w:t>Kupní s</w:t>
      </w:r>
      <w:r>
        <w:rPr>
          <w:rFonts w:asciiTheme="minorHAnsi" w:hAnsiTheme="minorHAnsi" w:cstheme="minorHAnsi"/>
        </w:rPr>
        <w:t xml:space="preserve">mlouvy je </w:t>
      </w:r>
      <w:r w:rsidR="004D0E00">
        <w:rPr>
          <w:rFonts w:asciiTheme="minorHAnsi" w:hAnsiTheme="minorHAnsi" w:cstheme="minorHAnsi"/>
        </w:rPr>
        <w:t>nabídka</w:t>
      </w:r>
      <w:r>
        <w:rPr>
          <w:rFonts w:asciiTheme="minorHAnsi" w:hAnsiTheme="minorHAnsi" w:cstheme="minorHAnsi"/>
        </w:rPr>
        <w:t xml:space="preserve"> </w:t>
      </w:r>
      <w:r w:rsidR="00133189">
        <w:rPr>
          <w:rFonts w:asciiTheme="minorHAnsi" w:hAnsiTheme="minorHAnsi" w:cstheme="minorHAnsi"/>
        </w:rPr>
        <w:t>Dodavatele</w:t>
      </w:r>
      <w:r>
        <w:rPr>
          <w:rFonts w:asciiTheme="minorHAnsi" w:hAnsiTheme="minorHAnsi" w:cstheme="minorHAnsi"/>
        </w:rPr>
        <w:t xml:space="preserve"> ze dne </w:t>
      </w:r>
      <w:r w:rsidR="00920FF0" w:rsidRPr="00920FF0">
        <w:rPr>
          <w:rFonts w:ascii="Calibri" w:hAnsi="Calibri" w:cs="Arial"/>
          <w:color w:val="FF0000"/>
        </w:rPr>
        <w:t>[DOPLNÍ UCHAZEČ]</w:t>
      </w:r>
    </w:p>
    <w:p w:rsidR="00AF2CFF" w:rsidRDefault="00AF2CFF" w:rsidP="00AF2CFF">
      <w:pPr>
        <w:pStyle w:val="Odstavecseseznamem"/>
        <w:ind w:left="360"/>
        <w:rPr>
          <w:rFonts w:asciiTheme="minorHAnsi" w:hAnsiTheme="minorHAnsi" w:cstheme="minorHAnsi"/>
          <w:b/>
        </w:rPr>
      </w:pPr>
    </w:p>
    <w:p w:rsidR="00AF2CFF" w:rsidRDefault="00B8330C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Článek </w:t>
      </w:r>
    </w:p>
    <w:p w:rsidR="00141BAA" w:rsidRPr="00141BAA" w:rsidRDefault="00141BAA" w:rsidP="00141BAA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Díla</w:t>
      </w:r>
    </w:p>
    <w:p w:rsidR="00141BAA" w:rsidRPr="00AD1D46" w:rsidRDefault="006C1877" w:rsidP="002C30D4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Cena za </w:t>
      </w:r>
      <w:r w:rsidR="00CF34EA">
        <w:rPr>
          <w:rFonts w:asciiTheme="minorHAnsi" w:hAnsiTheme="minorHAnsi" w:cstheme="minorHAnsi"/>
        </w:rPr>
        <w:t>D</w:t>
      </w:r>
      <w:r w:rsidR="00445961">
        <w:rPr>
          <w:rFonts w:asciiTheme="minorHAnsi" w:hAnsiTheme="minorHAnsi" w:cstheme="minorHAnsi"/>
        </w:rPr>
        <w:t>odá</w:t>
      </w:r>
      <w:r w:rsidR="00CF34EA">
        <w:rPr>
          <w:rFonts w:asciiTheme="minorHAnsi" w:hAnsiTheme="minorHAnsi" w:cstheme="minorHAnsi"/>
        </w:rPr>
        <w:t>vku</w:t>
      </w:r>
      <w:r w:rsidR="005F13F8">
        <w:rPr>
          <w:rFonts w:asciiTheme="minorHAnsi" w:hAnsiTheme="minorHAnsi" w:cstheme="minorHAnsi"/>
        </w:rPr>
        <w:t xml:space="preserve"> technického vybavení </w:t>
      </w:r>
      <w:r w:rsidR="00445961">
        <w:rPr>
          <w:rFonts w:asciiTheme="minorHAnsi" w:hAnsiTheme="minorHAnsi" w:cstheme="minorHAnsi"/>
        </w:rPr>
        <w:t>specifikovan</w:t>
      </w:r>
      <w:r w:rsidR="005F13F8">
        <w:rPr>
          <w:rFonts w:asciiTheme="minorHAnsi" w:hAnsiTheme="minorHAnsi" w:cstheme="minorHAnsi"/>
        </w:rPr>
        <w:t>é</w:t>
      </w:r>
      <w:r w:rsidR="00CF34EA">
        <w:rPr>
          <w:rFonts w:asciiTheme="minorHAnsi" w:hAnsiTheme="minorHAnsi" w:cstheme="minorHAnsi"/>
        </w:rPr>
        <w:t>ho</w:t>
      </w:r>
      <w:r>
        <w:rPr>
          <w:rFonts w:asciiTheme="minorHAnsi" w:hAnsiTheme="minorHAnsi" w:cstheme="minorHAnsi"/>
        </w:rPr>
        <w:t xml:space="preserve"> v </w:t>
      </w:r>
      <w:r w:rsidRPr="004125AD">
        <w:rPr>
          <w:rFonts w:asciiTheme="minorHAnsi" w:hAnsiTheme="minorHAnsi" w:cstheme="minorHAnsi"/>
        </w:rPr>
        <w:t>Článku 3.</w:t>
      </w:r>
      <w:r>
        <w:rPr>
          <w:rFonts w:asciiTheme="minorHAnsi" w:hAnsiTheme="minorHAnsi" w:cstheme="minorHAnsi"/>
        </w:rPr>
        <w:t xml:space="preserve"> této </w:t>
      </w:r>
      <w:r w:rsidRPr="006C1877">
        <w:rPr>
          <w:rFonts w:asciiTheme="minorHAnsi" w:hAnsiTheme="minorHAnsi" w:cstheme="minorHAnsi"/>
        </w:rPr>
        <w:t>Smlouvy</w:t>
      </w:r>
      <w:r w:rsidR="00AD1D46">
        <w:rPr>
          <w:rFonts w:asciiTheme="minorHAnsi" w:hAnsiTheme="minorHAnsi" w:cstheme="minorHAnsi"/>
        </w:rPr>
        <w:t xml:space="preserve">, provedené dle podmínek této Smlouvy a </w:t>
      </w:r>
      <w:r w:rsidR="00445961">
        <w:rPr>
          <w:rFonts w:asciiTheme="minorHAnsi" w:hAnsiTheme="minorHAnsi" w:cstheme="minorHAnsi"/>
        </w:rPr>
        <w:t xml:space="preserve">Technické </w:t>
      </w:r>
      <w:r w:rsidR="009D7A8E">
        <w:rPr>
          <w:rFonts w:asciiTheme="minorHAnsi" w:hAnsiTheme="minorHAnsi" w:cstheme="minorHAnsi"/>
        </w:rPr>
        <w:t>specifikace</w:t>
      </w:r>
      <w:r w:rsidR="00AD1D46">
        <w:rPr>
          <w:rFonts w:asciiTheme="minorHAnsi" w:hAnsiTheme="minorHAnsi" w:cstheme="minorHAnsi"/>
        </w:rPr>
        <w:t>, byla stanovena d</w:t>
      </w:r>
      <w:r w:rsidR="00AD1D46">
        <w:rPr>
          <w:rFonts w:asciiTheme="minorHAnsi" w:hAnsiTheme="minorHAnsi" w:cstheme="minorHAnsi"/>
        </w:rPr>
        <w:t>o</w:t>
      </w:r>
      <w:r w:rsidR="00AD1D46">
        <w:rPr>
          <w:rFonts w:asciiTheme="minorHAnsi" w:hAnsiTheme="minorHAnsi" w:cstheme="minorHAnsi"/>
        </w:rPr>
        <w:t xml:space="preserve">hodou smluvních stran, na základě Nabídky </w:t>
      </w:r>
      <w:r w:rsidR="00445961">
        <w:rPr>
          <w:rFonts w:asciiTheme="minorHAnsi" w:hAnsiTheme="minorHAnsi" w:cstheme="minorHAnsi"/>
        </w:rPr>
        <w:t>Dodavatele</w:t>
      </w:r>
      <w:r w:rsidR="00AD1D46">
        <w:rPr>
          <w:rFonts w:asciiTheme="minorHAnsi" w:hAnsiTheme="minorHAnsi" w:cstheme="minorHAnsi"/>
        </w:rPr>
        <w:t>, zpracované dle požadavků vyplývajících ze „Zadávací dokumentace“, a to ve výši:</w:t>
      </w:r>
    </w:p>
    <w:tbl>
      <w:tblPr>
        <w:tblStyle w:val="Mkatabulky"/>
        <w:tblW w:w="0" w:type="auto"/>
        <w:tblInd w:w="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4360"/>
        <w:gridCol w:w="4077"/>
      </w:tblGrid>
      <w:tr w:rsidR="004B3001" w:rsidTr="004B3001">
        <w:tc>
          <w:tcPr>
            <w:tcW w:w="4360" w:type="dxa"/>
            <w:shd w:val="clear" w:color="auto" w:fill="FFFFCC"/>
          </w:tcPr>
          <w:p w:rsidR="004B3001" w:rsidRDefault="004B3001" w:rsidP="004B3001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 celkem bez DPH</w:t>
            </w:r>
          </w:p>
        </w:tc>
        <w:tc>
          <w:tcPr>
            <w:tcW w:w="4077" w:type="dxa"/>
          </w:tcPr>
          <w:p w:rsidR="004B3001" w:rsidRDefault="00920FF0" w:rsidP="004B3001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920FF0">
              <w:rPr>
                <w:rFonts w:ascii="Calibri" w:hAnsi="Calibri" w:cs="Arial"/>
                <w:color w:val="FF0000"/>
              </w:rPr>
              <w:t>[DOPLNÍ UCHAZEČ]</w:t>
            </w:r>
            <w:r w:rsidR="006F2061">
              <w:rPr>
                <w:rFonts w:asciiTheme="minorHAnsi" w:hAnsiTheme="minorHAnsi" w:cstheme="minorHAnsi"/>
                <w:b/>
              </w:rPr>
              <w:t>Kč</w:t>
            </w:r>
          </w:p>
        </w:tc>
      </w:tr>
      <w:tr w:rsidR="004B3001" w:rsidTr="004B3001">
        <w:tc>
          <w:tcPr>
            <w:tcW w:w="4360" w:type="dxa"/>
            <w:shd w:val="clear" w:color="auto" w:fill="FFFFCC"/>
          </w:tcPr>
          <w:p w:rsidR="004B3001" w:rsidRDefault="004B3001" w:rsidP="004B3001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DPH</w:t>
            </w:r>
          </w:p>
        </w:tc>
        <w:tc>
          <w:tcPr>
            <w:tcW w:w="4077" w:type="dxa"/>
          </w:tcPr>
          <w:p w:rsidR="004B3001" w:rsidRDefault="00920FF0" w:rsidP="004B3001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920FF0">
              <w:rPr>
                <w:rFonts w:ascii="Calibri" w:hAnsi="Calibri" w:cs="Arial"/>
                <w:color w:val="FF0000"/>
              </w:rPr>
              <w:t>[DOPLNÍ UCHAZEČ]</w:t>
            </w:r>
            <w:r w:rsidR="006F2061">
              <w:rPr>
                <w:rFonts w:asciiTheme="minorHAnsi" w:hAnsiTheme="minorHAnsi" w:cstheme="minorHAnsi"/>
                <w:b/>
              </w:rPr>
              <w:t>Kč</w:t>
            </w:r>
          </w:p>
        </w:tc>
      </w:tr>
      <w:tr w:rsidR="004B3001" w:rsidTr="004B3001">
        <w:tc>
          <w:tcPr>
            <w:tcW w:w="4360" w:type="dxa"/>
            <w:shd w:val="clear" w:color="auto" w:fill="FFFFCC"/>
          </w:tcPr>
          <w:p w:rsidR="004B3001" w:rsidRDefault="004B3001" w:rsidP="004B3001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 celkem včetně DPH</w:t>
            </w:r>
          </w:p>
        </w:tc>
        <w:tc>
          <w:tcPr>
            <w:tcW w:w="4077" w:type="dxa"/>
          </w:tcPr>
          <w:p w:rsidR="004B3001" w:rsidRDefault="00920FF0" w:rsidP="006F2061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920FF0">
              <w:rPr>
                <w:rFonts w:ascii="Calibri" w:hAnsi="Calibri" w:cs="Arial"/>
                <w:color w:val="FF0000"/>
              </w:rPr>
              <w:t>[DOPLNÍ UCHAZEČ]</w:t>
            </w:r>
            <w:r w:rsidR="006F2061">
              <w:rPr>
                <w:rFonts w:asciiTheme="minorHAnsi" w:hAnsiTheme="minorHAnsi" w:cstheme="minorHAnsi"/>
                <w:b/>
              </w:rPr>
              <w:t>Kč</w:t>
            </w:r>
          </w:p>
        </w:tc>
      </w:tr>
    </w:tbl>
    <w:p w:rsidR="00AD1D46" w:rsidRDefault="005E5482" w:rsidP="002C30D4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</w:t>
      </w:r>
      <w:r w:rsidR="009D7A8E">
        <w:rPr>
          <w:rFonts w:asciiTheme="minorHAnsi" w:hAnsiTheme="minorHAnsi" w:cstheme="minorHAnsi"/>
        </w:rPr>
        <w:t xml:space="preserve"> se</w:t>
      </w:r>
      <w:r w:rsidR="000C6546" w:rsidRPr="000C6546">
        <w:rPr>
          <w:rFonts w:asciiTheme="minorHAnsi" w:hAnsiTheme="minorHAnsi" w:cstheme="minorHAnsi"/>
        </w:rPr>
        <w:t xml:space="preserve"> </w:t>
      </w:r>
      <w:r w:rsidR="00C746BC">
        <w:rPr>
          <w:rFonts w:asciiTheme="minorHAnsi" w:hAnsiTheme="minorHAnsi" w:cstheme="minorHAnsi"/>
        </w:rPr>
        <w:t xml:space="preserve">tímto Objednateli zaručuje, že před podáním Nabídky a stanovením Ceny za </w:t>
      </w:r>
      <w:r>
        <w:rPr>
          <w:rFonts w:asciiTheme="minorHAnsi" w:hAnsiTheme="minorHAnsi" w:cstheme="minorHAnsi"/>
        </w:rPr>
        <w:t>Dodávku</w:t>
      </w:r>
      <w:r w:rsidR="00C746BC">
        <w:rPr>
          <w:rFonts w:asciiTheme="minorHAnsi" w:hAnsiTheme="minorHAnsi" w:cstheme="minorHAnsi"/>
        </w:rPr>
        <w:t xml:space="preserve"> viz bod </w:t>
      </w:r>
      <w:proofErr w:type="gramStart"/>
      <w:r>
        <w:rPr>
          <w:rFonts w:asciiTheme="minorHAnsi" w:hAnsiTheme="minorHAnsi" w:cstheme="minorHAnsi"/>
        </w:rPr>
        <w:t>4</w:t>
      </w:r>
      <w:r w:rsidR="00C746BC">
        <w:rPr>
          <w:rFonts w:asciiTheme="minorHAnsi" w:hAnsiTheme="minorHAnsi" w:cstheme="minorHAnsi"/>
        </w:rPr>
        <w:t>.1. této</w:t>
      </w:r>
      <w:proofErr w:type="gramEnd"/>
      <w:r w:rsidR="00C746BC">
        <w:rPr>
          <w:rFonts w:asciiTheme="minorHAnsi" w:hAnsiTheme="minorHAnsi" w:cstheme="minorHAnsi"/>
        </w:rPr>
        <w:t xml:space="preserve"> Smlouvy, provedl ocenění, kalkulaci nebo odhady každého a všech množství, jednotek nebo prvků, zahrnutých do </w:t>
      </w:r>
      <w:r w:rsidR="005C1E40">
        <w:rPr>
          <w:rFonts w:asciiTheme="minorHAnsi" w:hAnsiTheme="minorHAnsi" w:cstheme="minorHAnsi"/>
        </w:rPr>
        <w:t xml:space="preserve">Dodávky </w:t>
      </w:r>
      <w:r w:rsidR="00292785">
        <w:rPr>
          <w:rFonts w:asciiTheme="minorHAnsi" w:hAnsiTheme="minorHAnsi" w:cstheme="minorHAnsi"/>
        </w:rPr>
        <w:t>lesnické techniky</w:t>
      </w:r>
      <w:r w:rsidR="00CF34EA">
        <w:rPr>
          <w:rFonts w:asciiTheme="minorHAnsi" w:hAnsiTheme="minorHAnsi" w:cstheme="minorHAnsi"/>
        </w:rPr>
        <w:t xml:space="preserve"> dle </w:t>
      </w:r>
      <w:r>
        <w:rPr>
          <w:rFonts w:asciiTheme="minorHAnsi" w:hAnsiTheme="minorHAnsi" w:cstheme="minorHAnsi"/>
        </w:rPr>
        <w:t>této Smlouvy</w:t>
      </w:r>
      <w:r w:rsidR="00C746BC">
        <w:rPr>
          <w:rFonts w:asciiTheme="minorHAnsi" w:hAnsiTheme="minorHAnsi" w:cstheme="minorHAnsi"/>
        </w:rPr>
        <w:t xml:space="preserve"> dle </w:t>
      </w:r>
      <w:r w:rsidR="00C746BC" w:rsidRPr="00605EF2">
        <w:rPr>
          <w:rFonts w:asciiTheme="minorHAnsi" w:hAnsiTheme="minorHAnsi" w:cstheme="minorHAnsi"/>
        </w:rPr>
        <w:t>Článku 3</w:t>
      </w:r>
      <w:r w:rsidR="00C746BC" w:rsidRPr="00C746BC">
        <w:rPr>
          <w:rFonts w:asciiTheme="minorHAnsi" w:hAnsiTheme="minorHAnsi" w:cstheme="minorHAnsi"/>
          <w:b/>
        </w:rPr>
        <w:t>.</w:t>
      </w:r>
      <w:r w:rsidR="00C746BC">
        <w:rPr>
          <w:rFonts w:asciiTheme="minorHAnsi" w:hAnsiTheme="minorHAnsi" w:cstheme="minorHAnsi"/>
        </w:rPr>
        <w:t xml:space="preserve"> Smlouvy nebo uvedených i jinde ve Smlouvě. </w:t>
      </w:r>
      <w:r w:rsidR="00F84051">
        <w:rPr>
          <w:rFonts w:asciiTheme="minorHAnsi" w:hAnsiTheme="minorHAnsi" w:cstheme="minorHAnsi"/>
        </w:rPr>
        <w:t>V cenách výkonů jsou zahrnuty veškeré hlavní, vedlejší a jiné náklady, které jsou nutné k jejich odborně technickému provedení.</w:t>
      </w:r>
    </w:p>
    <w:p w:rsidR="00F84051" w:rsidRDefault="00F84051" w:rsidP="002C30D4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 ceně </w:t>
      </w:r>
      <w:r w:rsidR="00D56628">
        <w:rPr>
          <w:rFonts w:asciiTheme="minorHAnsi" w:hAnsiTheme="minorHAnsi" w:cstheme="minorHAnsi"/>
        </w:rPr>
        <w:t xml:space="preserve">Dodávky </w:t>
      </w:r>
      <w:r w:rsidR="00292785">
        <w:rPr>
          <w:rFonts w:asciiTheme="minorHAnsi" w:hAnsiTheme="minorHAnsi" w:cstheme="minorHAnsi"/>
        </w:rPr>
        <w:t>lesnické techniky</w:t>
      </w:r>
      <w:r w:rsidR="00D5662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uvedené v bodě </w:t>
      </w:r>
      <w:r w:rsidR="005E5482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.1. Smlouvy je </w:t>
      </w:r>
      <w:r w:rsidR="005E5482">
        <w:rPr>
          <w:rFonts w:asciiTheme="minorHAnsi" w:hAnsiTheme="minorHAnsi" w:cstheme="minorHAnsi"/>
        </w:rPr>
        <w:t>Dodavatel</w:t>
      </w:r>
      <w:r>
        <w:rPr>
          <w:rFonts w:asciiTheme="minorHAnsi" w:hAnsiTheme="minorHAnsi" w:cstheme="minorHAnsi"/>
        </w:rPr>
        <w:t xml:space="preserve"> oprá</w:t>
      </w:r>
      <w:r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něn účtovat daň z přidané hodnoty v souladu se zákonem č. 235/2004 Sb., o dani z přidané hodnoty, v platném znění, k datu předání a převzetí </w:t>
      </w:r>
      <w:r w:rsidR="00D56628">
        <w:rPr>
          <w:rFonts w:asciiTheme="minorHAnsi" w:hAnsiTheme="minorHAnsi" w:cstheme="minorHAnsi"/>
        </w:rPr>
        <w:t xml:space="preserve">Dodávky </w:t>
      </w:r>
      <w:r w:rsidR="00292785">
        <w:rPr>
          <w:rFonts w:asciiTheme="minorHAnsi" w:hAnsiTheme="minorHAnsi" w:cstheme="minorHAnsi"/>
        </w:rPr>
        <w:t>lesnické techniky</w:t>
      </w:r>
      <w:r w:rsidR="005C1E40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Případná změna výše DPH a tím i ceny </w:t>
      </w:r>
      <w:r w:rsidR="00FD38CF">
        <w:rPr>
          <w:rFonts w:asciiTheme="minorHAnsi" w:hAnsiTheme="minorHAnsi" w:cstheme="minorHAnsi"/>
        </w:rPr>
        <w:t xml:space="preserve">Dodávky </w:t>
      </w:r>
      <w:r w:rsidR="00292785">
        <w:rPr>
          <w:rFonts w:asciiTheme="minorHAnsi" w:hAnsiTheme="minorHAnsi" w:cstheme="minorHAnsi"/>
        </w:rPr>
        <w:t xml:space="preserve">lesnické techniky </w:t>
      </w:r>
      <w:r>
        <w:rPr>
          <w:rFonts w:asciiTheme="minorHAnsi" w:hAnsiTheme="minorHAnsi" w:cstheme="minorHAnsi"/>
        </w:rPr>
        <w:t xml:space="preserve">bude upravena Dodatkem k této Smlouvě s tím, že </w:t>
      </w:r>
      <w:r w:rsidR="009E4814">
        <w:rPr>
          <w:rFonts w:asciiTheme="minorHAnsi" w:hAnsiTheme="minorHAnsi" w:cstheme="minorHAnsi"/>
        </w:rPr>
        <w:t xml:space="preserve">základ daně se nezmění a dojde pouze k úpravě výše daně. </w:t>
      </w:r>
    </w:p>
    <w:p w:rsidR="00F84051" w:rsidRDefault="00F84051" w:rsidP="002C30D4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zrušení Smlouvy před dokončením a předání</w:t>
      </w:r>
      <w:r w:rsidR="001F071A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 hotové </w:t>
      </w:r>
      <w:r w:rsidR="00442B57">
        <w:rPr>
          <w:rFonts w:asciiTheme="minorHAnsi" w:hAnsiTheme="minorHAnsi" w:cstheme="minorHAnsi"/>
        </w:rPr>
        <w:t xml:space="preserve">Dodávky </w:t>
      </w:r>
      <w:r w:rsidR="00292785">
        <w:rPr>
          <w:rFonts w:asciiTheme="minorHAnsi" w:hAnsiTheme="minorHAnsi" w:cstheme="minorHAnsi"/>
        </w:rPr>
        <w:t>lesnické techniky</w:t>
      </w:r>
      <w:r w:rsidR="0095394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Objednateli, má Objednatel právo na předání již zhotovené části </w:t>
      </w:r>
      <w:r w:rsidR="00442B57">
        <w:rPr>
          <w:rFonts w:asciiTheme="minorHAnsi" w:hAnsiTheme="minorHAnsi" w:cstheme="minorHAnsi"/>
        </w:rPr>
        <w:t xml:space="preserve">Dodávky </w:t>
      </w:r>
      <w:r w:rsidR="00292785">
        <w:rPr>
          <w:rFonts w:asciiTheme="minorHAnsi" w:hAnsiTheme="minorHAnsi" w:cstheme="minorHAnsi"/>
        </w:rPr>
        <w:t xml:space="preserve">lesnické techniky </w:t>
      </w:r>
      <w:r>
        <w:rPr>
          <w:rFonts w:asciiTheme="minorHAnsi" w:hAnsiTheme="minorHAnsi" w:cstheme="minorHAnsi"/>
        </w:rPr>
        <w:t xml:space="preserve">a </w:t>
      </w:r>
      <w:r w:rsidR="001F071A">
        <w:rPr>
          <w:rFonts w:asciiTheme="minorHAnsi" w:hAnsiTheme="minorHAnsi" w:cstheme="minorHAnsi"/>
        </w:rPr>
        <w:t xml:space="preserve">Dodavatel </w:t>
      </w:r>
      <w:r>
        <w:rPr>
          <w:rFonts w:asciiTheme="minorHAnsi" w:hAnsiTheme="minorHAnsi" w:cstheme="minorHAnsi"/>
        </w:rPr>
        <w:t>má právo na zaplacení této části D</w:t>
      </w:r>
      <w:r w:rsidR="001F071A">
        <w:rPr>
          <w:rFonts w:asciiTheme="minorHAnsi" w:hAnsiTheme="minorHAnsi" w:cstheme="minorHAnsi"/>
        </w:rPr>
        <w:t>odávky</w:t>
      </w:r>
      <w:r w:rsidR="002F5D7B">
        <w:rPr>
          <w:rFonts w:asciiTheme="minorHAnsi" w:hAnsiTheme="minorHAnsi" w:cstheme="minorHAnsi"/>
        </w:rPr>
        <w:t xml:space="preserve"> </w:t>
      </w:r>
      <w:r w:rsidR="00292785">
        <w:rPr>
          <w:rFonts w:asciiTheme="minorHAnsi" w:hAnsiTheme="minorHAnsi" w:cstheme="minorHAnsi"/>
        </w:rPr>
        <w:t>lesnické techniky</w:t>
      </w:r>
      <w:r w:rsidR="00953941">
        <w:rPr>
          <w:rFonts w:asciiTheme="minorHAnsi" w:hAnsiTheme="minorHAnsi" w:cstheme="minorHAnsi"/>
        </w:rPr>
        <w:t>.</w:t>
      </w:r>
    </w:p>
    <w:p w:rsidR="00F84051" w:rsidRPr="000C6546" w:rsidRDefault="00F84051" w:rsidP="00F84051">
      <w:pPr>
        <w:pStyle w:val="Odstavecseseznamem"/>
        <w:ind w:left="792"/>
        <w:jc w:val="both"/>
        <w:rPr>
          <w:rFonts w:asciiTheme="minorHAnsi" w:hAnsiTheme="minorHAnsi" w:cstheme="minorHAnsi"/>
        </w:rPr>
      </w:pPr>
    </w:p>
    <w:p w:rsidR="002C30D4" w:rsidRDefault="00DF2212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Článek </w:t>
      </w:r>
    </w:p>
    <w:p w:rsidR="00DF2212" w:rsidRDefault="000154CC" w:rsidP="000154CC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Termíny a místo </w:t>
      </w:r>
      <w:r w:rsidR="0040304D">
        <w:rPr>
          <w:rFonts w:asciiTheme="minorHAnsi" w:hAnsiTheme="minorHAnsi" w:cstheme="minorHAnsi"/>
          <w:b/>
        </w:rPr>
        <w:t>plnění</w:t>
      </w:r>
      <w:r>
        <w:rPr>
          <w:rFonts w:asciiTheme="minorHAnsi" w:hAnsiTheme="minorHAnsi" w:cstheme="minorHAnsi"/>
          <w:b/>
        </w:rPr>
        <w:t xml:space="preserve"> </w:t>
      </w:r>
      <w:r w:rsidR="007B164C" w:rsidRPr="00003106">
        <w:rPr>
          <w:rFonts w:asciiTheme="minorHAnsi" w:hAnsiTheme="minorHAnsi" w:cstheme="minorHAnsi"/>
          <w:b/>
        </w:rPr>
        <w:t xml:space="preserve">Dodávky </w:t>
      </w:r>
      <w:r w:rsidR="00292785">
        <w:rPr>
          <w:rFonts w:asciiTheme="minorHAnsi" w:hAnsiTheme="minorHAnsi" w:cstheme="minorHAnsi"/>
          <w:b/>
        </w:rPr>
        <w:t>lesnické techniky</w:t>
      </w:r>
    </w:p>
    <w:p w:rsidR="00D305A9" w:rsidRDefault="003D1802" w:rsidP="000154CC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</w:t>
      </w:r>
      <w:r w:rsidR="00D201BA" w:rsidRPr="00D201BA">
        <w:rPr>
          <w:rFonts w:asciiTheme="minorHAnsi" w:hAnsiTheme="minorHAnsi" w:cstheme="minorHAnsi"/>
        </w:rPr>
        <w:t xml:space="preserve"> se zavazuje provést </w:t>
      </w:r>
      <w:r w:rsidR="001F0008">
        <w:rPr>
          <w:rFonts w:asciiTheme="minorHAnsi" w:hAnsiTheme="minorHAnsi" w:cstheme="minorHAnsi"/>
        </w:rPr>
        <w:t xml:space="preserve">Dodávky </w:t>
      </w:r>
      <w:r w:rsidR="00292785">
        <w:rPr>
          <w:rFonts w:asciiTheme="minorHAnsi" w:hAnsiTheme="minorHAnsi" w:cstheme="minorHAnsi"/>
        </w:rPr>
        <w:t>lesnické techniky</w:t>
      </w:r>
      <w:r w:rsidR="00292785" w:rsidRPr="00D201BA">
        <w:rPr>
          <w:rFonts w:asciiTheme="minorHAnsi" w:hAnsiTheme="minorHAnsi" w:cstheme="minorHAnsi"/>
        </w:rPr>
        <w:t xml:space="preserve"> </w:t>
      </w:r>
      <w:r w:rsidR="00D201BA" w:rsidRPr="00D201BA">
        <w:rPr>
          <w:rFonts w:asciiTheme="minorHAnsi" w:hAnsiTheme="minorHAnsi" w:cstheme="minorHAnsi"/>
        </w:rPr>
        <w:t>dle spec</w:t>
      </w:r>
      <w:r w:rsidR="00D305A9">
        <w:rPr>
          <w:rFonts w:asciiTheme="minorHAnsi" w:hAnsiTheme="minorHAnsi" w:cstheme="minorHAnsi"/>
        </w:rPr>
        <w:t>ifikace v následujících termínech:</w:t>
      </w:r>
    </w:p>
    <w:p w:rsidR="00D305A9" w:rsidRDefault="001F071A" w:rsidP="00A24305">
      <w:pPr>
        <w:pStyle w:val="Odstavecseseznamem"/>
        <w:numPr>
          <w:ilvl w:val="2"/>
          <w:numId w:val="2"/>
        </w:numPr>
        <w:ind w:hanging="51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D305A9">
        <w:rPr>
          <w:rFonts w:asciiTheme="minorHAnsi" w:hAnsiTheme="minorHAnsi" w:cstheme="minorHAnsi"/>
        </w:rPr>
        <w:t>ředání / převzetí D</w:t>
      </w:r>
      <w:r>
        <w:rPr>
          <w:rFonts w:asciiTheme="minorHAnsi" w:hAnsiTheme="minorHAnsi" w:cstheme="minorHAnsi"/>
        </w:rPr>
        <w:t>odávky</w:t>
      </w:r>
      <w:r w:rsidR="007B164C">
        <w:rPr>
          <w:rFonts w:asciiTheme="minorHAnsi" w:hAnsiTheme="minorHAnsi" w:cstheme="minorHAnsi"/>
        </w:rPr>
        <w:t xml:space="preserve"> </w:t>
      </w:r>
      <w:r w:rsidR="00292785">
        <w:rPr>
          <w:rFonts w:asciiTheme="minorHAnsi" w:hAnsiTheme="minorHAnsi" w:cstheme="minorHAnsi"/>
        </w:rPr>
        <w:t xml:space="preserve">lesnické techniky </w:t>
      </w:r>
      <w:proofErr w:type="gramStart"/>
      <w:r w:rsidR="001F0008">
        <w:rPr>
          <w:rFonts w:asciiTheme="minorHAnsi" w:hAnsiTheme="minorHAnsi" w:cstheme="minorHAnsi"/>
        </w:rPr>
        <w:t>do</w:t>
      </w:r>
      <w:proofErr w:type="gramEnd"/>
      <w:r w:rsidR="00292785">
        <w:rPr>
          <w:rFonts w:asciiTheme="minorHAnsi" w:hAnsiTheme="minorHAnsi" w:cstheme="minorHAnsi"/>
        </w:rPr>
        <w:t>:</w:t>
      </w:r>
      <w:r w:rsidR="001F0008">
        <w:rPr>
          <w:rFonts w:asciiTheme="minorHAnsi" w:hAnsiTheme="minorHAnsi" w:cstheme="minorHAnsi"/>
        </w:rPr>
        <w:t xml:space="preserve"> </w:t>
      </w:r>
      <w:r w:rsidR="00920FF0" w:rsidRPr="00920FF0">
        <w:rPr>
          <w:rFonts w:ascii="Calibri" w:hAnsi="Calibri" w:cs="Arial"/>
          <w:color w:val="FF0000"/>
        </w:rPr>
        <w:t>[DOPLNÍ UCHAZEČ]</w:t>
      </w:r>
      <w:r w:rsidR="002338F5">
        <w:rPr>
          <w:rFonts w:asciiTheme="minorHAnsi" w:hAnsiTheme="minorHAnsi" w:cstheme="minorHAnsi"/>
        </w:rPr>
        <w:t>.</w:t>
      </w:r>
    </w:p>
    <w:p w:rsidR="00D305A9" w:rsidRPr="00D305A9" w:rsidRDefault="00D305A9" w:rsidP="00A24305">
      <w:pPr>
        <w:ind w:left="12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předání / převzetí </w:t>
      </w:r>
      <w:r w:rsidR="002338F5">
        <w:rPr>
          <w:rFonts w:asciiTheme="minorHAnsi" w:hAnsiTheme="minorHAnsi" w:cstheme="minorHAnsi"/>
        </w:rPr>
        <w:t xml:space="preserve">Dodávky </w:t>
      </w:r>
      <w:r w:rsidR="00292785">
        <w:rPr>
          <w:rFonts w:asciiTheme="minorHAnsi" w:hAnsiTheme="minorHAnsi" w:cstheme="minorHAnsi"/>
        </w:rPr>
        <w:t xml:space="preserve">lesnické techniky </w:t>
      </w:r>
      <w:r>
        <w:rPr>
          <w:rFonts w:asciiTheme="minorHAnsi" w:hAnsiTheme="minorHAnsi" w:cstheme="minorHAnsi"/>
        </w:rPr>
        <w:t>bude sepsán protokol</w:t>
      </w:r>
      <w:r w:rsidR="002338F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který b</w:t>
      </w:r>
      <w:r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de podepsán zástupcem Objednatele</w:t>
      </w:r>
      <w:r w:rsidR="00E444FA">
        <w:rPr>
          <w:rFonts w:asciiTheme="minorHAnsi" w:hAnsiTheme="minorHAnsi" w:cstheme="minorHAnsi"/>
        </w:rPr>
        <w:t xml:space="preserve"> a</w:t>
      </w:r>
      <w:r>
        <w:rPr>
          <w:rFonts w:asciiTheme="minorHAnsi" w:hAnsiTheme="minorHAnsi" w:cstheme="minorHAnsi"/>
        </w:rPr>
        <w:t xml:space="preserve"> zástupcem </w:t>
      </w:r>
      <w:r w:rsidR="00E444FA">
        <w:rPr>
          <w:rFonts w:asciiTheme="minorHAnsi" w:hAnsiTheme="minorHAnsi" w:cstheme="minorHAnsi"/>
        </w:rPr>
        <w:t>Dodavatele</w:t>
      </w:r>
      <w:r>
        <w:rPr>
          <w:rFonts w:asciiTheme="minorHAnsi" w:hAnsiTheme="minorHAnsi" w:cstheme="minorHAnsi"/>
        </w:rPr>
        <w:t>.</w:t>
      </w:r>
    </w:p>
    <w:p w:rsidR="00B43239" w:rsidRPr="00D02D3F" w:rsidRDefault="000154CC" w:rsidP="000154CC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D02D3F">
        <w:rPr>
          <w:rFonts w:asciiTheme="minorHAnsi" w:hAnsiTheme="minorHAnsi" w:cstheme="minorHAnsi"/>
        </w:rPr>
        <w:lastRenderedPageBreak/>
        <w:t xml:space="preserve"> </w:t>
      </w:r>
      <w:r w:rsidR="00B43239" w:rsidRPr="00D02D3F">
        <w:rPr>
          <w:rFonts w:asciiTheme="minorHAnsi" w:hAnsiTheme="minorHAnsi" w:cstheme="minorHAnsi"/>
        </w:rPr>
        <w:t xml:space="preserve">Místem plnění </w:t>
      </w:r>
      <w:r w:rsidR="00373519">
        <w:rPr>
          <w:rFonts w:asciiTheme="minorHAnsi" w:hAnsiTheme="minorHAnsi" w:cstheme="minorHAnsi"/>
        </w:rPr>
        <w:t xml:space="preserve">Dodávky </w:t>
      </w:r>
      <w:r w:rsidR="00292785">
        <w:rPr>
          <w:rFonts w:asciiTheme="minorHAnsi" w:hAnsiTheme="minorHAnsi" w:cstheme="minorHAnsi"/>
        </w:rPr>
        <w:t>lesnické techniky</w:t>
      </w:r>
      <w:r w:rsidR="00292785" w:rsidRPr="00D02D3F">
        <w:rPr>
          <w:rFonts w:asciiTheme="minorHAnsi" w:hAnsiTheme="minorHAnsi" w:cstheme="minorHAnsi"/>
        </w:rPr>
        <w:t xml:space="preserve"> </w:t>
      </w:r>
      <w:proofErr w:type="gramStart"/>
      <w:r w:rsidR="00292785">
        <w:rPr>
          <w:rFonts w:asciiTheme="minorHAnsi" w:hAnsiTheme="minorHAnsi" w:cstheme="minorHAnsi"/>
        </w:rPr>
        <w:t xml:space="preserve">je </w:t>
      </w:r>
      <w:proofErr w:type="spellStart"/>
      <w:r w:rsidR="00372E0C">
        <w:rPr>
          <w:rFonts w:ascii="Calibri" w:hAnsi="Calibri" w:cs="Arial"/>
        </w:rPr>
        <w:t>Zdechovice</w:t>
      </w:r>
      <w:proofErr w:type="spellEnd"/>
      <w:proofErr w:type="gramEnd"/>
      <w:r w:rsidR="00372E0C">
        <w:rPr>
          <w:rFonts w:ascii="Calibri" w:hAnsi="Calibri" w:cs="Arial"/>
        </w:rPr>
        <w:t xml:space="preserve"> 50, 504 01 Nový Bydžov, o</w:t>
      </w:r>
      <w:r w:rsidR="00372E0C">
        <w:rPr>
          <w:rFonts w:ascii="Calibri" w:hAnsi="Calibri" w:cs="Arial"/>
        </w:rPr>
        <w:t>b</w:t>
      </w:r>
      <w:r w:rsidR="00372E0C">
        <w:rPr>
          <w:rFonts w:ascii="Calibri" w:hAnsi="Calibri" w:cs="Arial"/>
        </w:rPr>
        <w:t>jekt hájenky</w:t>
      </w:r>
      <w:r w:rsidR="00292785">
        <w:rPr>
          <w:rFonts w:ascii="Calibri" w:hAnsi="Calibri" w:cs="Arial"/>
        </w:rPr>
        <w:t xml:space="preserve">. </w:t>
      </w:r>
    </w:p>
    <w:p w:rsidR="00B960A0" w:rsidRPr="00B960A0" w:rsidRDefault="00B960A0" w:rsidP="00B960A0">
      <w:pPr>
        <w:jc w:val="both"/>
        <w:rPr>
          <w:rFonts w:asciiTheme="minorHAnsi" w:hAnsiTheme="minorHAnsi" w:cstheme="minorHAnsi"/>
        </w:rPr>
      </w:pPr>
    </w:p>
    <w:p w:rsidR="000154CC" w:rsidRDefault="00B960A0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</w:t>
      </w:r>
    </w:p>
    <w:p w:rsidR="00B960A0" w:rsidRDefault="007828D6" w:rsidP="007828D6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Platební podmínky</w:t>
      </w:r>
    </w:p>
    <w:p w:rsidR="00CC4290" w:rsidRDefault="00BA3893" w:rsidP="007828D6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BA3893">
        <w:rPr>
          <w:rFonts w:asciiTheme="minorHAnsi" w:hAnsiTheme="minorHAnsi" w:cstheme="minorHAnsi"/>
        </w:rPr>
        <w:t xml:space="preserve">Smluvní strany se </w:t>
      </w:r>
      <w:r w:rsidR="00CC4290">
        <w:rPr>
          <w:rFonts w:asciiTheme="minorHAnsi" w:hAnsiTheme="minorHAnsi" w:cstheme="minorHAnsi"/>
        </w:rPr>
        <w:t>dohodly na následujícím režimu úhrady ceny za D</w:t>
      </w:r>
      <w:r w:rsidR="00EC384F">
        <w:rPr>
          <w:rFonts w:asciiTheme="minorHAnsi" w:hAnsiTheme="minorHAnsi" w:cstheme="minorHAnsi"/>
        </w:rPr>
        <w:t>odávku</w:t>
      </w:r>
      <w:r w:rsidR="00A371A6">
        <w:rPr>
          <w:rFonts w:asciiTheme="minorHAnsi" w:hAnsiTheme="minorHAnsi" w:cstheme="minorHAnsi"/>
        </w:rPr>
        <w:t xml:space="preserve"> </w:t>
      </w:r>
      <w:r w:rsidR="008563D5">
        <w:rPr>
          <w:rFonts w:asciiTheme="minorHAnsi" w:hAnsiTheme="minorHAnsi" w:cstheme="minorHAnsi"/>
        </w:rPr>
        <w:t>lesnické techniky</w:t>
      </w:r>
      <w:r w:rsidR="0049454D">
        <w:rPr>
          <w:rFonts w:asciiTheme="minorHAnsi" w:hAnsiTheme="minorHAnsi" w:cstheme="minorHAnsi"/>
        </w:rPr>
        <w:t>:</w:t>
      </w:r>
    </w:p>
    <w:p w:rsidR="006D4189" w:rsidRPr="006D4189" w:rsidRDefault="00920FF0" w:rsidP="00CC4290">
      <w:pPr>
        <w:pStyle w:val="Odstavecseseznamem"/>
        <w:numPr>
          <w:ilvl w:val="2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Zálohové faktury se neposkytují</w:t>
      </w:r>
      <w:r w:rsidR="006D4189">
        <w:rPr>
          <w:rFonts w:asciiTheme="minorHAnsi" w:hAnsiTheme="minorHAnsi" w:cstheme="minorHAnsi"/>
        </w:rPr>
        <w:t>.</w:t>
      </w:r>
    </w:p>
    <w:p w:rsidR="00D81355" w:rsidRPr="006D4189" w:rsidRDefault="00920FF0" w:rsidP="006D4189">
      <w:pPr>
        <w:pStyle w:val="Odstavecseseznamem"/>
        <w:numPr>
          <w:ilvl w:val="2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>F</w:t>
      </w:r>
      <w:r w:rsidR="006D4189">
        <w:rPr>
          <w:rFonts w:ascii="Calibri" w:hAnsi="Calibri" w:cs="Calibri"/>
        </w:rPr>
        <w:t xml:space="preserve">aktura </w:t>
      </w:r>
      <w:r w:rsidR="0049177F">
        <w:rPr>
          <w:rFonts w:ascii="Calibri" w:hAnsi="Calibri" w:cs="Calibri"/>
        </w:rPr>
        <w:t xml:space="preserve">bude Dodavateli </w:t>
      </w:r>
      <w:r w:rsidR="006D4189">
        <w:rPr>
          <w:rFonts w:ascii="Calibri" w:hAnsi="Calibri" w:cs="Calibri"/>
        </w:rPr>
        <w:t xml:space="preserve">zaplacena </w:t>
      </w:r>
      <w:r w:rsidR="0049177F">
        <w:rPr>
          <w:rFonts w:ascii="Calibri" w:hAnsi="Calibri" w:cs="Calibri"/>
        </w:rPr>
        <w:t xml:space="preserve">na základě Dodavatelem vystavené faktury doložené protokolem o předání/převzetí Dodávky </w:t>
      </w:r>
      <w:r w:rsidR="008563D5">
        <w:rPr>
          <w:rFonts w:asciiTheme="minorHAnsi" w:hAnsiTheme="minorHAnsi" w:cstheme="minorHAnsi"/>
        </w:rPr>
        <w:t>lesnické techniky</w:t>
      </w:r>
      <w:r w:rsidR="008563D5" w:rsidRPr="00D02D3F">
        <w:rPr>
          <w:rFonts w:asciiTheme="minorHAnsi" w:hAnsiTheme="minorHAnsi" w:cstheme="minorHAnsi"/>
        </w:rPr>
        <w:t xml:space="preserve"> </w:t>
      </w:r>
      <w:r w:rsidR="0049177F">
        <w:rPr>
          <w:rFonts w:ascii="Calibri" w:hAnsi="Calibri" w:cs="Calibri"/>
        </w:rPr>
        <w:t xml:space="preserve">bez vad a nedodělků. </w:t>
      </w:r>
      <w:r w:rsidR="0049177F">
        <w:rPr>
          <w:rFonts w:asciiTheme="minorHAnsi" w:hAnsiTheme="minorHAnsi" w:cstheme="minorHAnsi"/>
        </w:rPr>
        <w:t>Zástupcem Dodavatele a zástupcem Objednatele potvrzený před</w:t>
      </w:r>
      <w:r w:rsidR="0049177F">
        <w:rPr>
          <w:rFonts w:asciiTheme="minorHAnsi" w:hAnsiTheme="minorHAnsi" w:cstheme="minorHAnsi"/>
        </w:rPr>
        <w:t>á</w:t>
      </w:r>
      <w:r w:rsidR="0049177F">
        <w:rPr>
          <w:rFonts w:asciiTheme="minorHAnsi" w:hAnsiTheme="minorHAnsi" w:cstheme="minorHAnsi"/>
        </w:rPr>
        <w:t xml:space="preserve">vací protokol </w:t>
      </w:r>
      <w:r w:rsidR="006D4189">
        <w:rPr>
          <w:rFonts w:asciiTheme="minorHAnsi" w:hAnsiTheme="minorHAnsi" w:cstheme="minorHAnsi"/>
        </w:rPr>
        <w:t xml:space="preserve">bez vad a nedodělků </w:t>
      </w:r>
      <w:r w:rsidR="0049177F">
        <w:rPr>
          <w:rFonts w:asciiTheme="minorHAnsi" w:hAnsiTheme="minorHAnsi" w:cstheme="minorHAnsi"/>
        </w:rPr>
        <w:t>je nedílnou součástí faktury</w:t>
      </w:r>
      <w:r w:rsidR="00500E41" w:rsidRPr="00EA25B9">
        <w:rPr>
          <w:rFonts w:asciiTheme="minorHAnsi" w:hAnsiTheme="minorHAnsi" w:cstheme="minorHAnsi"/>
        </w:rPr>
        <w:t xml:space="preserve">. </w:t>
      </w:r>
      <w:r w:rsidR="0049177F" w:rsidRPr="006D4189">
        <w:rPr>
          <w:rFonts w:asciiTheme="minorHAnsi" w:hAnsiTheme="minorHAnsi" w:cstheme="minorHAnsi"/>
        </w:rPr>
        <w:t xml:space="preserve"> </w:t>
      </w:r>
    </w:p>
    <w:p w:rsidR="00B960A0" w:rsidRDefault="00CC4290" w:rsidP="007828D6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D81355">
        <w:rPr>
          <w:rFonts w:asciiTheme="minorHAnsi" w:hAnsiTheme="minorHAnsi" w:cstheme="minorHAnsi"/>
        </w:rPr>
        <w:t>Faktur</w:t>
      </w:r>
      <w:r w:rsidR="004852A9">
        <w:rPr>
          <w:rFonts w:asciiTheme="minorHAnsi" w:hAnsiTheme="minorHAnsi" w:cstheme="minorHAnsi"/>
        </w:rPr>
        <w:t>a</w:t>
      </w:r>
      <w:r w:rsidR="00D81355">
        <w:rPr>
          <w:rFonts w:asciiTheme="minorHAnsi" w:hAnsiTheme="minorHAnsi" w:cstheme="minorHAnsi"/>
        </w:rPr>
        <w:t xml:space="preserve"> </w:t>
      </w:r>
      <w:r w:rsidR="004852A9">
        <w:rPr>
          <w:rFonts w:asciiTheme="minorHAnsi" w:hAnsiTheme="minorHAnsi" w:cstheme="minorHAnsi"/>
        </w:rPr>
        <w:t>Dodavatele bude</w:t>
      </w:r>
      <w:r w:rsidR="00D81355">
        <w:rPr>
          <w:rFonts w:asciiTheme="minorHAnsi" w:hAnsiTheme="minorHAnsi" w:cstheme="minorHAnsi"/>
        </w:rPr>
        <w:t xml:space="preserve"> řádně vyhotoven</w:t>
      </w:r>
      <w:r w:rsidR="004852A9">
        <w:rPr>
          <w:rFonts w:asciiTheme="minorHAnsi" w:hAnsiTheme="minorHAnsi" w:cstheme="minorHAnsi"/>
        </w:rPr>
        <w:t>a</w:t>
      </w:r>
      <w:r w:rsidR="00D81355">
        <w:rPr>
          <w:rFonts w:asciiTheme="minorHAnsi" w:hAnsiTheme="minorHAnsi" w:cstheme="minorHAnsi"/>
        </w:rPr>
        <w:t xml:space="preserve"> dle bodu </w:t>
      </w:r>
      <w:proofErr w:type="gramStart"/>
      <w:r w:rsidR="004852A9">
        <w:rPr>
          <w:rFonts w:asciiTheme="minorHAnsi" w:hAnsiTheme="minorHAnsi" w:cstheme="minorHAnsi"/>
        </w:rPr>
        <w:t>6</w:t>
      </w:r>
      <w:r w:rsidR="00D81355">
        <w:rPr>
          <w:rFonts w:asciiTheme="minorHAnsi" w:hAnsiTheme="minorHAnsi" w:cstheme="minorHAnsi"/>
        </w:rPr>
        <w:t>.1., se</w:t>
      </w:r>
      <w:proofErr w:type="gramEnd"/>
      <w:r w:rsidR="00D81355">
        <w:rPr>
          <w:rFonts w:asciiTheme="minorHAnsi" w:hAnsiTheme="minorHAnsi" w:cstheme="minorHAnsi"/>
        </w:rPr>
        <w:t xml:space="preserve"> všemi náležitostmi </w:t>
      </w:r>
      <w:r w:rsidR="00615568">
        <w:rPr>
          <w:rFonts w:asciiTheme="minorHAnsi" w:hAnsiTheme="minorHAnsi" w:cstheme="minorHAnsi"/>
        </w:rPr>
        <w:t xml:space="preserve">řádného účetního a </w:t>
      </w:r>
      <w:r w:rsidR="00D81355">
        <w:rPr>
          <w:rFonts w:asciiTheme="minorHAnsi" w:hAnsiTheme="minorHAnsi" w:cstheme="minorHAnsi"/>
        </w:rPr>
        <w:t xml:space="preserve">daňového dokladu </w:t>
      </w:r>
      <w:r w:rsidR="00615568">
        <w:rPr>
          <w:rFonts w:asciiTheme="minorHAnsi" w:hAnsiTheme="minorHAnsi" w:cstheme="minorHAnsi"/>
        </w:rPr>
        <w:t>ve smyslu příslušných právních předpisů, zejména zákon č. 563/1991 Sb., o účetnictví, v platném znění, zákon č. 235/2004 Sb., o dani z přidané hodnoty, v platném znění. Dále bude faktura označena názvem:</w:t>
      </w:r>
    </w:p>
    <w:p w:rsidR="00615568" w:rsidRDefault="006D0D5C" w:rsidP="00615568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 w:rsidRPr="006D0D5C">
        <w:rPr>
          <w:rFonts w:asciiTheme="minorHAnsi" w:hAnsiTheme="minorHAnsi" w:cstheme="minorHAnsi"/>
          <w:b/>
        </w:rPr>
        <w:t>„</w:t>
      </w:r>
      <w:r w:rsidR="00920FF0">
        <w:rPr>
          <w:rFonts w:asciiTheme="minorHAnsi" w:hAnsiTheme="minorHAnsi" w:cstheme="minorHAnsi"/>
          <w:b/>
        </w:rPr>
        <w:t>Svozové vozidlo pro svoz komunálního odpadu</w:t>
      </w:r>
      <w:r w:rsidRPr="006D0D5C">
        <w:rPr>
          <w:rFonts w:asciiTheme="minorHAnsi" w:hAnsiTheme="minorHAnsi" w:cstheme="minorHAnsi"/>
          <w:b/>
        </w:rPr>
        <w:t>“</w:t>
      </w:r>
    </w:p>
    <w:p w:rsidR="008563D5" w:rsidRPr="006D0D5C" w:rsidRDefault="008563D5" w:rsidP="00615568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číslo projektu: </w:t>
      </w:r>
      <w:r w:rsidR="00C26EAB">
        <w:rPr>
          <w:rFonts w:asciiTheme="minorHAnsi" w:hAnsiTheme="minorHAnsi" w:cstheme="minorHAnsi"/>
          <w:b/>
        </w:rPr>
        <w:t>16/003/0861a/452/000463</w:t>
      </w:r>
    </w:p>
    <w:p w:rsidR="00615568" w:rsidRDefault="00E71D74" w:rsidP="007828D6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Věcně a formálně vadné faktury je Objednatel oprávněn do 10 pracovních dnů vrátit </w:t>
      </w:r>
      <w:r w:rsidR="00837080">
        <w:rPr>
          <w:rFonts w:asciiTheme="minorHAnsi" w:hAnsiTheme="minorHAnsi" w:cstheme="minorHAnsi"/>
        </w:rPr>
        <w:t>Dodavateli</w:t>
      </w:r>
      <w:r>
        <w:rPr>
          <w:rFonts w:asciiTheme="minorHAnsi" w:hAnsiTheme="minorHAnsi" w:cstheme="minorHAnsi"/>
        </w:rPr>
        <w:t xml:space="preserve"> k přepracování.</w:t>
      </w:r>
    </w:p>
    <w:p w:rsidR="00B77430" w:rsidRPr="00BC4A95" w:rsidRDefault="00E71D74" w:rsidP="00BC4A95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Splatnost faktur je </w:t>
      </w:r>
      <w:r w:rsidR="00BB0BF1">
        <w:rPr>
          <w:rFonts w:asciiTheme="minorHAnsi" w:hAnsiTheme="minorHAnsi" w:cstheme="minorHAnsi"/>
        </w:rPr>
        <w:t>30</w:t>
      </w:r>
      <w:r>
        <w:rPr>
          <w:rFonts w:asciiTheme="minorHAnsi" w:hAnsiTheme="minorHAnsi" w:cstheme="minorHAnsi"/>
        </w:rPr>
        <w:t xml:space="preserve"> dní</w:t>
      </w:r>
      <w:r w:rsidR="00A31B74">
        <w:rPr>
          <w:rFonts w:asciiTheme="minorHAnsi" w:hAnsiTheme="minorHAnsi" w:cstheme="minorHAnsi"/>
        </w:rPr>
        <w:t xml:space="preserve"> </w:t>
      </w:r>
      <w:r w:rsidR="00A31B74" w:rsidRPr="00661293">
        <w:rPr>
          <w:rFonts w:asciiTheme="minorHAnsi" w:hAnsiTheme="minorHAnsi" w:cstheme="minorHAnsi"/>
        </w:rPr>
        <w:t xml:space="preserve">po obdržení faktury </w:t>
      </w:r>
      <w:r w:rsidR="00A31B74">
        <w:rPr>
          <w:rFonts w:asciiTheme="minorHAnsi" w:hAnsiTheme="minorHAnsi" w:cstheme="minorHAnsi"/>
        </w:rPr>
        <w:t>o</w:t>
      </w:r>
      <w:r w:rsidR="00A31B74" w:rsidRPr="00661293">
        <w:rPr>
          <w:rFonts w:asciiTheme="minorHAnsi" w:hAnsiTheme="minorHAnsi" w:cstheme="minorHAnsi"/>
        </w:rPr>
        <w:t>bjednatelem</w:t>
      </w:r>
      <w:r>
        <w:rPr>
          <w:rFonts w:asciiTheme="minorHAnsi" w:hAnsiTheme="minorHAnsi" w:cstheme="minorHAnsi"/>
        </w:rPr>
        <w:t xml:space="preserve">. </w:t>
      </w:r>
      <w:r w:rsidR="00B77430" w:rsidRPr="00BC4A95">
        <w:rPr>
          <w:rFonts w:asciiTheme="minorHAnsi" w:hAnsiTheme="minorHAnsi" w:cstheme="minorHAnsi"/>
        </w:rPr>
        <w:t xml:space="preserve"> </w:t>
      </w:r>
    </w:p>
    <w:p w:rsidR="002B4AB7" w:rsidRPr="00BA3893" w:rsidRDefault="002B4AB7" w:rsidP="002B4AB7">
      <w:pPr>
        <w:pStyle w:val="Odstavecseseznamem"/>
        <w:ind w:left="792"/>
        <w:jc w:val="both"/>
        <w:rPr>
          <w:rFonts w:asciiTheme="minorHAnsi" w:hAnsiTheme="minorHAnsi" w:cstheme="minorHAnsi"/>
        </w:rPr>
      </w:pPr>
    </w:p>
    <w:p w:rsidR="00B960A0" w:rsidRDefault="002B4AB7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</w:t>
      </w:r>
    </w:p>
    <w:p w:rsidR="002B4AB7" w:rsidRPr="003C5E41" w:rsidRDefault="002B4AB7" w:rsidP="002B4AB7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Podmínky provádění </w:t>
      </w:r>
      <w:r w:rsidR="00684186">
        <w:rPr>
          <w:rFonts w:asciiTheme="minorHAnsi" w:hAnsiTheme="minorHAnsi" w:cstheme="minorHAnsi"/>
          <w:b/>
        </w:rPr>
        <w:t xml:space="preserve">Dodávky </w:t>
      </w:r>
      <w:r w:rsidR="007314B6">
        <w:rPr>
          <w:rFonts w:asciiTheme="minorHAnsi" w:hAnsiTheme="minorHAnsi" w:cstheme="minorHAnsi"/>
          <w:b/>
        </w:rPr>
        <w:t>lesnické techniky</w:t>
      </w:r>
    </w:p>
    <w:p w:rsidR="002B4AB7" w:rsidRPr="00E6637D" w:rsidRDefault="000D7463" w:rsidP="002B4AB7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Dodavatel</w:t>
      </w:r>
      <w:r w:rsidR="002B4AB7">
        <w:rPr>
          <w:rFonts w:asciiTheme="minorHAnsi" w:hAnsiTheme="minorHAnsi" w:cstheme="minorHAnsi"/>
        </w:rPr>
        <w:t xml:space="preserve"> provede a dokončí </w:t>
      </w:r>
      <w:r w:rsidR="009E0200">
        <w:rPr>
          <w:rFonts w:asciiTheme="minorHAnsi" w:hAnsiTheme="minorHAnsi" w:cstheme="minorHAnsi"/>
        </w:rPr>
        <w:t xml:space="preserve">Dodávku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 w:rsidR="002B4AB7">
        <w:rPr>
          <w:rFonts w:asciiTheme="minorHAnsi" w:hAnsiTheme="minorHAnsi" w:cstheme="minorHAnsi"/>
        </w:rPr>
        <w:t>v rozsahu, kvalitě a term</w:t>
      </w:r>
      <w:r w:rsidR="002B4AB7">
        <w:rPr>
          <w:rFonts w:asciiTheme="minorHAnsi" w:hAnsiTheme="minorHAnsi" w:cstheme="minorHAnsi"/>
        </w:rPr>
        <w:t>í</w:t>
      </w:r>
      <w:r w:rsidR="002B4AB7">
        <w:rPr>
          <w:rFonts w:asciiTheme="minorHAnsi" w:hAnsiTheme="minorHAnsi" w:cstheme="minorHAnsi"/>
        </w:rPr>
        <w:t xml:space="preserve">nech stanovených Smlouvou a </w:t>
      </w:r>
      <w:r w:rsidR="00E6637D">
        <w:rPr>
          <w:rFonts w:asciiTheme="minorHAnsi" w:hAnsiTheme="minorHAnsi" w:cstheme="minorHAnsi"/>
        </w:rPr>
        <w:t>je</w:t>
      </w:r>
      <w:r>
        <w:rPr>
          <w:rFonts w:asciiTheme="minorHAnsi" w:hAnsiTheme="minorHAnsi" w:cstheme="minorHAnsi"/>
        </w:rPr>
        <w:t xml:space="preserve">jími přílohami a dokončený předmět této Smlouvy = </w:t>
      </w:r>
      <w:r w:rsidR="009E0200">
        <w:rPr>
          <w:rFonts w:asciiTheme="minorHAnsi" w:hAnsiTheme="minorHAnsi" w:cstheme="minorHAnsi"/>
        </w:rPr>
        <w:t xml:space="preserve">Dodávku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 w:rsidR="00E6637D">
        <w:rPr>
          <w:rFonts w:asciiTheme="minorHAnsi" w:hAnsiTheme="minorHAnsi" w:cstheme="minorHAnsi"/>
        </w:rPr>
        <w:t xml:space="preserve">předá Objednateli dle ustanovení </w:t>
      </w:r>
      <w:r w:rsidR="00E6637D" w:rsidRPr="00630BA7">
        <w:rPr>
          <w:rFonts w:asciiTheme="minorHAnsi" w:hAnsiTheme="minorHAnsi" w:cstheme="minorHAnsi"/>
        </w:rPr>
        <w:t xml:space="preserve">Článku </w:t>
      </w:r>
      <w:r>
        <w:rPr>
          <w:rFonts w:asciiTheme="minorHAnsi" w:hAnsiTheme="minorHAnsi" w:cstheme="minorHAnsi"/>
        </w:rPr>
        <w:t>8</w:t>
      </w:r>
      <w:r w:rsidR="00E6637D" w:rsidRPr="00630BA7">
        <w:rPr>
          <w:rFonts w:asciiTheme="minorHAnsi" w:hAnsiTheme="minorHAnsi" w:cstheme="minorHAnsi"/>
        </w:rPr>
        <w:t xml:space="preserve">. </w:t>
      </w:r>
      <w:r w:rsidR="00E6637D">
        <w:rPr>
          <w:rFonts w:asciiTheme="minorHAnsi" w:hAnsiTheme="minorHAnsi" w:cstheme="minorHAnsi"/>
        </w:rPr>
        <w:t xml:space="preserve">Smlouvy. </w:t>
      </w:r>
    </w:p>
    <w:p w:rsidR="00E6637D" w:rsidRDefault="000D7463" w:rsidP="002B4AB7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</w:t>
      </w:r>
      <w:r w:rsidR="00994D52" w:rsidRPr="00994D52">
        <w:rPr>
          <w:rFonts w:asciiTheme="minorHAnsi" w:hAnsiTheme="minorHAnsi" w:cstheme="minorHAnsi"/>
        </w:rPr>
        <w:t xml:space="preserve"> </w:t>
      </w:r>
      <w:r w:rsidR="00994D52">
        <w:rPr>
          <w:rFonts w:asciiTheme="minorHAnsi" w:hAnsiTheme="minorHAnsi" w:cstheme="minorHAnsi"/>
        </w:rPr>
        <w:t xml:space="preserve">je povinen provádět </w:t>
      </w:r>
      <w:r w:rsidR="00384AAA">
        <w:rPr>
          <w:rFonts w:asciiTheme="minorHAnsi" w:hAnsiTheme="minorHAnsi" w:cstheme="minorHAnsi"/>
        </w:rPr>
        <w:t xml:space="preserve">Dodávku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 w:rsidR="00EC6130">
        <w:rPr>
          <w:rFonts w:asciiTheme="minorHAnsi" w:hAnsiTheme="minorHAnsi" w:cstheme="minorHAnsi"/>
        </w:rPr>
        <w:t>odborně a s náležitou p</w:t>
      </w:r>
      <w:r w:rsidR="00EC6130">
        <w:rPr>
          <w:rFonts w:asciiTheme="minorHAnsi" w:hAnsiTheme="minorHAnsi" w:cstheme="minorHAnsi"/>
        </w:rPr>
        <w:t>é</w:t>
      </w:r>
      <w:r w:rsidR="00EC6130">
        <w:rPr>
          <w:rFonts w:asciiTheme="minorHAnsi" w:hAnsiTheme="minorHAnsi" w:cstheme="minorHAnsi"/>
        </w:rPr>
        <w:t>čí, důkladností a odborností, v souladu se svými povinnostmi vyplývajícími ze Smlo</w:t>
      </w:r>
      <w:r w:rsidR="00EC6130">
        <w:rPr>
          <w:rFonts w:asciiTheme="minorHAnsi" w:hAnsiTheme="minorHAnsi" w:cstheme="minorHAnsi"/>
        </w:rPr>
        <w:t>u</w:t>
      </w:r>
      <w:r w:rsidR="00EC6130">
        <w:rPr>
          <w:rFonts w:asciiTheme="minorHAnsi" w:hAnsiTheme="minorHAnsi" w:cstheme="minorHAnsi"/>
        </w:rPr>
        <w:t xml:space="preserve">vy, obchodních podmínek a obecně platných právních předpisů. </w:t>
      </w:r>
    </w:p>
    <w:p w:rsidR="00EC6130" w:rsidRDefault="00B46460" w:rsidP="002B4AB7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Dodavatel </w:t>
      </w:r>
      <w:r w:rsidR="00EC6130">
        <w:rPr>
          <w:rFonts w:asciiTheme="minorHAnsi" w:hAnsiTheme="minorHAnsi" w:cstheme="minorHAnsi"/>
        </w:rPr>
        <w:t>prohlašuje, že se podrobně seznámil s</w:t>
      </w:r>
      <w:r w:rsidR="000544A6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Technick</w:t>
      </w:r>
      <w:r w:rsidR="000544A6">
        <w:rPr>
          <w:rFonts w:asciiTheme="minorHAnsi" w:hAnsiTheme="minorHAnsi" w:cstheme="minorHAnsi"/>
        </w:rPr>
        <w:t>ým soupisem</w:t>
      </w:r>
      <w:r w:rsidR="00EC6130">
        <w:rPr>
          <w:rFonts w:asciiTheme="minorHAnsi" w:hAnsiTheme="minorHAnsi" w:cstheme="minorHAnsi"/>
        </w:rPr>
        <w:t xml:space="preserve"> a prověřil, že z hlediska techn</w:t>
      </w:r>
      <w:r w:rsidR="00A77CAE">
        <w:rPr>
          <w:rFonts w:asciiTheme="minorHAnsi" w:hAnsiTheme="minorHAnsi" w:cstheme="minorHAnsi"/>
        </w:rPr>
        <w:t xml:space="preserve">ického </w:t>
      </w:r>
      <w:r w:rsidR="00EC6130">
        <w:rPr>
          <w:rFonts w:asciiTheme="minorHAnsi" w:hAnsiTheme="minorHAnsi" w:cstheme="minorHAnsi"/>
        </w:rPr>
        <w:t>provádění a v souladu s techn</w:t>
      </w:r>
      <w:r w:rsidR="00A77CAE">
        <w:rPr>
          <w:rFonts w:asciiTheme="minorHAnsi" w:hAnsiTheme="minorHAnsi" w:cstheme="minorHAnsi"/>
        </w:rPr>
        <w:t>ickými</w:t>
      </w:r>
      <w:r w:rsidR="00EC6130">
        <w:rPr>
          <w:rFonts w:asciiTheme="minorHAnsi" w:hAnsiTheme="minorHAnsi" w:cstheme="minorHAnsi"/>
        </w:rPr>
        <w:t xml:space="preserve"> předpisy nemá výhrady.</w:t>
      </w:r>
    </w:p>
    <w:p w:rsidR="00E73BB8" w:rsidRPr="00905448" w:rsidRDefault="00905448" w:rsidP="00905448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</w:t>
      </w:r>
      <w:r w:rsidR="0014270A">
        <w:rPr>
          <w:rFonts w:asciiTheme="minorHAnsi" w:hAnsiTheme="minorHAnsi" w:cstheme="minorHAnsi"/>
        </w:rPr>
        <w:t xml:space="preserve"> nese odpovědnost za škody způsobené na </w:t>
      </w:r>
      <w:r>
        <w:rPr>
          <w:rFonts w:asciiTheme="minorHAnsi" w:hAnsiTheme="minorHAnsi" w:cstheme="minorHAnsi"/>
        </w:rPr>
        <w:t>předmětu této Smlouvy</w:t>
      </w:r>
      <w:r w:rsidR="0014270A">
        <w:rPr>
          <w:rFonts w:asciiTheme="minorHAnsi" w:hAnsiTheme="minorHAnsi" w:cstheme="minorHAnsi"/>
        </w:rPr>
        <w:t xml:space="preserve"> i za škody způsobené vlastní činností na majetku třetích osob, a to do předání / převzetí </w:t>
      </w:r>
      <w:r>
        <w:rPr>
          <w:rFonts w:asciiTheme="minorHAnsi" w:hAnsiTheme="minorHAnsi" w:cstheme="minorHAnsi"/>
        </w:rPr>
        <w:t xml:space="preserve">předmětu této Smlouvy </w:t>
      </w:r>
      <w:r w:rsidR="00262146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14270A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odávky</w:t>
      </w:r>
      <w:r w:rsidR="00262146">
        <w:rPr>
          <w:rFonts w:asciiTheme="minorHAnsi" w:hAnsiTheme="minorHAnsi" w:cstheme="minorHAnsi"/>
        </w:rPr>
        <w:t xml:space="preserve"> </w:t>
      </w:r>
      <w:r w:rsidR="007314B6">
        <w:rPr>
          <w:rFonts w:asciiTheme="minorHAnsi" w:hAnsiTheme="minorHAnsi" w:cstheme="minorHAnsi"/>
        </w:rPr>
        <w:t>lesnické techniky</w:t>
      </w:r>
      <w:r w:rsidR="003C5E41">
        <w:rPr>
          <w:rFonts w:asciiTheme="minorHAnsi" w:hAnsiTheme="minorHAnsi" w:cstheme="minorHAnsi"/>
        </w:rPr>
        <w:t>.</w:t>
      </w:r>
    </w:p>
    <w:p w:rsidR="00EB57AA" w:rsidRDefault="00920FF0" w:rsidP="009E6603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Poddodávky</w:t>
      </w:r>
      <w:r w:rsidR="00E73BB8">
        <w:rPr>
          <w:rFonts w:asciiTheme="minorHAnsi" w:hAnsiTheme="minorHAnsi" w:cstheme="minorHAnsi"/>
        </w:rPr>
        <w:t>:</w:t>
      </w:r>
    </w:p>
    <w:p w:rsidR="00E73BB8" w:rsidRDefault="009E7C5C" w:rsidP="00E73BB8">
      <w:pPr>
        <w:pStyle w:val="Odstavecseseznamem"/>
        <w:numPr>
          <w:ilvl w:val="2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</w:t>
      </w:r>
      <w:r w:rsidR="009E29E2">
        <w:rPr>
          <w:rFonts w:asciiTheme="minorHAnsi" w:hAnsiTheme="minorHAnsi" w:cstheme="minorHAnsi"/>
        </w:rPr>
        <w:t xml:space="preserve"> je povinen provádět </w:t>
      </w:r>
      <w:r w:rsidR="00384AAA">
        <w:rPr>
          <w:rFonts w:asciiTheme="minorHAnsi" w:hAnsiTheme="minorHAnsi" w:cstheme="minorHAnsi"/>
        </w:rPr>
        <w:t xml:space="preserve">Dodávku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 w:rsidR="009E29E2">
        <w:rPr>
          <w:rFonts w:asciiTheme="minorHAnsi" w:hAnsiTheme="minorHAnsi" w:cstheme="minorHAnsi"/>
        </w:rPr>
        <w:t xml:space="preserve">sám na vlastní účet. </w:t>
      </w:r>
      <w:r w:rsidR="004607B7">
        <w:rPr>
          <w:rFonts w:asciiTheme="minorHAnsi" w:hAnsiTheme="minorHAnsi" w:cstheme="minorHAnsi"/>
        </w:rPr>
        <w:t xml:space="preserve">Pokud toto nebude možné, může Dodavatel využít </w:t>
      </w:r>
      <w:r w:rsidR="00920FF0">
        <w:rPr>
          <w:rFonts w:asciiTheme="minorHAnsi" w:hAnsiTheme="minorHAnsi" w:cstheme="minorHAnsi"/>
        </w:rPr>
        <w:t>poddodavatele</w:t>
      </w:r>
      <w:r w:rsidR="004607B7">
        <w:rPr>
          <w:rFonts w:asciiTheme="minorHAnsi" w:hAnsiTheme="minorHAnsi" w:cstheme="minorHAnsi"/>
        </w:rPr>
        <w:t xml:space="preserve">. Vybraného </w:t>
      </w:r>
      <w:r w:rsidR="00920FF0">
        <w:rPr>
          <w:rFonts w:asciiTheme="minorHAnsi" w:hAnsiTheme="minorHAnsi" w:cstheme="minorHAnsi"/>
        </w:rPr>
        <w:t>poddodavatele</w:t>
      </w:r>
      <w:r w:rsidR="004607B7">
        <w:rPr>
          <w:rFonts w:asciiTheme="minorHAnsi" w:hAnsiTheme="minorHAnsi" w:cstheme="minorHAnsi"/>
        </w:rPr>
        <w:t xml:space="preserve"> musí Dodavatel předložit ke schválení Objednateli </w:t>
      </w:r>
      <w:r w:rsidR="00920FF0">
        <w:rPr>
          <w:rFonts w:asciiTheme="minorHAnsi" w:hAnsiTheme="minorHAnsi" w:cstheme="minorHAnsi"/>
        </w:rPr>
        <w:t xml:space="preserve">10 dní </w:t>
      </w:r>
      <w:r w:rsidR="004607B7">
        <w:rPr>
          <w:rFonts w:asciiTheme="minorHAnsi" w:hAnsiTheme="minorHAnsi" w:cstheme="minorHAnsi"/>
        </w:rPr>
        <w:t>před započetím prací na Dodávce</w:t>
      </w:r>
      <w:r w:rsidR="008529F5">
        <w:rPr>
          <w:rFonts w:asciiTheme="minorHAnsi" w:hAnsiTheme="minorHAnsi" w:cstheme="minorHAnsi"/>
        </w:rPr>
        <w:t xml:space="preserve"> </w:t>
      </w:r>
      <w:r w:rsidR="007314B6">
        <w:rPr>
          <w:rFonts w:asciiTheme="minorHAnsi" w:hAnsiTheme="minorHAnsi" w:cstheme="minorHAnsi"/>
        </w:rPr>
        <w:t>lesnické techniky</w:t>
      </w:r>
      <w:r w:rsidR="004607B7">
        <w:rPr>
          <w:rFonts w:asciiTheme="minorHAnsi" w:hAnsiTheme="minorHAnsi" w:cstheme="minorHAnsi"/>
        </w:rPr>
        <w:t xml:space="preserve">. </w:t>
      </w:r>
    </w:p>
    <w:p w:rsidR="001A7101" w:rsidRDefault="001A7101" w:rsidP="00E73BB8">
      <w:pPr>
        <w:pStyle w:val="Odstavecseseznamem"/>
        <w:numPr>
          <w:ilvl w:val="2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Provede-li část </w:t>
      </w:r>
      <w:r w:rsidR="00F043D8">
        <w:rPr>
          <w:rFonts w:asciiTheme="minorHAnsi" w:hAnsiTheme="minorHAnsi" w:cstheme="minorHAnsi"/>
        </w:rPr>
        <w:t xml:space="preserve">prací na </w:t>
      </w:r>
      <w:r w:rsidR="00A61E0A">
        <w:rPr>
          <w:rFonts w:asciiTheme="minorHAnsi" w:hAnsiTheme="minorHAnsi" w:cstheme="minorHAnsi"/>
        </w:rPr>
        <w:t xml:space="preserve">Dodávce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pro </w:t>
      </w:r>
      <w:r w:rsidR="00F043D8">
        <w:rPr>
          <w:rFonts w:asciiTheme="minorHAnsi" w:hAnsiTheme="minorHAnsi" w:cstheme="minorHAnsi"/>
        </w:rPr>
        <w:t>Dodavatele</w:t>
      </w:r>
      <w:r>
        <w:rPr>
          <w:rFonts w:asciiTheme="minorHAnsi" w:hAnsiTheme="minorHAnsi" w:cstheme="minorHAnsi"/>
        </w:rPr>
        <w:t xml:space="preserve"> </w:t>
      </w:r>
      <w:r w:rsidR="00920FF0">
        <w:rPr>
          <w:rFonts w:asciiTheme="minorHAnsi" w:hAnsiTheme="minorHAnsi" w:cstheme="minorHAnsi"/>
        </w:rPr>
        <w:t>poddod</w:t>
      </w:r>
      <w:r w:rsidR="00920FF0">
        <w:rPr>
          <w:rFonts w:asciiTheme="minorHAnsi" w:hAnsiTheme="minorHAnsi" w:cstheme="minorHAnsi"/>
        </w:rPr>
        <w:t>a</w:t>
      </w:r>
      <w:r w:rsidR="00920FF0">
        <w:rPr>
          <w:rFonts w:asciiTheme="minorHAnsi" w:hAnsiTheme="minorHAnsi" w:cstheme="minorHAnsi"/>
        </w:rPr>
        <w:t>vatel</w:t>
      </w:r>
      <w:r>
        <w:rPr>
          <w:rFonts w:asciiTheme="minorHAnsi" w:hAnsiTheme="minorHAnsi" w:cstheme="minorHAnsi"/>
        </w:rPr>
        <w:t xml:space="preserve">, odpovídá </w:t>
      </w:r>
      <w:r w:rsidR="00F043D8">
        <w:rPr>
          <w:rFonts w:asciiTheme="minorHAnsi" w:hAnsiTheme="minorHAnsi" w:cstheme="minorHAnsi"/>
        </w:rPr>
        <w:t>Dodavatel</w:t>
      </w:r>
      <w:r>
        <w:rPr>
          <w:rFonts w:asciiTheme="minorHAnsi" w:hAnsiTheme="minorHAnsi" w:cstheme="minorHAnsi"/>
        </w:rPr>
        <w:t xml:space="preserve"> za řádné plnění </w:t>
      </w:r>
      <w:r w:rsidR="00F043D8">
        <w:rPr>
          <w:rFonts w:asciiTheme="minorHAnsi" w:hAnsiTheme="minorHAnsi" w:cstheme="minorHAnsi"/>
        </w:rPr>
        <w:t>předmětu této Sml</w:t>
      </w:r>
      <w:r w:rsidR="00E1061F">
        <w:rPr>
          <w:rFonts w:asciiTheme="minorHAnsi" w:hAnsiTheme="minorHAnsi" w:cstheme="minorHAnsi"/>
        </w:rPr>
        <w:t>ouvy</w:t>
      </w:r>
      <w:r>
        <w:rPr>
          <w:rFonts w:asciiTheme="minorHAnsi" w:hAnsiTheme="minorHAnsi" w:cstheme="minorHAnsi"/>
        </w:rPr>
        <w:t xml:space="preserve"> stejně, jako kdyby příslušné plnění prováděl sám, zejména je povinen kontrolovat použitý </w:t>
      </w:r>
      <w:r>
        <w:rPr>
          <w:rFonts w:asciiTheme="minorHAnsi" w:hAnsiTheme="minorHAnsi" w:cstheme="minorHAnsi"/>
        </w:rPr>
        <w:lastRenderedPageBreak/>
        <w:t xml:space="preserve">materiál či dodávky </w:t>
      </w:r>
      <w:r w:rsidR="00920FF0">
        <w:rPr>
          <w:rFonts w:asciiTheme="minorHAnsi" w:hAnsiTheme="minorHAnsi" w:cstheme="minorHAnsi"/>
        </w:rPr>
        <w:t>poddodavatele</w:t>
      </w:r>
      <w:r>
        <w:rPr>
          <w:rFonts w:asciiTheme="minorHAnsi" w:hAnsiTheme="minorHAnsi" w:cstheme="minorHAnsi"/>
        </w:rPr>
        <w:t>, jejich úplnost, vlastnosti, použitelnost, apod.</w:t>
      </w:r>
    </w:p>
    <w:p w:rsidR="00402862" w:rsidRDefault="00776191" w:rsidP="00E73BB8">
      <w:pPr>
        <w:pStyle w:val="Odstavecseseznamem"/>
        <w:numPr>
          <w:ilvl w:val="2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Dodavatel je povinen předložit seznam </w:t>
      </w:r>
      <w:r w:rsidR="00920FF0">
        <w:rPr>
          <w:rFonts w:asciiTheme="minorHAnsi" w:hAnsiTheme="minorHAnsi" w:cstheme="minorHAnsi"/>
        </w:rPr>
        <w:t>poddodavatelů</w:t>
      </w:r>
      <w:r>
        <w:rPr>
          <w:rFonts w:asciiTheme="minorHAnsi" w:hAnsiTheme="minorHAnsi" w:cstheme="minorHAnsi"/>
        </w:rPr>
        <w:t xml:space="preserve"> včetně výše jejich pod</w:t>
      </w:r>
      <w:r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</w:rPr>
        <w:t xml:space="preserve">lu na realizaci Díla současně s předáním / převzetím Dodávky </w:t>
      </w:r>
      <w:r w:rsidR="007314B6">
        <w:rPr>
          <w:rFonts w:asciiTheme="minorHAnsi" w:hAnsiTheme="minorHAnsi" w:cstheme="minorHAnsi"/>
        </w:rPr>
        <w:t>lesnické techniky</w:t>
      </w:r>
      <w:r w:rsidR="00920FF0">
        <w:rPr>
          <w:rFonts w:asciiTheme="minorHAnsi" w:hAnsiTheme="minorHAnsi" w:cstheme="minorHAnsi"/>
        </w:rPr>
        <w:t>.</w:t>
      </w:r>
    </w:p>
    <w:p w:rsidR="00E73BB8" w:rsidRPr="00994D52" w:rsidRDefault="00E73BB8" w:rsidP="001A7101">
      <w:pPr>
        <w:pStyle w:val="Odstavecseseznamem"/>
        <w:tabs>
          <w:tab w:val="left" w:pos="993"/>
        </w:tabs>
        <w:ind w:left="792"/>
        <w:jc w:val="both"/>
        <w:rPr>
          <w:rFonts w:asciiTheme="minorHAnsi" w:hAnsiTheme="minorHAnsi" w:cstheme="minorHAnsi"/>
        </w:rPr>
      </w:pPr>
    </w:p>
    <w:p w:rsidR="002B4AB7" w:rsidRDefault="00B64A4A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Článek </w:t>
      </w:r>
    </w:p>
    <w:p w:rsidR="00B64A4A" w:rsidRDefault="00B64A4A" w:rsidP="00B64A4A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Předání a převzetí D</w:t>
      </w:r>
      <w:r w:rsidR="00E1061F">
        <w:rPr>
          <w:rFonts w:asciiTheme="minorHAnsi" w:hAnsiTheme="minorHAnsi" w:cstheme="minorHAnsi"/>
          <w:b/>
        </w:rPr>
        <w:t>odávky</w:t>
      </w:r>
      <w:r w:rsidR="00C057B8">
        <w:rPr>
          <w:rFonts w:asciiTheme="minorHAnsi" w:hAnsiTheme="minorHAnsi" w:cstheme="minorHAnsi"/>
          <w:b/>
        </w:rPr>
        <w:t xml:space="preserve"> </w:t>
      </w:r>
      <w:r w:rsidR="007314B6">
        <w:rPr>
          <w:rFonts w:asciiTheme="minorHAnsi" w:hAnsiTheme="minorHAnsi" w:cstheme="minorHAnsi"/>
          <w:b/>
        </w:rPr>
        <w:t>lesnické techniky</w:t>
      </w:r>
    </w:p>
    <w:p w:rsidR="00B64A4A" w:rsidRDefault="00E1061F" w:rsidP="00D43FDA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 navrhne</w:t>
      </w:r>
      <w:r w:rsidR="0066341D" w:rsidRPr="0066341D">
        <w:rPr>
          <w:rFonts w:asciiTheme="minorHAnsi" w:hAnsiTheme="minorHAnsi" w:cstheme="minorHAnsi"/>
        </w:rPr>
        <w:t xml:space="preserve"> Objednateli</w:t>
      </w:r>
      <w:r w:rsidR="00550EA9">
        <w:rPr>
          <w:rFonts w:asciiTheme="minorHAnsi" w:hAnsiTheme="minorHAnsi" w:cstheme="minorHAnsi"/>
        </w:rPr>
        <w:t xml:space="preserve"> termín předání / převzetí </w:t>
      </w:r>
      <w:r w:rsidR="00A61E0A">
        <w:rPr>
          <w:rFonts w:asciiTheme="minorHAnsi" w:hAnsiTheme="minorHAnsi" w:cstheme="minorHAnsi"/>
        </w:rPr>
        <w:t xml:space="preserve">Dodávky </w:t>
      </w:r>
      <w:r w:rsidR="007314B6">
        <w:rPr>
          <w:rFonts w:asciiTheme="minorHAnsi" w:hAnsiTheme="minorHAnsi" w:cstheme="minorHAnsi"/>
        </w:rPr>
        <w:t>lesnické techniky</w:t>
      </w:r>
      <w:r w:rsidR="00D31DBC">
        <w:rPr>
          <w:rFonts w:asciiTheme="minorHAnsi" w:hAnsiTheme="minorHAnsi" w:cstheme="minorHAnsi"/>
        </w:rPr>
        <w:t>.</w:t>
      </w:r>
    </w:p>
    <w:p w:rsidR="00550EA9" w:rsidRDefault="00E1061F" w:rsidP="00D43FDA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</w:t>
      </w:r>
      <w:r w:rsidR="00550EA9">
        <w:rPr>
          <w:rFonts w:asciiTheme="minorHAnsi" w:hAnsiTheme="minorHAnsi" w:cstheme="minorHAnsi"/>
        </w:rPr>
        <w:t xml:space="preserve"> splnil svou povinnost </w:t>
      </w:r>
      <w:r>
        <w:rPr>
          <w:rFonts w:asciiTheme="minorHAnsi" w:hAnsiTheme="minorHAnsi" w:cstheme="minorHAnsi"/>
        </w:rPr>
        <w:t xml:space="preserve">dle této Smlouvy </w:t>
      </w:r>
      <w:r w:rsidR="00550EA9">
        <w:rPr>
          <w:rFonts w:asciiTheme="minorHAnsi" w:hAnsiTheme="minorHAnsi" w:cstheme="minorHAnsi"/>
        </w:rPr>
        <w:t xml:space="preserve">provést </w:t>
      </w:r>
      <w:r w:rsidR="007314B6">
        <w:rPr>
          <w:rFonts w:asciiTheme="minorHAnsi" w:hAnsiTheme="minorHAnsi" w:cstheme="minorHAnsi"/>
        </w:rPr>
        <w:t>Dodávku lesnické techniky</w:t>
      </w:r>
      <w:r w:rsidR="007500D5">
        <w:rPr>
          <w:rFonts w:asciiTheme="minorHAnsi" w:hAnsiTheme="minorHAnsi" w:cstheme="minorHAnsi"/>
        </w:rPr>
        <w:t xml:space="preserve"> </w:t>
      </w:r>
      <w:r w:rsidR="00550EA9">
        <w:rPr>
          <w:rFonts w:asciiTheme="minorHAnsi" w:hAnsiTheme="minorHAnsi" w:cstheme="minorHAnsi"/>
        </w:rPr>
        <w:t>řádným provedením a předáním</w:t>
      </w:r>
      <w:r w:rsidR="007A7751">
        <w:rPr>
          <w:rFonts w:asciiTheme="minorHAnsi" w:hAnsiTheme="minorHAnsi" w:cstheme="minorHAnsi"/>
        </w:rPr>
        <w:t xml:space="preserve"> / převzetím</w:t>
      </w:r>
      <w:r w:rsidR="00550EA9">
        <w:rPr>
          <w:rFonts w:asciiTheme="minorHAnsi" w:hAnsiTheme="minorHAnsi" w:cstheme="minorHAnsi"/>
        </w:rPr>
        <w:t xml:space="preserve"> Objednateli </w:t>
      </w:r>
      <w:r w:rsidR="007500D5">
        <w:rPr>
          <w:rFonts w:asciiTheme="minorHAnsi" w:hAnsiTheme="minorHAnsi" w:cstheme="minorHAnsi"/>
        </w:rPr>
        <w:t xml:space="preserve">bez vad a nedodělků </w:t>
      </w:r>
      <w:r w:rsidR="00550EA9">
        <w:rPr>
          <w:rFonts w:asciiTheme="minorHAnsi" w:hAnsiTheme="minorHAnsi" w:cstheme="minorHAnsi"/>
        </w:rPr>
        <w:t xml:space="preserve">v souladu s ustanovením Smlouvy. </w:t>
      </w:r>
      <w:r w:rsidR="00A61E0A">
        <w:rPr>
          <w:rFonts w:asciiTheme="minorHAnsi" w:hAnsiTheme="minorHAnsi" w:cstheme="minorHAnsi"/>
        </w:rPr>
        <w:t xml:space="preserve">Dodávka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 w:rsidR="00F71152">
        <w:rPr>
          <w:rFonts w:asciiTheme="minorHAnsi" w:hAnsiTheme="minorHAnsi" w:cstheme="minorHAnsi"/>
        </w:rPr>
        <w:t>se považuje za řádně a včas dokončen</w:t>
      </w:r>
      <w:r>
        <w:rPr>
          <w:rFonts w:asciiTheme="minorHAnsi" w:hAnsiTheme="minorHAnsi" w:cstheme="minorHAnsi"/>
        </w:rPr>
        <w:t>ou</w:t>
      </w:r>
      <w:r w:rsidR="00F71152">
        <w:rPr>
          <w:rFonts w:asciiTheme="minorHAnsi" w:hAnsiTheme="minorHAnsi" w:cstheme="minorHAnsi"/>
        </w:rPr>
        <w:t>, byl</w:t>
      </w:r>
      <w:r>
        <w:rPr>
          <w:rFonts w:asciiTheme="minorHAnsi" w:hAnsiTheme="minorHAnsi" w:cstheme="minorHAnsi"/>
        </w:rPr>
        <w:t>a</w:t>
      </w:r>
      <w:r w:rsidR="00F71152">
        <w:rPr>
          <w:rFonts w:asciiTheme="minorHAnsi" w:hAnsiTheme="minorHAnsi" w:cstheme="minorHAnsi"/>
        </w:rPr>
        <w:t>-li proveden</w:t>
      </w:r>
      <w:r>
        <w:rPr>
          <w:rFonts w:asciiTheme="minorHAnsi" w:hAnsiTheme="minorHAnsi" w:cstheme="minorHAnsi"/>
        </w:rPr>
        <w:t>a</w:t>
      </w:r>
      <w:r w:rsidR="00F71152">
        <w:rPr>
          <w:rFonts w:asciiTheme="minorHAnsi" w:hAnsiTheme="minorHAnsi" w:cstheme="minorHAnsi"/>
        </w:rPr>
        <w:t xml:space="preserve"> v souladu s touto Smlouvou a má vlastnosti st</w:t>
      </w:r>
      <w:r w:rsidR="00F71152">
        <w:rPr>
          <w:rFonts w:asciiTheme="minorHAnsi" w:hAnsiTheme="minorHAnsi" w:cstheme="minorHAnsi"/>
        </w:rPr>
        <w:t>a</w:t>
      </w:r>
      <w:r w:rsidR="00F71152">
        <w:rPr>
          <w:rFonts w:asciiTheme="minorHAnsi" w:hAnsiTheme="minorHAnsi" w:cstheme="minorHAnsi"/>
        </w:rPr>
        <w:t xml:space="preserve">novené právními předpisy, Smlouvou, stanovenou </w:t>
      </w:r>
      <w:r>
        <w:rPr>
          <w:rFonts w:asciiTheme="minorHAnsi" w:hAnsiTheme="minorHAnsi" w:cstheme="minorHAnsi"/>
        </w:rPr>
        <w:t xml:space="preserve">Technickou </w:t>
      </w:r>
      <w:r w:rsidR="00F53DE3">
        <w:rPr>
          <w:rFonts w:asciiTheme="minorHAnsi" w:hAnsiTheme="minorHAnsi" w:cstheme="minorHAnsi"/>
        </w:rPr>
        <w:t>specifikací</w:t>
      </w:r>
      <w:r w:rsidR="00F71152">
        <w:rPr>
          <w:rFonts w:asciiTheme="minorHAnsi" w:hAnsiTheme="minorHAnsi" w:cstheme="minorHAnsi"/>
        </w:rPr>
        <w:t xml:space="preserve"> a příslu</w:t>
      </w:r>
      <w:r w:rsidR="00F71152">
        <w:rPr>
          <w:rFonts w:asciiTheme="minorHAnsi" w:hAnsiTheme="minorHAnsi" w:cstheme="minorHAnsi"/>
        </w:rPr>
        <w:t>š</w:t>
      </w:r>
      <w:r w:rsidR="00F71152">
        <w:rPr>
          <w:rFonts w:asciiTheme="minorHAnsi" w:hAnsiTheme="minorHAnsi" w:cstheme="minorHAnsi"/>
        </w:rPr>
        <w:t xml:space="preserve">nými normami. Pouze na takovéto provedení </w:t>
      </w:r>
      <w:r w:rsidR="0082082D">
        <w:rPr>
          <w:rFonts w:asciiTheme="minorHAnsi" w:hAnsiTheme="minorHAnsi" w:cstheme="minorHAnsi"/>
        </w:rPr>
        <w:t xml:space="preserve">Dodávky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 w:rsidR="00F71152">
        <w:rPr>
          <w:rFonts w:asciiTheme="minorHAnsi" w:hAnsiTheme="minorHAnsi" w:cstheme="minorHAnsi"/>
        </w:rPr>
        <w:t>se váže p</w:t>
      </w:r>
      <w:r w:rsidR="00F71152">
        <w:rPr>
          <w:rFonts w:asciiTheme="minorHAnsi" w:hAnsiTheme="minorHAnsi" w:cstheme="minorHAnsi"/>
        </w:rPr>
        <w:t>o</w:t>
      </w:r>
      <w:r w:rsidR="00F71152">
        <w:rPr>
          <w:rFonts w:asciiTheme="minorHAnsi" w:hAnsiTheme="minorHAnsi" w:cstheme="minorHAnsi"/>
        </w:rPr>
        <w:t xml:space="preserve">vinnost Objednatele převzít </w:t>
      </w:r>
      <w:r w:rsidR="003F3A2F">
        <w:rPr>
          <w:rFonts w:asciiTheme="minorHAnsi" w:hAnsiTheme="minorHAnsi" w:cstheme="minorHAnsi"/>
        </w:rPr>
        <w:t xml:space="preserve">předmětnou </w:t>
      </w:r>
      <w:r w:rsidR="0082082D">
        <w:rPr>
          <w:rFonts w:asciiTheme="minorHAnsi" w:hAnsiTheme="minorHAnsi" w:cstheme="minorHAnsi"/>
        </w:rPr>
        <w:t xml:space="preserve">Dodávku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 w:rsidR="00F71152">
        <w:rPr>
          <w:rFonts w:asciiTheme="minorHAnsi" w:hAnsiTheme="minorHAnsi" w:cstheme="minorHAnsi"/>
        </w:rPr>
        <w:t>a zaplatit sje</w:t>
      </w:r>
      <w:r w:rsidR="00F71152">
        <w:rPr>
          <w:rFonts w:asciiTheme="minorHAnsi" w:hAnsiTheme="minorHAnsi" w:cstheme="minorHAnsi"/>
        </w:rPr>
        <w:t>d</w:t>
      </w:r>
      <w:r w:rsidR="00F71152">
        <w:rPr>
          <w:rFonts w:asciiTheme="minorHAnsi" w:hAnsiTheme="minorHAnsi" w:cstheme="minorHAnsi"/>
        </w:rPr>
        <w:t xml:space="preserve">nanou cenu. Objednatel má právo převzít </w:t>
      </w:r>
      <w:r w:rsidR="0082082D">
        <w:rPr>
          <w:rFonts w:asciiTheme="minorHAnsi" w:hAnsiTheme="minorHAnsi" w:cstheme="minorHAnsi"/>
        </w:rPr>
        <w:t xml:space="preserve">Dodávku </w:t>
      </w:r>
      <w:r w:rsidR="007314B6">
        <w:rPr>
          <w:rFonts w:asciiTheme="minorHAnsi" w:hAnsiTheme="minorHAnsi" w:cstheme="minorHAnsi"/>
        </w:rPr>
        <w:t>lesnické techniky</w:t>
      </w:r>
      <w:r w:rsidR="007500D5">
        <w:rPr>
          <w:rFonts w:asciiTheme="minorHAnsi" w:hAnsiTheme="minorHAnsi" w:cstheme="minorHAnsi"/>
        </w:rPr>
        <w:t xml:space="preserve">, </w:t>
      </w:r>
      <w:r w:rsidR="00F71152">
        <w:rPr>
          <w:rFonts w:asciiTheme="minorHAnsi" w:hAnsiTheme="minorHAnsi" w:cstheme="minorHAnsi"/>
        </w:rPr>
        <w:t>kter</w:t>
      </w:r>
      <w:r w:rsidR="007500D5">
        <w:rPr>
          <w:rFonts w:asciiTheme="minorHAnsi" w:hAnsiTheme="minorHAnsi" w:cstheme="minorHAnsi"/>
        </w:rPr>
        <w:t>á</w:t>
      </w:r>
      <w:r w:rsidR="00F71152">
        <w:rPr>
          <w:rFonts w:asciiTheme="minorHAnsi" w:hAnsiTheme="minorHAnsi" w:cstheme="minorHAnsi"/>
        </w:rPr>
        <w:t xml:space="preserve"> vykazuje drobné a ojedinělé vady a nedodělky nebránící řádnému užívání </w:t>
      </w:r>
      <w:r w:rsidR="007A7751">
        <w:rPr>
          <w:rFonts w:asciiTheme="minorHAnsi" w:hAnsiTheme="minorHAnsi" w:cstheme="minorHAnsi"/>
        </w:rPr>
        <w:t>předmětu této Smlouvy</w:t>
      </w:r>
      <w:r w:rsidR="00F71152">
        <w:rPr>
          <w:rFonts w:asciiTheme="minorHAnsi" w:hAnsiTheme="minorHAnsi" w:cstheme="minorHAnsi"/>
        </w:rPr>
        <w:t>, nikoliv však povinnost.</w:t>
      </w:r>
    </w:p>
    <w:p w:rsidR="00F71152" w:rsidRDefault="00F71152" w:rsidP="00D43FDA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průběhu předání / převzetí </w:t>
      </w:r>
      <w:r w:rsidR="0082082D">
        <w:rPr>
          <w:rFonts w:asciiTheme="minorHAnsi" w:hAnsiTheme="minorHAnsi" w:cstheme="minorHAnsi"/>
        </w:rPr>
        <w:t xml:space="preserve">Dodávky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 w:rsidR="007A7751">
        <w:rPr>
          <w:rFonts w:asciiTheme="minorHAnsi" w:hAnsiTheme="minorHAnsi" w:cstheme="minorHAnsi"/>
        </w:rPr>
        <w:t>bude</w:t>
      </w:r>
      <w:r>
        <w:rPr>
          <w:rFonts w:asciiTheme="minorHAnsi" w:hAnsiTheme="minorHAnsi" w:cstheme="minorHAnsi"/>
        </w:rPr>
        <w:t xml:space="preserve"> smluvními stranami sepsán ve </w:t>
      </w:r>
      <w:r w:rsidR="003F3A2F">
        <w:rPr>
          <w:rFonts w:asciiTheme="minorHAnsi" w:hAnsiTheme="minorHAnsi" w:cstheme="minorHAnsi"/>
        </w:rPr>
        <w:t xml:space="preserve">dvojím </w:t>
      </w:r>
      <w:r>
        <w:rPr>
          <w:rFonts w:asciiTheme="minorHAnsi" w:hAnsiTheme="minorHAnsi" w:cstheme="minorHAnsi"/>
        </w:rPr>
        <w:t>vyhotovení Předávací protokol</w:t>
      </w:r>
      <w:r w:rsidR="007A7751">
        <w:rPr>
          <w:rFonts w:asciiTheme="minorHAnsi" w:hAnsiTheme="minorHAnsi" w:cstheme="minorHAnsi"/>
        </w:rPr>
        <w:t>, tj. soupis provedených dodávek</w:t>
      </w:r>
      <w:r>
        <w:rPr>
          <w:rFonts w:asciiTheme="minorHAnsi" w:hAnsiTheme="minorHAnsi" w:cstheme="minorHAnsi"/>
        </w:rPr>
        <w:t xml:space="preserve">, ve kterém bude zdokumentováno </w:t>
      </w:r>
      <w:r w:rsidR="007A7751">
        <w:rPr>
          <w:rFonts w:asciiTheme="minorHAnsi" w:hAnsiTheme="minorHAnsi" w:cstheme="minorHAnsi"/>
        </w:rPr>
        <w:t xml:space="preserve">předání / převzetí </w:t>
      </w:r>
      <w:r w:rsidR="0082082D">
        <w:rPr>
          <w:rFonts w:asciiTheme="minorHAnsi" w:hAnsiTheme="minorHAnsi" w:cstheme="minorHAnsi"/>
        </w:rPr>
        <w:t xml:space="preserve">Dodávky </w:t>
      </w:r>
      <w:r w:rsidR="007314B6">
        <w:rPr>
          <w:rFonts w:asciiTheme="minorHAnsi" w:hAnsiTheme="minorHAnsi" w:cstheme="minorHAnsi"/>
        </w:rPr>
        <w:t>lesnické techniky</w:t>
      </w:r>
      <w:r w:rsidR="00C146A4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včetně případných vad a nedodělků, nebránících užívání </w:t>
      </w:r>
      <w:r w:rsidR="007A7751">
        <w:rPr>
          <w:rFonts w:asciiTheme="minorHAnsi" w:hAnsiTheme="minorHAnsi" w:cstheme="minorHAnsi"/>
        </w:rPr>
        <w:t>předmětu této Smlouvy</w:t>
      </w:r>
      <w:r>
        <w:rPr>
          <w:rFonts w:asciiTheme="minorHAnsi" w:hAnsiTheme="minorHAnsi" w:cstheme="minorHAnsi"/>
        </w:rPr>
        <w:t xml:space="preserve">, s termínem jejich odstranění </w:t>
      </w:r>
      <w:r w:rsidR="007A7751">
        <w:rPr>
          <w:rFonts w:asciiTheme="minorHAnsi" w:hAnsiTheme="minorHAnsi" w:cstheme="minorHAnsi"/>
        </w:rPr>
        <w:t>Dodavatelem</w:t>
      </w:r>
      <w:r>
        <w:rPr>
          <w:rFonts w:asciiTheme="minorHAnsi" w:hAnsiTheme="minorHAnsi" w:cstheme="minorHAnsi"/>
        </w:rPr>
        <w:t xml:space="preserve">. V případě, že </w:t>
      </w:r>
      <w:r w:rsidR="0082082D">
        <w:rPr>
          <w:rFonts w:asciiTheme="minorHAnsi" w:hAnsiTheme="minorHAnsi" w:cstheme="minorHAnsi"/>
        </w:rPr>
        <w:t xml:space="preserve">Dodávka </w:t>
      </w:r>
      <w:r w:rsidR="007314B6">
        <w:rPr>
          <w:rFonts w:asciiTheme="minorHAnsi" w:hAnsiTheme="minorHAnsi" w:cstheme="minorHAnsi"/>
        </w:rPr>
        <w:t>lesnické techniky</w:t>
      </w:r>
      <w:r w:rsidR="00C146A4">
        <w:rPr>
          <w:rFonts w:asciiTheme="minorHAnsi" w:hAnsiTheme="minorHAnsi" w:cstheme="minorHAnsi"/>
        </w:rPr>
        <w:t xml:space="preserve">, </w:t>
      </w:r>
      <w:r w:rsidR="007A7751">
        <w:rPr>
          <w:rFonts w:asciiTheme="minorHAnsi" w:hAnsiTheme="minorHAnsi" w:cstheme="minorHAnsi"/>
        </w:rPr>
        <w:t xml:space="preserve">tj. předmět této Smlouvy, </w:t>
      </w:r>
      <w:r>
        <w:rPr>
          <w:rFonts w:asciiTheme="minorHAnsi" w:hAnsiTheme="minorHAnsi" w:cstheme="minorHAnsi"/>
        </w:rPr>
        <w:t>vykazuje vady a nedělky, které sami o sobě nebo ve spoj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ní s jinými brání řádnému užívání </w:t>
      </w:r>
      <w:r w:rsidR="003F3A2F">
        <w:rPr>
          <w:rFonts w:asciiTheme="minorHAnsi" w:hAnsiTheme="minorHAnsi" w:cstheme="minorHAnsi"/>
        </w:rPr>
        <w:t xml:space="preserve">předmětu této Smlouvy, tj. </w:t>
      </w:r>
      <w:r w:rsidR="00B51F00">
        <w:rPr>
          <w:rFonts w:asciiTheme="minorHAnsi" w:hAnsiTheme="minorHAnsi" w:cstheme="minorHAnsi"/>
        </w:rPr>
        <w:t xml:space="preserve">Dodávky </w:t>
      </w:r>
      <w:r w:rsidR="007314B6">
        <w:rPr>
          <w:rFonts w:asciiTheme="minorHAnsi" w:hAnsiTheme="minorHAnsi" w:cstheme="minorHAnsi"/>
        </w:rPr>
        <w:t>lesnické tec</w:t>
      </w:r>
      <w:r w:rsidR="007314B6">
        <w:rPr>
          <w:rFonts w:asciiTheme="minorHAnsi" w:hAnsiTheme="minorHAnsi" w:cstheme="minorHAnsi"/>
        </w:rPr>
        <w:t>h</w:t>
      </w:r>
      <w:r w:rsidR="007314B6">
        <w:rPr>
          <w:rFonts w:asciiTheme="minorHAnsi" w:hAnsiTheme="minorHAnsi" w:cstheme="minorHAnsi"/>
        </w:rPr>
        <w:t>niky</w:t>
      </w:r>
      <w:r w:rsidR="00C146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ke stanovenému účelu, Objednatel není povinen </w:t>
      </w:r>
      <w:r w:rsidR="003F3A2F">
        <w:rPr>
          <w:rFonts w:asciiTheme="minorHAnsi" w:hAnsiTheme="minorHAnsi" w:cstheme="minorHAnsi"/>
        </w:rPr>
        <w:t xml:space="preserve">předmětnou </w:t>
      </w:r>
      <w:r w:rsidR="0082082D">
        <w:rPr>
          <w:rFonts w:asciiTheme="minorHAnsi" w:hAnsiTheme="minorHAnsi" w:cstheme="minorHAnsi"/>
        </w:rPr>
        <w:t xml:space="preserve">Dodávku </w:t>
      </w:r>
      <w:r w:rsidR="007314B6">
        <w:rPr>
          <w:rFonts w:asciiTheme="minorHAnsi" w:hAnsiTheme="minorHAnsi" w:cstheme="minorHAnsi"/>
        </w:rPr>
        <w:t>lesnické techniky</w:t>
      </w:r>
      <w:r w:rsidR="00C146A4">
        <w:rPr>
          <w:rFonts w:asciiTheme="minorHAnsi" w:hAnsiTheme="minorHAnsi" w:cstheme="minorHAnsi"/>
        </w:rPr>
        <w:t xml:space="preserve"> </w:t>
      </w:r>
      <w:r w:rsidR="00956ADF">
        <w:rPr>
          <w:rFonts w:asciiTheme="minorHAnsi" w:hAnsiTheme="minorHAnsi" w:cstheme="minorHAnsi"/>
        </w:rPr>
        <w:t xml:space="preserve">převzít. </w:t>
      </w:r>
    </w:p>
    <w:p w:rsidR="004C26EF" w:rsidRDefault="00FA5EDD" w:rsidP="00BA67EE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</w:t>
      </w:r>
      <w:r w:rsidR="00956ADF">
        <w:rPr>
          <w:rFonts w:asciiTheme="minorHAnsi" w:hAnsiTheme="minorHAnsi" w:cstheme="minorHAnsi"/>
        </w:rPr>
        <w:t xml:space="preserve"> ne</w:t>
      </w:r>
      <w:r w:rsidR="007D6C4F">
        <w:rPr>
          <w:rFonts w:asciiTheme="minorHAnsi" w:hAnsiTheme="minorHAnsi" w:cstheme="minorHAnsi"/>
        </w:rPr>
        <w:t xml:space="preserve">se nebezpečí škody na zhotovené </w:t>
      </w:r>
      <w:r w:rsidR="007E2313">
        <w:rPr>
          <w:rFonts w:asciiTheme="minorHAnsi" w:hAnsiTheme="minorHAnsi" w:cstheme="minorHAnsi"/>
        </w:rPr>
        <w:t xml:space="preserve">Dodávce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 w:rsidR="007D6C4F">
        <w:rPr>
          <w:rFonts w:asciiTheme="minorHAnsi" w:hAnsiTheme="minorHAnsi" w:cstheme="minorHAnsi"/>
        </w:rPr>
        <w:t>a nebe</w:t>
      </w:r>
      <w:r w:rsidR="007D6C4F">
        <w:rPr>
          <w:rFonts w:asciiTheme="minorHAnsi" w:hAnsiTheme="minorHAnsi" w:cstheme="minorHAnsi"/>
        </w:rPr>
        <w:t>z</w:t>
      </w:r>
      <w:r w:rsidR="007D6C4F">
        <w:rPr>
          <w:rFonts w:asciiTheme="minorHAnsi" w:hAnsiTheme="minorHAnsi" w:cstheme="minorHAnsi"/>
        </w:rPr>
        <w:t>pečí je</w:t>
      </w:r>
      <w:r w:rsidR="00DB4D2A">
        <w:rPr>
          <w:rFonts w:asciiTheme="minorHAnsi" w:hAnsiTheme="minorHAnsi" w:cstheme="minorHAnsi"/>
        </w:rPr>
        <w:t>jí</w:t>
      </w:r>
      <w:r w:rsidR="007D6C4F">
        <w:rPr>
          <w:rFonts w:asciiTheme="minorHAnsi" w:hAnsiTheme="minorHAnsi" w:cstheme="minorHAnsi"/>
        </w:rPr>
        <w:t xml:space="preserve">ho zničení či poškození do doby předání / převzetí </w:t>
      </w:r>
      <w:r w:rsidR="00536FE9">
        <w:rPr>
          <w:rFonts w:asciiTheme="minorHAnsi" w:hAnsiTheme="minorHAnsi" w:cstheme="minorHAnsi"/>
        </w:rPr>
        <w:t xml:space="preserve">předmětné </w:t>
      </w:r>
      <w:r w:rsidR="007E2313">
        <w:rPr>
          <w:rFonts w:asciiTheme="minorHAnsi" w:hAnsiTheme="minorHAnsi" w:cstheme="minorHAnsi"/>
        </w:rPr>
        <w:t xml:space="preserve">Dodávky </w:t>
      </w:r>
      <w:r w:rsidR="007314B6">
        <w:rPr>
          <w:rFonts w:asciiTheme="minorHAnsi" w:hAnsiTheme="minorHAnsi" w:cstheme="minorHAnsi"/>
        </w:rPr>
        <w:t>le</w:t>
      </w:r>
      <w:r w:rsidR="007314B6">
        <w:rPr>
          <w:rFonts w:asciiTheme="minorHAnsi" w:hAnsiTheme="minorHAnsi" w:cstheme="minorHAnsi"/>
        </w:rPr>
        <w:t>s</w:t>
      </w:r>
      <w:r w:rsidR="007314B6">
        <w:rPr>
          <w:rFonts w:asciiTheme="minorHAnsi" w:hAnsiTheme="minorHAnsi" w:cstheme="minorHAnsi"/>
        </w:rPr>
        <w:t>nické techniky</w:t>
      </w:r>
      <w:r w:rsidR="008F3EEA">
        <w:rPr>
          <w:rFonts w:asciiTheme="minorHAnsi" w:hAnsiTheme="minorHAnsi" w:cstheme="minorHAnsi"/>
        </w:rPr>
        <w:t xml:space="preserve"> </w:t>
      </w:r>
      <w:r w:rsidR="007D6C4F">
        <w:rPr>
          <w:rFonts w:asciiTheme="minorHAnsi" w:hAnsiTheme="minorHAnsi" w:cstheme="minorHAnsi"/>
        </w:rPr>
        <w:t>Objednatelem. Vlastnické právo k </w:t>
      </w:r>
      <w:r w:rsidR="007E2313">
        <w:rPr>
          <w:rFonts w:asciiTheme="minorHAnsi" w:hAnsiTheme="minorHAnsi" w:cstheme="minorHAnsi"/>
        </w:rPr>
        <w:t xml:space="preserve">Dodávce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 w:rsidR="007D6C4F">
        <w:rPr>
          <w:rFonts w:asciiTheme="minorHAnsi" w:hAnsiTheme="minorHAnsi" w:cstheme="minorHAnsi"/>
        </w:rPr>
        <w:t xml:space="preserve">přechází na Objednatele okamžikem předání / převzetí </w:t>
      </w:r>
      <w:r w:rsidR="00536FE9">
        <w:rPr>
          <w:rFonts w:asciiTheme="minorHAnsi" w:hAnsiTheme="minorHAnsi" w:cstheme="minorHAnsi"/>
        </w:rPr>
        <w:t xml:space="preserve">předmětné </w:t>
      </w:r>
      <w:r w:rsidR="007E2313">
        <w:rPr>
          <w:rFonts w:asciiTheme="minorHAnsi" w:hAnsiTheme="minorHAnsi" w:cstheme="minorHAnsi"/>
        </w:rPr>
        <w:t xml:space="preserve">Dodávky </w:t>
      </w:r>
      <w:r w:rsidR="007314B6">
        <w:rPr>
          <w:rFonts w:asciiTheme="minorHAnsi" w:hAnsiTheme="minorHAnsi" w:cstheme="minorHAnsi"/>
        </w:rPr>
        <w:t>lesnické techniky</w:t>
      </w:r>
      <w:r w:rsidR="008F3EEA">
        <w:rPr>
          <w:rFonts w:asciiTheme="minorHAnsi" w:hAnsiTheme="minorHAnsi" w:cstheme="minorHAnsi"/>
        </w:rPr>
        <w:t>.</w:t>
      </w:r>
    </w:p>
    <w:p w:rsidR="00C91064" w:rsidRPr="002551FD" w:rsidRDefault="0025439D" w:rsidP="00BA67EE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C91064">
        <w:rPr>
          <w:rFonts w:asciiTheme="minorHAnsi" w:hAnsiTheme="minorHAnsi" w:cstheme="minorHAnsi"/>
        </w:rPr>
        <w:t xml:space="preserve">V rámci předání / převzetí </w:t>
      </w:r>
      <w:r w:rsidR="00884E41">
        <w:rPr>
          <w:rFonts w:asciiTheme="minorHAnsi" w:hAnsiTheme="minorHAnsi" w:cstheme="minorHAnsi"/>
        </w:rPr>
        <w:t xml:space="preserve">Dodávky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 w:rsidRPr="00C91064">
        <w:rPr>
          <w:rFonts w:asciiTheme="minorHAnsi" w:hAnsiTheme="minorHAnsi" w:cstheme="minorHAnsi"/>
        </w:rPr>
        <w:t xml:space="preserve">předá Dodavatel Objednateli </w:t>
      </w:r>
      <w:r w:rsidR="00C91064" w:rsidRPr="002551FD">
        <w:rPr>
          <w:rFonts w:asciiTheme="minorHAnsi" w:hAnsiTheme="minorHAnsi" w:cstheme="minorHAnsi"/>
        </w:rPr>
        <w:t>písemnou dokumentaci v českém jazyce k </w:t>
      </w:r>
      <w:r w:rsidR="00536FE9" w:rsidRPr="002551FD">
        <w:rPr>
          <w:rFonts w:asciiTheme="minorHAnsi" w:hAnsiTheme="minorHAnsi" w:cstheme="minorHAnsi"/>
        </w:rPr>
        <w:t>dodáv</w:t>
      </w:r>
      <w:r w:rsidR="00875D6B" w:rsidRPr="002551FD">
        <w:rPr>
          <w:rFonts w:asciiTheme="minorHAnsi" w:hAnsiTheme="minorHAnsi" w:cstheme="minorHAnsi"/>
        </w:rPr>
        <w:t>ce</w:t>
      </w:r>
      <w:r w:rsidR="00C91064" w:rsidRPr="002551FD">
        <w:rPr>
          <w:rFonts w:asciiTheme="minorHAnsi" w:hAnsiTheme="minorHAnsi" w:cstheme="minorHAnsi"/>
        </w:rPr>
        <w:t>:</w:t>
      </w:r>
    </w:p>
    <w:p w:rsidR="00C91064" w:rsidRPr="002551FD" w:rsidRDefault="00C91064" w:rsidP="00C91064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2551FD">
        <w:rPr>
          <w:rFonts w:asciiTheme="minorHAnsi" w:hAnsiTheme="minorHAnsi" w:cstheme="minorHAnsi"/>
        </w:rPr>
        <w:t>návod k obsluze,</w:t>
      </w:r>
    </w:p>
    <w:p w:rsidR="0025439D" w:rsidRPr="002551FD" w:rsidRDefault="00C91064" w:rsidP="00884E41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2551FD">
        <w:rPr>
          <w:rFonts w:asciiTheme="minorHAnsi" w:hAnsiTheme="minorHAnsi" w:cstheme="minorHAnsi"/>
        </w:rPr>
        <w:t>prohlášení o shodě</w:t>
      </w:r>
      <w:r w:rsidR="00884E41" w:rsidRPr="002551FD">
        <w:rPr>
          <w:rFonts w:asciiTheme="minorHAnsi" w:hAnsiTheme="minorHAnsi" w:cstheme="minorHAnsi"/>
        </w:rPr>
        <w:t xml:space="preserve">. </w:t>
      </w:r>
    </w:p>
    <w:p w:rsidR="007D6C4F" w:rsidRPr="0066341D" w:rsidRDefault="007D6C4F" w:rsidP="00C81680">
      <w:pPr>
        <w:pStyle w:val="Odstavecseseznamem"/>
        <w:ind w:left="792"/>
        <w:jc w:val="both"/>
        <w:rPr>
          <w:rFonts w:asciiTheme="minorHAnsi" w:hAnsiTheme="minorHAnsi" w:cstheme="minorHAnsi"/>
        </w:rPr>
      </w:pPr>
    </w:p>
    <w:p w:rsidR="00B64A4A" w:rsidRDefault="000E1A53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Článek </w:t>
      </w:r>
    </w:p>
    <w:p w:rsidR="000E1A53" w:rsidRPr="00E73509" w:rsidRDefault="000E1A53" w:rsidP="000E1A53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Vady </w:t>
      </w:r>
      <w:r w:rsidR="00503FAF">
        <w:rPr>
          <w:rFonts w:asciiTheme="minorHAnsi" w:hAnsiTheme="minorHAnsi" w:cstheme="minorHAnsi"/>
          <w:b/>
        </w:rPr>
        <w:t>a</w:t>
      </w:r>
      <w:r>
        <w:rPr>
          <w:rFonts w:asciiTheme="minorHAnsi" w:hAnsiTheme="minorHAnsi" w:cstheme="minorHAnsi"/>
          <w:b/>
        </w:rPr>
        <w:t xml:space="preserve"> záruky za D</w:t>
      </w:r>
      <w:r w:rsidR="00503FAF">
        <w:rPr>
          <w:rFonts w:asciiTheme="minorHAnsi" w:hAnsiTheme="minorHAnsi" w:cstheme="minorHAnsi"/>
          <w:b/>
        </w:rPr>
        <w:t>odávku</w:t>
      </w:r>
      <w:r w:rsidR="004571F2">
        <w:rPr>
          <w:rFonts w:asciiTheme="minorHAnsi" w:hAnsiTheme="minorHAnsi" w:cstheme="minorHAnsi"/>
          <w:b/>
        </w:rPr>
        <w:t xml:space="preserve"> </w:t>
      </w:r>
      <w:r w:rsidR="007314B6">
        <w:rPr>
          <w:rFonts w:asciiTheme="minorHAnsi" w:hAnsiTheme="minorHAnsi" w:cstheme="minorHAnsi"/>
          <w:b/>
        </w:rPr>
        <w:t>lesnické techniky</w:t>
      </w:r>
    </w:p>
    <w:p w:rsidR="000E1A53" w:rsidRDefault="00C24DBC" w:rsidP="009E6603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</w:t>
      </w:r>
      <w:r w:rsidR="008B6C31" w:rsidRPr="008B6C31">
        <w:rPr>
          <w:rFonts w:asciiTheme="minorHAnsi" w:hAnsiTheme="minorHAnsi" w:cstheme="minorHAnsi"/>
        </w:rPr>
        <w:t xml:space="preserve"> odpovídá za to</w:t>
      </w:r>
      <w:r w:rsidR="00D72094">
        <w:rPr>
          <w:rFonts w:asciiTheme="minorHAnsi" w:hAnsiTheme="minorHAnsi" w:cstheme="minorHAnsi"/>
        </w:rPr>
        <w:t xml:space="preserve">, že </w:t>
      </w:r>
      <w:r w:rsidR="005A42C2">
        <w:rPr>
          <w:rFonts w:asciiTheme="minorHAnsi" w:hAnsiTheme="minorHAnsi" w:cstheme="minorHAnsi"/>
        </w:rPr>
        <w:t xml:space="preserve">Dodávka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 w:rsidR="00D72094">
        <w:rPr>
          <w:rFonts w:asciiTheme="minorHAnsi" w:hAnsiTheme="minorHAnsi" w:cstheme="minorHAnsi"/>
        </w:rPr>
        <w:t>v době předání / převzetí má a po stanovenou dobu bude mít vlastnosti stanovené obecně závaznými předp</w:t>
      </w:r>
      <w:r w:rsidR="00D72094">
        <w:rPr>
          <w:rFonts w:asciiTheme="minorHAnsi" w:hAnsiTheme="minorHAnsi" w:cstheme="minorHAnsi"/>
        </w:rPr>
        <w:t>i</w:t>
      </w:r>
      <w:r w:rsidR="00D72094">
        <w:rPr>
          <w:rFonts w:asciiTheme="minorHAnsi" w:hAnsiTheme="minorHAnsi" w:cstheme="minorHAnsi"/>
        </w:rPr>
        <w:t xml:space="preserve">sy, technickými normami, </w:t>
      </w:r>
      <w:r w:rsidR="00657323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echnickou </w:t>
      </w:r>
      <w:r w:rsidR="0081471F">
        <w:rPr>
          <w:rFonts w:asciiTheme="minorHAnsi" w:hAnsiTheme="minorHAnsi" w:cstheme="minorHAnsi"/>
        </w:rPr>
        <w:t>s</w:t>
      </w:r>
      <w:r w:rsidR="00657323">
        <w:rPr>
          <w:rFonts w:asciiTheme="minorHAnsi" w:hAnsiTheme="minorHAnsi" w:cstheme="minorHAnsi"/>
        </w:rPr>
        <w:t>pecifikací</w:t>
      </w:r>
      <w:r w:rsidR="00D72094">
        <w:rPr>
          <w:rFonts w:asciiTheme="minorHAnsi" w:hAnsiTheme="minorHAnsi" w:cstheme="minorHAnsi"/>
        </w:rPr>
        <w:t xml:space="preserve"> a touto Smlouvou, případně</w:t>
      </w:r>
      <w:r w:rsidR="004571F2">
        <w:rPr>
          <w:rFonts w:asciiTheme="minorHAnsi" w:hAnsiTheme="minorHAnsi" w:cstheme="minorHAnsi"/>
        </w:rPr>
        <w:t xml:space="preserve"> má </w:t>
      </w:r>
      <w:r w:rsidR="00D72094">
        <w:rPr>
          <w:rFonts w:asciiTheme="minorHAnsi" w:hAnsiTheme="minorHAnsi" w:cstheme="minorHAnsi"/>
        </w:rPr>
        <w:t>vlastnosti obvyklé, a dále bude použitelné ke smluvenému účelu, jinak obvyklému účelu.</w:t>
      </w:r>
    </w:p>
    <w:p w:rsidR="00D72094" w:rsidRDefault="00C24DBC" w:rsidP="009E6603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Dodavatel poskytne objednateli záruku na </w:t>
      </w:r>
      <w:r w:rsidR="00D72094">
        <w:rPr>
          <w:rFonts w:asciiTheme="minorHAnsi" w:hAnsiTheme="minorHAnsi" w:cstheme="minorHAnsi"/>
        </w:rPr>
        <w:t>Do</w:t>
      </w:r>
      <w:r>
        <w:rPr>
          <w:rFonts w:asciiTheme="minorHAnsi" w:hAnsiTheme="minorHAnsi" w:cstheme="minorHAnsi"/>
        </w:rPr>
        <w:t>dávku</w:t>
      </w:r>
      <w:r w:rsidR="00D72094">
        <w:rPr>
          <w:rFonts w:asciiTheme="minorHAnsi" w:hAnsiTheme="minorHAnsi" w:cstheme="minorHAnsi"/>
        </w:rPr>
        <w:t xml:space="preserve"> s tím, že záruční lhůta je stan</w:t>
      </w:r>
      <w:r w:rsidR="00D72094">
        <w:rPr>
          <w:rFonts w:asciiTheme="minorHAnsi" w:hAnsiTheme="minorHAnsi" w:cstheme="minorHAnsi"/>
        </w:rPr>
        <w:t>o</w:t>
      </w:r>
      <w:r w:rsidR="00D72094">
        <w:rPr>
          <w:rFonts w:asciiTheme="minorHAnsi" w:hAnsiTheme="minorHAnsi" w:cstheme="minorHAnsi"/>
        </w:rPr>
        <w:t xml:space="preserve">vena ode dne </w:t>
      </w:r>
      <w:r w:rsidR="00D72094" w:rsidRPr="0066059D">
        <w:rPr>
          <w:rFonts w:asciiTheme="minorHAnsi" w:hAnsiTheme="minorHAnsi" w:cstheme="minorHAnsi"/>
        </w:rPr>
        <w:t xml:space="preserve">předání / převzetí </w:t>
      </w:r>
      <w:r w:rsidR="00E95DC2">
        <w:rPr>
          <w:rFonts w:asciiTheme="minorHAnsi" w:hAnsiTheme="minorHAnsi" w:cstheme="minorHAnsi"/>
        </w:rPr>
        <w:t xml:space="preserve">Dodávky </w:t>
      </w:r>
      <w:r w:rsidR="007314B6">
        <w:rPr>
          <w:rFonts w:asciiTheme="minorHAnsi" w:hAnsiTheme="minorHAnsi" w:cstheme="minorHAnsi"/>
        </w:rPr>
        <w:t>lesnické techniky</w:t>
      </w:r>
      <w:r w:rsidR="007314B6" w:rsidRPr="00D02D3F">
        <w:rPr>
          <w:rFonts w:asciiTheme="minorHAnsi" w:hAnsiTheme="minorHAnsi" w:cstheme="minorHAnsi"/>
        </w:rPr>
        <w:t xml:space="preserve"> </w:t>
      </w:r>
      <w:r w:rsidR="00D72094" w:rsidRPr="0066059D">
        <w:rPr>
          <w:rFonts w:asciiTheme="minorHAnsi" w:hAnsiTheme="minorHAnsi" w:cstheme="minorHAnsi"/>
        </w:rPr>
        <w:t>bez vad a nedodělků</w:t>
      </w:r>
      <w:r w:rsidR="002D0907">
        <w:rPr>
          <w:rFonts w:asciiTheme="minorHAnsi" w:hAnsiTheme="minorHAnsi" w:cstheme="minorHAnsi"/>
        </w:rPr>
        <w:t xml:space="preserve"> v délce trvání takto:</w:t>
      </w:r>
    </w:p>
    <w:tbl>
      <w:tblPr>
        <w:tblStyle w:val="Mkatabulky"/>
        <w:tblW w:w="0" w:type="auto"/>
        <w:tblInd w:w="792" w:type="dxa"/>
        <w:tblLook w:val="04A0"/>
      </w:tblPr>
      <w:tblGrid>
        <w:gridCol w:w="5412"/>
        <w:gridCol w:w="3084"/>
      </w:tblGrid>
      <w:tr w:rsidR="002D0907" w:rsidTr="002D0907">
        <w:tc>
          <w:tcPr>
            <w:tcW w:w="5412" w:type="dxa"/>
            <w:vAlign w:val="center"/>
          </w:tcPr>
          <w:p w:rsidR="002D0907" w:rsidRPr="002E52C7" w:rsidRDefault="007314B6" w:rsidP="000F364D">
            <w:pPr>
              <w:pStyle w:val="Odstavecseseznamem"/>
              <w:tabs>
                <w:tab w:val="left" w:pos="993"/>
              </w:tabs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Univerzální kolový traktor</w:t>
            </w:r>
          </w:p>
        </w:tc>
        <w:tc>
          <w:tcPr>
            <w:tcW w:w="3084" w:type="dxa"/>
            <w:vAlign w:val="center"/>
          </w:tcPr>
          <w:p w:rsidR="002D0907" w:rsidRPr="00A3515C" w:rsidRDefault="00C86AFE" w:rsidP="002D0907">
            <w:pPr>
              <w:pStyle w:val="Odstavecseseznamem"/>
              <w:tabs>
                <w:tab w:val="left" w:pos="993"/>
              </w:tabs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15C">
              <w:rPr>
                <w:rFonts w:asciiTheme="minorHAnsi" w:hAnsiTheme="minorHAnsi" w:cstheme="minorHAnsi"/>
                <w:sz w:val="22"/>
                <w:szCs w:val="22"/>
              </w:rPr>
              <w:t>24 měsíců</w:t>
            </w:r>
          </w:p>
        </w:tc>
      </w:tr>
      <w:tr w:rsidR="007314B6" w:rsidTr="002D0907">
        <w:tc>
          <w:tcPr>
            <w:tcW w:w="5412" w:type="dxa"/>
            <w:vAlign w:val="center"/>
          </w:tcPr>
          <w:p w:rsidR="007314B6" w:rsidRDefault="007314B6" w:rsidP="000F364D">
            <w:pPr>
              <w:pStyle w:val="Odstavecseseznamem"/>
              <w:tabs>
                <w:tab w:val="left" w:pos="993"/>
              </w:tabs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Klanicový vyvážecí vlek za traktor</w:t>
            </w:r>
          </w:p>
        </w:tc>
        <w:tc>
          <w:tcPr>
            <w:tcW w:w="3084" w:type="dxa"/>
            <w:vAlign w:val="center"/>
          </w:tcPr>
          <w:p w:rsidR="007314B6" w:rsidRPr="00A3515C" w:rsidRDefault="007314B6" w:rsidP="002D0907">
            <w:pPr>
              <w:pStyle w:val="Odstavecseseznamem"/>
              <w:tabs>
                <w:tab w:val="left" w:pos="993"/>
              </w:tabs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15C">
              <w:rPr>
                <w:rFonts w:asciiTheme="minorHAnsi" w:hAnsiTheme="minorHAnsi" w:cstheme="minorHAnsi"/>
                <w:sz w:val="22"/>
                <w:szCs w:val="22"/>
              </w:rPr>
              <w:t>24 měsíců</w:t>
            </w:r>
          </w:p>
        </w:tc>
      </w:tr>
      <w:tr w:rsidR="007314B6" w:rsidTr="002D0907">
        <w:tc>
          <w:tcPr>
            <w:tcW w:w="5412" w:type="dxa"/>
            <w:vAlign w:val="center"/>
          </w:tcPr>
          <w:p w:rsidR="007314B6" w:rsidRDefault="007314B6" w:rsidP="000F364D">
            <w:pPr>
              <w:pStyle w:val="Odstavecseseznamem"/>
              <w:tabs>
                <w:tab w:val="left" w:pos="993"/>
              </w:tabs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Shrnovač klestu</w:t>
            </w:r>
          </w:p>
        </w:tc>
        <w:tc>
          <w:tcPr>
            <w:tcW w:w="3084" w:type="dxa"/>
            <w:vAlign w:val="center"/>
          </w:tcPr>
          <w:p w:rsidR="007314B6" w:rsidRPr="00A3515C" w:rsidRDefault="007314B6" w:rsidP="002D0907">
            <w:pPr>
              <w:pStyle w:val="Odstavecseseznamem"/>
              <w:tabs>
                <w:tab w:val="left" w:pos="993"/>
              </w:tabs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15C">
              <w:rPr>
                <w:rFonts w:asciiTheme="minorHAnsi" w:hAnsiTheme="minorHAnsi" w:cstheme="minorHAnsi"/>
                <w:sz w:val="22"/>
                <w:szCs w:val="22"/>
              </w:rPr>
              <w:t>24 měsíců</w:t>
            </w:r>
          </w:p>
        </w:tc>
      </w:tr>
    </w:tbl>
    <w:p w:rsidR="002D0907" w:rsidRDefault="002D0907" w:rsidP="002D0907">
      <w:pPr>
        <w:pStyle w:val="Odstavecseseznamem"/>
        <w:tabs>
          <w:tab w:val="left" w:pos="993"/>
        </w:tabs>
        <w:ind w:left="792"/>
        <w:jc w:val="both"/>
        <w:rPr>
          <w:rFonts w:asciiTheme="minorHAnsi" w:hAnsiTheme="minorHAnsi" w:cstheme="minorHAnsi"/>
        </w:rPr>
      </w:pPr>
    </w:p>
    <w:p w:rsidR="00D72094" w:rsidRDefault="00D72094" w:rsidP="009E6603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Vady </w:t>
      </w:r>
      <w:r w:rsidR="007D4287">
        <w:rPr>
          <w:rFonts w:asciiTheme="minorHAnsi" w:hAnsiTheme="minorHAnsi" w:cstheme="minorHAnsi"/>
        </w:rPr>
        <w:t xml:space="preserve">Dodávky </w:t>
      </w:r>
      <w:r w:rsidR="0075515C">
        <w:rPr>
          <w:rFonts w:asciiTheme="minorHAnsi" w:hAnsiTheme="minorHAnsi" w:cstheme="minorHAnsi"/>
        </w:rPr>
        <w:t>lesnické techniky</w:t>
      </w:r>
      <w:r w:rsidR="00A053BF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které se projeví v záruční době, uplatní Objednatel u </w:t>
      </w:r>
      <w:r w:rsidR="00110B07">
        <w:rPr>
          <w:rFonts w:asciiTheme="minorHAnsi" w:hAnsiTheme="minorHAnsi" w:cstheme="minorHAnsi"/>
        </w:rPr>
        <w:t>Dodavatele</w:t>
      </w:r>
      <w:r>
        <w:rPr>
          <w:rFonts w:asciiTheme="minorHAnsi" w:hAnsiTheme="minorHAnsi" w:cstheme="minorHAnsi"/>
        </w:rPr>
        <w:t xml:space="preserve"> bez zbytečného odkladu po jejich zjištění, nejpozději do ukončení z</w:t>
      </w:r>
      <w:r>
        <w:rPr>
          <w:rFonts w:asciiTheme="minorHAnsi" w:hAnsiTheme="minorHAnsi" w:cstheme="minorHAnsi"/>
        </w:rPr>
        <w:t>á</w:t>
      </w:r>
      <w:r>
        <w:rPr>
          <w:rFonts w:asciiTheme="minorHAnsi" w:hAnsiTheme="minorHAnsi" w:cstheme="minorHAnsi"/>
        </w:rPr>
        <w:t xml:space="preserve">ruční doby, a to písemným oznámením doručeným </w:t>
      </w:r>
      <w:r w:rsidR="00110B07">
        <w:rPr>
          <w:rFonts w:asciiTheme="minorHAnsi" w:hAnsiTheme="minorHAnsi" w:cstheme="minorHAnsi"/>
        </w:rPr>
        <w:t>Dodavateli</w:t>
      </w:r>
      <w:r>
        <w:rPr>
          <w:rFonts w:asciiTheme="minorHAnsi" w:hAnsiTheme="minorHAnsi" w:cstheme="minorHAnsi"/>
        </w:rPr>
        <w:t>. V písemné reklamaci Objednatel uvede popis vad a specifikaci jejich projevu.</w:t>
      </w:r>
    </w:p>
    <w:p w:rsidR="00D72094" w:rsidRDefault="00FF41B4" w:rsidP="009E6603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</w:t>
      </w:r>
      <w:r w:rsidR="00D72094">
        <w:rPr>
          <w:rFonts w:asciiTheme="minorHAnsi" w:hAnsiTheme="minorHAnsi" w:cstheme="minorHAnsi"/>
        </w:rPr>
        <w:t xml:space="preserve"> se zavazuje </w:t>
      </w:r>
      <w:r w:rsidR="002F0982">
        <w:rPr>
          <w:rFonts w:asciiTheme="minorHAnsi" w:hAnsiTheme="minorHAnsi" w:cstheme="minorHAnsi"/>
        </w:rPr>
        <w:t>O</w:t>
      </w:r>
      <w:r w:rsidR="00D72094">
        <w:rPr>
          <w:rFonts w:asciiTheme="minorHAnsi" w:hAnsiTheme="minorHAnsi" w:cstheme="minorHAnsi"/>
        </w:rPr>
        <w:t>bjednatelem oprávněné reklamované vady</w:t>
      </w:r>
      <w:r>
        <w:rPr>
          <w:rFonts w:asciiTheme="minorHAnsi" w:hAnsiTheme="minorHAnsi" w:cstheme="minorHAnsi"/>
        </w:rPr>
        <w:t xml:space="preserve"> na</w:t>
      </w:r>
      <w:r w:rsidR="00D72094">
        <w:rPr>
          <w:rFonts w:asciiTheme="minorHAnsi" w:hAnsiTheme="minorHAnsi" w:cstheme="minorHAnsi"/>
        </w:rPr>
        <w:t xml:space="preserve"> </w:t>
      </w:r>
      <w:r w:rsidR="007D4287">
        <w:rPr>
          <w:rFonts w:asciiTheme="minorHAnsi" w:hAnsiTheme="minorHAnsi" w:cstheme="minorHAnsi"/>
        </w:rPr>
        <w:t xml:space="preserve">Dodávce </w:t>
      </w:r>
      <w:r w:rsidR="0075515C">
        <w:rPr>
          <w:rFonts w:asciiTheme="minorHAnsi" w:hAnsiTheme="minorHAnsi" w:cstheme="minorHAnsi"/>
        </w:rPr>
        <w:t>le</w:t>
      </w:r>
      <w:r w:rsidR="0075515C">
        <w:rPr>
          <w:rFonts w:asciiTheme="minorHAnsi" w:hAnsiTheme="minorHAnsi" w:cstheme="minorHAnsi"/>
        </w:rPr>
        <w:t>s</w:t>
      </w:r>
      <w:r w:rsidR="0075515C">
        <w:rPr>
          <w:rFonts w:asciiTheme="minorHAnsi" w:hAnsiTheme="minorHAnsi" w:cstheme="minorHAnsi"/>
        </w:rPr>
        <w:t>nické techniky</w:t>
      </w:r>
      <w:r w:rsidR="00A053BF">
        <w:rPr>
          <w:rFonts w:asciiTheme="minorHAnsi" w:hAnsiTheme="minorHAnsi" w:cstheme="minorHAnsi"/>
        </w:rPr>
        <w:t xml:space="preserve"> </w:t>
      </w:r>
      <w:r w:rsidR="00D72094">
        <w:rPr>
          <w:rFonts w:asciiTheme="minorHAnsi" w:hAnsiTheme="minorHAnsi" w:cstheme="minorHAnsi"/>
        </w:rPr>
        <w:t>bezplatně odstranit. Práce na odstranění reklamovaných vad nebrán</w:t>
      </w:r>
      <w:r w:rsidR="00D72094">
        <w:rPr>
          <w:rFonts w:asciiTheme="minorHAnsi" w:hAnsiTheme="minorHAnsi" w:cstheme="minorHAnsi"/>
        </w:rPr>
        <w:t>í</w:t>
      </w:r>
      <w:r w:rsidR="00D72094">
        <w:rPr>
          <w:rFonts w:asciiTheme="minorHAnsi" w:hAnsiTheme="minorHAnsi" w:cstheme="minorHAnsi"/>
        </w:rPr>
        <w:t xml:space="preserve">cích užívání </w:t>
      </w:r>
      <w:r w:rsidR="007D4287">
        <w:rPr>
          <w:rFonts w:asciiTheme="minorHAnsi" w:hAnsiTheme="minorHAnsi" w:cstheme="minorHAnsi"/>
        </w:rPr>
        <w:t xml:space="preserve">Dodávky </w:t>
      </w:r>
      <w:r w:rsidR="0075515C">
        <w:rPr>
          <w:rFonts w:asciiTheme="minorHAnsi" w:hAnsiTheme="minorHAnsi" w:cstheme="minorHAnsi"/>
        </w:rPr>
        <w:t>lesnické techniky</w:t>
      </w:r>
      <w:r w:rsidR="0075515C" w:rsidRPr="00D02D3F">
        <w:rPr>
          <w:rFonts w:asciiTheme="minorHAnsi" w:hAnsiTheme="minorHAnsi" w:cstheme="minorHAnsi"/>
        </w:rPr>
        <w:t xml:space="preserve"> </w:t>
      </w:r>
      <w:r w:rsidR="00D72094">
        <w:rPr>
          <w:rFonts w:asciiTheme="minorHAnsi" w:hAnsiTheme="minorHAnsi" w:cstheme="minorHAnsi"/>
        </w:rPr>
        <w:t xml:space="preserve">je </w:t>
      </w:r>
      <w:r>
        <w:rPr>
          <w:rFonts w:asciiTheme="minorHAnsi" w:hAnsiTheme="minorHAnsi" w:cstheme="minorHAnsi"/>
        </w:rPr>
        <w:t>Dodavatel</w:t>
      </w:r>
      <w:r w:rsidR="00D72094">
        <w:rPr>
          <w:rFonts w:asciiTheme="minorHAnsi" w:hAnsiTheme="minorHAnsi" w:cstheme="minorHAnsi"/>
        </w:rPr>
        <w:t xml:space="preserve"> povinen zahájit bez zbytečného odkladu po obdržení reklamace</w:t>
      </w:r>
      <w:r w:rsidR="008420C9">
        <w:rPr>
          <w:rFonts w:asciiTheme="minorHAnsi" w:hAnsiTheme="minorHAnsi" w:cstheme="minorHAnsi"/>
        </w:rPr>
        <w:t>, a to nejdéle do 1</w:t>
      </w:r>
      <w:r w:rsidR="002F0982">
        <w:rPr>
          <w:rFonts w:asciiTheme="minorHAnsi" w:hAnsiTheme="minorHAnsi" w:cstheme="minorHAnsi"/>
        </w:rPr>
        <w:t>0</w:t>
      </w:r>
      <w:r w:rsidR="008420C9">
        <w:rPr>
          <w:rFonts w:asciiTheme="minorHAnsi" w:hAnsiTheme="minorHAnsi" w:cstheme="minorHAnsi"/>
        </w:rPr>
        <w:t xml:space="preserve"> dnů ode dne doručení reklamace, </w:t>
      </w:r>
      <w:r w:rsidR="00D72094">
        <w:rPr>
          <w:rFonts w:asciiTheme="minorHAnsi" w:hAnsiTheme="minorHAnsi" w:cstheme="minorHAnsi"/>
        </w:rPr>
        <w:t xml:space="preserve">a ukončit je v co nejkratším termínu, pokud se smluvní strany nedohodnou jinak. </w:t>
      </w:r>
    </w:p>
    <w:p w:rsidR="00D72094" w:rsidRDefault="00D72094" w:rsidP="009E6603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případě </w:t>
      </w:r>
      <w:r w:rsidR="00AD1C9E">
        <w:rPr>
          <w:rFonts w:asciiTheme="minorHAnsi" w:hAnsiTheme="minorHAnsi" w:cstheme="minorHAnsi"/>
        </w:rPr>
        <w:t xml:space="preserve">prodlení </w:t>
      </w:r>
      <w:r w:rsidR="00E25DDA">
        <w:rPr>
          <w:rFonts w:asciiTheme="minorHAnsi" w:hAnsiTheme="minorHAnsi" w:cstheme="minorHAnsi"/>
        </w:rPr>
        <w:t>Dodavatele</w:t>
      </w:r>
      <w:r w:rsidR="00AD1C9E">
        <w:rPr>
          <w:rFonts w:asciiTheme="minorHAnsi" w:hAnsiTheme="minorHAnsi" w:cstheme="minorHAnsi"/>
        </w:rPr>
        <w:t xml:space="preserve"> s odstraněním oprávněně reklamované vady, nebo pokud </w:t>
      </w:r>
      <w:r w:rsidR="00E25DDA">
        <w:rPr>
          <w:rFonts w:asciiTheme="minorHAnsi" w:hAnsiTheme="minorHAnsi" w:cstheme="minorHAnsi"/>
        </w:rPr>
        <w:t>Dodavatel</w:t>
      </w:r>
      <w:r w:rsidR="00AD1C9E">
        <w:rPr>
          <w:rFonts w:asciiTheme="minorHAnsi" w:hAnsiTheme="minorHAnsi" w:cstheme="minorHAnsi"/>
        </w:rPr>
        <w:t xml:space="preserve"> odmítne oprávněně reklamovanou vadu odstranit, je Objednatel oprávněn, po písemném upozornění </w:t>
      </w:r>
      <w:r w:rsidR="00400D35">
        <w:rPr>
          <w:rFonts w:asciiTheme="minorHAnsi" w:hAnsiTheme="minorHAnsi" w:cstheme="minorHAnsi"/>
        </w:rPr>
        <w:t>Dodavatele</w:t>
      </w:r>
      <w:r w:rsidR="00AD1C9E">
        <w:rPr>
          <w:rFonts w:asciiTheme="minorHAnsi" w:hAnsiTheme="minorHAnsi" w:cstheme="minorHAnsi"/>
        </w:rPr>
        <w:t xml:space="preserve"> a poskytnutí přiměřené lhůty pro odstranění reklamovaných vad, </w:t>
      </w:r>
      <w:r w:rsidR="00534DB9">
        <w:rPr>
          <w:rFonts w:asciiTheme="minorHAnsi" w:hAnsiTheme="minorHAnsi" w:cstheme="minorHAnsi"/>
        </w:rPr>
        <w:t xml:space="preserve">tyto vady odstranit na své náklady a </w:t>
      </w:r>
      <w:r w:rsidR="00400D35">
        <w:rPr>
          <w:rFonts w:asciiTheme="minorHAnsi" w:hAnsiTheme="minorHAnsi" w:cstheme="minorHAnsi"/>
        </w:rPr>
        <w:t>Dodavatel</w:t>
      </w:r>
      <w:r w:rsidR="00534DB9">
        <w:rPr>
          <w:rFonts w:asciiTheme="minorHAnsi" w:hAnsiTheme="minorHAnsi" w:cstheme="minorHAnsi"/>
        </w:rPr>
        <w:t xml:space="preserve"> je povinen Objednateli tyto vynaložené náklady na odstranění reklamovaných vad z</w:t>
      </w:r>
      <w:r w:rsidR="00534DB9">
        <w:rPr>
          <w:rFonts w:asciiTheme="minorHAnsi" w:hAnsiTheme="minorHAnsi" w:cstheme="minorHAnsi"/>
        </w:rPr>
        <w:t>a</w:t>
      </w:r>
      <w:r w:rsidR="00534DB9">
        <w:rPr>
          <w:rFonts w:asciiTheme="minorHAnsi" w:hAnsiTheme="minorHAnsi" w:cstheme="minorHAnsi"/>
        </w:rPr>
        <w:t xml:space="preserve">platit, a to do 21 dnů od písemného uplatnění náhrady vynaložených nákladů. </w:t>
      </w:r>
    </w:p>
    <w:p w:rsidR="00332DC1" w:rsidRDefault="00332DC1" w:rsidP="00534DB9">
      <w:pPr>
        <w:pStyle w:val="Odstavecseseznamem"/>
        <w:tabs>
          <w:tab w:val="left" w:pos="993"/>
        </w:tabs>
        <w:ind w:left="792"/>
        <w:jc w:val="both"/>
        <w:rPr>
          <w:rFonts w:asciiTheme="minorHAnsi" w:hAnsiTheme="minorHAnsi" w:cstheme="minorHAnsi"/>
        </w:rPr>
      </w:pPr>
    </w:p>
    <w:p w:rsidR="00332DC1" w:rsidRPr="008B6C31" w:rsidRDefault="00332DC1" w:rsidP="00534DB9">
      <w:pPr>
        <w:pStyle w:val="Odstavecseseznamem"/>
        <w:tabs>
          <w:tab w:val="left" w:pos="993"/>
        </w:tabs>
        <w:ind w:left="792"/>
        <w:jc w:val="both"/>
        <w:rPr>
          <w:rFonts w:asciiTheme="minorHAnsi" w:hAnsiTheme="minorHAnsi" w:cstheme="minorHAnsi"/>
        </w:rPr>
      </w:pPr>
    </w:p>
    <w:p w:rsidR="000E1A53" w:rsidRDefault="0054469E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</w:t>
      </w:r>
    </w:p>
    <w:p w:rsidR="0054469E" w:rsidRDefault="0054469E" w:rsidP="0054469E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Smluvní pokuty</w:t>
      </w:r>
    </w:p>
    <w:p w:rsidR="0054469E" w:rsidRDefault="00DF691B" w:rsidP="00DF691B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DF691B">
        <w:rPr>
          <w:rFonts w:asciiTheme="minorHAnsi" w:hAnsiTheme="minorHAnsi" w:cstheme="minorHAnsi"/>
        </w:rPr>
        <w:t xml:space="preserve">V případě prodlení </w:t>
      </w:r>
      <w:r w:rsidR="009B1FC8">
        <w:rPr>
          <w:rFonts w:asciiTheme="minorHAnsi" w:hAnsiTheme="minorHAnsi" w:cstheme="minorHAnsi"/>
        </w:rPr>
        <w:t>Dodavatele</w:t>
      </w:r>
      <w:r>
        <w:rPr>
          <w:rFonts w:asciiTheme="minorHAnsi" w:hAnsiTheme="minorHAnsi" w:cstheme="minorHAnsi"/>
        </w:rPr>
        <w:t xml:space="preserve"> s termínem dokončení</w:t>
      </w:r>
      <w:r w:rsidR="009B1FC8">
        <w:rPr>
          <w:rFonts w:asciiTheme="minorHAnsi" w:hAnsiTheme="minorHAnsi" w:cstheme="minorHAnsi"/>
        </w:rPr>
        <w:t xml:space="preserve"> a předáním / převzetím</w:t>
      </w:r>
      <w:r>
        <w:rPr>
          <w:rFonts w:asciiTheme="minorHAnsi" w:hAnsiTheme="minorHAnsi" w:cstheme="minorHAnsi"/>
        </w:rPr>
        <w:t xml:space="preserve"> </w:t>
      </w:r>
      <w:r w:rsidR="00EE710E">
        <w:rPr>
          <w:rFonts w:asciiTheme="minorHAnsi" w:hAnsiTheme="minorHAnsi" w:cstheme="minorHAnsi"/>
        </w:rPr>
        <w:t>D</w:t>
      </w:r>
      <w:r w:rsidR="00EE710E">
        <w:rPr>
          <w:rFonts w:asciiTheme="minorHAnsi" w:hAnsiTheme="minorHAnsi" w:cstheme="minorHAnsi"/>
        </w:rPr>
        <w:t>o</w:t>
      </w:r>
      <w:r w:rsidR="00EE710E">
        <w:rPr>
          <w:rFonts w:asciiTheme="minorHAnsi" w:hAnsiTheme="minorHAnsi" w:cstheme="minorHAnsi"/>
        </w:rPr>
        <w:t xml:space="preserve">dávky </w:t>
      </w:r>
      <w:r w:rsidR="000702D6">
        <w:rPr>
          <w:rFonts w:asciiTheme="minorHAnsi" w:hAnsiTheme="minorHAnsi" w:cstheme="minorHAnsi"/>
        </w:rPr>
        <w:t>svozového vozidla</w:t>
      </w:r>
      <w:r w:rsidR="0050030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dle Článku </w:t>
      </w:r>
      <w:r w:rsidR="009B1FC8">
        <w:rPr>
          <w:rFonts w:asciiTheme="minorHAnsi" w:hAnsiTheme="minorHAnsi" w:cstheme="minorHAnsi"/>
        </w:rPr>
        <w:t>5</w:t>
      </w:r>
      <w:r w:rsidR="001E57BD">
        <w:rPr>
          <w:rFonts w:asciiTheme="minorHAnsi" w:hAnsiTheme="minorHAnsi" w:cstheme="minorHAnsi"/>
        </w:rPr>
        <w:t xml:space="preserve">. této Smlouvy, uhradí </w:t>
      </w:r>
      <w:r w:rsidR="009B1FC8">
        <w:rPr>
          <w:rFonts w:asciiTheme="minorHAnsi" w:hAnsiTheme="minorHAnsi" w:cstheme="minorHAnsi"/>
        </w:rPr>
        <w:t>Do</w:t>
      </w:r>
      <w:r w:rsidR="000F20F2">
        <w:rPr>
          <w:rFonts w:asciiTheme="minorHAnsi" w:hAnsiTheme="minorHAnsi" w:cstheme="minorHAnsi"/>
        </w:rPr>
        <w:t>d</w:t>
      </w:r>
      <w:r w:rsidR="009B1FC8">
        <w:rPr>
          <w:rFonts w:asciiTheme="minorHAnsi" w:hAnsiTheme="minorHAnsi" w:cstheme="minorHAnsi"/>
        </w:rPr>
        <w:t>avatel</w:t>
      </w:r>
      <w:r w:rsidR="001E57BD">
        <w:rPr>
          <w:rFonts w:asciiTheme="minorHAnsi" w:hAnsiTheme="minorHAnsi" w:cstheme="minorHAnsi"/>
        </w:rPr>
        <w:t xml:space="preserve"> Objednateli smluvní pokutu ve výši 0,</w:t>
      </w:r>
      <w:r w:rsidR="00E9199D">
        <w:rPr>
          <w:rFonts w:asciiTheme="minorHAnsi" w:hAnsiTheme="minorHAnsi" w:cstheme="minorHAnsi"/>
        </w:rPr>
        <w:t>2</w:t>
      </w:r>
      <w:r w:rsidR="001E57BD">
        <w:rPr>
          <w:rFonts w:asciiTheme="minorHAnsi" w:hAnsiTheme="minorHAnsi" w:cstheme="minorHAnsi"/>
        </w:rPr>
        <w:t xml:space="preserve">% z celkové ceny </w:t>
      </w:r>
      <w:r w:rsidR="00EE710E">
        <w:rPr>
          <w:rFonts w:asciiTheme="minorHAnsi" w:hAnsiTheme="minorHAnsi" w:cstheme="minorHAnsi"/>
        </w:rPr>
        <w:t xml:space="preserve">Dodávky </w:t>
      </w:r>
      <w:r w:rsidR="000702D6">
        <w:rPr>
          <w:rFonts w:asciiTheme="minorHAnsi" w:hAnsiTheme="minorHAnsi" w:cstheme="minorHAnsi"/>
        </w:rPr>
        <w:t>svozového vozidla</w:t>
      </w:r>
      <w:r w:rsidR="00500308">
        <w:rPr>
          <w:rFonts w:asciiTheme="minorHAnsi" w:hAnsiTheme="minorHAnsi" w:cstheme="minorHAnsi"/>
        </w:rPr>
        <w:t xml:space="preserve"> </w:t>
      </w:r>
      <w:r w:rsidR="001E57BD">
        <w:rPr>
          <w:rFonts w:asciiTheme="minorHAnsi" w:hAnsiTheme="minorHAnsi" w:cstheme="minorHAnsi"/>
        </w:rPr>
        <w:t xml:space="preserve">za každý den prodlení, nejméně však </w:t>
      </w:r>
      <w:r w:rsidR="0075515C">
        <w:rPr>
          <w:rFonts w:asciiTheme="minorHAnsi" w:hAnsiTheme="minorHAnsi" w:cstheme="minorHAnsi"/>
        </w:rPr>
        <w:t>6</w:t>
      </w:r>
      <w:r w:rsidR="001E57BD">
        <w:rPr>
          <w:rFonts w:asciiTheme="minorHAnsi" w:hAnsiTheme="minorHAnsi" w:cstheme="minorHAnsi"/>
        </w:rPr>
        <w:t xml:space="preserve">.000,00 Kč, nejvýše však </w:t>
      </w:r>
      <w:r w:rsidR="009B1FC8">
        <w:rPr>
          <w:rFonts w:asciiTheme="minorHAnsi" w:hAnsiTheme="minorHAnsi" w:cstheme="minorHAnsi"/>
        </w:rPr>
        <w:t>20</w:t>
      </w:r>
      <w:r w:rsidR="001E57BD">
        <w:rPr>
          <w:rFonts w:asciiTheme="minorHAnsi" w:hAnsiTheme="minorHAnsi" w:cstheme="minorHAnsi"/>
        </w:rPr>
        <w:t xml:space="preserve">% z celkové ceny </w:t>
      </w:r>
      <w:r w:rsidR="00A92B1C">
        <w:rPr>
          <w:rFonts w:asciiTheme="minorHAnsi" w:hAnsiTheme="minorHAnsi" w:cstheme="minorHAnsi"/>
        </w:rPr>
        <w:t xml:space="preserve">předmětné </w:t>
      </w:r>
      <w:r w:rsidR="00EE710E">
        <w:rPr>
          <w:rFonts w:asciiTheme="minorHAnsi" w:hAnsiTheme="minorHAnsi" w:cstheme="minorHAnsi"/>
        </w:rPr>
        <w:t xml:space="preserve">Dodávky </w:t>
      </w:r>
      <w:r w:rsidR="00644078">
        <w:rPr>
          <w:rFonts w:asciiTheme="minorHAnsi" w:hAnsiTheme="minorHAnsi" w:cstheme="minorHAnsi"/>
        </w:rPr>
        <w:t>svozového vozidla</w:t>
      </w:r>
      <w:r w:rsidR="00500308">
        <w:rPr>
          <w:rFonts w:asciiTheme="minorHAnsi" w:hAnsiTheme="minorHAnsi" w:cstheme="minorHAnsi"/>
        </w:rPr>
        <w:t>.</w:t>
      </w:r>
    </w:p>
    <w:p w:rsidR="001E57BD" w:rsidRDefault="001E57BD" w:rsidP="00DF691B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případě prodlení Objednatele s úhradou jakéhokoliv oprávněného dokladu </w:t>
      </w:r>
      <w:r w:rsidR="00EF1078">
        <w:rPr>
          <w:rFonts w:asciiTheme="minorHAnsi" w:hAnsiTheme="minorHAnsi" w:cstheme="minorHAnsi"/>
        </w:rPr>
        <w:t>D</w:t>
      </w:r>
      <w:r w:rsidR="00EF1078">
        <w:rPr>
          <w:rFonts w:asciiTheme="minorHAnsi" w:hAnsiTheme="minorHAnsi" w:cstheme="minorHAnsi"/>
        </w:rPr>
        <w:t>o</w:t>
      </w:r>
      <w:r w:rsidR="00EF1078">
        <w:rPr>
          <w:rFonts w:asciiTheme="minorHAnsi" w:hAnsiTheme="minorHAnsi" w:cstheme="minorHAnsi"/>
        </w:rPr>
        <w:t>davatele</w:t>
      </w:r>
      <w:r>
        <w:rPr>
          <w:rFonts w:asciiTheme="minorHAnsi" w:hAnsiTheme="minorHAnsi" w:cstheme="minorHAnsi"/>
        </w:rPr>
        <w:t xml:space="preserve">, uhradí Objednatel </w:t>
      </w:r>
      <w:r w:rsidR="00AB288C">
        <w:rPr>
          <w:rFonts w:asciiTheme="minorHAnsi" w:hAnsiTheme="minorHAnsi" w:cstheme="minorHAnsi"/>
        </w:rPr>
        <w:t>Dodavateli</w:t>
      </w:r>
      <w:r>
        <w:rPr>
          <w:rFonts w:asciiTheme="minorHAnsi" w:hAnsiTheme="minorHAnsi" w:cstheme="minorHAnsi"/>
        </w:rPr>
        <w:t xml:space="preserve"> smluvní pokutu ve výši stanovené nařízením vlády č. 163/2005, tj. </w:t>
      </w:r>
      <w:proofErr w:type="spellStart"/>
      <w:r>
        <w:rPr>
          <w:rFonts w:asciiTheme="minorHAnsi" w:hAnsiTheme="minorHAnsi" w:cstheme="minorHAnsi"/>
        </w:rPr>
        <w:t>repo</w:t>
      </w:r>
      <w:proofErr w:type="spellEnd"/>
      <w:r>
        <w:rPr>
          <w:rFonts w:asciiTheme="minorHAnsi" w:hAnsiTheme="minorHAnsi" w:cstheme="minorHAnsi"/>
        </w:rPr>
        <w:t xml:space="preserve"> sazba vyhlašovaná ČNB, za každý započatý den prodlení.</w:t>
      </w:r>
    </w:p>
    <w:p w:rsidR="00922377" w:rsidRDefault="0073556E" w:rsidP="00DF691B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Sjednáním smluvních pokut není dotčen nárok Objednatele na náhradu škody.</w:t>
      </w:r>
    </w:p>
    <w:p w:rsidR="0073556E" w:rsidRDefault="0073556E" w:rsidP="00DF691B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Smluvní strany prohlašují, že sjednaná výše smluvních pokut je přiměřená význ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mu zajištěné právní povinnosti. </w:t>
      </w:r>
    </w:p>
    <w:p w:rsidR="0073556E" w:rsidRDefault="0073556E" w:rsidP="00DF691B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Smluvní pokuta bude uhrazena na základě faktury vystavené příslušnou smluvní stranou. Splatnost této faktury je 30 dní ode dne doručení příslušné smluvní straně. </w:t>
      </w:r>
    </w:p>
    <w:p w:rsidR="002F4829" w:rsidRDefault="002F4829" w:rsidP="00DF691B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Veškerá ustanovení Smlouvy o smluvních pokutách trvají i po zrušení Smlouvy.</w:t>
      </w:r>
    </w:p>
    <w:p w:rsidR="002F4829" w:rsidRPr="00DF691B" w:rsidRDefault="002F4829" w:rsidP="002F4829">
      <w:pPr>
        <w:pStyle w:val="Odstavecseseznamem"/>
        <w:tabs>
          <w:tab w:val="left" w:pos="993"/>
        </w:tabs>
        <w:ind w:left="792"/>
        <w:jc w:val="both"/>
        <w:rPr>
          <w:rFonts w:asciiTheme="minorHAnsi" w:hAnsiTheme="minorHAnsi" w:cstheme="minorHAnsi"/>
        </w:rPr>
      </w:pPr>
    </w:p>
    <w:p w:rsidR="0054469E" w:rsidRDefault="00691C7C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</w:t>
      </w:r>
    </w:p>
    <w:p w:rsidR="00691C7C" w:rsidRDefault="00691C7C" w:rsidP="00691C7C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Odstoupení od </w:t>
      </w:r>
      <w:r w:rsidR="0079184F">
        <w:rPr>
          <w:rFonts w:asciiTheme="minorHAnsi" w:hAnsiTheme="minorHAnsi" w:cstheme="minorHAnsi"/>
          <w:b/>
        </w:rPr>
        <w:t>S</w:t>
      </w:r>
      <w:r>
        <w:rPr>
          <w:rFonts w:asciiTheme="minorHAnsi" w:hAnsiTheme="minorHAnsi" w:cstheme="minorHAnsi"/>
          <w:b/>
        </w:rPr>
        <w:t>mlouvy</w:t>
      </w:r>
    </w:p>
    <w:p w:rsidR="00691C7C" w:rsidRDefault="00EA6DD3" w:rsidP="004A7B33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EA6DD3">
        <w:rPr>
          <w:rFonts w:asciiTheme="minorHAnsi" w:hAnsiTheme="minorHAnsi" w:cstheme="minorHAnsi"/>
        </w:rPr>
        <w:t>Objednatel má právo odstoupit od Smlouvy</w:t>
      </w:r>
      <w:r w:rsidR="0003344A">
        <w:rPr>
          <w:rFonts w:asciiTheme="minorHAnsi" w:hAnsiTheme="minorHAnsi" w:cstheme="minorHAnsi"/>
        </w:rPr>
        <w:t>, a to zcela i částečně, jestliže:</w:t>
      </w:r>
    </w:p>
    <w:p w:rsidR="0003344A" w:rsidRPr="00381F9F" w:rsidRDefault="00A07E1D" w:rsidP="0003344A">
      <w:pPr>
        <w:pStyle w:val="Odstavecseseznamem"/>
        <w:numPr>
          <w:ilvl w:val="2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381F9F">
        <w:rPr>
          <w:rFonts w:asciiTheme="minorHAnsi" w:hAnsiTheme="minorHAnsi" w:cstheme="minorHAnsi"/>
        </w:rPr>
        <w:lastRenderedPageBreak/>
        <w:t>Dodavatel</w:t>
      </w:r>
      <w:r w:rsidR="0003344A" w:rsidRPr="00381F9F">
        <w:rPr>
          <w:rFonts w:asciiTheme="minorHAnsi" w:hAnsiTheme="minorHAnsi" w:cstheme="minorHAnsi"/>
        </w:rPr>
        <w:t xml:space="preserve"> je v jím zaviněném prodlení delším </w:t>
      </w:r>
      <w:proofErr w:type="gramStart"/>
      <w:r w:rsidR="00B55698" w:rsidRPr="00381F9F">
        <w:rPr>
          <w:rFonts w:asciiTheme="minorHAnsi" w:hAnsiTheme="minorHAnsi" w:cstheme="minorHAnsi"/>
        </w:rPr>
        <w:t>30</w:t>
      </w:r>
      <w:proofErr w:type="gramEnd"/>
      <w:r w:rsidR="0003344A" w:rsidRPr="00381F9F">
        <w:rPr>
          <w:rFonts w:asciiTheme="minorHAnsi" w:hAnsiTheme="minorHAnsi" w:cstheme="minorHAnsi"/>
        </w:rPr>
        <w:t>-</w:t>
      </w:r>
      <w:proofErr w:type="gramStart"/>
      <w:r w:rsidR="0003344A" w:rsidRPr="00381F9F">
        <w:rPr>
          <w:rFonts w:asciiTheme="minorHAnsi" w:hAnsiTheme="minorHAnsi" w:cstheme="minorHAnsi"/>
        </w:rPr>
        <w:t>ti</w:t>
      </w:r>
      <w:proofErr w:type="gramEnd"/>
      <w:r w:rsidR="0003344A" w:rsidRPr="00381F9F">
        <w:rPr>
          <w:rFonts w:asciiTheme="minorHAnsi" w:hAnsiTheme="minorHAnsi" w:cstheme="minorHAnsi"/>
        </w:rPr>
        <w:t xml:space="preserve"> kalendářních dnů s </w:t>
      </w:r>
      <w:r w:rsidRPr="00381F9F">
        <w:rPr>
          <w:rFonts w:asciiTheme="minorHAnsi" w:hAnsiTheme="minorHAnsi" w:cstheme="minorHAnsi"/>
        </w:rPr>
        <w:t>před</w:t>
      </w:r>
      <w:r w:rsidRPr="00381F9F">
        <w:rPr>
          <w:rFonts w:asciiTheme="minorHAnsi" w:hAnsiTheme="minorHAnsi" w:cstheme="minorHAnsi"/>
        </w:rPr>
        <w:t>á</w:t>
      </w:r>
      <w:r w:rsidRPr="00381F9F">
        <w:rPr>
          <w:rFonts w:asciiTheme="minorHAnsi" w:hAnsiTheme="minorHAnsi" w:cstheme="minorHAnsi"/>
        </w:rPr>
        <w:t>ním / převzetím Dodávky</w:t>
      </w:r>
      <w:r w:rsidR="00AF75DF">
        <w:rPr>
          <w:rFonts w:asciiTheme="minorHAnsi" w:hAnsiTheme="minorHAnsi" w:cstheme="minorHAnsi"/>
        </w:rPr>
        <w:t xml:space="preserve"> </w:t>
      </w:r>
      <w:r w:rsidR="0075515C">
        <w:rPr>
          <w:rFonts w:asciiTheme="minorHAnsi" w:hAnsiTheme="minorHAnsi" w:cstheme="minorHAnsi"/>
        </w:rPr>
        <w:t>lesnické techniky</w:t>
      </w:r>
      <w:r w:rsidR="0081471F">
        <w:rPr>
          <w:rFonts w:asciiTheme="minorHAnsi" w:hAnsiTheme="minorHAnsi" w:cstheme="minorHAnsi"/>
        </w:rPr>
        <w:t>;</w:t>
      </w:r>
    </w:p>
    <w:p w:rsidR="0003344A" w:rsidRPr="00381F9F" w:rsidRDefault="0003344A" w:rsidP="0003344A">
      <w:pPr>
        <w:pStyle w:val="Odstavecseseznamem"/>
        <w:numPr>
          <w:ilvl w:val="2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381F9F">
        <w:rPr>
          <w:rFonts w:asciiTheme="minorHAnsi" w:hAnsiTheme="minorHAnsi" w:cstheme="minorHAnsi"/>
        </w:rPr>
        <w:t xml:space="preserve">na majetek </w:t>
      </w:r>
      <w:r w:rsidR="00A07E1D" w:rsidRPr="00381F9F">
        <w:rPr>
          <w:rFonts w:asciiTheme="minorHAnsi" w:hAnsiTheme="minorHAnsi" w:cstheme="minorHAnsi"/>
        </w:rPr>
        <w:t>Dodavatele</w:t>
      </w:r>
      <w:r w:rsidRPr="00381F9F">
        <w:rPr>
          <w:rFonts w:asciiTheme="minorHAnsi" w:hAnsiTheme="minorHAnsi" w:cstheme="minorHAnsi"/>
        </w:rPr>
        <w:t xml:space="preserve"> byl vyhláše</w:t>
      </w:r>
      <w:r w:rsidR="00A07E1D" w:rsidRPr="00381F9F">
        <w:rPr>
          <w:rFonts w:asciiTheme="minorHAnsi" w:hAnsiTheme="minorHAnsi" w:cstheme="minorHAnsi"/>
        </w:rPr>
        <w:t>n</w:t>
      </w:r>
      <w:r w:rsidRPr="00381F9F">
        <w:rPr>
          <w:rFonts w:asciiTheme="minorHAnsi" w:hAnsiTheme="minorHAnsi" w:cstheme="minorHAnsi"/>
        </w:rPr>
        <w:t xml:space="preserve"> konkurz či byl tento návrh zamítnut pro nedostatek majetku. </w:t>
      </w:r>
    </w:p>
    <w:p w:rsidR="0003344A" w:rsidRPr="00381F9F" w:rsidRDefault="00AF5276" w:rsidP="004A7B33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381F9F">
        <w:rPr>
          <w:rFonts w:asciiTheme="minorHAnsi" w:hAnsiTheme="minorHAnsi" w:cstheme="minorHAnsi"/>
        </w:rPr>
        <w:t>Dodavatel</w:t>
      </w:r>
      <w:r w:rsidR="000D2AC9" w:rsidRPr="00381F9F">
        <w:rPr>
          <w:rFonts w:asciiTheme="minorHAnsi" w:hAnsiTheme="minorHAnsi" w:cstheme="minorHAnsi"/>
        </w:rPr>
        <w:t xml:space="preserve"> </w:t>
      </w:r>
      <w:r w:rsidR="00DE4B0F" w:rsidRPr="00381F9F">
        <w:rPr>
          <w:rFonts w:asciiTheme="minorHAnsi" w:hAnsiTheme="minorHAnsi" w:cstheme="minorHAnsi"/>
        </w:rPr>
        <w:t>má právo odstoupit od Smlouvy, pokud je Objednatel v prodlení s pl</w:t>
      </w:r>
      <w:r w:rsidR="00DE4B0F" w:rsidRPr="00381F9F">
        <w:rPr>
          <w:rFonts w:asciiTheme="minorHAnsi" w:hAnsiTheme="minorHAnsi" w:cstheme="minorHAnsi"/>
        </w:rPr>
        <w:t>a</w:t>
      </w:r>
      <w:r w:rsidR="00DE4B0F" w:rsidRPr="00381F9F">
        <w:rPr>
          <w:rFonts w:asciiTheme="minorHAnsi" w:hAnsiTheme="minorHAnsi" w:cstheme="minorHAnsi"/>
        </w:rPr>
        <w:t xml:space="preserve">cením oprávněné platby dle této Smlouvy o více než 30 kalendářních dnů, ačkoliv byl na toto prodlení </w:t>
      </w:r>
      <w:r w:rsidR="00AF75DF">
        <w:rPr>
          <w:rFonts w:asciiTheme="minorHAnsi" w:hAnsiTheme="minorHAnsi" w:cstheme="minorHAnsi"/>
        </w:rPr>
        <w:t xml:space="preserve">Objednatel </w:t>
      </w:r>
      <w:r w:rsidRPr="00381F9F">
        <w:rPr>
          <w:rFonts w:asciiTheme="minorHAnsi" w:hAnsiTheme="minorHAnsi" w:cstheme="minorHAnsi"/>
        </w:rPr>
        <w:t>Dodavatel</w:t>
      </w:r>
      <w:r w:rsidR="00AF75DF">
        <w:rPr>
          <w:rFonts w:asciiTheme="minorHAnsi" w:hAnsiTheme="minorHAnsi" w:cstheme="minorHAnsi"/>
        </w:rPr>
        <w:t>em</w:t>
      </w:r>
      <w:r w:rsidR="00D95318" w:rsidRPr="00381F9F">
        <w:rPr>
          <w:rFonts w:asciiTheme="minorHAnsi" w:hAnsiTheme="minorHAnsi" w:cstheme="minorHAnsi"/>
        </w:rPr>
        <w:t xml:space="preserve"> dvakrát písemně upozorněn, pokud neb</w:t>
      </w:r>
      <w:r w:rsidR="00D95318" w:rsidRPr="00381F9F">
        <w:rPr>
          <w:rFonts w:asciiTheme="minorHAnsi" w:hAnsiTheme="minorHAnsi" w:cstheme="minorHAnsi"/>
        </w:rPr>
        <w:t>u</w:t>
      </w:r>
      <w:r w:rsidR="00D95318" w:rsidRPr="00381F9F">
        <w:rPr>
          <w:rFonts w:asciiTheme="minorHAnsi" w:hAnsiTheme="minorHAnsi" w:cstheme="minorHAnsi"/>
        </w:rPr>
        <w:t xml:space="preserve">de smluvními stranami dohodnuto jinak. </w:t>
      </w:r>
    </w:p>
    <w:p w:rsidR="00D95318" w:rsidRDefault="00D95318" w:rsidP="004A7B33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381F9F">
        <w:rPr>
          <w:rFonts w:asciiTheme="minorHAnsi" w:hAnsiTheme="minorHAnsi" w:cstheme="minorHAnsi"/>
        </w:rPr>
        <w:t xml:space="preserve">Objednatel má právo odstoupit od Smlouvy, pokud </w:t>
      </w:r>
      <w:r w:rsidR="00D7562E" w:rsidRPr="00381F9F">
        <w:rPr>
          <w:rFonts w:asciiTheme="minorHAnsi" w:hAnsiTheme="minorHAnsi" w:cstheme="minorHAnsi"/>
        </w:rPr>
        <w:t>Dodavatel</w:t>
      </w:r>
      <w:r w:rsidRPr="00381F9F">
        <w:rPr>
          <w:rFonts w:asciiTheme="minorHAnsi" w:hAnsiTheme="minorHAnsi" w:cstheme="minorHAnsi"/>
        </w:rPr>
        <w:t xml:space="preserve"> bude s plněním předmětu dle této Smlouvy s prodlením delším </w:t>
      </w:r>
      <w:r w:rsidR="00381F9F" w:rsidRPr="00381F9F">
        <w:rPr>
          <w:rFonts w:asciiTheme="minorHAnsi" w:hAnsiTheme="minorHAnsi" w:cstheme="minorHAnsi"/>
        </w:rPr>
        <w:t>30</w:t>
      </w:r>
      <w:r w:rsidRPr="00381F9F">
        <w:rPr>
          <w:rFonts w:asciiTheme="minorHAnsi" w:hAnsiTheme="minorHAnsi" w:cstheme="minorHAnsi"/>
        </w:rPr>
        <w:t xml:space="preserve"> kalendářních dnů, pokud se O</w:t>
      </w:r>
      <w:r w:rsidRPr="00381F9F">
        <w:rPr>
          <w:rFonts w:asciiTheme="minorHAnsi" w:hAnsiTheme="minorHAnsi" w:cstheme="minorHAnsi"/>
        </w:rPr>
        <w:t>b</w:t>
      </w:r>
      <w:r w:rsidRPr="00381F9F">
        <w:rPr>
          <w:rFonts w:asciiTheme="minorHAnsi" w:hAnsiTheme="minorHAnsi" w:cstheme="minorHAnsi"/>
        </w:rPr>
        <w:t xml:space="preserve">jednatel a </w:t>
      </w:r>
      <w:r w:rsidR="00D7562E" w:rsidRPr="00381F9F">
        <w:rPr>
          <w:rFonts w:asciiTheme="minorHAnsi" w:hAnsiTheme="minorHAnsi" w:cstheme="minorHAnsi"/>
        </w:rPr>
        <w:t>Dodavatel</w:t>
      </w:r>
      <w:r w:rsidRPr="00381F9F">
        <w:rPr>
          <w:rFonts w:asciiTheme="minorHAnsi" w:hAnsiTheme="minorHAnsi" w:cstheme="minorHAnsi"/>
        </w:rPr>
        <w:t xml:space="preserve"> nedohodli jinak. V případě odstoupení od Smlouvy z tohoto d</w:t>
      </w:r>
      <w:r w:rsidRPr="00381F9F">
        <w:rPr>
          <w:rFonts w:asciiTheme="minorHAnsi" w:hAnsiTheme="minorHAnsi" w:cstheme="minorHAnsi"/>
        </w:rPr>
        <w:t>ů</w:t>
      </w:r>
      <w:r w:rsidRPr="00381F9F">
        <w:rPr>
          <w:rFonts w:asciiTheme="minorHAnsi" w:hAnsiTheme="minorHAnsi" w:cstheme="minorHAnsi"/>
        </w:rPr>
        <w:t>vodu, Objednatel pozastaví úhradu faktur</w:t>
      </w:r>
      <w:r w:rsidR="00AF75DF">
        <w:rPr>
          <w:rFonts w:asciiTheme="minorHAnsi" w:hAnsiTheme="minorHAnsi" w:cstheme="minorHAnsi"/>
        </w:rPr>
        <w:t>y</w:t>
      </w:r>
      <w:r w:rsidRPr="00381F9F">
        <w:rPr>
          <w:rFonts w:asciiTheme="minorHAnsi" w:hAnsiTheme="minorHAnsi" w:cstheme="minorHAnsi"/>
        </w:rPr>
        <w:t>, stanoví výši vzniklé škody, kterou</w:t>
      </w:r>
      <w:r>
        <w:rPr>
          <w:rFonts w:asciiTheme="minorHAnsi" w:hAnsiTheme="minorHAnsi" w:cstheme="minorHAnsi"/>
        </w:rPr>
        <w:t xml:space="preserve"> navýší o penále ve výši 1% z celkové ceny D</w:t>
      </w:r>
      <w:r w:rsidR="00D7562E">
        <w:rPr>
          <w:rFonts w:asciiTheme="minorHAnsi" w:hAnsiTheme="minorHAnsi" w:cstheme="minorHAnsi"/>
        </w:rPr>
        <w:t>odávky</w:t>
      </w:r>
      <w:r w:rsidR="00AF75DF">
        <w:rPr>
          <w:rFonts w:asciiTheme="minorHAnsi" w:hAnsiTheme="minorHAnsi" w:cstheme="minorHAnsi"/>
        </w:rPr>
        <w:t xml:space="preserve"> </w:t>
      </w:r>
      <w:r w:rsidR="0075515C">
        <w:rPr>
          <w:rFonts w:asciiTheme="minorHAnsi" w:hAnsiTheme="minorHAnsi" w:cstheme="minorHAnsi"/>
        </w:rPr>
        <w:t>lesnické techniky</w:t>
      </w:r>
      <w:r>
        <w:rPr>
          <w:rFonts w:asciiTheme="minorHAnsi" w:hAnsiTheme="minorHAnsi" w:cstheme="minorHAnsi"/>
        </w:rPr>
        <w:t>. Objednatel si vyhraz</w:t>
      </w:r>
      <w:r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je právo tuto sankci jednostranně započítat proti daňov</w:t>
      </w:r>
      <w:r w:rsidR="00D7562E">
        <w:rPr>
          <w:rFonts w:asciiTheme="minorHAnsi" w:hAnsiTheme="minorHAnsi" w:cstheme="minorHAnsi"/>
        </w:rPr>
        <w:t>ému</w:t>
      </w:r>
      <w:r>
        <w:rPr>
          <w:rFonts w:asciiTheme="minorHAnsi" w:hAnsiTheme="minorHAnsi" w:cstheme="minorHAnsi"/>
        </w:rPr>
        <w:t xml:space="preserve"> doklad</w:t>
      </w:r>
      <w:r w:rsidR="00D7562E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 </w:t>
      </w:r>
      <w:r w:rsidR="00D7562E">
        <w:rPr>
          <w:rFonts w:asciiTheme="minorHAnsi" w:hAnsiTheme="minorHAnsi" w:cstheme="minorHAnsi"/>
        </w:rPr>
        <w:t>Dodavatele</w:t>
      </w:r>
      <w:r>
        <w:rPr>
          <w:rFonts w:asciiTheme="minorHAnsi" w:hAnsiTheme="minorHAnsi" w:cstheme="minorHAnsi"/>
        </w:rPr>
        <w:t xml:space="preserve">. </w:t>
      </w:r>
    </w:p>
    <w:p w:rsidR="00D95318" w:rsidRDefault="00E45620" w:rsidP="004A7B33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Ustanovení bodu </w:t>
      </w:r>
      <w:proofErr w:type="gramStart"/>
      <w:r>
        <w:rPr>
          <w:rFonts w:asciiTheme="minorHAnsi" w:hAnsiTheme="minorHAnsi" w:cstheme="minorHAnsi"/>
        </w:rPr>
        <w:t>1</w:t>
      </w:r>
      <w:r w:rsidR="00C62CDE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.1. a 1</w:t>
      </w:r>
      <w:r w:rsidR="00C62CDE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</w:t>
      </w:r>
      <w:r w:rsidR="00C62CDE">
        <w:rPr>
          <w:rFonts w:asciiTheme="minorHAnsi" w:hAnsiTheme="minorHAnsi" w:cstheme="minorHAnsi"/>
        </w:rPr>
        <w:t>2</w:t>
      </w:r>
      <w:proofErr w:type="gramEnd"/>
      <w:r>
        <w:rPr>
          <w:rFonts w:asciiTheme="minorHAnsi" w:hAnsiTheme="minorHAnsi" w:cstheme="minorHAnsi"/>
        </w:rPr>
        <w:t xml:space="preserve">. Smlouvy nevylučuje odstoupení </w:t>
      </w:r>
      <w:r w:rsidR="00B95703">
        <w:rPr>
          <w:rFonts w:asciiTheme="minorHAnsi" w:hAnsiTheme="minorHAnsi" w:cstheme="minorHAnsi"/>
        </w:rPr>
        <w:t>od</w:t>
      </w:r>
      <w:r>
        <w:rPr>
          <w:rFonts w:asciiTheme="minorHAnsi" w:hAnsiTheme="minorHAnsi" w:cstheme="minorHAnsi"/>
        </w:rPr>
        <w:t xml:space="preserve"> Smlouvy z dův</w:t>
      </w: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dů stanovených zákonem. </w:t>
      </w:r>
    </w:p>
    <w:p w:rsidR="00E45620" w:rsidRDefault="00E45620" w:rsidP="004A7B33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Odstoupení od Smlouvy musí mít vždy písemnou formu a musí být doručeno dr</w:t>
      </w:r>
      <w:r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hé smluvní straně, přičemž účinky odstoupení od Smlouvy nastávají dnem doručení tohoto písemného oznámení. </w:t>
      </w:r>
    </w:p>
    <w:p w:rsidR="00D02A92" w:rsidRPr="000702D6" w:rsidRDefault="00E45620" w:rsidP="004A7B33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0702D6">
        <w:rPr>
          <w:rFonts w:asciiTheme="minorHAnsi" w:hAnsiTheme="minorHAnsi" w:cstheme="minorHAnsi"/>
        </w:rPr>
        <w:t xml:space="preserve">Dojde-li k odstoupení od </w:t>
      </w:r>
      <w:r w:rsidR="00D02A92" w:rsidRPr="000702D6">
        <w:rPr>
          <w:rFonts w:asciiTheme="minorHAnsi" w:hAnsiTheme="minorHAnsi" w:cstheme="minorHAnsi"/>
        </w:rPr>
        <w:t xml:space="preserve">Smlouvy jednou ze smluvních stran, bude </w:t>
      </w:r>
      <w:r w:rsidR="00E8796E" w:rsidRPr="000702D6">
        <w:rPr>
          <w:rFonts w:asciiTheme="minorHAnsi" w:hAnsiTheme="minorHAnsi" w:cstheme="minorHAnsi"/>
        </w:rPr>
        <w:t>Dodavatelem</w:t>
      </w:r>
      <w:r w:rsidR="00D02A92" w:rsidRPr="000702D6">
        <w:rPr>
          <w:rFonts w:asciiTheme="minorHAnsi" w:hAnsiTheme="minorHAnsi" w:cstheme="minorHAnsi"/>
        </w:rPr>
        <w:t xml:space="preserve"> Objednate</w:t>
      </w:r>
      <w:r w:rsidR="00E8796E" w:rsidRPr="000702D6">
        <w:rPr>
          <w:rFonts w:asciiTheme="minorHAnsi" w:hAnsiTheme="minorHAnsi" w:cstheme="minorHAnsi"/>
        </w:rPr>
        <w:t>li předána</w:t>
      </w:r>
      <w:r w:rsidR="00D02A92" w:rsidRPr="000702D6">
        <w:rPr>
          <w:rFonts w:asciiTheme="minorHAnsi" w:hAnsiTheme="minorHAnsi" w:cstheme="minorHAnsi"/>
        </w:rPr>
        <w:t xml:space="preserve"> nedokončen</w:t>
      </w:r>
      <w:r w:rsidR="00E8796E" w:rsidRPr="000702D6">
        <w:rPr>
          <w:rFonts w:asciiTheme="minorHAnsi" w:hAnsiTheme="minorHAnsi" w:cstheme="minorHAnsi"/>
        </w:rPr>
        <w:t>á</w:t>
      </w:r>
      <w:r w:rsidR="00D02A92" w:rsidRPr="000702D6">
        <w:rPr>
          <w:rFonts w:asciiTheme="minorHAnsi" w:hAnsiTheme="minorHAnsi" w:cstheme="minorHAnsi"/>
        </w:rPr>
        <w:t xml:space="preserve"> D</w:t>
      </w:r>
      <w:r w:rsidR="00E8796E" w:rsidRPr="000702D6">
        <w:rPr>
          <w:rFonts w:asciiTheme="minorHAnsi" w:hAnsiTheme="minorHAnsi" w:cstheme="minorHAnsi"/>
        </w:rPr>
        <w:t>odávka</w:t>
      </w:r>
      <w:r w:rsidR="00D02A92" w:rsidRPr="000702D6">
        <w:rPr>
          <w:rFonts w:asciiTheme="minorHAnsi" w:hAnsiTheme="minorHAnsi" w:cstheme="minorHAnsi"/>
        </w:rPr>
        <w:t xml:space="preserve"> </w:t>
      </w:r>
      <w:r w:rsidR="0075515C">
        <w:rPr>
          <w:rFonts w:asciiTheme="minorHAnsi" w:hAnsiTheme="minorHAnsi" w:cstheme="minorHAnsi"/>
        </w:rPr>
        <w:t>lesnické techniky</w:t>
      </w:r>
      <w:r w:rsidR="0075515C" w:rsidRPr="00D02D3F">
        <w:rPr>
          <w:rFonts w:asciiTheme="minorHAnsi" w:hAnsiTheme="minorHAnsi" w:cstheme="minorHAnsi"/>
        </w:rPr>
        <w:t xml:space="preserve"> </w:t>
      </w:r>
      <w:r w:rsidR="00D02A92" w:rsidRPr="000702D6">
        <w:rPr>
          <w:rFonts w:asciiTheme="minorHAnsi" w:hAnsiTheme="minorHAnsi" w:cstheme="minorHAnsi"/>
        </w:rPr>
        <w:t>do 1</w:t>
      </w:r>
      <w:r w:rsidR="00E8796E" w:rsidRPr="000702D6">
        <w:rPr>
          <w:rFonts w:asciiTheme="minorHAnsi" w:hAnsiTheme="minorHAnsi" w:cstheme="minorHAnsi"/>
        </w:rPr>
        <w:t>0</w:t>
      </w:r>
      <w:r w:rsidR="00D02A92" w:rsidRPr="000702D6">
        <w:rPr>
          <w:rFonts w:asciiTheme="minorHAnsi" w:hAnsiTheme="minorHAnsi" w:cstheme="minorHAnsi"/>
        </w:rPr>
        <w:t xml:space="preserve"> dnů ode dne, kdy nastaly účinky doručeného písemného oznámení odstoupení druhé smluvní straně. O tomto předání / převzetí bude sepsán písemný protokol, ve kterém bude zaznamenán rozsah provedených prací na </w:t>
      </w:r>
      <w:r w:rsidR="00EE710E" w:rsidRPr="000702D6">
        <w:rPr>
          <w:rFonts w:asciiTheme="minorHAnsi" w:hAnsiTheme="minorHAnsi" w:cstheme="minorHAnsi"/>
        </w:rPr>
        <w:t xml:space="preserve">Dodávce </w:t>
      </w:r>
      <w:r w:rsidR="0075515C">
        <w:rPr>
          <w:rFonts w:asciiTheme="minorHAnsi" w:hAnsiTheme="minorHAnsi" w:cstheme="minorHAnsi"/>
        </w:rPr>
        <w:t>lesnické techniky</w:t>
      </w:r>
      <w:r w:rsidR="004145A8" w:rsidRPr="000702D6">
        <w:rPr>
          <w:rFonts w:asciiTheme="minorHAnsi" w:hAnsiTheme="minorHAnsi" w:cstheme="minorHAnsi"/>
        </w:rPr>
        <w:t>.</w:t>
      </w:r>
      <w:r w:rsidR="000702D6" w:rsidRPr="000702D6">
        <w:rPr>
          <w:rFonts w:asciiTheme="minorHAnsi" w:hAnsiTheme="minorHAnsi" w:cstheme="minorHAnsi"/>
        </w:rPr>
        <w:t xml:space="preserve"> </w:t>
      </w:r>
      <w:r w:rsidR="00D02A92" w:rsidRPr="000702D6">
        <w:rPr>
          <w:rFonts w:asciiTheme="minorHAnsi" w:hAnsiTheme="minorHAnsi" w:cstheme="minorHAnsi"/>
        </w:rPr>
        <w:t>Veškeré n</w:t>
      </w:r>
      <w:r w:rsidR="00D02A92" w:rsidRPr="000702D6">
        <w:rPr>
          <w:rFonts w:asciiTheme="minorHAnsi" w:hAnsiTheme="minorHAnsi" w:cstheme="minorHAnsi"/>
        </w:rPr>
        <w:t>á</w:t>
      </w:r>
      <w:r w:rsidR="00D02A92" w:rsidRPr="000702D6">
        <w:rPr>
          <w:rFonts w:asciiTheme="minorHAnsi" w:hAnsiTheme="minorHAnsi" w:cstheme="minorHAnsi"/>
        </w:rPr>
        <w:t xml:space="preserve">sledky odstoupení od Smlouvy se řídí příslušnými ustanoveními </w:t>
      </w:r>
      <w:r w:rsidR="00EE710E" w:rsidRPr="000702D6">
        <w:rPr>
          <w:rFonts w:asciiTheme="minorHAnsi" w:hAnsiTheme="minorHAnsi" w:cstheme="minorHAnsi"/>
        </w:rPr>
        <w:t>Občanského zákon</w:t>
      </w:r>
      <w:r w:rsidR="00EE710E" w:rsidRPr="000702D6">
        <w:rPr>
          <w:rFonts w:asciiTheme="minorHAnsi" w:hAnsiTheme="minorHAnsi" w:cstheme="minorHAnsi"/>
        </w:rPr>
        <w:t>í</w:t>
      </w:r>
      <w:r w:rsidR="00EE710E" w:rsidRPr="000702D6">
        <w:rPr>
          <w:rFonts w:asciiTheme="minorHAnsi" w:hAnsiTheme="minorHAnsi" w:cstheme="minorHAnsi"/>
        </w:rPr>
        <w:t>ku</w:t>
      </w:r>
      <w:r w:rsidR="00D02A92" w:rsidRPr="000702D6">
        <w:rPr>
          <w:rFonts w:asciiTheme="minorHAnsi" w:hAnsiTheme="minorHAnsi" w:cstheme="minorHAnsi"/>
        </w:rPr>
        <w:t xml:space="preserve">. </w:t>
      </w:r>
    </w:p>
    <w:p w:rsidR="00D02A92" w:rsidRPr="00EA6DD3" w:rsidRDefault="00D02A92" w:rsidP="00D02A92">
      <w:pPr>
        <w:pStyle w:val="Odstavecseseznamem"/>
        <w:tabs>
          <w:tab w:val="left" w:pos="993"/>
        </w:tabs>
        <w:ind w:left="792"/>
        <w:jc w:val="both"/>
        <w:rPr>
          <w:rFonts w:asciiTheme="minorHAnsi" w:hAnsiTheme="minorHAnsi" w:cstheme="minorHAnsi"/>
        </w:rPr>
      </w:pPr>
    </w:p>
    <w:p w:rsidR="00691C7C" w:rsidRDefault="00D02A92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Článek </w:t>
      </w:r>
    </w:p>
    <w:p w:rsidR="00D02A92" w:rsidRDefault="007D48DA" w:rsidP="00D02A92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Obchodní tajemství a důvěrné informace</w:t>
      </w:r>
    </w:p>
    <w:p w:rsidR="00D02A92" w:rsidRDefault="00D21413" w:rsidP="00203B2D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Smluvní strany se zavazují, že veškeré informace, které o sobě získají v souvislosti se Smlouvou, budou považovat za obchodní tajemství a budou s nimi zacházet v so</w:t>
      </w:r>
      <w:r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ladu s §</w:t>
      </w:r>
      <w:r w:rsidR="00E83809">
        <w:rPr>
          <w:rFonts w:asciiTheme="minorHAnsi" w:hAnsiTheme="minorHAnsi" w:cstheme="minorHAnsi"/>
        </w:rPr>
        <w:t>504</w:t>
      </w:r>
      <w:r>
        <w:rPr>
          <w:rFonts w:asciiTheme="minorHAnsi" w:hAnsiTheme="minorHAnsi" w:cstheme="minorHAnsi"/>
        </w:rPr>
        <w:t xml:space="preserve"> zákona č. </w:t>
      </w:r>
      <w:r w:rsidR="00E83809">
        <w:rPr>
          <w:rFonts w:asciiTheme="minorHAnsi" w:hAnsiTheme="minorHAnsi" w:cstheme="minorHAnsi"/>
        </w:rPr>
        <w:t>89/2012</w:t>
      </w:r>
      <w:r>
        <w:rPr>
          <w:rFonts w:asciiTheme="minorHAnsi" w:hAnsiTheme="minorHAnsi" w:cstheme="minorHAnsi"/>
        </w:rPr>
        <w:t xml:space="preserve"> Sb., </w:t>
      </w:r>
      <w:r w:rsidR="00E83809">
        <w:rPr>
          <w:rFonts w:asciiTheme="minorHAnsi" w:hAnsiTheme="minorHAnsi" w:cstheme="minorHAnsi"/>
        </w:rPr>
        <w:t>občanský zákoník</w:t>
      </w:r>
      <w:r>
        <w:rPr>
          <w:rFonts w:asciiTheme="minorHAnsi" w:hAnsiTheme="minorHAnsi" w:cstheme="minorHAnsi"/>
        </w:rPr>
        <w:t>, v platném znění.</w:t>
      </w:r>
    </w:p>
    <w:p w:rsidR="00D21413" w:rsidRDefault="005568B5" w:rsidP="00203B2D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</w:t>
      </w:r>
      <w:r w:rsidR="00D21413">
        <w:rPr>
          <w:rFonts w:asciiTheme="minorHAnsi" w:hAnsiTheme="minorHAnsi" w:cstheme="minorHAnsi"/>
        </w:rPr>
        <w:t xml:space="preserve"> se zavazuje ve smyslu ustanovení §14 a 15 zákona č. 101/2000 </w:t>
      </w:r>
      <w:proofErr w:type="spellStart"/>
      <w:r w:rsidR="00D21413">
        <w:rPr>
          <w:rFonts w:asciiTheme="minorHAnsi" w:hAnsiTheme="minorHAnsi" w:cstheme="minorHAnsi"/>
        </w:rPr>
        <w:t>Sb</w:t>
      </w:r>
      <w:proofErr w:type="spellEnd"/>
      <w:r w:rsidR="00D21413">
        <w:rPr>
          <w:rFonts w:asciiTheme="minorHAnsi" w:hAnsiTheme="minorHAnsi" w:cstheme="minorHAnsi"/>
        </w:rPr>
        <w:t>, o ochraně osobních údajů a o změně některých zákonů, zpracovávat osobní údaje pouze za podmínek a v rozsahu stanoveném Objednatelem, zachovávat mlčenlivost o osobních údajích a o bezpečnostních opatřeních, jejichž zveřejnění by ohrozilo z</w:t>
      </w:r>
      <w:r w:rsidR="00D21413">
        <w:rPr>
          <w:rFonts w:asciiTheme="minorHAnsi" w:hAnsiTheme="minorHAnsi" w:cstheme="minorHAnsi"/>
        </w:rPr>
        <w:t>a</w:t>
      </w:r>
      <w:r w:rsidR="00D21413">
        <w:rPr>
          <w:rFonts w:asciiTheme="minorHAnsi" w:hAnsiTheme="minorHAnsi" w:cstheme="minorHAnsi"/>
        </w:rPr>
        <w:t>bezpečení osobních údajů. Povinnost mlčenlivosti trvá i po skončení příslušných pr</w:t>
      </w:r>
      <w:r w:rsidR="00D21413">
        <w:rPr>
          <w:rFonts w:asciiTheme="minorHAnsi" w:hAnsiTheme="minorHAnsi" w:cstheme="minorHAnsi"/>
        </w:rPr>
        <w:t>a</w:t>
      </w:r>
      <w:r w:rsidR="00D21413">
        <w:rPr>
          <w:rFonts w:asciiTheme="minorHAnsi" w:hAnsiTheme="minorHAnsi" w:cstheme="minorHAnsi"/>
        </w:rPr>
        <w:t xml:space="preserve">cí. </w:t>
      </w:r>
    </w:p>
    <w:p w:rsidR="00D21413" w:rsidRPr="00203B2D" w:rsidRDefault="00D21413" w:rsidP="00D21413">
      <w:pPr>
        <w:pStyle w:val="Odstavecseseznamem"/>
        <w:tabs>
          <w:tab w:val="left" w:pos="993"/>
        </w:tabs>
        <w:ind w:left="792"/>
        <w:jc w:val="both"/>
        <w:rPr>
          <w:rFonts w:asciiTheme="minorHAnsi" w:hAnsiTheme="minorHAnsi" w:cstheme="minorHAnsi"/>
        </w:rPr>
      </w:pPr>
    </w:p>
    <w:p w:rsidR="00D02A92" w:rsidRDefault="00B022D4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Článek </w:t>
      </w:r>
    </w:p>
    <w:p w:rsidR="00B022D4" w:rsidRDefault="00B022D4" w:rsidP="00B022D4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Závěrečná ustanovení</w:t>
      </w:r>
    </w:p>
    <w:p w:rsidR="00B022D4" w:rsidRDefault="007F3585" w:rsidP="00B022D4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7F3585">
        <w:rPr>
          <w:rFonts w:asciiTheme="minorHAnsi" w:hAnsiTheme="minorHAnsi" w:cstheme="minorHAnsi"/>
        </w:rPr>
        <w:t xml:space="preserve">Smlouvu </w:t>
      </w:r>
      <w:r>
        <w:rPr>
          <w:rFonts w:asciiTheme="minorHAnsi" w:hAnsiTheme="minorHAnsi" w:cstheme="minorHAnsi"/>
        </w:rPr>
        <w:t>lze měnit nebo doplňovat pouze písemnými, po sobě jdoucími číslovan</w:t>
      </w:r>
      <w:r>
        <w:rPr>
          <w:rFonts w:asciiTheme="minorHAnsi" w:hAnsiTheme="minorHAnsi" w:cstheme="minorHAnsi"/>
        </w:rPr>
        <w:t>ý</w:t>
      </w:r>
      <w:r>
        <w:rPr>
          <w:rFonts w:asciiTheme="minorHAnsi" w:hAnsiTheme="minorHAnsi" w:cstheme="minorHAnsi"/>
        </w:rPr>
        <w:t>mi Dodatky, podepsanými oprávněnými zástupci obou smluvních stran.</w:t>
      </w:r>
    </w:p>
    <w:p w:rsidR="007F3585" w:rsidRDefault="009501DC" w:rsidP="00B022D4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Dodavatel</w:t>
      </w:r>
      <w:r w:rsidR="007F3585">
        <w:rPr>
          <w:rFonts w:asciiTheme="minorHAnsi" w:hAnsiTheme="minorHAnsi" w:cstheme="minorHAnsi"/>
        </w:rPr>
        <w:t xml:space="preserve"> je povinen </w:t>
      </w:r>
      <w:r w:rsidR="007F3585" w:rsidRPr="009A5C9F">
        <w:rPr>
          <w:rFonts w:asciiTheme="minorHAnsi" w:hAnsiTheme="minorHAnsi" w:cstheme="minorHAnsi"/>
        </w:rPr>
        <w:t xml:space="preserve">uchovávat po </w:t>
      </w:r>
      <w:r w:rsidR="007F3585" w:rsidRPr="00B30FD5">
        <w:rPr>
          <w:rFonts w:asciiTheme="minorHAnsi" w:hAnsiTheme="minorHAnsi" w:cstheme="minorHAnsi"/>
        </w:rPr>
        <w:t>dobu 10</w:t>
      </w:r>
      <w:r w:rsidR="007F3585" w:rsidRPr="009A5C9F">
        <w:rPr>
          <w:rFonts w:asciiTheme="minorHAnsi" w:hAnsiTheme="minorHAnsi" w:cstheme="minorHAnsi"/>
        </w:rPr>
        <w:t xml:space="preserve"> let od skončení</w:t>
      </w:r>
      <w:r w:rsidR="007F3585">
        <w:rPr>
          <w:rFonts w:asciiTheme="minorHAnsi" w:hAnsiTheme="minorHAnsi" w:cstheme="minorHAnsi"/>
        </w:rPr>
        <w:t xml:space="preserve"> plnění zakázky dokl</w:t>
      </w:r>
      <w:r w:rsidR="007F3585">
        <w:rPr>
          <w:rFonts w:asciiTheme="minorHAnsi" w:hAnsiTheme="minorHAnsi" w:cstheme="minorHAnsi"/>
        </w:rPr>
        <w:t>a</w:t>
      </w:r>
      <w:r w:rsidR="007F3585">
        <w:rPr>
          <w:rFonts w:asciiTheme="minorHAnsi" w:hAnsiTheme="minorHAnsi" w:cstheme="minorHAnsi"/>
        </w:rPr>
        <w:t xml:space="preserve">dy související s plněním této zakázky. </w:t>
      </w:r>
      <w:r w:rsidR="009A5C9F">
        <w:rPr>
          <w:rFonts w:asciiTheme="minorHAnsi" w:hAnsiTheme="minorHAnsi" w:cstheme="minorHAnsi"/>
        </w:rPr>
        <w:t>Lhůta počíná běžet od 1. ledna následujícího kalendářního roku, ve kterém byla uhrazena dodavateli závěrečná faktura.</w:t>
      </w:r>
    </w:p>
    <w:p w:rsidR="007F3585" w:rsidRDefault="007F3585" w:rsidP="00B022D4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záležitostech tou</w:t>
      </w:r>
      <w:r w:rsidR="00E91CF7">
        <w:rPr>
          <w:rFonts w:asciiTheme="minorHAnsi" w:hAnsiTheme="minorHAnsi" w:cstheme="minorHAnsi"/>
        </w:rPr>
        <w:t>to S</w:t>
      </w:r>
      <w:r>
        <w:rPr>
          <w:rFonts w:asciiTheme="minorHAnsi" w:hAnsiTheme="minorHAnsi" w:cstheme="minorHAnsi"/>
        </w:rPr>
        <w:t xml:space="preserve">mlouvou přímo neupravených se smluvní strany dohodly, že se jejich vzájemná práva a povinnosti budou řídit příslušnými ustanoveními zákona č. </w:t>
      </w:r>
      <w:r w:rsidR="007656E0">
        <w:rPr>
          <w:rFonts w:asciiTheme="minorHAnsi" w:hAnsiTheme="minorHAnsi" w:cstheme="minorHAnsi"/>
        </w:rPr>
        <w:t>89/2012</w:t>
      </w:r>
      <w:r>
        <w:rPr>
          <w:rFonts w:asciiTheme="minorHAnsi" w:hAnsiTheme="minorHAnsi" w:cstheme="minorHAnsi"/>
        </w:rPr>
        <w:t xml:space="preserve"> Sb., </w:t>
      </w:r>
      <w:r w:rsidR="007656E0">
        <w:rPr>
          <w:rFonts w:asciiTheme="minorHAnsi" w:hAnsiTheme="minorHAnsi" w:cstheme="minorHAnsi"/>
        </w:rPr>
        <w:t>občanský</w:t>
      </w:r>
      <w:r>
        <w:rPr>
          <w:rFonts w:asciiTheme="minorHAnsi" w:hAnsiTheme="minorHAnsi" w:cstheme="minorHAnsi"/>
        </w:rPr>
        <w:t xml:space="preserve"> zákoník, v platném znění, ke dni podpisu Smlouvy.</w:t>
      </w:r>
    </w:p>
    <w:p w:rsidR="007F3585" w:rsidRDefault="007F3585" w:rsidP="00B022D4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Smluvní strany se zavazují pokusit se vždy o smírné řešení všech sporů ze Smlouvy. Nedojdou-li ke smírnému vyřešení věci, rozhodne na návrh jedné ze smluvních stran soud k rozhodování věcně a místně příslušný dle ustanovení zákona č. 99/1963 Sb., občanský soudní řád, v platném znění.</w:t>
      </w:r>
    </w:p>
    <w:p w:rsidR="007F3585" w:rsidRDefault="002C4E73" w:rsidP="00B022D4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Pokud se kterékoliv ustanovení této Smlouvy stalo podle platného práva v jaké</w:t>
      </w:r>
      <w:r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koliv ohledu neplatným, neúčinným nebo protiprávním, nebude tím dotčena nebo ovlivněna platnost, účinnost nebo právní bezvadnost ostatních ujednání této Smlo</w:t>
      </w:r>
      <w:r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vy. Jakákoli vada této Smlouvy, která by měla původ v takovéto neplatnosti nebo neúčinnosti bude ošetřena Dodatkem k této Smlouvě.</w:t>
      </w:r>
    </w:p>
    <w:p w:rsidR="002C4E73" w:rsidRDefault="002C4E73" w:rsidP="00B022D4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Tato Smlouva se vyhotovuje v</w:t>
      </w:r>
      <w:r w:rsidR="004E3FEE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 </w:t>
      </w:r>
      <w:r w:rsidR="00FF22BF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stejnopisech</w:t>
      </w:r>
      <w:r w:rsidR="00046724">
        <w:rPr>
          <w:rFonts w:asciiTheme="minorHAnsi" w:hAnsiTheme="minorHAnsi" w:cstheme="minorHAnsi"/>
        </w:rPr>
        <w:t xml:space="preserve"> s platností originálu, z nichž </w:t>
      </w:r>
      <w:r w:rsidR="00474824">
        <w:rPr>
          <w:rFonts w:asciiTheme="minorHAnsi" w:hAnsiTheme="minorHAnsi" w:cstheme="minorHAnsi"/>
        </w:rPr>
        <w:t>Dod</w:t>
      </w:r>
      <w:r w:rsidR="00474824">
        <w:rPr>
          <w:rFonts w:asciiTheme="minorHAnsi" w:hAnsiTheme="minorHAnsi" w:cstheme="minorHAnsi"/>
        </w:rPr>
        <w:t>a</w:t>
      </w:r>
      <w:r w:rsidR="00474824">
        <w:rPr>
          <w:rFonts w:asciiTheme="minorHAnsi" w:hAnsiTheme="minorHAnsi" w:cstheme="minorHAnsi"/>
        </w:rPr>
        <w:t>vatel</w:t>
      </w:r>
      <w:r w:rsidR="00046724">
        <w:rPr>
          <w:rFonts w:asciiTheme="minorHAnsi" w:hAnsiTheme="minorHAnsi" w:cstheme="minorHAnsi"/>
        </w:rPr>
        <w:t xml:space="preserve"> obdrží 1 výtisk a Objednatel obdrží </w:t>
      </w:r>
      <w:r w:rsidR="00166228">
        <w:rPr>
          <w:rFonts w:asciiTheme="minorHAnsi" w:hAnsiTheme="minorHAnsi" w:cstheme="minorHAnsi"/>
        </w:rPr>
        <w:t>2</w:t>
      </w:r>
      <w:r w:rsidR="00046724">
        <w:rPr>
          <w:rFonts w:asciiTheme="minorHAnsi" w:hAnsiTheme="minorHAnsi" w:cstheme="minorHAnsi"/>
        </w:rPr>
        <w:t xml:space="preserve"> výtisky.</w:t>
      </w:r>
    </w:p>
    <w:p w:rsidR="00046724" w:rsidRDefault="00046724" w:rsidP="00B022D4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Smlouva nabývá platnosti a účinnosti dnem podpisu oprávněnými zástupci obou smluvních stran.</w:t>
      </w:r>
    </w:p>
    <w:p w:rsidR="00046724" w:rsidRPr="007F3585" w:rsidRDefault="00046724" w:rsidP="00046724">
      <w:pPr>
        <w:pStyle w:val="Odstavecseseznamem"/>
        <w:tabs>
          <w:tab w:val="left" w:pos="993"/>
        </w:tabs>
        <w:ind w:left="792"/>
        <w:jc w:val="both"/>
        <w:rPr>
          <w:rFonts w:asciiTheme="minorHAnsi" w:hAnsiTheme="minorHAnsi" w:cstheme="minorHAnsi"/>
        </w:rPr>
      </w:pPr>
    </w:p>
    <w:p w:rsidR="00B022D4" w:rsidRDefault="00F93CEE" w:rsidP="00256609">
      <w:pPr>
        <w:pStyle w:val="Odstavecseseznamem"/>
        <w:numPr>
          <w:ilvl w:val="0"/>
          <w:numId w:val="2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Článek </w:t>
      </w:r>
    </w:p>
    <w:p w:rsidR="00F93CEE" w:rsidRDefault="00F93CEE" w:rsidP="00F93CEE">
      <w:pPr>
        <w:pStyle w:val="Odstavecseseznamem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Závěrečná prohlášení smluvních stran</w:t>
      </w:r>
    </w:p>
    <w:p w:rsidR="00F93CEE" w:rsidRDefault="008301F6" w:rsidP="008301F6">
      <w:pPr>
        <w:pStyle w:val="Odstavecseseznamem"/>
        <w:numPr>
          <w:ilvl w:val="1"/>
          <w:numId w:val="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8301F6">
        <w:rPr>
          <w:rFonts w:asciiTheme="minorHAnsi" w:hAnsiTheme="minorHAnsi" w:cstheme="minorHAnsi"/>
        </w:rPr>
        <w:t>Smluvní strany prohlašují, že jsou způsobilé k právním úkonům a před podpisem si tuto Smlouvu přečetly, že tato Smlouva je sepsána podle jejich pravé a svobodné v</w:t>
      </w:r>
      <w:r w:rsidRPr="008301F6">
        <w:rPr>
          <w:rFonts w:asciiTheme="minorHAnsi" w:hAnsiTheme="minorHAnsi" w:cstheme="minorHAnsi"/>
        </w:rPr>
        <w:t>ů</w:t>
      </w:r>
      <w:r w:rsidRPr="008301F6">
        <w:rPr>
          <w:rFonts w:asciiTheme="minorHAnsi" w:hAnsiTheme="minorHAnsi" w:cstheme="minorHAnsi"/>
        </w:rPr>
        <w:t>le, určitě, vážně a srozumitelně, nikoli pod nátlakem, v tísni nebo za nápadně nev</w:t>
      </w:r>
      <w:r w:rsidRPr="008301F6">
        <w:rPr>
          <w:rFonts w:asciiTheme="minorHAnsi" w:hAnsiTheme="minorHAnsi" w:cstheme="minorHAnsi"/>
        </w:rPr>
        <w:t>ý</w:t>
      </w:r>
      <w:r w:rsidRPr="008301F6">
        <w:rPr>
          <w:rFonts w:asciiTheme="minorHAnsi" w:hAnsiTheme="minorHAnsi" w:cstheme="minorHAnsi"/>
        </w:rPr>
        <w:t>hodných podmínek a na důkaz toho připojují své vlastnoruční podpisy.</w:t>
      </w:r>
    </w:p>
    <w:p w:rsidR="00BA26C1" w:rsidRDefault="00BA26C1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</w:p>
    <w:p w:rsidR="00AB62BA" w:rsidRDefault="00AB62BA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</w:p>
    <w:p w:rsidR="001140B8" w:rsidRDefault="001140B8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Přílohy:</w:t>
      </w:r>
    </w:p>
    <w:p w:rsidR="001140B8" w:rsidRPr="0036387B" w:rsidRDefault="001140B8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36387B">
        <w:rPr>
          <w:rFonts w:asciiTheme="minorHAnsi" w:hAnsiTheme="minorHAnsi" w:cstheme="minorHAnsi"/>
        </w:rPr>
        <w:t>Příloha č. 1</w:t>
      </w:r>
      <w:r w:rsidR="00474824" w:rsidRPr="0036387B">
        <w:rPr>
          <w:rFonts w:asciiTheme="minorHAnsi" w:hAnsiTheme="minorHAnsi" w:cstheme="minorHAnsi"/>
        </w:rPr>
        <w:t>:</w:t>
      </w:r>
      <w:r w:rsidRPr="0036387B">
        <w:rPr>
          <w:rFonts w:asciiTheme="minorHAnsi" w:hAnsiTheme="minorHAnsi" w:cstheme="minorHAnsi"/>
        </w:rPr>
        <w:t xml:space="preserve">Krycí list </w:t>
      </w:r>
    </w:p>
    <w:p w:rsidR="00D7327A" w:rsidRPr="0036387B" w:rsidRDefault="00D7327A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36387B">
        <w:rPr>
          <w:rFonts w:asciiTheme="minorHAnsi" w:hAnsiTheme="minorHAnsi" w:cstheme="minorHAnsi"/>
        </w:rPr>
        <w:t xml:space="preserve">Příloha č. </w:t>
      </w:r>
      <w:r w:rsidR="00474824" w:rsidRPr="0036387B">
        <w:rPr>
          <w:rFonts w:asciiTheme="minorHAnsi" w:hAnsiTheme="minorHAnsi" w:cstheme="minorHAnsi"/>
        </w:rPr>
        <w:t>2</w:t>
      </w:r>
      <w:r w:rsidRPr="0036387B">
        <w:rPr>
          <w:rFonts w:asciiTheme="minorHAnsi" w:hAnsiTheme="minorHAnsi" w:cstheme="minorHAnsi"/>
        </w:rPr>
        <w:t>:</w:t>
      </w:r>
      <w:r w:rsidR="00474824" w:rsidRPr="0036387B">
        <w:rPr>
          <w:rFonts w:asciiTheme="minorHAnsi" w:hAnsiTheme="minorHAnsi" w:cstheme="minorHAnsi"/>
        </w:rPr>
        <w:t xml:space="preserve">Technická </w:t>
      </w:r>
      <w:r w:rsidR="00D65334" w:rsidRPr="0036387B">
        <w:rPr>
          <w:rFonts w:asciiTheme="minorHAnsi" w:hAnsiTheme="minorHAnsi" w:cstheme="minorHAnsi"/>
        </w:rPr>
        <w:t>specifikace</w:t>
      </w:r>
      <w:r w:rsidR="00474824" w:rsidRPr="0036387B">
        <w:rPr>
          <w:rFonts w:asciiTheme="minorHAnsi" w:hAnsiTheme="minorHAnsi" w:cstheme="minorHAnsi"/>
        </w:rPr>
        <w:t xml:space="preserve"> </w:t>
      </w:r>
      <w:r w:rsidR="003622C6" w:rsidRPr="0036387B">
        <w:rPr>
          <w:rFonts w:asciiTheme="minorHAnsi" w:hAnsiTheme="minorHAnsi" w:cstheme="minorHAnsi"/>
        </w:rPr>
        <w:t>deklarovaná dodavatelem</w:t>
      </w:r>
    </w:p>
    <w:p w:rsidR="009000DE" w:rsidRDefault="009000DE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36387B">
        <w:rPr>
          <w:rFonts w:asciiTheme="minorHAnsi" w:hAnsiTheme="minorHAnsi" w:cstheme="minorHAnsi"/>
        </w:rPr>
        <w:t>Příloha č. 3: Výzva k podání nabídek a zadávací dokumentace</w:t>
      </w:r>
    </w:p>
    <w:p w:rsidR="001140B8" w:rsidRDefault="001140B8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</w:p>
    <w:p w:rsidR="001140B8" w:rsidRDefault="001140B8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</w:p>
    <w:p w:rsidR="00BA26C1" w:rsidRDefault="00BA26C1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Novém Bydžově </w:t>
      </w:r>
      <w:proofErr w:type="gramStart"/>
      <w:r>
        <w:rPr>
          <w:rFonts w:asciiTheme="minorHAnsi" w:hAnsiTheme="minorHAnsi" w:cstheme="minorHAnsi"/>
        </w:rPr>
        <w:t xml:space="preserve">dne </w:t>
      </w:r>
      <w:r w:rsidR="009B29C3">
        <w:rPr>
          <w:rFonts w:asciiTheme="minorHAnsi" w:hAnsiTheme="minorHAnsi" w:cstheme="minorHAnsi"/>
        </w:rPr>
        <w:t>..............</w:t>
      </w:r>
      <w:r w:rsidR="003C3CCC">
        <w:rPr>
          <w:rFonts w:asciiTheme="minorHAnsi" w:hAnsiTheme="minorHAnsi" w:cstheme="minorHAnsi"/>
        </w:rPr>
        <w:tab/>
      </w:r>
      <w:r w:rsidR="003C3CCC">
        <w:rPr>
          <w:rFonts w:asciiTheme="minorHAnsi" w:hAnsiTheme="minorHAnsi" w:cstheme="minorHAnsi"/>
        </w:rPr>
        <w:tab/>
      </w:r>
      <w:r w:rsidR="003C3CCC">
        <w:rPr>
          <w:rFonts w:asciiTheme="minorHAnsi" w:hAnsiTheme="minorHAnsi" w:cstheme="minorHAnsi"/>
        </w:rPr>
        <w:tab/>
        <w:t>V </w:t>
      </w:r>
      <w:r w:rsidR="00D34E06" w:rsidRPr="00920FF0">
        <w:rPr>
          <w:rFonts w:ascii="Calibri" w:hAnsi="Calibri" w:cs="Arial"/>
          <w:color w:val="FF0000"/>
        </w:rPr>
        <w:t>[DOPLNÍ</w:t>
      </w:r>
      <w:proofErr w:type="gramEnd"/>
      <w:r w:rsidR="00D34E06" w:rsidRPr="00920FF0">
        <w:rPr>
          <w:rFonts w:ascii="Calibri" w:hAnsi="Calibri" w:cs="Arial"/>
          <w:color w:val="FF0000"/>
        </w:rPr>
        <w:t xml:space="preserve"> UCHAZEČ]</w:t>
      </w:r>
      <w:r w:rsidR="003C3CCC">
        <w:rPr>
          <w:rFonts w:asciiTheme="minorHAnsi" w:hAnsiTheme="minorHAnsi" w:cstheme="minorHAnsi"/>
        </w:rPr>
        <w:t>dne ........................</w:t>
      </w:r>
    </w:p>
    <w:p w:rsidR="00BA26C1" w:rsidRDefault="00BA26C1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</w:p>
    <w:p w:rsidR="00BA26C1" w:rsidRDefault="00BA26C1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</w:p>
    <w:p w:rsidR="006A0466" w:rsidRDefault="006A0466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  <w:sectPr w:rsidR="006A0466" w:rsidSect="009D1106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A26C1" w:rsidRDefault="00BA26C1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</w:p>
    <w:p w:rsidR="00BA26C1" w:rsidRDefault="00BA26C1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  <w:sectPr w:rsidR="00BA26C1" w:rsidSect="006A046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A26C1" w:rsidRDefault="00BA26C1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</w:p>
    <w:p w:rsidR="006A0466" w:rsidRDefault="006A0466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  <w:sectPr w:rsidR="006A0466" w:rsidSect="006A046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A26C1" w:rsidRDefault="00BA26C1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…………………………………………………………….</w:t>
      </w:r>
    </w:p>
    <w:p w:rsidR="00BA26C1" w:rsidRDefault="00BA26C1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</w:t>
      </w:r>
      <w:r w:rsidR="00E50010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za Objednatele</w:t>
      </w:r>
    </w:p>
    <w:p w:rsidR="00BA26C1" w:rsidRDefault="00BA26C1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E5001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</w:t>
      </w:r>
      <w:r w:rsidR="00201F52"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 xml:space="preserve"> Ing</w:t>
      </w:r>
      <w:r w:rsidR="00391EDC">
        <w:rPr>
          <w:rFonts w:asciiTheme="minorHAnsi" w:hAnsiTheme="minorHAnsi" w:cstheme="minorHAnsi"/>
        </w:rPr>
        <w:t>. Pavel Louda</w:t>
      </w:r>
      <w:r w:rsidR="00D65334">
        <w:rPr>
          <w:rFonts w:asciiTheme="minorHAnsi" w:hAnsiTheme="minorHAnsi" w:cstheme="minorHAnsi"/>
        </w:rPr>
        <w:t xml:space="preserve">, </w:t>
      </w:r>
      <w:r w:rsidR="00391EDC">
        <w:rPr>
          <w:rFonts w:asciiTheme="minorHAnsi" w:hAnsiTheme="minorHAnsi" w:cstheme="minorHAnsi"/>
        </w:rPr>
        <w:t>starosta</w:t>
      </w:r>
    </w:p>
    <w:p w:rsidR="003C3CCC" w:rsidRDefault="003C3CCC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</w:p>
    <w:p w:rsidR="004A1F19" w:rsidRDefault="004A1F19" w:rsidP="004A1F19">
      <w:pPr>
        <w:tabs>
          <w:tab w:val="left" w:pos="99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…………………………………………………………….</w:t>
      </w:r>
    </w:p>
    <w:p w:rsidR="006A0466" w:rsidRDefault="006A0466" w:rsidP="006A0466">
      <w:pPr>
        <w:tabs>
          <w:tab w:val="left" w:pos="993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4A1F1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="00AB62BA">
        <w:rPr>
          <w:rFonts w:asciiTheme="minorHAnsi" w:hAnsiTheme="minorHAnsi" w:cstheme="minorHAnsi"/>
        </w:rPr>
        <w:t>Dodavatele</w:t>
      </w:r>
    </w:p>
    <w:p w:rsidR="003C3CCC" w:rsidRDefault="00D34E06" w:rsidP="006A0466">
      <w:pPr>
        <w:tabs>
          <w:tab w:val="left" w:pos="993"/>
        </w:tabs>
        <w:jc w:val="center"/>
        <w:rPr>
          <w:rFonts w:asciiTheme="minorHAnsi" w:hAnsiTheme="minorHAnsi" w:cstheme="minorHAnsi"/>
        </w:rPr>
        <w:sectPr w:rsidR="003C3CCC" w:rsidSect="006A046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920FF0">
        <w:rPr>
          <w:rFonts w:ascii="Calibri" w:hAnsi="Calibri" w:cs="Arial"/>
          <w:color w:val="FF0000"/>
        </w:rPr>
        <w:t>[DOPLNÍ UCHAZEČ]</w:t>
      </w:r>
      <w:r w:rsidR="003C3CCC">
        <w:rPr>
          <w:rFonts w:asciiTheme="minorHAnsi" w:hAnsiTheme="minorHAnsi" w:cstheme="minorHAnsi"/>
        </w:rPr>
        <w:t xml:space="preserve"> </w:t>
      </w:r>
    </w:p>
    <w:p w:rsidR="00BA26C1" w:rsidRPr="00BA26C1" w:rsidRDefault="00BA26C1" w:rsidP="00BA26C1">
      <w:pPr>
        <w:tabs>
          <w:tab w:val="left" w:pos="993"/>
        </w:tabs>
        <w:jc w:val="both"/>
        <w:rPr>
          <w:rFonts w:asciiTheme="minorHAnsi" w:hAnsiTheme="minorHAnsi" w:cstheme="minorHAnsi"/>
        </w:rPr>
      </w:pPr>
    </w:p>
    <w:sectPr w:rsidR="00BA26C1" w:rsidRPr="00BA26C1" w:rsidSect="006A046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FF0" w:rsidRDefault="00920FF0" w:rsidP="003102B5">
      <w:r>
        <w:separator/>
      </w:r>
    </w:p>
  </w:endnote>
  <w:endnote w:type="continuationSeparator" w:id="1">
    <w:p w:rsidR="00920FF0" w:rsidRDefault="00920FF0" w:rsidP="00310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31881"/>
      <w:docPartObj>
        <w:docPartGallery w:val="Page Numbers (Bottom of Page)"/>
        <w:docPartUnique/>
      </w:docPartObj>
    </w:sdtPr>
    <w:sdtContent>
      <w:sdt>
        <w:sdtPr>
          <w:id w:val="37899295"/>
          <w:docPartObj>
            <w:docPartGallery w:val="Page Numbers (Top of Page)"/>
            <w:docPartUnique/>
          </w:docPartObj>
        </w:sdtPr>
        <w:sdtContent>
          <w:p w:rsidR="00920FF0" w:rsidRDefault="00920FF0" w:rsidP="002338F5">
            <w:pPr>
              <w:pStyle w:val="Zpat"/>
              <w:jc w:val="right"/>
            </w:pPr>
            <w:r>
              <w:t xml:space="preserve">Stránka </w:t>
            </w:r>
            <w:r w:rsidR="0007317C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07317C">
              <w:rPr>
                <w:b/>
              </w:rPr>
              <w:fldChar w:fldCharType="separate"/>
            </w:r>
            <w:r w:rsidR="00A3515C">
              <w:rPr>
                <w:b/>
                <w:noProof/>
              </w:rPr>
              <w:t>8</w:t>
            </w:r>
            <w:r w:rsidR="0007317C">
              <w:rPr>
                <w:b/>
              </w:rPr>
              <w:fldChar w:fldCharType="end"/>
            </w:r>
            <w:r>
              <w:t xml:space="preserve"> z </w:t>
            </w:r>
            <w:r w:rsidR="0007317C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07317C">
              <w:rPr>
                <w:b/>
              </w:rPr>
              <w:fldChar w:fldCharType="separate"/>
            </w:r>
            <w:r w:rsidR="00A3515C">
              <w:rPr>
                <w:b/>
                <w:noProof/>
              </w:rPr>
              <w:t>8</w:t>
            </w:r>
            <w:r w:rsidR="0007317C">
              <w:rPr>
                <w:b/>
              </w:rPr>
              <w:fldChar w:fldCharType="end"/>
            </w:r>
          </w:p>
        </w:sdtContent>
      </w:sdt>
    </w:sdtContent>
  </w:sdt>
  <w:p w:rsidR="00920FF0" w:rsidRDefault="00920FF0" w:rsidP="008F3F94">
    <w:pPr>
      <w:pStyle w:val="Zhlav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FF0" w:rsidRDefault="00920FF0" w:rsidP="003102B5">
      <w:r>
        <w:separator/>
      </w:r>
    </w:p>
  </w:footnote>
  <w:footnote w:type="continuationSeparator" w:id="1">
    <w:p w:rsidR="00920FF0" w:rsidRDefault="00920FF0" w:rsidP="003102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FF0" w:rsidRDefault="006A13CA" w:rsidP="006A13CA">
    <w:pPr>
      <w:pStyle w:val="Zhlav"/>
      <w:tabs>
        <w:tab w:val="clear" w:pos="4536"/>
      </w:tabs>
      <w:jc w:val="both"/>
    </w:pPr>
    <w:r w:rsidRPr="006A13CA">
      <w:rPr>
        <w:noProof/>
      </w:rPr>
      <w:drawing>
        <wp:inline distT="0" distB="0" distL="0" distR="0">
          <wp:extent cx="2838450" cy="742950"/>
          <wp:effectExtent l="0" t="0" r="0" b="0"/>
          <wp:docPr id="1" name="Obrázek 4" descr="CZ_RO_B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B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A13CA">
      <w:rPr>
        <w:noProof/>
      </w:rPr>
      <w:drawing>
        <wp:inline distT="0" distB="0" distL="0" distR="0">
          <wp:extent cx="2076450" cy="847725"/>
          <wp:effectExtent l="0" t="0" r="0" b="9525"/>
          <wp:docPr id="8" name="Obrázek 3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V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0FF0" w:rsidRDefault="00920FF0" w:rsidP="00824262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6280"/>
    <w:multiLevelType w:val="multilevel"/>
    <w:tmpl w:val="D26E628A"/>
    <w:lvl w:ilvl="0">
      <w:start w:val="1"/>
      <w:numFmt w:val="upperRoman"/>
      <w:pStyle w:val="Nadpis1"/>
      <w:suff w:val="space"/>
      <w:lvlText w:val="%1. článek:"/>
      <w:lvlJc w:val="left"/>
      <w:pPr>
        <w:ind w:left="0" w:firstLine="288"/>
      </w:pPr>
      <w:rPr>
        <w:rFonts w:ascii="Calibri" w:hAnsi="Calibri" w:hint="default"/>
        <w:b/>
        <w:i w:val="0"/>
        <w:sz w:val="26"/>
      </w:rPr>
    </w:lvl>
    <w:lvl w:ilvl="1">
      <w:start w:val="3"/>
      <w:numFmt w:val="decimal"/>
      <w:pStyle w:val="Nadpis3"/>
      <w:suff w:val="space"/>
      <w:lvlText w:val="%2.1"/>
      <w:lvlJc w:val="left"/>
      <w:pPr>
        <w:ind w:left="737" w:hanging="737"/>
      </w:pPr>
      <w:rPr>
        <w:rFonts w:asciiTheme="minorHAnsi" w:hAnsiTheme="minorHAnsi" w:cstheme="minorHAnsi" w:hint="default"/>
        <w:b w:val="0"/>
        <w:color w:val="auto"/>
      </w:rPr>
    </w:lvl>
    <w:lvl w:ilvl="2">
      <w:start w:val="1"/>
      <w:numFmt w:val="decimal"/>
      <w:lvlText w:val="%3.1.1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pStyle w:val="Nadpis4"/>
      <w:lvlText w:val="%4.1.1.1.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dpis5"/>
      <w:lvlText w:val="%5.1.1.1.1"/>
      <w:lvlJc w:val="left"/>
      <w:pPr>
        <w:ind w:left="2880" w:firstLine="0"/>
      </w:pPr>
      <w:rPr>
        <w:rFonts w:hint="default"/>
      </w:rPr>
    </w:lvl>
    <w:lvl w:ilvl="5">
      <w:start w:val="1"/>
      <w:numFmt w:val="decimal"/>
      <w:pStyle w:val="Nadpis6"/>
      <w:lvlText w:val="%6.1.1.1.1.1"/>
      <w:lvlJc w:val="left"/>
      <w:pPr>
        <w:ind w:left="3600" w:firstLine="0"/>
      </w:pPr>
      <w:rPr>
        <w:rFonts w:hint="default"/>
      </w:rPr>
    </w:lvl>
    <w:lvl w:ilvl="6">
      <w:start w:val="1"/>
      <w:numFmt w:val="decimal"/>
      <w:pStyle w:val="Nadpis7"/>
      <w:lvlText w:val="%7.1.1.1.1.1.1"/>
      <w:lvlJc w:val="left"/>
      <w:pPr>
        <w:ind w:left="4320" w:firstLine="0"/>
      </w:pPr>
      <w:rPr>
        <w:rFonts w:hint="default"/>
      </w:rPr>
    </w:lvl>
    <w:lvl w:ilvl="7">
      <w:start w:val="1"/>
      <w:numFmt w:val="decimal"/>
      <w:pStyle w:val="Nadpis8"/>
      <w:lvlText w:val="%8.1.1.1.1.1.1.1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pStyle w:val="Nadpis9"/>
      <w:lvlText w:val="%9.1.1.1.1.1.1.1.1"/>
      <w:lvlJc w:val="left"/>
      <w:pPr>
        <w:ind w:left="5760" w:firstLine="0"/>
      </w:pPr>
      <w:rPr>
        <w:rFonts w:hint="default"/>
      </w:rPr>
    </w:lvl>
  </w:abstractNum>
  <w:abstractNum w:abstractNumId="1">
    <w:nsid w:val="46AD2B8C"/>
    <w:multiLevelType w:val="hybridMultilevel"/>
    <w:tmpl w:val="C32E410E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>
    <w:nsid w:val="5E8C6D67"/>
    <w:multiLevelType w:val="hybridMultilevel"/>
    <w:tmpl w:val="C18A4E92"/>
    <w:lvl w:ilvl="0" w:tplc="33CEAD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40E56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E010D9"/>
    <w:multiLevelType w:val="multilevel"/>
    <w:tmpl w:val="5420D7B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51201"/>
  </w:hdrShapeDefaults>
  <w:footnotePr>
    <w:footnote w:id="0"/>
    <w:footnote w:id="1"/>
  </w:footnotePr>
  <w:endnotePr>
    <w:endnote w:id="0"/>
    <w:endnote w:id="1"/>
  </w:endnotePr>
  <w:compat/>
  <w:rsids>
    <w:rsidRoot w:val="00283D33"/>
    <w:rsid w:val="00003106"/>
    <w:rsid w:val="000036AB"/>
    <w:rsid w:val="00010EB2"/>
    <w:rsid w:val="000154CC"/>
    <w:rsid w:val="000248D1"/>
    <w:rsid w:val="0003344A"/>
    <w:rsid w:val="00035017"/>
    <w:rsid w:val="0004082D"/>
    <w:rsid w:val="000458DA"/>
    <w:rsid w:val="00046724"/>
    <w:rsid w:val="000544A6"/>
    <w:rsid w:val="00063CFA"/>
    <w:rsid w:val="000702D6"/>
    <w:rsid w:val="0007317C"/>
    <w:rsid w:val="000736A0"/>
    <w:rsid w:val="0007500D"/>
    <w:rsid w:val="000A0EFC"/>
    <w:rsid w:val="000A513D"/>
    <w:rsid w:val="000C6546"/>
    <w:rsid w:val="000C714A"/>
    <w:rsid w:val="000C73E7"/>
    <w:rsid w:val="000C752A"/>
    <w:rsid w:val="000D25D4"/>
    <w:rsid w:val="000D2AC9"/>
    <w:rsid w:val="000D7463"/>
    <w:rsid w:val="000E008F"/>
    <w:rsid w:val="000E0293"/>
    <w:rsid w:val="000E1A53"/>
    <w:rsid w:val="000E6024"/>
    <w:rsid w:val="000F20F2"/>
    <w:rsid w:val="000F364D"/>
    <w:rsid w:val="000F474B"/>
    <w:rsid w:val="000F549C"/>
    <w:rsid w:val="00104CB0"/>
    <w:rsid w:val="00110B07"/>
    <w:rsid w:val="00112877"/>
    <w:rsid w:val="001140B8"/>
    <w:rsid w:val="00120B4A"/>
    <w:rsid w:val="00120C2D"/>
    <w:rsid w:val="00133189"/>
    <w:rsid w:val="00133CE2"/>
    <w:rsid w:val="00141BAA"/>
    <w:rsid w:val="0014270A"/>
    <w:rsid w:val="0014749F"/>
    <w:rsid w:val="001622A2"/>
    <w:rsid w:val="00164C27"/>
    <w:rsid w:val="00166228"/>
    <w:rsid w:val="00177DC6"/>
    <w:rsid w:val="0018357A"/>
    <w:rsid w:val="00185D7D"/>
    <w:rsid w:val="0018614B"/>
    <w:rsid w:val="001974BF"/>
    <w:rsid w:val="001A7101"/>
    <w:rsid w:val="001C5862"/>
    <w:rsid w:val="001C688E"/>
    <w:rsid w:val="001D74C1"/>
    <w:rsid w:val="001E57BD"/>
    <w:rsid w:val="001F0008"/>
    <w:rsid w:val="001F071A"/>
    <w:rsid w:val="00201F52"/>
    <w:rsid w:val="00203B2D"/>
    <w:rsid w:val="002122C5"/>
    <w:rsid w:val="002338F5"/>
    <w:rsid w:val="0025162D"/>
    <w:rsid w:val="0025439D"/>
    <w:rsid w:val="002551FD"/>
    <w:rsid w:val="00256609"/>
    <w:rsid w:val="00262146"/>
    <w:rsid w:val="00270E81"/>
    <w:rsid w:val="00280EF9"/>
    <w:rsid w:val="00283D33"/>
    <w:rsid w:val="002908DC"/>
    <w:rsid w:val="00292785"/>
    <w:rsid w:val="002937A4"/>
    <w:rsid w:val="002B0D4C"/>
    <w:rsid w:val="002B4AB7"/>
    <w:rsid w:val="002C30D4"/>
    <w:rsid w:val="002C4989"/>
    <w:rsid w:val="002C4E73"/>
    <w:rsid w:val="002D0907"/>
    <w:rsid w:val="002D1047"/>
    <w:rsid w:val="002D510E"/>
    <w:rsid w:val="002E52C7"/>
    <w:rsid w:val="002F0982"/>
    <w:rsid w:val="002F2894"/>
    <w:rsid w:val="002F4829"/>
    <w:rsid w:val="002F5D7B"/>
    <w:rsid w:val="0030000E"/>
    <w:rsid w:val="003102B5"/>
    <w:rsid w:val="00332DC1"/>
    <w:rsid w:val="00336FF7"/>
    <w:rsid w:val="003449CE"/>
    <w:rsid w:val="0034626C"/>
    <w:rsid w:val="003622C6"/>
    <w:rsid w:val="003623B8"/>
    <w:rsid w:val="0036387B"/>
    <w:rsid w:val="00366C68"/>
    <w:rsid w:val="00366DDF"/>
    <w:rsid w:val="003729ED"/>
    <w:rsid w:val="00372E0C"/>
    <w:rsid w:val="00373519"/>
    <w:rsid w:val="00381F9F"/>
    <w:rsid w:val="00384AAA"/>
    <w:rsid w:val="003876DB"/>
    <w:rsid w:val="00391EDC"/>
    <w:rsid w:val="003954E6"/>
    <w:rsid w:val="003C3CCC"/>
    <w:rsid w:val="003C5E41"/>
    <w:rsid w:val="003D1802"/>
    <w:rsid w:val="003D4B22"/>
    <w:rsid w:val="003D5D59"/>
    <w:rsid w:val="003F2E2D"/>
    <w:rsid w:val="003F3A2F"/>
    <w:rsid w:val="003F74CC"/>
    <w:rsid w:val="00400D35"/>
    <w:rsid w:val="00402862"/>
    <w:rsid w:val="0040304D"/>
    <w:rsid w:val="004125AD"/>
    <w:rsid w:val="004145A8"/>
    <w:rsid w:val="004217FB"/>
    <w:rsid w:val="00434371"/>
    <w:rsid w:val="00436B99"/>
    <w:rsid w:val="00442B57"/>
    <w:rsid w:val="00445961"/>
    <w:rsid w:val="004571F2"/>
    <w:rsid w:val="004607B7"/>
    <w:rsid w:val="00474824"/>
    <w:rsid w:val="00480729"/>
    <w:rsid w:val="0048095F"/>
    <w:rsid w:val="004852A9"/>
    <w:rsid w:val="0049177F"/>
    <w:rsid w:val="0049454D"/>
    <w:rsid w:val="00494739"/>
    <w:rsid w:val="00497513"/>
    <w:rsid w:val="004A1F19"/>
    <w:rsid w:val="004A718C"/>
    <w:rsid w:val="004A7B33"/>
    <w:rsid w:val="004B3001"/>
    <w:rsid w:val="004B6337"/>
    <w:rsid w:val="004C26EF"/>
    <w:rsid w:val="004D0E00"/>
    <w:rsid w:val="004E31B7"/>
    <w:rsid w:val="004E3FEE"/>
    <w:rsid w:val="004F61C6"/>
    <w:rsid w:val="00500308"/>
    <w:rsid w:val="00500E41"/>
    <w:rsid w:val="00503FAF"/>
    <w:rsid w:val="00506937"/>
    <w:rsid w:val="00534DB9"/>
    <w:rsid w:val="0053695B"/>
    <w:rsid w:val="00536FE9"/>
    <w:rsid w:val="00541717"/>
    <w:rsid w:val="00543CCE"/>
    <w:rsid w:val="0054469E"/>
    <w:rsid w:val="00550EA9"/>
    <w:rsid w:val="005567DE"/>
    <w:rsid w:val="005568B5"/>
    <w:rsid w:val="00560601"/>
    <w:rsid w:val="005622BB"/>
    <w:rsid w:val="0057053B"/>
    <w:rsid w:val="005744FC"/>
    <w:rsid w:val="00590031"/>
    <w:rsid w:val="005A42C2"/>
    <w:rsid w:val="005A4755"/>
    <w:rsid w:val="005B6BB1"/>
    <w:rsid w:val="005C017F"/>
    <w:rsid w:val="005C1E40"/>
    <w:rsid w:val="005D1E97"/>
    <w:rsid w:val="005D4D17"/>
    <w:rsid w:val="005E127E"/>
    <w:rsid w:val="005E5482"/>
    <w:rsid w:val="005F13F8"/>
    <w:rsid w:val="005F24D3"/>
    <w:rsid w:val="005F6412"/>
    <w:rsid w:val="006020DF"/>
    <w:rsid w:val="006022CB"/>
    <w:rsid w:val="00605EF2"/>
    <w:rsid w:val="00615568"/>
    <w:rsid w:val="00630BA7"/>
    <w:rsid w:val="00634998"/>
    <w:rsid w:val="00634DC3"/>
    <w:rsid w:val="00644078"/>
    <w:rsid w:val="006501C3"/>
    <w:rsid w:val="00655EAC"/>
    <w:rsid w:val="00657323"/>
    <w:rsid w:val="0066059D"/>
    <w:rsid w:val="0066341D"/>
    <w:rsid w:val="00680CC3"/>
    <w:rsid w:val="006817B3"/>
    <w:rsid w:val="00682E6B"/>
    <w:rsid w:val="00683C8D"/>
    <w:rsid w:val="00684186"/>
    <w:rsid w:val="00691C7C"/>
    <w:rsid w:val="006A0466"/>
    <w:rsid w:val="006A13CA"/>
    <w:rsid w:val="006B19EF"/>
    <w:rsid w:val="006B3813"/>
    <w:rsid w:val="006B3F6F"/>
    <w:rsid w:val="006C1877"/>
    <w:rsid w:val="006D0BF0"/>
    <w:rsid w:val="006D0D5C"/>
    <w:rsid w:val="006D4189"/>
    <w:rsid w:val="006E5EF7"/>
    <w:rsid w:val="006E61F0"/>
    <w:rsid w:val="006F2061"/>
    <w:rsid w:val="00715FEC"/>
    <w:rsid w:val="007171A8"/>
    <w:rsid w:val="00724C08"/>
    <w:rsid w:val="00724F97"/>
    <w:rsid w:val="007314B6"/>
    <w:rsid w:val="0073556E"/>
    <w:rsid w:val="007451A0"/>
    <w:rsid w:val="007500D5"/>
    <w:rsid w:val="00750A37"/>
    <w:rsid w:val="00753042"/>
    <w:rsid w:val="0075515C"/>
    <w:rsid w:val="00757B81"/>
    <w:rsid w:val="00761125"/>
    <w:rsid w:val="007656E0"/>
    <w:rsid w:val="00767374"/>
    <w:rsid w:val="00767891"/>
    <w:rsid w:val="007743B3"/>
    <w:rsid w:val="00776191"/>
    <w:rsid w:val="007772F8"/>
    <w:rsid w:val="007828D6"/>
    <w:rsid w:val="0079184F"/>
    <w:rsid w:val="0079433D"/>
    <w:rsid w:val="007A7751"/>
    <w:rsid w:val="007B164C"/>
    <w:rsid w:val="007B19A6"/>
    <w:rsid w:val="007C0516"/>
    <w:rsid w:val="007D4287"/>
    <w:rsid w:val="007D48DA"/>
    <w:rsid w:val="007D5218"/>
    <w:rsid w:val="007D6C4F"/>
    <w:rsid w:val="007E2313"/>
    <w:rsid w:val="007E5F55"/>
    <w:rsid w:val="007E7638"/>
    <w:rsid w:val="007F3585"/>
    <w:rsid w:val="00801C82"/>
    <w:rsid w:val="0081471F"/>
    <w:rsid w:val="0082082D"/>
    <w:rsid w:val="00823532"/>
    <w:rsid w:val="00824262"/>
    <w:rsid w:val="00824F9C"/>
    <w:rsid w:val="00826CEE"/>
    <w:rsid w:val="00827190"/>
    <w:rsid w:val="008301F6"/>
    <w:rsid w:val="008331D1"/>
    <w:rsid w:val="00834DE9"/>
    <w:rsid w:val="00837080"/>
    <w:rsid w:val="00840212"/>
    <w:rsid w:val="008420C9"/>
    <w:rsid w:val="008529F5"/>
    <w:rsid w:val="00854332"/>
    <w:rsid w:val="008563D5"/>
    <w:rsid w:val="00856E1F"/>
    <w:rsid w:val="00856F2F"/>
    <w:rsid w:val="00875D6B"/>
    <w:rsid w:val="00882335"/>
    <w:rsid w:val="00884E41"/>
    <w:rsid w:val="008955CD"/>
    <w:rsid w:val="0089780A"/>
    <w:rsid w:val="008B6C31"/>
    <w:rsid w:val="008F3EEA"/>
    <w:rsid w:val="008F3F94"/>
    <w:rsid w:val="009000DE"/>
    <w:rsid w:val="00905448"/>
    <w:rsid w:val="009073A9"/>
    <w:rsid w:val="00920FF0"/>
    <w:rsid w:val="00922377"/>
    <w:rsid w:val="00924B1B"/>
    <w:rsid w:val="00926BD1"/>
    <w:rsid w:val="00931454"/>
    <w:rsid w:val="009328F2"/>
    <w:rsid w:val="00933210"/>
    <w:rsid w:val="009378E1"/>
    <w:rsid w:val="00947936"/>
    <w:rsid w:val="009501DC"/>
    <w:rsid w:val="00953941"/>
    <w:rsid w:val="00956ADF"/>
    <w:rsid w:val="00962818"/>
    <w:rsid w:val="00972909"/>
    <w:rsid w:val="0097311E"/>
    <w:rsid w:val="0097585E"/>
    <w:rsid w:val="00983340"/>
    <w:rsid w:val="00991363"/>
    <w:rsid w:val="00994D52"/>
    <w:rsid w:val="00996E20"/>
    <w:rsid w:val="009A5C9F"/>
    <w:rsid w:val="009B1FC8"/>
    <w:rsid w:val="009B29C3"/>
    <w:rsid w:val="009C0A06"/>
    <w:rsid w:val="009C3875"/>
    <w:rsid w:val="009D1106"/>
    <w:rsid w:val="009D6A99"/>
    <w:rsid w:val="009D7A8E"/>
    <w:rsid w:val="009E0200"/>
    <w:rsid w:val="009E0E7B"/>
    <w:rsid w:val="009E29E2"/>
    <w:rsid w:val="009E4814"/>
    <w:rsid w:val="009E6603"/>
    <w:rsid w:val="009E7C5C"/>
    <w:rsid w:val="009F08EB"/>
    <w:rsid w:val="009F4D0F"/>
    <w:rsid w:val="009F660B"/>
    <w:rsid w:val="00A053BF"/>
    <w:rsid w:val="00A07E1D"/>
    <w:rsid w:val="00A10C57"/>
    <w:rsid w:val="00A13D17"/>
    <w:rsid w:val="00A15212"/>
    <w:rsid w:val="00A16184"/>
    <w:rsid w:val="00A21868"/>
    <w:rsid w:val="00A24305"/>
    <w:rsid w:val="00A31B74"/>
    <w:rsid w:val="00A3515C"/>
    <w:rsid w:val="00A371A6"/>
    <w:rsid w:val="00A44D7B"/>
    <w:rsid w:val="00A61E0A"/>
    <w:rsid w:val="00A66CEA"/>
    <w:rsid w:val="00A77CAE"/>
    <w:rsid w:val="00A87EC8"/>
    <w:rsid w:val="00A92B1C"/>
    <w:rsid w:val="00A94EAC"/>
    <w:rsid w:val="00AB288C"/>
    <w:rsid w:val="00AB62BA"/>
    <w:rsid w:val="00AB7B61"/>
    <w:rsid w:val="00AD1C9E"/>
    <w:rsid w:val="00AD1D46"/>
    <w:rsid w:val="00AF2CFF"/>
    <w:rsid w:val="00AF5276"/>
    <w:rsid w:val="00AF5D19"/>
    <w:rsid w:val="00AF75DF"/>
    <w:rsid w:val="00B022D4"/>
    <w:rsid w:val="00B222D2"/>
    <w:rsid w:val="00B30FD5"/>
    <w:rsid w:val="00B350A7"/>
    <w:rsid w:val="00B35332"/>
    <w:rsid w:val="00B43239"/>
    <w:rsid w:val="00B46460"/>
    <w:rsid w:val="00B51F00"/>
    <w:rsid w:val="00B55698"/>
    <w:rsid w:val="00B62A24"/>
    <w:rsid w:val="00B62DCB"/>
    <w:rsid w:val="00B649F9"/>
    <w:rsid w:val="00B64A4A"/>
    <w:rsid w:val="00B7236F"/>
    <w:rsid w:val="00B7360B"/>
    <w:rsid w:val="00B738E9"/>
    <w:rsid w:val="00B77430"/>
    <w:rsid w:val="00B8330C"/>
    <w:rsid w:val="00B912AF"/>
    <w:rsid w:val="00B92381"/>
    <w:rsid w:val="00B95703"/>
    <w:rsid w:val="00B960A0"/>
    <w:rsid w:val="00B97EE2"/>
    <w:rsid w:val="00BA010A"/>
    <w:rsid w:val="00BA26C1"/>
    <w:rsid w:val="00BA3893"/>
    <w:rsid w:val="00BA5A35"/>
    <w:rsid w:val="00BA6094"/>
    <w:rsid w:val="00BA67EE"/>
    <w:rsid w:val="00BB0BF1"/>
    <w:rsid w:val="00BB0EFB"/>
    <w:rsid w:val="00BB4308"/>
    <w:rsid w:val="00BC0EB4"/>
    <w:rsid w:val="00BC37FE"/>
    <w:rsid w:val="00BC4A95"/>
    <w:rsid w:val="00BD138C"/>
    <w:rsid w:val="00BD37C0"/>
    <w:rsid w:val="00BE2DFD"/>
    <w:rsid w:val="00BE7BFC"/>
    <w:rsid w:val="00BF1E9E"/>
    <w:rsid w:val="00BF60B9"/>
    <w:rsid w:val="00BF63D3"/>
    <w:rsid w:val="00C057B8"/>
    <w:rsid w:val="00C140FD"/>
    <w:rsid w:val="00C146A4"/>
    <w:rsid w:val="00C1491B"/>
    <w:rsid w:val="00C22579"/>
    <w:rsid w:val="00C24DBC"/>
    <w:rsid w:val="00C26EAB"/>
    <w:rsid w:val="00C62CDE"/>
    <w:rsid w:val="00C746BC"/>
    <w:rsid w:val="00C81680"/>
    <w:rsid w:val="00C86AFE"/>
    <w:rsid w:val="00C91064"/>
    <w:rsid w:val="00CA32A3"/>
    <w:rsid w:val="00CB6684"/>
    <w:rsid w:val="00CC4290"/>
    <w:rsid w:val="00CC50B5"/>
    <w:rsid w:val="00CC5B9A"/>
    <w:rsid w:val="00CD1B28"/>
    <w:rsid w:val="00CE103D"/>
    <w:rsid w:val="00CE31ED"/>
    <w:rsid w:val="00CF0D81"/>
    <w:rsid w:val="00CF34EA"/>
    <w:rsid w:val="00D02A92"/>
    <w:rsid w:val="00D02D3F"/>
    <w:rsid w:val="00D04829"/>
    <w:rsid w:val="00D17536"/>
    <w:rsid w:val="00D201BA"/>
    <w:rsid w:val="00D21413"/>
    <w:rsid w:val="00D24A21"/>
    <w:rsid w:val="00D2501D"/>
    <w:rsid w:val="00D305A9"/>
    <w:rsid w:val="00D31DBC"/>
    <w:rsid w:val="00D34E06"/>
    <w:rsid w:val="00D35D17"/>
    <w:rsid w:val="00D43FDA"/>
    <w:rsid w:val="00D55B8D"/>
    <w:rsid w:val="00D56628"/>
    <w:rsid w:val="00D61221"/>
    <w:rsid w:val="00D61FFA"/>
    <w:rsid w:val="00D65334"/>
    <w:rsid w:val="00D70624"/>
    <w:rsid w:val="00D72094"/>
    <w:rsid w:val="00D7327A"/>
    <w:rsid w:val="00D7562E"/>
    <w:rsid w:val="00D7689A"/>
    <w:rsid w:val="00D81355"/>
    <w:rsid w:val="00D82DF6"/>
    <w:rsid w:val="00D95318"/>
    <w:rsid w:val="00DB3233"/>
    <w:rsid w:val="00DB46D8"/>
    <w:rsid w:val="00DB4D2A"/>
    <w:rsid w:val="00DB6FD7"/>
    <w:rsid w:val="00DE1AED"/>
    <w:rsid w:val="00DE4156"/>
    <w:rsid w:val="00DE4B0F"/>
    <w:rsid w:val="00DF2212"/>
    <w:rsid w:val="00DF691B"/>
    <w:rsid w:val="00E06880"/>
    <w:rsid w:val="00E1061F"/>
    <w:rsid w:val="00E25DDA"/>
    <w:rsid w:val="00E342B3"/>
    <w:rsid w:val="00E444FA"/>
    <w:rsid w:val="00E45620"/>
    <w:rsid w:val="00E50010"/>
    <w:rsid w:val="00E510F4"/>
    <w:rsid w:val="00E52EB2"/>
    <w:rsid w:val="00E5597A"/>
    <w:rsid w:val="00E64295"/>
    <w:rsid w:val="00E6637D"/>
    <w:rsid w:val="00E71A27"/>
    <w:rsid w:val="00E71D74"/>
    <w:rsid w:val="00E73509"/>
    <w:rsid w:val="00E73BB8"/>
    <w:rsid w:val="00E7525F"/>
    <w:rsid w:val="00E83809"/>
    <w:rsid w:val="00E874FF"/>
    <w:rsid w:val="00E8796E"/>
    <w:rsid w:val="00E9199D"/>
    <w:rsid w:val="00E91CF7"/>
    <w:rsid w:val="00E95DC2"/>
    <w:rsid w:val="00EA0B67"/>
    <w:rsid w:val="00EA25B9"/>
    <w:rsid w:val="00EA28BC"/>
    <w:rsid w:val="00EA6DD3"/>
    <w:rsid w:val="00EB57AA"/>
    <w:rsid w:val="00EC003C"/>
    <w:rsid w:val="00EC384F"/>
    <w:rsid w:val="00EC42F4"/>
    <w:rsid w:val="00EC6130"/>
    <w:rsid w:val="00ED625D"/>
    <w:rsid w:val="00EE5E10"/>
    <w:rsid w:val="00EE710E"/>
    <w:rsid w:val="00EF1078"/>
    <w:rsid w:val="00F043D8"/>
    <w:rsid w:val="00F165E0"/>
    <w:rsid w:val="00F27443"/>
    <w:rsid w:val="00F30A19"/>
    <w:rsid w:val="00F43377"/>
    <w:rsid w:val="00F53DE3"/>
    <w:rsid w:val="00F670E0"/>
    <w:rsid w:val="00F71152"/>
    <w:rsid w:val="00F72C83"/>
    <w:rsid w:val="00F771AF"/>
    <w:rsid w:val="00F84051"/>
    <w:rsid w:val="00F857CF"/>
    <w:rsid w:val="00F91E0A"/>
    <w:rsid w:val="00F93CEE"/>
    <w:rsid w:val="00FA12F2"/>
    <w:rsid w:val="00FA3BC0"/>
    <w:rsid w:val="00FA5EDD"/>
    <w:rsid w:val="00FD1C33"/>
    <w:rsid w:val="00FD38CF"/>
    <w:rsid w:val="00FF22BF"/>
    <w:rsid w:val="00FF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0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102B5"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dpis3">
    <w:name w:val="heading 3"/>
    <w:basedOn w:val="Normln"/>
    <w:next w:val="Normln"/>
    <w:link w:val="Nadpis3Char"/>
    <w:unhideWhenUsed/>
    <w:qFormat/>
    <w:rsid w:val="003102B5"/>
    <w:pPr>
      <w:keepNext/>
      <w:keepLines/>
      <w:numPr>
        <w:ilvl w:val="1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nhideWhenUsed/>
    <w:qFormat/>
    <w:rsid w:val="003102B5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nhideWhenUsed/>
    <w:qFormat/>
    <w:rsid w:val="003102B5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nhideWhenUsed/>
    <w:qFormat/>
    <w:rsid w:val="003102B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3102B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nhideWhenUsed/>
    <w:qFormat/>
    <w:rsid w:val="003102B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3102B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2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02B5"/>
  </w:style>
  <w:style w:type="paragraph" w:styleId="Zpat">
    <w:name w:val="footer"/>
    <w:basedOn w:val="Normln"/>
    <w:link w:val="ZpatChar"/>
    <w:uiPriority w:val="99"/>
    <w:unhideWhenUsed/>
    <w:rsid w:val="003102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02B5"/>
  </w:style>
  <w:style w:type="character" w:customStyle="1" w:styleId="Nadpis1Char">
    <w:name w:val="Nadpis 1 Char"/>
    <w:basedOn w:val="Standardnpsmoodstavce"/>
    <w:link w:val="Nadpis1"/>
    <w:uiPriority w:val="9"/>
    <w:rsid w:val="003102B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3102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3102B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02B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3102B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3102B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02B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3102B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3102B5"/>
    <w:rPr>
      <w:rFonts w:cs="Times New Roman"/>
      <w:b/>
      <w:bCs/>
    </w:rPr>
  </w:style>
  <w:style w:type="paragraph" w:styleId="Nzev">
    <w:name w:val="Title"/>
    <w:basedOn w:val="Normln"/>
    <w:link w:val="NzevChar"/>
    <w:uiPriority w:val="10"/>
    <w:qFormat/>
    <w:rsid w:val="003102B5"/>
    <w:pPr>
      <w:jc w:val="center"/>
    </w:pPr>
    <w:rPr>
      <w:sz w:val="28"/>
    </w:rPr>
  </w:style>
  <w:style w:type="character" w:customStyle="1" w:styleId="NzevChar">
    <w:name w:val="Název Char"/>
    <w:basedOn w:val="Standardnpsmoodstavce"/>
    <w:link w:val="Nzev"/>
    <w:uiPriority w:val="10"/>
    <w:rsid w:val="003102B5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3102B5"/>
    <w:rPr>
      <w:rFonts w:cs="Times New Roman"/>
      <w:color w:val="0000FF"/>
      <w:u w:val="single"/>
    </w:rPr>
  </w:style>
  <w:style w:type="table" w:styleId="Mkatabulky">
    <w:name w:val="Table Grid"/>
    <w:basedOn w:val="Normlntabulka"/>
    <w:rsid w:val="00310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566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42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426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uda@novybydz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uga@novybydz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FE62F-1568-449C-96E5-1DF9A0AB2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2654</Words>
  <Characters>15662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sedlakova</dc:creator>
  <cp:lastModifiedBy>sedlakova</cp:lastModifiedBy>
  <cp:revision>24</cp:revision>
  <cp:lastPrinted>2016-12-29T11:43:00Z</cp:lastPrinted>
  <dcterms:created xsi:type="dcterms:W3CDTF">2016-12-27T12:03:00Z</dcterms:created>
  <dcterms:modified xsi:type="dcterms:W3CDTF">2016-12-30T07:12:00Z</dcterms:modified>
</cp:coreProperties>
</file>