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36D53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36D53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rámcovou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1663D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484AC1" w:rsidRPr="00DA2012">
        <w:rPr>
          <w:rFonts w:ascii="Arial" w:hAnsi="Arial" w:cs="Arial"/>
          <w:sz w:val="20"/>
          <w:szCs w:val="20"/>
        </w:rPr>
        <w:t>tel</w:t>
      </w:r>
      <w:r w:rsidR="002B4D72" w:rsidRPr="00DA2012">
        <w:rPr>
          <w:rFonts w:ascii="Arial" w:hAnsi="Arial" w:cs="Arial"/>
          <w:sz w:val="20"/>
          <w:szCs w:val="20"/>
        </w:rPr>
        <w:t xml:space="preserve"> se zavazuje dodávat </w:t>
      </w:r>
      <w:r w:rsidR="00484AC1" w:rsidRPr="00DA2012">
        <w:rPr>
          <w:rFonts w:ascii="Arial" w:hAnsi="Arial" w:cs="Arial"/>
          <w:sz w:val="20"/>
          <w:szCs w:val="20"/>
        </w:rPr>
        <w:t xml:space="preserve">objednateli </w:t>
      </w:r>
      <w:r w:rsidR="009D3255" w:rsidRPr="00DA2012">
        <w:rPr>
          <w:rFonts w:ascii="Arial" w:hAnsi="Arial" w:cs="Arial"/>
          <w:sz w:val="20"/>
          <w:szCs w:val="20"/>
        </w:rPr>
        <w:t xml:space="preserve">ve smyslu této </w:t>
      </w:r>
      <w:r w:rsidR="00484AC1" w:rsidRPr="00DA2012">
        <w:rPr>
          <w:rFonts w:ascii="Arial" w:hAnsi="Arial" w:cs="Arial"/>
          <w:sz w:val="20"/>
          <w:szCs w:val="20"/>
        </w:rPr>
        <w:t xml:space="preserve">smlouvy </w:t>
      </w:r>
      <w:r w:rsidR="00DA2012">
        <w:rPr>
          <w:rFonts w:ascii="Arial" w:hAnsi="Arial" w:cs="Arial"/>
          <w:sz w:val="20"/>
          <w:szCs w:val="20"/>
        </w:rPr>
        <w:t xml:space="preserve">cementový </w:t>
      </w:r>
      <w:r w:rsidR="00DA2012">
        <w:t>beton</w:t>
      </w:r>
      <w:r w:rsidR="00DA2012">
        <w:rPr>
          <w:rFonts w:ascii="Arial" w:hAnsi="Arial" w:cs="Arial"/>
          <w:sz w:val="20"/>
          <w:szCs w:val="20"/>
        </w:rPr>
        <w:t xml:space="preserve"> </w:t>
      </w:r>
      <w:r w:rsidR="00DA2012"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 w:rsidR="00DA2012">
        <w:rPr>
          <w:rFonts w:ascii="Arial" w:hAnsi="Arial" w:cs="Arial"/>
          <w:sz w:val="20"/>
          <w:szCs w:val="20"/>
        </w:rPr>
        <w:t xml:space="preserve"> </w:t>
      </w:r>
      <w:r w:rsidR="00DA2012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>
        <w:rPr>
          <w:rFonts w:ascii="Arial" w:hAnsi="Arial" w:cs="Arial"/>
          <w:sz w:val="20"/>
          <w:szCs w:val="20"/>
        </w:rPr>
        <w:t>dodavatelem</w:t>
      </w:r>
      <w:r w:rsidR="00DA2012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DA2012" w:rsidRPr="002F0375" w:rsidRDefault="00DA2012" w:rsidP="00DA2012">
      <w:pPr>
        <w:pStyle w:val="Bezmezer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Odebírané množství </w:t>
      </w:r>
      <w:r>
        <w:rPr>
          <w:rFonts w:ascii="Arial" w:hAnsi="Arial" w:cs="Arial"/>
          <w:sz w:val="20"/>
          <w:szCs w:val="20"/>
        </w:rPr>
        <w:t>cca 0,</w:t>
      </w:r>
      <w:r w:rsidRPr="002F0375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>m</w:t>
      </w:r>
      <w:r w:rsidRPr="00D643F0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na jednu dodávku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vozidlo</w:t>
      </w:r>
      <w:r w:rsidRPr="002F0375">
        <w:rPr>
          <w:rFonts w:ascii="Arial" w:hAnsi="Arial" w:cs="Arial"/>
          <w:sz w:val="20"/>
          <w:szCs w:val="20"/>
        </w:rPr>
        <w:t xml:space="preserve"> kupujícího</w:t>
      </w:r>
      <w:r>
        <w:rPr>
          <w:rFonts w:ascii="Arial" w:hAnsi="Arial" w:cs="Arial"/>
          <w:sz w:val="20"/>
          <w:szCs w:val="20"/>
        </w:rPr>
        <w:t>. Kupující si zajišťuje dopravu vlastním vozidlem a na vlastní náklady.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82799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AB2903">
        <w:rPr>
          <w:rFonts w:ascii="Arial" w:hAnsi="Arial" w:cs="Arial"/>
          <w:sz w:val="20"/>
          <w:szCs w:val="20"/>
        </w:rPr>
        <w:t>doda</w:t>
      </w:r>
      <w:r w:rsidR="00D1663D">
        <w:rPr>
          <w:rFonts w:ascii="Arial" w:hAnsi="Arial" w:cs="Arial"/>
          <w:sz w:val="20"/>
          <w:szCs w:val="20"/>
        </w:rPr>
        <w:t>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 w:rsidR="00F707D1"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3E051A">
        <w:rPr>
          <w:rFonts w:ascii="Arial" w:hAnsi="Arial" w:cs="Arial"/>
          <w:b/>
          <w:sz w:val="20"/>
          <w:szCs w:val="20"/>
        </w:rPr>
        <w:t>2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DA2012">
        <w:rPr>
          <w:rFonts w:ascii="Arial" w:hAnsi="Arial" w:cs="Arial"/>
          <w:b/>
          <w:sz w:val="20"/>
          <w:szCs w:val="20"/>
        </w:rPr>
        <w:t xml:space="preserve">pracovních </w:t>
      </w:r>
      <w:r w:rsidR="00734FE3">
        <w:rPr>
          <w:rFonts w:ascii="Arial" w:hAnsi="Arial" w:cs="Arial"/>
          <w:b/>
          <w:sz w:val="20"/>
          <w:szCs w:val="20"/>
        </w:rPr>
        <w:t>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 w:rsidR="00F707D1"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 xml:space="preserve">, e-mail 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lastRenderedPageBreak/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D1663D" w:rsidRDefault="008E0261" w:rsidP="00D1663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délce:</w:t>
      </w:r>
      <w:r w:rsidR="00AC7B40" w:rsidRPr="00D1663D">
        <w:rPr>
          <w:rFonts w:ascii="Arial" w:hAnsi="Arial" w:cs="Arial"/>
          <w:sz w:val="20"/>
          <w:szCs w:val="20"/>
        </w:rPr>
        <w:t xml:space="preserve"> 12 měsíců.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Pr="007C27FE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B2903" w:rsidRPr="00AB2903" w:rsidRDefault="00AE6B06" w:rsidP="00AB2903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AE6B06" w:rsidRPr="00AB2903" w:rsidRDefault="00AE6B06" w:rsidP="00AB2903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AB516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Pr="00325003" w:rsidRDefault="009A779C" w:rsidP="00AB29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lastRenderedPageBreak/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dodavetele</w:t>
      </w:r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9A779C">
        <w:rPr>
          <w:rFonts w:ascii="Arial" w:hAnsi="Arial" w:cs="Arial"/>
          <w:sz w:val="20"/>
          <w:szCs w:val="20"/>
        </w:rPr>
        <w:t>22</w:t>
      </w:r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AB2903">
        <w:rPr>
          <w:rFonts w:ascii="Arial" w:hAnsi="Arial" w:cs="Arial"/>
          <w:sz w:val="20"/>
          <w:szCs w:val="20"/>
        </w:rPr>
        <w:t xml:space="preserve">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  <w:bookmarkStart w:id="0" w:name="_GoBack"/>
      <w:bookmarkEnd w:id="0"/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25C" w:rsidRDefault="00C6125C" w:rsidP="00490C71">
      <w:pPr>
        <w:spacing w:after="0" w:line="240" w:lineRule="auto"/>
      </w:pPr>
      <w:r>
        <w:separator/>
      </w:r>
    </w:p>
  </w:endnote>
  <w:endnote w:type="continuationSeparator" w:id="0">
    <w:p w:rsidR="00C6125C" w:rsidRDefault="00C6125C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B3B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25C" w:rsidRDefault="00C6125C" w:rsidP="00490C71">
      <w:pPr>
        <w:spacing w:after="0" w:line="240" w:lineRule="auto"/>
      </w:pPr>
      <w:r>
        <w:separator/>
      </w:r>
    </w:p>
  </w:footnote>
  <w:footnote w:type="continuationSeparator" w:id="0">
    <w:p w:rsidR="00C6125C" w:rsidRDefault="00C6125C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9"/>
  </w:num>
  <w:num w:numId="8">
    <w:abstractNumId w:val="23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1"/>
  </w:num>
  <w:num w:numId="14">
    <w:abstractNumId w:val="12"/>
  </w:num>
  <w:num w:numId="15">
    <w:abstractNumId w:val="1"/>
  </w:num>
  <w:num w:numId="16">
    <w:abstractNumId w:val="20"/>
  </w:num>
  <w:num w:numId="17">
    <w:abstractNumId w:val="6"/>
  </w:num>
  <w:num w:numId="18">
    <w:abstractNumId w:val="13"/>
  </w:num>
  <w:num w:numId="19">
    <w:abstractNumId w:val="0"/>
  </w:num>
  <w:num w:numId="20">
    <w:abstractNumId w:val="19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2"/>
  </w:num>
  <w:num w:numId="26">
    <w:abstractNumId w:val="14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8762F"/>
    <w:rsid w:val="000B2C81"/>
    <w:rsid w:val="000B402D"/>
    <w:rsid w:val="000C2889"/>
    <w:rsid w:val="000E0E6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E051A"/>
    <w:rsid w:val="003F23B2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85B3B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83AE5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2799D"/>
    <w:rsid w:val="0083341D"/>
    <w:rsid w:val="00833E5D"/>
    <w:rsid w:val="0084689B"/>
    <w:rsid w:val="00882322"/>
    <w:rsid w:val="00890F2C"/>
    <w:rsid w:val="008975F8"/>
    <w:rsid w:val="008E0261"/>
    <w:rsid w:val="008E291B"/>
    <w:rsid w:val="008F02D9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B2903"/>
    <w:rsid w:val="00AB516E"/>
    <w:rsid w:val="00AC7B40"/>
    <w:rsid w:val="00AD6152"/>
    <w:rsid w:val="00AE2D56"/>
    <w:rsid w:val="00AE483E"/>
    <w:rsid w:val="00AE6B06"/>
    <w:rsid w:val="00AF0294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125C"/>
    <w:rsid w:val="00C62DA6"/>
    <w:rsid w:val="00C638C6"/>
    <w:rsid w:val="00C64BD8"/>
    <w:rsid w:val="00C66B8B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F4BB"/>
  <w15:chartTrackingRefBased/>
  <w15:docId w15:val="{C67097DE-92AA-4AC3-A02C-84003CC7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9782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Milichovský Karel</cp:lastModifiedBy>
  <cp:revision>2</cp:revision>
  <dcterms:created xsi:type="dcterms:W3CDTF">2020-01-07T07:03:00Z</dcterms:created>
  <dcterms:modified xsi:type="dcterms:W3CDTF">2020-01-07T07:03:00Z</dcterms:modified>
</cp:coreProperties>
</file>