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88A" w:rsidRPr="00793CB3" w:rsidRDefault="00793CB3" w:rsidP="0024288A">
      <w:pPr>
        <w:suppressAutoHyphens/>
        <w:rPr>
          <w:rFonts w:asciiTheme="minorHAnsi" w:hAnsiTheme="minorHAnsi"/>
          <w:b/>
          <w:sz w:val="22"/>
          <w:szCs w:val="22"/>
        </w:rPr>
      </w:pPr>
      <w:r>
        <w:rPr>
          <w:rFonts w:asciiTheme="minorHAnsi" w:hAnsiTheme="minorHAnsi"/>
          <w:b/>
          <w:sz w:val="22"/>
          <w:szCs w:val="22"/>
        </w:rPr>
        <w:tab/>
      </w:r>
    </w:p>
    <w:p w:rsidR="0024288A" w:rsidRPr="00793CB3" w:rsidRDefault="00793CB3" w:rsidP="00793CB3">
      <w:pPr>
        <w:tabs>
          <w:tab w:val="left" w:pos="2052"/>
          <w:tab w:val="center" w:pos="4536"/>
        </w:tabs>
        <w:suppressAutoHyphens/>
        <w:rPr>
          <w:rFonts w:asciiTheme="minorHAnsi" w:hAnsiTheme="minorHAnsi"/>
          <w:b/>
          <w:sz w:val="30"/>
          <w:szCs w:val="30"/>
        </w:rPr>
      </w:pPr>
      <w:r w:rsidRPr="00793CB3">
        <w:rPr>
          <w:rFonts w:asciiTheme="minorHAnsi" w:hAnsiTheme="minorHAnsi"/>
          <w:sz w:val="22"/>
          <w:szCs w:val="22"/>
        </w:rPr>
        <w:tab/>
      </w:r>
      <w:r w:rsidRPr="00793CB3">
        <w:rPr>
          <w:rFonts w:asciiTheme="minorHAnsi" w:hAnsiTheme="minorHAnsi"/>
          <w:sz w:val="22"/>
          <w:szCs w:val="22"/>
        </w:rPr>
        <w:tab/>
      </w:r>
      <w:r w:rsidRPr="00793CB3">
        <w:rPr>
          <w:rFonts w:asciiTheme="minorHAnsi" w:hAnsiTheme="minorHAnsi"/>
          <w:b/>
          <w:sz w:val="30"/>
          <w:szCs w:val="30"/>
        </w:rPr>
        <w:t>SMLOUVA O DÍLO</w:t>
      </w:r>
    </w:p>
    <w:p w:rsidR="0024288A" w:rsidRPr="00793CB3" w:rsidRDefault="0024288A" w:rsidP="0024288A">
      <w:pPr>
        <w:suppressAutoHyphens/>
        <w:rPr>
          <w:rFonts w:asciiTheme="minorHAnsi" w:hAnsiTheme="minorHAnsi"/>
          <w:sz w:val="22"/>
          <w:szCs w:val="22"/>
        </w:rPr>
      </w:pPr>
    </w:p>
    <w:p w:rsidR="00793CB3" w:rsidRDefault="00793CB3" w:rsidP="00793CB3">
      <w:pPr>
        <w:suppressAutoHyphens/>
        <w:rPr>
          <w:rFonts w:asciiTheme="minorHAnsi" w:hAnsiTheme="minorHAnsi"/>
          <w:sz w:val="22"/>
          <w:szCs w:val="22"/>
        </w:rPr>
      </w:pPr>
      <w:r>
        <w:rPr>
          <w:rFonts w:asciiTheme="minorHAnsi" w:hAnsiTheme="minorHAnsi"/>
          <w:sz w:val="22"/>
          <w:szCs w:val="22"/>
        </w:rPr>
        <w:t>Níže uvedeného dne, měsíce a roku uzavřely smluvní strany</w:t>
      </w:r>
    </w:p>
    <w:p w:rsidR="0024288A" w:rsidRPr="00793CB3" w:rsidRDefault="0024288A" w:rsidP="00793CB3">
      <w:pPr>
        <w:suppressAutoHyphens/>
        <w:rPr>
          <w:rFonts w:asciiTheme="minorHAnsi" w:hAnsiTheme="minorHAnsi"/>
          <w:i/>
          <w:iCs/>
          <w:sz w:val="22"/>
          <w:szCs w:val="22"/>
        </w:rPr>
      </w:pPr>
    </w:p>
    <w:p w:rsidR="0024288A" w:rsidRPr="00793CB3" w:rsidRDefault="0024288A" w:rsidP="0024288A">
      <w:pPr>
        <w:suppressAutoHyphens/>
        <w:ind w:left="709" w:hanging="709"/>
        <w:rPr>
          <w:rFonts w:asciiTheme="minorHAnsi" w:hAnsiTheme="minorHAnsi"/>
          <w:sz w:val="22"/>
          <w:szCs w:val="22"/>
        </w:rPr>
      </w:pPr>
    </w:p>
    <w:p w:rsidR="00793CB3" w:rsidRDefault="0024288A" w:rsidP="00793CB3">
      <w:pPr>
        <w:suppressAutoHyphens/>
        <w:jc w:val="both"/>
        <w:rPr>
          <w:rFonts w:asciiTheme="minorHAnsi" w:hAnsiTheme="minorHAnsi"/>
          <w:sz w:val="22"/>
          <w:szCs w:val="22"/>
        </w:rPr>
      </w:pPr>
      <w:r w:rsidRPr="00793CB3">
        <w:rPr>
          <w:rFonts w:asciiTheme="minorHAnsi" w:hAnsiTheme="minorHAnsi"/>
          <w:b/>
          <w:bCs/>
          <w:sz w:val="22"/>
          <w:szCs w:val="22"/>
        </w:rPr>
        <w:t>Objednatel:</w:t>
      </w:r>
      <w:r w:rsidRPr="00793CB3">
        <w:rPr>
          <w:rFonts w:asciiTheme="minorHAnsi" w:hAnsiTheme="minorHAnsi"/>
          <w:sz w:val="22"/>
          <w:szCs w:val="22"/>
        </w:rPr>
        <w:t xml:space="preserve"> </w:t>
      </w:r>
      <w:r w:rsidRPr="00793CB3">
        <w:rPr>
          <w:rFonts w:asciiTheme="minorHAnsi" w:hAnsiTheme="minorHAnsi"/>
          <w:sz w:val="22"/>
          <w:szCs w:val="22"/>
        </w:rPr>
        <w:tab/>
      </w:r>
      <w:r w:rsidR="00793CB3">
        <w:rPr>
          <w:rFonts w:asciiTheme="minorHAnsi" w:hAnsiTheme="minorHAnsi"/>
          <w:sz w:val="22"/>
          <w:szCs w:val="22"/>
        </w:rPr>
        <w:tab/>
      </w:r>
      <w:r w:rsidR="00793CB3">
        <w:rPr>
          <w:rFonts w:asciiTheme="minorHAnsi" w:hAnsiTheme="minorHAnsi"/>
          <w:b/>
          <w:sz w:val="22"/>
          <w:szCs w:val="22"/>
        </w:rPr>
        <w:t>M</w:t>
      </w:r>
      <w:r w:rsidRPr="00793CB3">
        <w:rPr>
          <w:rFonts w:asciiTheme="minorHAnsi" w:hAnsiTheme="minorHAnsi"/>
          <w:b/>
          <w:sz w:val="22"/>
          <w:szCs w:val="22"/>
        </w:rPr>
        <w:t xml:space="preserve">ěsto </w:t>
      </w:r>
      <w:r w:rsidR="00793CB3">
        <w:rPr>
          <w:rFonts w:asciiTheme="minorHAnsi" w:hAnsiTheme="minorHAnsi"/>
          <w:b/>
          <w:sz w:val="22"/>
          <w:szCs w:val="22"/>
        </w:rPr>
        <w:t xml:space="preserve">Lysá nad Labem </w:t>
      </w:r>
      <w:r w:rsidRPr="00793CB3">
        <w:rPr>
          <w:rFonts w:asciiTheme="minorHAnsi" w:hAnsiTheme="minorHAnsi"/>
          <w:sz w:val="22"/>
          <w:szCs w:val="22"/>
        </w:rPr>
        <w:t xml:space="preserve"> </w:t>
      </w:r>
    </w:p>
    <w:p w:rsidR="0024288A" w:rsidRDefault="00793CB3" w:rsidP="00793CB3">
      <w:pPr>
        <w:suppressAutoHyphens/>
        <w:jc w:val="both"/>
        <w:rPr>
          <w:rFonts w:asciiTheme="minorHAnsi" w:hAnsiTheme="minorHAnsi"/>
          <w:sz w:val="22"/>
          <w:szCs w:val="22"/>
        </w:rPr>
      </w:pPr>
      <w:r>
        <w:rPr>
          <w:rFonts w:asciiTheme="minorHAnsi" w:hAnsiTheme="minorHAnsi"/>
          <w:sz w:val="22"/>
          <w:szCs w:val="22"/>
        </w:rPr>
        <w:t>se sídlem:</w:t>
      </w:r>
      <w:r>
        <w:rPr>
          <w:rFonts w:asciiTheme="minorHAnsi" w:hAnsiTheme="minorHAnsi"/>
          <w:sz w:val="22"/>
          <w:szCs w:val="22"/>
        </w:rPr>
        <w:tab/>
      </w:r>
      <w:r>
        <w:rPr>
          <w:rFonts w:asciiTheme="minorHAnsi" w:hAnsiTheme="minorHAnsi"/>
          <w:sz w:val="22"/>
          <w:szCs w:val="22"/>
        </w:rPr>
        <w:tab/>
      </w:r>
      <w:r w:rsidRPr="00823656">
        <w:rPr>
          <w:rFonts w:ascii="Arial" w:hAnsi="Arial" w:cs="Arial"/>
          <w:sz w:val="20"/>
          <w:szCs w:val="20"/>
        </w:rPr>
        <w:t>Husovo náměstí 23, Lysá nad Labem, PSČ 289 22</w:t>
      </w:r>
    </w:p>
    <w:p w:rsidR="00793CB3" w:rsidRDefault="00793CB3" w:rsidP="00793CB3">
      <w:pPr>
        <w:suppressAutoHyphens/>
        <w:jc w:val="both"/>
        <w:rPr>
          <w:rFonts w:ascii="Arial" w:hAnsi="Arial" w:cs="Arial"/>
          <w:sz w:val="20"/>
          <w:szCs w:val="20"/>
        </w:rPr>
      </w:pPr>
      <w:r>
        <w:rPr>
          <w:rFonts w:asciiTheme="minorHAnsi" w:hAnsiTheme="minorHAnsi"/>
          <w:sz w:val="22"/>
          <w:szCs w:val="22"/>
        </w:rPr>
        <w:t>IČO:</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23656">
        <w:rPr>
          <w:rFonts w:ascii="Arial" w:hAnsi="Arial" w:cs="Arial"/>
          <w:sz w:val="20"/>
          <w:szCs w:val="20"/>
        </w:rPr>
        <w:t>00239402</w:t>
      </w:r>
    </w:p>
    <w:p w:rsidR="00793CB3" w:rsidRPr="00793CB3" w:rsidRDefault="00793CB3" w:rsidP="00793CB3">
      <w:pPr>
        <w:suppressAutoHyphens/>
        <w:jc w:val="both"/>
        <w:rPr>
          <w:rFonts w:asciiTheme="minorHAnsi" w:hAnsiTheme="minorHAnsi"/>
          <w:sz w:val="22"/>
          <w:szCs w:val="22"/>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t>CZ</w:t>
      </w:r>
      <w:r w:rsidRPr="00823656">
        <w:rPr>
          <w:rFonts w:ascii="Arial" w:hAnsi="Arial" w:cs="Arial"/>
          <w:sz w:val="20"/>
          <w:szCs w:val="20"/>
        </w:rPr>
        <w:t>00239402</w:t>
      </w:r>
      <w:r>
        <w:rPr>
          <w:rFonts w:asciiTheme="minorHAnsi" w:hAnsiTheme="minorHAnsi"/>
          <w:sz w:val="22"/>
          <w:szCs w:val="22"/>
        </w:rPr>
        <w:tab/>
      </w:r>
    </w:p>
    <w:p w:rsidR="0024288A" w:rsidRPr="00793CB3" w:rsidRDefault="0024288A" w:rsidP="0024288A">
      <w:pPr>
        <w:suppressAutoHyphens/>
        <w:jc w:val="both"/>
        <w:rPr>
          <w:rFonts w:asciiTheme="minorHAnsi" w:hAnsiTheme="minorHAnsi"/>
          <w:sz w:val="22"/>
          <w:szCs w:val="22"/>
        </w:rPr>
      </w:pPr>
      <w:r w:rsidRPr="00793CB3">
        <w:rPr>
          <w:rFonts w:asciiTheme="minorHAnsi" w:hAnsiTheme="minorHAnsi"/>
          <w:sz w:val="22"/>
          <w:szCs w:val="22"/>
        </w:rPr>
        <w:t>zastoupen</w:t>
      </w:r>
      <w:r w:rsidR="00793CB3">
        <w:rPr>
          <w:rFonts w:asciiTheme="minorHAnsi" w:hAnsiTheme="minorHAnsi"/>
          <w:sz w:val="22"/>
          <w:szCs w:val="22"/>
        </w:rPr>
        <w:t>ý</w:t>
      </w:r>
      <w:r w:rsidRPr="00793CB3">
        <w:rPr>
          <w:rFonts w:asciiTheme="minorHAnsi" w:hAnsiTheme="minorHAnsi"/>
          <w:sz w:val="22"/>
          <w:szCs w:val="22"/>
        </w:rPr>
        <w:t xml:space="preserve">: </w:t>
      </w:r>
      <w:r w:rsidR="00793CB3">
        <w:rPr>
          <w:rFonts w:asciiTheme="minorHAnsi" w:hAnsiTheme="minorHAnsi"/>
          <w:sz w:val="22"/>
          <w:szCs w:val="22"/>
        </w:rPr>
        <w:tab/>
      </w:r>
      <w:r w:rsidR="00793CB3">
        <w:rPr>
          <w:rFonts w:asciiTheme="minorHAnsi" w:hAnsiTheme="minorHAnsi"/>
          <w:sz w:val="22"/>
          <w:szCs w:val="22"/>
        </w:rPr>
        <w:tab/>
      </w:r>
      <w:r w:rsidRPr="00793CB3">
        <w:rPr>
          <w:rFonts w:asciiTheme="minorHAnsi" w:hAnsiTheme="minorHAnsi"/>
          <w:sz w:val="22"/>
          <w:szCs w:val="22"/>
        </w:rPr>
        <w:t xml:space="preserve">Ing. </w:t>
      </w:r>
      <w:r w:rsidR="00793CB3">
        <w:rPr>
          <w:rFonts w:asciiTheme="minorHAnsi" w:hAnsiTheme="minorHAnsi"/>
          <w:sz w:val="22"/>
          <w:szCs w:val="22"/>
        </w:rPr>
        <w:t>Karel Otava, starosta města</w:t>
      </w:r>
    </w:p>
    <w:p w:rsidR="0024288A" w:rsidRPr="00793CB3" w:rsidRDefault="00793CB3" w:rsidP="00793CB3">
      <w:pPr>
        <w:suppressAutoHyphens/>
        <w:jc w:val="both"/>
        <w:rPr>
          <w:rFonts w:asciiTheme="minorHAnsi" w:hAnsiTheme="minorHAnsi"/>
          <w:sz w:val="22"/>
          <w:szCs w:val="22"/>
        </w:rPr>
      </w:pPr>
      <w:r>
        <w:rPr>
          <w:rFonts w:asciiTheme="minorHAnsi" w:hAnsiTheme="minorHAnsi"/>
          <w:sz w:val="22"/>
          <w:szCs w:val="22"/>
        </w:rPr>
        <w:t>b</w:t>
      </w:r>
      <w:r w:rsidR="0024288A" w:rsidRPr="00793CB3">
        <w:rPr>
          <w:rFonts w:asciiTheme="minorHAnsi" w:hAnsiTheme="minorHAnsi"/>
          <w:sz w:val="22"/>
          <w:szCs w:val="22"/>
        </w:rPr>
        <w:t xml:space="preserve">ankovní spojení:  </w:t>
      </w:r>
      <w:r>
        <w:rPr>
          <w:rFonts w:asciiTheme="minorHAnsi" w:hAnsiTheme="minorHAnsi"/>
          <w:sz w:val="22"/>
          <w:szCs w:val="22"/>
        </w:rPr>
        <w:tab/>
        <w:t xml:space="preserve">č.ú.: </w:t>
      </w:r>
      <w:r w:rsidR="00E23F5F" w:rsidRPr="00E23F5F">
        <w:rPr>
          <w:rFonts w:asciiTheme="minorHAnsi" w:hAnsiTheme="minorHAnsi"/>
          <w:sz w:val="22"/>
          <w:szCs w:val="22"/>
        </w:rPr>
        <w:t>27-0504268369</w:t>
      </w:r>
      <w:r w:rsidRPr="00E23F5F">
        <w:rPr>
          <w:rFonts w:asciiTheme="minorHAnsi" w:hAnsiTheme="minorHAnsi"/>
          <w:sz w:val="22"/>
          <w:szCs w:val="22"/>
        </w:rPr>
        <w:t>/</w:t>
      </w:r>
      <w:r w:rsidR="00E23F5F">
        <w:rPr>
          <w:rFonts w:asciiTheme="minorHAnsi" w:hAnsiTheme="minorHAnsi"/>
          <w:sz w:val="22"/>
          <w:szCs w:val="22"/>
        </w:rPr>
        <w:t>0800</w:t>
      </w:r>
    </w:p>
    <w:p w:rsidR="0024288A" w:rsidRDefault="0024288A" w:rsidP="00793CB3">
      <w:pPr>
        <w:suppressAutoHyphens/>
        <w:rPr>
          <w:rFonts w:asciiTheme="minorHAnsi" w:hAnsiTheme="minorHAnsi"/>
          <w:sz w:val="22"/>
          <w:szCs w:val="22"/>
        </w:rPr>
      </w:pPr>
    </w:p>
    <w:p w:rsidR="00793CB3" w:rsidRDefault="00793CB3" w:rsidP="00793CB3">
      <w:pPr>
        <w:suppressAutoHyphens/>
        <w:rPr>
          <w:rFonts w:asciiTheme="minorHAnsi" w:hAnsiTheme="minorHAnsi"/>
          <w:sz w:val="22"/>
          <w:szCs w:val="22"/>
        </w:rPr>
      </w:pPr>
      <w:r>
        <w:rPr>
          <w:rFonts w:asciiTheme="minorHAnsi" w:hAnsiTheme="minorHAnsi"/>
          <w:sz w:val="22"/>
          <w:szCs w:val="22"/>
        </w:rPr>
        <w:t>na straně jedné</w:t>
      </w:r>
    </w:p>
    <w:p w:rsidR="00793CB3" w:rsidRPr="00793CB3" w:rsidRDefault="00793CB3" w:rsidP="00793CB3">
      <w:pPr>
        <w:suppressAutoHyphens/>
        <w:rPr>
          <w:rFonts w:asciiTheme="minorHAnsi" w:hAnsiTheme="minorHAnsi"/>
          <w:sz w:val="22"/>
          <w:szCs w:val="22"/>
        </w:rPr>
      </w:pPr>
      <w:r>
        <w:rPr>
          <w:rFonts w:asciiTheme="minorHAnsi" w:hAnsiTheme="minorHAnsi"/>
          <w:sz w:val="22"/>
          <w:szCs w:val="22"/>
        </w:rPr>
        <w:t xml:space="preserve">(dále jen </w:t>
      </w:r>
      <w:r w:rsidRPr="00793CB3">
        <w:rPr>
          <w:rFonts w:asciiTheme="minorHAnsi" w:hAnsiTheme="minorHAnsi"/>
          <w:i/>
          <w:sz w:val="22"/>
          <w:szCs w:val="22"/>
        </w:rPr>
        <w:t>„</w:t>
      </w:r>
      <w:r w:rsidR="00CF7DD1">
        <w:rPr>
          <w:rFonts w:asciiTheme="minorHAnsi" w:hAnsiTheme="minorHAnsi"/>
          <w:i/>
          <w:sz w:val="22"/>
          <w:szCs w:val="22"/>
        </w:rPr>
        <w:t>o</w:t>
      </w:r>
      <w:r w:rsidRPr="00793CB3">
        <w:rPr>
          <w:rFonts w:asciiTheme="minorHAnsi" w:hAnsiTheme="minorHAnsi"/>
          <w:i/>
          <w:sz w:val="22"/>
          <w:szCs w:val="22"/>
        </w:rPr>
        <w:t>bjednatel“</w:t>
      </w:r>
      <w:r>
        <w:rPr>
          <w:rFonts w:asciiTheme="minorHAnsi" w:hAnsiTheme="minorHAnsi"/>
          <w:sz w:val="22"/>
          <w:szCs w:val="22"/>
        </w:rPr>
        <w:t>)</w:t>
      </w:r>
    </w:p>
    <w:p w:rsidR="0024288A" w:rsidRDefault="0024288A" w:rsidP="0024288A">
      <w:pPr>
        <w:suppressAutoHyphens/>
        <w:ind w:firstLine="708"/>
        <w:rPr>
          <w:rFonts w:asciiTheme="minorHAnsi" w:hAnsiTheme="minorHAnsi"/>
          <w:sz w:val="22"/>
          <w:szCs w:val="22"/>
        </w:rPr>
      </w:pPr>
    </w:p>
    <w:p w:rsidR="00793CB3" w:rsidRDefault="00793CB3" w:rsidP="0024288A">
      <w:pPr>
        <w:suppressAutoHyphens/>
        <w:ind w:firstLine="708"/>
        <w:rPr>
          <w:rFonts w:asciiTheme="minorHAnsi" w:hAnsiTheme="minorHAnsi"/>
          <w:sz w:val="22"/>
          <w:szCs w:val="22"/>
        </w:rPr>
      </w:pPr>
    </w:p>
    <w:p w:rsidR="00BA2306" w:rsidRDefault="00BA2306" w:rsidP="0024288A">
      <w:pPr>
        <w:suppressAutoHyphens/>
        <w:ind w:firstLine="708"/>
        <w:rPr>
          <w:rFonts w:asciiTheme="minorHAnsi" w:hAnsiTheme="minorHAnsi"/>
          <w:sz w:val="22"/>
          <w:szCs w:val="22"/>
        </w:rPr>
      </w:pPr>
    </w:p>
    <w:p w:rsidR="00793CB3" w:rsidRPr="00793CB3" w:rsidRDefault="00793CB3" w:rsidP="00793CB3">
      <w:pPr>
        <w:suppressAutoHyphens/>
        <w:rPr>
          <w:rFonts w:asciiTheme="minorHAnsi" w:hAnsiTheme="minorHAnsi"/>
          <w:sz w:val="22"/>
          <w:szCs w:val="22"/>
        </w:rPr>
      </w:pPr>
      <w:r>
        <w:rPr>
          <w:rFonts w:asciiTheme="minorHAnsi" w:hAnsiTheme="minorHAnsi"/>
          <w:sz w:val="22"/>
          <w:szCs w:val="22"/>
        </w:rPr>
        <w:t>a</w:t>
      </w:r>
    </w:p>
    <w:p w:rsidR="00793CB3" w:rsidRDefault="00793CB3" w:rsidP="00793CB3">
      <w:pPr>
        <w:suppressAutoHyphens/>
        <w:rPr>
          <w:rFonts w:asciiTheme="minorHAnsi" w:hAnsiTheme="minorHAnsi"/>
          <w:b/>
          <w:bCs/>
          <w:sz w:val="22"/>
          <w:szCs w:val="22"/>
        </w:rPr>
      </w:pPr>
    </w:p>
    <w:p w:rsidR="00BA2306" w:rsidRDefault="00BA2306" w:rsidP="00793CB3">
      <w:pPr>
        <w:suppressAutoHyphens/>
        <w:rPr>
          <w:rFonts w:asciiTheme="minorHAnsi" w:hAnsiTheme="minorHAnsi"/>
          <w:b/>
          <w:bCs/>
          <w:sz w:val="22"/>
          <w:szCs w:val="22"/>
        </w:rPr>
      </w:pPr>
    </w:p>
    <w:p w:rsidR="00793CB3" w:rsidRDefault="00793CB3" w:rsidP="00793CB3">
      <w:pPr>
        <w:suppressAutoHyphens/>
        <w:rPr>
          <w:rFonts w:asciiTheme="minorHAnsi" w:hAnsiTheme="minorHAnsi"/>
          <w:b/>
          <w:bCs/>
          <w:sz w:val="22"/>
          <w:szCs w:val="22"/>
        </w:rPr>
      </w:pPr>
    </w:p>
    <w:p w:rsidR="0024288A" w:rsidRPr="00793CB3" w:rsidRDefault="0024288A" w:rsidP="00793CB3">
      <w:pPr>
        <w:suppressAutoHyphens/>
        <w:rPr>
          <w:rFonts w:asciiTheme="minorHAnsi" w:hAnsiTheme="minorHAnsi"/>
          <w:sz w:val="22"/>
          <w:szCs w:val="22"/>
        </w:rPr>
      </w:pPr>
      <w:r w:rsidRPr="00793CB3">
        <w:rPr>
          <w:rFonts w:asciiTheme="minorHAnsi" w:hAnsiTheme="minorHAnsi"/>
          <w:b/>
          <w:bCs/>
          <w:sz w:val="22"/>
          <w:szCs w:val="22"/>
        </w:rPr>
        <w:t>Zhotovitel:</w:t>
      </w:r>
      <w:r w:rsidRPr="00793CB3">
        <w:rPr>
          <w:rFonts w:asciiTheme="minorHAnsi" w:hAnsiTheme="minorHAnsi"/>
          <w:sz w:val="22"/>
          <w:szCs w:val="22"/>
        </w:rPr>
        <w:t xml:space="preserve"> </w:t>
      </w:r>
      <w:r w:rsidRPr="00793CB3">
        <w:rPr>
          <w:rFonts w:asciiTheme="minorHAnsi" w:hAnsiTheme="minorHAnsi"/>
          <w:sz w:val="22"/>
          <w:szCs w:val="22"/>
        </w:rPr>
        <w:tab/>
      </w:r>
      <w:r w:rsidR="00793CB3">
        <w:rPr>
          <w:rFonts w:asciiTheme="minorHAnsi" w:hAnsiTheme="minorHAnsi"/>
          <w:sz w:val="22"/>
          <w:szCs w:val="22"/>
        </w:rPr>
        <w:tab/>
      </w:r>
      <w:r w:rsidR="00A23DE6" w:rsidRPr="00793CB3">
        <w:rPr>
          <w:rFonts w:asciiTheme="minorHAnsi" w:hAnsiTheme="minorHAnsi"/>
          <w:b/>
          <w:sz w:val="22"/>
          <w:szCs w:val="22"/>
        </w:rPr>
        <w:t>…</w:t>
      </w:r>
      <w:r w:rsidR="00B17B7E" w:rsidRPr="00793CB3">
        <w:rPr>
          <w:rFonts w:asciiTheme="minorHAnsi" w:hAnsiTheme="minorHAnsi"/>
          <w:b/>
          <w:sz w:val="22"/>
          <w:szCs w:val="22"/>
        </w:rPr>
        <w:t>……………………</w:t>
      </w:r>
      <w:r w:rsidR="00793CB3" w:rsidRPr="00793CB3">
        <w:rPr>
          <w:rFonts w:asciiTheme="minorHAnsi" w:hAnsiTheme="minorHAnsi"/>
          <w:b/>
          <w:sz w:val="22"/>
          <w:szCs w:val="22"/>
        </w:rPr>
        <w:t>.........</w:t>
      </w:r>
      <w:r w:rsidR="00B17B7E" w:rsidRPr="00793CB3">
        <w:rPr>
          <w:rFonts w:asciiTheme="minorHAnsi" w:hAnsiTheme="minorHAnsi"/>
          <w:b/>
          <w:sz w:val="22"/>
          <w:szCs w:val="22"/>
        </w:rPr>
        <w:t>………….</w:t>
      </w:r>
      <w:r w:rsidR="00A23DE6" w:rsidRPr="00793CB3">
        <w:rPr>
          <w:rFonts w:asciiTheme="minorHAnsi" w:hAnsiTheme="minorHAnsi"/>
          <w:b/>
          <w:sz w:val="22"/>
          <w:szCs w:val="22"/>
        </w:rPr>
        <w:t>….</w:t>
      </w:r>
      <w:r w:rsidR="00B301EA" w:rsidRPr="00793CB3">
        <w:rPr>
          <w:rFonts w:asciiTheme="minorHAnsi" w:hAnsiTheme="minorHAnsi"/>
          <w:sz w:val="22"/>
          <w:szCs w:val="22"/>
        </w:rPr>
        <w:t xml:space="preserve">  </w:t>
      </w:r>
      <w:r w:rsidRPr="00793CB3">
        <w:rPr>
          <w:rFonts w:asciiTheme="minorHAnsi" w:hAnsiTheme="minorHAnsi"/>
          <w:b/>
          <w:sz w:val="22"/>
          <w:szCs w:val="22"/>
        </w:rPr>
        <w:t xml:space="preserve"> </w:t>
      </w:r>
      <w:r w:rsidR="00793CB3" w:rsidRPr="00793CB3">
        <w:rPr>
          <w:rFonts w:asciiTheme="minorHAnsi" w:hAnsiTheme="minorHAnsi"/>
          <w:i/>
          <w:sz w:val="22"/>
          <w:szCs w:val="22"/>
          <w:highlight w:val="yellow"/>
        </w:rPr>
        <w:t xml:space="preserve">(doplní </w:t>
      </w:r>
      <w:r w:rsidR="00C27784">
        <w:rPr>
          <w:rFonts w:asciiTheme="minorHAnsi" w:hAnsiTheme="minorHAnsi"/>
          <w:i/>
          <w:sz w:val="22"/>
          <w:szCs w:val="22"/>
          <w:highlight w:val="yellow"/>
        </w:rPr>
        <w:t>dodavatel</w:t>
      </w:r>
      <w:r w:rsidR="00793CB3" w:rsidRPr="00793CB3">
        <w:rPr>
          <w:rFonts w:asciiTheme="minorHAnsi" w:hAnsiTheme="minorHAnsi"/>
          <w:i/>
          <w:sz w:val="22"/>
          <w:szCs w:val="22"/>
          <w:highlight w:val="yellow"/>
        </w:rPr>
        <w:t>)</w:t>
      </w:r>
    </w:p>
    <w:p w:rsidR="0024288A" w:rsidRPr="00793CB3" w:rsidRDefault="00793CB3" w:rsidP="00793CB3">
      <w:pPr>
        <w:suppressAutoHyphens/>
        <w:rPr>
          <w:rFonts w:asciiTheme="minorHAnsi" w:hAnsiTheme="minorHAnsi"/>
          <w:sz w:val="22"/>
          <w:szCs w:val="22"/>
        </w:rPr>
      </w:pPr>
      <w:r>
        <w:rPr>
          <w:rFonts w:asciiTheme="minorHAnsi" w:hAnsiTheme="minorHAnsi"/>
          <w:sz w:val="22"/>
          <w:szCs w:val="22"/>
        </w:rPr>
        <w:t>se s</w:t>
      </w:r>
      <w:r w:rsidR="0024288A" w:rsidRPr="00793CB3">
        <w:rPr>
          <w:rFonts w:asciiTheme="minorHAnsi" w:hAnsiTheme="minorHAnsi"/>
          <w:sz w:val="22"/>
          <w:szCs w:val="22"/>
        </w:rPr>
        <w:t>ídl</w:t>
      </w:r>
      <w:r>
        <w:rPr>
          <w:rFonts w:asciiTheme="minorHAnsi" w:hAnsiTheme="minorHAnsi"/>
          <w:sz w:val="22"/>
          <w:szCs w:val="22"/>
        </w:rPr>
        <w:t>em</w:t>
      </w:r>
      <w:r w:rsidR="0024288A" w:rsidRPr="00793CB3">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A23DE6" w:rsidRPr="00793CB3">
        <w:rPr>
          <w:rFonts w:asciiTheme="minorHAnsi" w:hAnsiTheme="minorHAnsi"/>
          <w:sz w:val="22"/>
          <w:szCs w:val="22"/>
        </w:rPr>
        <w:t>…</w:t>
      </w:r>
      <w:r w:rsidR="00B17B7E" w:rsidRPr="00793CB3">
        <w:rPr>
          <w:rFonts w:asciiTheme="minorHAnsi" w:hAnsiTheme="minorHAnsi"/>
          <w:sz w:val="22"/>
          <w:szCs w:val="22"/>
        </w:rPr>
        <w:t>…………………………………………</w:t>
      </w:r>
      <w:r w:rsidR="00A23DE6" w:rsidRPr="00793CB3">
        <w:rPr>
          <w:rFonts w:asciiTheme="minorHAnsi" w:hAnsiTheme="minorHAnsi"/>
          <w:sz w:val="22"/>
          <w:szCs w:val="22"/>
        </w:rPr>
        <w:t>…</w:t>
      </w:r>
      <w:r>
        <w:rPr>
          <w:rFonts w:asciiTheme="minorHAnsi" w:hAnsiTheme="minorHAnsi"/>
          <w:sz w:val="22"/>
          <w:szCs w:val="22"/>
        </w:rPr>
        <w:t xml:space="preserve">...  </w:t>
      </w:r>
      <w:r w:rsidRPr="00793CB3">
        <w:rPr>
          <w:rFonts w:asciiTheme="minorHAnsi" w:hAnsiTheme="minorHAnsi"/>
          <w:i/>
          <w:sz w:val="22"/>
          <w:szCs w:val="22"/>
          <w:highlight w:val="yellow"/>
        </w:rPr>
        <w:t xml:space="preserve">(doplní </w:t>
      </w:r>
      <w:r w:rsidR="00C27784">
        <w:rPr>
          <w:rFonts w:asciiTheme="minorHAnsi" w:hAnsiTheme="minorHAnsi"/>
          <w:i/>
          <w:sz w:val="22"/>
          <w:szCs w:val="22"/>
          <w:highlight w:val="yellow"/>
        </w:rPr>
        <w:t>dodavatel</w:t>
      </w:r>
      <w:r w:rsidRPr="00793CB3">
        <w:rPr>
          <w:rFonts w:asciiTheme="minorHAnsi" w:hAnsiTheme="minorHAnsi"/>
          <w:i/>
          <w:sz w:val="22"/>
          <w:szCs w:val="22"/>
          <w:highlight w:val="yellow"/>
        </w:rPr>
        <w:t>)</w:t>
      </w:r>
    </w:p>
    <w:p w:rsidR="0024288A" w:rsidRPr="00793CB3" w:rsidRDefault="0024288A" w:rsidP="00793CB3">
      <w:pPr>
        <w:suppressAutoHyphens/>
        <w:rPr>
          <w:rFonts w:asciiTheme="minorHAnsi" w:hAnsiTheme="minorHAnsi"/>
          <w:sz w:val="22"/>
          <w:szCs w:val="22"/>
        </w:rPr>
      </w:pPr>
      <w:r w:rsidRPr="00793CB3">
        <w:rPr>
          <w:rFonts w:asciiTheme="minorHAnsi" w:hAnsiTheme="minorHAnsi"/>
          <w:sz w:val="22"/>
          <w:szCs w:val="22"/>
        </w:rPr>
        <w:t>IČ</w:t>
      </w:r>
      <w:r w:rsidR="00793CB3">
        <w:rPr>
          <w:rFonts w:asciiTheme="minorHAnsi" w:hAnsiTheme="minorHAnsi"/>
          <w:sz w:val="22"/>
          <w:szCs w:val="22"/>
        </w:rPr>
        <w:t>O</w:t>
      </w:r>
      <w:r w:rsidRPr="00793CB3">
        <w:rPr>
          <w:rFonts w:asciiTheme="minorHAnsi" w:hAnsiTheme="minorHAnsi"/>
          <w:sz w:val="22"/>
          <w:szCs w:val="22"/>
        </w:rPr>
        <w:t>:</w:t>
      </w:r>
      <w:r w:rsidR="00793CB3">
        <w:rPr>
          <w:rFonts w:asciiTheme="minorHAnsi" w:hAnsiTheme="minorHAnsi"/>
          <w:sz w:val="22"/>
          <w:szCs w:val="22"/>
        </w:rPr>
        <w:tab/>
      </w:r>
      <w:r w:rsidR="00793CB3">
        <w:rPr>
          <w:rFonts w:asciiTheme="minorHAnsi" w:hAnsiTheme="minorHAnsi"/>
          <w:sz w:val="22"/>
          <w:szCs w:val="22"/>
        </w:rPr>
        <w:tab/>
      </w:r>
      <w:r w:rsidR="00793CB3">
        <w:rPr>
          <w:rFonts w:asciiTheme="minorHAnsi" w:hAnsiTheme="minorHAnsi"/>
          <w:sz w:val="22"/>
          <w:szCs w:val="22"/>
        </w:rPr>
        <w:tab/>
        <w:t>.........................</w:t>
      </w:r>
      <w:r w:rsidR="00A23DE6" w:rsidRPr="00793CB3">
        <w:rPr>
          <w:rFonts w:asciiTheme="minorHAnsi" w:hAnsiTheme="minorHAnsi"/>
          <w:sz w:val="22"/>
          <w:szCs w:val="22"/>
        </w:rPr>
        <w:t>…</w:t>
      </w:r>
      <w:r w:rsidR="00B17B7E" w:rsidRPr="00793CB3">
        <w:rPr>
          <w:rFonts w:asciiTheme="minorHAnsi" w:hAnsiTheme="minorHAnsi"/>
          <w:sz w:val="22"/>
          <w:szCs w:val="22"/>
        </w:rPr>
        <w:t>…………………..</w:t>
      </w:r>
      <w:r w:rsidR="00A23DE6" w:rsidRPr="00793CB3">
        <w:rPr>
          <w:rFonts w:asciiTheme="minorHAnsi" w:hAnsiTheme="minorHAnsi"/>
          <w:sz w:val="22"/>
          <w:szCs w:val="22"/>
        </w:rPr>
        <w:t>…</w:t>
      </w:r>
      <w:r w:rsidR="00793CB3">
        <w:rPr>
          <w:rFonts w:asciiTheme="minorHAnsi" w:hAnsiTheme="minorHAnsi"/>
          <w:sz w:val="22"/>
          <w:szCs w:val="22"/>
        </w:rPr>
        <w:t xml:space="preserve">  </w:t>
      </w:r>
      <w:r w:rsidR="00793CB3" w:rsidRPr="00793CB3">
        <w:rPr>
          <w:rFonts w:asciiTheme="minorHAnsi" w:hAnsiTheme="minorHAnsi"/>
          <w:i/>
          <w:sz w:val="22"/>
          <w:szCs w:val="22"/>
          <w:highlight w:val="yellow"/>
        </w:rPr>
        <w:t xml:space="preserve">(doplní </w:t>
      </w:r>
      <w:r w:rsidR="00C27784">
        <w:rPr>
          <w:rFonts w:asciiTheme="minorHAnsi" w:hAnsiTheme="minorHAnsi"/>
          <w:i/>
          <w:sz w:val="22"/>
          <w:szCs w:val="22"/>
          <w:highlight w:val="yellow"/>
        </w:rPr>
        <w:t>dodavatel</w:t>
      </w:r>
      <w:r w:rsidR="00793CB3" w:rsidRPr="00793CB3">
        <w:rPr>
          <w:rFonts w:asciiTheme="minorHAnsi" w:hAnsiTheme="minorHAnsi"/>
          <w:i/>
          <w:sz w:val="22"/>
          <w:szCs w:val="22"/>
          <w:highlight w:val="yellow"/>
        </w:rPr>
        <w:t>)</w:t>
      </w:r>
    </w:p>
    <w:p w:rsidR="0024288A" w:rsidRPr="00793CB3" w:rsidRDefault="00A23DE6" w:rsidP="00793CB3">
      <w:pPr>
        <w:suppressAutoHyphens/>
        <w:rPr>
          <w:rFonts w:asciiTheme="minorHAnsi" w:hAnsiTheme="minorHAnsi"/>
          <w:sz w:val="22"/>
          <w:szCs w:val="22"/>
        </w:rPr>
      </w:pPr>
      <w:r w:rsidRPr="00793CB3">
        <w:rPr>
          <w:rFonts w:asciiTheme="minorHAnsi" w:hAnsiTheme="minorHAnsi"/>
          <w:sz w:val="22"/>
          <w:szCs w:val="22"/>
        </w:rPr>
        <w:t xml:space="preserve">DIČ: </w:t>
      </w:r>
      <w:r w:rsidR="00793CB3">
        <w:rPr>
          <w:rFonts w:asciiTheme="minorHAnsi" w:hAnsiTheme="minorHAnsi"/>
          <w:sz w:val="22"/>
          <w:szCs w:val="22"/>
        </w:rPr>
        <w:tab/>
      </w:r>
      <w:r w:rsidR="00793CB3">
        <w:rPr>
          <w:rFonts w:asciiTheme="minorHAnsi" w:hAnsiTheme="minorHAnsi"/>
          <w:sz w:val="22"/>
          <w:szCs w:val="22"/>
        </w:rPr>
        <w:tab/>
      </w:r>
      <w:r w:rsidR="00793CB3">
        <w:rPr>
          <w:rFonts w:asciiTheme="minorHAnsi" w:hAnsiTheme="minorHAnsi"/>
          <w:sz w:val="22"/>
          <w:szCs w:val="22"/>
        </w:rPr>
        <w:tab/>
        <w:t>..............................</w:t>
      </w:r>
      <w:r w:rsidRPr="00793CB3">
        <w:rPr>
          <w:rFonts w:asciiTheme="minorHAnsi" w:hAnsiTheme="minorHAnsi"/>
          <w:sz w:val="22"/>
          <w:szCs w:val="22"/>
        </w:rPr>
        <w:t>…</w:t>
      </w:r>
      <w:r w:rsidR="00B17B7E" w:rsidRPr="00793CB3">
        <w:rPr>
          <w:rFonts w:asciiTheme="minorHAnsi" w:hAnsiTheme="minorHAnsi"/>
          <w:sz w:val="22"/>
          <w:szCs w:val="22"/>
        </w:rPr>
        <w:t>…………………</w:t>
      </w:r>
      <w:r w:rsidR="00793CB3">
        <w:rPr>
          <w:rFonts w:asciiTheme="minorHAnsi" w:hAnsiTheme="minorHAnsi"/>
          <w:sz w:val="22"/>
          <w:szCs w:val="22"/>
        </w:rPr>
        <w:t xml:space="preserve">  </w:t>
      </w:r>
      <w:r w:rsidR="00793CB3" w:rsidRPr="00793CB3">
        <w:rPr>
          <w:rFonts w:asciiTheme="minorHAnsi" w:hAnsiTheme="minorHAnsi"/>
          <w:i/>
          <w:sz w:val="22"/>
          <w:szCs w:val="22"/>
          <w:highlight w:val="yellow"/>
        </w:rPr>
        <w:t xml:space="preserve">(doplní </w:t>
      </w:r>
      <w:r w:rsidR="00C27784">
        <w:rPr>
          <w:rFonts w:asciiTheme="minorHAnsi" w:hAnsiTheme="minorHAnsi"/>
          <w:i/>
          <w:sz w:val="22"/>
          <w:szCs w:val="22"/>
          <w:highlight w:val="yellow"/>
        </w:rPr>
        <w:t>dodavatel</w:t>
      </w:r>
      <w:r w:rsidR="00793CB3" w:rsidRPr="00793CB3">
        <w:rPr>
          <w:rFonts w:asciiTheme="minorHAnsi" w:hAnsiTheme="minorHAnsi"/>
          <w:i/>
          <w:sz w:val="22"/>
          <w:szCs w:val="22"/>
          <w:highlight w:val="yellow"/>
        </w:rPr>
        <w:t>)</w:t>
      </w:r>
      <w:r w:rsidR="0024288A" w:rsidRPr="00793CB3">
        <w:rPr>
          <w:rFonts w:asciiTheme="minorHAnsi" w:hAnsiTheme="minorHAnsi"/>
          <w:sz w:val="22"/>
          <w:szCs w:val="22"/>
        </w:rPr>
        <w:t xml:space="preserve"> </w:t>
      </w:r>
    </w:p>
    <w:p w:rsidR="0024288A" w:rsidRPr="00793CB3" w:rsidRDefault="00BA2306" w:rsidP="00BA2306">
      <w:pPr>
        <w:pStyle w:val="Zpat"/>
        <w:tabs>
          <w:tab w:val="clear" w:pos="4536"/>
          <w:tab w:val="clear" w:pos="9072"/>
        </w:tabs>
        <w:suppressAutoHyphens/>
        <w:rPr>
          <w:rFonts w:asciiTheme="minorHAnsi" w:hAnsiTheme="minorHAnsi"/>
          <w:sz w:val="22"/>
          <w:szCs w:val="22"/>
        </w:rPr>
      </w:pPr>
      <w:r>
        <w:rPr>
          <w:rFonts w:asciiTheme="minorHAnsi" w:hAnsiTheme="minorHAnsi"/>
          <w:sz w:val="22"/>
          <w:szCs w:val="22"/>
        </w:rPr>
        <w:t>z</w:t>
      </w:r>
      <w:r w:rsidR="00793CB3">
        <w:rPr>
          <w:rFonts w:asciiTheme="minorHAnsi" w:hAnsiTheme="minorHAnsi"/>
          <w:sz w:val="22"/>
          <w:szCs w:val="22"/>
        </w:rPr>
        <w:t>astoupený:</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793CB3">
        <w:rPr>
          <w:rFonts w:asciiTheme="minorHAnsi" w:hAnsiTheme="minorHAnsi"/>
          <w:sz w:val="22"/>
          <w:szCs w:val="22"/>
        </w:rPr>
        <w:t>...................</w:t>
      </w:r>
      <w:r w:rsidR="00A23DE6" w:rsidRPr="00793CB3">
        <w:rPr>
          <w:rFonts w:asciiTheme="minorHAnsi" w:hAnsiTheme="minorHAnsi"/>
          <w:sz w:val="22"/>
          <w:szCs w:val="22"/>
        </w:rPr>
        <w:t>…</w:t>
      </w:r>
      <w:r w:rsidR="00B17B7E" w:rsidRPr="00793CB3">
        <w:rPr>
          <w:rFonts w:asciiTheme="minorHAnsi" w:hAnsiTheme="minorHAnsi"/>
          <w:sz w:val="22"/>
          <w:szCs w:val="22"/>
        </w:rPr>
        <w:t>……………………………</w:t>
      </w:r>
      <w:r w:rsidR="00A23DE6" w:rsidRPr="00793CB3">
        <w:rPr>
          <w:rFonts w:asciiTheme="minorHAnsi" w:hAnsiTheme="minorHAnsi"/>
          <w:sz w:val="22"/>
          <w:szCs w:val="22"/>
        </w:rPr>
        <w:t>.</w:t>
      </w:r>
      <w:r w:rsidR="00793CB3">
        <w:rPr>
          <w:rFonts w:asciiTheme="minorHAnsi" w:hAnsiTheme="minorHAnsi"/>
          <w:sz w:val="22"/>
          <w:szCs w:val="22"/>
        </w:rPr>
        <w:t xml:space="preserve"> </w:t>
      </w:r>
      <w:r w:rsidR="00793CB3" w:rsidRPr="00793CB3">
        <w:rPr>
          <w:rFonts w:asciiTheme="minorHAnsi" w:hAnsiTheme="minorHAnsi"/>
          <w:i/>
          <w:sz w:val="22"/>
          <w:szCs w:val="22"/>
          <w:highlight w:val="yellow"/>
        </w:rPr>
        <w:t xml:space="preserve">(doplní </w:t>
      </w:r>
      <w:r w:rsidR="00C27784">
        <w:rPr>
          <w:rFonts w:asciiTheme="minorHAnsi" w:hAnsiTheme="minorHAnsi"/>
          <w:i/>
          <w:sz w:val="22"/>
          <w:szCs w:val="22"/>
          <w:highlight w:val="yellow"/>
        </w:rPr>
        <w:t>dodavatel</w:t>
      </w:r>
      <w:r w:rsidR="00793CB3" w:rsidRPr="00793CB3">
        <w:rPr>
          <w:rFonts w:asciiTheme="minorHAnsi" w:hAnsiTheme="minorHAnsi"/>
          <w:i/>
          <w:sz w:val="22"/>
          <w:szCs w:val="22"/>
          <w:highlight w:val="yellow"/>
        </w:rPr>
        <w:t>)</w:t>
      </w:r>
    </w:p>
    <w:p w:rsidR="00BA2306" w:rsidRPr="00793CB3" w:rsidRDefault="00BA2306" w:rsidP="00BA2306">
      <w:pPr>
        <w:suppressAutoHyphens/>
        <w:jc w:val="both"/>
        <w:rPr>
          <w:rFonts w:asciiTheme="minorHAnsi" w:hAnsiTheme="minorHAnsi"/>
          <w:sz w:val="22"/>
          <w:szCs w:val="22"/>
        </w:rPr>
      </w:pPr>
      <w:r>
        <w:rPr>
          <w:rFonts w:asciiTheme="minorHAnsi" w:hAnsiTheme="minorHAnsi"/>
          <w:sz w:val="22"/>
          <w:szCs w:val="22"/>
        </w:rPr>
        <w:t>b</w:t>
      </w:r>
      <w:r w:rsidRPr="00793CB3">
        <w:rPr>
          <w:rFonts w:asciiTheme="minorHAnsi" w:hAnsiTheme="minorHAnsi"/>
          <w:sz w:val="22"/>
          <w:szCs w:val="22"/>
        </w:rPr>
        <w:t xml:space="preserve">ankovní spojení:  </w:t>
      </w:r>
      <w:r>
        <w:rPr>
          <w:rFonts w:asciiTheme="minorHAnsi" w:hAnsiTheme="minorHAnsi"/>
          <w:sz w:val="22"/>
          <w:szCs w:val="22"/>
        </w:rPr>
        <w:tab/>
        <w:t xml:space="preserve">č.ú.: </w:t>
      </w:r>
      <w:r w:rsidRPr="00C27784">
        <w:rPr>
          <w:rFonts w:asciiTheme="minorHAnsi" w:hAnsiTheme="minorHAnsi"/>
          <w:sz w:val="22"/>
          <w:szCs w:val="22"/>
        </w:rPr>
        <w:t>........................../..............</w:t>
      </w:r>
      <w:r w:rsidR="00C27784">
        <w:rPr>
          <w:rFonts w:asciiTheme="minorHAnsi" w:hAnsiTheme="minorHAnsi"/>
          <w:sz w:val="22"/>
          <w:szCs w:val="22"/>
        </w:rPr>
        <w:t xml:space="preserve"> </w:t>
      </w:r>
      <w:r>
        <w:rPr>
          <w:rFonts w:asciiTheme="minorHAnsi" w:hAnsiTheme="minorHAnsi"/>
          <w:sz w:val="22"/>
          <w:szCs w:val="22"/>
        </w:rPr>
        <w:t xml:space="preserve"> </w:t>
      </w:r>
      <w:r w:rsidRPr="00793CB3">
        <w:rPr>
          <w:rFonts w:asciiTheme="minorHAnsi" w:hAnsiTheme="minorHAnsi"/>
          <w:i/>
          <w:sz w:val="22"/>
          <w:szCs w:val="22"/>
          <w:highlight w:val="yellow"/>
        </w:rPr>
        <w:t xml:space="preserve">(doplní </w:t>
      </w:r>
      <w:r w:rsidR="00C27784">
        <w:rPr>
          <w:rFonts w:asciiTheme="minorHAnsi" w:hAnsiTheme="minorHAnsi"/>
          <w:i/>
          <w:sz w:val="22"/>
          <w:szCs w:val="22"/>
          <w:highlight w:val="yellow"/>
        </w:rPr>
        <w:t>dodavatel</w:t>
      </w:r>
      <w:r w:rsidRPr="00793CB3">
        <w:rPr>
          <w:rFonts w:asciiTheme="minorHAnsi" w:hAnsiTheme="minorHAnsi"/>
          <w:i/>
          <w:sz w:val="22"/>
          <w:szCs w:val="22"/>
          <w:highlight w:val="yellow"/>
        </w:rPr>
        <w:t>)</w:t>
      </w:r>
    </w:p>
    <w:p w:rsidR="00612CB6" w:rsidRDefault="00612CB6" w:rsidP="00BA2306">
      <w:pPr>
        <w:pStyle w:val="Zpat"/>
        <w:tabs>
          <w:tab w:val="left" w:pos="708"/>
        </w:tabs>
        <w:suppressAutoHyphens/>
        <w:rPr>
          <w:rFonts w:asciiTheme="minorHAnsi" w:hAnsiTheme="minorHAnsi"/>
          <w:sz w:val="22"/>
          <w:szCs w:val="22"/>
        </w:rPr>
      </w:pPr>
    </w:p>
    <w:p w:rsidR="00CF7DD1" w:rsidRDefault="00CF7DD1" w:rsidP="00CF7DD1">
      <w:pPr>
        <w:suppressAutoHyphens/>
        <w:rPr>
          <w:rFonts w:asciiTheme="minorHAnsi" w:hAnsiTheme="minorHAnsi"/>
          <w:sz w:val="22"/>
          <w:szCs w:val="22"/>
        </w:rPr>
      </w:pPr>
      <w:r>
        <w:rPr>
          <w:rFonts w:asciiTheme="minorHAnsi" w:hAnsiTheme="minorHAnsi"/>
          <w:sz w:val="22"/>
          <w:szCs w:val="22"/>
        </w:rPr>
        <w:t>na straně jedné</w:t>
      </w:r>
    </w:p>
    <w:p w:rsidR="00BA2306" w:rsidRDefault="00CF7DD1" w:rsidP="00CF7DD1">
      <w:pPr>
        <w:pStyle w:val="Zpat"/>
        <w:tabs>
          <w:tab w:val="left" w:pos="708"/>
        </w:tabs>
        <w:suppressAutoHyphens/>
        <w:rPr>
          <w:rFonts w:asciiTheme="minorHAnsi" w:hAnsiTheme="minorHAnsi"/>
          <w:sz w:val="22"/>
          <w:szCs w:val="22"/>
        </w:rPr>
      </w:pPr>
      <w:r>
        <w:rPr>
          <w:rFonts w:asciiTheme="minorHAnsi" w:hAnsiTheme="minorHAnsi"/>
          <w:sz w:val="22"/>
          <w:szCs w:val="22"/>
        </w:rPr>
        <w:t xml:space="preserve">(dále jen </w:t>
      </w:r>
      <w:r w:rsidRPr="00793CB3">
        <w:rPr>
          <w:rFonts w:asciiTheme="minorHAnsi" w:hAnsiTheme="minorHAnsi"/>
          <w:i/>
          <w:sz w:val="22"/>
          <w:szCs w:val="22"/>
        </w:rPr>
        <w:t>„</w:t>
      </w:r>
      <w:r w:rsidR="00C27784">
        <w:rPr>
          <w:rFonts w:asciiTheme="minorHAnsi" w:hAnsiTheme="minorHAnsi"/>
          <w:i/>
          <w:sz w:val="22"/>
          <w:szCs w:val="22"/>
        </w:rPr>
        <w:t>zhotovitel</w:t>
      </w:r>
      <w:r w:rsidRPr="00793CB3">
        <w:rPr>
          <w:rFonts w:asciiTheme="minorHAnsi" w:hAnsiTheme="minorHAnsi"/>
          <w:i/>
          <w:sz w:val="22"/>
          <w:szCs w:val="22"/>
        </w:rPr>
        <w:t>“</w:t>
      </w:r>
      <w:r>
        <w:rPr>
          <w:rFonts w:asciiTheme="minorHAnsi" w:hAnsiTheme="minorHAnsi"/>
          <w:sz w:val="22"/>
          <w:szCs w:val="22"/>
        </w:rPr>
        <w:t>)</w:t>
      </w:r>
    </w:p>
    <w:p w:rsidR="00BA2306" w:rsidRDefault="00BA2306" w:rsidP="00BA2306">
      <w:pPr>
        <w:pStyle w:val="Zpat"/>
        <w:tabs>
          <w:tab w:val="left" w:pos="708"/>
        </w:tabs>
        <w:suppressAutoHyphens/>
        <w:rPr>
          <w:rFonts w:asciiTheme="minorHAnsi" w:hAnsiTheme="minorHAnsi"/>
          <w:sz w:val="22"/>
          <w:szCs w:val="22"/>
        </w:rPr>
      </w:pPr>
    </w:p>
    <w:p w:rsidR="00BA2306" w:rsidRPr="00793CB3" w:rsidRDefault="00BA2306" w:rsidP="00BA2306">
      <w:pPr>
        <w:pStyle w:val="Zpat"/>
        <w:tabs>
          <w:tab w:val="left" w:pos="708"/>
        </w:tabs>
        <w:suppressAutoHyphens/>
        <w:rPr>
          <w:rFonts w:asciiTheme="minorHAnsi" w:hAnsiTheme="minorHAnsi"/>
          <w:sz w:val="22"/>
          <w:szCs w:val="22"/>
        </w:rPr>
      </w:pPr>
      <w:r>
        <w:rPr>
          <w:rFonts w:asciiTheme="minorHAnsi" w:hAnsiTheme="minorHAnsi"/>
          <w:sz w:val="22"/>
          <w:szCs w:val="22"/>
        </w:rPr>
        <w:t xml:space="preserve">tuto </w:t>
      </w:r>
    </w:p>
    <w:p w:rsidR="00793CB3" w:rsidRDefault="00793CB3"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Pr="00793CB3" w:rsidRDefault="00BA2306" w:rsidP="0024288A">
      <w:pPr>
        <w:pStyle w:val="Zpat"/>
        <w:tabs>
          <w:tab w:val="left" w:pos="708"/>
        </w:tabs>
        <w:suppressAutoHyphens/>
        <w:ind w:firstLine="708"/>
        <w:rPr>
          <w:rFonts w:asciiTheme="minorHAnsi" w:hAnsiTheme="minorHAnsi"/>
          <w:sz w:val="22"/>
          <w:szCs w:val="22"/>
        </w:rPr>
      </w:pPr>
    </w:p>
    <w:p w:rsidR="00BA2306" w:rsidRPr="00BA2306" w:rsidRDefault="00BA2306" w:rsidP="00793CB3">
      <w:pPr>
        <w:suppressAutoHyphens/>
        <w:jc w:val="center"/>
        <w:rPr>
          <w:rFonts w:asciiTheme="minorHAnsi" w:hAnsiTheme="minorHAnsi"/>
          <w:b/>
          <w:sz w:val="26"/>
          <w:szCs w:val="26"/>
        </w:rPr>
      </w:pPr>
      <w:r w:rsidRPr="00BA2306">
        <w:rPr>
          <w:rFonts w:asciiTheme="minorHAnsi" w:hAnsiTheme="minorHAnsi"/>
          <w:b/>
          <w:sz w:val="26"/>
          <w:szCs w:val="26"/>
        </w:rPr>
        <w:t>SMLOUVU O DÍLO</w:t>
      </w:r>
    </w:p>
    <w:p w:rsidR="00BA2306" w:rsidRDefault="00793CB3" w:rsidP="00793CB3">
      <w:pPr>
        <w:suppressAutoHyphens/>
        <w:jc w:val="center"/>
        <w:rPr>
          <w:rFonts w:asciiTheme="minorHAnsi" w:hAnsiTheme="minorHAnsi"/>
          <w:sz w:val="22"/>
          <w:szCs w:val="22"/>
        </w:rPr>
      </w:pPr>
      <w:r w:rsidRPr="00793CB3">
        <w:rPr>
          <w:rFonts w:asciiTheme="minorHAnsi" w:hAnsiTheme="minorHAnsi"/>
          <w:sz w:val="22"/>
          <w:szCs w:val="22"/>
        </w:rPr>
        <w:t xml:space="preserve">dle </w:t>
      </w:r>
      <w:r w:rsidR="00BA2306">
        <w:rPr>
          <w:rFonts w:asciiTheme="minorHAnsi" w:hAnsiTheme="minorHAnsi"/>
          <w:sz w:val="22"/>
          <w:szCs w:val="22"/>
        </w:rPr>
        <w:t xml:space="preserve">ust. </w:t>
      </w:r>
      <w:r w:rsidRPr="00793CB3">
        <w:rPr>
          <w:rFonts w:asciiTheme="minorHAnsi" w:hAnsiTheme="minorHAnsi"/>
          <w:sz w:val="22"/>
          <w:szCs w:val="22"/>
        </w:rPr>
        <w:t xml:space="preserve">§ 2586 a </w:t>
      </w:r>
      <w:r w:rsidR="00BA2306">
        <w:rPr>
          <w:rFonts w:asciiTheme="minorHAnsi" w:hAnsiTheme="minorHAnsi"/>
          <w:sz w:val="22"/>
          <w:szCs w:val="22"/>
        </w:rPr>
        <w:t xml:space="preserve">násl. </w:t>
      </w:r>
    </w:p>
    <w:p w:rsidR="00793CB3" w:rsidRPr="00793CB3" w:rsidRDefault="00793CB3" w:rsidP="00793CB3">
      <w:pPr>
        <w:suppressAutoHyphens/>
        <w:jc w:val="center"/>
        <w:rPr>
          <w:rFonts w:asciiTheme="minorHAnsi" w:hAnsiTheme="minorHAnsi"/>
          <w:sz w:val="22"/>
          <w:szCs w:val="22"/>
        </w:rPr>
      </w:pPr>
      <w:r w:rsidRPr="00793CB3">
        <w:rPr>
          <w:rFonts w:asciiTheme="minorHAnsi" w:hAnsiTheme="minorHAnsi"/>
          <w:sz w:val="22"/>
          <w:szCs w:val="22"/>
        </w:rPr>
        <w:t xml:space="preserve">zák. č. 89/2012 Sb., občanského zákoníku </w:t>
      </w:r>
    </w:p>
    <w:p w:rsidR="00793CB3" w:rsidRDefault="00BA2306" w:rsidP="00BA2306">
      <w:pPr>
        <w:suppressAutoHyphens/>
        <w:jc w:val="center"/>
        <w:rPr>
          <w:rFonts w:asciiTheme="minorHAnsi" w:hAnsiTheme="minorHAnsi"/>
          <w:sz w:val="22"/>
          <w:szCs w:val="22"/>
        </w:rPr>
      </w:pPr>
      <w:r>
        <w:rPr>
          <w:rFonts w:asciiTheme="minorHAnsi" w:hAnsiTheme="minorHAnsi"/>
          <w:sz w:val="22"/>
          <w:szCs w:val="22"/>
        </w:rPr>
        <w:t>(dále jen „smlouva“)</w:t>
      </w:r>
    </w:p>
    <w:p w:rsidR="00BA2306" w:rsidRDefault="00BA2306" w:rsidP="00793CB3">
      <w:pPr>
        <w:suppressAutoHyphens/>
        <w:rPr>
          <w:rFonts w:asciiTheme="minorHAnsi" w:hAnsiTheme="minorHAnsi"/>
          <w:sz w:val="22"/>
          <w:szCs w:val="22"/>
        </w:rPr>
      </w:pPr>
    </w:p>
    <w:p w:rsidR="00BA2306" w:rsidRPr="00793CB3" w:rsidRDefault="00BA2306" w:rsidP="00793CB3">
      <w:pPr>
        <w:suppressAutoHyphens/>
        <w:rPr>
          <w:rFonts w:asciiTheme="minorHAnsi" w:hAnsiTheme="minorHAnsi"/>
          <w:sz w:val="22"/>
          <w:szCs w:val="22"/>
        </w:rPr>
      </w:pPr>
    </w:p>
    <w:p w:rsidR="00BA2306" w:rsidRDefault="00BA2306" w:rsidP="00BA2306">
      <w:pPr>
        <w:suppressAutoHyphens/>
        <w:jc w:val="center"/>
        <w:rPr>
          <w:rFonts w:asciiTheme="minorHAnsi" w:hAnsiTheme="minorHAnsi"/>
          <w:sz w:val="22"/>
          <w:szCs w:val="22"/>
        </w:rPr>
      </w:pPr>
    </w:p>
    <w:p w:rsidR="00793CB3" w:rsidRPr="00793CB3" w:rsidRDefault="00BA2306" w:rsidP="00BA2306">
      <w:pPr>
        <w:suppressAutoHyphens/>
        <w:jc w:val="center"/>
        <w:rPr>
          <w:rFonts w:asciiTheme="minorHAnsi" w:hAnsiTheme="minorHAnsi"/>
          <w:sz w:val="22"/>
          <w:szCs w:val="22"/>
        </w:rPr>
      </w:pPr>
      <w:r>
        <w:rPr>
          <w:rFonts w:asciiTheme="minorHAnsi" w:hAnsiTheme="minorHAnsi"/>
          <w:sz w:val="22"/>
          <w:szCs w:val="22"/>
        </w:rPr>
        <w:t>v tomto znění:</w:t>
      </w:r>
    </w:p>
    <w:p w:rsidR="00793CB3" w:rsidRPr="00793CB3" w:rsidRDefault="00793CB3" w:rsidP="00793CB3">
      <w:pPr>
        <w:suppressAutoHyphens/>
        <w:rPr>
          <w:rFonts w:asciiTheme="minorHAnsi" w:hAnsiTheme="minorHAnsi"/>
          <w:sz w:val="22"/>
          <w:szCs w:val="22"/>
        </w:rPr>
      </w:pPr>
    </w:p>
    <w:p w:rsidR="00793CB3" w:rsidRDefault="00793CB3"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Pr="00BA2306" w:rsidRDefault="00BA2306" w:rsidP="00BA2306">
      <w:pPr>
        <w:pStyle w:val="Nadpis2"/>
        <w:jc w:val="center"/>
        <w:rPr>
          <w:rFonts w:asciiTheme="minorHAnsi" w:hAnsiTheme="minorHAnsi" w:cs="Times New Roman"/>
          <w:iCs/>
          <w:sz w:val="22"/>
          <w:szCs w:val="22"/>
        </w:rPr>
      </w:pPr>
      <w:r w:rsidRPr="00BA2306">
        <w:rPr>
          <w:rFonts w:asciiTheme="minorHAnsi" w:hAnsiTheme="minorHAnsi" w:cs="Times New Roman"/>
          <w:iCs/>
          <w:sz w:val="22"/>
          <w:szCs w:val="22"/>
        </w:rPr>
        <w:lastRenderedPageBreak/>
        <w:t>I.</w:t>
      </w:r>
    </w:p>
    <w:p w:rsidR="0024288A" w:rsidRPr="00BA2306" w:rsidRDefault="0024288A" w:rsidP="00BA2306">
      <w:pPr>
        <w:pStyle w:val="Nadpis2"/>
        <w:jc w:val="center"/>
        <w:rPr>
          <w:rFonts w:asciiTheme="minorHAnsi" w:hAnsiTheme="minorHAnsi" w:cs="Times New Roman"/>
          <w:iCs/>
          <w:sz w:val="22"/>
          <w:szCs w:val="22"/>
        </w:rPr>
      </w:pPr>
      <w:r w:rsidRPr="00BA2306">
        <w:rPr>
          <w:rFonts w:asciiTheme="minorHAnsi" w:hAnsiTheme="minorHAnsi" w:cs="Times New Roman"/>
          <w:iCs/>
          <w:sz w:val="22"/>
          <w:szCs w:val="22"/>
        </w:rPr>
        <w:t>Předmět smlouvy</w:t>
      </w:r>
    </w:p>
    <w:p w:rsidR="00D85223" w:rsidRPr="00D85223" w:rsidRDefault="0024288A" w:rsidP="00BA2306">
      <w:pPr>
        <w:suppressAutoHyphens/>
        <w:jc w:val="both"/>
        <w:rPr>
          <w:rFonts w:asciiTheme="minorHAnsi" w:hAnsiTheme="minorHAnsi"/>
          <w:sz w:val="22"/>
          <w:szCs w:val="22"/>
        </w:rPr>
      </w:pPr>
      <w:r w:rsidRPr="00D85223">
        <w:rPr>
          <w:rFonts w:asciiTheme="minorHAnsi" w:hAnsiTheme="minorHAnsi"/>
          <w:sz w:val="22"/>
          <w:szCs w:val="22"/>
        </w:rPr>
        <w:t xml:space="preserve">Předmětem této smlouvy je závazek zhotovitele provést </w:t>
      </w:r>
      <w:r w:rsidR="008D35B5" w:rsidRPr="00D85223">
        <w:rPr>
          <w:rFonts w:asciiTheme="minorHAnsi" w:hAnsiTheme="minorHAnsi"/>
          <w:sz w:val="22"/>
          <w:szCs w:val="22"/>
        </w:rPr>
        <w:t xml:space="preserve">pro objednatele </w:t>
      </w:r>
      <w:r w:rsidR="00FF03E3" w:rsidRPr="00D85223">
        <w:rPr>
          <w:rFonts w:asciiTheme="minorHAnsi" w:hAnsiTheme="minorHAnsi"/>
          <w:sz w:val="22"/>
          <w:szCs w:val="22"/>
        </w:rPr>
        <w:t>za podmínek ujednaných</w:t>
      </w:r>
      <w:r w:rsidR="00D85223">
        <w:rPr>
          <w:rFonts w:asciiTheme="minorHAnsi" w:hAnsiTheme="minorHAnsi"/>
          <w:sz w:val="22"/>
          <w:szCs w:val="22"/>
        </w:rPr>
        <w:t xml:space="preserve"> </w:t>
      </w:r>
      <w:r w:rsidR="00FF03E3" w:rsidRPr="00D85223">
        <w:rPr>
          <w:rFonts w:asciiTheme="minorHAnsi" w:hAnsiTheme="minorHAnsi"/>
          <w:sz w:val="22"/>
          <w:szCs w:val="22"/>
        </w:rPr>
        <w:t xml:space="preserve">v této smlouvě </w:t>
      </w:r>
      <w:r w:rsidRPr="00D85223">
        <w:rPr>
          <w:rFonts w:asciiTheme="minorHAnsi" w:hAnsiTheme="minorHAnsi"/>
          <w:sz w:val="22"/>
          <w:szCs w:val="22"/>
        </w:rPr>
        <w:t xml:space="preserve">stavbu </w:t>
      </w:r>
      <w:r w:rsidR="00D85223" w:rsidRPr="00D85223">
        <w:rPr>
          <w:rFonts w:asciiTheme="minorHAnsi" w:hAnsiTheme="minorHAnsi" w:cs="Arial"/>
          <w:b/>
          <w:noProof/>
          <w:sz w:val="22"/>
          <w:szCs w:val="22"/>
        </w:rPr>
        <w:t>„R</w:t>
      </w:r>
      <w:r w:rsidR="00D85223" w:rsidRPr="00D85223">
        <w:rPr>
          <w:rFonts w:asciiTheme="minorHAnsi" w:eastAsia="Arial-BoldMT" w:hAnsiTheme="minorHAnsi" w:cs="Arial"/>
          <w:b/>
          <w:bCs/>
          <w:sz w:val="22"/>
          <w:szCs w:val="22"/>
        </w:rPr>
        <w:t>ozšíření mateřské školy Dráček, Lysá nad Labem“</w:t>
      </w:r>
      <w:r w:rsidR="00D85223" w:rsidRPr="00D85223" w:rsidDel="00D85223">
        <w:rPr>
          <w:rFonts w:asciiTheme="minorHAnsi" w:hAnsiTheme="minorHAnsi" w:cs="Arial"/>
          <w:b/>
          <w:noProof/>
          <w:sz w:val="22"/>
          <w:szCs w:val="22"/>
        </w:rPr>
        <w:t xml:space="preserve"> </w:t>
      </w:r>
      <w:r w:rsidR="00FF03E3" w:rsidRPr="00D85223">
        <w:rPr>
          <w:rFonts w:asciiTheme="minorHAnsi" w:hAnsiTheme="minorHAnsi" w:cs="Arial"/>
          <w:bCs/>
          <w:sz w:val="22"/>
          <w:szCs w:val="22"/>
        </w:rPr>
        <w:t xml:space="preserve">(dále též jen </w:t>
      </w:r>
      <w:r w:rsidR="00FF03E3" w:rsidRPr="00D85223">
        <w:rPr>
          <w:rFonts w:asciiTheme="minorHAnsi" w:hAnsiTheme="minorHAnsi" w:cs="Arial"/>
          <w:bCs/>
          <w:i/>
          <w:sz w:val="22"/>
          <w:szCs w:val="22"/>
        </w:rPr>
        <w:t>„dílo“</w:t>
      </w:r>
      <w:r w:rsidR="00FF03E3" w:rsidRPr="00D85223">
        <w:rPr>
          <w:rFonts w:asciiTheme="minorHAnsi" w:hAnsiTheme="minorHAnsi" w:cs="Arial"/>
          <w:bCs/>
          <w:sz w:val="22"/>
          <w:szCs w:val="22"/>
        </w:rPr>
        <w:t>)</w:t>
      </w:r>
      <w:r w:rsidR="00D85223">
        <w:rPr>
          <w:rFonts w:asciiTheme="minorHAnsi" w:hAnsiTheme="minorHAnsi" w:cs="Arial"/>
          <w:bCs/>
          <w:sz w:val="22"/>
          <w:szCs w:val="22"/>
        </w:rPr>
        <w:t xml:space="preserve"> </w:t>
      </w:r>
      <w:r w:rsidR="00D85223">
        <w:rPr>
          <w:rFonts w:asciiTheme="minorHAnsi" w:hAnsiTheme="minorHAnsi" w:cs="Arial"/>
          <w:bCs/>
          <w:sz w:val="22"/>
          <w:szCs w:val="22"/>
        </w:rPr>
        <w:br/>
      </w:r>
      <w:r w:rsidRPr="00D85223">
        <w:rPr>
          <w:rFonts w:asciiTheme="minorHAnsi" w:hAnsiTheme="minorHAnsi"/>
          <w:bCs/>
          <w:sz w:val="22"/>
          <w:szCs w:val="22"/>
        </w:rPr>
        <w:t>dle</w:t>
      </w:r>
      <w:r w:rsidR="00D85223">
        <w:rPr>
          <w:rFonts w:asciiTheme="minorHAnsi" w:hAnsiTheme="minorHAnsi"/>
          <w:bCs/>
          <w:sz w:val="22"/>
          <w:szCs w:val="22"/>
        </w:rPr>
        <w:t xml:space="preserve"> </w:t>
      </w:r>
      <w:r w:rsidRPr="00D85223">
        <w:rPr>
          <w:rFonts w:asciiTheme="minorHAnsi" w:hAnsiTheme="minorHAnsi"/>
          <w:sz w:val="22"/>
          <w:szCs w:val="22"/>
        </w:rPr>
        <w:t xml:space="preserve">prováděcí projektové dokumentace, která </w:t>
      </w:r>
      <w:r w:rsidR="00FF03E3" w:rsidRPr="00D85223">
        <w:rPr>
          <w:rFonts w:asciiTheme="minorHAnsi" w:hAnsiTheme="minorHAnsi"/>
          <w:sz w:val="22"/>
          <w:szCs w:val="22"/>
        </w:rPr>
        <w:t xml:space="preserve">tvoří </w:t>
      </w:r>
      <w:r w:rsidRPr="00D85223">
        <w:rPr>
          <w:rFonts w:asciiTheme="minorHAnsi" w:hAnsiTheme="minorHAnsi"/>
          <w:sz w:val="22"/>
          <w:szCs w:val="22"/>
        </w:rPr>
        <w:t>jako příloha č. 1 nedílnou součástí této smlouvy (dále</w:t>
      </w:r>
      <w:r w:rsidR="00D85223">
        <w:rPr>
          <w:rFonts w:asciiTheme="minorHAnsi" w:hAnsiTheme="minorHAnsi"/>
          <w:sz w:val="22"/>
          <w:szCs w:val="22"/>
        </w:rPr>
        <w:t xml:space="preserve"> </w:t>
      </w:r>
      <w:r w:rsidRPr="00D85223">
        <w:rPr>
          <w:rFonts w:asciiTheme="minorHAnsi" w:hAnsiTheme="minorHAnsi"/>
          <w:sz w:val="22"/>
          <w:szCs w:val="22"/>
        </w:rPr>
        <w:t>též jen „PPD“), a závazek objednatele uhradit za podmínek stanovených touto smlouvou zhotoviteli cenu díla.</w:t>
      </w:r>
    </w:p>
    <w:p w:rsidR="00B37675" w:rsidRDefault="00B37675" w:rsidP="00B37675">
      <w:pPr>
        <w:pStyle w:val="Nadpis2"/>
        <w:rPr>
          <w:rFonts w:asciiTheme="minorHAnsi" w:eastAsia="Times New Roman" w:hAnsiTheme="minorHAnsi" w:cs="Times New Roman"/>
          <w:b w:val="0"/>
          <w:bCs w:val="0"/>
          <w:sz w:val="22"/>
          <w:szCs w:val="22"/>
        </w:rPr>
      </w:pPr>
    </w:p>
    <w:p w:rsidR="00B37675" w:rsidRPr="00B37675" w:rsidRDefault="00B37675" w:rsidP="00B37675">
      <w:pPr>
        <w:jc w:val="center"/>
        <w:rPr>
          <w:rFonts w:asciiTheme="minorHAnsi" w:hAnsiTheme="minorHAnsi"/>
          <w:b/>
          <w:sz w:val="22"/>
          <w:szCs w:val="22"/>
        </w:rPr>
      </w:pPr>
      <w:r w:rsidRPr="00B37675">
        <w:rPr>
          <w:rFonts w:asciiTheme="minorHAnsi" w:hAnsiTheme="minorHAnsi"/>
          <w:b/>
          <w:sz w:val="22"/>
          <w:szCs w:val="22"/>
        </w:rPr>
        <w:t>II.</w:t>
      </w:r>
    </w:p>
    <w:p w:rsidR="0024288A" w:rsidRPr="00B37675" w:rsidRDefault="0024288A" w:rsidP="00B37675">
      <w:pPr>
        <w:pStyle w:val="Nadpis2"/>
        <w:jc w:val="center"/>
        <w:rPr>
          <w:rFonts w:asciiTheme="minorHAnsi" w:hAnsiTheme="minorHAnsi" w:cs="Times New Roman"/>
          <w:iCs/>
          <w:sz w:val="22"/>
          <w:szCs w:val="22"/>
        </w:rPr>
      </w:pPr>
      <w:r w:rsidRPr="00B37675">
        <w:rPr>
          <w:rFonts w:asciiTheme="minorHAnsi" w:hAnsiTheme="minorHAnsi" w:cs="Times New Roman"/>
          <w:iCs/>
          <w:sz w:val="22"/>
          <w:szCs w:val="22"/>
        </w:rPr>
        <w:t>Doba plnění</w:t>
      </w:r>
      <w:r w:rsidR="00890263">
        <w:rPr>
          <w:rFonts w:asciiTheme="minorHAnsi" w:hAnsiTheme="minorHAnsi" w:cs="Times New Roman"/>
          <w:iCs/>
          <w:sz w:val="22"/>
          <w:szCs w:val="22"/>
        </w:rPr>
        <w:t xml:space="preserve"> a místo plnění</w:t>
      </w:r>
    </w:p>
    <w:p w:rsidR="00B37675" w:rsidRDefault="00B37675" w:rsidP="00B37675">
      <w:pPr>
        <w:pStyle w:val="Odstavecseseznamem"/>
        <w:numPr>
          <w:ilvl w:val="0"/>
          <w:numId w:val="4"/>
        </w:numPr>
        <w:tabs>
          <w:tab w:val="clear" w:pos="720"/>
        </w:tabs>
        <w:suppressAutoHyphens/>
        <w:ind w:left="426" w:hanging="426"/>
        <w:rPr>
          <w:rFonts w:asciiTheme="minorHAnsi" w:hAnsiTheme="minorHAnsi"/>
          <w:sz w:val="22"/>
          <w:szCs w:val="22"/>
        </w:rPr>
      </w:pPr>
      <w:r>
        <w:rPr>
          <w:rFonts w:asciiTheme="minorHAnsi" w:hAnsiTheme="minorHAnsi"/>
          <w:sz w:val="22"/>
          <w:szCs w:val="22"/>
        </w:rPr>
        <w:t>Předpokládaný termín p</w:t>
      </w:r>
      <w:r w:rsidR="0089483B" w:rsidRPr="00B37675">
        <w:rPr>
          <w:rFonts w:asciiTheme="minorHAnsi" w:hAnsiTheme="minorHAnsi"/>
          <w:sz w:val="22"/>
          <w:szCs w:val="22"/>
        </w:rPr>
        <w:t>ředání staveniště:</w:t>
      </w:r>
      <w:r w:rsidR="0089483B" w:rsidRPr="00B37675">
        <w:rPr>
          <w:rFonts w:asciiTheme="minorHAnsi" w:hAnsiTheme="minorHAnsi"/>
          <w:sz w:val="22"/>
          <w:szCs w:val="22"/>
        </w:rPr>
        <w:tab/>
      </w:r>
      <w:r w:rsidR="0089483B" w:rsidRPr="00B37675">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01.03.202</w:t>
      </w:r>
      <w:r w:rsidR="00E23F5F">
        <w:rPr>
          <w:rFonts w:asciiTheme="minorHAnsi" w:hAnsiTheme="minorHAnsi"/>
          <w:sz w:val="22"/>
          <w:szCs w:val="22"/>
        </w:rPr>
        <w:t>1</w:t>
      </w:r>
    </w:p>
    <w:p w:rsidR="00B37675" w:rsidRPr="00B37675" w:rsidRDefault="00B37675" w:rsidP="00B37675">
      <w:pPr>
        <w:pStyle w:val="Odstavecseseznamem"/>
        <w:numPr>
          <w:ilvl w:val="0"/>
          <w:numId w:val="4"/>
        </w:numPr>
        <w:tabs>
          <w:tab w:val="clear" w:pos="720"/>
        </w:tabs>
        <w:suppressAutoHyphens/>
        <w:ind w:left="426" w:hanging="426"/>
        <w:rPr>
          <w:rFonts w:asciiTheme="minorHAnsi" w:hAnsiTheme="minorHAnsi"/>
          <w:sz w:val="22"/>
          <w:szCs w:val="22"/>
        </w:rPr>
      </w:pPr>
      <w:r w:rsidRPr="00B37675">
        <w:rPr>
          <w:rFonts w:asciiTheme="minorHAnsi" w:hAnsiTheme="minorHAnsi"/>
          <w:sz w:val="22"/>
          <w:szCs w:val="22"/>
        </w:rPr>
        <w:t>Doba pro provedení díla bez vad a nedodělků (v počtu kalendářních dnů</w:t>
      </w:r>
      <w:r>
        <w:rPr>
          <w:rFonts w:asciiTheme="minorHAnsi" w:hAnsiTheme="minorHAnsi"/>
          <w:sz w:val="22"/>
          <w:szCs w:val="22"/>
        </w:rPr>
        <w:t>)</w:t>
      </w:r>
      <w:r w:rsidR="0024288A" w:rsidRPr="00B37675">
        <w:rPr>
          <w:rFonts w:asciiTheme="minorHAnsi" w:hAnsiTheme="minorHAnsi"/>
          <w:sz w:val="22"/>
          <w:szCs w:val="22"/>
        </w:rPr>
        <w:t>:</w:t>
      </w:r>
      <w:r w:rsidRPr="00B37675">
        <w:rPr>
          <w:rFonts w:asciiTheme="minorHAnsi" w:hAnsiTheme="minorHAnsi"/>
          <w:sz w:val="22"/>
          <w:szCs w:val="22"/>
        </w:rPr>
        <w:t xml:space="preserve"> ..................   </w:t>
      </w:r>
      <w:r w:rsidRPr="00B37675">
        <w:rPr>
          <w:rFonts w:asciiTheme="minorHAnsi" w:hAnsiTheme="minorHAnsi"/>
          <w:i/>
          <w:sz w:val="22"/>
          <w:szCs w:val="22"/>
          <w:highlight w:val="yellow"/>
        </w:rPr>
        <w:t xml:space="preserve">(doplní </w:t>
      </w:r>
      <w:r w:rsidR="00C27784">
        <w:rPr>
          <w:rFonts w:asciiTheme="minorHAnsi" w:hAnsiTheme="minorHAnsi"/>
          <w:i/>
          <w:sz w:val="22"/>
          <w:szCs w:val="22"/>
          <w:highlight w:val="yellow"/>
        </w:rPr>
        <w:t>dodavatel</w:t>
      </w:r>
      <w:r w:rsidRPr="00B37675">
        <w:rPr>
          <w:rFonts w:asciiTheme="minorHAnsi" w:hAnsiTheme="minorHAnsi"/>
          <w:i/>
          <w:sz w:val="22"/>
          <w:szCs w:val="22"/>
          <w:highlight w:val="yellow"/>
        </w:rPr>
        <w:t>)</w:t>
      </w:r>
      <w:r w:rsidRPr="00B37675">
        <w:rPr>
          <w:rFonts w:asciiTheme="minorHAnsi" w:hAnsiTheme="minorHAnsi"/>
          <w:sz w:val="22"/>
          <w:szCs w:val="22"/>
        </w:rPr>
        <w:t>.</w:t>
      </w:r>
    </w:p>
    <w:p w:rsidR="00D85223" w:rsidRDefault="00C27784" w:rsidP="00D85223">
      <w:pPr>
        <w:pStyle w:val="Odstavecseseznamem"/>
        <w:numPr>
          <w:ilvl w:val="0"/>
          <w:numId w:val="4"/>
        </w:numPr>
        <w:tabs>
          <w:tab w:val="clear" w:pos="720"/>
          <w:tab w:val="num" w:pos="426"/>
        </w:tabs>
        <w:suppressAutoHyphens/>
        <w:ind w:left="426" w:hanging="426"/>
        <w:jc w:val="both"/>
        <w:rPr>
          <w:rFonts w:asciiTheme="minorHAnsi" w:hAnsiTheme="minorHAnsi"/>
          <w:sz w:val="22"/>
          <w:szCs w:val="22"/>
        </w:rPr>
      </w:pPr>
      <w:r>
        <w:rPr>
          <w:rFonts w:asciiTheme="minorHAnsi" w:hAnsiTheme="minorHAnsi"/>
          <w:sz w:val="22"/>
          <w:szCs w:val="22"/>
        </w:rPr>
        <w:t>Doba pro provedení díla bez vad a nedodělků počíná běžet dnem předání staveniště objednatel</w:t>
      </w:r>
      <w:r w:rsidR="00EB0159">
        <w:rPr>
          <w:rFonts w:asciiTheme="minorHAnsi" w:hAnsiTheme="minorHAnsi"/>
          <w:sz w:val="22"/>
          <w:szCs w:val="22"/>
        </w:rPr>
        <w:t>em</w:t>
      </w:r>
      <w:r>
        <w:rPr>
          <w:rFonts w:asciiTheme="minorHAnsi" w:hAnsiTheme="minorHAnsi"/>
          <w:sz w:val="22"/>
          <w:szCs w:val="22"/>
        </w:rPr>
        <w:t xml:space="preserve"> </w:t>
      </w:r>
      <w:r w:rsidR="00EB0159">
        <w:rPr>
          <w:rFonts w:asciiTheme="minorHAnsi" w:hAnsiTheme="minorHAnsi"/>
          <w:sz w:val="22"/>
          <w:szCs w:val="22"/>
        </w:rPr>
        <w:t xml:space="preserve">zhotoviteli </w:t>
      </w:r>
      <w:r>
        <w:rPr>
          <w:rFonts w:asciiTheme="minorHAnsi" w:hAnsiTheme="minorHAnsi"/>
          <w:sz w:val="22"/>
          <w:szCs w:val="22"/>
        </w:rPr>
        <w:t xml:space="preserve">a končí uplynutím </w:t>
      </w:r>
      <w:r w:rsidR="00EB0159">
        <w:rPr>
          <w:rFonts w:asciiTheme="minorHAnsi" w:hAnsiTheme="minorHAnsi"/>
          <w:sz w:val="22"/>
          <w:szCs w:val="22"/>
        </w:rPr>
        <w:t xml:space="preserve">doby </w:t>
      </w:r>
      <w:r>
        <w:rPr>
          <w:rFonts w:asciiTheme="minorHAnsi" w:hAnsiTheme="minorHAnsi"/>
          <w:sz w:val="22"/>
          <w:szCs w:val="22"/>
        </w:rPr>
        <w:t>uvedené v odst. 2 tohoto článku. Na běh této doby nemá vliv prodlení zhotovitele s převzetím staveniště za podmínek ujednaných v této smlouvě.</w:t>
      </w:r>
    </w:p>
    <w:p w:rsidR="0089483B" w:rsidRPr="00D85223" w:rsidRDefault="00890263" w:rsidP="00B37675">
      <w:pPr>
        <w:pStyle w:val="Odstavecseseznamem"/>
        <w:numPr>
          <w:ilvl w:val="0"/>
          <w:numId w:val="4"/>
        </w:numPr>
        <w:tabs>
          <w:tab w:val="clear" w:pos="720"/>
          <w:tab w:val="num" w:pos="426"/>
        </w:tabs>
        <w:suppressAutoHyphens/>
        <w:ind w:left="426" w:hanging="426"/>
        <w:jc w:val="both"/>
        <w:rPr>
          <w:rFonts w:asciiTheme="minorHAnsi" w:hAnsiTheme="minorHAnsi"/>
          <w:sz w:val="22"/>
          <w:szCs w:val="22"/>
        </w:rPr>
      </w:pPr>
      <w:r w:rsidRPr="00D85223">
        <w:rPr>
          <w:rFonts w:asciiTheme="minorHAnsi" w:hAnsiTheme="minorHAnsi"/>
          <w:sz w:val="22"/>
          <w:szCs w:val="22"/>
        </w:rPr>
        <w:t>Místem plnění je budova</w:t>
      </w:r>
      <w:r w:rsidR="00D85223" w:rsidRPr="00D85223">
        <w:rPr>
          <w:rFonts w:asciiTheme="minorHAnsi" w:hAnsiTheme="minorHAnsi"/>
          <w:sz w:val="22"/>
          <w:szCs w:val="22"/>
        </w:rPr>
        <w:t xml:space="preserve"> a přilehlé pozemky</w:t>
      </w:r>
      <w:r w:rsidRPr="00D85223">
        <w:rPr>
          <w:rFonts w:asciiTheme="minorHAnsi" w:hAnsiTheme="minorHAnsi"/>
          <w:sz w:val="22"/>
          <w:szCs w:val="22"/>
        </w:rPr>
        <w:t xml:space="preserve"> na adrese </w:t>
      </w:r>
      <w:r w:rsidR="00D85223" w:rsidRPr="00D85223">
        <w:rPr>
          <w:rFonts w:asciiTheme="minorHAnsi" w:hAnsiTheme="minorHAnsi"/>
          <w:sz w:val="22"/>
          <w:szCs w:val="22"/>
        </w:rPr>
        <w:t>ul. Mírová, p.č. 90/8, p.č.st.150, st.547/1, 90/4 a 90/12, k.ú. Litol</w:t>
      </w:r>
      <w:r w:rsidRPr="00D85223">
        <w:rPr>
          <w:rFonts w:asciiTheme="minorHAnsi" w:hAnsiTheme="minorHAnsi"/>
          <w:sz w:val="22"/>
          <w:szCs w:val="22"/>
        </w:rPr>
        <w:t>, Lysá nad Labem, jak je specifikováno v PPD.</w:t>
      </w:r>
    </w:p>
    <w:p w:rsidR="0024288A" w:rsidRPr="00793CB3" w:rsidRDefault="0024288A" w:rsidP="0024288A">
      <w:pPr>
        <w:pStyle w:val="Nadpis1"/>
        <w:ind w:left="3192" w:firstLine="348"/>
        <w:rPr>
          <w:rFonts w:asciiTheme="minorHAnsi" w:hAnsiTheme="minorHAnsi" w:cs="Times New Roman"/>
          <w:b w:val="0"/>
          <w:bCs w:val="0"/>
          <w:sz w:val="22"/>
          <w:szCs w:val="22"/>
          <w:u w:val="none"/>
        </w:rPr>
      </w:pPr>
    </w:p>
    <w:p w:rsidR="00C27784" w:rsidRPr="00C27784" w:rsidRDefault="00C27784" w:rsidP="00C27784">
      <w:pPr>
        <w:pStyle w:val="Nadpis1"/>
        <w:jc w:val="center"/>
        <w:rPr>
          <w:rFonts w:asciiTheme="minorHAnsi" w:hAnsiTheme="minorHAnsi" w:cs="Times New Roman"/>
          <w:bCs w:val="0"/>
          <w:sz w:val="22"/>
          <w:szCs w:val="22"/>
          <w:u w:val="none"/>
        </w:rPr>
      </w:pPr>
      <w:r w:rsidRPr="00C27784">
        <w:rPr>
          <w:rFonts w:asciiTheme="minorHAnsi" w:hAnsiTheme="minorHAnsi" w:cs="Times New Roman"/>
          <w:bCs w:val="0"/>
          <w:sz w:val="22"/>
          <w:szCs w:val="22"/>
          <w:u w:val="none"/>
        </w:rPr>
        <w:t>III</w:t>
      </w:r>
      <w:r w:rsidR="0024288A" w:rsidRPr="00C27784">
        <w:rPr>
          <w:rFonts w:asciiTheme="minorHAnsi" w:hAnsiTheme="minorHAnsi" w:cs="Times New Roman"/>
          <w:bCs w:val="0"/>
          <w:sz w:val="22"/>
          <w:szCs w:val="22"/>
          <w:u w:val="none"/>
        </w:rPr>
        <w:t>.</w:t>
      </w:r>
    </w:p>
    <w:p w:rsidR="0024288A" w:rsidRPr="00C27784" w:rsidRDefault="0024288A" w:rsidP="00C27784">
      <w:pPr>
        <w:pStyle w:val="Nadpis1"/>
        <w:jc w:val="center"/>
        <w:rPr>
          <w:rFonts w:asciiTheme="minorHAnsi" w:hAnsiTheme="minorHAnsi" w:cs="Times New Roman"/>
          <w:bCs w:val="0"/>
          <w:sz w:val="22"/>
          <w:szCs w:val="22"/>
          <w:u w:val="none"/>
        </w:rPr>
      </w:pPr>
      <w:r w:rsidRPr="00C27784">
        <w:rPr>
          <w:rFonts w:asciiTheme="minorHAnsi" w:hAnsiTheme="minorHAnsi" w:cs="Times New Roman"/>
          <w:bCs w:val="0"/>
          <w:sz w:val="22"/>
          <w:szCs w:val="22"/>
          <w:u w:val="none"/>
        </w:rPr>
        <w:t>Cena díla</w:t>
      </w:r>
    </w:p>
    <w:p w:rsidR="00C27784" w:rsidRDefault="0024288A" w:rsidP="00C27784">
      <w:pPr>
        <w:pStyle w:val="Odstavecseseznamem"/>
        <w:numPr>
          <w:ilvl w:val="0"/>
          <w:numId w:val="17"/>
        </w:numPr>
        <w:suppressAutoHyphens/>
        <w:ind w:left="426" w:hanging="426"/>
        <w:rPr>
          <w:rFonts w:asciiTheme="minorHAnsi" w:hAnsiTheme="minorHAnsi"/>
          <w:bCs/>
          <w:sz w:val="22"/>
          <w:szCs w:val="22"/>
        </w:rPr>
      </w:pPr>
      <w:r w:rsidRPr="00C27784">
        <w:rPr>
          <w:rFonts w:asciiTheme="minorHAnsi" w:hAnsiTheme="minorHAnsi"/>
          <w:bCs/>
          <w:sz w:val="22"/>
          <w:szCs w:val="22"/>
        </w:rPr>
        <w:t>Cena díla činí:</w:t>
      </w:r>
      <w:r w:rsidR="00C27784">
        <w:rPr>
          <w:rFonts w:asciiTheme="minorHAnsi" w:hAnsiTheme="minorHAnsi"/>
          <w:bCs/>
          <w:sz w:val="22"/>
          <w:szCs w:val="22"/>
        </w:rPr>
        <w:t xml:space="preserve"> </w:t>
      </w:r>
    </w:p>
    <w:p w:rsidR="00C27784" w:rsidRDefault="005554EB" w:rsidP="0024288A">
      <w:pPr>
        <w:pStyle w:val="Odstavecseseznamem"/>
        <w:numPr>
          <w:ilvl w:val="0"/>
          <w:numId w:val="19"/>
        </w:numPr>
        <w:suppressAutoHyphens/>
        <w:ind w:left="708" w:hanging="294"/>
        <w:jc w:val="both"/>
        <w:rPr>
          <w:rFonts w:asciiTheme="minorHAnsi" w:hAnsiTheme="minorHAnsi"/>
          <w:sz w:val="22"/>
          <w:szCs w:val="22"/>
        </w:rPr>
      </w:pPr>
      <w:r>
        <w:rPr>
          <w:rFonts w:asciiTheme="minorHAnsi" w:hAnsiTheme="minorHAnsi"/>
          <w:sz w:val="22"/>
          <w:szCs w:val="22"/>
        </w:rPr>
        <w:t>.................</w:t>
      </w:r>
      <w:r w:rsidR="00B17B7E" w:rsidRPr="00C27784">
        <w:rPr>
          <w:rFonts w:asciiTheme="minorHAnsi" w:hAnsiTheme="minorHAnsi"/>
          <w:sz w:val="22"/>
          <w:szCs w:val="22"/>
        </w:rPr>
        <w:t>……………</w:t>
      </w:r>
      <w:r w:rsidR="00F424B3" w:rsidRPr="00C27784">
        <w:rPr>
          <w:rFonts w:asciiTheme="minorHAnsi" w:hAnsiTheme="minorHAnsi"/>
          <w:sz w:val="22"/>
          <w:szCs w:val="22"/>
        </w:rPr>
        <w:t>…..</w:t>
      </w:r>
      <w:r w:rsidR="00B17B7E" w:rsidRPr="00C27784">
        <w:rPr>
          <w:rFonts w:asciiTheme="minorHAnsi" w:hAnsiTheme="minorHAnsi"/>
          <w:sz w:val="22"/>
          <w:szCs w:val="22"/>
        </w:rPr>
        <w:t>………….</w:t>
      </w:r>
      <w:r w:rsidR="00B5779D" w:rsidRPr="00C27784">
        <w:rPr>
          <w:rFonts w:asciiTheme="minorHAnsi" w:hAnsiTheme="minorHAnsi"/>
          <w:sz w:val="22"/>
          <w:szCs w:val="22"/>
        </w:rPr>
        <w:t>…</w:t>
      </w:r>
      <w:r w:rsidR="00B301EA" w:rsidRPr="00C27784">
        <w:rPr>
          <w:rFonts w:asciiTheme="minorHAnsi" w:hAnsiTheme="minorHAnsi"/>
          <w:sz w:val="22"/>
          <w:szCs w:val="22"/>
        </w:rPr>
        <w:t xml:space="preserve"> Kč bez DPH</w:t>
      </w:r>
      <w:r w:rsidR="00C27784" w:rsidRPr="00C27784">
        <w:rPr>
          <w:rFonts w:asciiTheme="minorHAnsi" w:hAnsiTheme="minorHAnsi"/>
          <w:sz w:val="22"/>
          <w:szCs w:val="22"/>
        </w:rPr>
        <w:t xml:space="preserve"> </w:t>
      </w:r>
      <w:r w:rsidR="00C27784" w:rsidRPr="00C27784">
        <w:rPr>
          <w:rFonts w:asciiTheme="minorHAnsi" w:hAnsiTheme="minorHAnsi"/>
          <w:sz w:val="22"/>
          <w:szCs w:val="22"/>
          <w:highlight w:val="yellow"/>
        </w:rPr>
        <w:t>(doplní dodavatel</w:t>
      </w:r>
      <w:r w:rsidR="00C27784" w:rsidRPr="00C27784">
        <w:rPr>
          <w:rFonts w:asciiTheme="minorHAnsi" w:hAnsiTheme="minorHAnsi"/>
          <w:sz w:val="22"/>
          <w:szCs w:val="22"/>
        </w:rPr>
        <w:t xml:space="preserve">) </w:t>
      </w:r>
    </w:p>
    <w:p w:rsidR="00C27784" w:rsidRPr="00C27784" w:rsidRDefault="00C27784" w:rsidP="00C27784">
      <w:pPr>
        <w:suppressAutoHyphens/>
        <w:ind w:left="414"/>
        <w:jc w:val="both"/>
        <w:rPr>
          <w:rFonts w:asciiTheme="minorHAnsi" w:hAnsiTheme="minorHAnsi"/>
          <w:sz w:val="22"/>
          <w:szCs w:val="22"/>
        </w:rPr>
      </w:pPr>
      <w:r w:rsidRPr="00C27784">
        <w:rPr>
          <w:rFonts w:asciiTheme="minorHAnsi" w:hAnsiTheme="minorHAnsi"/>
          <w:sz w:val="22"/>
          <w:szCs w:val="22"/>
        </w:rPr>
        <w:t>(slovy:  …………………………………………</w:t>
      </w:r>
      <w:r>
        <w:rPr>
          <w:rFonts w:asciiTheme="minorHAnsi" w:hAnsiTheme="minorHAnsi"/>
          <w:sz w:val="22"/>
          <w:szCs w:val="22"/>
        </w:rPr>
        <w:t>.................</w:t>
      </w:r>
      <w:r w:rsidRPr="00C27784">
        <w:rPr>
          <w:rFonts w:asciiTheme="minorHAnsi" w:hAnsiTheme="minorHAnsi"/>
          <w:sz w:val="22"/>
          <w:szCs w:val="22"/>
        </w:rPr>
        <w:t>……………………….</w:t>
      </w:r>
      <w:r>
        <w:rPr>
          <w:rFonts w:asciiTheme="minorHAnsi" w:hAnsiTheme="minorHAnsi"/>
          <w:sz w:val="22"/>
          <w:szCs w:val="22"/>
        </w:rPr>
        <w:t xml:space="preserve"> </w:t>
      </w:r>
      <w:r w:rsidRPr="00C27784">
        <w:rPr>
          <w:rFonts w:asciiTheme="minorHAnsi" w:hAnsiTheme="minorHAnsi"/>
          <w:sz w:val="22"/>
          <w:szCs w:val="22"/>
        </w:rPr>
        <w:t xml:space="preserve">korun </w:t>
      </w:r>
      <w:r>
        <w:rPr>
          <w:rFonts w:asciiTheme="minorHAnsi" w:hAnsiTheme="minorHAnsi"/>
          <w:sz w:val="22"/>
          <w:szCs w:val="22"/>
        </w:rPr>
        <w:t xml:space="preserve">českých </w:t>
      </w:r>
      <w:r w:rsidRPr="00C27784">
        <w:rPr>
          <w:rFonts w:asciiTheme="minorHAnsi" w:hAnsiTheme="minorHAnsi"/>
          <w:sz w:val="22"/>
          <w:szCs w:val="22"/>
        </w:rPr>
        <w:t>bez DPH</w:t>
      </w:r>
      <w:r>
        <w:rPr>
          <w:rFonts w:asciiTheme="minorHAnsi" w:hAnsiTheme="minorHAnsi"/>
          <w:sz w:val="22"/>
          <w:szCs w:val="22"/>
        </w:rPr>
        <w:t xml:space="preserve">) </w:t>
      </w:r>
      <w:r w:rsidRPr="00C27784">
        <w:rPr>
          <w:rFonts w:asciiTheme="minorHAnsi" w:hAnsiTheme="minorHAnsi"/>
          <w:sz w:val="22"/>
          <w:szCs w:val="22"/>
          <w:highlight w:val="yellow"/>
        </w:rPr>
        <w:t>(doplní dodavatel)</w:t>
      </w:r>
      <w:r>
        <w:rPr>
          <w:rFonts w:asciiTheme="minorHAnsi" w:hAnsiTheme="minorHAnsi"/>
          <w:sz w:val="22"/>
          <w:szCs w:val="22"/>
        </w:rPr>
        <w:t xml:space="preserve">, </w:t>
      </w:r>
    </w:p>
    <w:p w:rsidR="00C27784" w:rsidRDefault="005554EB" w:rsidP="0024288A">
      <w:pPr>
        <w:pStyle w:val="Odstavecseseznamem"/>
        <w:numPr>
          <w:ilvl w:val="0"/>
          <w:numId w:val="19"/>
        </w:numPr>
        <w:suppressAutoHyphens/>
        <w:ind w:left="708" w:hanging="294"/>
        <w:jc w:val="both"/>
        <w:rPr>
          <w:rFonts w:asciiTheme="minorHAnsi" w:hAnsiTheme="minorHAnsi"/>
          <w:sz w:val="22"/>
          <w:szCs w:val="22"/>
        </w:rPr>
      </w:pPr>
      <w:r>
        <w:rPr>
          <w:rFonts w:asciiTheme="minorHAnsi" w:hAnsiTheme="minorHAnsi"/>
          <w:sz w:val="22"/>
          <w:szCs w:val="22"/>
        </w:rPr>
        <w:t xml:space="preserve">DPH v zákonem stanovené výši: </w:t>
      </w:r>
      <w:r w:rsidR="00C27784">
        <w:rPr>
          <w:rFonts w:asciiTheme="minorHAnsi" w:hAnsiTheme="minorHAnsi"/>
          <w:sz w:val="22"/>
          <w:szCs w:val="22"/>
        </w:rPr>
        <w:t xml:space="preserve">..............................,- Kč </w:t>
      </w:r>
      <w:r w:rsidR="00C27784" w:rsidRPr="00C27784">
        <w:rPr>
          <w:rFonts w:asciiTheme="minorHAnsi" w:hAnsiTheme="minorHAnsi"/>
          <w:sz w:val="22"/>
          <w:szCs w:val="22"/>
          <w:highlight w:val="yellow"/>
        </w:rPr>
        <w:t>(doplní dodavatel)</w:t>
      </w:r>
    </w:p>
    <w:p w:rsidR="00C27784" w:rsidRDefault="00C27784" w:rsidP="00C27784">
      <w:pPr>
        <w:pStyle w:val="Odstavecseseznamem"/>
        <w:numPr>
          <w:ilvl w:val="0"/>
          <w:numId w:val="19"/>
        </w:numPr>
        <w:suppressAutoHyphens/>
        <w:ind w:left="708" w:hanging="294"/>
        <w:jc w:val="both"/>
        <w:rPr>
          <w:rFonts w:asciiTheme="minorHAnsi" w:hAnsiTheme="minorHAnsi"/>
          <w:sz w:val="22"/>
          <w:szCs w:val="22"/>
        </w:rPr>
      </w:pPr>
      <w:r w:rsidRPr="00C27784">
        <w:rPr>
          <w:rFonts w:asciiTheme="minorHAnsi" w:hAnsiTheme="minorHAnsi"/>
          <w:sz w:val="22"/>
          <w:szCs w:val="22"/>
        </w:rPr>
        <w:t>………………..</w:t>
      </w:r>
      <w:r w:rsidR="005554EB">
        <w:rPr>
          <w:rFonts w:asciiTheme="minorHAnsi" w:hAnsiTheme="minorHAnsi"/>
          <w:sz w:val="22"/>
          <w:szCs w:val="22"/>
        </w:rPr>
        <w:t>...............</w:t>
      </w:r>
      <w:r w:rsidRPr="00C27784">
        <w:rPr>
          <w:rFonts w:asciiTheme="minorHAnsi" w:hAnsiTheme="minorHAnsi"/>
          <w:sz w:val="22"/>
          <w:szCs w:val="22"/>
        </w:rPr>
        <w:t>………….</w:t>
      </w:r>
      <w:r w:rsidR="005554EB">
        <w:rPr>
          <w:rFonts w:asciiTheme="minorHAnsi" w:hAnsiTheme="minorHAnsi"/>
          <w:sz w:val="22"/>
          <w:szCs w:val="22"/>
        </w:rPr>
        <w:t>...</w:t>
      </w:r>
      <w:r w:rsidRPr="00C27784">
        <w:rPr>
          <w:rFonts w:asciiTheme="minorHAnsi" w:hAnsiTheme="minorHAnsi"/>
          <w:sz w:val="22"/>
          <w:szCs w:val="22"/>
        </w:rPr>
        <w:t xml:space="preserve">… Kč </w:t>
      </w:r>
      <w:r>
        <w:rPr>
          <w:rFonts w:asciiTheme="minorHAnsi" w:hAnsiTheme="minorHAnsi"/>
          <w:sz w:val="22"/>
          <w:szCs w:val="22"/>
        </w:rPr>
        <w:t xml:space="preserve">včetně </w:t>
      </w:r>
      <w:r w:rsidRPr="00C27784">
        <w:rPr>
          <w:rFonts w:asciiTheme="minorHAnsi" w:hAnsiTheme="minorHAnsi"/>
          <w:sz w:val="22"/>
          <w:szCs w:val="22"/>
        </w:rPr>
        <w:t xml:space="preserve">DPH </w:t>
      </w:r>
      <w:r w:rsidRPr="00C27784">
        <w:rPr>
          <w:rFonts w:asciiTheme="minorHAnsi" w:hAnsiTheme="minorHAnsi"/>
          <w:sz w:val="22"/>
          <w:szCs w:val="22"/>
          <w:highlight w:val="yellow"/>
        </w:rPr>
        <w:t>(doplní dodavatel</w:t>
      </w:r>
      <w:r w:rsidRPr="00C27784">
        <w:rPr>
          <w:rFonts w:asciiTheme="minorHAnsi" w:hAnsiTheme="minorHAnsi"/>
          <w:sz w:val="22"/>
          <w:szCs w:val="22"/>
        </w:rPr>
        <w:t xml:space="preserve">) </w:t>
      </w:r>
    </w:p>
    <w:p w:rsidR="00C27784" w:rsidRDefault="00C27784" w:rsidP="00C27784">
      <w:pPr>
        <w:suppressAutoHyphens/>
        <w:ind w:left="414"/>
        <w:jc w:val="both"/>
        <w:rPr>
          <w:rFonts w:asciiTheme="minorHAnsi" w:hAnsiTheme="minorHAnsi"/>
          <w:sz w:val="22"/>
          <w:szCs w:val="22"/>
        </w:rPr>
      </w:pPr>
      <w:r w:rsidRPr="00C27784">
        <w:rPr>
          <w:rFonts w:asciiTheme="minorHAnsi" w:hAnsiTheme="minorHAnsi"/>
          <w:sz w:val="22"/>
          <w:szCs w:val="22"/>
        </w:rPr>
        <w:t xml:space="preserve">(slovy:  ………………………………………….................………………………. korun českých </w:t>
      </w:r>
      <w:r>
        <w:rPr>
          <w:rFonts w:asciiTheme="minorHAnsi" w:hAnsiTheme="minorHAnsi"/>
          <w:sz w:val="22"/>
          <w:szCs w:val="22"/>
        </w:rPr>
        <w:t xml:space="preserve">vč. </w:t>
      </w:r>
      <w:r w:rsidRPr="00C27784">
        <w:rPr>
          <w:rFonts w:asciiTheme="minorHAnsi" w:hAnsiTheme="minorHAnsi"/>
          <w:sz w:val="22"/>
          <w:szCs w:val="22"/>
        </w:rPr>
        <w:t xml:space="preserve">DPH) </w:t>
      </w:r>
      <w:r w:rsidRPr="00C27784">
        <w:rPr>
          <w:rFonts w:asciiTheme="minorHAnsi" w:hAnsiTheme="minorHAnsi"/>
          <w:sz w:val="22"/>
          <w:szCs w:val="22"/>
          <w:highlight w:val="yellow"/>
        </w:rPr>
        <w:t>(doplní dodavatel)</w:t>
      </w:r>
      <w:r>
        <w:rPr>
          <w:rFonts w:asciiTheme="minorHAnsi" w:hAnsiTheme="minorHAnsi"/>
          <w:sz w:val="22"/>
          <w:szCs w:val="22"/>
        </w:rPr>
        <w:t>.</w:t>
      </w:r>
    </w:p>
    <w:p w:rsidR="005554EB" w:rsidRPr="005554EB" w:rsidRDefault="0024288A" w:rsidP="005554EB">
      <w:pPr>
        <w:pStyle w:val="Odstavecseseznamem"/>
        <w:numPr>
          <w:ilvl w:val="0"/>
          <w:numId w:val="17"/>
        </w:numPr>
        <w:suppressAutoHyphens/>
        <w:ind w:left="425" w:hanging="425"/>
        <w:jc w:val="both"/>
        <w:rPr>
          <w:rFonts w:asciiTheme="minorHAnsi" w:hAnsiTheme="minorHAnsi"/>
          <w:b/>
          <w:sz w:val="22"/>
          <w:szCs w:val="22"/>
        </w:rPr>
      </w:pPr>
      <w:r w:rsidRPr="00C27784">
        <w:rPr>
          <w:rFonts w:asciiTheme="minorHAnsi" w:hAnsiTheme="minorHAnsi"/>
          <w:sz w:val="22"/>
          <w:szCs w:val="22"/>
        </w:rPr>
        <w:t xml:space="preserve">Cena díla </w:t>
      </w:r>
      <w:r w:rsidR="005554EB">
        <w:rPr>
          <w:rFonts w:asciiTheme="minorHAnsi" w:hAnsiTheme="minorHAnsi"/>
          <w:sz w:val="22"/>
          <w:szCs w:val="22"/>
        </w:rPr>
        <w:t xml:space="preserve">specifikovaná v odst. 1 tohoto článku </w:t>
      </w:r>
      <w:r w:rsidRPr="00C27784">
        <w:rPr>
          <w:rFonts w:asciiTheme="minorHAnsi" w:hAnsiTheme="minorHAnsi"/>
          <w:sz w:val="22"/>
          <w:szCs w:val="22"/>
        </w:rPr>
        <w:t xml:space="preserve">byla stanovena na základě výsledků zadávacího řízení provedeného objednatelem, v němž byla nabídka zhotovitele </w:t>
      </w:r>
      <w:r w:rsidR="005554EB">
        <w:rPr>
          <w:rFonts w:asciiTheme="minorHAnsi" w:hAnsiTheme="minorHAnsi"/>
          <w:sz w:val="22"/>
          <w:szCs w:val="22"/>
        </w:rPr>
        <w:t>vyhodnocena</w:t>
      </w:r>
      <w:r w:rsidRPr="00C27784">
        <w:rPr>
          <w:rFonts w:asciiTheme="minorHAnsi" w:hAnsiTheme="minorHAnsi"/>
          <w:sz w:val="22"/>
          <w:szCs w:val="22"/>
        </w:rPr>
        <w:t xml:space="preserve"> jako </w:t>
      </w:r>
      <w:r w:rsidR="005554EB">
        <w:rPr>
          <w:rFonts w:asciiTheme="minorHAnsi" w:hAnsiTheme="minorHAnsi"/>
          <w:sz w:val="22"/>
          <w:szCs w:val="22"/>
        </w:rPr>
        <w:t xml:space="preserve">ekonomicky </w:t>
      </w:r>
      <w:r w:rsidRPr="00C27784">
        <w:rPr>
          <w:rFonts w:asciiTheme="minorHAnsi" w:hAnsiTheme="minorHAnsi"/>
          <w:sz w:val="22"/>
          <w:szCs w:val="22"/>
        </w:rPr>
        <w:t>nejvýhodnější</w:t>
      </w:r>
      <w:r w:rsidR="00C03845">
        <w:rPr>
          <w:rFonts w:asciiTheme="minorHAnsi" w:hAnsiTheme="minorHAnsi"/>
          <w:sz w:val="22"/>
          <w:szCs w:val="22"/>
        </w:rPr>
        <w:t xml:space="preserve"> ve smyslu </w:t>
      </w:r>
      <w:r w:rsidR="002C2F68">
        <w:rPr>
          <w:rFonts w:asciiTheme="minorHAnsi" w:hAnsiTheme="minorHAnsi"/>
          <w:sz w:val="22"/>
          <w:szCs w:val="22"/>
        </w:rPr>
        <w:t>zadávací dokumentace</w:t>
      </w:r>
      <w:r w:rsidR="00C03845">
        <w:rPr>
          <w:rFonts w:asciiTheme="minorHAnsi" w:hAnsiTheme="minorHAnsi"/>
          <w:sz w:val="22"/>
          <w:szCs w:val="22"/>
        </w:rPr>
        <w:t xml:space="preserve"> k veřejné zakázce</w:t>
      </w:r>
      <w:r w:rsidRPr="00C27784">
        <w:rPr>
          <w:rFonts w:asciiTheme="minorHAnsi" w:hAnsiTheme="minorHAnsi"/>
          <w:sz w:val="22"/>
          <w:szCs w:val="22"/>
        </w:rPr>
        <w:t xml:space="preserve">. Oceněný </w:t>
      </w:r>
      <w:r w:rsidR="005554EB">
        <w:rPr>
          <w:rFonts w:asciiTheme="minorHAnsi" w:hAnsiTheme="minorHAnsi"/>
          <w:sz w:val="22"/>
          <w:szCs w:val="22"/>
        </w:rPr>
        <w:t>S</w:t>
      </w:r>
      <w:r w:rsidRPr="00C27784">
        <w:rPr>
          <w:rFonts w:asciiTheme="minorHAnsi" w:hAnsiTheme="minorHAnsi"/>
          <w:sz w:val="22"/>
          <w:szCs w:val="22"/>
        </w:rPr>
        <w:t>oupis prací z nabídky zhotovitele tvoří jako příloha č.</w:t>
      </w:r>
      <w:r w:rsidR="006512AF" w:rsidRPr="00C27784">
        <w:rPr>
          <w:rFonts w:asciiTheme="minorHAnsi" w:hAnsiTheme="minorHAnsi"/>
          <w:sz w:val="22"/>
          <w:szCs w:val="22"/>
        </w:rPr>
        <w:t xml:space="preserve"> </w:t>
      </w:r>
      <w:r w:rsidR="005554EB">
        <w:rPr>
          <w:rFonts w:asciiTheme="minorHAnsi" w:hAnsiTheme="minorHAnsi"/>
          <w:sz w:val="22"/>
          <w:szCs w:val="22"/>
        </w:rPr>
        <w:t>2</w:t>
      </w:r>
      <w:r w:rsidR="006512AF" w:rsidRPr="00C27784">
        <w:rPr>
          <w:rFonts w:asciiTheme="minorHAnsi" w:hAnsiTheme="minorHAnsi"/>
          <w:sz w:val="22"/>
          <w:szCs w:val="22"/>
        </w:rPr>
        <w:t xml:space="preserve"> </w:t>
      </w:r>
      <w:r w:rsidRPr="00C27784">
        <w:rPr>
          <w:rFonts w:asciiTheme="minorHAnsi" w:hAnsiTheme="minorHAnsi"/>
          <w:sz w:val="22"/>
          <w:szCs w:val="22"/>
        </w:rPr>
        <w:t xml:space="preserve">nedílnou součást této smlouvy. </w:t>
      </w:r>
      <w:r w:rsidRPr="005554EB">
        <w:rPr>
          <w:rFonts w:asciiTheme="minorHAnsi" w:hAnsiTheme="minorHAnsi"/>
          <w:sz w:val="22"/>
          <w:szCs w:val="22"/>
        </w:rPr>
        <w:t>Cena díla takto stanovená se považuje za úplnou, konečnou a nepřekročitelnou</w:t>
      </w:r>
      <w:r w:rsidR="005554EB">
        <w:rPr>
          <w:rFonts w:asciiTheme="minorHAnsi" w:hAnsiTheme="minorHAnsi"/>
          <w:sz w:val="22"/>
          <w:szCs w:val="22"/>
        </w:rPr>
        <w:t>.</w:t>
      </w:r>
      <w:r w:rsidRPr="005554EB">
        <w:rPr>
          <w:rFonts w:asciiTheme="minorHAnsi" w:hAnsiTheme="minorHAnsi"/>
          <w:b/>
          <w:sz w:val="22"/>
          <w:szCs w:val="22"/>
        </w:rPr>
        <w:t xml:space="preserve"> </w:t>
      </w:r>
    </w:p>
    <w:p w:rsidR="00E36647" w:rsidRPr="00E36647" w:rsidRDefault="0024288A" w:rsidP="00E36647">
      <w:pPr>
        <w:pStyle w:val="Odstavecseseznamem"/>
        <w:numPr>
          <w:ilvl w:val="0"/>
          <w:numId w:val="17"/>
        </w:numPr>
        <w:suppressAutoHyphens/>
        <w:ind w:left="426" w:hanging="426"/>
        <w:jc w:val="both"/>
        <w:rPr>
          <w:rFonts w:asciiTheme="minorHAnsi" w:hAnsiTheme="minorHAnsi"/>
          <w:b/>
          <w:sz w:val="22"/>
          <w:szCs w:val="22"/>
        </w:rPr>
      </w:pPr>
      <w:r w:rsidRPr="005554EB">
        <w:rPr>
          <w:rFonts w:asciiTheme="minorHAnsi" w:hAnsiTheme="minorHAnsi"/>
          <w:sz w:val="22"/>
          <w:szCs w:val="22"/>
        </w:rPr>
        <w:t xml:space="preserve">Požádá-li písemně objednatel z objektivních </w:t>
      </w:r>
      <w:r w:rsidR="005554EB">
        <w:rPr>
          <w:rFonts w:asciiTheme="minorHAnsi" w:hAnsiTheme="minorHAnsi"/>
          <w:sz w:val="22"/>
          <w:szCs w:val="22"/>
        </w:rPr>
        <w:t xml:space="preserve">a předem </w:t>
      </w:r>
      <w:r w:rsidRPr="005554EB">
        <w:rPr>
          <w:rFonts w:asciiTheme="minorHAnsi" w:hAnsiTheme="minorHAnsi"/>
          <w:sz w:val="22"/>
          <w:szCs w:val="22"/>
        </w:rPr>
        <w:t xml:space="preserve">nepředvídatelných </w:t>
      </w:r>
      <w:r w:rsidR="005554EB">
        <w:rPr>
          <w:rFonts w:asciiTheme="minorHAnsi" w:hAnsiTheme="minorHAnsi"/>
          <w:sz w:val="22"/>
          <w:szCs w:val="22"/>
        </w:rPr>
        <w:t xml:space="preserve">důvodů </w:t>
      </w:r>
      <w:r w:rsidRPr="005554EB">
        <w:rPr>
          <w:rFonts w:asciiTheme="minorHAnsi" w:hAnsiTheme="minorHAnsi"/>
          <w:sz w:val="22"/>
          <w:szCs w:val="22"/>
        </w:rPr>
        <w:t xml:space="preserve">o provedení víceprací nebo dojde-li z objektivních důvodů v případě zcela mimořádných </w:t>
      </w:r>
      <w:r w:rsidR="005554EB">
        <w:rPr>
          <w:rFonts w:asciiTheme="minorHAnsi" w:hAnsiTheme="minorHAnsi"/>
          <w:sz w:val="22"/>
          <w:szCs w:val="22"/>
        </w:rPr>
        <w:t xml:space="preserve">a předem </w:t>
      </w:r>
      <w:r w:rsidRPr="005554EB">
        <w:rPr>
          <w:rFonts w:asciiTheme="minorHAnsi" w:hAnsiTheme="minorHAnsi"/>
          <w:sz w:val="22"/>
          <w:szCs w:val="22"/>
        </w:rPr>
        <w:t xml:space="preserve">nepředvídatelných okolností dodatečně ke změně </w:t>
      </w:r>
      <w:r w:rsidR="005554EB">
        <w:rPr>
          <w:rFonts w:asciiTheme="minorHAnsi" w:hAnsiTheme="minorHAnsi"/>
          <w:sz w:val="22"/>
          <w:szCs w:val="22"/>
        </w:rPr>
        <w:t>díla</w:t>
      </w:r>
      <w:r w:rsidRPr="005554EB">
        <w:rPr>
          <w:rFonts w:asciiTheme="minorHAnsi" w:hAnsiTheme="minorHAnsi"/>
          <w:sz w:val="22"/>
          <w:szCs w:val="22"/>
        </w:rPr>
        <w:t xml:space="preserve"> musí být před </w:t>
      </w:r>
      <w:r w:rsidR="00E36647">
        <w:rPr>
          <w:rFonts w:asciiTheme="minorHAnsi" w:hAnsiTheme="minorHAnsi"/>
          <w:sz w:val="22"/>
          <w:szCs w:val="22"/>
        </w:rPr>
        <w:t xml:space="preserve">provedením takových víceprací anebo před změnou díla </w:t>
      </w:r>
      <w:r w:rsidRPr="005554EB">
        <w:rPr>
          <w:rFonts w:asciiTheme="minorHAnsi" w:hAnsiTheme="minorHAnsi"/>
          <w:sz w:val="22"/>
          <w:szCs w:val="22"/>
        </w:rPr>
        <w:t>uzavřen písemn</w:t>
      </w:r>
      <w:r w:rsidR="00E36647">
        <w:rPr>
          <w:rFonts w:asciiTheme="minorHAnsi" w:hAnsiTheme="minorHAnsi"/>
          <w:sz w:val="22"/>
          <w:szCs w:val="22"/>
        </w:rPr>
        <w:t>ý</w:t>
      </w:r>
      <w:r w:rsidRPr="005554EB">
        <w:rPr>
          <w:rFonts w:asciiTheme="minorHAnsi" w:hAnsiTheme="minorHAnsi"/>
          <w:sz w:val="22"/>
          <w:szCs w:val="22"/>
        </w:rPr>
        <w:t xml:space="preserve"> dodatek této smlouvy, jehož nedílnou součástí bude i dohoda o změně ceny dle odst. </w:t>
      </w:r>
      <w:r w:rsidR="00E36647">
        <w:rPr>
          <w:rFonts w:asciiTheme="minorHAnsi" w:hAnsiTheme="minorHAnsi"/>
          <w:sz w:val="22"/>
          <w:szCs w:val="22"/>
        </w:rPr>
        <w:t>1</w:t>
      </w:r>
      <w:r w:rsidRPr="005554EB">
        <w:rPr>
          <w:rFonts w:asciiTheme="minorHAnsi" w:hAnsiTheme="minorHAnsi"/>
          <w:sz w:val="22"/>
          <w:szCs w:val="22"/>
        </w:rPr>
        <w:t xml:space="preserve"> tohoto článku. Změny </w:t>
      </w:r>
      <w:r w:rsidR="00E36647">
        <w:rPr>
          <w:rFonts w:asciiTheme="minorHAnsi" w:hAnsiTheme="minorHAnsi"/>
          <w:sz w:val="22"/>
          <w:szCs w:val="22"/>
        </w:rPr>
        <w:t xml:space="preserve">díla, podmínek jeho provádění </w:t>
      </w:r>
      <w:r w:rsidRPr="005554EB">
        <w:rPr>
          <w:rFonts w:asciiTheme="minorHAnsi" w:hAnsiTheme="minorHAnsi"/>
          <w:sz w:val="22"/>
          <w:szCs w:val="22"/>
        </w:rPr>
        <w:t xml:space="preserve">a </w:t>
      </w:r>
      <w:r w:rsidR="00E36647">
        <w:rPr>
          <w:rFonts w:asciiTheme="minorHAnsi" w:hAnsiTheme="minorHAnsi"/>
          <w:sz w:val="22"/>
          <w:szCs w:val="22"/>
        </w:rPr>
        <w:t xml:space="preserve">v </w:t>
      </w:r>
      <w:r w:rsidRPr="005554EB">
        <w:rPr>
          <w:rFonts w:asciiTheme="minorHAnsi" w:hAnsiTheme="minorHAnsi"/>
          <w:sz w:val="22"/>
          <w:szCs w:val="22"/>
        </w:rPr>
        <w:t xml:space="preserve">ceně díla jsou přípustné jen za podmínek </w:t>
      </w:r>
      <w:r w:rsidR="00E36647">
        <w:rPr>
          <w:rFonts w:asciiTheme="minorHAnsi" w:hAnsiTheme="minorHAnsi"/>
          <w:sz w:val="22"/>
          <w:szCs w:val="22"/>
        </w:rPr>
        <w:t>stanovených</w:t>
      </w:r>
      <w:r w:rsidRPr="005554EB">
        <w:rPr>
          <w:rFonts w:asciiTheme="minorHAnsi" w:hAnsiTheme="minorHAnsi"/>
          <w:sz w:val="22"/>
          <w:szCs w:val="22"/>
        </w:rPr>
        <w:t xml:space="preserve"> </w:t>
      </w:r>
      <w:r w:rsidR="00E36647">
        <w:rPr>
          <w:rFonts w:asciiTheme="minorHAnsi" w:hAnsiTheme="minorHAnsi"/>
          <w:sz w:val="22"/>
          <w:szCs w:val="22"/>
        </w:rPr>
        <w:t>v zák. č</w:t>
      </w:r>
      <w:r w:rsidRPr="005554EB">
        <w:rPr>
          <w:rFonts w:asciiTheme="minorHAnsi" w:hAnsiTheme="minorHAnsi"/>
          <w:sz w:val="22"/>
          <w:szCs w:val="22"/>
        </w:rPr>
        <w:t>. 13</w:t>
      </w:r>
      <w:r w:rsidR="00B17B7E" w:rsidRPr="005554EB">
        <w:rPr>
          <w:rFonts w:asciiTheme="minorHAnsi" w:hAnsiTheme="minorHAnsi"/>
          <w:sz w:val="22"/>
          <w:szCs w:val="22"/>
        </w:rPr>
        <w:t>4</w:t>
      </w:r>
      <w:r w:rsidRPr="005554EB">
        <w:rPr>
          <w:rFonts w:asciiTheme="minorHAnsi" w:hAnsiTheme="minorHAnsi"/>
          <w:sz w:val="22"/>
          <w:szCs w:val="22"/>
        </w:rPr>
        <w:t>/20</w:t>
      </w:r>
      <w:r w:rsidR="00B17B7E" w:rsidRPr="005554EB">
        <w:rPr>
          <w:rFonts w:asciiTheme="minorHAnsi" w:hAnsiTheme="minorHAnsi"/>
          <w:sz w:val="22"/>
          <w:szCs w:val="22"/>
        </w:rPr>
        <w:t>16</w:t>
      </w:r>
      <w:r w:rsidRPr="005554EB">
        <w:rPr>
          <w:rFonts w:asciiTheme="minorHAnsi" w:hAnsiTheme="minorHAnsi"/>
          <w:sz w:val="22"/>
          <w:szCs w:val="22"/>
        </w:rPr>
        <w:t xml:space="preserve"> Sb., o</w:t>
      </w:r>
      <w:r w:rsidR="00C03845">
        <w:rPr>
          <w:rFonts w:asciiTheme="minorHAnsi" w:hAnsiTheme="minorHAnsi"/>
          <w:sz w:val="22"/>
          <w:szCs w:val="22"/>
        </w:rPr>
        <w:t> </w:t>
      </w:r>
      <w:r w:rsidR="00B17B7E" w:rsidRPr="005554EB">
        <w:rPr>
          <w:rFonts w:asciiTheme="minorHAnsi" w:hAnsiTheme="minorHAnsi"/>
          <w:sz w:val="22"/>
          <w:szCs w:val="22"/>
        </w:rPr>
        <w:t xml:space="preserve">zadávání </w:t>
      </w:r>
      <w:r w:rsidRPr="005554EB">
        <w:rPr>
          <w:rFonts w:asciiTheme="minorHAnsi" w:hAnsiTheme="minorHAnsi"/>
          <w:sz w:val="22"/>
          <w:szCs w:val="22"/>
        </w:rPr>
        <w:t>veřejných zakáz</w:t>
      </w:r>
      <w:r w:rsidR="00B17B7E" w:rsidRPr="005554EB">
        <w:rPr>
          <w:rFonts w:asciiTheme="minorHAnsi" w:hAnsiTheme="minorHAnsi"/>
          <w:sz w:val="22"/>
          <w:szCs w:val="22"/>
        </w:rPr>
        <w:t>ek</w:t>
      </w:r>
      <w:r w:rsidRPr="005554EB">
        <w:rPr>
          <w:rFonts w:asciiTheme="minorHAnsi" w:hAnsiTheme="minorHAnsi"/>
          <w:sz w:val="22"/>
          <w:szCs w:val="22"/>
        </w:rPr>
        <w:t>, v platném znění</w:t>
      </w:r>
      <w:r w:rsidR="00E36647">
        <w:rPr>
          <w:rFonts w:asciiTheme="minorHAnsi" w:hAnsiTheme="minorHAnsi"/>
          <w:sz w:val="22"/>
          <w:szCs w:val="22"/>
        </w:rPr>
        <w:t>,</w:t>
      </w:r>
      <w:r w:rsidRPr="005554EB">
        <w:rPr>
          <w:rFonts w:asciiTheme="minorHAnsi" w:hAnsiTheme="minorHAnsi"/>
          <w:sz w:val="22"/>
          <w:szCs w:val="22"/>
        </w:rPr>
        <w:t xml:space="preserve"> a </w:t>
      </w:r>
      <w:r w:rsidR="00E36647">
        <w:rPr>
          <w:rFonts w:asciiTheme="minorHAnsi" w:hAnsiTheme="minorHAnsi"/>
          <w:sz w:val="22"/>
          <w:szCs w:val="22"/>
        </w:rPr>
        <w:t>v </w:t>
      </w:r>
      <w:r w:rsidRPr="005554EB">
        <w:rPr>
          <w:rFonts w:asciiTheme="minorHAnsi" w:hAnsiTheme="minorHAnsi"/>
          <w:sz w:val="22"/>
          <w:szCs w:val="22"/>
        </w:rPr>
        <w:t>zák</w:t>
      </w:r>
      <w:r w:rsidR="00E36647">
        <w:rPr>
          <w:rFonts w:asciiTheme="minorHAnsi" w:hAnsiTheme="minorHAnsi"/>
          <w:sz w:val="22"/>
          <w:szCs w:val="22"/>
        </w:rPr>
        <w:t>.</w:t>
      </w:r>
      <w:r w:rsidRPr="005554EB">
        <w:rPr>
          <w:rFonts w:asciiTheme="minorHAnsi" w:hAnsiTheme="minorHAnsi"/>
          <w:sz w:val="22"/>
          <w:szCs w:val="22"/>
        </w:rPr>
        <w:t xml:space="preserve"> č. 89/2012 Sb.</w:t>
      </w:r>
      <w:r w:rsidR="00E36647">
        <w:rPr>
          <w:rFonts w:asciiTheme="minorHAnsi" w:hAnsiTheme="minorHAnsi"/>
          <w:sz w:val="22"/>
          <w:szCs w:val="22"/>
        </w:rPr>
        <w:t>,</w:t>
      </w:r>
      <w:r w:rsidRPr="005554EB">
        <w:rPr>
          <w:rFonts w:asciiTheme="minorHAnsi" w:hAnsiTheme="minorHAnsi"/>
          <w:sz w:val="22"/>
          <w:szCs w:val="22"/>
        </w:rPr>
        <w:t xml:space="preserve"> </w:t>
      </w:r>
      <w:r w:rsidR="00E36647">
        <w:rPr>
          <w:rFonts w:asciiTheme="minorHAnsi" w:hAnsiTheme="minorHAnsi"/>
          <w:sz w:val="22"/>
          <w:szCs w:val="22"/>
        </w:rPr>
        <w:t>o</w:t>
      </w:r>
      <w:r w:rsidRPr="005554EB">
        <w:rPr>
          <w:rFonts w:asciiTheme="minorHAnsi" w:hAnsiTheme="minorHAnsi"/>
          <w:sz w:val="22"/>
          <w:szCs w:val="22"/>
        </w:rPr>
        <w:t xml:space="preserve">bčanský zákoník, v platném znění. Pro případ </w:t>
      </w:r>
      <w:r w:rsidR="00E36647">
        <w:rPr>
          <w:rFonts w:asciiTheme="minorHAnsi" w:hAnsiTheme="minorHAnsi"/>
          <w:sz w:val="22"/>
          <w:szCs w:val="22"/>
        </w:rPr>
        <w:t>vzniku potřeby víceprací za podmínek výše uvedených</w:t>
      </w:r>
      <w:r w:rsidRPr="005554EB">
        <w:rPr>
          <w:rFonts w:asciiTheme="minorHAnsi" w:hAnsiTheme="minorHAnsi"/>
          <w:sz w:val="22"/>
          <w:szCs w:val="22"/>
        </w:rPr>
        <w:t xml:space="preserve"> bude změna ceny </w:t>
      </w:r>
      <w:r w:rsidR="00E36647">
        <w:rPr>
          <w:rFonts w:asciiTheme="minorHAnsi" w:hAnsiTheme="minorHAnsi"/>
          <w:sz w:val="22"/>
          <w:szCs w:val="22"/>
        </w:rPr>
        <w:t xml:space="preserve">díla </w:t>
      </w:r>
      <w:r w:rsidRPr="005554EB">
        <w:rPr>
          <w:rFonts w:asciiTheme="minorHAnsi" w:hAnsiTheme="minorHAnsi"/>
          <w:sz w:val="22"/>
          <w:szCs w:val="22"/>
        </w:rPr>
        <w:t>sjednána ve výši odpovídající rozsahu víceprací a jednotkovým cenám uvedený</w:t>
      </w:r>
      <w:r w:rsidR="00E36647">
        <w:rPr>
          <w:rFonts w:asciiTheme="minorHAnsi" w:hAnsiTheme="minorHAnsi"/>
          <w:sz w:val="22"/>
          <w:szCs w:val="22"/>
        </w:rPr>
        <w:t>m</w:t>
      </w:r>
      <w:r w:rsidRPr="005554EB">
        <w:rPr>
          <w:rFonts w:asciiTheme="minorHAnsi" w:hAnsiTheme="minorHAnsi"/>
          <w:sz w:val="22"/>
          <w:szCs w:val="22"/>
        </w:rPr>
        <w:t xml:space="preserve"> v nabídce, z níž oceněný </w:t>
      </w:r>
      <w:r w:rsidR="00E36647">
        <w:rPr>
          <w:rFonts w:asciiTheme="minorHAnsi" w:hAnsiTheme="minorHAnsi"/>
          <w:sz w:val="22"/>
          <w:szCs w:val="22"/>
        </w:rPr>
        <w:t>S</w:t>
      </w:r>
      <w:r w:rsidRPr="005554EB">
        <w:rPr>
          <w:rFonts w:asciiTheme="minorHAnsi" w:hAnsiTheme="minorHAnsi"/>
          <w:sz w:val="22"/>
          <w:szCs w:val="22"/>
        </w:rPr>
        <w:t xml:space="preserve">oupis prací tvoří jako příloha č. </w:t>
      </w:r>
      <w:r w:rsidR="00E36647">
        <w:rPr>
          <w:rFonts w:asciiTheme="minorHAnsi" w:hAnsiTheme="minorHAnsi"/>
          <w:sz w:val="22"/>
          <w:szCs w:val="22"/>
        </w:rPr>
        <w:t>2</w:t>
      </w:r>
      <w:r w:rsidRPr="005554EB">
        <w:rPr>
          <w:rFonts w:asciiTheme="minorHAnsi" w:hAnsiTheme="minorHAnsi"/>
          <w:sz w:val="22"/>
          <w:szCs w:val="22"/>
        </w:rPr>
        <w:t xml:space="preserve"> nedílnou součást této smlouvy, a v případě víceprací neoceněných v nabídce z cen v místě a čase obvyklých. Provede-li zhotovitel jakékoliv vícepráce bez předchozího písemného dodatku této smlouvy, nemá právo na náhradu s nimi spojených nákladů. </w:t>
      </w:r>
    </w:p>
    <w:p w:rsidR="00E36647" w:rsidRPr="00E36647" w:rsidRDefault="0024288A" w:rsidP="00E36647">
      <w:pPr>
        <w:pStyle w:val="Odstavecseseznamem"/>
        <w:numPr>
          <w:ilvl w:val="0"/>
          <w:numId w:val="17"/>
        </w:numPr>
        <w:suppressAutoHyphens/>
        <w:ind w:left="426" w:hanging="426"/>
        <w:jc w:val="both"/>
        <w:rPr>
          <w:rFonts w:asciiTheme="minorHAnsi" w:hAnsiTheme="minorHAnsi"/>
          <w:b/>
          <w:sz w:val="22"/>
          <w:szCs w:val="22"/>
        </w:rPr>
      </w:pPr>
      <w:r w:rsidRPr="00E36647">
        <w:rPr>
          <w:rFonts w:asciiTheme="minorHAnsi" w:hAnsiTheme="minorHAnsi"/>
          <w:sz w:val="22"/>
          <w:szCs w:val="22"/>
        </w:rPr>
        <w:t xml:space="preserve">Zhotovitel není oprávněn jednat bez přímé účasti nebo předchozího souhlasu objednatele se zpracovatelem </w:t>
      </w:r>
      <w:r w:rsidR="00E36647">
        <w:rPr>
          <w:rFonts w:asciiTheme="minorHAnsi" w:hAnsiTheme="minorHAnsi"/>
          <w:sz w:val="22"/>
          <w:szCs w:val="22"/>
        </w:rPr>
        <w:t>PPD</w:t>
      </w:r>
      <w:r w:rsidRPr="00E36647">
        <w:rPr>
          <w:rFonts w:asciiTheme="minorHAnsi" w:hAnsiTheme="minorHAnsi"/>
          <w:sz w:val="22"/>
          <w:szCs w:val="22"/>
        </w:rPr>
        <w:t xml:space="preserve"> o změnách </w:t>
      </w:r>
      <w:r w:rsidR="00E36647">
        <w:rPr>
          <w:rFonts w:asciiTheme="minorHAnsi" w:hAnsiTheme="minorHAnsi"/>
          <w:sz w:val="22"/>
          <w:szCs w:val="22"/>
        </w:rPr>
        <w:t>díla</w:t>
      </w:r>
      <w:r w:rsidRPr="00E36647">
        <w:rPr>
          <w:rFonts w:asciiTheme="minorHAnsi" w:hAnsiTheme="minorHAnsi"/>
          <w:sz w:val="22"/>
          <w:szCs w:val="22"/>
        </w:rPr>
        <w:t>.</w:t>
      </w:r>
    </w:p>
    <w:p w:rsidR="0024288A" w:rsidRPr="00E36647" w:rsidRDefault="0024288A" w:rsidP="00E36647">
      <w:pPr>
        <w:pStyle w:val="Odstavecseseznamem"/>
        <w:numPr>
          <w:ilvl w:val="0"/>
          <w:numId w:val="17"/>
        </w:numPr>
        <w:suppressAutoHyphens/>
        <w:ind w:left="426" w:hanging="426"/>
        <w:jc w:val="both"/>
        <w:rPr>
          <w:rFonts w:asciiTheme="minorHAnsi" w:hAnsiTheme="minorHAnsi"/>
          <w:b/>
          <w:sz w:val="22"/>
          <w:szCs w:val="22"/>
        </w:rPr>
      </w:pPr>
      <w:r w:rsidRPr="00E36647">
        <w:rPr>
          <w:rFonts w:asciiTheme="minorHAnsi" w:hAnsiTheme="minorHAnsi"/>
          <w:sz w:val="22"/>
          <w:szCs w:val="22"/>
        </w:rPr>
        <w:lastRenderedPageBreak/>
        <w:t>Smluvní strany souhlasně konstatují, že cena díla byla určena podle rozpočtu ve smyslu § 2620 a násl. občanského zákoníku, a to se zaručením úplnosti rozpočtu ve smyslu § 2621 odst. 2 občanského zákoníku, když měl zhotovitel před uzavřením smlouvy dostatek času a dostatek informací k vypracování cenové nabídky –</w:t>
      </w:r>
      <w:r w:rsidR="00F424B3" w:rsidRPr="00E36647">
        <w:rPr>
          <w:rFonts w:asciiTheme="minorHAnsi" w:hAnsiTheme="minorHAnsi"/>
          <w:sz w:val="22"/>
          <w:szCs w:val="22"/>
        </w:rPr>
        <w:t xml:space="preserve"> soupisu prací (</w:t>
      </w:r>
      <w:r w:rsidRPr="00E36647">
        <w:rPr>
          <w:rFonts w:asciiTheme="minorHAnsi" w:hAnsiTheme="minorHAnsi"/>
          <w:sz w:val="22"/>
          <w:szCs w:val="22"/>
        </w:rPr>
        <w:t>rozpočtu</w:t>
      </w:r>
      <w:r w:rsidR="00F424B3" w:rsidRPr="00E36647">
        <w:rPr>
          <w:rFonts w:asciiTheme="minorHAnsi" w:hAnsiTheme="minorHAnsi"/>
          <w:sz w:val="22"/>
          <w:szCs w:val="22"/>
        </w:rPr>
        <w:t>)</w:t>
      </w:r>
      <w:r w:rsidRPr="00E36647">
        <w:rPr>
          <w:rFonts w:asciiTheme="minorHAnsi" w:hAnsiTheme="minorHAnsi"/>
          <w:sz w:val="22"/>
          <w:szCs w:val="22"/>
        </w:rPr>
        <w:t xml:space="preserve">, jehož úplnost garantuje. </w:t>
      </w:r>
    </w:p>
    <w:p w:rsidR="002C2F68" w:rsidRPr="002C2F68" w:rsidRDefault="002C2F68" w:rsidP="002C2F68"/>
    <w:p w:rsidR="00D16F2A" w:rsidRPr="00D16F2A" w:rsidRDefault="00D16F2A" w:rsidP="00D16F2A">
      <w:pPr>
        <w:pStyle w:val="Nadpis1"/>
        <w:jc w:val="center"/>
        <w:rPr>
          <w:rFonts w:asciiTheme="minorHAnsi" w:hAnsiTheme="minorHAnsi" w:cs="Times New Roman"/>
          <w:bCs w:val="0"/>
          <w:sz w:val="22"/>
          <w:szCs w:val="22"/>
          <w:u w:val="none"/>
        </w:rPr>
      </w:pPr>
      <w:r>
        <w:rPr>
          <w:rFonts w:asciiTheme="minorHAnsi" w:hAnsiTheme="minorHAnsi" w:cs="Times New Roman"/>
          <w:bCs w:val="0"/>
          <w:sz w:val="22"/>
          <w:szCs w:val="22"/>
          <w:u w:val="none"/>
        </w:rPr>
        <w:t>I</w:t>
      </w:r>
      <w:r w:rsidR="0024288A" w:rsidRPr="00D16F2A">
        <w:rPr>
          <w:rFonts w:asciiTheme="minorHAnsi" w:hAnsiTheme="minorHAnsi" w:cs="Times New Roman"/>
          <w:bCs w:val="0"/>
          <w:sz w:val="22"/>
          <w:szCs w:val="22"/>
          <w:u w:val="none"/>
        </w:rPr>
        <w:t>V.</w:t>
      </w:r>
    </w:p>
    <w:p w:rsidR="0024288A" w:rsidRPr="00D16F2A" w:rsidRDefault="0024288A" w:rsidP="00D16F2A">
      <w:pPr>
        <w:pStyle w:val="Nadpis1"/>
        <w:jc w:val="center"/>
        <w:rPr>
          <w:rFonts w:asciiTheme="minorHAnsi" w:hAnsiTheme="minorHAnsi" w:cs="Times New Roman"/>
          <w:bCs w:val="0"/>
          <w:sz w:val="22"/>
          <w:szCs w:val="22"/>
          <w:u w:val="none"/>
        </w:rPr>
      </w:pPr>
      <w:r w:rsidRPr="00D16F2A">
        <w:rPr>
          <w:rFonts w:asciiTheme="minorHAnsi" w:hAnsiTheme="minorHAnsi" w:cs="Times New Roman"/>
          <w:bCs w:val="0"/>
          <w:sz w:val="22"/>
          <w:szCs w:val="22"/>
          <w:u w:val="none"/>
        </w:rPr>
        <w:t>Platební podmínky</w:t>
      </w:r>
    </w:p>
    <w:p w:rsidR="0024288A" w:rsidRPr="00BD3163" w:rsidRDefault="0024288A" w:rsidP="00BD3163">
      <w:pPr>
        <w:pStyle w:val="Odstavecseseznamem"/>
        <w:numPr>
          <w:ilvl w:val="3"/>
          <w:numId w:val="7"/>
        </w:numPr>
        <w:tabs>
          <w:tab w:val="clear" w:pos="2880"/>
          <w:tab w:val="num" w:pos="426"/>
        </w:tabs>
        <w:suppressAutoHyphens/>
        <w:ind w:left="426" w:hanging="426"/>
        <w:jc w:val="both"/>
        <w:rPr>
          <w:rFonts w:asciiTheme="minorHAnsi" w:hAnsiTheme="minorHAnsi"/>
          <w:sz w:val="22"/>
          <w:szCs w:val="22"/>
        </w:rPr>
      </w:pPr>
      <w:r w:rsidRPr="00BD3163">
        <w:rPr>
          <w:rFonts w:asciiTheme="minorHAnsi" w:hAnsiTheme="minorHAnsi"/>
          <w:sz w:val="22"/>
          <w:szCs w:val="22"/>
        </w:rPr>
        <w:t xml:space="preserve">Podkladem pro zaplacení ceny díla </w:t>
      </w:r>
      <w:r w:rsidR="0089483B" w:rsidRPr="00BD3163">
        <w:rPr>
          <w:rFonts w:asciiTheme="minorHAnsi" w:hAnsiTheme="minorHAnsi"/>
          <w:sz w:val="22"/>
          <w:szCs w:val="22"/>
        </w:rPr>
        <w:t xml:space="preserve">budou jednotlivé </w:t>
      </w:r>
      <w:r w:rsidR="00BD3163">
        <w:rPr>
          <w:rFonts w:asciiTheme="minorHAnsi" w:hAnsiTheme="minorHAnsi"/>
          <w:sz w:val="22"/>
          <w:szCs w:val="22"/>
        </w:rPr>
        <w:t xml:space="preserve">dílčí </w:t>
      </w:r>
      <w:r w:rsidRPr="00BD3163">
        <w:rPr>
          <w:rFonts w:asciiTheme="minorHAnsi" w:hAnsiTheme="minorHAnsi"/>
          <w:sz w:val="22"/>
          <w:szCs w:val="22"/>
        </w:rPr>
        <w:t>faktur</w:t>
      </w:r>
      <w:r w:rsidR="0089483B" w:rsidRPr="00BD3163">
        <w:rPr>
          <w:rFonts w:asciiTheme="minorHAnsi" w:hAnsiTheme="minorHAnsi"/>
          <w:sz w:val="22"/>
          <w:szCs w:val="22"/>
        </w:rPr>
        <w:t>y zhotovitele</w:t>
      </w:r>
      <w:r w:rsidRPr="00BD3163">
        <w:rPr>
          <w:rFonts w:asciiTheme="minorHAnsi" w:hAnsiTheme="minorHAnsi"/>
          <w:sz w:val="22"/>
          <w:szCs w:val="22"/>
        </w:rPr>
        <w:t xml:space="preserve">, </w:t>
      </w:r>
      <w:r w:rsidR="0089483B" w:rsidRPr="00BD3163">
        <w:rPr>
          <w:rFonts w:asciiTheme="minorHAnsi" w:hAnsiTheme="minorHAnsi"/>
          <w:sz w:val="22"/>
          <w:szCs w:val="22"/>
        </w:rPr>
        <w:t xml:space="preserve">z nichž každá </w:t>
      </w:r>
      <w:r w:rsidRPr="00BD3163">
        <w:rPr>
          <w:rFonts w:asciiTheme="minorHAnsi" w:hAnsiTheme="minorHAnsi"/>
          <w:sz w:val="22"/>
          <w:szCs w:val="22"/>
        </w:rPr>
        <w:t>musí mít náležitosti daňového dokladu v souladu s platnými právními předpisy, nejméně však:</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označení a číslo</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 xml:space="preserve">identifikaci objednatele a </w:t>
      </w:r>
      <w:r w:rsidR="00BD3163">
        <w:rPr>
          <w:rFonts w:asciiTheme="minorHAnsi" w:hAnsiTheme="minorHAnsi"/>
          <w:sz w:val="22"/>
          <w:szCs w:val="22"/>
        </w:rPr>
        <w:t>zhotovitele</w:t>
      </w:r>
      <w:r w:rsidRPr="00793CB3">
        <w:rPr>
          <w:rFonts w:asciiTheme="minorHAnsi" w:hAnsiTheme="minorHAnsi"/>
          <w:sz w:val="22"/>
          <w:szCs w:val="22"/>
        </w:rPr>
        <w:t xml:space="preserve">, </w:t>
      </w:r>
    </w:p>
    <w:p w:rsidR="00BD316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důvod fakturace, popis fakturovaných částí díla, označení díla,</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datum vystavení, uskutečněného zdanitelného plnění a splatnosti,</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označení bankovního ústavu a číslo účtu, na který má být placeno,</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částku k úhradě bez DPH a s DPH,</w:t>
      </w:r>
    </w:p>
    <w:p w:rsidR="0089483B" w:rsidRPr="00793CB3" w:rsidRDefault="0089483B"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 xml:space="preserve">vyznačení pozastávky dle odst. </w:t>
      </w:r>
      <w:r w:rsidR="00D85223">
        <w:rPr>
          <w:rFonts w:asciiTheme="minorHAnsi" w:hAnsiTheme="minorHAnsi"/>
          <w:sz w:val="22"/>
          <w:szCs w:val="22"/>
        </w:rPr>
        <w:t>7</w:t>
      </w:r>
      <w:r w:rsidRPr="00793CB3">
        <w:rPr>
          <w:rFonts w:asciiTheme="minorHAnsi" w:hAnsiTheme="minorHAnsi"/>
          <w:sz w:val="22"/>
          <w:szCs w:val="22"/>
        </w:rPr>
        <w:t xml:space="preserve"> tohoto článku,</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přílohy:</w:t>
      </w:r>
    </w:p>
    <w:p w:rsidR="0024288A" w:rsidRPr="00793CB3" w:rsidRDefault="0024288A" w:rsidP="00BD3163">
      <w:pPr>
        <w:tabs>
          <w:tab w:val="num" w:pos="0"/>
          <w:tab w:val="left" w:pos="1843"/>
        </w:tabs>
        <w:suppressAutoHyphens/>
        <w:ind w:left="1134" w:hanging="283"/>
        <w:jc w:val="both"/>
        <w:rPr>
          <w:rFonts w:asciiTheme="minorHAnsi" w:hAnsiTheme="minorHAnsi"/>
          <w:sz w:val="22"/>
          <w:szCs w:val="22"/>
        </w:rPr>
      </w:pPr>
      <w:r w:rsidRPr="00793CB3">
        <w:rPr>
          <w:rFonts w:asciiTheme="minorHAnsi" w:hAnsiTheme="minorHAnsi"/>
          <w:sz w:val="22"/>
          <w:szCs w:val="22"/>
        </w:rPr>
        <w:t xml:space="preserve">- </w:t>
      </w:r>
      <w:r w:rsidRPr="00793CB3">
        <w:rPr>
          <w:rFonts w:asciiTheme="minorHAnsi" w:hAnsiTheme="minorHAnsi"/>
          <w:sz w:val="22"/>
          <w:szCs w:val="22"/>
        </w:rPr>
        <w:tab/>
        <w:t xml:space="preserve">soupisy provedených prací odsouhlasených </w:t>
      </w:r>
      <w:r w:rsidR="00D57112" w:rsidRPr="00793CB3">
        <w:rPr>
          <w:rFonts w:asciiTheme="minorHAnsi" w:hAnsiTheme="minorHAnsi"/>
          <w:sz w:val="22"/>
          <w:szCs w:val="22"/>
        </w:rPr>
        <w:t xml:space="preserve">technickým dozorem stavebníka </w:t>
      </w:r>
      <w:r w:rsidRPr="00793CB3">
        <w:rPr>
          <w:rFonts w:asciiTheme="minorHAnsi" w:hAnsiTheme="minorHAnsi"/>
          <w:sz w:val="22"/>
          <w:szCs w:val="22"/>
        </w:rPr>
        <w:t>- zhotovitel je povinen se pro účely uplatňování DPH řídit klasifikací CZ – CPA v souladu s § 92e zákona č. 235/2004 Sb.</w:t>
      </w:r>
      <w:r w:rsidR="00C03845">
        <w:rPr>
          <w:rFonts w:asciiTheme="minorHAnsi" w:hAnsiTheme="minorHAnsi"/>
          <w:sz w:val="22"/>
          <w:szCs w:val="22"/>
        </w:rPr>
        <w:t>,</w:t>
      </w:r>
      <w:r w:rsidRPr="00793CB3">
        <w:rPr>
          <w:rFonts w:asciiTheme="minorHAnsi" w:hAnsiTheme="minorHAnsi"/>
          <w:sz w:val="22"/>
          <w:szCs w:val="22"/>
        </w:rPr>
        <w:t xml:space="preserve"> o DPH</w:t>
      </w:r>
      <w:r w:rsidR="00C03845">
        <w:rPr>
          <w:rFonts w:asciiTheme="minorHAnsi" w:hAnsiTheme="minorHAnsi"/>
          <w:sz w:val="22"/>
          <w:szCs w:val="22"/>
        </w:rPr>
        <w:t>,</w:t>
      </w:r>
      <w:r w:rsidRPr="00793CB3">
        <w:rPr>
          <w:rFonts w:asciiTheme="minorHAnsi" w:hAnsiTheme="minorHAnsi"/>
          <w:sz w:val="22"/>
          <w:szCs w:val="22"/>
        </w:rPr>
        <w:t xml:space="preserve"> v platném znění a Pokynem D 300 Ministerstva financí </w:t>
      </w:r>
      <w:r w:rsidR="00BD3163">
        <w:rPr>
          <w:rFonts w:asciiTheme="minorHAnsi" w:hAnsiTheme="minorHAnsi"/>
          <w:sz w:val="22"/>
          <w:szCs w:val="22"/>
        </w:rPr>
        <w:br/>
      </w:r>
      <w:r w:rsidRPr="00793CB3">
        <w:rPr>
          <w:rFonts w:asciiTheme="minorHAnsi" w:hAnsiTheme="minorHAnsi"/>
          <w:sz w:val="22"/>
          <w:szCs w:val="22"/>
        </w:rPr>
        <w:t xml:space="preserve">k § 26 a k příloze č. 1 pokynu.   </w:t>
      </w:r>
    </w:p>
    <w:p w:rsidR="0024288A" w:rsidRPr="00793CB3" w:rsidRDefault="0024288A" w:rsidP="00BD3163">
      <w:pPr>
        <w:numPr>
          <w:ilvl w:val="1"/>
          <w:numId w:val="6"/>
        </w:numPr>
        <w:tabs>
          <w:tab w:val="clear" w:pos="1440"/>
          <w:tab w:val="num" w:pos="0"/>
          <w:tab w:val="left" w:pos="1843"/>
        </w:tabs>
        <w:suppressAutoHyphens/>
        <w:ind w:left="1134" w:hanging="283"/>
        <w:jc w:val="both"/>
        <w:rPr>
          <w:rFonts w:asciiTheme="minorHAnsi" w:hAnsiTheme="minorHAnsi"/>
          <w:sz w:val="22"/>
          <w:szCs w:val="22"/>
        </w:rPr>
      </w:pPr>
      <w:r w:rsidRPr="00793CB3">
        <w:rPr>
          <w:rFonts w:asciiTheme="minorHAnsi" w:hAnsiTheme="minorHAnsi"/>
          <w:sz w:val="22"/>
          <w:szCs w:val="22"/>
        </w:rPr>
        <w:t>kopie subdodavatelských faktur.</w:t>
      </w:r>
    </w:p>
    <w:p w:rsidR="00BD3163" w:rsidRDefault="0024288A" w:rsidP="00BD3163">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793CB3">
        <w:rPr>
          <w:rFonts w:asciiTheme="minorHAnsi" w:hAnsiTheme="minorHAnsi"/>
          <w:szCs w:val="22"/>
          <w:lang w:val="cs-CZ"/>
        </w:rPr>
        <w:t>Soupis provedených prací sestavuje zhotovitel a jednotlivé položky soupisu řadí v návaznosti na</w:t>
      </w:r>
      <w:r w:rsidR="00C03845">
        <w:rPr>
          <w:rFonts w:asciiTheme="minorHAnsi" w:hAnsiTheme="minorHAnsi"/>
          <w:szCs w:val="22"/>
          <w:lang w:val="cs-CZ"/>
        </w:rPr>
        <w:t> </w:t>
      </w:r>
      <w:r w:rsidR="00BD3163">
        <w:rPr>
          <w:rFonts w:asciiTheme="minorHAnsi" w:hAnsiTheme="minorHAnsi"/>
          <w:szCs w:val="22"/>
          <w:lang w:val="cs-CZ"/>
        </w:rPr>
        <w:t>S</w:t>
      </w:r>
      <w:r w:rsidRPr="00793CB3">
        <w:rPr>
          <w:rFonts w:asciiTheme="minorHAnsi" w:hAnsiTheme="minorHAnsi"/>
          <w:szCs w:val="22"/>
          <w:lang w:val="cs-CZ"/>
        </w:rPr>
        <w:t xml:space="preserve">oupis prací uvedený v nabídce a je povinen používat stejného označení položek. Pro popis položek pak použije jen zkráceného popisu. </w:t>
      </w:r>
    </w:p>
    <w:p w:rsidR="00BD3163" w:rsidRDefault="0024288A" w:rsidP="00BD3163">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 xml:space="preserve">Pro ocenění </w:t>
      </w:r>
      <w:r w:rsidR="00BD3163" w:rsidRPr="004321E7">
        <w:rPr>
          <w:rFonts w:asciiTheme="minorHAnsi" w:hAnsiTheme="minorHAnsi"/>
          <w:szCs w:val="22"/>
          <w:lang w:val="cs-CZ"/>
        </w:rPr>
        <w:t xml:space="preserve">provedených prací zhotovitel </w:t>
      </w:r>
      <w:r w:rsidRPr="004321E7">
        <w:rPr>
          <w:rFonts w:asciiTheme="minorHAnsi" w:hAnsiTheme="minorHAnsi"/>
          <w:szCs w:val="22"/>
          <w:lang w:val="cs-CZ"/>
        </w:rPr>
        <w:t>použije pevné jednotkové ceny uvedené v </w:t>
      </w:r>
      <w:r w:rsidR="004321E7">
        <w:rPr>
          <w:rFonts w:asciiTheme="minorHAnsi" w:hAnsiTheme="minorHAnsi"/>
          <w:szCs w:val="22"/>
          <w:lang w:val="cs-CZ"/>
        </w:rPr>
        <w:t>S</w:t>
      </w:r>
      <w:r w:rsidRPr="004321E7">
        <w:rPr>
          <w:rFonts w:asciiTheme="minorHAnsi" w:hAnsiTheme="minorHAnsi"/>
          <w:szCs w:val="22"/>
          <w:lang w:val="cs-CZ"/>
        </w:rPr>
        <w:t xml:space="preserve">oupisu prací z nabídky, který tvoří jako příloha č. </w:t>
      </w:r>
      <w:r w:rsidR="004321E7">
        <w:rPr>
          <w:rFonts w:asciiTheme="minorHAnsi" w:hAnsiTheme="minorHAnsi"/>
          <w:szCs w:val="22"/>
          <w:lang w:val="cs-CZ"/>
        </w:rPr>
        <w:t>2</w:t>
      </w:r>
      <w:r w:rsidRPr="004321E7">
        <w:rPr>
          <w:rFonts w:asciiTheme="minorHAnsi" w:hAnsiTheme="minorHAnsi"/>
          <w:szCs w:val="22"/>
          <w:lang w:val="cs-CZ"/>
        </w:rPr>
        <w:t xml:space="preserve"> nedílnou součást této smlouvy. </w:t>
      </w:r>
    </w:p>
    <w:p w:rsidR="00062170" w:rsidRPr="004321E7" w:rsidRDefault="00062170" w:rsidP="00BD3163">
      <w:pPr>
        <w:pStyle w:val="Zkladntextodsazen21"/>
        <w:numPr>
          <w:ilvl w:val="0"/>
          <w:numId w:val="6"/>
        </w:numPr>
        <w:tabs>
          <w:tab w:val="clear" w:pos="720"/>
          <w:tab w:val="num" w:pos="0"/>
        </w:tabs>
        <w:suppressAutoHyphens/>
        <w:ind w:left="426" w:hanging="426"/>
        <w:rPr>
          <w:rFonts w:asciiTheme="minorHAnsi" w:hAnsiTheme="minorHAnsi"/>
          <w:szCs w:val="22"/>
          <w:lang w:val="cs-CZ"/>
        </w:rPr>
      </w:pPr>
      <w:r>
        <w:rPr>
          <w:rFonts w:asciiTheme="minorHAnsi" w:hAnsiTheme="minorHAnsi"/>
          <w:szCs w:val="22"/>
          <w:lang w:val="cs-CZ"/>
        </w:rPr>
        <w:t>Nesplňuje-li daňový doklad požadavky stanovené zvláštním právním předpisem anebo touto smlouvou, je objednatel oprávněn jej zhotoviteli vrátit bez proplacení k provedení opravy, a to i opakovaně; objednatel v takovém případě není v</w:t>
      </w:r>
      <w:r w:rsidR="00FB573D">
        <w:rPr>
          <w:rFonts w:asciiTheme="minorHAnsi" w:hAnsiTheme="minorHAnsi"/>
          <w:szCs w:val="22"/>
          <w:lang w:val="cs-CZ"/>
        </w:rPr>
        <w:t> prodlení s úhradou ceny díla.</w:t>
      </w:r>
    </w:p>
    <w:p w:rsidR="00BD3163" w:rsidRDefault="008D35B5" w:rsidP="00BD3163">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Cena</w:t>
      </w:r>
      <w:r w:rsidRPr="00BD3163">
        <w:rPr>
          <w:rFonts w:asciiTheme="minorHAnsi" w:hAnsiTheme="minorHAnsi"/>
          <w:szCs w:val="22"/>
        </w:rPr>
        <w:t xml:space="preserve"> díla bude fakturována průběžně měsíčně </w:t>
      </w:r>
      <w:r w:rsidRPr="003E02B5">
        <w:rPr>
          <w:rFonts w:asciiTheme="minorHAnsi" w:hAnsiTheme="minorHAnsi"/>
          <w:szCs w:val="22"/>
          <w:lang w:val="cs-CZ"/>
        </w:rPr>
        <w:t xml:space="preserve">pozadu na základě </w:t>
      </w:r>
      <w:r w:rsidR="003E02B5" w:rsidRPr="003E02B5">
        <w:rPr>
          <w:rFonts w:asciiTheme="minorHAnsi" w:hAnsiTheme="minorHAnsi"/>
          <w:szCs w:val="22"/>
          <w:lang w:val="cs-CZ"/>
        </w:rPr>
        <w:t>soupisu provedených prací odsouhlaseného technickým dozorem stavebníka</w:t>
      </w:r>
      <w:r w:rsidRPr="003E02B5">
        <w:rPr>
          <w:rFonts w:asciiTheme="minorHAnsi" w:hAnsiTheme="minorHAnsi"/>
          <w:szCs w:val="22"/>
          <w:lang w:val="cs-CZ"/>
        </w:rPr>
        <w:t xml:space="preserve">, přičemž zhotovitel je oprávněn v každém měsíci účtovat pouze dodávky, služby a </w:t>
      </w:r>
      <w:r w:rsidRPr="00BD3163">
        <w:rPr>
          <w:rFonts w:asciiTheme="minorHAnsi" w:hAnsiTheme="minorHAnsi"/>
          <w:szCs w:val="22"/>
        </w:rPr>
        <w:t xml:space="preserve">práce </w:t>
      </w:r>
      <w:r w:rsidR="00D57112" w:rsidRPr="00BD3163">
        <w:rPr>
          <w:rFonts w:asciiTheme="minorHAnsi" w:hAnsiTheme="minorHAnsi"/>
          <w:szCs w:val="22"/>
        </w:rPr>
        <w:t xml:space="preserve">skutečně </w:t>
      </w:r>
      <w:r w:rsidRPr="00BD3163">
        <w:rPr>
          <w:rFonts w:asciiTheme="minorHAnsi" w:hAnsiTheme="minorHAnsi"/>
          <w:szCs w:val="22"/>
        </w:rPr>
        <w:t xml:space="preserve">realizované v bezprostředně </w:t>
      </w:r>
      <w:r w:rsidR="00BA73E8" w:rsidRPr="00BA73E8">
        <w:rPr>
          <w:rFonts w:asciiTheme="minorHAnsi" w:hAnsiTheme="minorHAnsi"/>
          <w:szCs w:val="22"/>
          <w:lang w:val="cs-CZ"/>
        </w:rPr>
        <w:t xml:space="preserve">předcházejícím kalendářním měsíci a objednatelem takto písemně potvrzené, nejvýše však do částky sjednané v čl. III. odst. 1 </w:t>
      </w:r>
      <w:r w:rsidR="0089483B" w:rsidRPr="00890263">
        <w:rPr>
          <w:rFonts w:asciiTheme="minorHAnsi" w:hAnsiTheme="minorHAnsi"/>
          <w:szCs w:val="22"/>
          <w:lang w:val="cs-CZ"/>
        </w:rPr>
        <w:t>této</w:t>
      </w:r>
      <w:r w:rsidR="00BA73E8" w:rsidRPr="00BA73E8">
        <w:rPr>
          <w:rFonts w:asciiTheme="minorHAnsi" w:hAnsiTheme="minorHAnsi"/>
          <w:szCs w:val="22"/>
          <w:lang w:val="cs-CZ"/>
        </w:rPr>
        <w:t xml:space="preserve"> </w:t>
      </w:r>
      <w:r w:rsidR="0089483B" w:rsidRPr="00890263">
        <w:rPr>
          <w:rFonts w:asciiTheme="minorHAnsi" w:hAnsiTheme="minorHAnsi"/>
          <w:szCs w:val="22"/>
          <w:lang w:val="cs-CZ"/>
        </w:rPr>
        <w:t>smlouvy</w:t>
      </w:r>
      <w:r w:rsidRPr="00BD3163">
        <w:rPr>
          <w:rFonts w:asciiTheme="minorHAnsi" w:hAnsiTheme="minorHAnsi"/>
          <w:szCs w:val="22"/>
        </w:rPr>
        <w:t xml:space="preserve">. </w:t>
      </w:r>
    </w:p>
    <w:p w:rsidR="004321E7" w:rsidRDefault="008D35B5" w:rsidP="004321E7">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 xml:space="preserve">Splatnost faktury </w:t>
      </w:r>
      <w:r w:rsidRPr="004321E7">
        <w:rPr>
          <w:rFonts w:asciiTheme="minorHAnsi" w:hAnsiTheme="minorHAnsi"/>
          <w:bCs/>
          <w:szCs w:val="22"/>
          <w:lang w:val="cs-CZ"/>
        </w:rPr>
        <w:t>je 30 dnů ode dne</w:t>
      </w:r>
      <w:r w:rsidRPr="004321E7">
        <w:rPr>
          <w:rFonts w:asciiTheme="minorHAnsi" w:hAnsiTheme="minorHAnsi"/>
          <w:szCs w:val="22"/>
          <w:lang w:val="cs-CZ"/>
        </w:rPr>
        <w:t xml:space="preserve"> doručení objednateli.</w:t>
      </w:r>
    </w:p>
    <w:p w:rsidR="00800320" w:rsidRDefault="008D35B5" w:rsidP="004321E7">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Objednatel uhradí zhotoviteli smluvní cenu do výše 90</w:t>
      </w:r>
      <w:r w:rsidR="00C03845">
        <w:rPr>
          <w:rFonts w:asciiTheme="minorHAnsi" w:hAnsiTheme="minorHAnsi"/>
          <w:szCs w:val="22"/>
          <w:lang w:val="cs-CZ"/>
        </w:rPr>
        <w:t xml:space="preserve"> </w:t>
      </w:r>
      <w:r w:rsidRPr="004321E7">
        <w:rPr>
          <w:rFonts w:asciiTheme="minorHAnsi" w:hAnsiTheme="minorHAnsi"/>
          <w:szCs w:val="22"/>
          <w:lang w:val="cs-CZ"/>
        </w:rPr>
        <w:t>% včetně DPH z každé přijaté faktury. Zbývajících 10</w:t>
      </w:r>
      <w:r w:rsidR="00C03845">
        <w:rPr>
          <w:rFonts w:asciiTheme="minorHAnsi" w:hAnsiTheme="minorHAnsi"/>
          <w:szCs w:val="22"/>
          <w:lang w:val="cs-CZ"/>
        </w:rPr>
        <w:t xml:space="preserve"> </w:t>
      </w:r>
      <w:r w:rsidRPr="004321E7">
        <w:rPr>
          <w:rFonts w:asciiTheme="minorHAnsi" w:hAnsiTheme="minorHAnsi"/>
          <w:szCs w:val="22"/>
          <w:lang w:val="cs-CZ"/>
        </w:rPr>
        <w:t>% ceny díla včetně DPH je objednatel dle dohody obou smluvních stran oprávněn pozastavit</w:t>
      </w:r>
      <w:r w:rsidR="004321E7">
        <w:rPr>
          <w:rFonts w:asciiTheme="minorHAnsi" w:hAnsiTheme="minorHAnsi"/>
          <w:szCs w:val="22"/>
          <w:lang w:val="cs-CZ"/>
        </w:rPr>
        <w:t xml:space="preserve">, přičemž </w:t>
      </w:r>
      <w:r w:rsidR="003E02B5">
        <w:rPr>
          <w:rFonts w:asciiTheme="minorHAnsi" w:hAnsiTheme="minorHAnsi"/>
          <w:szCs w:val="22"/>
          <w:lang w:val="cs-CZ"/>
        </w:rPr>
        <w:t xml:space="preserve">částka </w:t>
      </w:r>
      <w:r w:rsidRPr="004321E7">
        <w:rPr>
          <w:rFonts w:asciiTheme="minorHAnsi" w:hAnsiTheme="minorHAnsi"/>
          <w:szCs w:val="22"/>
          <w:lang w:val="cs-CZ"/>
        </w:rPr>
        <w:t xml:space="preserve">v rozsahu </w:t>
      </w:r>
      <w:r w:rsidR="004321E7">
        <w:rPr>
          <w:rFonts w:asciiTheme="minorHAnsi" w:hAnsiTheme="minorHAnsi"/>
          <w:szCs w:val="22"/>
          <w:lang w:val="cs-CZ"/>
        </w:rPr>
        <w:t>5</w:t>
      </w:r>
      <w:r w:rsidR="00C03845">
        <w:rPr>
          <w:rFonts w:asciiTheme="minorHAnsi" w:hAnsiTheme="minorHAnsi"/>
          <w:szCs w:val="22"/>
          <w:lang w:val="cs-CZ"/>
        </w:rPr>
        <w:t xml:space="preserve"> </w:t>
      </w:r>
      <w:r w:rsidR="004321E7">
        <w:rPr>
          <w:rFonts w:asciiTheme="minorHAnsi" w:hAnsiTheme="minorHAnsi"/>
          <w:szCs w:val="22"/>
          <w:lang w:val="cs-CZ"/>
        </w:rPr>
        <w:t xml:space="preserve">% ceny díla včetně DPH </w:t>
      </w:r>
      <w:r w:rsidRPr="004321E7">
        <w:rPr>
          <w:rFonts w:asciiTheme="minorHAnsi" w:hAnsiTheme="minorHAnsi"/>
          <w:szCs w:val="22"/>
          <w:lang w:val="cs-CZ"/>
        </w:rPr>
        <w:t>bude objednatelem doplacena</w:t>
      </w:r>
      <w:r w:rsidR="004321E7">
        <w:rPr>
          <w:rFonts w:asciiTheme="minorHAnsi" w:hAnsiTheme="minorHAnsi"/>
          <w:szCs w:val="22"/>
          <w:lang w:val="cs-CZ"/>
        </w:rPr>
        <w:t xml:space="preserve"> zhotoviteli </w:t>
      </w:r>
      <w:r w:rsidRPr="004321E7">
        <w:rPr>
          <w:rFonts w:asciiTheme="minorHAnsi" w:hAnsiTheme="minorHAnsi"/>
          <w:szCs w:val="22"/>
          <w:lang w:val="cs-CZ"/>
        </w:rPr>
        <w:t>až po úplném odstranění všech vad a ne</w:t>
      </w:r>
      <w:r w:rsidR="003E02B5">
        <w:rPr>
          <w:rFonts w:asciiTheme="minorHAnsi" w:hAnsiTheme="minorHAnsi"/>
          <w:szCs w:val="22"/>
          <w:lang w:val="cs-CZ"/>
        </w:rPr>
        <w:t xml:space="preserve">dodělků zjištěných při </w:t>
      </w:r>
      <w:r w:rsidRPr="004321E7">
        <w:rPr>
          <w:rFonts w:asciiTheme="minorHAnsi" w:hAnsiTheme="minorHAnsi"/>
          <w:szCs w:val="22"/>
          <w:lang w:val="cs-CZ"/>
        </w:rPr>
        <w:t>předání a převzetí díla</w:t>
      </w:r>
      <w:r w:rsidR="004321E7">
        <w:rPr>
          <w:rFonts w:asciiTheme="minorHAnsi" w:hAnsiTheme="minorHAnsi"/>
          <w:szCs w:val="22"/>
          <w:lang w:val="cs-CZ"/>
        </w:rPr>
        <w:t xml:space="preserve"> a </w:t>
      </w:r>
      <w:r w:rsidR="003E02B5">
        <w:rPr>
          <w:rFonts w:asciiTheme="minorHAnsi" w:hAnsiTheme="minorHAnsi"/>
          <w:szCs w:val="22"/>
          <w:lang w:val="cs-CZ"/>
        </w:rPr>
        <w:t xml:space="preserve">částka </w:t>
      </w:r>
      <w:r w:rsidR="004321E7">
        <w:rPr>
          <w:rFonts w:asciiTheme="minorHAnsi" w:hAnsiTheme="minorHAnsi"/>
          <w:szCs w:val="22"/>
          <w:lang w:val="cs-CZ"/>
        </w:rPr>
        <w:t>v rozsahu 5</w:t>
      </w:r>
      <w:r w:rsidR="00C03845">
        <w:rPr>
          <w:rFonts w:asciiTheme="minorHAnsi" w:hAnsiTheme="minorHAnsi"/>
          <w:szCs w:val="22"/>
          <w:lang w:val="cs-CZ"/>
        </w:rPr>
        <w:t xml:space="preserve"> </w:t>
      </w:r>
      <w:r w:rsidR="004321E7">
        <w:rPr>
          <w:rFonts w:asciiTheme="minorHAnsi" w:hAnsiTheme="minorHAnsi"/>
          <w:szCs w:val="22"/>
          <w:lang w:val="cs-CZ"/>
        </w:rPr>
        <w:t>%</w:t>
      </w:r>
      <w:r w:rsidR="00800320">
        <w:rPr>
          <w:rFonts w:asciiTheme="minorHAnsi" w:hAnsiTheme="minorHAnsi"/>
          <w:szCs w:val="22"/>
          <w:lang w:val="cs-CZ"/>
        </w:rPr>
        <w:t xml:space="preserve"> ceny díla včetně DPH bude objednatelem doplacena zhotoviteli po</w:t>
      </w:r>
      <w:r w:rsidR="00C03845">
        <w:rPr>
          <w:rFonts w:asciiTheme="minorHAnsi" w:hAnsiTheme="minorHAnsi"/>
          <w:szCs w:val="22"/>
          <w:lang w:val="cs-CZ"/>
        </w:rPr>
        <w:t> </w:t>
      </w:r>
      <w:r w:rsidR="00800320">
        <w:rPr>
          <w:rFonts w:asciiTheme="minorHAnsi" w:hAnsiTheme="minorHAnsi"/>
          <w:szCs w:val="22"/>
          <w:lang w:val="cs-CZ"/>
        </w:rPr>
        <w:t>uplynutí záruční doby</w:t>
      </w:r>
      <w:r w:rsidRPr="004321E7">
        <w:rPr>
          <w:rFonts w:asciiTheme="minorHAnsi" w:hAnsiTheme="minorHAnsi"/>
          <w:szCs w:val="22"/>
          <w:lang w:val="cs-CZ"/>
        </w:rPr>
        <w:t xml:space="preserve">. </w:t>
      </w:r>
    </w:p>
    <w:p w:rsidR="00800320" w:rsidRDefault="008D35B5" w:rsidP="004321E7">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 xml:space="preserve">Objednatel je oprávněn započíst pozastávku </w:t>
      </w:r>
      <w:r w:rsidR="00800320">
        <w:rPr>
          <w:rFonts w:asciiTheme="minorHAnsi" w:hAnsiTheme="minorHAnsi"/>
          <w:szCs w:val="22"/>
          <w:lang w:val="cs-CZ"/>
        </w:rPr>
        <w:t xml:space="preserve">dle odst. </w:t>
      </w:r>
      <w:r w:rsidR="00C03845">
        <w:rPr>
          <w:rFonts w:asciiTheme="minorHAnsi" w:hAnsiTheme="minorHAnsi"/>
          <w:szCs w:val="22"/>
          <w:lang w:val="cs-CZ"/>
        </w:rPr>
        <w:t xml:space="preserve">7 </w:t>
      </w:r>
      <w:r w:rsidR="00800320">
        <w:rPr>
          <w:rFonts w:asciiTheme="minorHAnsi" w:hAnsiTheme="minorHAnsi"/>
          <w:szCs w:val="22"/>
          <w:lang w:val="cs-CZ"/>
        </w:rPr>
        <w:t xml:space="preserve">tohoto článku na </w:t>
      </w:r>
      <w:r w:rsidRPr="004321E7">
        <w:rPr>
          <w:rFonts w:asciiTheme="minorHAnsi" w:hAnsiTheme="minorHAnsi"/>
          <w:szCs w:val="22"/>
          <w:lang w:val="cs-CZ"/>
        </w:rPr>
        <w:t>kteroukoliv svoji splatnou pohledávku za zhotovitelem, včetně pohledávky z titulu náhrady škody či smluvní pokuty.</w:t>
      </w:r>
      <w:r w:rsidR="0089483B" w:rsidRPr="004321E7">
        <w:rPr>
          <w:rFonts w:asciiTheme="minorHAnsi" w:hAnsiTheme="minorHAnsi"/>
          <w:szCs w:val="22"/>
          <w:lang w:val="cs-CZ"/>
        </w:rPr>
        <w:t xml:space="preserve"> </w:t>
      </w:r>
    </w:p>
    <w:p w:rsidR="00BA2306" w:rsidRDefault="0089483B" w:rsidP="004321E7">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 xml:space="preserve">Podkladem pro vyplacení </w:t>
      </w:r>
      <w:r w:rsidR="00800320">
        <w:rPr>
          <w:rFonts w:asciiTheme="minorHAnsi" w:hAnsiTheme="minorHAnsi"/>
          <w:szCs w:val="22"/>
          <w:lang w:val="cs-CZ"/>
        </w:rPr>
        <w:t>první části pozastávky v rozsahu 5</w:t>
      </w:r>
      <w:r w:rsidR="00C03845">
        <w:rPr>
          <w:rFonts w:asciiTheme="minorHAnsi" w:hAnsiTheme="minorHAnsi"/>
          <w:szCs w:val="22"/>
          <w:lang w:val="cs-CZ"/>
        </w:rPr>
        <w:t xml:space="preserve"> </w:t>
      </w:r>
      <w:r w:rsidR="00800320">
        <w:rPr>
          <w:rFonts w:asciiTheme="minorHAnsi" w:hAnsiTheme="minorHAnsi"/>
          <w:szCs w:val="22"/>
          <w:lang w:val="cs-CZ"/>
        </w:rPr>
        <w:t xml:space="preserve">% ceny díla včetně DPH </w:t>
      </w:r>
      <w:r w:rsidRPr="004321E7">
        <w:rPr>
          <w:rFonts w:asciiTheme="minorHAnsi" w:hAnsiTheme="minorHAnsi"/>
          <w:szCs w:val="22"/>
          <w:lang w:val="cs-CZ"/>
        </w:rPr>
        <w:t>je protokol o</w:t>
      </w:r>
      <w:r w:rsidR="00C03845">
        <w:rPr>
          <w:rFonts w:asciiTheme="minorHAnsi" w:hAnsiTheme="minorHAnsi"/>
          <w:szCs w:val="22"/>
          <w:lang w:val="cs-CZ"/>
        </w:rPr>
        <w:t> </w:t>
      </w:r>
      <w:r w:rsidRPr="004321E7">
        <w:rPr>
          <w:rFonts w:asciiTheme="minorHAnsi" w:hAnsiTheme="minorHAnsi"/>
          <w:szCs w:val="22"/>
          <w:lang w:val="cs-CZ"/>
        </w:rPr>
        <w:t>odstranění vad a nedodělků podepsaný bez výhrad oprávněnými zástupci obou smluvních stran.</w:t>
      </w:r>
      <w:r w:rsidR="00800320">
        <w:rPr>
          <w:rFonts w:asciiTheme="minorHAnsi" w:hAnsiTheme="minorHAnsi"/>
          <w:szCs w:val="22"/>
          <w:lang w:val="cs-CZ"/>
        </w:rPr>
        <w:t xml:space="preserve"> Podkladem pro </w:t>
      </w:r>
      <w:r w:rsidR="00800320" w:rsidRPr="004321E7">
        <w:rPr>
          <w:rFonts w:asciiTheme="minorHAnsi" w:hAnsiTheme="minorHAnsi"/>
          <w:szCs w:val="22"/>
          <w:lang w:val="cs-CZ"/>
        </w:rPr>
        <w:t xml:space="preserve">vyplacení </w:t>
      </w:r>
      <w:r w:rsidR="00800320">
        <w:rPr>
          <w:rFonts w:asciiTheme="minorHAnsi" w:hAnsiTheme="minorHAnsi"/>
          <w:szCs w:val="22"/>
          <w:lang w:val="cs-CZ"/>
        </w:rPr>
        <w:t>druhé části pozastávky ve zbývajícím rozsahu 5</w:t>
      </w:r>
      <w:r w:rsidR="00C24863">
        <w:rPr>
          <w:rFonts w:asciiTheme="minorHAnsi" w:hAnsiTheme="minorHAnsi"/>
          <w:szCs w:val="22"/>
          <w:lang w:val="cs-CZ"/>
        </w:rPr>
        <w:t xml:space="preserve"> </w:t>
      </w:r>
      <w:r w:rsidR="00800320">
        <w:rPr>
          <w:rFonts w:asciiTheme="minorHAnsi" w:hAnsiTheme="minorHAnsi"/>
          <w:szCs w:val="22"/>
          <w:lang w:val="cs-CZ"/>
        </w:rPr>
        <w:t>% ceny díla včetně DPH</w:t>
      </w:r>
      <w:r w:rsidR="00802485">
        <w:rPr>
          <w:rFonts w:asciiTheme="minorHAnsi" w:hAnsiTheme="minorHAnsi"/>
          <w:szCs w:val="22"/>
          <w:lang w:val="cs-CZ"/>
        </w:rPr>
        <w:t xml:space="preserve"> je písemná žádost zhotovitele doručená objednateli kdykoliv po uplynutí záruční doby.</w:t>
      </w:r>
      <w:r w:rsidRPr="004321E7">
        <w:rPr>
          <w:rFonts w:asciiTheme="minorHAnsi" w:hAnsiTheme="minorHAnsi"/>
          <w:szCs w:val="22"/>
          <w:lang w:val="cs-CZ"/>
        </w:rPr>
        <w:t xml:space="preserve"> Pozastávka je splatná do 30</w:t>
      </w:r>
      <w:r w:rsidR="00802485">
        <w:rPr>
          <w:rFonts w:asciiTheme="minorHAnsi" w:hAnsiTheme="minorHAnsi"/>
          <w:szCs w:val="22"/>
          <w:lang w:val="cs-CZ"/>
        </w:rPr>
        <w:t xml:space="preserve"> </w:t>
      </w:r>
      <w:r w:rsidRPr="004321E7">
        <w:rPr>
          <w:rFonts w:asciiTheme="minorHAnsi" w:hAnsiTheme="minorHAnsi"/>
          <w:szCs w:val="22"/>
          <w:lang w:val="cs-CZ"/>
        </w:rPr>
        <w:t xml:space="preserve">dnů ode dne </w:t>
      </w:r>
      <w:r w:rsidR="00802485">
        <w:rPr>
          <w:rFonts w:asciiTheme="minorHAnsi" w:hAnsiTheme="minorHAnsi"/>
          <w:szCs w:val="22"/>
          <w:lang w:val="cs-CZ"/>
        </w:rPr>
        <w:t>splnění každé z podmínek uvedených výše v tomto odstavci.</w:t>
      </w:r>
    </w:p>
    <w:p w:rsidR="004B60F4" w:rsidRDefault="004B60F4" w:rsidP="004321E7">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B60F4">
        <w:rPr>
          <w:rFonts w:asciiTheme="minorHAnsi" w:hAnsiTheme="minorHAnsi"/>
          <w:szCs w:val="22"/>
          <w:lang w:val="cs-CZ"/>
        </w:rPr>
        <w:lastRenderedPageBreak/>
        <w:t>Zhotovitel je oprávněn nahradit celou pozastávku anebo kteroukoliv její část předložením bankovní záruky. Podmínky bankovní záruky jsou blíže specifikovány v čl. XI</w:t>
      </w:r>
      <w:r w:rsidR="00C24863">
        <w:rPr>
          <w:rFonts w:asciiTheme="minorHAnsi" w:hAnsiTheme="minorHAnsi"/>
          <w:szCs w:val="22"/>
          <w:lang w:val="cs-CZ"/>
        </w:rPr>
        <w:t>.</w:t>
      </w:r>
      <w:r w:rsidRPr="004B60F4">
        <w:rPr>
          <w:rFonts w:asciiTheme="minorHAnsi" w:hAnsiTheme="minorHAnsi"/>
          <w:szCs w:val="22"/>
          <w:lang w:val="cs-CZ"/>
        </w:rPr>
        <w:t> této smlouvy.</w:t>
      </w:r>
    </w:p>
    <w:p w:rsidR="00890263" w:rsidRDefault="0024288A" w:rsidP="00AD759E">
      <w:pPr>
        <w:numPr>
          <w:ilvl w:val="0"/>
          <w:numId w:val="6"/>
        </w:numPr>
        <w:tabs>
          <w:tab w:val="clear" w:pos="720"/>
          <w:tab w:val="num" w:pos="426"/>
        </w:tabs>
        <w:suppressAutoHyphens/>
        <w:ind w:left="426" w:hanging="426"/>
        <w:jc w:val="both"/>
        <w:rPr>
          <w:rFonts w:asciiTheme="minorHAnsi" w:hAnsiTheme="minorHAnsi"/>
          <w:sz w:val="22"/>
          <w:szCs w:val="22"/>
        </w:rPr>
      </w:pPr>
      <w:r w:rsidRPr="00793CB3">
        <w:rPr>
          <w:rFonts w:asciiTheme="minorHAnsi" w:hAnsiTheme="minorHAnsi"/>
          <w:sz w:val="22"/>
          <w:szCs w:val="22"/>
        </w:rPr>
        <w:t>Smluvní strany výslovně sjednávají, že zhotovitel není oprávněn jakoukoliv pohledávku za</w:t>
      </w:r>
      <w:r w:rsidR="00C24863">
        <w:rPr>
          <w:rFonts w:asciiTheme="minorHAnsi" w:hAnsiTheme="minorHAnsi"/>
          <w:sz w:val="22"/>
          <w:szCs w:val="22"/>
        </w:rPr>
        <w:t> </w:t>
      </w:r>
      <w:r w:rsidRPr="00793CB3">
        <w:rPr>
          <w:rFonts w:asciiTheme="minorHAnsi" w:hAnsiTheme="minorHAnsi"/>
          <w:sz w:val="22"/>
          <w:szCs w:val="22"/>
        </w:rPr>
        <w:t xml:space="preserve">objednatelem vzniklou z této smlouvy, a to ani její část, postoupit na třetí osobu bez předchozího písemného souhlasu </w:t>
      </w:r>
      <w:r w:rsidR="009B0D48">
        <w:rPr>
          <w:rFonts w:asciiTheme="minorHAnsi" w:hAnsiTheme="minorHAnsi"/>
          <w:sz w:val="22"/>
          <w:szCs w:val="22"/>
        </w:rPr>
        <w:t>objednatele</w:t>
      </w:r>
      <w:r w:rsidRPr="00793CB3">
        <w:rPr>
          <w:rFonts w:asciiTheme="minorHAnsi" w:hAnsiTheme="minorHAnsi"/>
          <w:sz w:val="22"/>
          <w:szCs w:val="22"/>
        </w:rPr>
        <w:t xml:space="preserve">, jakož ani není oprávněn jednostranně započíst jakoukoliv pohledávku objednatele za zhotovitelem proti své pohledávce za objednatelem vzniklé z této smlouvy. </w:t>
      </w:r>
      <w:r w:rsidR="009B0D48">
        <w:rPr>
          <w:rFonts w:asciiTheme="minorHAnsi" w:hAnsiTheme="minorHAnsi"/>
          <w:sz w:val="22"/>
          <w:szCs w:val="22"/>
        </w:rPr>
        <w:t>Právní jednání</w:t>
      </w:r>
      <w:r w:rsidRPr="00793CB3">
        <w:rPr>
          <w:rFonts w:asciiTheme="minorHAnsi" w:hAnsiTheme="minorHAnsi"/>
          <w:sz w:val="22"/>
          <w:szCs w:val="22"/>
        </w:rPr>
        <w:t xml:space="preserve"> učiněn</w:t>
      </w:r>
      <w:r w:rsidR="009B0D48">
        <w:rPr>
          <w:rFonts w:asciiTheme="minorHAnsi" w:hAnsiTheme="minorHAnsi"/>
          <w:sz w:val="22"/>
          <w:szCs w:val="22"/>
        </w:rPr>
        <w:t>á</w:t>
      </w:r>
      <w:r w:rsidRPr="00793CB3">
        <w:rPr>
          <w:rFonts w:asciiTheme="minorHAnsi" w:hAnsiTheme="minorHAnsi"/>
          <w:sz w:val="22"/>
          <w:szCs w:val="22"/>
        </w:rPr>
        <w:t xml:space="preserve"> v rozporu s tímto ustanovením bude </w:t>
      </w:r>
      <w:r w:rsidR="009B0D48">
        <w:rPr>
          <w:rFonts w:asciiTheme="minorHAnsi" w:hAnsiTheme="minorHAnsi"/>
          <w:sz w:val="22"/>
          <w:szCs w:val="22"/>
        </w:rPr>
        <w:t xml:space="preserve">od počátku </w:t>
      </w:r>
      <w:r w:rsidRPr="00793CB3">
        <w:rPr>
          <w:rFonts w:asciiTheme="minorHAnsi" w:hAnsiTheme="minorHAnsi"/>
          <w:sz w:val="22"/>
          <w:szCs w:val="22"/>
        </w:rPr>
        <w:t>neplatn</w:t>
      </w:r>
      <w:r w:rsidR="009B0D48">
        <w:rPr>
          <w:rFonts w:asciiTheme="minorHAnsi" w:hAnsiTheme="minorHAnsi"/>
          <w:sz w:val="22"/>
          <w:szCs w:val="22"/>
        </w:rPr>
        <w:t>á</w:t>
      </w:r>
      <w:r w:rsidRPr="00793CB3">
        <w:rPr>
          <w:rFonts w:asciiTheme="minorHAnsi" w:hAnsiTheme="minorHAnsi"/>
          <w:sz w:val="22"/>
          <w:szCs w:val="22"/>
        </w:rPr>
        <w:t>.</w:t>
      </w:r>
    </w:p>
    <w:p w:rsidR="00866176" w:rsidRPr="00B3031E" w:rsidRDefault="00BA73E8" w:rsidP="00AD759E">
      <w:pPr>
        <w:numPr>
          <w:ilvl w:val="0"/>
          <w:numId w:val="6"/>
        </w:numPr>
        <w:tabs>
          <w:tab w:val="clear" w:pos="720"/>
          <w:tab w:val="num" w:pos="426"/>
        </w:tabs>
        <w:suppressAutoHyphens/>
        <w:ind w:left="426" w:hanging="426"/>
        <w:jc w:val="both"/>
      </w:pPr>
      <w:r w:rsidRPr="00BA73E8">
        <w:rPr>
          <w:rFonts w:asciiTheme="minorHAnsi" w:hAnsiTheme="minorHAnsi"/>
          <w:sz w:val="22"/>
          <w:szCs w:val="22"/>
        </w:rPr>
        <w:t>Zálohové platby se nesjednávají.</w:t>
      </w:r>
    </w:p>
    <w:p w:rsidR="0024288A" w:rsidRPr="00793CB3" w:rsidRDefault="00BA73E8" w:rsidP="00AD759E">
      <w:pPr>
        <w:numPr>
          <w:ilvl w:val="0"/>
          <w:numId w:val="6"/>
        </w:numPr>
        <w:tabs>
          <w:tab w:val="clear" w:pos="720"/>
          <w:tab w:val="num" w:pos="426"/>
        </w:tabs>
        <w:suppressAutoHyphens/>
        <w:ind w:left="426" w:hanging="426"/>
        <w:jc w:val="both"/>
        <w:rPr>
          <w:rFonts w:asciiTheme="minorHAnsi" w:hAnsiTheme="minorHAnsi"/>
          <w:sz w:val="22"/>
          <w:szCs w:val="22"/>
        </w:rPr>
      </w:pPr>
      <w:r w:rsidRPr="00BA73E8">
        <w:rPr>
          <w:rFonts w:asciiTheme="minorHAnsi" w:hAnsiTheme="minorHAnsi"/>
          <w:sz w:val="22"/>
          <w:szCs w:val="22"/>
        </w:rPr>
        <w:t xml:space="preserve">Zhotovitel je povinen v daňovém dokladu (faktuře) uvést výhradně číslo účtu dle § 96 zákona </w:t>
      </w:r>
      <w:r w:rsidR="002C2F68">
        <w:rPr>
          <w:rFonts w:asciiTheme="minorHAnsi" w:hAnsiTheme="minorHAnsi"/>
          <w:sz w:val="22"/>
          <w:szCs w:val="22"/>
        </w:rPr>
        <w:br/>
      </w:r>
      <w:r w:rsidRPr="00BA73E8">
        <w:rPr>
          <w:rFonts w:asciiTheme="minorHAnsi" w:hAnsiTheme="minorHAnsi"/>
          <w:sz w:val="22"/>
          <w:szCs w:val="22"/>
        </w:rPr>
        <w:t>č. 235/2004 Sb., o dani z přidané</w:t>
      </w:r>
      <w:r w:rsidR="00866176">
        <w:rPr>
          <w:rFonts w:asciiTheme="minorHAnsi" w:hAnsiTheme="minorHAnsi"/>
          <w:sz w:val="22"/>
          <w:szCs w:val="22"/>
        </w:rPr>
        <w:t xml:space="preserve"> hodnoty, v platném znění, je-li registrován jako plátce.</w:t>
      </w:r>
    </w:p>
    <w:p w:rsidR="00612CB6" w:rsidRDefault="00612CB6" w:rsidP="00612CB6">
      <w:pPr>
        <w:suppressAutoHyphens/>
        <w:ind w:left="720"/>
        <w:jc w:val="both"/>
        <w:rPr>
          <w:rFonts w:asciiTheme="minorHAnsi" w:hAnsiTheme="minorHAnsi"/>
          <w:sz w:val="22"/>
          <w:szCs w:val="22"/>
        </w:rPr>
      </w:pPr>
    </w:p>
    <w:p w:rsidR="009B0D48" w:rsidRPr="009B0D48" w:rsidRDefault="0024288A" w:rsidP="0024288A">
      <w:pPr>
        <w:pStyle w:val="Nadpis1"/>
        <w:jc w:val="center"/>
        <w:rPr>
          <w:rFonts w:asciiTheme="minorHAnsi" w:hAnsiTheme="minorHAnsi" w:cs="Times New Roman"/>
          <w:bCs w:val="0"/>
          <w:sz w:val="22"/>
          <w:szCs w:val="22"/>
          <w:u w:val="none"/>
        </w:rPr>
      </w:pPr>
      <w:r w:rsidRPr="009B0D48">
        <w:rPr>
          <w:rFonts w:asciiTheme="minorHAnsi" w:hAnsiTheme="minorHAnsi" w:cs="Times New Roman"/>
          <w:bCs w:val="0"/>
          <w:sz w:val="22"/>
          <w:szCs w:val="22"/>
          <w:u w:val="none"/>
        </w:rPr>
        <w:t>V.</w:t>
      </w:r>
    </w:p>
    <w:p w:rsidR="0024288A" w:rsidRPr="009B0D48" w:rsidRDefault="0024288A" w:rsidP="0024288A">
      <w:pPr>
        <w:pStyle w:val="Nadpis1"/>
        <w:jc w:val="center"/>
        <w:rPr>
          <w:rFonts w:asciiTheme="minorHAnsi" w:hAnsiTheme="minorHAnsi" w:cs="Times New Roman"/>
          <w:bCs w:val="0"/>
          <w:sz w:val="22"/>
          <w:szCs w:val="22"/>
          <w:u w:val="none"/>
        </w:rPr>
      </w:pPr>
      <w:r w:rsidRPr="009B0D48">
        <w:rPr>
          <w:rFonts w:asciiTheme="minorHAnsi" w:hAnsiTheme="minorHAnsi" w:cs="Times New Roman"/>
          <w:bCs w:val="0"/>
          <w:sz w:val="22"/>
          <w:szCs w:val="22"/>
          <w:u w:val="none"/>
        </w:rPr>
        <w:t xml:space="preserve">       Smluvní pokuty, náhrada škody</w:t>
      </w:r>
    </w:p>
    <w:p w:rsidR="0024288A" w:rsidRPr="009B0D48" w:rsidRDefault="0024288A" w:rsidP="009B0D48">
      <w:pPr>
        <w:pStyle w:val="Odstavecseseznamem"/>
        <w:numPr>
          <w:ilvl w:val="3"/>
          <w:numId w:val="8"/>
        </w:numPr>
        <w:tabs>
          <w:tab w:val="clear" w:pos="2880"/>
          <w:tab w:val="num" w:pos="426"/>
        </w:tabs>
        <w:ind w:left="426" w:hanging="426"/>
        <w:rPr>
          <w:rFonts w:asciiTheme="minorHAnsi" w:hAnsiTheme="minorHAnsi"/>
          <w:sz w:val="22"/>
          <w:szCs w:val="22"/>
        </w:rPr>
      </w:pPr>
      <w:r w:rsidRPr="009B0D48">
        <w:rPr>
          <w:rFonts w:asciiTheme="minorHAnsi" w:hAnsiTheme="minorHAnsi"/>
          <w:sz w:val="22"/>
          <w:szCs w:val="22"/>
        </w:rPr>
        <w:t>Smluvní strany sjednávají smluvní pokuty za jednotlivá porušení smlouvy takto:</w:t>
      </w:r>
    </w:p>
    <w:p w:rsidR="007E07C7" w:rsidRPr="007E07C7" w:rsidRDefault="00B473C5" w:rsidP="007E07C7">
      <w:pPr>
        <w:pStyle w:val="Odstavecseseznamem"/>
        <w:numPr>
          <w:ilvl w:val="0"/>
          <w:numId w:val="21"/>
        </w:numPr>
        <w:suppressAutoHyphens/>
        <w:ind w:hanging="294"/>
        <w:jc w:val="both"/>
        <w:rPr>
          <w:rFonts w:asciiTheme="minorHAnsi" w:hAnsiTheme="minorHAnsi"/>
          <w:sz w:val="22"/>
          <w:szCs w:val="22"/>
        </w:rPr>
      </w:pPr>
      <w:r>
        <w:rPr>
          <w:rFonts w:asciiTheme="minorHAnsi" w:hAnsiTheme="minorHAnsi"/>
          <w:sz w:val="22"/>
          <w:szCs w:val="22"/>
        </w:rPr>
        <w:t>S</w:t>
      </w:r>
      <w:r w:rsidR="0024288A" w:rsidRPr="007E07C7">
        <w:rPr>
          <w:rFonts w:asciiTheme="minorHAnsi" w:hAnsiTheme="minorHAnsi"/>
          <w:sz w:val="22"/>
          <w:szCs w:val="22"/>
        </w:rPr>
        <w:t>mluvní pokuta za prodlení zhotovitele s</w:t>
      </w:r>
      <w:r w:rsidR="007E07C7" w:rsidRPr="007E07C7">
        <w:rPr>
          <w:rFonts w:asciiTheme="minorHAnsi" w:hAnsiTheme="minorHAnsi"/>
          <w:sz w:val="22"/>
          <w:szCs w:val="22"/>
        </w:rPr>
        <w:t xml:space="preserve"> provedením díla bez vad a nedodělků ve lhůtě dle </w:t>
      </w:r>
      <w:r w:rsidR="007E07C7" w:rsidRPr="007E07C7">
        <w:rPr>
          <w:rFonts w:asciiTheme="minorHAnsi" w:hAnsiTheme="minorHAnsi"/>
          <w:sz w:val="22"/>
          <w:szCs w:val="22"/>
        </w:rPr>
        <w:br/>
        <w:t>čl. II</w:t>
      </w:r>
      <w:r w:rsidR="00C24863">
        <w:rPr>
          <w:rFonts w:asciiTheme="minorHAnsi" w:hAnsiTheme="minorHAnsi"/>
          <w:sz w:val="22"/>
          <w:szCs w:val="22"/>
        </w:rPr>
        <w:t>.</w:t>
      </w:r>
      <w:r w:rsidR="007E07C7" w:rsidRPr="007E07C7">
        <w:rPr>
          <w:rFonts w:asciiTheme="minorHAnsi" w:hAnsiTheme="minorHAnsi"/>
          <w:sz w:val="22"/>
          <w:szCs w:val="22"/>
        </w:rPr>
        <w:t xml:space="preserve"> odst. 2 této smlouvy </w:t>
      </w:r>
      <w:r w:rsidR="0024288A" w:rsidRPr="007E07C7">
        <w:rPr>
          <w:rFonts w:asciiTheme="minorHAnsi" w:hAnsiTheme="minorHAnsi"/>
          <w:sz w:val="22"/>
          <w:szCs w:val="22"/>
        </w:rPr>
        <w:t>činí 0,</w:t>
      </w:r>
      <w:r w:rsidR="003E02B5">
        <w:rPr>
          <w:rFonts w:asciiTheme="minorHAnsi" w:hAnsiTheme="minorHAnsi"/>
          <w:sz w:val="22"/>
          <w:szCs w:val="22"/>
        </w:rPr>
        <w:t>3</w:t>
      </w:r>
      <w:r w:rsidR="0024288A" w:rsidRPr="007E07C7">
        <w:rPr>
          <w:rFonts w:asciiTheme="minorHAnsi" w:hAnsiTheme="minorHAnsi"/>
          <w:sz w:val="22"/>
          <w:szCs w:val="22"/>
        </w:rPr>
        <w:t xml:space="preserve"> % ze smluvní ceny díla včetně DPH za každý započatý den prodlení. </w:t>
      </w:r>
    </w:p>
    <w:p w:rsidR="007E07C7" w:rsidRPr="00B473C5" w:rsidRDefault="00B473C5" w:rsidP="007E07C7">
      <w:pPr>
        <w:pStyle w:val="Odstavecseseznamem"/>
        <w:numPr>
          <w:ilvl w:val="0"/>
          <w:numId w:val="21"/>
        </w:numPr>
        <w:suppressAutoHyphens/>
        <w:ind w:hanging="294"/>
        <w:jc w:val="both"/>
        <w:rPr>
          <w:rFonts w:asciiTheme="minorHAnsi" w:hAnsiTheme="minorHAnsi"/>
          <w:sz w:val="22"/>
          <w:szCs w:val="22"/>
        </w:rPr>
      </w:pPr>
      <w:r>
        <w:rPr>
          <w:rFonts w:asciiTheme="minorHAnsi" w:hAnsiTheme="minorHAnsi"/>
          <w:sz w:val="22"/>
          <w:szCs w:val="22"/>
        </w:rPr>
        <w:t>V</w:t>
      </w:r>
      <w:r w:rsidR="0024288A" w:rsidRPr="007E07C7">
        <w:rPr>
          <w:rFonts w:asciiTheme="minorHAnsi" w:hAnsiTheme="minorHAnsi"/>
          <w:sz w:val="22"/>
          <w:szCs w:val="22"/>
        </w:rPr>
        <w:t xml:space="preserve"> případě prodlení zhotovitele s plněním příkazů objednatele v termínech </w:t>
      </w:r>
      <w:r w:rsidR="0024288A" w:rsidRPr="00C3546B">
        <w:rPr>
          <w:rFonts w:asciiTheme="minorHAnsi" w:hAnsiTheme="minorHAnsi"/>
          <w:sz w:val="22"/>
          <w:szCs w:val="22"/>
        </w:rPr>
        <w:t>dle čl</w:t>
      </w:r>
      <w:r w:rsidR="007E07C7" w:rsidRPr="00C3546B">
        <w:rPr>
          <w:rFonts w:asciiTheme="minorHAnsi" w:hAnsiTheme="minorHAnsi"/>
          <w:sz w:val="22"/>
          <w:szCs w:val="22"/>
        </w:rPr>
        <w:t>.</w:t>
      </w:r>
      <w:r w:rsidR="0024288A" w:rsidRPr="00C3546B">
        <w:rPr>
          <w:rFonts w:asciiTheme="minorHAnsi" w:hAnsiTheme="minorHAnsi"/>
          <w:sz w:val="22"/>
          <w:szCs w:val="22"/>
        </w:rPr>
        <w:t xml:space="preserve"> VII. této smlouvy je zhotovitel povinen uhradit smluvní pokutu ve výši </w:t>
      </w:r>
      <w:r w:rsidR="0024288A" w:rsidRPr="00B473C5">
        <w:rPr>
          <w:rFonts w:asciiTheme="minorHAnsi" w:hAnsiTheme="minorHAnsi"/>
          <w:sz w:val="22"/>
          <w:szCs w:val="22"/>
        </w:rPr>
        <w:t>500,-Kč za každý den prodlení s plněním jednotlivého příkazu objednatele.</w:t>
      </w:r>
    </w:p>
    <w:p w:rsidR="00B473C5" w:rsidRPr="00B473C5" w:rsidRDefault="00B473C5" w:rsidP="007E07C7">
      <w:pPr>
        <w:pStyle w:val="Odstavecseseznamem"/>
        <w:numPr>
          <w:ilvl w:val="0"/>
          <w:numId w:val="21"/>
        </w:numPr>
        <w:suppressAutoHyphens/>
        <w:ind w:hanging="294"/>
        <w:jc w:val="both"/>
        <w:rPr>
          <w:rFonts w:asciiTheme="minorHAnsi" w:hAnsiTheme="minorHAnsi"/>
          <w:sz w:val="22"/>
          <w:szCs w:val="22"/>
        </w:rPr>
      </w:pPr>
      <w:r w:rsidRPr="00B473C5">
        <w:rPr>
          <w:rFonts w:asciiTheme="minorHAnsi" w:hAnsiTheme="minorHAnsi"/>
          <w:sz w:val="22"/>
          <w:szCs w:val="22"/>
        </w:rPr>
        <w:t xml:space="preserve">Pro případ prodlení </w:t>
      </w:r>
      <w:r w:rsidR="00062170">
        <w:rPr>
          <w:rFonts w:asciiTheme="minorHAnsi" w:hAnsiTheme="minorHAnsi"/>
          <w:sz w:val="22"/>
          <w:szCs w:val="22"/>
        </w:rPr>
        <w:t xml:space="preserve">zhotovitele </w:t>
      </w:r>
      <w:r w:rsidRPr="00B473C5">
        <w:rPr>
          <w:rFonts w:asciiTheme="minorHAnsi" w:hAnsiTheme="minorHAnsi"/>
          <w:sz w:val="22"/>
          <w:szCs w:val="22"/>
        </w:rPr>
        <w:t>s vyklizením staveniště a jeho uvedením do původního stavu s přihlédnutím k běžné míře opotřebení se zavazuje zhotovitel uhradit objednateli smluvní pokutu ve výši 1.000,- Kč za každý den prodlení.</w:t>
      </w:r>
    </w:p>
    <w:p w:rsidR="00B473C5" w:rsidRPr="007E07C7" w:rsidRDefault="00B473C5" w:rsidP="007E07C7">
      <w:pPr>
        <w:pStyle w:val="Odstavecseseznamem"/>
        <w:numPr>
          <w:ilvl w:val="0"/>
          <w:numId w:val="21"/>
        </w:numPr>
        <w:suppressAutoHyphens/>
        <w:ind w:hanging="294"/>
        <w:jc w:val="both"/>
        <w:rPr>
          <w:rFonts w:asciiTheme="minorHAnsi" w:hAnsiTheme="minorHAnsi"/>
          <w:sz w:val="22"/>
          <w:szCs w:val="22"/>
        </w:rPr>
      </w:pPr>
      <w:r>
        <w:rPr>
          <w:rFonts w:asciiTheme="minorHAnsi" w:hAnsiTheme="minorHAnsi"/>
          <w:sz w:val="22"/>
          <w:szCs w:val="22"/>
        </w:rPr>
        <w:t xml:space="preserve">Pro případ prodlení zhotovitele s odstranění vady díla, či vady jakosti díla řádně uplatněné v záruční době sjednávají smluvní strany smluvní pokutu ve výši 2.000,- Kč za každý den prodlení a za každou jednotlivou vadu. </w:t>
      </w:r>
    </w:p>
    <w:p w:rsidR="007E07C7" w:rsidRDefault="0024288A" w:rsidP="007E07C7">
      <w:pPr>
        <w:pStyle w:val="Odstavecseseznamem"/>
        <w:numPr>
          <w:ilvl w:val="3"/>
          <w:numId w:val="8"/>
        </w:numPr>
        <w:tabs>
          <w:tab w:val="clear" w:pos="2880"/>
          <w:tab w:val="num" w:pos="426"/>
        </w:tabs>
        <w:suppressAutoHyphens/>
        <w:ind w:left="426" w:hanging="426"/>
        <w:jc w:val="both"/>
        <w:rPr>
          <w:rFonts w:asciiTheme="minorHAnsi" w:hAnsiTheme="minorHAnsi"/>
          <w:sz w:val="22"/>
          <w:szCs w:val="22"/>
        </w:rPr>
      </w:pPr>
      <w:r w:rsidRPr="007E07C7">
        <w:rPr>
          <w:rFonts w:asciiTheme="minorHAnsi" w:hAnsiTheme="minorHAnsi"/>
          <w:sz w:val="22"/>
          <w:szCs w:val="22"/>
        </w:rPr>
        <w:t xml:space="preserve">Zaplacením smluvní pokuty dle </w:t>
      </w:r>
      <w:r w:rsidR="007E07C7" w:rsidRPr="007E07C7">
        <w:rPr>
          <w:rFonts w:asciiTheme="minorHAnsi" w:hAnsiTheme="minorHAnsi"/>
          <w:sz w:val="22"/>
          <w:szCs w:val="22"/>
        </w:rPr>
        <w:t xml:space="preserve">tohoto </w:t>
      </w:r>
      <w:r w:rsidRPr="007E07C7">
        <w:rPr>
          <w:rFonts w:asciiTheme="minorHAnsi" w:hAnsiTheme="minorHAnsi"/>
          <w:sz w:val="22"/>
          <w:szCs w:val="22"/>
        </w:rPr>
        <w:t xml:space="preserve">článku není dotčen nárok objednatele na náhradu škody, která </w:t>
      </w:r>
      <w:r w:rsidR="007E07C7" w:rsidRPr="007E07C7">
        <w:rPr>
          <w:rFonts w:asciiTheme="minorHAnsi" w:hAnsiTheme="minorHAnsi"/>
          <w:sz w:val="22"/>
          <w:szCs w:val="22"/>
        </w:rPr>
        <w:t>objednateli náleží</w:t>
      </w:r>
      <w:r w:rsidRPr="007E07C7">
        <w:rPr>
          <w:rFonts w:asciiTheme="minorHAnsi" w:hAnsiTheme="minorHAnsi"/>
          <w:sz w:val="22"/>
          <w:szCs w:val="22"/>
        </w:rPr>
        <w:t xml:space="preserve"> v plném rozsahu vedle smluvní pokuty.</w:t>
      </w:r>
      <w:r w:rsidR="00F3020E" w:rsidRPr="007E07C7">
        <w:rPr>
          <w:rFonts w:asciiTheme="minorHAnsi" w:hAnsiTheme="minorHAnsi"/>
          <w:sz w:val="22"/>
          <w:szCs w:val="22"/>
        </w:rPr>
        <w:t xml:space="preserve"> Smluvní strany se výslovně dohodly na vyloučení aplikac</w:t>
      </w:r>
      <w:r w:rsidR="00C24863">
        <w:rPr>
          <w:rFonts w:asciiTheme="minorHAnsi" w:hAnsiTheme="minorHAnsi"/>
          <w:sz w:val="22"/>
          <w:szCs w:val="22"/>
        </w:rPr>
        <w:t>e</w:t>
      </w:r>
      <w:r w:rsidR="00F3020E" w:rsidRPr="007E07C7">
        <w:rPr>
          <w:rFonts w:asciiTheme="minorHAnsi" w:hAnsiTheme="minorHAnsi"/>
          <w:sz w:val="22"/>
          <w:szCs w:val="22"/>
        </w:rPr>
        <w:t xml:space="preserve"> ust. § 2050 občanského zákoníku na tuto smlouvu. </w:t>
      </w:r>
    </w:p>
    <w:p w:rsidR="0024288A" w:rsidRPr="007E07C7" w:rsidRDefault="0024288A" w:rsidP="007E07C7">
      <w:pPr>
        <w:pStyle w:val="Odstavecseseznamem"/>
        <w:numPr>
          <w:ilvl w:val="3"/>
          <w:numId w:val="8"/>
        </w:numPr>
        <w:tabs>
          <w:tab w:val="clear" w:pos="2880"/>
          <w:tab w:val="num" w:pos="426"/>
        </w:tabs>
        <w:suppressAutoHyphens/>
        <w:ind w:left="426" w:hanging="426"/>
        <w:jc w:val="both"/>
        <w:rPr>
          <w:rFonts w:asciiTheme="minorHAnsi" w:hAnsiTheme="minorHAnsi"/>
          <w:sz w:val="22"/>
          <w:szCs w:val="22"/>
        </w:rPr>
      </w:pPr>
      <w:r w:rsidRPr="007E07C7">
        <w:rPr>
          <w:rFonts w:asciiTheme="minorHAnsi" w:hAnsiTheme="minorHAnsi"/>
          <w:sz w:val="22"/>
          <w:szCs w:val="22"/>
        </w:rPr>
        <w:t xml:space="preserve">Objednatel je oprávněn započíst svoji pohledávku na úhradu smluvní pokuty dle shora uvedených odstavců proti pohledávce zhotovitele </w:t>
      </w:r>
      <w:r w:rsidR="00D57112" w:rsidRPr="007E07C7">
        <w:rPr>
          <w:rFonts w:asciiTheme="minorHAnsi" w:hAnsiTheme="minorHAnsi"/>
          <w:sz w:val="22"/>
          <w:szCs w:val="22"/>
        </w:rPr>
        <w:t xml:space="preserve">na zaplacení </w:t>
      </w:r>
      <w:r w:rsidRPr="007E07C7">
        <w:rPr>
          <w:rFonts w:asciiTheme="minorHAnsi" w:hAnsiTheme="minorHAnsi"/>
          <w:sz w:val="22"/>
          <w:szCs w:val="22"/>
        </w:rPr>
        <w:t>ceny díla.</w:t>
      </w:r>
    </w:p>
    <w:p w:rsidR="0024288A" w:rsidRPr="00793CB3" w:rsidRDefault="0024288A" w:rsidP="007E07C7">
      <w:pPr>
        <w:pStyle w:val="Zkladntext21"/>
        <w:tabs>
          <w:tab w:val="num" w:pos="426"/>
        </w:tabs>
        <w:suppressAutoHyphens/>
        <w:ind w:left="426" w:hanging="426"/>
        <w:rPr>
          <w:rFonts w:asciiTheme="minorHAnsi" w:hAnsiTheme="minorHAnsi"/>
          <w:szCs w:val="22"/>
        </w:rPr>
      </w:pPr>
      <w:r w:rsidRPr="00793CB3">
        <w:rPr>
          <w:rFonts w:asciiTheme="minorHAnsi" w:hAnsiTheme="minorHAnsi"/>
          <w:szCs w:val="22"/>
        </w:rPr>
        <w:t xml:space="preserve"> </w:t>
      </w:r>
    </w:p>
    <w:p w:rsidR="0059634E" w:rsidRPr="0059634E" w:rsidRDefault="0059634E" w:rsidP="0024288A">
      <w:pPr>
        <w:pStyle w:val="Nadpis1"/>
        <w:jc w:val="center"/>
        <w:rPr>
          <w:rFonts w:asciiTheme="minorHAnsi" w:hAnsiTheme="minorHAnsi" w:cs="Times New Roman"/>
          <w:bCs w:val="0"/>
          <w:sz w:val="22"/>
          <w:szCs w:val="22"/>
          <w:u w:val="none"/>
        </w:rPr>
      </w:pPr>
      <w:r w:rsidRPr="0059634E">
        <w:rPr>
          <w:rFonts w:asciiTheme="minorHAnsi" w:hAnsiTheme="minorHAnsi" w:cs="Times New Roman"/>
          <w:bCs w:val="0"/>
          <w:sz w:val="22"/>
          <w:szCs w:val="22"/>
          <w:u w:val="none"/>
        </w:rPr>
        <w:t>VI.</w:t>
      </w:r>
    </w:p>
    <w:p w:rsidR="0024288A" w:rsidRPr="0059634E" w:rsidRDefault="0024288A" w:rsidP="0024288A">
      <w:pPr>
        <w:pStyle w:val="Nadpis1"/>
        <w:jc w:val="center"/>
        <w:rPr>
          <w:rFonts w:asciiTheme="minorHAnsi" w:hAnsiTheme="minorHAnsi" w:cs="Times New Roman"/>
          <w:bCs w:val="0"/>
          <w:sz w:val="22"/>
          <w:szCs w:val="22"/>
          <w:u w:val="none"/>
        </w:rPr>
      </w:pPr>
      <w:r w:rsidRPr="0059634E">
        <w:rPr>
          <w:rFonts w:asciiTheme="minorHAnsi" w:hAnsiTheme="minorHAnsi" w:cs="Times New Roman"/>
          <w:bCs w:val="0"/>
          <w:sz w:val="22"/>
          <w:szCs w:val="22"/>
          <w:u w:val="none"/>
        </w:rPr>
        <w:t>Práva a povinnosti objednatele</w:t>
      </w:r>
    </w:p>
    <w:p w:rsidR="0059634E" w:rsidRDefault="00D57112" w:rsidP="0059634E">
      <w:pPr>
        <w:pStyle w:val="Zkladntextodsazen21"/>
        <w:numPr>
          <w:ilvl w:val="0"/>
          <w:numId w:val="9"/>
        </w:numPr>
        <w:tabs>
          <w:tab w:val="clear" w:pos="502"/>
          <w:tab w:val="clear" w:pos="4678"/>
        </w:tabs>
        <w:suppressAutoHyphens/>
        <w:ind w:left="426" w:hanging="426"/>
        <w:rPr>
          <w:rFonts w:asciiTheme="minorHAnsi" w:hAnsiTheme="minorHAnsi"/>
          <w:szCs w:val="22"/>
          <w:lang w:val="cs-CZ"/>
        </w:rPr>
      </w:pPr>
      <w:r w:rsidRPr="00793CB3">
        <w:rPr>
          <w:rFonts w:asciiTheme="minorHAnsi" w:hAnsiTheme="minorHAnsi"/>
          <w:szCs w:val="22"/>
          <w:lang w:val="cs-CZ"/>
        </w:rPr>
        <w:t>Touto s</w:t>
      </w:r>
      <w:r w:rsidR="0024288A" w:rsidRPr="00793CB3">
        <w:rPr>
          <w:rFonts w:asciiTheme="minorHAnsi" w:hAnsiTheme="minorHAnsi"/>
          <w:szCs w:val="22"/>
          <w:lang w:val="cs-CZ"/>
        </w:rPr>
        <w:t>mlouvou se objednatel zavazuje k zaplacení dohodnuté ceny díla.</w:t>
      </w:r>
    </w:p>
    <w:p w:rsidR="00636CC0" w:rsidRDefault="0059634E" w:rsidP="00636CC0">
      <w:pPr>
        <w:pStyle w:val="Zkladntextodsazen21"/>
        <w:numPr>
          <w:ilvl w:val="0"/>
          <w:numId w:val="9"/>
        </w:numPr>
        <w:tabs>
          <w:tab w:val="clear" w:pos="502"/>
          <w:tab w:val="clear" w:pos="4678"/>
        </w:tabs>
        <w:suppressAutoHyphens/>
        <w:ind w:left="426" w:hanging="426"/>
        <w:rPr>
          <w:rFonts w:asciiTheme="minorHAnsi" w:hAnsiTheme="minorHAnsi"/>
          <w:szCs w:val="22"/>
          <w:lang w:val="cs-CZ"/>
        </w:rPr>
      </w:pPr>
      <w:r>
        <w:rPr>
          <w:rFonts w:asciiTheme="minorHAnsi" w:hAnsiTheme="minorHAnsi"/>
          <w:szCs w:val="22"/>
          <w:lang w:val="cs-CZ"/>
        </w:rPr>
        <w:t xml:space="preserve">Objednatel se zavazuje protokolárně odevzdat zhotoviteli staveniště a umožnit zhotoviteli řádné a včasné provedení díla. K převzetí staveniště vyzve objednatel písemně zhotovitele nejméně </w:t>
      </w:r>
      <w:r>
        <w:rPr>
          <w:rFonts w:asciiTheme="minorHAnsi" w:hAnsiTheme="minorHAnsi"/>
          <w:szCs w:val="22"/>
          <w:lang w:val="cs-CZ"/>
        </w:rPr>
        <w:br/>
        <w:t>5 pracovních dnů předem, a to kdykoliv po účinnosti této smlouvy. Předpokládaný termín předání staveniště uvedený v čl. II</w:t>
      </w:r>
      <w:r w:rsidR="00C24863">
        <w:rPr>
          <w:rFonts w:asciiTheme="minorHAnsi" w:hAnsiTheme="minorHAnsi"/>
          <w:szCs w:val="22"/>
          <w:lang w:val="cs-CZ"/>
        </w:rPr>
        <w:t>.</w:t>
      </w:r>
      <w:r>
        <w:rPr>
          <w:rFonts w:asciiTheme="minorHAnsi" w:hAnsiTheme="minorHAnsi"/>
          <w:szCs w:val="22"/>
          <w:lang w:val="cs-CZ"/>
        </w:rPr>
        <w:t xml:space="preserve"> odst. 1 této smlouvy není pro objednatele závazný. O předání staveniště bude sepsán písemný protokol. Odmítne</w:t>
      </w:r>
      <w:r w:rsidR="00D904CE">
        <w:rPr>
          <w:rFonts w:asciiTheme="minorHAnsi" w:hAnsiTheme="minorHAnsi"/>
          <w:szCs w:val="22"/>
          <w:lang w:val="cs-CZ"/>
        </w:rPr>
        <w:t xml:space="preserve">-li zhotovitel na výzvu objednatele převzít staveniště anebo neposkytne-li k takovému převzetí nezbytnou součinnost, považuje se staveniště za předané dnem, k němuž byl zhotovitel k převzetí staveniště objednatelem řádně vyzván. </w:t>
      </w:r>
    </w:p>
    <w:p w:rsidR="00636CC0" w:rsidRDefault="0024288A" w:rsidP="00636CC0">
      <w:pPr>
        <w:pStyle w:val="Zkladntextodsazen21"/>
        <w:numPr>
          <w:ilvl w:val="0"/>
          <w:numId w:val="9"/>
        </w:numPr>
        <w:tabs>
          <w:tab w:val="clear" w:pos="502"/>
          <w:tab w:val="clear" w:pos="4678"/>
        </w:tabs>
        <w:suppressAutoHyphens/>
        <w:ind w:left="426" w:hanging="426"/>
        <w:rPr>
          <w:rFonts w:asciiTheme="minorHAnsi" w:hAnsiTheme="minorHAnsi"/>
          <w:szCs w:val="22"/>
          <w:lang w:val="cs-CZ"/>
        </w:rPr>
      </w:pPr>
      <w:r w:rsidRPr="00636CC0">
        <w:rPr>
          <w:rFonts w:asciiTheme="minorHAnsi" w:hAnsiTheme="minorHAnsi"/>
          <w:szCs w:val="22"/>
          <w:lang w:val="cs-CZ"/>
        </w:rPr>
        <w:t>Objednatel kontroluje prostřednictvím osoby zajišťující</w:t>
      </w:r>
      <w:r w:rsidR="00C552D7" w:rsidRPr="00636CC0">
        <w:rPr>
          <w:rFonts w:asciiTheme="minorHAnsi" w:hAnsiTheme="minorHAnsi"/>
          <w:szCs w:val="22"/>
          <w:lang w:val="cs-CZ"/>
        </w:rPr>
        <w:t xml:space="preserve"> </w:t>
      </w:r>
      <w:r w:rsidR="00231D90" w:rsidRPr="00636CC0">
        <w:rPr>
          <w:rFonts w:asciiTheme="minorHAnsi" w:hAnsiTheme="minorHAnsi"/>
          <w:szCs w:val="22"/>
          <w:lang w:val="cs-CZ"/>
        </w:rPr>
        <w:t xml:space="preserve">technický </w:t>
      </w:r>
      <w:r w:rsidRPr="00636CC0">
        <w:rPr>
          <w:rFonts w:asciiTheme="minorHAnsi" w:hAnsiTheme="minorHAnsi"/>
          <w:szCs w:val="22"/>
          <w:lang w:val="cs-CZ"/>
        </w:rPr>
        <w:t xml:space="preserve">dozor </w:t>
      </w:r>
      <w:r w:rsidR="00231D90" w:rsidRPr="00636CC0">
        <w:rPr>
          <w:rFonts w:asciiTheme="minorHAnsi" w:hAnsiTheme="minorHAnsi"/>
          <w:szCs w:val="22"/>
          <w:lang w:val="cs-CZ"/>
        </w:rPr>
        <w:t>stavebníka</w:t>
      </w:r>
      <w:r w:rsidR="00636CC0">
        <w:rPr>
          <w:rFonts w:asciiTheme="minorHAnsi" w:hAnsiTheme="minorHAnsi"/>
          <w:szCs w:val="22"/>
          <w:lang w:val="cs-CZ"/>
        </w:rPr>
        <w:t xml:space="preserve"> (dále též jen </w:t>
      </w:r>
      <w:r w:rsidR="00636CC0" w:rsidRPr="00636CC0">
        <w:rPr>
          <w:rFonts w:asciiTheme="minorHAnsi" w:hAnsiTheme="minorHAnsi"/>
          <w:i/>
          <w:szCs w:val="22"/>
          <w:lang w:val="cs-CZ"/>
        </w:rPr>
        <w:t>„</w:t>
      </w:r>
      <w:r w:rsidR="00053EBF">
        <w:rPr>
          <w:rFonts w:asciiTheme="minorHAnsi" w:hAnsiTheme="minorHAnsi"/>
          <w:i/>
          <w:szCs w:val="22"/>
          <w:lang w:val="cs-CZ"/>
        </w:rPr>
        <w:t>TDS</w:t>
      </w:r>
      <w:r w:rsidR="00636CC0" w:rsidRPr="00636CC0">
        <w:rPr>
          <w:rFonts w:asciiTheme="minorHAnsi" w:hAnsiTheme="minorHAnsi"/>
          <w:i/>
          <w:szCs w:val="22"/>
          <w:lang w:val="cs-CZ"/>
        </w:rPr>
        <w:t>“</w:t>
      </w:r>
      <w:r w:rsidR="00636CC0">
        <w:rPr>
          <w:rFonts w:asciiTheme="minorHAnsi" w:hAnsiTheme="minorHAnsi"/>
          <w:szCs w:val="22"/>
          <w:lang w:val="cs-CZ"/>
        </w:rPr>
        <w:t>)</w:t>
      </w:r>
      <w:r w:rsidR="00231D90" w:rsidRPr="00636CC0">
        <w:rPr>
          <w:rFonts w:asciiTheme="minorHAnsi" w:hAnsiTheme="minorHAnsi"/>
          <w:szCs w:val="22"/>
          <w:lang w:val="cs-CZ"/>
        </w:rPr>
        <w:t xml:space="preserve"> </w:t>
      </w:r>
      <w:r w:rsidRPr="00636CC0">
        <w:rPr>
          <w:rFonts w:asciiTheme="minorHAnsi" w:hAnsiTheme="minorHAnsi"/>
          <w:szCs w:val="22"/>
          <w:lang w:val="cs-CZ"/>
        </w:rPr>
        <w:t xml:space="preserve">provádění </w:t>
      </w:r>
      <w:r w:rsidR="00636CC0" w:rsidRPr="00636CC0">
        <w:rPr>
          <w:rFonts w:asciiTheme="minorHAnsi" w:hAnsiTheme="minorHAnsi"/>
          <w:szCs w:val="22"/>
          <w:lang w:val="cs-CZ"/>
        </w:rPr>
        <w:t>díla</w:t>
      </w:r>
      <w:r w:rsidRPr="00636CC0">
        <w:rPr>
          <w:rFonts w:asciiTheme="minorHAnsi" w:hAnsiTheme="minorHAnsi"/>
          <w:szCs w:val="22"/>
          <w:lang w:val="cs-CZ"/>
        </w:rPr>
        <w:t xml:space="preserve"> v předepsaných kvalitách</w:t>
      </w:r>
      <w:r w:rsidR="00636CC0">
        <w:rPr>
          <w:rFonts w:asciiTheme="minorHAnsi" w:hAnsiTheme="minorHAnsi"/>
          <w:szCs w:val="22"/>
          <w:lang w:val="cs-CZ"/>
        </w:rPr>
        <w:t xml:space="preserve">. Z tohoto titulu </w:t>
      </w:r>
      <w:r w:rsidRPr="00636CC0">
        <w:rPr>
          <w:rFonts w:asciiTheme="minorHAnsi" w:hAnsiTheme="minorHAnsi"/>
          <w:szCs w:val="22"/>
          <w:lang w:val="cs-CZ"/>
        </w:rPr>
        <w:t xml:space="preserve">má </w:t>
      </w:r>
      <w:r w:rsidR="00053EBF">
        <w:rPr>
          <w:rFonts w:asciiTheme="minorHAnsi" w:hAnsiTheme="minorHAnsi"/>
          <w:szCs w:val="22"/>
          <w:lang w:val="cs-CZ"/>
        </w:rPr>
        <w:t>TDS</w:t>
      </w:r>
      <w:r w:rsidR="00636CC0">
        <w:rPr>
          <w:rFonts w:asciiTheme="minorHAnsi" w:hAnsiTheme="minorHAnsi"/>
          <w:szCs w:val="22"/>
          <w:lang w:val="cs-CZ"/>
        </w:rPr>
        <w:t xml:space="preserve"> právo </w:t>
      </w:r>
      <w:r w:rsidRPr="00636CC0">
        <w:rPr>
          <w:rFonts w:asciiTheme="minorHAnsi" w:hAnsiTheme="minorHAnsi"/>
          <w:szCs w:val="22"/>
          <w:lang w:val="cs-CZ"/>
        </w:rPr>
        <w:t xml:space="preserve">přístup </w:t>
      </w:r>
      <w:r w:rsidR="00636CC0">
        <w:rPr>
          <w:rFonts w:asciiTheme="minorHAnsi" w:hAnsiTheme="minorHAnsi"/>
          <w:szCs w:val="22"/>
          <w:lang w:val="cs-CZ"/>
        </w:rPr>
        <w:t xml:space="preserve">do všech prostor, kde dochází k provádění díla, jakož i </w:t>
      </w:r>
      <w:r w:rsidRPr="00636CC0">
        <w:rPr>
          <w:rFonts w:asciiTheme="minorHAnsi" w:hAnsiTheme="minorHAnsi"/>
          <w:szCs w:val="22"/>
          <w:lang w:val="cs-CZ"/>
        </w:rPr>
        <w:t xml:space="preserve">na všechna pracoviště zhotovitele, do dílen a skladů, kde jsou zpracovány nebo uskladněny dodávky pro </w:t>
      </w:r>
      <w:r w:rsidR="00636CC0">
        <w:rPr>
          <w:rFonts w:asciiTheme="minorHAnsi" w:hAnsiTheme="minorHAnsi"/>
          <w:szCs w:val="22"/>
          <w:lang w:val="cs-CZ"/>
        </w:rPr>
        <w:t>realizaci díla</w:t>
      </w:r>
      <w:r w:rsidRPr="00636CC0">
        <w:rPr>
          <w:rFonts w:asciiTheme="minorHAnsi" w:hAnsiTheme="minorHAnsi"/>
          <w:szCs w:val="22"/>
          <w:lang w:val="cs-CZ"/>
        </w:rPr>
        <w:t xml:space="preserve">. Osobu </w:t>
      </w:r>
      <w:r w:rsidR="00053EBF">
        <w:rPr>
          <w:rFonts w:asciiTheme="minorHAnsi" w:hAnsiTheme="minorHAnsi"/>
          <w:szCs w:val="22"/>
          <w:lang w:val="cs-CZ"/>
        </w:rPr>
        <w:t>TDS</w:t>
      </w:r>
      <w:r w:rsidR="00636CC0">
        <w:rPr>
          <w:rFonts w:asciiTheme="minorHAnsi" w:hAnsiTheme="minorHAnsi"/>
          <w:szCs w:val="22"/>
          <w:lang w:val="cs-CZ"/>
        </w:rPr>
        <w:t xml:space="preserve"> </w:t>
      </w:r>
      <w:r w:rsidRPr="00636CC0">
        <w:rPr>
          <w:rFonts w:asciiTheme="minorHAnsi" w:hAnsiTheme="minorHAnsi"/>
          <w:szCs w:val="22"/>
          <w:lang w:val="cs-CZ"/>
        </w:rPr>
        <w:t xml:space="preserve">zajistí na své náklady a na svoji odpovědnost objednatel. </w:t>
      </w:r>
      <w:r w:rsidRPr="00636CC0">
        <w:rPr>
          <w:rFonts w:asciiTheme="minorHAnsi" w:hAnsiTheme="minorHAnsi"/>
          <w:szCs w:val="22"/>
          <w:lang w:val="cs-CZ"/>
        </w:rPr>
        <w:tab/>
      </w:r>
    </w:p>
    <w:p w:rsidR="001F0BB0" w:rsidRDefault="0024288A" w:rsidP="001F0BB0">
      <w:pPr>
        <w:pStyle w:val="Zkladntextodsazen21"/>
        <w:numPr>
          <w:ilvl w:val="0"/>
          <w:numId w:val="9"/>
        </w:numPr>
        <w:tabs>
          <w:tab w:val="clear" w:pos="502"/>
          <w:tab w:val="clear" w:pos="4678"/>
        </w:tabs>
        <w:suppressAutoHyphens/>
        <w:ind w:left="426" w:hanging="426"/>
        <w:rPr>
          <w:rFonts w:asciiTheme="minorHAnsi" w:hAnsiTheme="minorHAnsi"/>
          <w:szCs w:val="22"/>
          <w:lang w:val="cs-CZ"/>
        </w:rPr>
      </w:pPr>
      <w:r w:rsidRPr="00636CC0">
        <w:rPr>
          <w:rFonts w:asciiTheme="minorHAnsi" w:hAnsiTheme="minorHAnsi"/>
          <w:szCs w:val="22"/>
          <w:lang w:val="cs-CZ"/>
        </w:rPr>
        <w:t xml:space="preserve">Objednatel může požádat zhotovitele o doložení způsobu provádění </w:t>
      </w:r>
      <w:r w:rsidR="001F0BB0">
        <w:rPr>
          <w:rFonts w:asciiTheme="minorHAnsi" w:hAnsiTheme="minorHAnsi"/>
          <w:szCs w:val="22"/>
          <w:lang w:val="cs-CZ"/>
        </w:rPr>
        <w:t xml:space="preserve">jednotlivých stavebních prací </w:t>
      </w:r>
      <w:r w:rsidRPr="00636CC0">
        <w:rPr>
          <w:rFonts w:asciiTheme="minorHAnsi" w:hAnsiTheme="minorHAnsi"/>
          <w:szCs w:val="22"/>
          <w:lang w:val="cs-CZ"/>
        </w:rPr>
        <w:t>a technologických postupů.</w:t>
      </w:r>
    </w:p>
    <w:p w:rsidR="0024288A" w:rsidRPr="001F0BB0" w:rsidRDefault="0024288A" w:rsidP="001F0BB0">
      <w:pPr>
        <w:pStyle w:val="Zkladntextodsazen21"/>
        <w:numPr>
          <w:ilvl w:val="0"/>
          <w:numId w:val="9"/>
        </w:numPr>
        <w:tabs>
          <w:tab w:val="clear" w:pos="502"/>
          <w:tab w:val="clear" w:pos="4678"/>
        </w:tabs>
        <w:suppressAutoHyphens/>
        <w:ind w:left="426" w:hanging="426"/>
        <w:rPr>
          <w:rFonts w:asciiTheme="minorHAnsi" w:hAnsiTheme="minorHAnsi"/>
          <w:szCs w:val="22"/>
          <w:lang w:val="cs-CZ"/>
        </w:rPr>
      </w:pPr>
      <w:r w:rsidRPr="001F0BB0">
        <w:rPr>
          <w:rFonts w:asciiTheme="minorHAnsi" w:hAnsiTheme="minorHAnsi"/>
          <w:szCs w:val="22"/>
          <w:lang w:val="cs-CZ"/>
        </w:rPr>
        <w:lastRenderedPageBreak/>
        <w:t>Objednatel si vyhrazuje právo provést nutné úpravy PPD, případně vypustit provedení některých prací z objektivních důvodů, které nebylo možné předem předvídat ani při vynaložení veškeré odborné péče, jakou lze po objednateli požadovat. V takovém případě bude mezi smluvními stranami uzavřen dodatek této smlouvy, jehož předmětem bude zejména úprava rozsahu díla, termínu plnění a smluvní ceny</w:t>
      </w:r>
      <w:r w:rsidR="00D57112" w:rsidRPr="001F0BB0">
        <w:rPr>
          <w:rFonts w:asciiTheme="minorHAnsi" w:hAnsiTheme="minorHAnsi"/>
          <w:szCs w:val="22"/>
          <w:lang w:val="cs-CZ"/>
        </w:rPr>
        <w:t>, a to za podmínek stanovených zákonem č. 134/2016 Sb., o</w:t>
      </w:r>
      <w:r w:rsidR="00C24863">
        <w:rPr>
          <w:rFonts w:asciiTheme="minorHAnsi" w:hAnsiTheme="minorHAnsi"/>
          <w:szCs w:val="22"/>
          <w:lang w:val="cs-CZ"/>
        </w:rPr>
        <w:t> </w:t>
      </w:r>
      <w:r w:rsidR="00D57112" w:rsidRPr="001F0BB0">
        <w:rPr>
          <w:rFonts w:asciiTheme="minorHAnsi" w:hAnsiTheme="minorHAnsi"/>
          <w:szCs w:val="22"/>
          <w:lang w:val="cs-CZ"/>
        </w:rPr>
        <w:t>zadávání veřejných zakázek, v platném znění</w:t>
      </w:r>
      <w:r w:rsidRPr="001F0BB0">
        <w:rPr>
          <w:rFonts w:asciiTheme="minorHAnsi" w:hAnsiTheme="minorHAnsi"/>
          <w:szCs w:val="22"/>
          <w:lang w:val="cs-CZ"/>
        </w:rPr>
        <w:t>.</w:t>
      </w:r>
    </w:p>
    <w:p w:rsidR="002C2F68" w:rsidRDefault="002C2F68" w:rsidP="0024288A">
      <w:pPr>
        <w:pStyle w:val="Nadpis1"/>
        <w:jc w:val="center"/>
        <w:rPr>
          <w:rFonts w:asciiTheme="minorHAnsi" w:hAnsiTheme="minorHAnsi" w:cs="Times New Roman"/>
          <w:bCs w:val="0"/>
          <w:sz w:val="22"/>
          <w:szCs w:val="22"/>
          <w:u w:val="none"/>
        </w:rPr>
      </w:pPr>
    </w:p>
    <w:p w:rsidR="00A12E93" w:rsidRPr="00A12E93" w:rsidRDefault="0024288A" w:rsidP="0024288A">
      <w:pPr>
        <w:pStyle w:val="Nadpis1"/>
        <w:jc w:val="center"/>
        <w:rPr>
          <w:rFonts w:asciiTheme="minorHAnsi" w:hAnsiTheme="minorHAnsi" w:cs="Times New Roman"/>
          <w:bCs w:val="0"/>
          <w:sz w:val="22"/>
          <w:szCs w:val="22"/>
          <w:u w:val="none"/>
        </w:rPr>
      </w:pPr>
      <w:r w:rsidRPr="00A12E93">
        <w:rPr>
          <w:rFonts w:asciiTheme="minorHAnsi" w:hAnsiTheme="minorHAnsi" w:cs="Times New Roman"/>
          <w:bCs w:val="0"/>
          <w:sz w:val="22"/>
          <w:szCs w:val="22"/>
          <w:u w:val="none"/>
        </w:rPr>
        <w:t>VII.</w:t>
      </w:r>
    </w:p>
    <w:p w:rsidR="0024288A" w:rsidRPr="00A12E93" w:rsidRDefault="0024288A" w:rsidP="0024288A">
      <w:pPr>
        <w:pStyle w:val="Nadpis1"/>
        <w:jc w:val="center"/>
        <w:rPr>
          <w:rFonts w:asciiTheme="minorHAnsi" w:hAnsiTheme="minorHAnsi" w:cs="Times New Roman"/>
          <w:bCs w:val="0"/>
          <w:sz w:val="22"/>
          <w:szCs w:val="22"/>
          <w:u w:val="none"/>
        </w:rPr>
      </w:pPr>
      <w:r w:rsidRPr="00A12E93">
        <w:rPr>
          <w:rFonts w:asciiTheme="minorHAnsi" w:hAnsiTheme="minorHAnsi" w:cs="Times New Roman"/>
          <w:bCs w:val="0"/>
          <w:sz w:val="22"/>
          <w:szCs w:val="22"/>
          <w:u w:val="none"/>
        </w:rPr>
        <w:t>Práva a povinnosti zhotovitele</w:t>
      </w:r>
    </w:p>
    <w:p w:rsidR="00A12E93" w:rsidRPr="00A12E93" w:rsidRDefault="00A12E93" w:rsidP="00A12E93">
      <w:pPr>
        <w:pStyle w:val="Odstavecseseznamem"/>
        <w:numPr>
          <w:ilvl w:val="0"/>
          <w:numId w:val="10"/>
        </w:numPr>
        <w:tabs>
          <w:tab w:val="clear" w:pos="720"/>
        </w:tabs>
        <w:suppressAutoHyphens/>
        <w:ind w:left="426" w:hanging="426"/>
        <w:jc w:val="both"/>
        <w:rPr>
          <w:rFonts w:asciiTheme="minorHAnsi" w:hAnsiTheme="minorHAnsi"/>
          <w:sz w:val="22"/>
          <w:szCs w:val="22"/>
        </w:rPr>
      </w:pPr>
      <w:r w:rsidRPr="00A12E93">
        <w:rPr>
          <w:rFonts w:asciiTheme="minorHAnsi" w:hAnsiTheme="minorHAnsi"/>
          <w:sz w:val="22"/>
          <w:szCs w:val="22"/>
        </w:rPr>
        <w:t>Touto s</w:t>
      </w:r>
      <w:r w:rsidR="0024288A" w:rsidRPr="00A12E93">
        <w:rPr>
          <w:rFonts w:asciiTheme="minorHAnsi" w:hAnsiTheme="minorHAnsi"/>
          <w:sz w:val="22"/>
          <w:szCs w:val="22"/>
        </w:rPr>
        <w:t xml:space="preserve">mlouvou se zavazuje zhotovitel k provedení požadovaného díla v souladu s PPD. </w:t>
      </w:r>
    </w:p>
    <w:p w:rsidR="0024288A" w:rsidRPr="00A12E93" w:rsidRDefault="0024288A" w:rsidP="00A12E93">
      <w:pPr>
        <w:pStyle w:val="Odstavecseseznamem"/>
        <w:numPr>
          <w:ilvl w:val="0"/>
          <w:numId w:val="10"/>
        </w:numPr>
        <w:tabs>
          <w:tab w:val="clear" w:pos="720"/>
        </w:tabs>
        <w:suppressAutoHyphens/>
        <w:ind w:left="426" w:hanging="426"/>
        <w:jc w:val="both"/>
        <w:rPr>
          <w:rFonts w:asciiTheme="minorHAnsi" w:hAnsiTheme="minorHAnsi"/>
          <w:sz w:val="22"/>
          <w:szCs w:val="22"/>
        </w:rPr>
      </w:pPr>
      <w:r w:rsidRPr="00A12E93">
        <w:rPr>
          <w:rFonts w:asciiTheme="minorHAnsi" w:hAnsiTheme="minorHAnsi"/>
          <w:sz w:val="22"/>
          <w:szCs w:val="22"/>
        </w:rPr>
        <w:t>Zhotovitel je povinen provést dílo na svoji odpovědnost a na své nebezpečí ve sjednané době. V</w:t>
      </w:r>
      <w:r w:rsidR="00C24863">
        <w:rPr>
          <w:rFonts w:asciiTheme="minorHAnsi" w:hAnsiTheme="minorHAnsi"/>
          <w:sz w:val="22"/>
          <w:szCs w:val="22"/>
        </w:rPr>
        <w:t> </w:t>
      </w:r>
      <w:r w:rsidR="00A12E93">
        <w:rPr>
          <w:rFonts w:asciiTheme="minorHAnsi" w:hAnsiTheme="minorHAnsi"/>
          <w:sz w:val="22"/>
          <w:szCs w:val="22"/>
        </w:rPr>
        <w:t>průběhu</w:t>
      </w:r>
      <w:r w:rsidRPr="00A12E93">
        <w:rPr>
          <w:rFonts w:asciiTheme="minorHAnsi" w:hAnsiTheme="minorHAnsi"/>
          <w:sz w:val="22"/>
          <w:szCs w:val="22"/>
        </w:rPr>
        <w:t xml:space="preserve"> provádění díla: </w:t>
      </w:r>
    </w:p>
    <w:p w:rsidR="00A12E93" w:rsidRDefault="0024288A" w:rsidP="00E652F0">
      <w:pPr>
        <w:pStyle w:val="Zkladntextodsazen21"/>
        <w:numPr>
          <w:ilvl w:val="0"/>
          <w:numId w:val="22"/>
        </w:numPr>
        <w:tabs>
          <w:tab w:val="left" w:pos="708"/>
        </w:tabs>
        <w:suppressAutoHyphens/>
        <w:ind w:hanging="294"/>
        <w:rPr>
          <w:rFonts w:asciiTheme="minorHAnsi" w:hAnsiTheme="minorHAnsi"/>
          <w:szCs w:val="22"/>
          <w:lang w:val="cs-CZ"/>
        </w:rPr>
      </w:pPr>
      <w:r w:rsidRPr="00A12E93">
        <w:rPr>
          <w:rFonts w:asciiTheme="minorHAnsi" w:hAnsiTheme="minorHAnsi"/>
          <w:szCs w:val="22"/>
          <w:lang w:val="cs-CZ"/>
        </w:rPr>
        <w:t xml:space="preserve">nese zhotovitel nebezpečí škody na zhotovované věci až do </w:t>
      </w:r>
      <w:r w:rsidR="00A12E93">
        <w:rPr>
          <w:rFonts w:asciiTheme="minorHAnsi" w:hAnsiTheme="minorHAnsi"/>
          <w:szCs w:val="22"/>
          <w:lang w:val="cs-CZ"/>
        </w:rPr>
        <w:t>protokolárního odevzdání díla objednateli bez vad a nedodělků,</w:t>
      </w:r>
    </w:p>
    <w:p w:rsidR="0024288A" w:rsidRPr="00793CB3" w:rsidRDefault="0024288A" w:rsidP="00E652F0">
      <w:pPr>
        <w:pStyle w:val="Zkladntextodsazen21"/>
        <w:numPr>
          <w:ilvl w:val="0"/>
          <w:numId w:val="22"/>
        </w:numPr>
        <w:tabs>
          <w:tab w:val="left" w:pos="708"/>
        </w:tabs>
        <w:suppressAutoHyphens/>
        <w:ind w:hanging="294"/>
        <w:rPr>
          <w:rFonts w:asciiTheme="minorHAnsi" w:hAnsiTheme="minorHAnsi"/>
          <w:szCs w:val="22"/>
          <w:lang w:val="cs-CZ"/>
        </w:rPr>
      </w:pPr>
      <w:r w:rsidRPr="00793CB3">
        <w:rPr>
          <w:rFonts w:asciiTheme="minorHAnsi" w:hAnsiTheme="minorHAnsi"/>
          <w:szCs w:val="22"/>
          <w:lang w:val="cs-CZ"/>
        </w:rPr>
        <w:t xml:space="preserve">je povinen </w:t>
      </w:r>
      <w:r w:rsidR="00A12E93">
        <w:rPr>
          <w:rFonts w:asciiTheme="minorHAnsi" w:hAnsiTheme="minorHAnsi"/>
          <w:szCs w:val="22"/>
          <w:lang w:val="cs-CZ"/>
        </w:rPr>
        <w:t xml:space="preserve">počínaje dnem převzetí staveniště </w:t>
      </w:r>
      <w:r w:rsidRPr="00793CB3">
        <w:rPr>
          <w:rFonts w:asciiTheme="minorHAnsi" w:hAnsiTheme="minorHAnsi"/>
          <w:szCs w:val="22"/>
          <w:lang w:val="cs-CZ"/>
        </w:rPr>
        <w:t>zajistit staveniště a provádění prací způsobem tak, aby nebyl narušen případný provoz okolních nemovitostí, zajištěny služby (odvoz odpadků, příjezd vozidel záchranných složek apod.) a nedošlo k poškození zdraví osob.</w:t>
      </w:r>
    </w:p>
    <w:p w:rsidR="00A12E93" w:rsidRDefault="0024288A" w:rsidP="00A12E93">
      <w:pPr>
        <w:pStyle w:val="Zkladntextodsazen31"/>
        <w:numPr>
          <w:ilvl w:val="0"/>
          <w:numId w:val="10"/>
        </w:numPr>
        <w:tabs>
          <w:tab w:val="clear" w:pos="720"/>
        </w:tabs>
        <w:suppressAutoHyphens/>
        <w:ind w:left="426" w:hanging="426"/>
        <w:rPr>
          <w:rFonts w:asciiTheme="minorHAnsi" w:hAnsiTheme="minorHAnsi"/>
          <w:szCs w:val="22"/>
        </w:rPr>
      </w:pPr>
      <w:r w:rsidRPr="00793CB3">
        <w:rPr>
          <w:rFonts w:asciiTheme="minorHAnsi" w:hAnsiTheme="minorHAnsi"/>
          <w:szCs w:val="22"/>
        </w:rPr>
        <w:t>Věci, které jsou potřebné k provedení díla, je povinen opatřit si zhotovitel vlastním nákladem</w:t>
      </w:r>
      <w:r w:rsidR="00A12E93">
        <w:rPr>
          <w:rFonts w:asciiTheme="minorHAnsi" w:hAnsiTheme="minorHAnsi"/>
          <w:szCs w:val="22"/>
        </w:rPr>
        <w:t xml:space="preserve"> a na vlastní odpovědnost</w:t>
      </w:r>
      <w:r w:rsidRPr="00793CB3">
        <w:rPr>
          <w:rFonts w:asciiTheme="minorHAnsi" w:hAnsiTheme="minorHAnsi"/>
          <w:szCs w:val="22"/>
        </w:rPr>
        <w:t>.</w:t>
      </w:r>
    </w:p>
    <w:p w:rsidR="00E652F0" w:rsidRDefault="0024288A" w:rsidP="00E652F0">
      <w:pPr>
        <w:pStyle w:val="Zkladntextodsazen31"/>
        <w:numPr>
          <w:ilvl w:val="0"/>
          <w:numId w:val="10"/>
        </w:numPr>
        <w:tabs>
          <w:tab w:val="clear" w:pos="720"/>
        </w:tabs>
        <w:suppressAutoHyphens/>
        <w:ind w:left="426" w:hanging="426"/>
        <w:rPr>
          <w:rFonts w:asciiTheme="minorHAnsi" w:hAnsiTheme="minorHAnsi"/>
          <w:szCs w:val="22"/>
        </w:rPr>
      </w:pPr>
      <w:r w:rsidRPr="00A12E93">
        <w:rPr>
          <w:rFonts w:asciiTheme="minorHAnsi" w:hAnsiTheme="minorHAnsi"/>
          <w:szCs w:val="22"/>
        </w:rPr>
        <w:t xml:space="preserve">Zhotovitel je povinen vybudovat objekty zařízení staveniště včetně vlastního zdroje elektrické energie </w:t>
      </w:r>
      <w:r w:rsidR="00A12E93">
        <w:rPr>
          <w:rFonts w:asciiTheme="minorHAnsi" w:hAnsiTheme="minorHAnsi"/>
          <w:szCs w:val="22"/>
        </w:rPr>
        <w:t xml:space="preserve">a dodávek vody </w:t>
      </w:r>
      <w:r w:rsidRPr="00A12E93">
        <w:rPr>
          <w:rFonts w:asciiTheme="minorHAnsi" w:hAnsiTheme="minorHAnsi"/>
          <w:szCs w:val="22"/>
        </w:rPr>
        <w:t>tak, aby jejich výstavbou nevznikly žádné škody na sousedních nemovitostech</w:t>
      </w:r>
      <w:r w:rsidR="00062170">
        <w:rPr>
          <w:rFonts w:asciiTheme="minorHAnsi" w:hAnsiTheme="minorHAnsi"/>
          <w:szCs w:val="22"/>
        </w:rPr>
        <w:t>,</w:t>
      </w:r>
      <w:r w:rsidRPr="00A12E93">
        <w:rPr>
          <w:rFonts w:asciiTheme="minorHAnsi" w:hAnsiTheme="minorHAnsi"/>
          <w:szCs w:val="22"/>
        </w:rPr>
        <w:t xml:space="preserve"> a po ukončení uvést staveniště do původního stavu. Po dobu </w:t>
      </w:r>
      <w:r w:rsidR="00E652F0">
        <w:rPr>
          <w:rFonts w:asciiTheme="minorHAnsi" w:hAnsiTheme="minorHAnsi"/>
          <w:szCs w:val="22"/>
        </w:rPr>
        <w:t xml:space="preserve">provádění díla </w:t>
      </w:r>
      <w:r w:rsidRPr="00A12E93">
        <w:rPr>
          <w:rFonts w:asciiTheme="minorHAnsi" w:hAnsiTheme="minorHAnsi"/>
          <w:szCs w:val="22"/>
        </w:rPr>
        <w:t>odpovídá zhotovitel za věci uložené na staveništi a nese nebezpečí za škody na zhotovované věci. Povolení k budování a užívání objektů zařízení staveniště si zajistí zhotovitel vlastním jménem</w:t>
      </w:r>
      <w:r w:rsidR="00E652F0">
        <w:rPr>
          <w:rFonts w:asciiTheme="minorHAnsi" w:hAnsiTheme="minorHAnsi"/>
          <w:szCs w:val="22"/>
        </w:rPr>
        <w:t>, na vlastní náklady a na vlastní odpovědnost</w:t>
      </w:r>
      <w:r w:rsidRPr="00A12E93">
        <w:rPr>
          <w:rFonts w:asciiTheme="minorHAnsi" w:hAnsiTheme="minorHAnsi"/>
          <w:szCs w:val="22"/>
        </w:rPr>
        <w:t xml:space="preserve">. Náklady </w:t>
      </w:r>
      <w:r w:rsidR="00E652F0">
        <w:rPr>
          <w:rFonts w:asciiTheme="minorHAnsi" w:hAnsiTheme="minorHAnsi"/>
          <w:szCs w:val="22"/>
        </w:rPr>
        <w:t>dodávky e</w:t>
      </w:r>
      <w:r w:rsidRPr="00A12E93">
        <w:rPr>
          <w:rFonts w:asciiTheme="minorHAnsi" w:hAnsiTheme="minorHAnsi"/>
          <w:szCs w:val="22"/>
        </w:rPr>
        <w:t>nergi</w:t>
      </w:r>
      <w:r w:rsidR="00E652F0">
        <w:rPr>
          <w:rFonts w:asciiTheme="minorHAnsi" w:hAnsiTheme="minorHAnsi"/>
          <w:szCs w:val="22"/>
        </w:rPr>
        <w:t xml:space="preserve">í a médií a </w:t>
      </w:r>
      <w:r w:rsidRPr="00A12E93">
        <w:rPr>
          <w:rFonts w:asciiTheme="minorHAnsi" w:hAnsiTheme="minorHAnsi"/>
          <w:szCs w:val="22"/>
        </w:rPr>
        <w:t>na vybudování, udržování a odklizení zařízení staveniště jsou zahrnuty v ceně díla.</w:t>
      </w:r>
    </w:p>
    <w:p w:rsidR="00E652F0" w:rsidRDefault="0024288A" w:rsidP="00E652F0">
      <w:pPr>
        <w:pStyle w:val="Zkladntextodsazen31"/>
        <w:numPr>
          <w:ilvl w:val="0"/>
          <w:numId w:val="10"/>
        </w:numPr>
        <w:tabs>
          <w:tab w:val="clear" w:pos="720"/>
        </w:tabs>
        <w:suppressAutoHyphens/>
        <w:ind w:left="426" w:hanging="426"/>
        <w:rPr>
          <w:rFonts w:asciiTheme="minorHAnsi" w:hAnsiTheme="minorHAnsi"/>
          <w:szCs w:val="22"/>
        </w:rPr>
      </w:pPr>
      <w:r w:rsidRPr="00E652F0">
        <w:rPr>
          <w:rFonts w:asciiTheme="minorHAnsi" w:hAnsiTheme="minorHAnsi"/>
          <w:szCs w:val="22"/>
        </w:rPr>
        <w:t>Zhotovitel je povinen v případě užívání veřejných komunikací v souvislosti s prováděním díla opatřit si příslušná povolení k omezení provozu a provést všechna opatření, která příslušný silniční správní orgán nebo jiný orgán stanoví. Náklady na tato opatření jsou zahrnuta v ceně díla.</w:t>
      </w:r>
    </w:p>
    <w:p w:rsidR="00E652F0" w:rsidRDefault="0024288A" w:rsidP="00E652F0">
      <w:pPr>
        <w:pStyle w:val="Zkladntextodsazen31"/>
        <w:numPr>
          <w:ilvl w:val="0"/>
          <w:numId w:val="10"/>
        </w:numPr>
        <w:tabs>
          <w:tab w:val="clear" w:pos="720"/>
        </w:tabs>
        <w:suppressAutoHyphens/>
        <w:ind w:left="426" w:hanging="426"/>
        <w:rPr>
          <w:rFonts w:asciiTheme="minorHAnsi" w:hAnsiTheme="minorHAnsi"/>
          <w:szCs w:val="22"/>
        </w:rPr>
      </w:pPr>
      <w:r w:rsidRPr="00E652F0">
        <w:rPr>
          <w:rFonts w:asciiTheme="minorHAnsi" w:hAnsiTheme="minorHAnsi"/>
          <w:szCs w:val="22"/>
        </w:rPr>
        <w:t>Odvoz stavební suti a materiálů na skládku zajistí zhotovitel vlastním nákladem a na vlastní odpovědnost. Cena za skládkovné je zahrnuta v celkové ceně díla. Zhotovitel nejpozději při předání díla objednateli doloží doklad o ekologické likvidaci odpadu.</w:t>
      </w:r>
    </w:p>
    <w:p w:rsidR="00E652F0" w:rsidRDefault="0024288A" w:rsidP="00E652F0">
      <w:pPr>
        <w:pStyle w:val="Zkladntextodsazen31"/>
        <w:numPr>
          <w:ilvl w:val="0"/>
          <w:numId w:val="10"/>
        </w:numPr>
        <w:tabs>
          <w:tab w:val="clear" w:pos="720"/>
        </w:tabs>
        <w:suppressAutoHyphens/>
        <w:ind w:left="426" w:hanging="426"/>
        <w:rPr>
          <w:rFonts w:asciiTheme="minorHAnsi" w:hAnsiTheme="minorHAnsi"/>
          <w:szCs w:val="22"/>
        </w:rPr>
      </w:pPr>
      <w:r w:rsidRPr="00E652F0">
        <w:rPr>
          <w:rFonts w:asciiTheme="minorHAnsi" w:hAnsiTheme="minorHAnsi"/>
          <w:szCs w:val="22"/>
        </w:rPr>
        <w:t>Zhotovitel přebírá v plném rozsahu odpovědnost za vlastní řízení postupu prací a za sledování i dodržování předpisů o bezpečnosti práce a ochrany zdraví při práci, za zachování pořádku na</w:t>
      </w:r>
      <w:r w:rsidR="00C24863">
        <w:rPr>
          <w:rFonts w:asciiTheme="minorHAnsi" w:hAnsiTheme="minorHAnsi"/>
          <w:szCs w:val="22"/>
        </w:rPr>
        <w:t> </w:t>
      </w:r>
      <w:r w:rsidRPr="00E652F0">
        <w:rPr>
          <w:rFonts w:asciiTheme="minorHAnsi" w:hAnsiTheme="minorHAnsi"/>
          <w:szCs w:val="22"/>
        </w:rPr>
        <w:t xml:space="preserve">staveništi. Je povinen plnit případné příkazy </w:t>
      </w:r>
      <w:r w:rsidR="00053EBF">
        <w:rPr>
          <w:rFonts w:asciiTheme="minorHAnsi" w:hAnsiTheme="minorHAnsi"/>
          <w:szCs w:val="22"/>
        </w:rPr>
        <w:t>TDS a koordinátora BOZP, byl-li objednatelem určen</w:t>
      </w:r>
      <w:r w:rsidRPr="00E652F0">
        <w:rPr>
          <w:rFonts w:asciiTheme="minorHAnsi" w:hAnsiTheme="minorHAnsi"/>
          <w:szCs w:val="22"/>
        </w:rPr>
        <w:t xml:space="preserve">. </w:t>
      </w:r>
    </w:p>
    <w:p w:rsidR="00053EBF" w:rsidRDefault="0024288A" w:rsidP="00053EBF">
      <w:pPr>
        <w:pStyle w:val="Zkladntextodsazen31"/>
        <w:numPr>
          <w:ilvl w:val="0"/>
          <w:numId w:val="10"/>
        </w:numPr>
        <w:tabs>
          <w:tab w:val="clear" w:pos="720"/>
        </w:tabs>
        <w:suppressAutoHyphens/>
        <w:ind w:left="426" w:hanging="426"/>
        <w:rPr>
          <w:rFonts w:asciiTheme="minorHAnsi" w:hAnsiTheme="minorHAnsi"/>
          <w:szCs w:val="22"/>
        </w:rPr>
      </w:pPr>
      <w:r w:rsidRPr="00E652F0">
        <w:rPr>
          <w:rFonts w:asciiTheme="minorHAnsi" w:hAnsiTheme="minorHAnsi"/>
          <w:szCs w:val="22"/>
        </w:rPr>
        <w:t>Zhotovitel je povinen v průběhu provádění prací dodržovat hodnoty hluku dané obecnými hygienickými předpisy.</w:t>
      </w:r>
    </w:p>
    <w:p w:rsidR="00053EBF" w:rsidRDefault="00C552D7" w:rsidP="00053EBF">
      <w:pPr>
        <w:pStyle w:val="Zkladntextodsazen31"/>
        <w:numPr>
          <w:ilvl w:val="0"/>
          <w:numId w:val="10"/>
        </w:numPr>
        <w:tabs>
          <w:tab w:val="clear" w:pos="720"/>
        </w:tabs>
        <w:suppressAutoHyphens/>
        <w:ind w:left="426" w:hanging="426"/>
        <w:rPr>
          <w:rFonts w:asciiTheme="minorHAnsi" w:hAnsiTheme="minorHAnsi"/>
          <w:szCs w:val="22"/>
        </w:rPr>
      </w:pPr>
      <w:r w:rsidRPr="00053EBF">
        <w:rPr>
          <w:rFonts w:asciiTheme="minorHAnsi" w:hAnsiTheme="minorHAnsi"/>
          <w:szCs w:val="22"/>
        </w:rPr>
        <w:t>Zhotovitel je povinen dodržovat zákon č. 309/2006 Sb., kterým se upravují další požadavky bezpečnosti a ochrany zdraví při práci v pracovněprávních vztazích a o zajištění bezpečnosti a ochrany zdraví při činnosti nebo poskytování služeb mimo pracovněprávní vztahy</w:t>
      </w:r>
      <w:r w:rsidR="00C24863">
        <w:rPr>
          <w:rFonts w:asciiTheme="minorHAnsi" w:hAnsiTheme="minorHAnsi"/>
          <w:szCs w:val="22"/>
        </w:rPr>
        <w:t>,</w:t>
      </w:r>
      <w:r w:rsidR="00C24863" w:rsidRPr="00C24863">
        <w:rPr>
          <w:rFonts w:asciiTheme="minorHAnsi" w:hAnsiTheme="minorHAnsi"/>
          <w:szCs w:val="22"/>
        </w:rPr>
        <w:t xml:space="preserve"> </w:t>
      </w:r>
      <w:r w:rsidR="00C24863" w:rsidRPr="00053EBF">
        <w:rPr>
          <w:rFonts w:asciiTheme="minorHAnsi" w:hAnsiTheme="minorHAnsi"/>
          <w:szCs w:val="22"/>
        </w:rPr>
        <w:t>ve znění pozdějších předpisů</w:t>
      </w:r>
      <w:r w:rsidRPr="00053EBF">
        <w:rPr>
          <w:rFonts w:asciiTheme="minorHAnsi" w:hAnsiTheme="minorHAnsi"/>
          <w:szCs w:val="22"/>
        </w:rPr>
        <w:t>.</w:t>
      </w:r>
    </w:p>
    <w:p w:rsidR="00053EBF" w:rsidRDefault="0024288A" w:rsidP="00053EBF">
      <w:pPr>
        <w:pStyle w:val="Zkladntextodsazen31"/>
        <w:numPr>
          <w:ilvl w:val="0"/>
          <w:numId w:val="10"/>
        </w:numPr>
        <w:tabs>
          <w:tab w:val="clear" w:pos="720"/>
        </w:tabs>
        <w:suppressAutoHyphens/>
        <w:ind w:left="426" w:hanging="426"/>
        <w:rPr>
          <w:rFonts w:asciiTheme="minorHAnsi" w:hAnsiTheme="minorHAnsi"/>
          <w:szCs w:val="22"/>
        </w:rPr>
      </w:pPr>
      <w:r w:rsidRPr="00053EBF">
        <w:rPr>
          <w:rFonts w:asciiTheme="minorHAnsi" w:hAnsiTheme="minorHAnsi"/>
          <w:szCs w:val="22"/>
        </w:rPr>
        <w:t>Zhotovitel je povinen před zahájením prací jmenovat své zástupce a vymezit jejich pravomoc a rozsah, v jakém jsou oprávněni jeho jménem jednat, oznámit tyto osoby písemně objednateli včetně telefonického kontaktu na tyto osoby.</w:t>
      </w:r>
    </w:p>
    <w:p w:rsidR="00053EBF" w:rsidRDefault="0024288A" w:rsidP="00053EBF">
      <w:pPr>
        <w:pStyle w:val="Zkladntextodsazen31"/>
        <w:numPr>
          <w:ilvl w:val="0"/>
          <w:numId w:val="10"/>
        </w:numPr>
        <w:tabs>
          <w:tab w:val="clear" w:pos="720"/>
        </w:tabs>
        <w:suppressAutoHyphens/>
        <w:ind w:left="426" w:hanging="426"/>
        <w:rPr>
          <w:rFonts w:asciiTheme="minorHAnsi" w:hAnsiTheme="minorHAnsi"/>
          <w:szCs w:val="22"/>
        </w:rPr>
      </w:pPr>
      <w:r w:rsidRPr="00053EBF">
        <w:rPr>
          <w:rFonts w:asciiTheme="minorHAnsi" w:hAnsiTheme="minorHAnsi"/>
          <w:szCs w:val="22"/>
        </w:rPr>
        <w:t>Všechny škody a ztráty, které vzniknou na stavebních materiálech, dílech nebo na celé stavbě až do dne předání stavby</w:t>
      </w:r>
      <w:r w:rsidR="00053EBF">
        <w:rPr>
          <w:rFonts w:asciiTheme="minorHAnsi" w:hAnsiTheme="minorHAnsi"/>
          <w:szCs w:val="22"/>
        </w:rPr>
        <w:t xml:space="preserve"> bez vad a nedodělků objednateli</w:t>
      </w:r>
      <w:r w:rsidRPr="00053EBF">
        <w:rPr>
          <w:rFonts w:asciiTheme="minorHAnsi" w:hAnsiTheme="minorHAnsi"/>
          <w:szCs w:val="22"/>
        </w:rPr>
        <w:t>, jdou k tíži zhotovitele.</w:t>
      </w:r>
    </w:p>
    <w:p w:rsidR="00053EBF" w:rsidRDefault="0024288A" w:rsidP="00053EBF">
      <w:pPr>
        <w:pStyle w:val="Zkladntextodsazen31"/>
        <w:numPr>
          <w:ilvl w:val="0"/>
          <w:numId w:val="10"/>
        </w:numPr>
        <w:tabs>
          <w:tab w:val="clear" w:pos="720"/>
        </w:tabs>
        <w:suppressAutoHyphens/>
        <w:ind w:left="426" w:hanging="426"/>
        <w:rPr>
          <w:rFonts w:asciiTheme="minorHAnsi" w:hAnsiTheme="minorHAnsi"/>
          <w:szCs w:val="22"/>
        </w:rPr>
      </w:pPr>
      <w:r w:rsidRPr="00053EBF">
        <w:rPr>
          <w:rFonts w:asciiTheme="minorHAnsi" w:hAnsiTheme="minorHAnsi"/>
          <w:szCs w:val="22"/>
        </w:rPr>
        <w:t xml:space="preserve">Za všechny škody, které vzniknou v důsledku provádění stavby třetím, na stavbě nezúčastněným, osobám, případně objednateli, odpovídá zhotovitel a je povinen nahradit vzniklou škodu v celém rozsahu včetně ušlého zisku. </w:t>
      </w:r>
    </w:p>
    <w:p w:rsidR="0024288A" w:rsidRPr="00053EBF" w:rsidRDefault="0024288A" w:rsidP="00053EBF">
      <w:pPr>
        <w:pStyle w:val="Zkladntextodsazen31"/>
        <w:numPr>
          <w:ilvl w:val="0"/>
          <w:numId w:val="10"/>
        </w:numPr>
        <w:tabs>
          <w:tab w:val="clear" w:pos="720"/>
        </w:tabs>
        <w:suppressAutoHyphens/>
        <w:ind w:left="426" w:hanging="426"/>
        <w:rPr>
          <w:rFonts w:asciiTheme="minorHAnsi" w:hAnsiTheme="minorHAnsi"/>
          <w:szCs w:val="22"/>
        </w:rPr>
      </w:pPr>
      <w:r w:rsidRPr="00053EBF">
        <w:rPr>
          <w:rFonts w:asciiTheme="minorHAnsi" w:hAnsiTheme="minorHAnsi"/>
          <w:szCs w:val="22"/>
        </w:rPr>
        <w:lastRenderedPageBreak/>
        <w:t>Zhotovitel je povinen umožnit kdykoliv v průběhu provádění díla zhotoviteli</w:t>
      </w:r>
      <w:r w:rsidR="00053EBF">
        <w:rPr>
          <w:rFonts w:asciiTheme="minorHAnsi" w:hAnsiTheme="minorHAnsi"/>
          <w:szCs w:val="22"/>
        </w:rPr>
        <w:t>,</w:t>
      </w:r>
      <w:r w:rsidRPr="00053EBF">
        <w:rPr>
          <w:rFonts w:asciiTheme="minorHAnsi" w:hAnsiTheme="minorHAnsi"/>
          <w:szCs w:val="22"/>
        </w:rPr>
        <w:t xml:space="preserve"> jakož i </w:t>
      </w:r>
      <w:r w:rsidR="00053EBF">
        <w:rPr>
          <w:rFonts w:asciiTheme="minorHAnsi" w:hAnsiTheme="minorHAnsi"/>
          <w:szCs w:val="22"/>
        </w:rPr>
        <w:t>TDS,</w:t>
      </w:r>
      <w:r w:rsidR="00231D90" w:rsidRPr="00053EBF">
        <w:rPr>
          <w:rFonts w:asciiTheme="minorHAnsi" w:hAnsiTheme="minorHAnsi"/>
          <w:szCs w:val="22"/>
        </w:rPr>
        <w:t xml:space="preserve"> </w:t>
      </w:r>
      <w:r w:rsidRPr="00053EBF">
        <w:rPr>
          <w:rFonts w:asciiTheme="minorHAnsi" w:hAnsiTheme="minorHAnsi"/>
          <w:szCs w:val="22"/>
        </w:rPr>
        <w:t xml:space="preserve">provedení kontroly provádění díla, o čemž bude zapsán zápis do stavebního deníku. Před zakrytím prací a konstrukcí je zhotovitel povinen včas, </w:t>
      </w:r>
      <w:r w:rsidR="00053EBF">
        <w:rPr>
          <w:rFonts w:asciiTheme="minorHAnsi" w:hAnsiTheme="minorHAnsi"/>
          <w:szCs w:val="22"/>
        </w:rPr>
        <w:t xml:space="preserve">a </w:t>
      </w:r>
      <w:r w:rsidRPr="00053EBF">
        <w:rPr>
          <w:rFonts w:asciiTheme="minorHAnsi" w:hAnsiTheme="minorHAnsi"/>
          <w:szCs w:val="22"/>
        </w:rPr>
        <w:t>to min. 2 pracovní dny předem</w:t>
      </w:r>
      <w:r w:rsidR="00053EBF">
        <w:rPr>
          <w:rFonts w:asciiTheme="minorHAnsi" w:hAnsiTheme="minorHAnsi"/>
          <w:szCs w:val="22"/>
        </w:rPr>
        <w:t>,</w:t>
      </w:r>
      <w:r w:rsidRPr="00053EBF">
        <w:rPr>
          <w:rFonts w:asciiTheme="minorHAnsi" w:hAnsiTheme="minorHAnsi"/>
          <w:szCs w:val="22"/>
        </w:rPr>
        <w:t xml:space="preserve"> písemně vyzvat </w:t>
      </w:r>
      <w:r w:rsidR="00053EBF">
        <w:rPr>
          <w:rFonts w:asciiTheme="minorHAnsi" w:hAnsiTheme="minorHAnsi"/>
          <w:szCs w:val="22"/>
        </w:rPr>
        <w:t xml:space="preserve">TDS </w:t>
      </w:r>
      <w:r w:rsidRPr="00053EBF">
        <w:rPr>
          <w:rFonts w:asciiTheme="minorHAnsi" w:hAnsiTheme="minorHAnsi"/>
          <w:szCs w:val="22"/>
        </w:rPr>
        <w:t>k provedení kontroly. V opačném případě má objednatel právo požadovat opětovné odkrytí těchto prací či konstrukcí, a to na náklady a odpovědnost zhotovitele. Případné vymezení rozsahu prací, které budou kontrolovány, bude stanoveno předem zápisem ve stavebním deníku.</w:t>
      </w:r>
    </w:p>
    <w:p w:rsidR="0024288A" w:rsidRPr="00793CB3" w:rsidRDefault="0024288A" w:rsidP="005F0E6A">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793CB3">
        <w:rPr>
          <w:rFonts w:asciiTheme="minorHAnsi" w:hAnsiTheme="minorHAnsi"/>
          <w:szCs w:val="22"/>
          <w:lang w:val="cs-CZ"/>
        </w:rPr>
        <w:t xml:space="preserve">O průběhu prací na stavbě </w:t>
      </w:r>
      <w:r w:rsidRPr="005F0E6A">
        <w:rPr>
          <w:rFonts w:asciiTheme="minorHAnsi" w:hAnsiTheme="minorHAnsi"/>
          <w:bCs/>
          <w:szCs w:val="22"/>
          <w:lang w:val="cs-CZ"/>
        </w:rPr>
        <w:t>vede zhotovitel stavební deník</w:t>
      </w:r>
      <w:r w:rsidRPr="00793CB3">
        <w:rPr>
          <w:rFonts w:asciiTheme="minorHAnsi" w:hAnsiTheme="minorHAnsi"/>
          <w:b/>
          <w:bCs/>
          <w:szCs w:val="22"/>
          <w:lang w:val="cs-CZ"/>
        </w:rPr>
        <w:t xml:space="preserve"> </w:t>
      </w:r>
      <w:r w:rsidRPr="00793CB3">
        <w:rPr>
          <w:rFonts w:asciiTheme="minorHAnsi" w:hAnsiTheme="minorHAnsi"/>
          <w:bCs/>
          <w:szCs w:val="22"/>
          <w:lang w:val="cs-CZ"/>
        </w:rPr>
        <w:t>v souladu</w:t>
      </w:r>
      <w:r w:rsidRPr="00793CB3">
        <w:rPr>
          <w:rFonts w:asciiTheme="minorHAnsi" w:hAnsiTheme="minorHAnsi"/>
          <w:b/>
          <w:bCs/>
          <w:szCs w:val="22"/>
          <w:lang w:val="cs-CZ"/>
        </w:rPr>
        <w:t xml:space="preserve"> </w:t>
      </w:r>
      <w:r w:rsidRPr="00793CB3">
        <w:rPr>
          <w:rFonts w:asciiTheme="minorHAnsi" w:hAnsiTheme="minorHAnsi"/>
          <w:szCs w:val="22"/>
          <w:lang w:val="cs-CZ"/>
        </w:rPr>
        <w:t xml:space="preserve">s ustanovením </w:t>
      </w:r>
      <w:r w:rsidR="00704B27" w:rsidRPr="00793CB3">
        <w:rPr>
          <w:rFonts w:asciiTheme="minorHAnsi" w:hAnsiTheme="minorHAnsi"/>
          <w:szCs w:val="22"/>
          <w:lang w:val="cs-CZ"/>
        </w:rPr>
        <w:br/>
      </w:r>
      <w:r w:rsidRPr="00793CB3">
        <w:rPr>
          <w:rFonts w:asciiTheme="minorHAnsi" w:hAnsiTheme="minorHAnsi"/>
          <w:szCs w:val="22"/>
          <w:lang w:val="cs-CZ"/>
        </w:rPr>
        <w:t xml:space="preserve">§ 157 odst. 4 zákona č. 183/2006 Sb., stavebního zákona, v platném znění. Během pracovní doby musí být stavební deník trvale přístupný </w:t>
      </w:r>
      <w:r w:rsidR="005F0E6A">
        <w:rPr>
          <w:rFonts w:asciiTheme="minorHAnsi" w:hAnsiTheme="minorHAnsi"/>
          <w:szCs w:val="22"/>
          <w:lang w:val="cs-CZ"/>
        </w:rPr>
        <w:t>TDS</w:t>
      </w:r>
      <w:r w:rsidR="00231D90" w:rsidRPr="00793CB3">
        <w:rPr>
          <w:rFonts w:asciiTheme="minorHAnsi" w:hAnsiTheme="minorHAnsi"/>
          <w:szCs w:val="22"/>
          <w:lang w:val="cs-CZ"/>
        </w:rPr>
        <w:t xml:space="preserve"> </w:t>
      </w:r>
      <w:r w:rsidRPr="00793CB3">
        <w:rPr>
          <w:rFonts w:asciiTheme="minorHAnsi" w:hAnsiTheme="minorHAnsi"/>
          <w:szCs w:val="22"/>
          <w:lang w:val="cs-CZ"/>
        </w:rPr>
        <w:t>a objednateli ke kontrole. Denní záznamy čitelně zapisuje a podepisuje stavbyvedoucí po provedení prací.</w:t>
      </w:r>
    </w:p>
    <w:p w:rsidR="005F0E6A" w:rsidRDefault="0024288A" w:rsidP="005F0E6A">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793CB3">
        <w:rPr>
          <w:rFonts w:asciiTheme="minorHAnsi" w:hAnsiTheme="minorHAnsi"/>
          <w:szCs w:val="22"/>
          <w:lang w:val="cs-CZ"/>
        </w:rPr>
        <w:t xml:space="preserve">Záznamy v deníku může provádět </w:t>
      </w:r>
      <w:r w:rsidR="005F0E6A">
        <w:rPr>
          <w:rFonts w:asciiTheme="minorHAnsi" w:hAnsiTheme="minorHAnsi"/>
          <w:szCs w:val="22"/>
          <w:lang w:val="cs-CZ"/>
        </w:rPr>
        <w:t>zhotovitel, objednatel, TDS</w:t>
      </w:r>
      <w:r w:rsidRPr="00793CB3">
        <w:rPr>
          <w:rFonts w:asciiTheme="minorHAnsi" w:hAnsiTheme="minorHAnsi"/>
          <w:szCs w:val="22"/>
          <w:lang w:val="cs-CZ"/>
        </w:rPr>
        <w:t>, projektant v rámci autorského dozoru, orgány státního stavebního dohledu</w:t>
      </w:r>
      <w:r w:rsidR="005F0E6A">
        <w:rPr>
          <w:rFonts w:asciiTheme="minorHAnsi" w:hAnsiTheme="minorHAnsi"/>
          <w:szCs w:val="22"/>
          <w:lang w:val="cs-CZ"/>
        </w:rPr>
        <w:t xml:space="preserve"> a další </w:t>
      </w:r>
      <w:r w:rsidRPr="00793CB3">
        <w:rPr>
          <w:rFonts w:asciiTheme="minorHAnsi" w:hAnsiTheme="minorHAnsi"/>
          <w:szCs w:val="22"/>
          <w:lang w:val="cs-CZ"/>
        </w:rPr>
        <w:t>orgán</w:t>
      </w:r>
      <w:r w:rsidR="005F0E6A">
        <w:rPr>
          <w:rFonts w:asciiTheme="minorHAnsi" w:hAnsiTheme="minorHAnsi"/>
          <w:szCs w:val="22"/>
          <w:lang w:val="cs-CZ"/>
        </w:rPr>
        <w:t>y</w:t>
      </w:r>
      <w:r w:rsidRPr="00793CB3">
        <w:rPr>
          <w:rFonts w:asciiTheme="minorHAnsi" w:hAnsiTheme="minorHAnsi"/>
          <w:szCs w:val="22"/>
          <w:lang w:val="cs-CZ"/>
        </w:rPr>
        <w:t xml:space="preserve"> </w:t>
      </w:r>
      <w:r w:rsidR="005F0E6A">
        <w:rPr>
          <w:rFonts w:asciiTheme="minorHAnsi" w:hAnsiTheme="minorHAnsi"/>
          <w:szCs w:val="22"/>
          <w:lang w:val="cs-CZ"/>
        </w:rPr>
        <w:t>veřejné moci, stanoví-li tak zvláštní právní předpis</w:t>
      </w:r>
      <w:r w:rsidRPr="00793CB3">
        <w:rPr>
          <w:rFonts w:asciiTheme="minorHAnsi" w:hAnsiTheme="minorHAnsi"/>
          <w:szCs w:val="22"/>
          <w:lang w:val="cs-CZ"/>
        </w:rPr>
        <w:t xml:space="preserve">. </w:t>
      </w:r>
    </w:p>
    <w:p w:rsidR="005F0E6A" w:rsidRDefault="0024288A" w:rsidP="005F0E6A">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5F0E6A">
        <w:rPr>
          <w:rFonts w:asciiTheme="minorHAnsi" w:hAnsiTheme="minorHAnsi"/>
          <w:szCs w:val="22"/>
          <w:lang w:val="cs-CZ"/>
        </w:rPr>
        <w:t xml:space="preserve">Jestliže stavbyvedoucí nesouhlasí s provedeným záznamem ve stavebním deníku, je povinen připojit k záznamu do 3 pracovních dnů svoje vyjádření, jinak se má za to, že s obsahem záznamu souhlasí. Jestliže </w:t>
      </w:r>
      <w:r w:rsidR="005F0E6A">
        <w:rPr>
          <w:rFonts w:asciiTheme="minorHAnsi" w:hAnsiTheme="minorHAnsi"/>
          <w:szCs w:val="22"/>
          <w:lang w:val="cs-CZ"/>
        </w:rPr>
        <w:t xml:space="preserve">TDS </w:t>
      </w:r>
      <w:r w:rsidRPr="005F0E6A">
        <w:rPr>
          <w:rFonts w:asciiTheme="minorHAnsi" w:hAnsiTheme="minorHAnsi"/>
          <w:szCs w:val="22"/>
          <w:lang w:val="cs-CZ"/>
        </w:rPr>
        <w:t>nesouhlasí s obsahem zápisu ve stavebním deníku, je povinen připojit k</w:t>
      </w:r>
      <w:r w:rsidR="00D11F54">
        <w:rPr>
          <w:rFonts w:asciiTheme="minorHAnsi" w:hAnsiTheme="minorHAnsi"/>
          <w:szCs w:val="22"/>
          <w:lang w:val="cs-CZ"/>
        </w:rPr>
        <w:t> </w:t>
      </w:r>
      <w:r w:rsidRPr="005F0E6A">
        <w:rPr>
          <w:rFonts w:asciiTheme="minorHAnsi" w:hAnsiTheme="minorHAnsi"/>
          <w:szCs w:val="22"/>
          <w:lang w:val="cs-CZ"/>
        </w:rPr>
        <w:t xml:space="preserve">záznamu do </w:t>
      </w:r>
      <w:r w:rsidR="00704B27" w:rsidRPr="005F0E6A">
        <w:rPr>
          <w:rFonts w:asciiTheme="minorHAnsi" w:hAnsiTheme="minorHAnsi"/>
          <w:szCs w:val="22"/>
          <w:lang w:val="cs-CZ"/>
        </w:rPr>
        <w:t>10</w:t>
      </w:r>
      <w:r w:rsidRPr="005F0E6A">
        <w:rPr>
          <w:rFonts w:asciiTheme="minorHAnsi" w:hAnsiTheme="minorHAnsi"/>
          <w:szCs w:val="22"/>
          <w:lang w:val="cs-CZ"/>
        </w:rPr>
        <w:t xml:space="preserve"> pracovních dnů svoje vyjádření. Originál stavebního deníku předá zhotovitel objednateli při protokolárním předání díla. Originál i kopie stavebního deníku musí objednatel i zhotovitel uchovávat 10 let od vydání kolaudačního souhlasu.</w:t>
      </w:r>
    </w:p>
    <w:p w:rsidR="005F0E6A" w:rsidRDefault="0024288A" w:rsidP="005F0E6A">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5F0E6A">
        <w:rPr>
          <w:rFonts w:asciiTheme="minorHAnsi" w:hAnsiTheme="minorHAnsi"/>
          <w:szCs w:val="22"/>
          <w:lang w:val="cs-CZ"/>
        </w:rPr>
        <w:t xml:space="preserve">Materiály nebo stavební </w:t>
      </w:r>
      <w:r w:rsidR="005F0E6A">
        <w:rPr>
          <w:rFonts w:asciiTheme="minorHAnsi" w:hAnsiTheme="minorHAnsi"/>
          <w:szCs w:val="22"/>
          <w:lang w:val="cs-CZ"/>
        </w:rPr>
        <w:t>dílce</w:t>
      </w:r>
      <w:r w:rsidRPr="005F0E6A">
        <w:rPr>
          <w:rFonts w:asciiTheme="minorHAnsi" w:hAnsiTheme="minorHAnsi"/>
          <w:szCs w:val="22"/>
          <w:lang w:val="cs-CZ"/>
        </w:rPr>
        <w:t>, které neodpovídají smlouvě, platným normám nebo zkouškám, musí být z nařízení objednatele</w:t>
      </w:r>
      <w:r w:rsidR="00D11F54">
        <w:rPr>
          <w:rFonts w:asciiTheme="minorHAnsi" w:hAnsiTheme="minorHAnsi"/>
          <w:szCs w:val="22"/>
          <w:lang w:val="cs-CZ"/>
        </w:rPr>
        <w:t xml:space="preserve"> nebo TDS</w:t>
      </w:r>
      <w:r w:rsidRPr="005F0E6A">
        <w:rPr>
          <w:rFonts w:asciiTheme="minorHAnsi" w:hAnsiTheme="minorHAnsi"/>
          <w:szCs w:val="22"/>
          <w:lang w:val="cs-CZ"/>
        </w:rPr>
        <w:t xml:space="preserve"> ze staveniště odstraněny v požadované lhůtě. Nestane-li se tak, může jejich odstranění na náklad zhotovitele zajistit objednatel.</w:t>
      </w:r>
    </w:p>
    <w:p w:rsidR="005F0E6A" w:rsidRPr="005F0E6A" w:rsidRDefault="0024288A" w:rsidP="005F0E6A">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5F0E6A">
        <w:rPr>
          <w:rFonts w:asciiTheme="minorHAnsi" w:hAnsiTheme="minorHAnsi"/>
          <w:szCs w:val="22"/>
          <w:lang w:val="cs-CZ"/>
        </w:rPr>
        <w:t>Práce, které vykazují již v průběhu provádění nedostatky nebo odporují smlouvě, musí zhotovitel nahradit bezvadnými pracemi. Vznikne-li nahrazováním objednateli škoda, hradí ji zhotovitel.</w:t>
      </w:r>
    </w:p>
    <w:p w:rsidR="00B04836" w:rsidRDefault="00B04836" w:rsidP="00B04836">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Pr>
          <w:rFonts w:asciiTheme="minorHAnsi" w:hAnsiTheme="minorHAnsi"/>
          <w:szCs w:val="22"/>
          <w:lang w:val="cs-CZ"/>
        </w:rPr>
        <w:t xml:space="preserve">Zhotovitel je povinen vyklidit </w:t>
      </w:r>
      <w:r w:rsidR="0024288A" w:rsidRPr="005F0E6A">
        <w:rPr>
          <w:rFonts w:asciiTheme="minorHAnsi" w:hAnsiTheme="minorHAnsi"/>
          <w:szCs w:val="22"/>
          <w:lang w:val="cs-CZ"/>
        </w:rPr>
        <w:t xml:space="preserve">staveniště </w:t>
      </w:r>
      <w:r>
        <w:rPr>
          <w:rFonts w:asciiTheme="minorHAnsi" w:hAnsiTheme="minorHAnsi"/>
          <w:szCs w:val="22"/>
          <w:lang w:val="cs-CZ"/>
        </w:rPr>
        <w:t xml:space="preserve">a vyklizené jej objednateli vrátit </w:t>
      </w:r>
      <w:r w:rsidR="0024288A" w:rsidRPr="005F0E6A">
        <w:rPr>
          <w:rFonts w:asciiTheme="minorHAnsi" w:hAnsiTheme="minorHAnsi"/>
          <w:szCs w:val="22"/>
          <w:lang w:val="cs-CZ"/>
        </w:rPr>
        <w:t xml:space="preserve">do 2 dnů po odevzdání </w:t>
      </w:r>
      <w:r>
        <w:rPr>
          <w:rFonts w:asciiTheme="minorHAnsi" w:hAnsiTheme="minorHAnsi"/>
          <w:szCs w:val="22"/>
          <w:lang w:val="cs-CZ"/>
        </w:rPr>
        <w:t>díla bez vad a nedodělků</w:t>
      </w:r>
      <w:r w:rsidR="0024288A" w:rsidRPr="005F0E6A">
        <w:rPr>
          <w:rFonts w:asciiTheme="minorHAnsi" w:hAnsiTheme="minorHAnsi"/>
          <w:szCs w:val="22"/>
          <w:lang w:val="cs-CZ"/>
        </w:rPr>
        <w:t xml:space="preserve">. </w:t>
      </w:r>
    </w:p>
    <w:p w:rsidR="00C3546B" w:rsidRDefault="0024288A" w:rsidP="00B04836">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C3546B">
        <w:rPr>
          <w:rFonts w:asciiTheme="minorHAnsi" w:hAnsiTheme="minorHAnsi"/>
          <w:szCs w:val="22"/>
          <w:lang w:val="cs-CZ"/>
        </w:rPr>
        <w:t xml:space="preserve">Zhotovitel písemně oznámí </w:t>
      </w:r>
      <w:r w:rsidR="00C3546B">
        <w:rPr>
          <w:rFonts w:asciiTheme="minorHAnsi" w:hAnsiTheme="minorHAnsi"/>
          <w:szCs w:val="22"/>
          <w:lang w:val="cs-CZ"/>
        </w:rPr>
        <w:t xml:space="preserve">nejméně </w:t>
      </w:r>
      <w:r w:rsidRPr="00C3546B">
        <w:rPr>
          <w:rFonts w:asciiTheme="minorHAnsi" w:hAnsiTheme="minorHAnsi"/>
          <w:szCs w:val="22"/>
          <w:lang w:val="cs-CZ"/>
        </w:rPr>
        <w:t xml:space="preserve">10 </w:t>
      </w:r>
      <w:r w:rsidR="00C3546B">
        <w:rPr>
          <w:rFonts w:asciiTheme="minorHAnsi" w:hAnsiTheme="minorHAnsi"/>
          <w:szCs w:val="22"/>
          <w:lang w:val="cs-CZ"/>
        </w:rPr>
        <w:t xml:space="preserve">pracovních </w:t>
      </w:r>
      <w:r w:rsidRPr="00C3546B">
        <w:rPr>
          <w:rFonts w:asciiTheme="minorHAnsi" w:hAnsiTheme="minorHAnsi"/>
          <w:szCs w:val="22"/>
          <w:lang w:val="cs-CZ"/>
        </w:rPr>
        <w:t xml:space="preserve">dnů předem objednateli datum dokončení díla a možnost jeho předání. </w:t>
      </w:r>
    </w:p>
    <w:p w:rsidR="0024288A" w:rsidRPr="00C3546B" w:rsidRDefault="0024288A" w:rsidP="00B04836">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C3546B">
        <w:rPr>
          <w:rFonts w:asciiTheme="minorHAnsi" w:hAnsiTheme="minorHAnsi"/>
          <w:szCs w:val="22"/>
          <w:lang w:val="cs-CZ"/>
        </w:rPr>
        <w:t xml:space="preserve">Zhotovitel </w:t>
      </w:r>
      <w:r w:rsidR="00C3546B">
        <w:rPr>
          <w:rFonts w:asciiTheme="minorHAnsi" w:hAnsiTheme="minorHAnsi"/>
          <w:szCs w:val="22"/>
          <w:lang w:val="cs-CZ"/>
        </w:rPr>
        <w:t xml:space="preserve">je povinen </w:t>
      </w:r>
      <w:r w:rsidRPr="00C3546B">
        <w:rPr>
          <w:rFonts w:asciiTheme="minorHAnsi" w:hAnsiTheme="minorHAnsi"/>
          <w:szCs w:val="22"/>
          <w:lang w:val="cs-CZ"/>
        </w:rPr>
        <w:t>spolu s</w:t>
      </w:r>
      <w:r w:rsidR="00C3546B" w:rsidRPr="00C3546B">
        <w:rPr>
          <w:rFonts w:asciiTheme="minorHAnsi" w:hAnsiTheme="minorHAnsi"/>
          <w:szCs w:val="22"/>
          <w:lang w:val="cs-CZ"/>
        </w:rPr>
        <w:t xml:space="preserve"> dílem předat objednateli následující doklady: </w:t>
      </w:r>
    </w:p>
    <w:p w:rsidR="00B473C5" w:rsidRDefault="00B473C5"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Protokol o předání a převzetí díla podepsaný oprávněnými zástupci obou stran </w:t>
      </w:r>
      <w:r w:rsidR="00113BD5">
        <w:rPr>
          <w:rFonts w:asciiTheme="minorHAnsi" w:hAnsiTheme="minorHAnsi"/>
          <w:sz w:val="22"/>
          <w:szCs w:val="22"/>
        </w:rPr>
        <w:t xml:space="preserve">- </w:t>
      </w:r>
      <w:r>
        <w:rPr>
          <w:rFonts w:asciiTheme="minorHAnsi" w:hAnsiTheme="minorHAnsi"/>
          <w:sz w:val="22"/>
          <w:szCs w:val="22"/>
        </w:rPr>
        <w:t>(1x</w:t>
      </w:r>
      <w:r w:rsidR="00113BD5">
        <w:rPr>
          <w:rFonts w:asciiTheme="minorHAnsi" w:hAnsiTheme="minorHAnsi"/>
          <w:sz w:val="22"/>
          <w:szCs w:val="22"/>
        </w:rPr>
        <w:t xml:space="preserve"> v listinné podobě</w:t>
      </w:r>
      <w:r>
        <w:rPr>
          <w:rFonts w:asciiTheme="minorHAnsi" w:hAnsiTheme="minorHAnsi"/>
          <w:sz w:val="22"/>
          <w:szCs w:val="22"/>
        </w:rPr>
        <w:t>)</w:t>
      </w:r>
    </w:p>
    <w:p w:rsidR="0024288A"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 xml:space="preserve">projektová dokumentace skutečného provedení </w:t>
      </w:r>
      <w:r w:rsidR="00C3546B">
        <w:rPr>
          <w:rFonts w:asciiTheme="minorHAnsi" w:hAnsiTheme="minorHAnsi"/>
          <w:sz w:val="22"/>
          <w:szCs w:val="22"/>
        </w:rPr>
        <w:t xml:space="preserve">díla včetně geometrické zaměření díla </w:t>
      </w:r>
      <w:r w:rsidRPr="00793CB3">
        <w:rPr>
          <w:rFonts w:asciiTheme="minorHAnsi" w:hAnsiTheme="minorHAnsi"/>
          <w:sz w:val="22"/>
          <w:szCs w:val="22"/>
        </w:rPr>
        <w:t>(zajistí zhotovitel na vlastní náklady</w:t>
      </w:r>
      <w:r w:rsidR="00B17B7E" w:rsidRPr="00793CB3">
        <w:rPr>
          <w:rFonts w:asciiTheme="minorHAnsi" w:hAnsiTheme="minorHAnsi"/>
          <w:sz w:val="22"/>
          <w:szCs w:val="22"/>
        </w:rPr>
        <w:t xml:space="preserve"> – je započteno v ceně díla</w:t>
      </w:r>
      <w:r w:rsidRPr="00793CB3">
        <w:rPr>
          <w:rFonts w:asciiTheme="minorHAnsi" w:hAnsiTheme="minorHAnsi"/>
          <w:sz w:val="22"/>
          <w:szCs w:val="22"/>
        </w:rPr>
        <w:t>)</w:t>
      </w:r>
      <w:r w:rsidR="00113BD5">
        <w:rPr>
          <w:rFonts w:asciiTheme="minorHAnsi" w:hAnsiTheme="minorHAnsi"/>
          <w:sz w:val="22"/>
          <w:szCs w:val="22"/>
        </w:rPr>
        <w:t xml:space="preserve"> – (3x v listinné podobě, 1x v elektronické podobě ve formátu PDF)</w:t>
      </w:r>
      <w:r w:rsidRPr="00793CB3">
        <w:rPr>
          <w:rFonts w:asciiTheme="minorHAnsi" w:hAnsiTheme="minorHAnsi"/>
          <w:sz w:val="22"/>
          <w:szCs w:val="22"/>
        </w:rPr>
        <w:t xml:space="preserve">, </w:t>
      </w:r>
    </w:p>
    <w:p w:rsidR="004502C9" w:rsidRPr="00793CB3" w:rsidRDefault="004502C9"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průkaz energetické náročnosti budovy </w:t>
      </w:r>
      <w:r w:rsidRPr="00793CB3">
        <w:rPr>
          <w:rFonts w:asciiTheme="minorHAnsi" w:hAnsiTheme="minorHAnsi"/>
          <w:sz w:val="22"/>
          <w:szCs w:val="22"/>
        </w:rPr>
        <w:t>(zajistí zhotovitel na vlastní náklady – je započteno v ceně díla)</w:t>
      </w:r>
      <w:r>
        <w:rPr>
          <w:rFonts w:asciiTheme="minorHAnsi" w:hAnsiTheme="minorHAnsi"/>
          <w:sz w:val="22"/>
          <w:szCs w:val="22"/>
        </w:rPr>
        <w:t xml:space="preserve"> – (1x v listinné podobě, 1x v elektronické podobě ve formátu PDF)</w:t>
      </w:r>
      <w:r w:rsidRPr="00793CB3">
        <w:rPr>
          <w:rFonts w:asciiTheme="minorHAnsi" w:hAnsiTheme="minorHAnsi"/>
          <w:sz w:val="22"/>
          <w:szCs w:val="22"/>
        </w:rPr>
        <w:t>,</w:t>
      </w:r>
    </w:p>
    <w:p w:rsidR="0024288A" w:rsidRPr="00793CB3"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prohlášení o shodě na použité výrobky a materiály</w:t>
      </w:r>
      <w:r w:rsidR="00113BD5">
        <w:rPr>
          <w:rFonts w:asciiTheme="minorHAnsi" w:hAnsiTheme="minorHAnsi"/>
          <w:sz w:val="22"/>
          <w:szCs w:val="22"/>
        </w:rPr>
        <w:t xml:space="preserve"> (1x v listinné podobě, 1x v elektronické podobě ve formátu PDF)</w:t>
      </w:r>
      <w:r w:rsidRPr="00793CB3">
        <w:rPr>
          <w:rFonts w:asciiTheme="minorHAnsi" w:hAnsiTheme="minorHAnsi"/>
          <w:sz w:val="22"/>
          <w:szCs w:val="22"/>
        </w:rPr>
        <w:t>,</w:t>
      </w:r>
    </w:p>
    <w:p w:rsidR="0024288A" w:rsidRPr="00793CB3"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zápisy a osvědčení o provedených zkouškách použitých materiálů</w:t>
      </w:r>
      <w:r w:rsidR="00113BD5">
        <w:rPr>
          <w:rFonts w:asciiTheme="minorHAnsi" w:hAnsiTheme="minorHAnsi"/>
          <w:sz w:val="22"/>
          <w:szCs w:val="22"/>
        </w:rPr>
        <w:t xml:space="preserve"> (1x v listinné podobě, 1x v elektronické podobě ve formátu PDF), </w:t>
      </w:r>
      <w:r w:rsidRPr="00793CB3">
        <w:rPr>
          <w:rFonts w:asciiTheme="minorHAnsi" w:hAnsiTheme="minorHAnsi"/>
          <w:sz w:val="22"/>
          <w:szCs w:val="22"/>
        </w:rPr>
        <w:t xml:space="preserve"> </w:t>
      </w:r>
    </w:p>
    <w:p w:rsidR="0024288A" w:rsidRPr="00793CB3"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 xml:space="preserve">zápisy </w:t>
      </w:r>
      <w:r w:rsidR="00C3546B">
        <w:rPr>
          <w:rFonts w:asciiTheme="minorHAnsi" w:hAnsiTheme="minorHAnsi"/>
          <w:sz w:val="22"/>
          <w:szCs w:val="22"/>
        </w:rPr>
        <w:t xml:space="preserve">a osvědčení </w:t>
      </w:r>
      <w:r w:rsidRPr="00793CB3">
        <w:rPr>
          <w:rFonts w:asciiTheme="minorHAnsi" w:hAnsiTheme="minorHAnsi"/>
          <w:sz w:val="22"/>
          <w:szCs w:val="22"/>
        </w:rPr>
        <w:t>o prověření prací a konstrukcí v průběhu stavby</w:t>
      </w:r>
      <w:r w:rsidR="00113BD5">
        <w:rPr>
          <w:rFonts w:asciiTheme="minorHAnsi" w:hAnsiTheme="minorHAnsi"/>
          <w:sz w:val="22"/>
          <w:szCs w:val="22"/>
        </w:rPr>
        <w:t xml:space="preserve"> (1x v listinné podobě, 1x v elektronické podobě ve formátu PDF)</w:t>
      </w:r>
      <w:r w:rsidRPr="00793CB3">
        <w:rPr>
          <w:rFonts w:asciiTheme="minorHAnsi" w:hAnsiTheme="minorHAnsi"/>
          <w:sz w:val="22"/>
          <w:szCs w:val="22"/>
        </w:rPr>
        <w:t>,</w:t>
      </w:r>
    </w:p>
    <w:p w:rsidR="0024288A" w:rsidRPr="00793CB3"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zápis o vyzkoušení smontovaného zařízení, revize</w:t>
      </w:r>
      <w:r w:rsidR="00113BD5">
        <w:rPr>
          <w:rFonts w:asciiTheme="minorHAnsi" w:hAnsiTheme="minorHAnsi"/>
          <w:sz w:val="22"/>
          <w:szCs w:val="22"/>
        </w:rPr>
        <w:t xml:space="preserve"> (1x v listinné podobě, 1x v elektronické podobě ve formátu PDF), </w:t>
      </w:r>
    </w:p>
    <w:p w:rsidR="0024288A" w:rsidRPr="00793CB3"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doklad o ekologické likvidaci odpadu</w:t>
      </w:r>
      <w:r w:rsidR="00113BD5">
        <w:rPr>
          <w:rFonts w:asciiTheme="minorHAnsi" w:hAnsiTheme="minorHAnsi"/>
          <w:sz w:val="22"/>
          <w:szCs w:val="22"/>
        </w:rPr>
        <w:t xml:space="preserve"> (1x v listinné podobě, 1x v elektronické podobě ve</w:t>
      </w:r>
      <w:r w:rsidR="00D11F54">
        <w:rPr>
          <w:rFonts w:asciiTheme="minorHAnsi" w:hAnsiTheme="minorHAnsi"/>
          <w:sz w:val="22"/>
          <w:szCs w:val="22"/>
        </w:rPr>
        <w:t> </w:t>
      </w:r>
      <w:r w:rsidR="00113BD5">
        <w:rPr>
          <w:rFonts w:asciiTheme="minorHAnsi" w:hAnsiTheme="minorHAnsi"/>
          <w:sz w:val="22"/>
          <w:szCs w:val="22"/>
        </w:rPr>
        <w:t xml:space="preserve">formátu PDF), </w:t>
      </w:r>
      <w:r w:rsidRPr="00793CB3">
        <w:rPr>
          <w:rFonts w:asciiTheme="minorHAnsi" w:hAnsiTheme="minorHAnsi"/>
          <w:sz w:val="22"/>
          <w:szCs w:val="22"/>
        </w:rPr>
        <w:t xml:space="preserve">          </w:t>
      </w:r>
    </w:p>
    <w:p w:rsidR="00C3546B" w:rsidRDefault="00113BD5"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originál </w:t>
      </w:r>
      <w:r w:rsidR="0024288A" w:rsidRPr="00793CB3">
        <w:rPr>
          <w:rFonts w:asciiTheme="minorHAnsi" w:hAnsiTheme="minorHAnsi"/>
          <w:sz w:val="22"/>
          <w:szCs w:val="22"/>
        </w:rPr>
        <w:t>stavební</w:t>
      </w:r>
      <w:r>
        <w:rPr>
          <w:rFonts w:asciiTheme="minorHAnsi" w:hAnsiTheme="minorHAnsi"/>
          <w:sz w:val="22"/>
          <w:szCs w:val="22"/>
        </w:rPr>
        <w:t>ho</w:t>
      </w:r>
      <w:r w:rsidR="0024288A" w:rsidRPr="00793CB3">
        <w:rPr>
          <w:rFonts w:asciiTheme="minorHAnsi" w:hAnsiTheme="minorHAnsi"/>
          <w:sz w:val="22"/>
          <w:szCs w:val="22"/>
        </w:rPr>
        <w:t xml:space="preserve"> deník</w:t>
      </w:r>
      <w:r>
        <w:rPr>
          <w:rFonts w:asciiTheme="minorHAnsi" w:hAnsiTheme="minorHAnsi"/>
          <w:sz w:val="22"/>
          <w:szCs w:val="22"/>
        </w:rPr>
        <w:t>u</w:t>
      </w:r>
      <w:r w:rsidR="0024288A" w:rsidRPr="00793CB3">
        <w:rPr>
          <w:rFonts w:asciiTheme="minorHAnsi" w:hAnsiTheme="minorHAnsi"/>
          <w:sz w:val="22"/>
          <w:szCs w:val="22"/>
        </w:rPr>
        <w:t xml:space="preserve"> </w:t>
      </w:r>
      <w:r>
        <w:rPr>
          <w:rFonts w:asciiTheme="minorHAnsi" w:hAnsiTheme="minorHAnsi"/>
          <w:sz w:val="22"/>
          <w:szCs w:val="22"/>
        </w:rPr>
        <w:t xml:space="preserve">a montážního deníku </w:t>
      </w:r>
      <w:r w:rsidR="0024288A" w:rsidRPr="00793CB3">
        <w:rPr>
          <w:rFonts w:asciiTheme="minorHAnsi" w:hAnsiTheme="minorHAnsi"/>
          <w:sz w:val="22"/>
          <w:szCs w:val="22"/>
        </w:rPr>
        <w:t>(</w:t>
      </w:r>
      <w:r>
        <w:rPr>
          <w:rFonts w:asciiTheme="minorHAnsi" w:hAnsiTheme="minorHAnsi"/>
          <w:sz w:val="22"/>
          <w:szCs w:val="22"/>
        </w:rPr>
        <w:t xml:space="preserve">každý 1x v listinné podobě), </w:t>
      </w:r>
      <w:r w:rsidRPr="00793CB3">
        <w:rPr>
          <w:rFonts w:asciiTheme="minorHAnsi" w:hAnsiTheme="minorHAnsi"/>
          <w:sz w:val="22"/>
          <w:szCs w:val="22"/>
        </w:rPr>
        <w:t xml:space="preserve"> </w:t>
      </w:r>
    </w:p>
    <w:p w:rsidR="00113BD5" w:rsidRDefault="00113BD5"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záruční listy zařízení v českém jazyce (1x v listinné podobě, 1x v elektronické podobě ve</w:t>
      </w:r>
      <w:r w:rsidR="00D11F54">
        <w:rPr>
          <w:rFonts w:asciiTheme="minorHAnsi" w:hAnsiTheme="minorHAnsi"/>
          <w:sz w:val="22"/>
          <w:szCs w:val="22"/>
        </w:rPr>
        <w:t> </w:t>
      </w:r>
      <w:r>
        <w:rPr>
          <w:rFonts w:asciiTheme="minorHAnsi" w:hAnsiTheme="minorHAnsi"/>
          <w:sz w:val="22"/>
          <w:szCs w:val="22"/>
        </w:rPr>
        <w:t xml:space="preserve">formátu PDF), </w:t>
      </w:r>
      <w:r w:rsidRPr="00793CB3">
        <w:rPr>
          <w:rFonts w:asciiTheme="minorHAnsi" w:hAnsiTheme="minorHAnsi"/>
          <w:sz w:val="22"/>
          <w:szCs w:val="22"/>
        </w:rPr>
        <w:t xml:space="preserve"> </w:t>
      </w:r>
    </w:p>
    <w:p w:rsidR="00C3546B" w:rsidRDefault="00C3546B"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lastRenderedPageBreak/>
        <w:t>návody obslu</w:t>
      </w:r>
      <w:r w:rsidR="00113BD5">
        <w:rPr>
          <w:rFonts w:asciiTheme="minorHAnsi" w:hAnsiTheme="minorHAnsi"/>
          <w:sz w:val="22"/>
          <w:szCs w:val="22"/>
        </w:rPr>
        <w:t xml:space="preserve">hy a údržby dodaných zřízení v českém jazyce (1x v listinné podobě, 1x v elektronické podobě ve formátu PDF), </w:t>
      </w:r>
      <w:r w:rsidR="00113BD5" w:rsidRPr="00793CB3">
        <w:rPr>
          <w:rFonts w:asciiTheme="minorHAnsi" w:hAnsiTheme="minorHAnsi"/>
          <w:sz w:val="22"/>
          <w:szCs w:val="22"/>
        </w:rPr>
        <w:t xml:space="preserve"> </w:t>
      </w:r>
    </w:p>
    <w:p w:rsidR="0024288A" w:rsidRDefault="00113BD5"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plán údržby díla (1x v listinné podobě, 1x v elektronické podobě ve formátu PDF), </w:t>
      </w:r>
      <w:r w:rsidRPr="00793CB3">
        <w:rPr>
          <w:rFonts w:asciiTheme="minorHAnsi" w:hAnsiTheme="minorHAnsi"/>
          <w:sz w:val="22"/>
          <w:szCs w:val="22"/>
        </w:rPr>
        <w:t xml:space="preserve"> </w:t>
      </w:r>
    </w:p>
    <w:p w:rsidR="00113BD5" w:rsidRDefault="00113BD5"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protokol o předání klíčů/bezpečnostních karet (1x v listinné podobě, 1x v elektronické podobě ve formátu PDF), </w:t>
      </w:r>
      <w:r w:rsidRPr="00793CB3">
        <w:rPr>
          <w:rFonts w:asciiTheme="minorHAnsi" w:hAnsiTheme="minorHAnsi"/>
          <w:sz w:val="22"/>
          <w:szCs w:val="22"/>
        </w:rPr>
        <w:t xml:space="preserve"> </w:t>
      </w:r>
    </w:p>
    <w:p w:rsidR="004502C9" w:rsidRDefault="00113BD5" w:rsidP="004502C9">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seznam kontaktů na zhotovitele a všechny subdodavatele v rozsahu min. jméno či název, IČO, adresa, telefon, e</w:t>
      </w:r>
      <w:r w:rsidR="00D11F54">
        <w:rPr>
          <w:rFonts w:asciiTheme="minorHAnsi" w:hAnsiTheme="minorHAnsi"/>
          <w:sz w:val="22"/>
          <w:szCs w:val="22"/>
        </w:rPr>
        <w:t>-</w:t>
      </w:r>
      <w:r>
        <w:rPr>
          <w:rFonts w:asciiTheme="minorHAnsi" w:hAnsiTheme="minorHAnsi"/>
          <w:sz w:val="22"/>
          <w:szCs w:val="22"/>
        </w:rPr>
        <w:t>mail.</w:t>
      </w:r>
      <w:r w:rsidR="004502C9">
        <w:rPr>
          <w:rFonts w:asciiTheme="minorHAnsi" w:hAnsiTheme="minorHAnsi"/>
          <w:sz w:val="22"/>
          <w:szCs w:val="22"/>
        </w:rPr>
        <w:t xml:space="preserve"> (1x v listinné podobě, 1x v elektronické podobě ve formátu PDF), </w:t>
      </w:r>
      <w:r w:rsidR="004502C9" w:rsidRPr="00793CB3">
        <w:rPr>
          <w:rFonts w:asciiTheme="minorHAnsi" w:hAnsiTheme="minorHAnsi"/>
          <w:sz w:val="22"/>
          <w:szCs w:val="22"/>
        </w:rPr>
        <w:t xml:space="preserve"> </w:t>
      </w:r>
    </w:p>
    <w:p w:rsidR="004502C9" w:rsidRDefault="004502C9" w:rsidP="004502C9">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doklady o proškolení pověřených osob objednatele (1x v listinné podobě, 1x v elektronické podobě ve formátu PDF), </w:t>
      </w:r>
      <w:r w:rsidRPr="00793CB3">
        <w:rPr>
          <w:rFonts w:asciiTheme="minorHAnsi" w:hAnsiTheme="minorHAnsi"/>
          <w:sz w:val="22"/>
          <w:szCs w:val="22"/>
        </w:rPr>
        <w:t xml:space="preserve"> </w:t>
      </w:r>
    </w:p>
    <w:p w:rsidR="004502C9" w:rsidRDefault="004502C9" w:rsidP="004502C9">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fotodokumentace provádění díla v průběhu realizace (min. 20 fotografií) (1x v listinné podobě, 1x v elektronické podobě ve formátu PDF), </w:t>
      </w:r>
      <w:r w:rsidRPr="00793CB3">
        <w:rPr>
          <w:rFonts w:asciiTheme="minorHAnsi" w:hAnsiTheme="minorHAnsi"/>
          <w:sz w:val="22"/>
          <w:szCs w:val="22"/>
        </w:rPr>
        <w:t xml:space="preserve"> </w:t>
      </w:r>
    </w:p>
    <w:p w:rsidR="0024288A" w:rsidRPr="00793CB3" w:rsidRDefault="0024288A" w:rsidP="00C3546B">
      <w:pPr>
        <w:suppressAutoHyphens/>
        <w:ind w:left="426"/>
        <w:jc w:val="both"/>
        <w:rPr>
          <w:rFonts w:asciiTheme="minorHAnsi" w:hAnsiTheme="minorHAnsi"/>
          <w:sz w:val="22"/>
          <w:szCs w:val="22"/>
        </w:rPr>
      </w:pPr>
      <w:r w:rsidRPr="00793CB3">
        <w:rPr>
          <w:rFonts w:asciiTheme="minorHAnsi" w:hAnsiTheme="minorHAnsi"/>
          <w:sz w:val="22"/>
          <w:szCs w:val="22"/>
        </w:rPr>
        <w:t xml:space="preserve">Do předání všech výše uvedených dokladů objednateli nebude dílo pro účely této smlouvy považováno za řádně provedené. </w:t>
      </w:r>
    </w:p>
    <w:p w:rsidR="0024288A" w:rsidRPr="00793CB3" w:rsidRDefault="0024288A" w:rsidP="0024288A">
      <w:pPr>
        <w:ind w:left="720"/>
        <w:jc w:val="both"/>
        <w:rPr>
          <w:rFonts w:asciiTheme="minorHAnsi" w:hAnsiTheme="minorHAnsi"/>
          <w:sz w:val="22"/>
          <w:szCs w:val="22"/>
        </w:rPr>
      </w:pPr>
    </w:p>
    <w:p w:rsidR="00C3546B" w:rsidRPr="00C3546B" w:rsidRDefault="00C3546B" w:rsidP="00C3546B">
      <w:pPr>
        <w:pStyle w:val="Nadpis1"/>
        <w:jc w:val="center"/>
        <w:rPr>
          <w:rFonts w:asciiTheme="minorHAnsi" w:hAnsiTheme="minorHAnsi" w:cs="Times New Roman"/>
          <w:bCs w:val="0"/>
          <w:sz w:val="22"/>
          <w:szCs w:val="22"/>
          <w:u w:val="none"/>
        </w:rPr>
      </w:pPr>
      <w:r w:rsidRPr="00C3546B">
        <w:rPr>
          <w:rFonts w:asciiTheme="minorHAnsi" w:hAnsiTheme="minorHAnsi" w:cs="Times New Roman"/>
          <w:bCs w:val="0"/>
          <w:sz w:val="22"/>
          <w:szCs w:val="22"/>
          <w:u w:val="none"/>
        </w:rPr>
        <w:t>VIII</w:t>
      </w:r>
      <w:r w:rsidR="0024288A" w:rsidRPr="00C3546B">
        <w:rPr>
          <w:rFonts w:asciiTheme="minorHAnsi" w:hAnsiTheme="minorHAnsi" w:cs="Times New Roman"/>
          <w:bCs w:val="0"/>
          <w:sz w:val="22"/>
          <w:szCs w:val="22"/>
          <w:u w:val="none"/>
        </w:rPr>
        <w:t>.</w:t>
      </w:r>
    </w:p>
    <w:p w:rsidR="0024288A" w:rsidRPr="00793CB3" w:rsidRDefault="0024288A" w:rsidP="00C3546B">
      <w:pPr>
        <w:pStyle w:val="Nadpis1"/>
        <w:jc w:val="center"/>
        <w:rPr>
          <w:rFonts w:asciiTheme="minorHAnsi" w:hAnsiTheme="minorHAnsi" w:cs="Times New Roman"/>
          <w:bCs w:val="0"/>
          <w:i/>
          <w:sz w:val="22"/>
          <w:szCs w:val="22"/>
          <w:u w:val="none"/>
        </w:rPr>
      </w:pPr>
      <w:r w:rsidRPr="00C3546B">
        <w:rPr>
          <w:rFonts w:asciiTheme="minorHAnsi" w:hAnsiTheme="minorHAnsi" w:cs="Times New Roman"/>
          <w:bCs w:val="0"/>
          <w:sz w:val="22"/>
          <w:szCs w:val="22"/>
          <w:u w:val="none"/>
        </w:rPr>
        <w:t>Předání díla a odpovědnost za vady</w:t>
      </w:r>
    </w:p>
    <w:p w:rsidR="002858E7" w:rsidRDefault="0024288A" w:rsidP="002858E7">
      <w:pPr>
        <w:pStyle w:val="Odstavecseseznamem"/>
        <w:numPr>
          <w:ilvl w:val="0"/>
          <w:numId w:val="12"/>
        </w:numPr>
        <w:tabs>
          <w:tab w:val="clear" w:pos="720"/>
        </w:tabs>
        <w:suppressAutoHyphens/>
        <w:ind w:left="426" w:hanging="426"/>
        <w:jc w:val="both"/>
        <w:rPr>
          <w:rFonts w:asciiTheme="minorHAnsi" w:hAnsiTheme="minorHAnsi"/>
          <w:sz w:val="22"/>
          <w:szCs w:val="22"/>
        </w:rPr>
      </w:pPr>
      <w:r w:rsidRPr="00C3546B">
        <w:rPr>
          <w:rFonts w:asciiTheme="minorHAnsi" w:hAnsiTheme="minorHAnsi"/>
          <w:sz w:val="22"/>
          <w:szCs w:val="22"/>
        </w:rPr>
        <w:t xml:space="preserve">O předání a převzetí díla bude mezi smluvními stranami sepsán </w:t>
      </w:r>
      <w:r w:rsidR="00704B27" w:rsidRPr="00C3546B">
        <w:rPr>
          <w:rFonts w:asciiTheme="minorHAnsi" w:hAnsiTheme="minorHAnsi"/>
          <w:sz w:val="22"/>
          <w:szCs w:val="22"/>
        </w:rPr>
        <w:t xml:space="preserve">závěrečný </w:t>
      </w:r>
      <w:r w:rsidRPr="00C3546B">
        <w:rPr>
          <w:rFonts w:asciiTheme="minorHAnsi" w:hAnsiTheme="minorHAnsi"/>
          <w:sz w:val="22"/>
          <w:szCs w:val="22"/>
        </w:rPr>
        <w:t>předávací protokol podepsaný oprávněnými zástupci obou smluvních stran, a to na výzvu zhotovitele v souladu s čl. VII.</w:t>
      </w:r>
      <w:r w:rsidR="002858E7">
        <w:rPr>
          <w:rFonts w:asciiTheme="minorHAnsi" w:hAnsiTheme="minorHAnsi"/>
          <w:sz w:val="22"/>
          <w:szCs w:val="22"/>
        </w:rPr>
        <w:t xml:space="preserve"> odst. 20 této smlouvy. </w:t>
      </w:r>
      <w:r w:rsidRPr="00C3546B">
        <w:rPr>
          <w:rFonts w:asciiTheme="minorHAnsi" w:hAnsiTheme="minorHAnsi"/>
          <w:sz w:val="22"/>
          <w:szCs w:val="22"/>
        </w:rPr>
        <w:t>Vykazuje-li dílo při jeho předání objednateli takové vady či nedodělky, které brání jeho řádnému užívání, je objednatel oprávněn odmítnout dílo převzít, což bude zaznamenáno v předávacím protokole. V takovém případě je zhotovitel povinen vady odstranit ve lhůtě nejpozději 5-ti pracovních dnů. Tím není dotčena odpovědnost zhotovitele za škodu ani nárok objednatele na úhradu smluvní pokuty za prodlení s provedením díla</w:t>
      </w:r>
      <w:r w:rsidR="002858E7">
        <w:rPr>
          <w:rFonts w:asciiTheme="minorHAnsi" w:hAnsiTheme="minorHAnsi"/>
          <w:sz w:val="22"/>
          <w:szCs w:val="22"/>
        </w:rPr>
        <w:t xml:space="preserve"> bez vad a nedodělků</w:t>
      </w:r>
      <w:r w:rsidRPr="00C3546B">
        <w:rPr>
          <w:rFonts w:asciiTheme="minorHAnsi" w:hAnsiTheme="minorHAnsi"/>
          <w:sz w:val="22"/>
          <w:szCs w:val="22"/>
        </w:rPr>
        <w:t xml:space="preserve">. Odmítne-li zhotovitel vady či nedodělky odstranit, nebo neodstraní-li je ve lhůtě výše uvedené, je objednatel oprávněn nechat vady odstranit prostřednictvím třetí osoby na náklady zhotovitele nebo od smlouvy odstoupit. </w:t>
      </w:r>
    </w:p>
    <w:p w:rsidR="002858E7" w:rsidRDefault="0024288A" w:rsidP="002858E7">
      <w:pPr>
        <w:pStyle w:val="Odstavecseseznamem"/>
        <w:numPr>
          <w:ilvl w:val="0"/>
          <w:numId w:val="12"/>
        </w:numPr>
        <w:tabs>
          <w:tab w:val="clear" w:pos="720"/>
        </w:tabs>
        <w:suppressAutoHyphens/>
        <w:ind w:left="426" w:hanging="426"/>
        <w:jc w:val="both"/>
        <w:rPr>
          <w:rFonts w:asciiTheme="minorHAnsi" w:hAnsiTheme="minorHAnsi"/>
          <w:sz w:val="22"/>
          <w:szCs w:val="22"/>
        </w:rPr>
      </w:pPr>
      <w:r w:rsidRPr="002858E7">
        <w:rPr>
          <w:rFonts w:asciiTheme="minorHAnsi" w:hAnsiTheme="minorHAnsi"/>
          <w:sz w:val="22"/>
          <w:szCs w:val="22"/>
        </w:rPr>
        <w:t>Drobné vady či nedodělky díla, které nebrání jeho řádnému užívání, budou zaznamenány v předávacím protokole. Objednatel je v takovém případě oprávněn požadovat bezplatné odstranění vad či nedodělků, nebo přiměřenou slevu z ceny díla, která bude započtena na</w:t>
      </w:r>
      <w:r w:rsidR="00D11F54">
        <w:rPr>
          <w:rFonts w:asciiTheme="minorHAnsi" w:hAnsiTheme="minorHAnsi"/>
          <w:sz w:val="22"/>
          <w:szCs w:val="22"/>
        </w:rPr>
        <w:t> </w:t>
      </w:r>
      <w:r w:rsidRPr="002858E7">
        <w:rPr>
          <w:rFonts w:asciiTheme="minorHAnsi" w:hAnsiTheme="minorHAnsi"/>
          <w:sz w:val="22"/>
          <w:szCs w:val="22"/>
        </w:rPr>
        <w:t>úhradu ceny díla.</w:t>
      </w:r>
    </w:p>
    <w:p w:rsidR="0024288A" w:rsidRDefault="0024288A" w:rsidP="002858E7">
      <w:pPr>
        <w:pStyle w:val="Odstavecseseznamem"/>
        <w:numPr>
          <w:ilvl w:val="0"/>
          <w:numId w:val="12"/>
        </w:numPr>
        <w:tabs>
          <w:tab w:val="clear" w:pos="720"/>
        </w:tabs>
        <w:suppressAutoHyphens/>
        <w:ind w:left="426" w:hanging="426"/>
        <w:jc w:val="both"/>
        <w:rPr>
          <w:rFonts w:asciiTheme="minorHAnsi" w:hAnsiTheme="minorHAnsi"/>
          <w:sz w:val="22"/>
          <w:szCs w:val="22"/>
        </w:rPr>
      </w:pPr>
      <w:r w:rsidRPr="002858E7">
        <w:rPr>
          <w:rFonts w:asciiTheme="minorHAnsi" w:hAnsiTheme="minorHAnsi"/>
          <w:sz w:val="22"/>
          <w:szCs w:val="22"/>
        </w:rPr>
        <w:t xml:space="preserve">V případě, že zhotovitel odstraňuje vady díla dle předchozích ustanovení tohoto článku, je povinen oznámit objednateli dokončení provádění oprav a dílo protokolárně předat objednateli bez vad a nedodělků. Pokud vady či nedodělky přetrvávají, je objednatel oprávněn nechat vady díla či jeho nedodělky odstranit třetí osobou na náklady zhotovitele nebo od smlouvy odstoupit. Odpovědnost zhotovitele za škodu tím není dotčena. </w:t>
      </w:r>
    </w:p>
    <w:p w:rsidR="002858E7" w:rsidRPr="002858E7" w:rsidRDefault="002858E7" w:rsidP="002858E7">
      <w:pPr>
        <w:pStyle w:val="Odstavecseseznamem"/>
        <w:numPr>
          <w:ilvl w:val="0"/>
          <w:numId w:val="12"/>
        </w:numPr>
        <w:tabs>
          <w:tab w:val="clear" w:pos="720"/>
        </w:tabs>
        <w:suppressAutoHyphens/>
        <w:ind w:left="426" w:hanging="426"/>
        <w:jc w:val="both"/>
        <w:rPr>
          <w:rFonts w:asciiTheme="minorHAnsi" w:hAnsiTheme="minorHAnsi"/>
          <w:sz w:val="22"/>
          <w:szCs w:val="22"/>
        </w:rPr>
      </w:pPr>
      <w:r>
        <w:rPr>
          <w:rFonts w:asciiTheme="minorHAnsi" w:hAnsiTheme="minorHAnsi"/>
          <w:sz w:val="22"/>
          <w:szCs w:val="22"/>
        </w:rPr>
        <w:t xml:space="preserve">Pro účely této smlouvy se dílo považuje za provedené v okamžiku, kdy je protokolárně odevzdáno zhotovitelem objednateli bez vad a nedodělků. </w:t>
      </w:r>
    </w:p>
    <w:p w:rsidR="002858E7" w:rsidRPr="00793CB3" w:rsidRDefault="002858E7" w:rsidP="0024288A">
      <w:pPr>
        <w:rPr>
          <w:rFonts w:asciiTheme="minorHAnsi" w:hAnsiTheme="minorHAnsi"/>
          <w:sz w:val="22"/>
          <w:szCs w:val="22"/>
        </w:rPr>
      </w:pPr>
    </w:p>
    <w:p w:rsidR="002858E7" w:rsidRPr="002858E7" w:rsidRDefault="00A77112" w:rsidP="0024288A">
      <w:pPr>
        <w:pStyle w:val="Nadpis1"/>
        <w:jc w:val="center"/>
        <w:rPr>
          <w:rFonts w:asciiTheme="minorHAnsi" w:hAnsiTheme="minorHAnsi" w:cs="Times New Roman"/>
          <w:bCs w:val="0"/>
          <w:sz w:val="22"/>
          <w:szCs w:val="22"/>
          <w:u w:val="none"/>
        </w:rPr>
      </w:pPr>
      <w:r>
        <w:rPr>
          <w:rFonts w:asciiTheme="minorHAnsi" w:hAnsiTheme="minorHAnsi" w:cs="Times New Roman"/>
          <w:bCs w:val="0"/>
          <w:sz w:val="22"/>
          <w:szCs w:val="22"/>
          <w:u w:val="none"/>
        </w:rPr>
        <w:t>I</w:t>
      </w:r>
      <w:r w:rsidR="0024288A" w:rsidRPr="002858E7">
        <w:rPr>
          <w:rFonts w:asciiTheme="minorHAnsi" w:hAnsiTheme="minorHAnsi" w:cs="Times New Roman"/>
          <w:bCs w:val="0"/>
          <w:sz w:val="22"/>
          <w:szCs w:val="22"/>
          <w:u w:val="none"/>
        </w:rPr>
        <w:t>X.</w:t>
      </w:r>
    </w:p>
    <w:p w:rsidR="0024288A" w:rsidRPr="002858E7" w:rsidRDefault="0024288A" w:rsidP="002858E7">
      <w:pPr>
        <w:pStyle w:val="Nadpis1"/>
        <w:jc w:val="center"/>
        <w:rPr>
          <w:rFonts w:asciiTheme="minorHAnsi" w:hAnsiTheme="minorHAnsi" w:cs="Times New Roman"/>
          <w:bCs w:val="0"/>
          <w:sz w:val="22"/>
          <w:szCs w:val="22"/>
          <w:u w:val="none"/>
        </w:rPr>
      </w:pPr>
      <w:r w:rsidRPr="002858E7">
        <w:rPr>
          <w:rFonts w:asciiTheme="minorHAnsi" w:hAnsiTheme="minorHAnsi" w:cs="Times New Roman"/>
          <w:bCs w:val="0"/>
          <w:sz w:val="22"/>
          <w:szCs w:val="22"/>
          <w:u w:val="none"/>
        </w:rPr>
        <w:t>Záruka</w:t>
      </w:r>
    </w:p>
    <w:p w:rsidR="002858E7" w:rsidRDefault="0024288A" w:rsidP="002858E7">
      <w:pPr>
        <w:pStyle w:val="Zkladntextodsazen21"/>
        <w:numPr>
          <w:ilvl w:val="0"/>
          <w:numId w:val="13"/>
        </w:numPr>
        <w:tabs>
          <w:tab w:val="clear" w:pos="720"/>
          <w:tab w:val="clear" w:pos="4678"/>
        </w:tabs>
        <w:suppressAutoHyphens/>
        <w:ind w:left="426" w:hanging="426"/>
        <w:rPr>
          <w:rFonts w:asciiTheme="minorHAnsi" w:hAnsiTheme="minorHAnsi"/>
          <w:szCs w:val="22"/>
          <w:lang w:val="cs-CZ"/>
        </w:rPr>
      </w:pPr>
      <w:r w:rsidRPr="00793CB3">
        <w:rPr>
          <w:rFonts w:asciiTheme="minorHAnsi" w:hAnsiTheme="minorHAnsi"/>
          <w:szCs w:val="22"/>
          <w:lang w:val="cs-CZ"/>
        </w:rPr>
        <w:t xml:space="preserve">Zhotovitel </w:t>
      </w:r>
      <w:r w:rsidR="00704B27" w:rsidRPr="00793CB3">
        <w:rPr>
          <w:rFonts w:asciiTheme="minorHAnsi" w:hAnsiTheme="minorHAnsi"/>
          <w:szCs w:val="22"/>
          <w:lang w:val="cs-CZ"/>
        </w:rPr>
        <w:t xml:space="preserve">poskytuje objednateli </w:t>
      </w:r>
      <w:r w:rsidRPr="00793CB3">
        <w:rPr>
          <w:rFonts w:asciiTheme="minorHAnsi" w:hAnsiTheme="minorHAnsi"/>
          <w:szCs w:val="22"/>
          <w:lang w:val="cs-CZ"/>
        </w:rPr>
        <w:t xml:space="preserve">záruku </w:t>
      </w:r>
      <w:r w:rsidR="00704B27" w:rsidRPr="00793CB3">
        <w:rPr>
          <w:rFonts w:asciiTheme="minorHAnsi" w:hAnsiTheme="minorHAnsi"/>
          <w:szCs w:val="22"/>
          <w:lang w:val="cs-CZ"/>
        </w:rPr>
        <w:t xml:space="preserve">za </w:t>
      </w:r>
      <w:r w:rsidRPr="00793CB3">
        <w:rPr>
          <w:rFonts w:asciiTheme="minorHAnsi" w:hAnsiTheme="minorHAnsi"/>
          <w:szCs w:val="22"/>
          <w:lang w:val="cs-CZ"/>
        </w:rPr>
        <w:t xml:space="preserve">jakost díla </w:t>
      </w:r>
      <w:r w:rsidR="00704B27" w:rsidRPr="00793CB3">
        <w:rPr>
          <w:rFonts w:asciiTheme="minorHAnsi" w:hAnsiTheme="minorHAnsi"/>
          <w:szCs w:val="22"/>
          <w:lang w:val="cs-CZ"/>
        </w:rPr>
        <w:t xml:space="preserve">v délce </w:t>
      </w:r>
      <w:r w:rsidR="002858E7">
        <w:rPr>
          <w:rFonts w:asciiTheme="minorHAnsi" w:hAnsiTheme="minorHAnsi"/>
          <w:szCs w:val="22"/>
          <w:lang w:val="cs-CZ"/>
        </w:rPr>
        <w:t>.............</w:t>
      </w:r>
      <w:r w:rsidRPr="00793CB3">
        <w:rPr>
          <w:rFonts w:asciiTheme="minorHAnsi" w:hAnsiTheme="minorHAnsi"/>
          <w:b/>
          <w:bCs/>
          <w:szCs w:val="22"/>
          <w:lang w:val="cs-CZ"/>
        </w:rPr>
        <w:t xml:space="preserve"> měsíců</w:t>
      </w:r>
      <w:r w:rsidRPr="00793CB3">
        <w:rPr>
          <w:rFonts w:asciiTheme="minorHAnsi" w:hAnsiTheme="minorHAnsi"/>
          <w:szCs w:val="22"/>
          <w:lang w:val="cs-CZ"/>
        </w:rPr>
        <w:t xml:space="preserve"> </w:t>
      </w:r>
      <w:r w:rsidR="002858E7" w:rsidRPr="002858E7">
        <w:rPr>
          <w:rFonts w:asciiTheme="minorHAnsi" w:hAnsiTheme="minorHAnsi"/>
          <w:i/>
          <w:szCs w:val="22"/>
          <w:highlight w:val="yellow"/>
          <w:lang w:val="cs-CZ"/>
        </w:rPr>
        <w:t>(doplní dodavatel)</w:t>
      </w:r>
      <w:r w:rsidR="002858E7">
        <w:rPr>
          <w:rFonts w:asciiTheme="minorHAnsi" w:hAnsiTheme="minorHAnsi"/>
          <w:szCs w:val="22"/>
          <w:lang w:val="cs-CZ"/>
        </w:rPr>
        <w:t xml:space="preserve"> </w:t>
      </w:r>
      <w:r w:rsidRPr="00793CB3">
        <w:rPr>
          <w:rFonts w:asciiTheme="minorHAnsi" w:hAnsiTheme="minorHAnsi"/>
          <w:szCs w:val="22"/>
          <w:lang w:val="cs-CZ"/>
        </w:rPr>
        <w:t>počínaje protokolárním předáním díla objednateli bez vad a nedodělků.</w:t>
      </w:r>
    </w:p>
    <w:p w:rsidR="0024288A" w:rsidRPr="002858E7" w:rsidRDefault="0024288A" w:rsidP="002858E7">
      <w:pPr>
        <w:pStyle w:val="Zkladntextodsazen21"/>
        <w:numPr>
          <w:ilvl w:val="0"/>
          <w:numId w:val="13"/>
        </w:numPr>
        <w:tabs>
          <w:tab w:val="clear" w:pos="720"/>
          <w:tab w:val="clear" w:pos="4678"/>
        </w:tabs>
        <w:suppressAutoHyphens/>
        <w:ind w:left="426" w:hanging="426"/>
        <w:rPr>
          <w:rFonts w:asciiTheme="minorHAnsi" w:hAnsiTheme="minorHAnsi"/>
          <w:szCs w:val="22"/>
          <w:lang w:val="cs-CZ"/>
        </w:rPr>
      </w:pPr>
      <w:r w:rsidRPr="002858E7">
        <w:rPr>
          <w:rFonts w:asciiTheme="minorHAnsi" w:hAnsiTheme="minorHAnsi"/>
          <w:szCs w:val="22"/>
          <w:lang w:val="cs-CZ"/>
        </w:rPr>
        <w:t xml:space="preserve">Závady zjištěné v záruční </w:t>
      </w:r>
      <w:r w:rsidR="002858E7">
        <w:rPr>
          <w:rFonts w:asciiTheme="minorHAnsi" w:hAnsiTheme="minorHAnsi"/>
          <w:szCs w:val="22"/>
          <w:lang w:val="cs-CZ"/>
        </w:rPr>
        <w:t>době</w:t>
      </w:r>
      <w:r w:rsidRPr="002858E7">
        <w:rPr>
          <w:rFonts w:asciiTheme="minorHAnsi" w:hAnsiTheme="minorHAnsi"/>
          <w:szCs w:val="22"/>
        </w:rPr>
        <w:t xml:space="preserve"> </w:t>
      </w:r>
      <w:r w:rsidRPr="002858E7">
        <w:rPr>
          <w:rFonts w:asciiTheme="minorHAnsi" w:hAnsiTheme="minorHAnsi"/>
          <w:szCs w:val="22"/>
          <w:lang w:val="cs-CZ"/>
        </w:rPr>
        <w:t xml:space="preserve">je zhotovitel povinen odstranit do </w:t>
      </w:r>
      <w:r w:rsidR="00A77112">
        <w:rPr>
          <w:rFonts w:asciiTheme="minorHAnsi" w:hAnsiTheme="minorHAnsi"/>
          <w:szCs w:val="22"/>
          <w:lang w:val="cs-CZ"/>
        </w:rPr>
        <w:t>30</w:t>
      </w:r>
      <w:r w:rsidRPr="002858E7">
        <w:rPr>
          <w:rFonts w:asciiTheme="minorHAnsi" w:hAnsiTheme="minorHAnsi"/>
          <w:szCs w:val="22"/>
          <w:lang w:val="cs-CZ"/>
        </w:rPr>
        <w:t xml:space="preserve"> dnů, nedohodnou-li se smluvní strany písemně jinak. Pokud tak zhotovitel v této lhůtě neučiní, má objednatel právo zadat odstranění vad jiné osobě na náklady zhotovitele.</w:t>
      </w:r>
    </w:p>
    <w:p w:rsidR="0024288A" w:rsidRPr="00793CB3" w:rsidRDefault="0024288A" w:rsidP="0024288A">
      <w:pPr>
        <w:ind w:left="720"/>
        <w:jc w:val="both"/>
        <w:rPr>
          <w:rFonts w:asciiTheme="minorHAnsi" w:hAnsiTheme="minorHAnsi"/>
          <w:sz w:val="22"/>
          <w:szCs w:val="22"/>
        </w:rPr>
      </w:pPr>
    </w:p>
    <w:p w:rsidR="00A77112" w:rsidRPr="00A77112" w:rsidRDefault="0024288A" w:rsidP="0024288A">
      <w:pPr>
        <w:pStyle w:val="Nadpis4"/>
        <w:jc w:val="center"/>
        <w:rPr>
          <w:rFonts w:asciiTheme="minorHAnsi" w:hAnsiTheme="minorHAnsi"/>
          <w:b/>
          <w:i w:val="0"/>
          <w:sz w:val="22"/>
          <w:szCs w:val="22"/>
        </w:rPr>
      </w:pPr>
      <w:r w:rsidRPr="00A77112">
        <w:rPr>
          <w:rFonts w:asciiTheme="minorHAnsi" w:hAnsiTheme="minorHAnsi"/>
          <w:b/>
          <w:i w:val="0"/>
          <w:sz w:val="22"/>
          <w:szCs w:val="22"/>
        </w:rPr>
        <w:t>X.</w:t>
      </w:r>
    </w:p>
    <w:p w:rsidR="0024288A" w:rsidRPr="00793CB3" w:rsidRDefault="00A77112" w:rsidP="0024288A">
      <w:pPr>
        <w:pStyle w:val="Nadpis4"/>
        <w:jc w:val="center"/>
        <w:rPr>
          <w:rFonts w:asciiTheme="minorHAnsi" w:hAnsiTheme="minorHAnsi"/>
          <w:b/>
          <w:sz w:val="22"/>
          <w:szCs w:val="22"/>
        </w:rPr>
      </w:pPr>
      <w:r w:rsidRPr="00A77112">
        <w:rPr>
          <w:rFonts w:asciiTheme="minorHAnsi" w:hAnsiTheme="minorHAnsi"/>
          <w:b/>
          <w:i w:val="0"/>
          <w:sz w:val="22"/>
          <w:szCs w:val="22"/>
        </w:rPr>
        <w:t>O</w:t>
      </w:r>
      <w:r w:rsidR="0024288A" w:rsidRPr="00A77112">
        <w:rPr>
          <w:rFonts w:asciiTheme="minorHAnsi" w:hAnsiTheme="minorHAnsi"/>
          <w:b/>
          <w:i w:val="0"/>
          <w:sz w:val="22"/>
          <w:szCs w:val="22"/>
        </w:rPr>
        <w:t>dstoupení od smlouvy</w:t>
      </w:r>
    </w:p>
    <w:p w:rsidR="0024288A" w:rsidRPr="00793CB3" w:rsidRDefault="0024288A" w:rsidP="00A77112">
      <w:pPr>
        <w:pStyle w:val="Zkladntext"/>
        <w:numPr>
          <w:ilvl w:val="0"/>
          <w:numId w:val="14"/>
        </w:numPr>
        <w:tabs>
          <w:tab w:val="clear" w:pos="644"/>
        </w:tabs>
        <w:suppressAutoHyphens/>
        <w:ind w:left="426" w:hanging="426"/>
        <w:jc w:val="both"/>
        <w:rPr>
          <w:rFonts w:asciiTheme="minorHAnsi" w:hAnsiTheme="minorHAnsi" w:cs="Times New Roman"/>
          <w:sz w:val="22"/>
          <w:szCs w:val="22"/>
        </w:rPr>
      </w:pPr>
      <w:r w:rsidRPr="00793CB3">
        <w:rPr>
          <w:rFonts w:asciiTheme="minorHAnsi" w:hAnsiTheme="minorHAnsi" w:cs="Times New Roman"/>
          <w:sz w:val="22"/>
          <w:szCs w:val="22"/>
        </w:rPr>
        <w:t>Objednatel může od smlouvy odstoupit, nejsou-li plněny zhotovitelem řádně jeho povinnosti:</w:t>
      </w:r>
    </w:p>
    <w:p w:rsidR="0024288A" w:rsidRPr="00793CB3" w:rsidRDefault="0024288A" w:rsidP="00C95846">
      <w:pPr>
        <w:pStyle w:val="Zkladntextodsazen31"/>
        <w:numPr>
          <w:ilvl w:val="1"/>
          <w:numId w:val="14"/>
        </w:numPr>
        <w:tabs>
          <w:tab w:val="clear" w:pos="1364"/>
        </w:tabs>
        <w:suppressAutoHyphens/>
        <w:ind w:left="851" w:hanging="425"/>
        <w:rPr>
          <w:rFonts w:asciiTheme="minorHAnsi" w:hAnsiTheme="minorHAnsi"/>
          <w:szCs w:val="22"/>
        </w:rPr>
      </w:pPr>
      <w:r w:rsidRPr="00793CB3">
        <w:rPr>
          <w:rFonts w:asciiTheme="minorHAnsi" w:hAnsiTheme="minorHAnsi"/>
          <w:szCs w:val="22"/>
        </w:rPr>
        <w:lastRenderedPageBreak/>
        <w:t>dojde-li k </w:t>
      </w:r>
      <w:r w:rsidRPr="00793CB3">
        <w:rPr>
          <w:rFonts w:asciiTheme="minorHAnsi" w:hAnsiTheme="minorHAnsi"/>
          <w:bCs/>
          <w:szCs w:val="22"/>
        </w:rPr>
        <w:t xml:space="preserve">bezdůvodnému </w:t>
      </w:r>
      <w:r w:rsidRPr="00793CB3">
        <w:rPr>
          <w:rFonts w:asciiTheme="minorHAnsi" w:hAnsiTheme="minorHAnsi"/>
          <w:szCs w:val="22"/>
        </w:rPr>
        <w:t>zastavení stavební činnosti</w:t>
      </w:r>
      <w:r w:rsidR="008D4E00" w:rsidRPr="00793CB3">
        <w:rPr>
          <w:rFonts w:asciiTheme="minorHAnsi" w:hAnsiTheme="minorHAnsi"/>
          <w:szCs w:val="22"/>
        </w:rPr>
        <w:t xml:space="preserve"> po dobu d</w:t>
      </w:r>
      <w:r w:rsidR="00A05A49" w:rsidRPr="00793CB3">
        <w:rPr>
          <w:rFonts w:asciiTheme="minorHAnsi" w:hAnsiTheme="minorHAnsi"/>
          <w:szCs w:val="22"/>
        </w:rPr>
        <w:t>el</w:t>
      </w:r>
      <w:r w:rsidR="008D4E00" w:rsidRPr="00793CB3">
        <w:rPr>
          <w:rFonts w:asciiTheme="minorHAnsi" w:hAnsiTheme="minorHAnsi"/>
          <w:szCs w:val="22"/>
        </w:rPr>
        <w:t>ší než tří dnů, nebo opakovaně po dobu delší než 24 hodin</w:t>
      </w:r>
      <w:r w:rsidRPr="00793CB3">
        <w:rPr>
          <w:rFonts w:asciiTheme="minorHAnsi" w:hAnsiTheme="minorHAnsi"/>
          <w:szCs w:val="22"/>
        </w:rPr>
        <w:t>,</w:t>
      </w:r>
    </w:p>
    <w:p w:rsidR="0024288A" w:rsidRPr="00793CB3" w:rsidRDefault="0024288A" w:rsidP="00C95846">
      <w:pPr>
        <w:pStyle w:val="Zkladntextodsazen31"/>
        <w:numPr>
          <w:ilvl w:val="1"/>
          <w:numId w:val="14"/>
        </w:numPr>
        <w:tabs>
          <w:tab w:val="clear" w:pos="1364"/>
        </w:tabs>
        <w:suppressAutoHyphens/>
        <w:ind w:left="851" w:hanging="425"/>
        <w:rPr>
          <w:rFonts w:asciiTheme="minorHAnsi" w:hAnsiTheme="minorHAnsi"/>
          <w:szCs w:val="22"/>
        </w:rPr>
      </w:pPr>
      <w:r w:rsidRPr="00793CB3">
        <w:rPr>
          <w:rFonts w:asciiTheme="minorHAnsi" w:hAnsiTheme="minorHAnsi"/>
          <w:szCs w:val="22"/>
        </w:rPr>
        <w:t>je-li zhotovitel v prodlení s dokončením a předáním díla po dobu delší 10 dní, nebo</w:t>
      </w:r>
    </w:p>
    <w:p w:rsidR="0024288A" w:rsidRPr="00793CB3" w:rsidRDefault="0024288A" w:rsidP="008D09C8">
      <w:pPr>
        <w:pStyle w:val="Zkladntextodsazen31"/>
        <w:numPr>
          <w:ilvl w:val="1"/>
          <w:numId w:val="14"/>
        </w:numPr>
        <w:tabs>
          <w:tab w:val="clear" w:pos="1364"/>
        </w:tabs>
        <w:suppressAutoHyphens/>
        <w:ind w:left="851" w:hanging="425"/>
        <w:rPr>
          <w:rFonts w:asciiTheme="minorHAnsi" w:hAnsiTheme="minorHAnsi"/>
          <w:szCs w:val="22"/>
        </w:rPr>
      </w:pPr>
      <w:r w:rsidRPr="00793CB3">
        <w:rPr>
          <w:rFonts w:asciiTheme="minorHAnsi" w:hAnsiTheme="minorHAnsi"/>
          <w:szCs w:val="22"/>
        </w:rPr>
        <w:t xml:space="preserve">stanoví-li tak zákon nebo tato smlouva.  </w:t>
      </w:r>
    </w:p>
    <w:p w:rsidR="0024288A" w:rsidRPr="00793CB3" w:rsidRDefault="0024288A" w:rsidP="00FB573D">
      <w:pPr>
        <w:pStyle w:val="Zkladntextodsazen31"/>
        <w:suppressAutoHyphens/>
        <w:ind w:left="426" w:firstLine="0"/>
        <w:rPr>
          <w:rFonts w:asciiTheme="minorHAnsi" w:hAnsiTheme="minorHAnsi"/>
          <w:szCs w:val="22"/>
        </w:rPr>
      </w:pPr>
      <w:r w:rsidRPr="00793CB3">
        <w:rPr>
          <w:rFonts w:asciiTheme="minorHAnsi" w:hAnsiTheme="minorHAnsi"/>
          <w:szCs w:val="22"/>
        </w:rPr>
        <w:t xml:space="preserve">Odstoupení je účinné dnem doručení oznámení o odstoupení zhotoviteli </w:t>
      </w:r>
      <w:r w:rsidR="00D11F54">
        <w:rPr>
          <w:rFonts w:asciiTheme="minorHAnsi" w:hAnsiTheme="minorHAnsi"/>
          <w:szCs w:val="22"/>
        </w:rPr>
        <w:t xml:space="preserve">do datové schránky nebo </w:t>
      </w:r>
      <w:r w:rsidRPr="00793CB3">
        <w:rPr>
          <w:rFonts w:asciiTheme="minorHAnsi" w:hAnsiTheme="minorHAnsi"/>
          <w:szCs w:val="22"/>
        </w:rPr>
        <w:t>na adresu jeho sídla zapsanou v obchodním rejstříku</w:t>
      </w:r>
      <w:r w:rsidR="00C95846">
        <w:rPr>
          <w:rFonts w:asciiTheme="minorHAnsi" w:hAnsiTheme="minorHAnsi"/>
          <w:szCs w:val="22"/>
        </w:rPr>
        <w:t>, nebo jiném rejstříku, je-li v něm zapsán</w:t>
      </w:r>
      <w:r w:rsidRPr="00793CB3">
        <w:rPr>
          <w:rFonts w:asciiTheme="minorHAnsi" w:hAnsiTheme="minorHAnsi"/>
          <w:szCs w:val="22"/>
        </w:rPr>
        <w:t xml:space="preserve">.           </w:t>
      </w:r>
    </w:p>
    <w:p w:rsidR="0024288A" w:rsidRDefault="0024288A" w:rsidP="008D09C8">
      <w:pPr>
        <w:ind w:left="851" w:hanging="425"/>
        <w:rPr>
          <w:rFonts w:asciiTheme="minorHAnsi" w:hAnsiTheme="minorHAnsi"/>
          <w:sz w:val="22"/>
          <w:szCs w:val="22"/>
        </w:rPr>
      </w:pPr>
    </w:p>
    <w:p w:rsidR="00C95846" w:rsidRDefault="00C95846" w:rsidP="00C95846">
      <w:pPr>
        <w:jc w:val="center"/>
        <w:rPr>
          <w:rFonts w:asciiTheme="minorHAnsi" w:hAnsiTheme="minorHAnsi"/>
          <w:b/>
          <w:sz w:val="22"/>
          <w:szCs w:val="22"/>
        </w:rPr>
      </w:pPr>
      <w:r w:rsidRPr="00C95846">
        <w:rPr>
          <w:rFonts w:asciiTheme="minorHAnsi" w:hAnsiTheme="minorHAnsi"/>
          <w:b/>
          <w:sz w:val="22"/>
          <w:szCs w:val="22"/>
        </w:rPr>
        <w:t>XI.</w:t>
      </w:r>
    </w:p>
    <w:p w:rsidR="00C95846" w:rsidRDefault="00B473C5" w:rsidP="00C95846">
      <w:pPr>
        <w:jc w:val="center"/>
        <w:rPr>
          <w:rFonts w:asciiTheme="minorHAnsi" w:hAnsiTheme="minorHAnsi"/>
          <w:b/>
          <w:sz w:val="22"/>
          <w:szCs w:val="22"/>
        </w:rPr>
      </w:pPr>
      <w:r>
        <w:rPr>
          <w:rFonts w:asciiTheme="minorHAnsi" w:hAnsiTheme="minorHAnsi"/>
          <w:b/>
          <w:sz w:val="22"/>
          <w:szCs w:val="22"/>
        </w:rPr>
        <w:t>Bankovní záruka, pojištění</w:t>
      </w:r>
    </w:p>
    <w:p w:rsidR="00252406" w:rsidRDefault="00252406" w:rsidP="008D09C8">
      <w:pPr>
        <w:pStyle w:val="Odstavecseseznamem"/>
        <w:numPr>
          <w:ilvl w:val="0"/>
          <w:numId w:val="24"/>
        </w:numPr>
        <w:tabs>
          <w:tab w:val="num" w:pos="0"/>
        </w:tabs>
        <w:ind w:left="426" w:hanging="426"/>
        <w:jc w:val="both"/>
        <w:rPr>
          <w:rFonts w:asciiTheme="minorHAnsi" w:hAnsiTheme="minorHAnsi" w:cs="Arial"/>
          <w:sz w:val="22"/>
          <w:szCs w:val="22"/>
        </w:rPr>
      </w:pPr>
      <w:r>
        <w:rPr>
          <w:rFonts w:asciiTheme="minorHAnsi" w:hAnsiTheme="minorHAnsi" w:cs="Arial"/>
          <w:sz w:val="22"/>
          <w:szCs w:val="22"/>
        </w:rPr>
        <w:t>Smluvní strany činí nesporným, že z</w:t>
      </w:r>
      <w:r w:rsidR="004502C9">
        <w:rPr>
          <w:rFonts w:asciiTheme="minorHAnsi" w:hAnsiTheme="minorHAnsi" w:cs="Arial"/>
          <w:sz w:val="22"/>
          <w:szCs w:val="22"/>
        </w:rPr>
        <w:t xml:space="preserve">hotovitel </w:t>
      </w:r>
      <w:r>
        <w:rPr>
          <w:rFonts w:asciiTheme="minorHAnsi" w:hAnsiTheme="minorHAnsi" w:cs="Arial"/>
          <w:sz w:val="22"/>
          <w:szCs w:val="22"/>
        </w:rPr>
        <w:t>byl</w:t>
      </w:r>
      <w:r w:rsidR="004502C9">
        <w:rPr>
          <w:rFonts w:asciiTheme="minorHAnsi" w:hAnsiTheme="minorHAnsi" w:cs="Arial"/>
          <w:sz w:val="22"/>
          <w:szCs w:val="22"/>
        </w:rPr>
        <w:t xml:space="preserve"> povinen </w:t>
      </w:r>
      <w:r>
        <w:rPr>
          <w:rFonts w:asciiTheme="minorHAnsi" w:hAnsiTheme="minorHAnsi" w:cs="Arial"/>
          <w:sz w:val="22"/>
          <w:szCs w:val="22"/>
        </w:rPr>
        <w:t xml:space="preserve">před podpisem této smlouvy poskytnout objednateli </w:t>
      </w:r>
      <w:r w:rsidR="004502C9">
        <w:rPr>
          <w:rFonts w:asciiTheme="minorHAnsi" w:hAnsiTheme="minorHAnsi" w:cs="Arial"/>
          <w:sz w:val="22"/>
          <w:szCs w:val="22"/>
        </w:rPr>
        <w:t xml:space="preserve">v souladu se zadávací dokumentací veřejné zakázky objednatele na výběr dodavatele díla </w:t>
      </w:r>
      <w:r w:rsidR="00FB573D">
        <w:rPr>
          <w:rFonts w:asciiTheme="minorHAnsi" w:hAnsiTheme="minorHAnsi" w:cs="Arial"/>
          <w:sz w:val="22"/>
          <w:szCs w:val="22"/>
        </w:rPr>
        <w:t xml:space="preserve">peněžitou jistotu anebo bankovní záruku </w:t>
      </w:r>
      <w:r w:rsidR="004502C9">
        <w:rPr>
          <w:rFonts w:asciiTheme="minorHAnsi" w:hAnsiTheme="minorHAnsi" w:cs="Arial"/>
          <w:sz w:val="22"/>
          <w:szCs w:val="22"/>
        </w:rPr>
        <w:t xml:space="preserve">za splnění všech jeho závazků vyplývajících z této smlouvy, a to včetně, nikoliv však výhradně, závazků zhotovitele </w:t>
      </w:r>
      <w:r w:rsidR="00FB573D">
        <w:rPr>
          <w:rFonts w:asciiTheme="minorHAnsi" w:hAnsiTheme="minorHAnsi" w:cs="Arial"/>
          <w:sz w:val="22"/>
          <w:szCs w:val="22"/>
        </w:rPr>
        <w:t xml:space="preserve">za řádné a včasné provedení díla, závazků </w:t>
      </w:r>
      <w:r w:rsidR="004502C9">
        <w:rPr>
          <w:rFonts w:asciiTheme="minorHAnsi" w:hAnsiTheme="minorHAnsi" w:cs="Arial"/>
          <w:sz w:val="22"/>
          <w:szCs w:val="22"/>
        </w:rPr>
        <w:t xml:space="preserve">z odpovědnosti za vady díla či </w:t>
      </w:r>
      <w:r w:rsidR="00FB573D">
        <w:rPr>
          <w:rFonts w:asciiTheme="minorHAnsi" w:hAnsiTheme="minorHAnsi" w:cs="Arial"/>
          <w:sz w:val="22"/>
          <w:szCs w:val="22"/>
        </w:rPr>
        <w:t>ze záruky</w:t>
      </w:r>
      <w:r w:rsidR="004502C9">
        <w:rPr>
          <w:rFonts w:asciiTheme="minorHAnsi" w:hAnsiTheme="minorHAnsi" w:cs="Arial"/>
          <w:sz w:val="22"/>
          <w:szCs w:val="22"/>
        </w:rPr>
        <w:t>, závazků ze smluvních pokut a z</w:t>
      </w:r>
      <w:r w:rsidR="00FB573D">
        <w:rPr>
          <w:rFonts w:asciiTheme="minorHAnsi" w:hAnsiTheme="minorHAnsi" w:cs="Arial"/>
          <w:sz w:val="22"/>
          <w:szCs w:val="22"/>
        </w:rPr>
        <w:t>ávazků z odpovědnosti za</w:t>
      </w:r>
      <w:r w:rsidR="004502C9">
        <w:rPr>
          <w:rFonts w:asciiTheme="minorHAnsi" w:hAnsiTheme="minorHAnsi" w:cs="Arial"/>
          <w:sz w:val="22"/>
          <w:szCs w:val="22"/>
        </w:rPr>
        <w:t xml:space="preserve"> škodu</w:t>
      </w:r>
      <w:r>
        <w:rPr>
          <w:rFonts w:asciiTheme="minorHAnsi" w:hAnsiTheme="minorHAnsi" w:cs="Arial"/>
          <w:sz w:val="22"/>
          <w:szCs w:val="22"/>
        </w:rPr>
        <w:t>,</w:t>
      </w:r>
      <w:r w:rsidR="00FB573D">
        <w:rPr>
          <w:rFonts w:asciiTheme="minorHAnsi" w:hAnsiTheme="minorHAnsi" w:cs="Arial"/>
          <w:sz w:val="22"/>
          <w:szCs w:val="22"/>
        </w:rPr>
        <w:t xml:space="preserve"> nejméně do částky </w:t>
      </w:r>
      <w:r w:rsidR="00435F77">
        <w:rPr>
          <w:rFonts w:asciiTheme="minorHAnsi" w:hAnsiTheme="minorHAnsi" w:cs="Arial"/>
          <w:sz w:val="22"/>
          <w:szCs w:val="22"/>
        </w:rPr>
        <w:t>1,3</w:t>
      </w:r>
      <w:r w:rsidR="00FB573D">
        <w:rPr>
          <w:rFonts w:asciiTheme="minorHAnsi" w:hAnsiTheme="minorHAnsi" w:cs="Arial"/>
          <w:sz w:val="22"/>
          <w:szCs w:val="22"/>
        </w:rPr>
        <w:t>00.000,- Kč,</w:t>
      </w:r>
      <w:r>
        <w:rPr>
          <w:rFonts w:asciiTheme="minorHAnsi" w:hAnsiTheme="minorHAnsi" w:cs="Arial"/>
          <w:sz w:val="22"/>
          <w:szCs w:val="22"/>
        </w:rPr>
        <w:t xml:space="preserve"> a to před podpisem této smlouvy</w:t>
      </w:r>
      <w:r w:rsidR="00FB573D">
        <w:rPr>
          <w:rFonts w:asciiTheme="minorHAnsi" w:hAnsiTheme="minorHAnsi" w:cs="Arial"/>
          <w:sz w:val="22"/>
          <w:szCs w:val="22"/>
        </w:rPr>
        <w:t>.</w:t>
      </w:r>
      <w:r w:rsidR="004502C9">
        <w:rPr>
          <w:rFonts w:asciiTheme="minorHAnsi" w:hAnsiTheme="minorHAnsi" w:cs="Arial"/>
          <w:sz w:val="22"/>
          <w:szCs w:val="22"/>
        </w:rPr>
        <w:t xml:space="preserve"> </w:t>
      </w:r>
      <w:r>
        <w:rPr>
          <w:rFonts w:asciiTheme="minorHAnsi" w:hAnsiTheme="minorHAnsi" w:cs="Arial"/>
          <w:sz w:val="22"/>
          <w:szCs w:val="22"/>
        </w:rPr>
        <w:t>Opis záruční listiny</w:t>
      </w:r>
      <w:r w:rsidR="00F51788">
        <w:rPr>
          <w:rFonts w:asciiTheme="minorHAnsi" w:hAnsiTheme="minorHAnsi" w:cs="Arial"/>
          <w:sz w:val="22"/>
          <w:szCs w:val="22"/>
        </w:rPr>
        <w:t xml:space="preserve"> anebo potvrzení o složení peněžité jistoty </w:t>
      </w:r>
      <w:r>
        <w:rPr>
          <w:rFonts w:asciiTheme="minorHAnsi" w:hAnsiTheme="minorHAnsi" w:cs="Arial"/>
          <w:sz w:val="22"/>
          <w:szCs w:val="22"/>
        </w:rPr>
        <w:t xml:space="preserve">tvoří jako příloha č. 3 nedílnou součást této smlouvy. </w:t>
      </w:r>
    </w:p>
    <w:p w:rsidR="00252406" w:rsidRDefault="00252406" w:rsidP="008D09C8">
      <w:pPr>
        <w:pStyle w:val="Odstavecseseznamem"/>
        <w:numPr>
          <w:ilvl w:val="0"/>
          <w:numId w:val="24"/>
        </w:numPr>
        <w:tabs>
          <w:tab w:val="left" w:pos="0"/>
        </w:tabs>
        <w:ind w:left="426" w:hanging="426"/>
        <w:jc w:val="both"/>
        <w:rPr>
          <w:rFonts w:asciiTheme="minorHAnsi" w:hAnsiTheme="minorHAnsi"/>
          <w:sz w:val="22"/>
          <w:szCs w:val="22"/>
        </w:rPr>
      </w:pPr>
      <w:r>
        <w:rPr>
          <w:rFonts w:asciiTheme="minorHAnsi" w:hAnsiTheme="minorHAnsi"/>
          <w:sz w:val="22"/>
          <w:szCs w:val="22"/>
        </w:rPr>
        <w:t xml:space="preserve">Smluvní strany podpisem této smlouvy potvrzují, že zhotovitel před podpisem této smlouvy odevzdal objednateli </w:t>
      </w:r>
      <w:r w:rsidR="004502C9" w:rsidRPr="003B665B">
        <w:rPr>
          <w:rFonts w:asciiTheme="minorHAnsi" w:hAnsiTheme="minorHAnsi"/>
          <w:sz w:val="22"/>
          <w:szCs w:val="22"/>
        </w:rPr>
        <w:t xml:space="preserve">originál záruční listiny vystavené bankou oprávněnou k poskytování bankovních služeb na území České republiky ve prospěch </w:t>
      </w:r>
      <w:r>
        <w:rPr>
          <w:rFonts w:asciiTheme="minorHAnsi" w:hAnsiTheme="minorHAnsi"/>
          <w:sz w:val="22"/>
          <w:szCs w:val="22"/>
        </w:rPr>
        <w:t xml:space="preserve">objednatele </w:t>
      </w:r>
      <w:r w:rsidR="004502C9" w:rsidRPr="003B665B">
        <w:rPr>
          <w:rFonts w:asciiTheme="minorHAnsi" w:hAnsiTheme="minorHAnsi"/>
          <w:sz w:val="22"/>
          <w:szCs w:val="22"/>
        </w:rPr>
        <w:t>jako oprávněného</w:t>
      </w:r>
      <w:r>
        <w:rPr>
          <w:rFonts w:asciiTheme="minorHAnsi" w:hAnsiTheme="minorHAnsi"/>
          <w:sz w:val="22"/>
          <w:szCs w:val="22"/>
        </w:rPr>
        <w:t xml:space="preserve"> s tímto obsahem:</w:t>
      </w:r>
    </w:p>
    <w:p w:rsidR="008D09C8" w:rsidRDefault="004502C9" w:rsidP="008D09C8">
      <w:pPr>
        <w:pStyle w:val="Odstavecseseznamem"/>
        <w:numPr>
          <w:ilvl w:val="0"/>
          <w:numId w:val="25"/>
        </w:numPr>
        <w:tabs>
          <w:tab w:val="left" w:pos="0"/>
        </w:tabs>
        <w:ind w:left="851" w:hanging="426"/>
        <w:jc w:val="both"/>
        <w:rPr>
          <w:rFonts w:asciiTheme="minorHAnsi" w:hAnsiTheme="minorHAnsi"/>
          <w:sz w:val="22"/>
          <w:szCs w:val="22"/>
        </w:rPr>
      </w:pPr>
      <w:r w:rsidRPr="003B665B">
        <w:rPr>
          <w:rFonts w:asciiTheme="minorHAnsi" w:hAnsiTheme="minorHAnsi"/>
          <w:sz w:val="22"/>
          <w:szCs w:val="22"/>
        </w:rPr>
        <w:t>Bankovní záruka b</w:t>
      </w:r>
      <w:r w:rsidR="00252406">
        <w:rPr>
          <w:rFonts w:asciiTheme="minorHAnsi" w:hAnsiTheme="minorHAnsi"/>
          <w:sz w:val="22"/>
          <w:szCs w:val="22"/>
        </w:rPr>
        <w:t xml:space="preserve">yla </w:t>
      </w:r>
      <w:r w:rsidRPr="003B665B">
        <w:rPr>
          <w:rFonts w:asciiTheme="minorHAnsi" w:hAnsiTheme="minorHAnsi"/>
          <w:sz w:val="22"/>
          <w:szCs w:val="22"/>
        </w:rPr>
        <w:t>vystavena jako neodvolatelná a bezpodmínečná, přičemž banka se zavá</w:t>
      </w:r>
      <w:r w:rsidR="008D09C8">
        <w:rPr>
          <w:rFonts w:asciiTheme="minorHAnsi" w:hAnsiTheme="minorHAnsi"/>
          <w:sz w:val="22"/>
          <w:szCs w:val="22"/>
        </w:rPr>
        <w:t xml:space="preserve">zala </w:t>
      </w:r>
      <w:r w:rsidRPr="003B665B">
        <w:rPr>
          <w:rFonts w:asciiTheme="minorHAnsi" w:hAnsiTheme="minorHAnsi"/>
          <w:sz w:val="22"/>
          <w:szCs w:val="22"/>
        </w:rPr>
        <w:t>k plnění bez námitek a na první výzvu oprávněného</w:t>
      </w:r>
      <w:r w:rsidR="008D09C8">
        <w:rPr>
          <w:rFonts w:asciiTheme="minorHAnsi" w:hAnsiTheme="minorHAnsi"/>
          <w:sz w:val="22"/>
          <w:szCs w:val="22"/>
        </w:rPr>
        <w:t>,</w:t>
      </w:r>
      <w:r>
        <w:rPr>
          <w:rFonts w:asciiTheme="minorHAnsi" w:hAnsiTheme="minorHAnsi"/>
          <w:sz w:val="22"/>
          <w:szCs w:val="22"/>
        </w:rPr>
        <w:t xml:space="preserve"> </w:t>
      </w:r>
    </w:p>
    <w:p w:rsidR="004502C9" w:rsidRPr="008D09C8" w:rsidRDefault="004502C9" w:rsidP="008D09C8">
      <w:pPr>
        <w:pStyle w:val="Odstavecseseznamem"/>
        <w:numPr>
          <w:ilvl w:val="0"/>
          <w:numId w:val="25"/>
        </w:numPr>
        <w:tabs>
          <w:tab w:val="left" w:pos="0"/>
        </w:tabs>
        <w:ind w:left="851" w:hanging="426"/>
        <w:jc w:val="both"/>
        <w:rPr>
          <w:rFonts w:asciiTheme="minorHAnsi" w:hAnsiTheme="minorHAnsi"/>
          <w:sz w:val="22"/>
          <w:szCs w:val="22"/>
        </w:rPr>
      </w:pPr>
      <w:r w:rsidRPr="008D09C8">
        <w:rPr>
          <w:rFonts w:asciiTheme="minorHAnsi" w:hAnsiTheme="minorHAnsi"/>
          <w:sz w:val="22"/>
          <w:szCs w:val="22"/>
        </w:rPr>
        <w:t>Bankovní záruka obsah</w:t>
      </w:r>
      <w:r w:rsidR="008D09C8">
        <w:rPr>
          <w:rFonts w:asciiTheme="minorHAnsi" w:hAnsiTheme="minorHAnsi"/>
          <w:sz w:val="22"/>
          <w:szCs w:val="22"/>
        </w:rPr>
        <w:t>uje</w:t>
      </w:r>
      <w:r w:rsidRPr="008D09C8">
        <w:rPr>
          <w:rFonts w:asciiTheme="minorHAnsi" w:hAnsiTheme="minorHAnsi"/>
          <w:sz w:val="22"/>
          <w:szCs w:val="22"/>
        </w:rPr>
        <w:t xml:space="preserve"> zejména:</w:t>
      </w:r>
    </w:p>
    <w:p w:rsidR="008D09C8" w:rsidRDefault="004502C9" w:rsidP="008D09C8">
      <w:pPr>
        <w:pStyle w:val="Odstavecseseznamem"/>
        <w:numPr>
          <w:ilvl w:val="2"/>
          <w:numId w:val="10"/>
        </w:numPr>
        <w:tabs>
          <w:tab w:val="clear" w:pos="2160"/>
        </w:tabs>
        <w:ind w:left="1134" w:hanging="283"/>
        <w:jc w:val="both"/>
        <w:rPr>
          <w:rFonts w:asciiTheme="minorHAnsi" w:hAnsiTheme="minorHAnsi"/>
          <w:sz w:val="22"/>
          <w:szCs w:val="22"/>
        </w:rPr>
      </w:pPr>
      <w:r w:rsidRPr="008D09C8">
        <w:rPr>
          <w:rFonts w:asciiTheme="minorHAnsi" w:hAnsiTheme="minorHAnsi"/>
          <w:sz w:val="22"/>
          <w:szCs w:val="22"/>
        </w:rPr>
        <w:t xml:space="preserve">výši zajištěné částky nejméně </w:t>
      </w:r>
      <w:r w:rsidR="00435F77">
        <w:rPr>
          <w:rFonts w:asciiTheme="minorHAnsi" w:hAnsiTheme="minorHAnsi"/>
          <w:sz w:val="22"/>
          <w:szCs w:val="22"/>
        </w:rPr>
        <w:t>1,3</w:t>
      </w:r>
      <w:r w:rsidR="008D09C8">
        <w:rPr>
          <w:rFonts w:asciiTheme="minorHAnsi" w:hAnsiTheme="minorHAnsi"/>
          <w:sz w:val="22"/>
          <w:szCs w:val="22"/>
        </w:rPr>
        <w:t>00</w:t>
      </w:r>
      <w:r w:rsidRPr="008D09C8">
        <w:rPr>
          <w:rFonts w:asciiTheme="minorHAnsi" w:hAnsiTheme="minorHAnsi"/>
          <w:sz w:val="22"/>
          <w:szCs w:val="22"/>
        </w:rPr>
        <w:t>.000,- Kč,</w:t>
      </w:r>
    </w:p>
    <w:p w:rsidR="008D09C8" w:rsidRDefault="004502C9" w:rsidP="008D09C8">
      <w:pPr>
        <w:pStyle w:val="Odstavecseseznamem"/>
        <w:numPr>
          <w:ilvl w:val="2"/>
          <w:numId w:val="10"/>
        </w:numPr>
        <w:tabs>
          <w:tab w:val="clear" w:pos="2160"/>
        </w:tabs>
        <w:ind w:left="1134" w:hanging="283"/>
        <w:jc w:val="both"/>
        <w:rPr>
          <w:rFonts w:asciiTheme="minorHAnsi" w:hAnsiTheme="minorHAnsi"/>
          <w:sz w:val="22"/>
          <w:szCs w:val="22"/>
        </w:rPr>
      </w:pPr>
      <w:r w:rsidRPr="008D09C8">
        <w:rPr>
          <w:rFonts w:asciiTheme="minorHAnsi" w:hAnsiTheme="minorHAnsi"/>
          <w:sz w:val="22"/>
          <w:szCs w:val="22"/>
        </w:rPr>
        <w:t xml:space="preserve">platnost bankovní záruky </w:t>
      </w:r>
      <w:r w:rsidR="008D09C8" w:rsidRPr="008D09C8">
        <w:rPr>
          <w:rFonts w:asciiTheme="minorHAnsi" w:hAnsiTheme="minorHAnsi"/>
          <w:sz w:val="22"/>
          <w:szCs w:val="22"/>
        </w:rPr>
        <w:t>do 31.</w:t>
      </w:r>
      <w:r w:rsidR="008D09C8">
        <w:rPr>
          <w:rFonts w:asciiTheme="minorHAnsi" w:hAnsiTheme="minorHAnsi"/>
          <w:sz w:val="22"/>
          <w:szCs w:val="22"/>
        </w:rPr>
        <w:t>12</w:t>
      </w:r>
      <w:r w:rsidR="008D09C8" w:rsidRPr="008D09C8">
        <w:rPr>
          <w:rFonts w:asciiTheme="minorHAnsi" w:hAnsiTheme="minorHAnsi"/>
          <w:sz w:val="22"/>
          <w:szCs w:val="22"/>
        </w:rPr>
        <w:t>.2022</w:t>
      </w:r>
      <w:r w:rsidRPr="008D09C8">
        <w:rPr>
          <w:rFonts w:asciiTheme="minorHAnsi" w:hAnsiTheme="minorHAnsi"/>
          <w:sz w:val="22"/>
          <w:szCs w:val="22"/>
        </w:rPr>
        <w:t>,</w:t>
      </w:r>
    </w:p>
    <w:p w:rsidR="004502C9" w:rsidRDefault="004502C9" w:rsidP="008D09C8">
      <w:pPr>
        <w:pStyle w:val="Odstavecseseznamem"/>
        <w:numPr>
          <w:ilvl w:val="2"/>
          <w:numId w:val="10"/>
        </w:numPr>
        <w:tabs>
          <w:tab w:val="clear" w:pos="2160"/>
        </w:tabs>
        <w:ind w:left="1134" w:hanging="283"/>
        <w:jc w:val="both"/>
        <w:rPr>
          <w:rFonts w:asciiTheme="minorHAnsi" w:hAnsiTheme="minorHAnsi"/>
          <w:sz w:val="22"/>
          <w:szCs w:val="22"/>
        </w:rPr>
      </w:pPr>
      <w:r w:rsidRPr="008D09C8">
        <w:rPr>
          <w:rFonts w:asciiTheme="minorHAnsi" w:hAnsiTheme="minorHAnsi"/>
          <w:sz w:val="22"/>
          <w:szCs w:val="22"/>
        </w:rPr>
        <w:t xml:space="preserve">právo z bankovní záruky </w:t>
      </w:r>
      <w:r w:rsidR="008D09C8" w:rsidRPr="008D09C8">
        <w:rPr>
          <w:rFonts w:asciiTheme="minorHAnsi" w:hAnsiTheme="minorHAnsi"/>
          <w:sz w:val="22"/>
          <w:szCs w:val="22"/>
        </w:rPr>
        <w:t xml:space="preserve">je oprávněn objednatel jakožto oprávněná osoba </w:t>
      </w:r>
      <w:r w:rsidRPr="008D09C8">
        <w:rPr>
          <w:rFonts w:asciiTheme="minorHAnsi" w:hAnsiTheme="minorHAnsi"/>
          <w:sz w:val="22"/>
          <w:szCs w:val="22"/>
        </w:rPr>
        <w:t xml:space="preserve">uplatnit v případech, že </w:t>
      </w:r>
      <w:r w:rsidR="008D09C8" w:rsidRPr="008D09C8">
        <w:rPr>
          <w:rFonts w:asciiTheme="minorHAnsi" w:hAnsiTheme="minorHAnsi"/>
          <w:sz w:val="22"/>
          <w:szCs w:val="22"/>
        </w:rPr>
        <w:t xml:space="preserve">zhotovitel </w:t>
      </w:r>
      <w:r w:rsidRPr="008D09C8">
        <w:rPr>
          <w:rFonts w:asciiTheme="minorHAnsi" w:hAnsiTheme="minorHAnsi"/>
          <w:sz w:val="22"/>
          <w:szCs w:val="22"/>
        </w:rPr>
        <w:t xml:space="preserve">poruší své povinnosti vyplývající z této smlouvy, zejména </w:t>
      </w:r>
      <w:r w:rsidR="008D09C8" w:rsidRPr="008D09C8">
        <w:rPr>
          <w:rFonts w:asciiTheme="minorHAnsi" w:hAnsiTheme="minorHAnsi"/>
          <w:sz w:val="22"/>
          <w:szCs w:val="22"/>
        </w:rPr>
        <w:t>neprovede-li dílo řádně anebo včas, neodstraní-li vady či nedodělky, neuhradí-li sjed</w:t>
      </w:r>
      <w:r w:rsidR="008D09C8">
        <w:rPr>
          <w:rFonts w:asciiTheme="minorHAnsi" w:hAnsiTheme="minorHAnsi"/>
          <w:sz w:val="22"/>
          <w:szCs w:val="22"/>
        </w:rPr>
        <w:t>n</w:t>
      </w:r>
      <w:r w:rsidR="008D09C8" w:rsidRPr="008D09C8">
        <w:rPr>
          <w:rFonts w:asciiTheme="minorHAnsi" w:hAnsiTheme="minorHAnsi"/>
          <w:sz w:val="22"/>
          <w:szCs w:val="22"/>
        </w:rPr>
        <w:t>ané smluvní pokuty anebo nenahradí-li škody způsobené objednateli v souvislosti s prováděním díla anebo porušením této smlouvy</w:t>
      </w:r>
      <w:r w:rsidRPr="008D09C8">
        <w:rPr>
          <w:rFonts w:asciiTheme="minorHAnsi" w:hAnsiTheme="minorHAnsi"/>
          <w:sz w:val="22"/>
          <w:szCs w:val="22"/>
        </w:rPr>
        <w:t>,</w:t>
      </w:r>
    </w:p>
    <w:p w:rsidR="00F51788" w:rsidRPr="00F51788" w:rsidRDefault="00F51788" w:rsidP="00F51788">
      <w:pPr>
        <w:ind w:left="426"/>
        <w:jc w:val="both"/>
        <w:rPr>
          <w:rFonts w:asciiTheme="minorHAnsi" w:hAnsiTheme="minorHAnsi"/>
          <w:sz w:val="22"/>
          <w:szCs w:val="22"/>
        </w:rPr>
      </w:pPr>
      <w:r>
        <w:rPr>
          <w:rFonts w:asciiTheme="minorHAnsi" w:hAnsiTheme="minorHAnsi"/>
          <w:sz w:val="22"/>
          <w:szCs w:val="22"/>
        </w:rPr>
        <w:t>anebo poskytl za týchž podmínek objednateli peněžitou jistotu; objednatel je oprávněn peněžitou jistotu čerpat za týchž podmínek, jako by byl oprávněn čerpat bankovní záruku.</w:t>
      </w:r>
    </w:p>
    <w:p w:rsidR="00F51788" w:rsidRDefault="008D09C8" w:rsidP="00F51788">
      <w:pPr>
        <w:pStyle w:val="Odstavecseseznamem"/>
        <w:numPr>
          <w:ilvl w:val="0"/>
          <w:numId w:val="24"/>
        </w:numPr>
        <w:ind w:left="426" w:hanging="426"/>
        <w:jc w:val="both"/>
        <w:rPr>
          <w:rFonts w:asciiTheme="minorHAnsi" w:hAnsiTheme="minorHAnsi"/>
          <w:sz w:val="22"/>
          <w:szCs w:val="22"/>
        </w:rPr>
      </w:pPr>
      <w:r w:rsidRPr="008D09C8">
        <w:rPr>
          <w:rFonts w:asciiTheme="minorHAnsi" w:hAnsiTheme="minorHAnsi"/>
          <w:sz w:val="22"/>
          <w:szCs w:val="22"/>
        </w:rPr>
        <w:t>B</w:t>
      </w:r>
      <w:r w:rsidR="004502C9" w:rsidRPr="008D09C8">
        <w:rPr>
          <w:rFonts w:asciiTheme="minorHAnsi" w:hAnsiTheme="minorHAnsi"/>
          <w:sz w:val="22"/>
          <w:szCs w:val="22"/>
        </w:rPr>
        <w:t xml:space="preserve">ankovní záruka </w:t>
      </w:r>
      <w:r w:rsidR="00F51788">
        <w:rPr>
          <w:rFonts w:asciiTheme="minorHAnsi" w:hAnsiTheme="minorHAnsi"/>
          <w:sz w:val="22"/>
          <w:szCs w:val="22"/>
        </w:rPr>
        <w:t xml:space="preserve">anebo peněžní jistota </w:t>
      </w:r>
      <w:r w:rsidR="004502C9" w:rsidRPr="008D09C8">
        <w:rPr>
          <w:rFonts w:asciiTheme="minorHAnsi" w:hAnsiTheme="minorHAnsi"/>
          <w:sz w:val="22"/>
          <w:szCs w:val="22"/>
        </w:rPr>
        <w:t xml:space="preserve">bude </w:t>
      </w:r>
      <w:r w:rsidRPr="008D09C8">
        <w:rPr>
          <w:rFonts w:asciiTheme="minorHAnsi" w:hAnsiTheme="minorHAnsi"/>
          <w:sz w:val="22"/>
          <w:szCs w:val="22"/>
        </w:rPr>
        <w:t xml:space="preserve">objednatelem </w:t>
      </w:r>
      <w:r w:rsidR="004502C9" w:rsidRPr="008D09C8">
        <w:rPr>
          <w:rFonts w:asciiTheme="minorHAnsi" w:hAnsiTheme="minorHAnsi"/>
          <w:sz w:val="22"/>
          <w:szCs w:val="22"/>
        </w:rPr>
        <w:t>uvolněn</w:t>
      </w:r>
      <w:r w:rsidR="00926B97">
        <w:rPr>
          <w:rFonts w:asciiTheme="minorHAnsi" w:hAnsiTheme="minorHAnsi"/>
          <w:sz w:val="22"/>
          <w:szCs w:val="22"/>
        </w:rPr>
        <w:t>a</w:t>
      </w:r>
      <w:r w:rsidR="004502C9" w:rsidRPr="008D09C8">
        <w:rPr>
          <w:rFonts w:asciiTheme="minorHAnsi" w:hAnsiTheme="minorHAnsi"/>
          <w:sz w:val="22"/>
          <w:szCs w:val="22"/>
        </w:rPr>
        <w:t xml:space="preserve"> dnem</w:t>
      </w:r>
      <w:r w:rsidRPr="008D09C8">
        <w:rPr>
          <w:rFonts w:asciiTheme="minorHAnsi" w:hAnsiTheme="minorHAnsi"/>
          <w:sz w:val="22"/>
          <w:szCs w:val="22"/>
        </w:rPr>
        <w:t xml:space="preserve"> protokolárního předání díla bez vad a nedodělků objednateli, nejpozději však 01.01.2023</w:t>
      </w:r>
      <w:r w:rsidR="00C02C79">
        <w:rPr>
          <w:rFonts w:asciiTheme="minorHAnsi" w:hAnsiTheme="minorHAnsi"/>
          <w:sz w:val="22"/>
          <w:szCs w:val="22"/>
        </w:rPr>
        <w:t>;</w:t>
      </w:r>
      <w:r w:rsidR="00F51788">
        <w:rPr>
          <w:rFonts w:asciiTheme="minorHAnsi" w:hAnsiTheme="minorHAnsi"/>
          <w:sz w:val="22"/>
          <w:szCs w:val="22"/>
        </w:rPr>
        <w:t xml:space="preserve"> </w:t>
      </w:r>
      <w:r w:rsidR="00C02C79">
        <w:rPr>
          <w:rFonts w:asciiTheme="minorHAnsi" w:hAnsiTheme="minorHAnsi"/>
          <w:sz w:val="22"/>
          <w:szCs w:val="22"/>
        </w:rPr>
        <w:t>t</w:t>
      </w:r>
      <w:r w:rsidR="00F51788">
        <w:rPr>
          <w:rFonts w:asciiTheme="minorHAnsi" w:hAnsiTheme="minorHAnsi"/>
          <w:sz w:val="22"/>
          <w:szCs w:val="22"/>
        </w:rPr>
        <w:t xml:space="preserve">ím není dotčeno právo objednatel bankovní záruku anebo peněžitou jistotu čerpat za podmínek ujednaných v této smlouvě. </w:t>
      </w:r>
    </w:p>
    <w:p w:rsidR="00F51788" w:rsidRPr="00F51788" w:rsidRDefault="004502C9" w:rsidP="00F51788">
      <w:pPr>
        <w:pStyle w:val="Odstavecseseznamem"/>
        <w:numPr>
          <w:ilvl w:val="0"/>
          <w:numId w:val="24"/>
        </w:numPr>
        <w:ind w:left="426" w:hanging="426"/>
        <w:jc w:val="both"/>
        <w:rPr>
          <w:rFonts w:asciiTheme="minorHAnsi" w:hAnsiTheme="minorHAnsi"/>
          <w:sz w:val="22"/>
          <w:szCs w:val="22"/>
        </w:rPr>
      </w:pPr>
      <w:r w:rsidRPr="00F51788">
        <w:rPr>
          <w:rFonts w:asciiTheme="minorHAnsi" w:hAnsiTheme="minorHAnsi"/>
          <w:sz w:val="22"/>
          <w:szCs w:val="22"/>
        </w:rPr>
        <w:t xml:space="preserve">Ukáže-li se kdykoliv v době trvání této smlouvy, že bankovní záruka </w:t>
      </w:r>
      <w:r w:rsidR="00DD526E">
        <w:rPr>
          <w:rFonts w:asciiTheme="minorHAnsi" w:hAnsiTheme="minorHAnsi"/>
          <w:sz w:val="22"/>
          <w:szCs w:val="22"/>
        </w:rPr>
        <w:t xml:space="preserve">poskytnutá objednatelem </w:t>
      </w:r>
      <w:r w:rsidRPr="00F51788">
        <w:rPr>
          <w:rFonts w:asciiTheme="minorHAnsi" w:hAnsiTheme="minorHAnsi"/>
          <w:sz w:val="22"/>
          <w:szCs w:val="22"/>
        </w:rPr>
        <w:t xml:space="preserve">byla vystavena v rozporu s odst. </w:t>
      </w:r>
      <w:r w:rsidR="00DD526E">
        <w:rPr>
          <w:rFonts w:asciiTheme="minorHAnsi" w:hAnsiTheme="minorHAnsi"/>
          <w:sz w:val="22"/>
          <w:szCs w:val="22"/>
        </w:rPr>
        <w:t>1</w:t>
      </w:r>
      <w:r w:rsidRPr="00F51788">
        <w:rPr>
          <w:rFonts w:asciiTheme="minorHAnsi" w:hAnsiTheme="minorHAnsi"/>
          <w:sz w:val="22"/>
          <w:szCs w:val="22"/>
        </w:rPr>
        <w:t xml:space="preserve"> </w:t>
      </w:r>
      <w:r w:rsidR="00DD526E">
        <w:rPr>
          <w:rFonts w:asciiTheme="minorHAnsi" w:hAnsiTheme="minorHAnsi"/>
          <w:sz w:val="22"/>
          <w:szCs w:val="22"/>
        </w:rPr>
        <w:t>až</w:t>
      </w:r>
      <w:r w:rsidRPr="00F51788">
        <w:rPr>
          <w:rFonts w:asciiTheme="minorHAnsi" w:hAnsiTheme="minorHAnsi"/>
          <w:sz w:val="22"/>
          <w:szCs w:val="22"/>
        </w:rPr>
        <w:t xml:space="preserve"> </w:t>
      </w:r>
      <w:r w:rsidR="00DD526E">
        <w:rPr>
          <w:rFonts w:asciiTheme="minorHAnsi" w:hAnsiTheme="minorHAnsi"/>
          <w:sz w:val="22"/>
          <w:szCs w:val="22"/>
        </w:rPr>
        <w:t>3</w:t>
      </w:r>
      <w:r w:rsidRPr="00F51788">
        <w:rPr>
          <w:rFonts w:asciiTheme="minorHAnsi" w:hAnsiTheme="minorHAnsi"/>
          <w:sz w:val="22"/>
          <w:szCs w:val="22"/>
        </w:rPr>
        <w:t xml:space="preserve"> tohoto článku, je </w:t>
      </w:r>
      <w:r w:rsidR="00DD526E">
        <w:rPr>
          <w:rFonts w:asciiTheme="minorHAnsi" w:hAnsiTheme="minorHAnsi"/>
          <w:sz w:val="22"/>
          <w:szCs w:val="22"/>
        </w:rPr>
        <w:t xml:space="preserve">objednatel </w:t>
      </w:r>
      <w:r w:rsidRPr="00F51788">
        <w:rPr>
          <w:rFonts w:asciiTheme="minorHAnsi" w:hAnsiTheme="minorHAnsi"/>
          <w:sz w:val="22"/>
          <w:szCs w:val="22"/>
        </w:rPr>
        <w:t xml:space="preserve">oprávněn od této smlouvy odstoupit. Současně je oprávněn uplatnit vůči </w:t>
      </w:r>
      <w:r w:rsidR="00DD526E">
        <w:rPr>
          <w:rFonts w:asciiTheme="minorHAnsi" w:hAnsiTheme="minorHAnsi"/>
          <w:sz w:val="22"/>
          <w:szCs w:val="22"/>
        </w:rPr>
        <w:t xml:space="preserve">zhotoviteli </w:t>
      </w:r>
      <w:r w:rsidRPr="00F51788">
        <w:rPr>
          <w:rFonts w:asciiTheme="minorHAnsi" w:hAnsiTheme="minorHAnsi"/>
          <w:sz w:val="22"/>
          <w:szCs w:val="22"/>
        </w:rPr>
        <w:t>nárok na náhradu škody.</w:t>
      </w:r>
    </w:p>
    <w:p w:rsidR="004B60F4" w:rsidRDefault="00DD526E" w:rsidP="004B60F4">
      <w:pPr>
        <w:pStyle w:val="Odstavecseseznamem"/>
        <w:numPr>
          <w:ilvl w:val="0"/>
          <w:numId w:val="24"/>
        </w:numPr>
        <w:ind w:left="426" w:hanging="426"/>
        <w:jc w:val="both"/>
        <w:rPr>
          <w:rFonts w:asciiTheme="minorHAnsi" w:hAnsiTheme="minorHAnsi"/>
          <w:sz w:val="22"/>
          <w:szCs w:val="22"/>
        </w:rPr>
      </w:pPr>
      <w:r>
        <w:rPr>
          <w:rFonts w:asciiTheme="minorHAnsi" w:hAnsiTheme="minorHAnsi"/>
          <w:sz w:val="22"/>
          <w:szCs w:val="22"/>
        </w:rPr>
        <w:t xml:space="preserve">Ustanovení o bankovní záruce dle tohoto článku se použijí přiměřeně i na bankovní záruku, kterou je zhotovitel oprávněn v souladu s čl. </w:t>
      </w:r>
      <w:r w:rsidR="004B60F4">
        <w:rPr>
          <w:rFonts w:asciiTheme="minorHAnsi" w:hAnsiTheme="minorHAnsi"/>
          <w:sz w:val="22"/>
          <w:szCs w:val="22"/>
        </w:rPr>
        <w:t>IV</w:t>
      </w:r>
      <w:r w:rsidR="00D11F54">
        <w:rPr>
          <w:rFonts w:asciiTheme="minorHAnsi" w:hAnsiTheme="minorHAnsi"/>
          <w:sz w:val="22"/>
          <w:szCs w:val="22"/>
        </w:rPr>
        <w:t>.</w:t>
      </w:r>
      <w:r w:rsidR="004B60F4">
        <w:rPr>
          <w:rFonts w:asciiTheme="minorHAnsi" w:hAnsiTheme="minorHAnsi"/>
          <w:sz w:val="22"/>
          <w:szCs w:val="22"/>
        </w:rPr>
        <w:t xml:space="preserve"> odst. 9 této smlouvy nahradit pozastávku. V takovém případě bude objednatelem pozastávka uvolněna do 30 dnů ode</w:t>
      </w:r>
      <w:r w:rsidR="00D11F54">
        <w:rPr>
          <w:rFonts w:asciiTheme="minorHAnsi" w:hAnsiTheme="minorHAnsi"/>
          <w:sz w:val="22"/>
          <w:szCs w:val="22"/>
        </w:rPr>
        <w:t xml:space="preserve"> dne</w:t>
      </w:r>
      <w:r w:rsidR="004B60F4">
        <w:rPr>
          <w:rFonts w:asciiTheme="minorHAnsi" w:hAnsiTheme="minorHAnsi"/>
          <w:sz w:val="22"/>
          <w:szCs w:val="22"/>
        </w:rPr>
        <w:t xml:space="preserve"> předložení záruční listiny a žádosti zhotovitele o uvolnění pozastávky. Bankovní záruka musí být vystavena nejméně částku odpovídající dosud neuvolněné výši pozastávky a musí být vystavena nejméně na dobu trvání záruky dle této smlouvy. </w:t>
      </w:r>
      <w:r w:rsidR="00F51788">
        <w:rPr>
          <w:rFonts w:asciiTheme="minorHAnsi" w:hAnsiTheme="minorHAnsi"/>
          <w:sz w:val="22"/>
          <w:szCs w:val="22"/>
        </w:rPr>
        <w:t xml:space="preserve"> </w:t>
      </w:r>
    </w:p>
    <w:p w:rsidR="004502C9" w:rsidRPr="004B60F4" w:rsidRDefault="004502C9" w:rsidP="004B60F4">
      <w:pPr>
        <w:pStyle w:val="Odstavecseseznamem"/>
        <w:numPr>
          <w:ilvl w:val="0"/>
          <w:numId w:val="24"/>
        </w:numPr>
        <w:ind w:left="426" w:hanging="426"/>
        <w:jc w:val="both"/>
        <w:rPr>
          <w:rFonts w:asciiTheme="minorHAnsi" w:hAnsiTheme="minorHAnsi"/>
          <w:sz w:val="22"/>
          <w:szCs w:val="22"/>
        </w:rPr>
      </w:pPr>
      <w:r w:rsidRPr="004B60F4">
        <w:rPr>
          <w:rFonts w:asciiTheme="minorHAnsi" w:hAnsiTheme="minorHAnsi"/>
          <w:sz w:val="22"/>
          <w:szCs w:val="22"/>
        </w:rPr>
        <w:t xml:space="preserve">Vyčerpá-li </w:t>
      </w:r>
      <w:r w:rsidR="004B60F4">
        <w:rPr>
          <w:rFonts w:asciiTheme="minorHAnsi" w:hAnsiTheme="minorHAnsi"/>
          <w:sz w:val="22"/>
          <w:szCs w:val="22"/>
        </w:rPr>
        <w:t xml:space="preserve">objednatel </w:t>
      </w:r>
      <w:r w:rsidRPr="004B60F4">
        <w:rPr>
          <w:rFonts w:asciiTheme="minorHAnsi" w:hAnsiTheme="minorHAnsi"/>
          <w:sz w:val="22"/>
          <w:szCs w:val="22"/>
        </w:rPr>
        <w:t xml:space="preserve">jako oprávněný, byť jen částečně, bankovní záruku </w:t>
      </w:r>
      <w:r w:rsidR="004B60F4">
        <w:rPr>
          <w:rFonts w:asciiTheme="minorHAnsi" w:hAnsiTheme="minorHAnsi"/>
          <w:sz w:val="22"/>
          <w:szCs w:val="22"/>
        </w:rPr>
        <w:t xml:space="preserve">anebo peněžitou jistotu </w:t>
      </w:r>
      <w:r w:rsidRPr="004B60F4">
        <w:rPr>
          <w:rFonts w:asciiTheme="minorHAnsi" w:hAnsiTheme="minorHAnsi"/>
          <w:sz w:val="22"/>
          <w:szCs w:val="22"/>
        </w:rPr>
        <w:t xml:space="preserve">poskytnutou </w:t>
      </w:r>
      <w:r w:rsidR="004B60F4">
        <w:rPr>
          <w:rFonts w:asciiTheme="minorHAnsi" w:hAnsiTheme="minorHAnsi"/>
          <w:sz w:val="22"/>
          <w:szCs w:val="22"/>
        </w:rPr>
        <w:t xml:space="preserve">zhotovitelem </w:t>
      </w:r>
      <w:r w:rsidRPr="004B60F4">
        <w:rPr>
          <w:rFonts w:asciiTheme="minorHAnsi" w:hAnsiTheme="minorHAnsi"/>
          <w:sz w:val="22"/>
          <w:szCs w:val="22"/>
        </w:rPr>
        <w:t xml:space="preserve">v souladu s tímto článkem, je </w:t>
      </w:r>
      <w:r w:rsidR="004B60F4">
        <w:rPr>
          <w:rFonts w:asciiTheme="minorHAnsi" w:hAnsiTheme="minorHAnsi"/>
          <w:sz w:val="22"/>
          <w:szCs w:val="22"/>
        </w:rPr>
        <w:t xml:space="preserve">zhotovitel </w:t>
      </w:r>
      <w:r w:rsidRPr="004B60F4">
        <w:rPr>
          <w:rFonts w:asciiTheme="minorHAnsi" w:hAnsiTheme="minorHAnsi"/>
          <w:sz w:val="22"/>
          <w:szCs w:val="22"/>
        </w:rPr>
        <w:t>povinen nejpozději ve lhůtě 1</w:t>
      </w:r>
      <w:r w:rsidR="004B60F4">
        <w:rPr>
          <w:rFonts w:asciiTheme="minorHAnsi" w:hAnsiTheme="minorHAnsi"/>
          <w:sz w:val="22"/>
          <w:szCs w:val="22"/>
        </w:rPr>
        <w:t>5</w:t>
      </w:r>
      <w:r w:rsidRPr="004B60F4">
        <w:rPr>
          <w:rFonts w:asciiTheme="minorHAnsi" w:hAnsiTheme="minorHAnsi"/>
          <w:sz w:val="22"/>
          <w:szCs w:val="22"/>
        </w:rPr>
        <w:t xml:space="preserve"> dnů doručit </w:t>
      </w:r>
      <w:r w:rsidR="004B60F4">
        <w:rPr>
          <w:rFonts w:asciiTheme="minorHAnsi" w:hAnsiTheme="minorHAnsi"/>
          <w:sz w:val="22"/>
          <w:szCs w:val="22"/>
        </w:rPr>
        <w:t xml:space="preserve">objednateli </w:t>
      </w:r>
      <w:r w:rsidRPr="004B60F4">
        <w:rPr>
          <w:rFonts w:asciiTheme="minorHAnsi" w:hAnsiTheme="minorHAnsi"/>
          <w:sz w:val="22"/>
          <w:szCs w:val="22"/>
        </w:rPr>
        <w:t xml:space="preserve">novou záruční listinu, která bude splňovat požadavky dle odst. </w:t>
      </w:r>
      <w:r w:rsidR="004B60F4">
        <w:rPr>
          <w:rFonts w:asciiTheme="minorHAnsi" w:hAnsiTheme="minorHAnsi"/>
          <w:sz w:val="22"/>
          <w:szCs w:val="22"/>
        </w:rPr>
        <w:t>2</w:t>
      </w:r>
      <w:r w:rsidRPr="004B60F4">
        <w:rPr>
          <w:rFonts w:asciiTheme="minorHAnsi" w:hAnsiTheme="minorHAnsi"/>
          <w:sz w:val="22"/>
          <w:szCs w:val="22"/>
        </w:rPr>
        <w:t xml:space="preserve"> </w:t>
      </w:r>
      <w:r w:rsidRPr="004B60F4">
        <w:rPr>
          <w:rFonts w:asciiTheme="minorHAnsi" w:hAnsiTheme="minorHAnsi"/>
          <w:sz w:val="22"/>
          <w:szCs w:val="22"/>
        </w:rPr>
        <w:lastRenderedPageBreak/>
        <w:t xml:space="preserve">tohoto článku, </w:t>
      </w:r>
      <w:r w:rsidR="004B60F4">
        <w:rPr>
          <w:rFonts w:asciiTheme="minorHAnsi" w:hAnsiTheme="minorHAnsi"/>
          <w:sz w:val="22"/>
          <w:szCs w:val="22"/>
        </w:rPr>
        <w:t xml:space="preserve">anebo doplatit vyčerpanou část peněžité jistoty, </w:t>
      </w:r>
      <w:r w:rsidRPr="004B60F4">
        <w:rPr>
          <w:rFonts w:asciiTheme="minorHAnsi" w:hAnsiTheme="minorHAnsi"/>
          <w:sz w:val="22"/>
          <w:szCs w:val="22"/>
        </w:rPr>
        <w:t xml:space="preserve">jinak je </w:t>
      </w:r>
      <w:r w:rsidR="004B60F4">
        <w:rPr>
          <w:rFonts w:asciiTheme="minorHAnsi" w:hAnsiTheme="minorHAnsi"/>
          <w:sz w:val="22"/>
          <w:szCs w:val="22"/>
        </w:rPr>
        <w:t xml:space="preserve">objednatel </w:t>
      </w:r>
      <w:r w:rsidRPr="004B60F4">
        <w:rPr>
          <w:rFonts w:asciiTheme="minorHAnsi" w:hAnsiTheme="minorHAnsi"/>
          <w:sz w:val="22"/>
          <w:szCs w:val="22"/>
        </w:rPr>
        <w:t>oprávněn od této smlouvy odstoupit.</w:t>
      </w:r>
    </w:p>
    <w:p w:rsidR="008C58AC" w:rsidRPr="008C58AC" w:rsidRDefault="008C58AC" w:rsidP="008C58AC">
      <w:pPr>
        <w:pStyle w:val="Odstavecseseznamem"/>
        <w:numPr>
          <w:ilvl w:val="0"/>
          <w:numId w:val="24"/>
        </w:numPr>
        <w:ind w:left="426" w:hanging="426"/>
        <w:jc w:val="both"/>
        <w:rPr>
          <w:rFonts w:asciiTheme="minorHAnsi" w:hAnsiTheme="minorHAnsi" w:cs="Arial"/>
          <w:sz w:val="22"/>
          <w:szCs w:val="22"/>
        </w:rPr>
      </w:pPr>
      <w:r w:rsidRPr="008C58AC">
        <w:rPr>
          <w:rFonts w:asciiTheme="minorHAnsi" w:hAnsiTheme="minorHAnsi" w:cs="Arial"/>
          <w:sz w:val="22"/>
          <w:szCs w:val="22"/>
        </w:rPr>
        <w:t xml:space="preserve">Smluvní strany činí nesporným, že zhotovitel byl povinen před podpisem této smlouvy doložit objednateli v souladu se zadávací dokumentací veřejné zakázky objednatele na výběr dodavatele díla pojistnou smlouvu, jejímž předmětem bude pojištění odpovědnosti za škodu způsobenou dodavatelem třetí osobě s pojistným plněním ve výši min. </w:t>
      </w:r>
      <w:r w:rsidR="007467BA">
        <w:rPr>
          <w:rFonts w:asciiTheme="minorHAnsi" w:hAnsiTheme="minorHAnsi" w:cs="Arial"/>
          <w:sz w:val="22"/>
          <w:szCs w:val="22"/>
        </w:rPr>
        <w:t>10</w:t>
      </w:r>
      <w:r w:rsidRPr="008C58AC">
        <w:rPr>
          <w:rFonts w:asciiTheme="minorHAnsi" w:hAnsiTheme="minorHAnsi" w:cs="Arial"/>
          <w:sz w:val="22"/>
          <w:szCs w:val="22"/>
        </w:rPr>
        <w:t>,000.000,- Kč a spoluúčastí max. 10</w:t>
      </w:r>
      <w:r w:rsidR="00926B97">
        <w:rPr>
          <w:rFonts w:asciiTheme="minorHAnsi" w:hAnsiTheme="minorHAnsi" w:cs="Arial"/>
          <w:sz w:val="22"/>
          <w:szCs w:val="22"/>
        </w:rPr>
        <w:t> </w:t>
      </w:r>
      <w:r w:rsidRPr="008C58AC">
        <w:rPr>
          <w:rFonts w:asciiTheme="minorHAnsi" w:hAnsiTheme="minorHAnsi" w:cs="Arial"/>
          <w:sz w:val="22"/>
          <w:szCs w:val="22"/>
        </w:rPr>
        <w:t xml:space="preserve">% uzavřenou na celou dobu platnosti smlouvy o dílo. Opis pojistky anebo pojistné smlouvy tvoří jako příloha č. 4 nedílnou součást této smlouvy. </w:t>
      </w:r>
    </w:p>
    <w:p w:rsidR="008C58AC" w:rsidRPr="008C58AC" w:rsidRDefault="008C58AC" w:rsidP="008C58AC">
      <w:pPr>
        <w:pStyle w:val="Odstavecseseznamem"/>
        <w:numPr>
          <w:ilvl w:val="0"/>
          <w:numId w:val="24"/>
        </w:numPr>
        <w:ind w:left="425" w:hanging="425"/>
        <w:jc w:val="both"/>
        <w:rPr>
          <w:rFonts w:asciiTheme="minorHAnsi" w:hAnsiTheme="minorHAnsi" w:cs="Arial"/>
          <w:sz w:val="22"/>
          <w:szCs w:val="22"/>
        </w:rPr>
      </w:pPr>
      <w:r>
        <w:rPr>
          <w:rFonts w:asciiTheme="minorHAnsi" w:hAnsiTheme="minorHAnsi"/>
          <w:sz w:val="22"/>
          <w:szCs w:val="22"/>
        </w:rPr>
        <w:t xml:space="preserve">Pozbude-li pojistná smlouva dle odst. 7 tohoto článku kdykoliv v době trvání této smlouvy platnosti či účinnosti, je zhotovitel povinen uzavřít novou, bezprostředně navazující pojistnou smlouvu, jinak je </w:t>
      </w:r>
      <w:r w:rsidRPr="008C58AC">
        <w:rPr>
          <w:rFonts w:asciiTheme="minorHAnsi" w:hAnsiTheme="minorHAnsi"/>
          <w:sz w:val="22"/>
          <w:szCs w:val="22"/>
        </w:rPr>
        <w:t>objednatel oprávněn od této smlouvy odstoupit.</w:t>
      </w:r>
    </w:p>
    <w:p w:rsidR="008C58AC" w:rsidRDefault="008C58AC" w:rsidP="008C58AC">
      <w:pPr>
        <w:pStyle w:val="Zkladntextodsazen21"/>
        <w:suppressAutoHyphens/>
        <w:ind w:left="426" w:firstLine="0"/>
        <w:rPr>
          <w:rFonts w:asciiTheme="minorHAnsi" w:hAnsiTheme="minorHAnsi"/>
          <w:szCs w:val="22"/>
          <w:highlight w:val="yellow"/>
          <w:lang w:val="cs-CZ"/>
        </w:rPr>
      </w:pPr>
    </w:p>
    <w:p w:rsidR="00C95846" w:rsidRPr="00C95846" w:rsidRDefault="0024288A" w:rsidP="0024288A">
      <w:pPr>
        <w:pStyle w:val="Nadpis4"/>
        <w:jc w:val="center"/>
        <w:rPr>
          <w:rFonts w:asciiTheme="minorHAnsi" w:hAnsiTheme="minorHAnsi"/>
          <w:b/>
          <w:i w:val="0"/>
          <w:sz w:val="22"/>
          <w:szCs w:val="22"/>
        </w:rPr>
      </w:pPr>
      <w:r w:rsidRPr="00C95846">
        <w:rPr>
          <w:rFonts w:asciiTheme="minorHAnsi" w:hAnsiTheme="minorHAnsi"/>
          <w:b/>
          <w:i w:val="0"/>
          <w:sz w:val="22"/>
          <w:szCs w:val="22"/>
        </w:rPr>
        <w:t xml:space="preserve">XII.     </w:t>
      </w:r>
    </w:p>
    <w:p w:rsidR="0024288A" w:rsidRPr="00C95846" w:rsidRDefault="0024288A" w:rsidP="0024288A">
      <w:pPr>
        <w:pStyle w:val="Nadpis4"/>
        <w:jc w:val="center"/>
        <w:rPr>
          <w:rFonts w:asciiTheme="minorHAnsi" w:hAnsiTheme="minorHAnsi"/>
          <w:b/>
          <w:i w:val="0"/>
          <w:sz w:val="22"/>
          <w:szCs w:val="22"/>
        </w:rPr>
      </w:pPr>
      <w:r w:rsidRPr="00C95846">
        <w:rPr>
          <w:rFonts w:asciiTheme="minorHAnsi" w:hAnsiTheme="minorHAnsi"/>
          <w:b/>
          <w:i w:val="0"/>
          <w:sz w:val="22"/>
          <w:szCs w:val="22"/>
        </w:rPr>
        <w:t>Závěrečná ujednání</w:t>
      </w:r>
    </w:p>
    <w:p w:rsidR="00861B01" w:rsidRPr="00861B01" w:rsidRDefault="0024288A"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 xml:space="preserve">Tato smlouva se uzavírá na základě usnesení </w:t>
      </w:r>
      <w:r w:rsidR="00D11F54">
        <w:rPr>
          <w:rFonts w:asciiTheme="minorHAnsi" w:hAnsiTheme="minorHAnsi"/>
          <w:sz w:val="22"/>
          <w:szCs w:val="22"/>
        </w:rPr>
        <w:t xml:space="preserve">rady </w:t>
      </w:r>
      <w:r w:rsidR="00C95846" w:rsidRPr="00861B01">
        <w:rPr>
          <w:rFonts w:asciiTheme="minorHAnsi" w:hAnsiTheme="minorHAnsi"/>
          <w:sz w:val="22"/>
          <w:szCs w:val="22"/>
        </w:rPr>
        <w:t xml:space="preserve">Města Lysá nad Labem </w:t>
      </w:r>
      <w:r w:rsidRPr="00861B01">
        <w:rPr>
          <w:rFonts w:asciiTheme="minorHAnsi" w:hAnsiTheme="minorHAnsi"/>
          <w:sz w:val="22"/>
          <w:szCs w:val="22"/>
        </w:rPr>
        <w:t xml:space="preserve">č. </w:t>
      </w:r>
      <w:r w:rsidR="00C552D7" w:rsidRPr="00861B01">
        <w:rPr>
          <w:rFonts w:asciiTheme="minorHAnsi" w:hAnsiTheme="minorHAnsi"/>
          <w:sz w:val="22"/>
          <w:szCs w:val="22"/>
        </w:rPr>
        <w:t>…..</w:t>
      </w:r>
      <w:r w:rsidR="009D03F6" w:rsidRPr="00861B01">
        <w:rPr>
          <w:rFonts w:asciiTheme="minorHAnsi" w:hAnsiTheme="minorHAnsi"/>
          <w:sz w:val="22"/>
          <w:szCs w:val="22"/>
        </w:rPr>
        <w:t>.</w:t>
      </w:r>
      <w:r w:rsidR="00C95846" w:rsidRPr="00861B01">
        <w:rPr>
          <w:rFonts w:asciiTheme="minorHAnsi" w:hAnsiTheme="minorHAnsi"/>
          <w:sz w:val="22"/>
          <w:szCs w:val="22"/>
        </w:rPr>
        <w:t xml:space="preserve"> </w:t>
      </w:r>
      <w:r w:rsidR="009D03F6" w:rsidRPr="00861B01">
        <w:rPr>
          <w:rFonts w:asciiTheme="minorHAnsi" w:hAnsiTheme="minorHAnsi"/>
          <w:sz w:val="22"/>
          <w:szCs w:val="22"/>
        </w:rPr>
        <w:t xml:space="preserve">ze dne </w:t>
      </w:r>
      <w:r w:rsidR="00C95846" w:rsidRPr="00861B01">
        <w:rPr>
          <w:rFonts w:asciiTheme="minorHAnsi" w:hAnsiTheme="minorHAnsi"/>
          <w:sz w:val="22"/>
          <w:szCs w:val="22"/>
        </w:rPr>
        <w:t xml:space="preserve">................ </w:t>
      </w:r>
      <w:r w:rsidR="00C95846" w:rsidRPr="00861B01">
        <w:rPr>
          <w:rFonts w:asciiTheme="minorHAnsi" w:hAnsiTheme="minorHAnsi"/>
          <w:i/>
          <w:sz w:val="22"/>
          <w:szCs w:val="22"/>
          <w:highlight w:val="yellow"/>
        </w:rPr>
        <w:t>(bude doplněno zadavatelem)</w:t>
      </w:r>
      <w:r w:rsidR="00C552D7" w:rsidRPr="00861B01">
        <w:rPr>
          <w:rFonts w:asciiTheme="minorHAnsi" w:hAnsiTheme="minorHAnsi"/>
          <w:i/>
          <w:sz w:val="22"/>
          <w:szCs w:val="22"/>
        </w:rPr>
        <w:t>.</w:t>
      </w:r>
    </w:p>
    <w:p w:rsidR="00861B01" w:rsidRPr="00861B01" w:rsidRDefault="0024288A"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 xml:space="preserve">Tato smlouva je vyhotovena ve </w:t>
      </w:r>
      <w:r w:rsidR="00A05A49" w:rsidRPr="00861B01">
        <w:rPr>
          <w:rFonts w:asciiTheme="minorHAnsi" w:hAnsiTheme="minorHAnsi"/>
          <w:sz w:val="22"/>
          <w:szCs w:val="22"/>
        </w:rPr>
        <w:t xml:space="preserve">třech </w:t>
      </w:r>
      <w:r w:rsidRPr="00861B01">
        <w:rPr>
          <w:rFonts w:asciiTheme="minorHAnsi" w:hAnsiTheme="minorHAnsi"/>
          <w:sz w:val="22"/>
          <w:szCs w:val="22"/>
        </w:rPr>
        <w:t xml:space="preserve">výtiscích, z nichž jeden obdrží zhotovitel a </w:t>
      </w:r>
      <w:r w:rsidR="00A05A49" w:rsidRPr="00861B01">
        <w:rPr>
          <w:rFonts w:asciiTheme="minorHAnsi" w:hAnsiTheme="minorHAnsi"/>
          <w:sz w:val="22"/>
          <w:szCs w:val="22"/>
        </w:rPr>
        <w:t xml:space="preserve">dva </w:t>
      </w:r>
      <w:r w:rsidRPr="00861B01">
        <w:rPr>
          <w:rFonts w:asciiTheme="minorHAnsi" w:hAnsiTheme="minorHAnsi"/>
          <w:sz w:val="22"/>
          <w:szCs w:val="22"/>
        </w:rPr>
        <w:t xml:space="preserve">objednatel. </w:t>
      </w:r>
    </w:p>
    <w:p w:rsidR="00861B01" w:rsidRPr="00861B01" w:rsidRDefault="0024288A"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 xml:space="preserve">Jakékoliv změny, týkající se obsahu této smlouvy, lze provádět pouze číslovanými dodatky, odsouhlasenými oběma smluvními stranami.      </w:t>
      </w:r>
    </w:p>
    <w:p w:rsidR="00861B01" w:rsidRPr="00861B01" w:rsidRDefault="0024288A"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Pokud není ve smlouvě dohodnuta jiná úprava, platí příslušná ustanovení Občanského zákoníku.</w:t>
      </w:r>
    </w:p>
    <w:p w:rsidR="00861B01" w:rsidRPr="00861B01" w:rsidRDefault="00A05A49"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 xml:space="preserve">Smluvní strany berou na vědomí, že tato smlouva dle zákona 340/2015 Sb., o registru smluv, podléhá uveřejnění prostřednictvím registru smluv. </w:t>
      </w:r>
      <w:r w:rsidR="00BA73E8" w:rsidRPr="00BA73E8">
        <w:rPr>
          <w:rFonts w:asciiTheme="minorHAnsi" w:hAnsiTheme="minorHAnsi"/>
          <w:sz w:val="22"/>
          <w:szCs w:val="22"/>
        </w:rPr>
        <w:t>Zveřejnění provede odpovědný zaměstnanec Města Lysá nad Labem ve lhůtě 15 dnů ode dne podpisu smlou</w:t>
      </w:r>
      <w:r w:rsidR="00F76494" w:rsidRPr="00F76494">
        <w:rPr>
          <w:rFonts w:asciiTheme="minorHAnsi" w:hAnsiTheme="minorHAnsi"/>
          <w:sz w:val="22"/>
          <w:szCs w:val="22"/>
        </w:rPr>
        <w:t>vy poslední smluvní stranou. Do</w:t>
      </w:r>
      <w:r w:rsidR="00F76494">
        <w:rPr>
          <w:rFonts w:asciiTheme="minorHAnsi" w:hAnsiTheme="minorHAnsi"/>
          <w:sz w:val="22"/>
          <w:szCs w:val="22"/>
        </w:rPr>
        <w:t> </w:t>
      </w:r>
      <w:r w:rsidR="00BA73E8" w:rsidRPr="00BA73E8">
        <w:rPr>
          <w:rFonts w:asciiTheme="minorHAnsi" w:hAnsiTheme="minorHAnsi"/>
          <w:sz w:val="22"/>
          <w:szCs w:val="22"/>
        </w:rPr>
        <w:t>3</w:t>
      </w:r>
      <w:r w:rsidR="00F76494">
        <w:rPr>
          <w:rFonts w:asciiTheme="minorHAnsi" w:hAnsiTheme="minorHAnsi"/>
          <w:sz w:val="22"/>
          <w:szCs w:val="22"/>
        </w:rPr>
        <w:t> </w:t>
      </w:r>
      <w:r w:rsidR="00BA73E8" w:rsidRPr="00BA73E8">
        <w:rPr>
          <w:rFonts w:asciiTheme="minorHAnsi" w:hAnsiTheme="minorHAnsi"/>
          <w:sz w:val="22"/>
          <w:szCs w:val="22"/>
        </w:rPr>
        <w:t>dnů pak protistranu informuje o splnění této povinnosti a o případných změnách a opravách provedených v registru smluv</w:t>
      </w:r>
      <w:r w:rsidRPr="00861B01">
        <w:rPr>
          <w:rFonts w:asciiTheme="minorHAnsi" w:hAnsiTheme="minorHAnsi"/>
          <w:sz w:val="22"/>
          <w:szCs w:val="22"/>
        </w:rPr>
        <w:t>.</w:t>
      </w:r>
    </w:p>
    <w:p w:rsidR="00861B01" w:rsidRPr="00890263" w:rsidRDefault="003D68C4"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Tato smlouva nabývá platnosti dnem podpisu oběma smluvními stranami a účinnosti okamžikem uveřejnění</w:t>
      </w:r>
      <w:bookmarkStart w:id="0" w:name="_GoBack"/>
      <w:bookmarkEnd w:id="0"/>
      <w:r w:rsidRPr="00861B01">
        <w:rPr>
          <w:rFonts w:asciiTheme="minorHAnsi" w:hAnsiTheme="minorHAnsi"/>
          <w:sz w:val="22"/>
          <w:szCs w:val="22"/>
        </w:rPr>
        <w:t xml:space="preserve"> v registru smluv</w:t>
      </w:r>
      <w:r w:rsidR="00612CB6" w:rsidRPr="00861B01">
        <w:rPr>
          <w:rFonts w:asciiTheme="minorHAnsi" w:hAnsiTheme="minorHAnsi"/>
          <w:sz w:val="22"/>
          <w:szCs w:val="22"/>
        </w:rPr>
        <w:t>.</w:t>
      </w:r>
    </w:p>
    <w:p w:rsidR="00890263" w:rsidRPr="00890263" w:rsidRDefault="00BA73E8" w:rsidP="00861B01">
      <w:pPr>
        <w:pStyle w:val="Odstavecseseznamem"/>
        <w:numPr>
          <w:ilvl w:val="0"/>
          <w:numId w:val="15"/>
        </w:numPr>
        <w:tabs>
          <w:tab w:val="clear" w:pos="720"/>
        </w:tabs>
        <w:suppressAutoHyphens/>
        <w:ind w:left="426" w:hanging="426"/>
        <w:jc w:val="both"/>
        <w:rPr>
          <w:rFonts w:asciiTheme="minorHAnsi" w:hAnsiTheme="minorHAnsi"/>
          <w:sz w:val="22"/>
          <w:szCs w:val="22"/>
        </w:rPr>
      </w:pPr>
      <w:r w:rsidRPr="00BA73E8">
        <w:rPr>
          <w:rFonts w:asciiTheme="minorHAnsi" w:hAnsiTheme="minorHAnsi"/>
          <w:sz w:val="22"/>
          <w:szCs w:val="22"/>
        </w:rPr>
        <w:t>Smluvní strany výslovně souhlasí s tím, aby tato smlouva byla uvedena v přehledu nazvaném „Smlouvy uzavřené městem“ vedeném městem Lysá na</w:t>
      </w:r>
      <w:r w:rsidR="00F76494" w:rsidRPr="00F76494">
        <w:rPr>
          <w:rFonts w:asciiTheme="minorHAnsi" w:hAnsiTheme="minorHAnsi"/>
          <w:sz w:val="22"/>
          <w:szCs w:val="22"/>
        </w:rPr>
        <w:t>d Labem, který obsahuje údaje o</w:t>
      </w:r>
      <w:r w:rsidR="00F76494">
        <w:rPr>
          <w:rFonts w:asciiTheme="minorHAnsi" w:hAnsiTheme="minorHAnsi"/>
          <w:sz w:val="22"/>
          <w:szCs w:val="22"/>
        </w:rPr>
        <w:t> </w:t>
      </w:r>
      <w:r w:rsidRPr="00BA73E8">
        <w:rPr>
          <w:rFonts w:asciiTheme="minorHAnsi" w:hAnsiTheme="minorHAnsi"/>
          <w:sz w:val="22"/>
          <w:szCs w:val="22"/>
        </w:rPr>
        <w:t>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jakýchkoliv dalších podmínek</w:t>
      </w:r>
      <w:r w:rsidR="00890263">
        <w:rPr>
          <w:rFonts w:asciiTheme="minorHAnsi" w:hAnsiTheme="minorHAnsi"/>
          <w:sz w:val="22"/>
          <w:szCs w:val="22"/>
        </w:rPr>
        <w:t>.</w:t>
      </w:r>
    </w:p>
    <w:p w:rsidR="0024288A" w:rsidRPr="00861B01" w:rsidRDefault="0024288A"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 xml:space="preserve">Nedílnou součástí této smlouvy je: </w:t>
      </w:r>
    </w:p>
    <w:p w:rsidR="0024288A" w:rsidRPr="00861B01" w:rsidRDefault="0024288A" w:rsidP="0024288A">
      <w:pPr>
        <w:pStyle w:val="Zkladntextodsazen31"/>
        <w:numPr>
          <w:ilvl w:val="1"/>
          <w:numId w:val="16"/>
        </w:numPr>
        <w:suppressAutoHyphens/>
        <w:rPr>
          <w:rFonts w:asciiTheme="minorHAnsi" w:hAnsiTheme="minorHAnsi"/>
          <w:szCs w:val="22"/>
        </w:rPr>
      </w:pPr>
      <w:r w:rsidRPr="00861B01">
        <w:rPr>
          <w:rFonts w:asciiTheme="minorHAnsi" w:hAnsiTheme="minorHAnsi"/>
          <w:szCs w:val="22"/>
        </w:rPr>
        <w:t>příloha č. 1 - prováděcí projektová dokumentace (samostatná příloha)</w:t>
      </w:r>
    </w:p>
    <w:p w:rsidR="0024288A" w:rsidRDefault="0024288A" w:rsidP="0024288A">
      <w:pPr>
        <w:pStyle w:val="Zkladntextodsazen31"/>
        <w:numPr>
          <w:ilvl w:val="1"/>
          <w:numId w:val="16"/>
        </w:numPr>
        <w:suppressAutoHyphens/>
        <w:rPr>
          <w:rFonts w:asciiTheme="minorHAnsi" w:hAnsiTheme="minorHAnsi"/>
          <w:szCs w:val="22"/>
        </w:rPr>
      </w:pPr>
      <w:r w:rsidRPr="00861B01">
        <w:rPr>
          <w:rFonts w:asciiTheme="minorHAnsi" w:hAnsiTheme="minorHAnsi"/>
          <w:szCs w:val="22"/>
        </w:rPr>
        <w:t xml:space="preserve">příloha č. </w:t>
      </w:r>
      <w:r w:rsidR="00252406">
        <w:rPr>
          <w:rFonts w:asciiTheme="minorHAnsi" w:hAnsiTheme="minorHAnsi"/>
          <w:szCs w:val="22"/>
        </w:rPr>
        <w:t>2</w:t>
      </w:r>
      <w:r w:rsidRPr="00861B01">
        <w:rPr>
          <w:rFonts w:asciiTheme="minorHAnsi" w:hAnsiTheme="minorHAnsi"/>
          <w:szCs w:val="22"/>
        </w:rPr>
        <w:t xml:space="preserve"> - oceněný soupis prací z nabídky zhotovitele  </w:t>
      </w:r>
    </w:p>
    <w:p w:rsidR="00252406" w:rsidRDefault="00252406" w:rsidP="0024288A">
      <w:pPr>
        <w:pStyle w:val="Zkladntextodsazen31"/>
        <w:numPr>
          <w:ilvl w:val="1"/>
          <w:numId w:val="16"/>
        </w:numPr>
        <w:suppressAutoHyphens/>
        <w:rPr>
          <w:rFonts w:asciiTheme="minorHAnsi" w:hAnsiTheme="minorHAnsi"/>
          <w:szCs w:val="22"/>
        </w:rPr>
      </w:pPr>
      <w:r>
        <w:rPr>
          <w:rFonts w:asciiTheme="minorHAnsi" w:hAnsiTheme="minorHAnsi"/>
          <w:szCs w:val="22"/>
        </w:rPr>
        <w:t>příloha č. 3 – záruční listina</w:t>
      </w:r>
    </w:p>
    <w:p w:rsidR="008C58AC" w:rsidRPr="00861B01" w:rsidRDefault="008C58AC" w:rsidP="0024288A">
      <w:pPr>
        <w:pStyle w:val="Zkladntextodsazen31"/>
        <w:numPr>
          <w:ilvl w:val="1"/>
          <w:numId w:val="16"/>
        </w:numPr>
        <w:suppressAutoHyphens/>
        <w:rPr>
          <w:rFonts w:asciiTheme="minorHAnsi" w:hAnsiTheme="minorHAnsi"/>
          <w:szCs w:val="22"/>
        </w:rPr>
      </w:pPr>
      <w:r>
        <w:rPr>
          <w:rFonts w:asciiTheme="minorHAnsi" w:hAnsiTheme="minorHAnsi"/>
          <w:szCs w:val="22"/>
        </w:rPr>
        <w:t xml:space="preserve">příloha č. 4 – pojistka či pojistná smlouva </w:t>
      </w:r>
    </w:p>
    <w:p w:rsidR="00BE46E4" w:rsidRPr="00861B01" w:rsidRDefault="00BE46E4" w:rsidP="0024288A">
      <w:pPr>
        <w:suppressAutoHyphens/>
        <w:ind w:left="709" w:hanging="709"/>
        <w:rPr>
          <w:rFonts w:asciiTheme="minorHAnsi" w:hAnsiTheme="minorHAnsi"/>
          <w:sz w:val="22"/>
          <w:szCs w:val="22"/>
        </w:rPr>
      </w:pPr>
    </w:p>
    <w:p w:rsidR="00612CB6" w:rsidRPr="00861B01" w:rsidRDefault="00612CB6" w:rsidP="0024288A">
      <w:pPr>
        <w:suppressAutoHyphens/>
        <w:ind w:left="709" w:hanging="709"/>
        <w:rPr>
          <w:rFonts w:asciiTheme="minorHAnsi" w:hAnsiTheme="minorHAnsi"/>
          <w:sz w:val="22"/>
          <w:szCs w:val="22"/>
        </w:rPr>
      </w:pPr>
    </w:p>
    <w:p w:rsidR="00BE46E4" w:rsidRDefault="0024288A" w:rsidP="0024288A">
      <w:pPr>
        <w:suppressAutoHyphens/>
        <w:ind w:left="709" w:hanging="709"/>
        <w:rPr>
          <w:rFonts w:asciiTheme="minorHAnsi" w:hAnsiTheme="minorHAnsi"/>
          <w:sz w:val="22"/>
          <w:szCs w:val="22"/>
        </w:rPr>
      </w:pPr>
      <w:r w:rsidRPr="00861B01">
        <w:rPr>
          <w:rFonts w:asciiTheme="minorHAnsi" w:hAnsiTheme="minorHAnsi"/>
          <w:sz w:val="22"/>
          <w:szCs w:val="22"/>
        </w:rPr>
        <w:t xml:space="preserve">V </w:t>
      </w:r>
      <w:r w:rsidR="00861B01">
        <w:rPr>
          <w:rFonts w:asciiTheme="minorHAnsi" w:hAnsiTheme="minorHAnsi"/>
          <w:sz w:val="22"/>
          <w:szCs w:val="22"/>
        </w:rPr>
        <w:t>.............................</w:t>
      </w:r>
      <w:r w:rsidRPr="00861B01">
        <w:rPr>
          <w:rFonts w:asciiTheme="minorHAnsi" w:hAnsiTheme="minorHAnsi"/>
          <w:sz w:val="22"/>
          <w:szCs w:val="22"/>
        </w:rPr>
        <w:t xml:space="preserve">  dne </w:t>
      </w:r>
      <w:r w:rsidR="00E54FE4" w:rsidRPr="00861B01">
        <w:rPr>
          <w:rFonts w:asciiTheme="minorHAnsi" w:hAnsiTheme="minorHAnsi"/>
          <w:sz w:val="22"/>
          <w:szCs w:val="22"/>
        </w:rPr>
        <w:t>…</w:t>
      </w:r>
      <w:r w:rsidR="00C552D7" w:rsidRPr="00861B01">
        <w:rPr>
          <w:rFonts w:asciiTheme="minorHAnsi" w:hAnsiTheme="minorHAnsi"/>
          <w:sz w:val="22"/>
          <w:szCs w:val="22"/>
        </w:rPr>
        <w:t>…</w:t>
      </w:r>
      <w:r w:rsidR="00E54FE4" w:rsidRPr="00861B01">
        <w:rPr>
          <w:rFonts w:asciiTheme="minorHAnsi" w:hAnsiTheme="minorHAnsi"/>
          <w:sz w:val="22"/>
          <w:szCs w:val="22"/>
        </w:rPr>
        <w:t>….</w:t>
      </w:r>
      <w:r w:rsidR="00861B01">
        <w:rPr>
          <w:rFonts w:asciiTheme="minorHAnsi" w:hAnsiTheme="minorHAnsi"/>
          <w:sz w:val="22"/>
          <w:szCs w:val="22"/>
        </w:rPr>
        <w:t>..............</w:t>
      </w:r>
      <w:r w:rsidRPr="00861B01">
        <w:rPr>
          <w:rFonts w:asciiTheme="minorHAnsi" w:hAnsiTheme="minorHAnsi"/>
          <w:sz w:val="22"/>
          <w:szCs w:val="22"/>
        </w:rPr>
        <w:t>.</w:t>
      </w:r>
    </w:p>
    <w:p w:rsidR="00861B01" w:rsidRPr="00861B01" w:rsidRDefault="00861B01" w:rsidP="0024288A">
      <w:pPr>
        <w:suppressAutoHyphens/>
        <w:ind w:left="709" w:hanging="709"/>
        <w:rPr>
          <w:rFonts w:asciiTheme="minorHAnsi" w:hAnsiTheme="minorHAnsi"/>
          <w:sz w:val="22"/>
          <w:szCs w:val="22"/>
        </w:rPr>
      </w:pPr>
    </w:p>
    <w:p w:rsidR="00BE46E4" w:rsidRDefault="00BE46E4" w:rsidP="0024288A">
      <w:pPr>
        <w:suppressAutoHyphens/>
        <w:ind w:left="709" w:hanging="709"/>
        <w:rPr>
          <w:rFonts w:asciiTheme="minorHAnsi" w:hAnsiTheme="minorHAnsi"/>
          <w:sz w:val="22"/>
          <w:szCs w:val="22"/>
        </w:rPr>
      </w:pPr>
    </w:p>
    <w:p w:rsidR="00861B01" w:rsidRPr="00793CB3" w:rsidRDefault="00861B01" w:rsidP="0024288A">
      <w:pPr>
        <w:suppressAutoHyphens/>
        <w:ind w:left="709" w:hanging="709"/>
        <w:rPr>
          <w:rFonts w:asciiTheme="minorHAnsi" w:hAnsiTheme="minorHAnsi"/>
          <w:sz w:val="22"/>
          <w:szCs w:val="22"/>
        </w:rPr>
      </w:pPr>
    </w:p>
    <w:p w:rsidR="0024288A" w:rsidRPr="00793CB3" w:rsidRDefault="0024288A" w:rsidP="0024288A">
      <w:pPr>
        <w:suppressAutoHyphens/>
        <w:ind w:left="709" w:hanging="709"/>
        <w:rPr>
          <w:rFonts w:asciiTheme="minorHAnsi" w:hAnsiTheme="minorHAnsi"/>
          <w:sz w:val="22"/>
          <w:szCs w:val="22"/>
        </w:rPr>
      </w:pPr>
      <w:r w:rsidRPr="00793CB3">
        <w:rPr>
          <w:rFonts w:asciiTheme="minorHAnsi" w:hAnsiTheme="minorHAnsi"/>
          <w:sz w:val="22"/>
          <w:szCs w:val="22"/>
        </w:rPr>
        <w:t>.........................................................                        .......................................................</w:t>
      </w:r>
    </w:p>
    <w:p w:rsidR="0024288A" w:rsidRPr="00793CB3" w:rsidRDefault="00370600" w:rsidP="0024288A">
      <w:pPr>
        <w:suppressAutoHyphens/>
        <w:ind w:left="709" w:hanging="709"/>
        <w:rPr>
          <w:rFonts w:asciiTheme="minorHAnsi" w:hAnsiTheme="minorHAnsi"/>
          <w:sz w:val="22"/>
          <w:szCs w:val="22"/>
        </w:rPr>
      </w:pPr>
      <w:r w:rsidRPr="00793CB3">
        <w:rPr>
          <w:rFonts w:asciiTheme="minorHAnsi" w:hAnsiTheme="minorHAnsi"/>
          <w:sz w:val="22"/>
          <w:szCs w:val="22"/>
        </w:rPr>
        <w:t xml:space="preserve">Ing. </w:t>
      </w:r>
      <w:r w:rsidR="00861B01">
        <w:rPr>
          <w:rFonts w:asciiTheme="minorHAnsi" w:hAnsiTheme="minorHAnsi"/>
          <w:sz w:val="22"/>
          <w:szCs w:val="22"/>
        </w:rPr>
        <w:t>Karel Otava,</w:t>
      </w:r>
      <w:r w:rsidR="006512AF" w:rsidRPr="00793CB3">
        <w:rPr>
          <w:rFonts w:asciiTheme="minorHAnsi" w:hAnsiTheme="minorHAnsi"/>
          <w:sz w:val="22"/>
          <w:szCs w:val="22"/>
        </w:rPr>
        <w:t xml:space="preserve">                                                  </w:t>
      </w:r>
    </w:p>
    <w:p w:rsidR="0024288A" w:rsidRPr="00793CB3" w:rsidRDefault="0024288A" w:rsidP="00007339">
      <w:pPr>
        <w:suppressAutoHyphens/>
        <w:ind w:left="709" w:hanging="709"/>
        <w:rPr>
          <w:rFonts w:asciiTheme="minorHAnsi" w:hAnsiTheme="minorHAnsi"/>
          <w:sz w:val="22"/>
          <w:szCs w:val="22"/>
        </w:rPr>
      </w:pPr>
      <w:r w:rsidRPr="00793CB3">
        <w:rPr>
          <w:rFonts w:asciiTheme="minorHAnsi" w:hAnsiTheme="minorHAnsi"/>
          <w:sz w:val="22"/>
          <w:szCs w:val="22"/>
        </w:rPr>
        <w:t xml:space="preserve">starosta </w:t>
      </w:r>
      <w:r w:rsidR="00861B01">
        <w:rPr>
          <w:rFonts w:asciiTheme="minorHAnsi" w:hAnsiTheme="minorHAnsi"/>
          <w:sz w:val="22"/>
          <w:szCs w:val="22"/>
        </w:rPr>
        <w:t>Města Lysá nad Labem</w:t>
      </w:r>
      <w:r w:rsidRPr="00793CB3">
        <w:rPr>
          <w:rFonts w:asciiTheme="minorHAnsi" w:hAnsiTheme="minorHAnsi"/>
          <w:sz w:val="22"/>
          <w:szCs w:val="22"/>
        </w:rPr>
        <w:t xml:space="preserve">                                         </w:t>
      </w:r>
      <w:r w:rsidRPr="00793CB3">
        <w:rPr>
          <w:rFonts w:asciiTheme="minorHAnsi" w:hAnsiTheme="minorHAnsi"/>
          <w:sz w:val="22"/>
          <w:szCs w:val="22"/>
        </w:rPr>
        <w:tab/>
        <w:t xml:space="preserve">            </w:t>
      </w:r>
    </w:p>
    <w:p w:rsidR="0024288A" w:rsidRPr="00793CB3" w:rsidRDefault="0024288A" w:rsidP="0024288A">
      <w:pPr>
        <w:suppressAutoHyphens/>
        <w:ind w:left="4950" w:hanging="4950"/>
        <w:rPr>
          <w:rFonts w:asciiTheme="minorHAnsi" w:hAnsiTheme="minorHAnsi"/>
          <w:sz w:val="22"/>
          <w:szCs w:val="22"/>
        </w:rPr>
      </w:pPr>
      <w:r w:rsidRPr="00793CB3">
        <w:rPr>
          <w:rFonts w:asciiTheme="minorHAnsi" w:hAnsiTheme="minorHAnsi"/>
          <w:sz w:val="22"/>
          <w:szCs w:val="22"/>
        </w:rPr>
        <w:t xml:space="preserve">                                               </w:t>
      </w:r>
    </w:p>
    <w:p w:rsidR="0017131D" w:rsidRPr="00793CB3" w:rsidRDefault="0024288A" w:rsidP="007467BA">
      <w:pPr>
        <w:suppressAutoHyphens/>
        <w:ind w:left="709" w:hanging="709"/>
        <w:rPr>
          <w:rFonts w:asciiTheme="minorHAnsi" w:hAnsiTheme="minorHAnsi"/>
          <w:sz w:val="22"/>
          <w:szCs w:val="22"/>
        </w:rPr>
      </w:pPr>
      <w:r w:rsidRPr="00793CB3">
        <w:rPr>
          <w:rFonts w:asciiTheme="minorHAnsi" w:hAnsiTheme="minorHAnsi"/>
          <w:sz w:val="22"/>
          <w:szCs w:val="22"/>
        </w:rPr>
        <w:t xml:space="preserve">              za objednatele                                                            za zhotovitele</w:t>
      </w:r>
    </w:p>
    <w:sectPr w:rsidR="0017131D" w:rsidRPr="00793CB3" w:rsidSect="00BA2306">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F77" w:rsidRDefault="00435F77" w:rsidP="00FD0005">
      <w:r>
        <w:separator/>
      </w:r>
    </w:p>
  </w:endnote>
  <w:endnote w:type="continuationSeparator" w:id="0">
    <w:p w:rsidR="00435F77" w:rsidRDefault="00435F77" w:rsidP="00FD00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MT">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65390793"/>
      <w:docPartObj>
        <w:docPartGallery w:val="Page Numbers (Bottom of Page)"/>
        <w:docPartUnique/>
      </w:docPartObj>
    </w:sdtPr>
    <w:sdtContent>
      <w:sdt>
        <w:sdtPr>
          <w:rPr>
            <w:sz w:val="20"/>
            <w:szCs w:val="20"/>
          </w:rPr>
          <w:id w:val="-1669238322"/>
          <w:docPartObj>
            <w:docPartGallery w:val="Page Numbers (Top of Page)"/>
            <w:docPartUnique/>
          </w:docPartObj>
        </w:sdtPr>
        <w:sdtContent>
          <w:p w:rsidR="00435F77" w:rsidRDefault="00435F77">
            <w:pPr>
              <w:pStyle w:val="Zpat"/>
              <w:jc w:val="center"/>
              <w:rPr>
                <w:rFonts w:asciiTheme="minorHAnsi" w:hAnsiTheme="minorHAnsi"/>
                <w:b/>
                <w:bCs/>
                <w:sz w:val="20"/>
                <w:szCs w:val="20"/>
              </w:rPr>
            </w:pPr>
            <w:r w:rsidRPr="00BD3163">
              <w:rPr>
                <w:rFonts w:asciiTheme="minorHAnsi" w:hAnsiTheme="minorHAnsi"/>
                <w:sz w:val="20"/>
                <w:szCs w:val="20"/>
              </w:rPr>
              <w:t xml:space="preserve">Stránka </w:t>
            </w:r>
            <w:r w:rsidR="0063325F" w:rsidRPr="00BD3163">
              <w:rPr>
                <w:rFonts w:asciiTheme="minorHAnsi" w:hAnsiTheme="minorHAnsi"/>
                <w:b/>
                <w:bCs/>
                <w:sz w:val="20"/>
                <w:szCs w:val="20"/>
              </w:rPr>
              <w:fldChar w:fldCharType="begin"/>
            </w:r>
            <w:r w:rsidRPr="00BD3163">
              <w:rPr>
                <w:rFonts w:asciiTheme="minorHAnsi" w:hAnsiTheme="minorHAnsi"/>
                <w:b/>
                <w:bCs/>
                <w:sz w:val="20"/>
                <w:szCs w:val="20"/>
              </w:rPr>
              <w:instrText>PAGE</w:instrText>
            </w:r>
            <w:r w:rsidR="0063325F" w:rsidRPr="00BD3163">
              <w:rPr>
                <w:rFonts w:asciiTheme="minorHAnsi" w:hAnsiTheme="minorHAnsi"/>
                <w:b/>
                <w:bCs/>
                <w:sz w:val="20"/>
                <w:szCs w:val="20"/>
              </w:rPr>
              <w:fldChar w:fldCharType="separate"/>
            </w:r>
            <w:r w:rsidR="00F05595">
              <w:rPr>
                <w:rFonts w:asciiTheme="minorHAnsi" w:hAnsiTheme="minorHAnsi"/>
                <w:b/>
                <w:bCs/>
                <w:noProof/>
                <w:sz w:val="20"/>
                <w:szCs w:val="20"/>
              </w:rPr>
              <w:t>9</w:t>
            </w:r>
            <w:r w:rsidR="0063325F" w:rsidRPr="00BD3163">
              <w:rPr>
                <w:rFonts w:asciiTheme="minorHAnsi" w:hAnsiTheme="minorHAnsi"/>
                <w:b/>
                <w:bCs/>
                <w:sz w:val="20"/>
                <w:szCs w:val="20"/>
              </w:rPr>
              <w:fldChar w:fldCharType="end"/>
            </w:r>
            <w:r w:rsidRPr="00BD3163">
              <w:rPr>
                <w:rFonts w:asciiTheme="minorHAnsi" w:hAnsiTheme="minorHAnsi"/>
                <w:sz w:val="20"/>
                <w:szCs w:val="20"/>
              </w:rPr>
              <w:t xml:space="preserve"> z </w:t>
            </w:r>
            <w:r w:rsidR="0063325F" w:rsidRPr="00BD3163">
              <w:rPr>
                <w:rFonts w:asciiTheme="minorHAnsi" w:hAnsiTheme="minorHAnsi"/>
                <w:b/>
                <w:bCs/>
                <w:sz w:val="20"/>
                <w:szCs w:val="20"/>
              </w:rPr>
              <w:fldChar w:fldCharType="begin"/>
            </w:r>
            <w:r w:rsidRPr="00BD3163">
              <w:rPr>
                <w:rFonts w:asciiTheme="minorHAnsi" w:hAnsiTheme="minorHAnsi"/>
                <w:b/>
                <w:bCs/>
                <w:sz w:val="20"/>
                <w:szCs w:val="20"/>
              </w:rPr>
              <w:instrText>NUMPAGES</w:instrText>
            </w:r>
            <w:r w:rsidR="0063325F" w:rsidRPr="00BD3163">
              <w:rPr>
                <w:rFonts w:asciiTheme="minorHAnsi" w:hAnsiTheme="minorHAnsi"/>
                <w:b/>
                <w:bCs/>
                <w:sz w:val="20"/>
                <w:szCs w:val="20"/>
              </w:rPr>
              <w:fldChar w:fldCharType="separate"/>
            </w:r>
            <w:r w:rsidR="00F05595">
              <w:rPr>
                <w:rFonts w:asciiTheme="minorHAnsi" w:hAnsiTheme="minorHAnsi"/>
                <w:b/>
                <w:bCs/>
                <w:noProof/>
                <w:sz w:val="20"/>
                <w:szCs w:val="20"/>
              </w:rPr>
              <w:t>9</w:t>
            </w:r>
            <w:r w:rsidR="0063325F" w:rsidRPr="00BD3163">
              <w:rPr>
                <w:rFonts w:asciiTheme="minorHAnsi" w:hAnsiTheme="minorHAnsi"/>
                <w:b/>
                <w:bCs/>
                <w:sz w:val="20"/>
                <w:szCs w:val="20"/>
              </w:rPr>
              <w:fldChar w:fldCharType="end"/>
            </w:r>
          </w:p>
          <w:p w:rsidR="00435F77" w:rsidRPr="00A05A49" w:rsidRDefault="0063325F">
            <w:pPr>
              <w:pStyle w:val="Zpat"/>
              <w:jc w:val="center"/>
              <w:rPr>
                <w:sz w:val="20"/>
                <w:szCs w:val="20"/>
              </w:rPr>
            </w:pPr>
          </w:p>
        </w:sdtContent>
      </w:sdt>
    </w:sdtContent>
  </w:sdt>
  <w:p w:rsidR="00435F77" w:rsidRDefault="00435F7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F77" w:rsidRDefault="00435F77" w:rsidP="00FD0005">
      <w:r>
        <w:separator/>
      </w:r>
    </w:p>
  </w:footnote>
  <w:footnote w:type="continuationSeparator" w:id="0">
    <w:p w:rsidR="00435F77" w:rsidRDefault="00435F77" w:rsidP="00FD00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F77" w:rsidRPr="00793CB3" w:rsidRDefault="00435F77" w:rsidP="00BA2306">
    <w:pPr>
      <w:pStyle w:val="Zhlav"/>
      <w:ind w:left="7088"/>
      <w:rPr>
        <w:rFonts w:asciiTheme="minorHAnsi" w:hAnsiTheme="minorHAnsi"/>
        <w:b/>
        <w:sz w:val="22"/>
        <w:szCs w:val="22"/>
      </w:rPr>
    </w:pPr>
    <w:r w:rsidRPr="00793CB3">
      <w:rPr>
        <w:rFonts w:asciiTheme="minorHAnsi" w:hAnsiTheme="minorHAnsi"/>
        <w:b/>
        <w:sz w:val="22"/>
        <w:szCs w:val="22"/>
      </w:rPr>
      <w:t>Příloha č. 3</w:t>
    </w:r>
  </w:p>
  <w:p w:rsidR="00435F77" w:rsidRDefault="00435F77" w:rsidP="00BA2306">
    <w:pPr>
      <w:pStyle w:val="Zhlav"/>
      <w:tabs>
        <w:tab w:val="left" w:pos="7088"/>
      </w:tabs>
    </w:pPr>
    <w:r>
      <w:rPr>
        <w:rFonts w:asciiTheme="minorHAnsi" w:hAnsiTheme="minorHAnsi"/>
        <w:b/>
        <w:sz w:val="22"/>
        <w:szCs w:val="22"/>
      </w:rPr>
      <w:tab/>
    </w:r>
    <w:r>
      <w:rPr>
        <w:rFonts w:asciiTheme="minorHAnsi" w:hAnsiTheme="minorHAnsi"/>
        <w:b/>
        <w:sz w:val="22"/>
        <w:szCs w:val="22"/>
      </w:rPr>
      <w:tab/>
    </w:r>
    <w:r w:rsidRPr="00793CB3">
      <w:rPr>
        <w:rFonts w:asciiTheme="minorHAnsi" w:hAnsiTheme="minorHAnsi"/>
        <w:b/>
        <w:sz w:val="22"/>
        <w:szCs w:val="22"/>
      </w:rPr>
      <w:t>Vzor Smlouvy o dílo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31BD"/>
    <w:multiLevelType w:val="hybridMultilevel"/>
    <w:tmpl w:val="E814D4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E57197"/>
    <w:multiLevelType w:val="hybridMultilevel"/>
    <w:tmpl w:val="0A1876F6"/>
    <w:lvl w:ilvl="0" w:tplc="04050015">
      <w:start w:val="1"/>
      <w:numFmt w:val="upperLetter"/>
      <w:lvlText w:val="%1."/>
      <w:lvlJc w:val="left"/>
      <w:pPr>
        <w:tabs>
          <w:tab w:val="num" w:pos="720"/>
        </w:tabs>
        <w:ind w:left="720" w:hanging="360"/>
      </w:pPr>
    </w:lvl>
    <w:lvl w:ilvl="1" w:tplc="04050017">
      <w:start w:val="1"/>
      <w:numFmt w:val="lowerLetter"/>
      <w:lvlText w:val="%2)"/>
      <w:lvlJc w:val="left"/>
      <w:pPr>
        <w:tabs>
          <w:tab w:val="num" w:pos="1440"/>
        </w:tabs>
        <w:ind w:left="1440" w:hanging="360"/>
      </w:pPr>
      <w:rPr>
        <w:rFonts w:hint="default"/>
      </w:rPr>
    </w:lvl>
    <w:lvl w:ilvl="2" w:tplc="87C0324E">
      <w:start w:val="1"/>
      <w:numFmt w:val="bullet"/>
      <w:lvlText w:val="-"/>
      <w:lvlJc w:val="left"/>
      <w:pPr>
        <w:ind w:left="2340" w:hanging="360"/>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E980E9B"/>
    <w:multiLevelType w:val="hybridMultilevel"/>
    <w:tmpl w:val="96A823AE"/>
    <w:lvl w:ilvl="0" w:tplc="1BCA9E3A">
      <w:start w:val="1"/>
      <w:numFmt w:val="decimal"/>
      <w:lvlText w:val="%1."/>
      <w:lvlJc w:val="left"/>
      <w:pPr>
        <w:tabs>
          <w:tab w:val="num" w:pos="720"/>
        </w:tabs>
        <w:ind w:left="720" w:hanging="360"/>
      </w:pPr>
      <w:rPr>
        <w:rFonts w:asciiTheme="minorHAnsi" w:eastAsia="Times New Roman" w:hAnsiTheme="minorHAnsi"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4A10AB"/>
    <w:multiLevelType w:val="hybridMultilevel"/>
    <w:tmpl w:val="497A53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13C3B88"/>
    <w:multiLevelType w:val="hybridMultilevel"/>
    <w:tmpl w:val="3F2E2B1C"/>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24A87EEA"/>
    <w:multiLevelType w:val="hybridMultilevel"/>
    <w:tmpl w:val="FC3421C4"/>
    <w:lvl w:ilvl="0" w:tplc="A4F0395C">
      <w:start w:val="1"/>
      <w:numFmt w:val="decimal"/>
      <w:lvlText w:val="%1."/>
      <w:lvlJc w:val="left"/>
      <w:pPr>
        <w:tabs>
          <w:tab w:val="num" w:pos="644"/>
        </w:tabs>
        <w:ind w:left="644" w:hanging="360"/>
      </w:pPr>
      <w:rPr>
        <w:rFonts w:asciiTheme="minorHAnsi" w:eastAsia="Times New Roman" w:hAnsiTheme="minorHAnsi" w:cs="Times New Roman"/>
      </w:rPr>
    </w:lvl>
    <w:lvl w:ilvl="1" w:tplc="1D94FA84">
      <w:start w:val="1"/>
      <w:numFmt w:val="lowerLetter"/>
      <w:lvlText w:val="%2)"/>
      <w:lvlJc w:val="left"/>
      <w:pPr>
        <w:tabs>
          <w:tab w:val="num" w:pos="1364"/>
        </w:tabs>
        <w:ind w:left="1364" w:hanging="360"/>
      </w:pPr>
      <w:rPr>
        <w:strike w:val="0"/>
        <w:dstrike w:val="0"/>
        <w:u w:val="none"/>
        <w:effect w:val="none"/>
      </w:rPr>
    </w:lvl>
    <w:lvl w:ilvl="2" w:tplc="C9E4C3F0">
      <w:start w:val="1"/>
      <w:numFmt w:val="decimal"/>
      <w:lvlText w:val="%3."/>
      <w:lvlJc w:val="left"/>
      <w:pPr>
        <w:tabs>
          <w:tab w:val="num" w:pos="2264"/>
        </w:tabs>
        <w:ind w:left="2264" w:hanging="360"/>
      </w:pPr>
    </w:lvl>
    <w:lvl w:ilvl="3" w:tplc="0405000F">
      <w:start w:val="1"/>
      <w:numFmt w:val="decimal"/>
      <w:lvlText w:val="%4."/>
      <w:lvlJc w:val="left"/>
      <w:pPr>
        <w:tabs>
          <w:tab w:val="num" w:pos="2804"/>
        </w:tabs>
        <w:ind w:left="2804" w:hanging="360"/>
      </w:pPr>
    </w:lvl>
    <w:lvl w:ilvl="4" w:tplc="04050019">
      <w:start w:val="1"/>
      <w:numFmt w:val="lowerLetter"/>
      <w:lvlText w:val="%5."/>
      <w:lvlJc w:val="left"/>
      <w:pPr>
        <w:tabs>
          <w:tab w:val="num" w:pos="3524"/>
        </w:tabs>
        <w:ind w:left="3524" w:hanging="360"/>
      </w:pPr>
    </w:lvl>
    <w:lvl w:ilvl="5" w:tplc="0405001B">
      <w:start w:val="1"/>
      <w:numFmt w:val="lowerRoman"/>
      <w:lvlText w:val="%6."/>
      <w:lvlJc w:val="right"/>
      <w:pPr>
        <w:tabs>
          <w:tab w:val="num" w:pos="4244"/>
        </w:tabs>
        <w:ind w:left="4244" w:hanging="180"/>
      </w:pPr>
    </w:lvl>
    <w:lvl w:ilvl="6" w:tplc="0405000F">
      <w:start w:val="1"/>
      <w:numFmt w:val="decimal"/>
      <w:lvlText w:val="%7."/>
      <w:lvlJc w:val="left"/>
      <w:pPr>
        <w:tabs>
          <w:tab w:val="num" w:pos="4964"/>
        </w:tabs>
        <w:ind w:left="4964" w:hanging="360"/>
      </w:pPr>
    </w:lvl>
    <w:lvl w:ilvl="7" w:tplc="04050019">
      <w:start w:val="1"/>
      <w:numFmt w:val="lowerLetter"/>
      <w:lvlText w:val="%8."/>
      <w:lvlJc w:val="left"/>
      <w:pPr>
        <w:tabs>
          <w:tab w:val="num" w:pos="5684"/>
        </w:tabs>
        <w:ind w:left="5684" w:hanging="360"/>
      </w:pPr>
    </w:lvl>
    <w:lvl w:ilvl="8" w:tplc="0405001B">
      <w:start w:val="1"/>
      <w:numFmt w:val="lowerRoman"/>
      <w:lvlText w:val="%9."/>
      <w:lvlJc w:val="right"/>
      <w:pPr>
        <w:tabs>
          <w:tab w:val="num" w:pos="6404"/>
        </w:tabs>
        <w:ind w:left="6404" w:hanging="180"/>
      </w:pPr>
    </w:lvl>
  </w:abstractNum>
  <w:abstractNum w:abstractNumId="7">
    <w:nsid w:val="25F7366C"/>
    <w:multiLevelType w:val="hybridMultilevel"/>
    <w:tmpl w:val="210E5FE0"/>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D445198"/>
    <w:multiLevelType w:val="hybridMultilevel"/>
    <w:tmpl w:val="826A92DC"/>
    <w:lvl w:ilvl="0" w:tplc="0405000F">
      <w:start w:val="1"/>
      <w:numFmt w:val="decimal"/>
      <w:lvlText w:val="%1."/>
      <w:lvlJc w:val="left"/>
      <w:pPr>
        <w:tabs>
          <w:tab w:val="num" w:pos="720"/>
        </w:tabs>
        <w:ind w:left="720" w:hanging="360"/>
      </w:pPr>
    </w:lvl>
    <w:lvl w:ilvl="1" w:tplc="8674A28E">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311367CA"/>
    <w:multiLevelType w:val="hybridMultilevel"/>
    <w:tmpl w:val="8472A9DC"/>
    <w:lvl w:ilvl="0" w:tplc="0C6AB5B6">
      <w:start w:val="1"/>
      <w:numFmt w:val="decimal"/>
      <w:lvlText w:val="%1."/>
      <w:lvlJc w:val="left"/>
      <w:pPr>
        <w:tabs>
          <w:tab w:val="num" w:pos="720"/>
        </w:tabs>
        <w:ind w:left="720" w:hanging="360"/>
      </w:pPr>
      <w:rPr>
        <w:rFonts w:asciiTheme="minorHAnsi" w:eastAsia="Times New Roman" w:hAnsiTheme="minorHAnsi" w:cs="Times New Roman"/>
        <w:i w:val="0"/>
      </w:rPr>
    </w:lvl>
    <w:lvl w:ilvl="1" w:tplc="D3026EFA">
      <w:start w:val="6"/>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34FD0074"/>
    <w:multiLevelType w:val="hybridMultilevel"/>
    <w:tmpl w:val="FDD0AF82"/>
    <w:lvl w:ilvl="0" w:tplc="8918D0AE">
      <w:start w:val="1"/>
      <w:numFmt w:val="decimal"/>
      <w:lvlText w:val="%1."/>
      <w:lvlJc w:val="left"/>
      <w:pPr>
        <w:tabs>
          <w:tab w:val="num" w:pos="720"/>
        </w:tabs>
        <w:ind w:left="720" w:hanging="360"/>
      </w:pPr>
      <w:rPr>
        <w:rFonts w:asciiTheme="minorHAnsi" w:eastAsia="Times New Roman" w:hAnsiTheme="minorHAnsi" w:cs="Times New Roman"/>
      </w:rPr>
    </w:lvl>
    <w:lvl w:ilvl="1" w:tplc="8924B4EC">
      <w:start w:val="8"/>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BEA3B10"/>
    <w:multiLevelType w:val="hybridMultilevel"/>
    <w:tmpl w:val="AF4C7A28"/>
    <w:lvl w:ilvl="0" w:tplc="D82CB828">
      <w:start w:val="1"/>
      <w:numFmt w:val="decimal"/>
      <w:lvlText w:val="%1."/>
      <w:lvlJc w:val="left"/>
      <w:pPr>
        <w:tabs>
          <w:tab w:val="num" w:pos="720"/>
        </w:tabs>
        <w:ind w:left="720" w:hanging="360"/>
      </w:pPr>
      <w:rPr>
        <w:rFonts w:asciiTheme="minorHAnsi" w:eastAsia="Times New Roman" w:hAnsiTheme="minorHAnsi"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413E23D3"/>
    <w:multiLevelType w:val="hybridMultilevel"/>
    <w:tmpl w:val="7234C8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5F054F9"/>
    <w:multiLevelType w:val="hybridMultilevel"/>
    <w:tmpl w:val="628E7702"/>
    <w:lvl w:ilvl="0" w:tplc="E11EE4D6">
      <w:start w:val="2"/>
      <w:numFmt w:val="upperRoman"/>
      <w:lvlText w:val="%1."/>
      <w:lvlJc w:val="left"/>
      <w:pPr>
        <w:tabs>
          <w:tab w:val="num" w:pos="1290"/>
        </w:tabs>
        <w:ind w:left="1290" w:hanging="93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507679A5"/>
    <w:multiLevelType w:val="hybridMultilevel"/>
    <w:tmpl w:val="F3D4C660"/>
    <w:lvl w:ilvl="0" w:tplc="D2DCC724">
      <w:start w:val="1"/>
      <w:numFmt w:val="decimal"/>
      <w:lvlText w:val="%1."/>
      <w:lvlJc w:val="left"/>
      <w:pPr>
        <w:tabs>
          <w:tab w:val="num" w:pos="502"/>
        </w:tabs>
        <w:ind w:left="502" w:hanging="360"/>
      </w:pPr>
      <w:rPr>
        <w:rFonts w:asciiTheme="minorHAnsi" w:eastAsia="Times New Roman" w:hAnsiTheme="minorHAnsi"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nsid w:val="540929F7"/>
    <w:multiLevelType w:val="hybridMultilevel"/>
    <w:tmpl w:val="B25C22F0"/>
    <w:lvl w:ilvl="0" w:tplc="AAF404D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4D11FBA"/>
    <w:multiLevelType w:val="hybridMultilevel"/>
    <w:tmpl w:val="7F7A1170"/>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BB27E5B"/>
    <w:multiLevelType w:val="hybridMultilevel"/>
    <w:tmpl w:val="1FF8C486"/>
    <w:lvl w:ilvl="0" w:tplc="C10ECE10">
      <w:start w:val="1"/>
      <w:numFmt w:val="decimal"/>
      <w:lvlText w:val="%1."/>
      <w:lvlJc w:val="left"/>
      <w:pPr>
        <w:tabs>
          <w:tab w:val="num" w:pos="720"/>
        </w:tabs>
        <w:ind w:left="720" w:hanging="360"/>
      </w:pPr>
      <w:rPr>
        <w:rFonts w:asciiTheme="minorHAnsi" w:eastAsia="Times New Roman" w:hAnsiTheme="minorHAnsi"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5C6E2EE4"/>
    <w:multiLevelType w:val="hybridMultilevel"/>
    <w:tmpl w:val="D34CA328"/>
    <w:lvl w:ilvl="0" w:tplc="04050015">
      <w:start w:val="1"/>
      <w:numFmt w:val="upperLetter"/>
      <w:lvlText w:val="%1."/>
      <w:lvlJc w:val="left"/>
      <w:pPr>
        <w:tabs>
          <w:tab w:val="num" w:pos="720"/>
        </w:tabs>
        <w:ind w:left="720" w:hanging="360"/>
      </w:pPr>
    </w:lvl>
    <w:lvl w:ilvl="1" w:tplc="04050001">
      <w:start w:val="1"/>
      <w:numFmt w:val="bullet"/>
      <w:lvlText w:val=""/>
      <w:lvlJc w:val="left"/>
      <w:pPr>
        <w:tabs>
          <w:tab w:val="num" w:pos="1495"/>
        </w:tabs>
        <w:ind w:left="1495" w:hanging="360"/>
      </w:pPr>
      <w:rPr>
        <w:rFonts w:ascii="Symbol" w:hAnsi="Symbol" w:hint="default"/>
      </w:rPr>
    </w:lvl>
    <w:lvl w:ilvl="2" w:tplc="C9E4C3F0">
      <w:start w:val="1"/>
      <w:numFmt w:val="decimal"/>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67700FCB"/>
    <w:multiLevelType w:val="hybridMultilevel"/>
    <w:tmpl w:val="894CBABE"/>
    <w:lvl w:ilvl="0" w:tplc="04050015">
      <w:start w:val="1"/>
      <w:numFmt w:val="upperLetter"/>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nsid w:val="70831C22"/>
    <w:multiLevelType w:val="hybridMultilevel"/>
    <w:tmpl w:val="EC8ECA7C"/>
    <w:lvl w:ilvl="0" w:tplc="3D0085C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nsid w:val="764A447E"/>
    <w:multiLevelType w:val="hybridMultilevel"/>
    <w:tmpl w:val="5A6AFD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84951C8"/>
    <w:multiLevelType w:val="hybridMultilevel"/>
    <w:tmpl w:val="89D41488"/>
    <w:lvl w:ilvl="0" w:tplc="16229C34">
      <w:start w:val="1"/>
      <w:numFmt w:val="upperLetter"/>
      <w:lvlText w:val="%1."/>
      <w:lvlJc w:val="left"/>
      <w:pPr>
        <w:tabs>
          <w:tab w:val="num" w:pos="720"/>
        </w:tabs>
        <w:ind w:left="720" w:hanging="360"/>
      </w:pPr>
      <w:rPr>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7F9A0B8F"/>
    <w:multiLevelType w:val="hybridMultilevel"/>
    <w:tmpl w:val="1EE22B0A"/>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0"/>
  </w:num>
  <w:num w:numId="19">
    <w:abstractNumId w:val="16"/>
  </w:num>
  <w:num w:numId="20">
    <w:abstractNumId w:val="1"/>
  </w:num>
  <w:num w:numId="21">
    <w:abstractNumId w:val="3"/>
  </w:num>
  <w:num w:numId="22">
    <w:abstractNumId w:val="21"/>
  </w:num>
  <w:num w:numId="23">
    <w:abstractNumId w:val="4"/>
  </w:num>
  <w:num w:numId="24">
    <w:abstractNumId w:val="0"/>
  </w:num>
  <w:num w:numId="25">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stál Martin">
    <w15:presenceInfo w15:providerId="AD" w15:userId="S-1-5-21-985852132-110506090-1526871340-481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trackRevisions/>
  <w:defaultTabStop w:val="709"/>
  <w:hyphenationZone w:val="425"/>
  <w:drawingGridHorizontalSpacing w:val="120"/>
  <w:displayHorizontalDrawingGridEvery w:val="2"/>
  <w:characterSpacingControl w:val="doNotCompress"/>
  <w:hdrShapeDefaults>
    <o:shapedefaults v:ext="edit" spidmax="27649"/>
  </w:hdrShapeDefaults>
  <w:footnotePr>
    <w:footnote w:id="-1"/>
    <w:footnote w:id="0"/>
  </w:footnotePr>
  <w:endnotePr>
    <w:endnote w:id="-1"/>
    <w:endnote w:id="0"/>
  </w:endnotePr>
  <w:compat/>
  <w:rsids>
    <w:rsidRoot w:val="00D051EF"/>
    <w:rsid w:val="00007339"/>
    <w:rsid w:val="0004171E"/>
    <w:rsid w:val="00047235"/>
    <w:rsid w:val="00053EBF"/>
    <w:rsid w:val="00061BF2"/>
    <w:rsid w:val="00062170"/>
    <w:rsid w:val="00066DC0"/>
    <w:rsid w:val="00113BD5"/>
    <w:rsid w:val="0017131D"/>
    <w:rsid w:val="001907E1"/>
    <w:rsid w:val="001B0AEC"/>
    <w:rsid w:val="001F0BB0"/>
    <w:rsid w:val="00231D90"/>
    <w:rsid w:val="0024288A"/>
    <w:rsid w:val="00252406"/>
    <w:rsid w:val="002858E7"/>
    <w:rsid w:val="002972AC"/>
    <w:rsid w:val="00297F67"/>
    <w:rsid w:val="002C2F68"/>
    <w:rsid w:val="00311351"/>
    <w:rsid w:val="00311652"/>
    <w:rsid w:val="0036660A"/>
    <w:rsid w:val="00370600"/>
    <w:rsid w:val="00390FA9"/>
    <w:rsid w:val="003D68C4"/>
    <w:rsid w:val="003E02B5"/>
    <w:rsid w:val="003E061F"/>
    <w:rsid w:val="004321E7"/>
    <w:rsid w:val="00435F77"/>
    <w:rsid w:val="004502C9"/>
    <w:rsid w:val="00492149"/>
    <w:rsid w:val="004A0A53"/>
    <w:rsid w:val="004B60F4"/>
    <w:rsid w:val="00526C3C"/>
    <w:rsid w:val="005554EB"/>
    <w:rsid w:val="00586465"/>
    <w:rsid w:val="0059634E"/>
    <w:rsid w:val="005F0E6A"/>
    <w:rsid w:val="00612CB6"/>
    <w:rsid w:val="0063325F"/>
    <w:rsid w:val="00636CC0"/>
    <w:rsid w:val="006512AF"/>
    <w:rsid w:val="0069410D"/>
    <w:rsid w:val="00704B27"/>
    <w:rsid w:val="00733C55"/>
    <w:rsid w:val="007467BA"/>
    <w:rsid w:val="00764062"/>
    <w:rsid w:val="00766173"/>
    <w:rsid w:val="00775745"/>
    <w:rsid w:val="00780C28"/>
    <w:rsid w:val="00783257"/>
    <w:rsid w:val="00793CB3"/>
    <w:rsid w:val="007A0191"/>
    <w:rsid w:val="007E07C7"/>
    <w:rsid w:val="007E4B0A"/>
    <w:rsid w:val="00800320"/>
    <w:rsid w:val="00802485"/>
    <w:rsid w:val="00813494"/>
    <w:rsid w:val="008257D0"/>
    <w:rsid w:val="00861B01"/>
    <w:rsid w:val="00866176"/>
    <w:rsid w:val="00890263"/>
    <w:rsid w:val="0089483B"/>
    <w:rsid w:val="008C0CB9"/>
    <w:rsid w:val="008C58AC"/>
    <w:rsid w:val="008D09C8"/>
    <w:rsid w:val="008D35B5"/>
    <w:rsid w:val="008D4E00"/>
    <w:rsid w:val="00926B97"/>
    <w:rsid w:val="00952A8E"/>
    <w:rsid w:val="00972AED"/>
    <w:rsid w:val="009B0D48"/>
    <w:rsid w:val="009B31FD"/>
    <w:rsid w:val="009D03F6"/>
    <w:rsid w:val="00A05A49"/>
    <w:rsid w:val="00A12E93"/>
    <w:rsid w:val="00A23DE6"/>
    <w:rsid w:val="00A45383"/>
    <w:rsid w:val="00A457AD"/>
    <w:rsid w:val="00A6220F"/>
    <w:rsid w:val="00A77112"/>
    <w:rsid w:val="00AD759E"/>
    <w:rsid w:val="00B04836"/>
    <w:rsid w:val="00B17B7E"/>
    <w:rsid w:val="00B301EA"/>
    <w:rsid w:val="00B3031E"/>
    <w:rsid w:val="00B37675"/>
    <w:rsid w:val="00B473C5"/>
    <w:rsid w:val="00B5779D"/>
    <w:rsid w:val="00BA2306"/>
    <w:rsid w:val="00BA73E8"/>
    <w:rsid w:val="00BB6358"/>
    <w:rsid w:val="00BD3163"/>
    <w:rsid w:val="00BE46E4"/>
    <w:rsid w:val="00C02C79"/>
    <w:rsid w:val="00C03845"/>
    <w:rsid w:val="00C24863"/>
    <w:rsid w:val="00C27784"/>
    <w:rsid w:val="00C3105B"/>
    <w:rsid w:val="00C3546B"/>
    <w:rsid w:val="00C552D7"/>
    <w:rsid w:val="00C95846"/>
    <w:rsid w:val="00C976CA"/>
    <w:rsid w:val="00CA7DAE"/>
    <w:rsid w:val="00CB058D"/>
    <w:rsid w:val="00CF7DD1"/>
    <w:rsid w:val="00D051EF"/>
    <w:rsid w:val="00D11F54"/>
    <w:rsid w:val="00D16F2A"/>
    <w:rsid w:val="00D22F0C"/>
    <w:rsid w:val="00D5483D"/>
    <w:rsid w:val="00D57112"/>
    <w:rsid w:val="00D85223"/>
    <w:rsid w:val="00D904CE"/>
    <w:rsid w:val="00DA46D3"/>
    <w:rsid w:val="00DC122E"/>
    <w:rsid w:val="00DC30B1"/>
    <w:rsid w:val="00DD526E"/>
    <w:rsid w:val="00E23F5F"/>
    <w:rsid w:val="00E36647"/>
    <w:rsid w:val="00E50926"/>
    <w:rsid w:val="00E54FE4"/>
    <w:rsid w:val="00E652F0"/>
    <w:rsid w:val="00EB0159"/>
    <w:rsid w:val="00EB4784"/>
    <w:rsid w:val="00ED246F"/>
    <w:rsid w:val="00F05595"/>
    <w:rsid w:val="00F3020E"/>
    <w:rsid w:val="00F424B3"/>
    <w:rsid w:val="00F51788"/>
    <w:rsid w:val="00F76494"/>
    <w:rsid w:val="00FB573D"/>
    <w:rsid w:val="00FC2D70"/>
    <w:rsid w:val="00FD0005"/>
    <w:rsid w:val="00FF03E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288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24288A"/>
    <w:pPr>
      <w:keepNext/>
      <w:outlineLvl w:val="0"/>
    </w:pPr>
    <w:rPr>
      <w:rFonts w:ascii="Courier New" w:hAnsi="Courier New" w:cs="Courier New"/>
      <w:b/>
      <w:bCs/>
      <w:sz w:val="16"/>
      <w:szCs w:val="16"/>
      <w:u w:val="single"/>
    </w:rPr>
  </w:style>
  <w:style w:type="paragraph" w:styleId="Nadpis2">
    <w:name w:val="heading 2"/>
    <w:basedOn w:val="Normln"/>
    <w:next w:val="Normln"/>
    <w:link w:val="Nadpis2Char"/>
    <w:uiPriority w:val="99"/>
    <w:semiHidden/>
    <w:unhideWhenUsed/>
    <w:qFormat/>
    <w:rsid w:val="0024288A"/>
    <w:pPr>
      <w:keepNext/>
      <w:jc w:val="both"/>
      <w:outlineLvl w:val="1"/>
    </w:pPr>
    <w:rPr>
      <w:rFonts w:ascii="Courier New" w:eastAsia="MS Mincho" w:hAnsi="Courier New" w:cs="Courier New"/>
      <w:b/>
      <w:bCs/>
    </w:rPr>
  </w:style>
  <w:style w:type="paragraph" w:styleId="Nadpis4">
    <w:name w:val="heading 4"/>
    <w:basedOn w:val="Normln"/>
    <w:next w:val="Normln"/>
    <w:link w:val="Nadpis4Char"/>
    <w:uiPriority w:val="99"/>
    <w:semiHidden/>
    <w:unhideWhenUsed/>
    <w:qFormat/>
    <w:rsid w:val="0024288A"/>
    <w:pPr>
      <w:keepNext/>
      <w:jc w:val="right"/>
      <w:outlineLvl w:val="3"/>
    </w:pPr>
    <w:rPr>
      <w:i/>
      <w:iCs/>
      <w:sz w:val="14"/>
      <w:szCs w:val="1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24288A"/>
    <w:rPr>
      <w:rFonts w:ascii="Courier New" w:eastAsia="Times New Roman" w:hAnsi="Courier New" w:cs="Courier New"/>
      <w:b/>
      <w:bCs/>
      <w:sz w:val="16"/>
      <w:szCs w:val="16"/>
      <w:u w:val="single"/>
      <w:lang w:eastAsia="cs-CZ"/>
    </w:rPr>
  </w:style>
  <w:style w:type="character" w:customStyle="1" w:styleId="Nadpis2Char">
    <w:name w:val="Nadpis 2 Char"/>
    <w:basedOn w:val="Standardnpsmoodstavce"/>
    <w:link w:val="Nadpis2"/>
    <w:uiPriority w:val="99"/>
    <w:semiHidden/>
    <w:rsid w:val="0024288A"/>
    <w:rPr>
      <w:rFonts w:ascii="Courier New" w:eastAsia="MS Mincho" w:hAnsi="Courier New" w:cs="Courier New"/>
      <w:b/>
      <w:bCs/>
      <w:sz w:val="24"/>
      <w:szCs w:val="24"/>
      <w:lang w:eastAsia="cs-CZ"/>
    </w:rPr>
  </w:style>
  <w:style w:type="character" w:customStyle="1" w:styleId="Nadpis4Char">
    <w:name w:val="Nadpis 4 Char"/>
    <w:basedOn w:val="Standardnpsmoodstavce"/>
    <w:link w:val="Nadpis4"/>
    <w:uiPriority w:val="99"/>
    <w:semiHidden/>
    <w:rsid w:val="0024288A"/>
    <w:rPr>
      <w:rFonts w:ascii="Times New Roman" w:eastAsia="Times New Roman" w:hAnsi="Times New Roman" w:cs="Times New Roman"/>
      <w:i/>
      <w:iCs/>
      <w:sz w:val="14"/>
      <w:szCs w:val="14"/>
      <w:lang w:eastAsia="cs-CZ"/>
    </w:rPr>
  </w:style>
  <w:style w:type="paragraph" w:styleId="Zpat">
    <w:name w:val="footer"/>
    <w:basedOn w:val="Normln"/>
    <w:link w:val="ZpatChar"/>
    <w:uiPriority w:val="99"/>
    <w:unhideWhenUsed/>
    <w:rsid w:val="0024288A"/>
    <w:pPr>
      <w:tabs>
        <w:tab w:val="center" w:pos="4536"/>
        <w:tab w:val="right" w:pos="9072"/>
      </w:tabs>
    </w:pPr>
  </w:style>
  <w:style w:type="character" w:customStyle="1" w:styleId="ZpatChar">
    <w:name w:val="Zápatí Char"/>
    <w:basedOn w:val="Standardnpsmoodstavce"/>
    <w:link w:val="Zpat"/>
    <w:uiPriority w:val="99"/>
    <w:rsid w:val="0024288A"/>
    <w:rPr>
      <w:rFonts w:ascii="Times New Roman" w:eastAsia="Times New Roman" w:hAnsi="Times New Roman" w:cs="Times New Roman"/>
      <w:sz w:val="24"/>
      <w:szCs w:val="24"/>
      <w:lang w:eastAsia="cs-CZ"/>
    </w:rPr>
  </w:style>
  <w:style w:type="paragraph" w:styleId="Nzev">
    <w:name w:val="Title"/>
    <w:basedOn w:val="Normln"/>
    <w:link w:val="NzevChar"/>
    <w:qFormat/>
    <w:rsid w:val="0024288A"/>
    <w:pPr>
      <w:jc w:val="center"/>
    </w:pPr>
    <w:rPr>
      <w:b/>
      <w:sz w:val="32"/>
      <w:szCs w:val="20"/>
    </w:rPr>
  </w:style>
  <w:style w:type="character" w:customStyle="1" w:styleId="NzevChar">
    <w:name w:val="Název Char"/>
    <w:basedOn w:val="Standardnpsmoodstavce"/>
    <w:link w:val="Nzev"/>
    <w:rsid w:val="0024288A"/>
    <w:rPr>
      <w:rFonts w:ascii="Times New Roman" w:eastAsia="Times New Roman" w:hAnsi="Times New Roman" w:cs="Times New Roman"/>
      <w:b/>
      <w:sz w:val="32"/>
      <w:szCs w:val="20"/>
      <w:lang w:eastAsia="cs-CZ"/>
    </w:rPr>
  </w:style>
  <w:style w:type="paragraph" w:styleId="Zkladntext">
    <w:name w:val="Body Text"/>
    <w:basedOn w:val="Normln"/>
    <w:link w:val="ZkladntextChar"/>
    <w:uiPriority w:val="99"/>
    <w:semiHidden/>
    <w:unhideWhenUsed/>
    <w:rsid w:val="0024288A"/>
    <w:rPr>
      <w:rFonts w:ascii="Courier New" w:hAnsi="Courier New" w:cs="Courier New"/>
      <w:sz w:val="16"/>
      <w:szCs w:val="16"/>
    </w:rPr>
  </w:style>
  <w:style w:type="character" w:customStyle="1" w:styleId="ZkladntextChar">
    <w:name w:val="Základní text Char"/>
    <w:basedOn w:val="Standardnpsmoodstavce"/>
    <w:link w:val="Zkladntext"/>
    <w:uiPriority w:val="99"/>
    <w:semiHidden/>
    <w:rsid w:val="0024288A"/>
    <w:rPr>
      <w:rFonts w:ascii="Courier New" w:eastAsia="Times New Roman" w:hAnsi="Courier New" w:cs="Courier New"/>
      <w:sz w:val="16"/>
      <w:szCs w:val="16"/>
      <w:lang w:eastAsia="cs-CZ"/>
    </w:rPr>
  </w:style>
  <w:style w:type="paragraph" w:customStyle="1" w:styleId="Zkladntextodsazen21">
    <w:name w:val="Základní text odsazený 21"/>
    <w:basedOn w:val="Normln"/>
    <w:rsid w:val="0024288A"/>
    <w:pPr>
      <w:tabs>
        <w:tab w:val="left" w:pos="4678"/>
      </w:tabs>
      <w:ind w:left="567" w:hanging="567"/>
      <w:jc w:val="both"/>
    </w:pPr>
    <w:rPr>
      <w:sz w:val="22"/>
      <w:szCs w:val="20"/>
      <w:lang w:val="en-US"/>
    </w:rPr>
  </w:style>
  <w:style w:type="paragraph" w:customStyle="1" w:styleId="Zkladntext21">
    <w:name w:val="Základní text 21"/>
    <w:basedOn w:val="Normln"/>
    <w:rsid w:val="0024288A"/>
    <w:pPr>
      <w:ind w:left="567" w:hanging="709"/>
      <w:jc w:val="both"/>
    </w:pPr>
    <w:rPr>
      <w:rFonts w:ascii="Arial Narrow" w:hAnsi="Arial Narrow"/>
      <w:sz w:val="22"/>
      <w:szCs w:val="20"/>
    </w:rPr>
  </w:style>
  <w:style w:type="paragraph" w:customStyle="1" w:styleId="Zkladntextodsazen31">
    <w:name w:val="Základní text odsazený 31"/>
    <w:basedOn w:val="Normln"/>
    <w:rsid w:val="0024288A"/>
    <w:pPr>
      <w:ind w:left="709" w:hanging="709"/>
      <w:jc w:val="both"/>
    </w:pPr>
    <w:rPr>
      <w:rFonts w:ascii="Arial Narrow" w:hAnsi="Arial Narrow"/>
      <w:sz w:val="22"/>
      <w:szCs w:val="20"/>
    </w:rPr>
  </w:style>
  <w:style w:type="paragraph" w:styleId="Zhlav">
    <w:name w:val="header"/>
    <w:basedOn w:val="Normln"/>
    <w:link w:val="ZhlavChar"/>
    <w:uiPriority w:val="99"/>
    <w:unhideWhenUsed/>
    <w:rsid w:val="00FD0005"/>
    <w:pPr>
      <w:tabs>
        <w:tab w:val="center" w:pos="4536"/>
        <w:tab w:val="right" w:pos="9072"/>
      </w:tabs>
    </w:pPr>
  </w:style>
  <w:style w:type="character" w:customStyle="1" w:styleId="ZhlavChar">
    <w:name w:val="Záhlaví Char"/>
    <w:basedOn w:val="Standardnpsmoodstavce"/>
    <w:link w:val="Zhlav"/>
    <w:uiPriority w:val="99"/>
    <w:rsid w:val="00FD0005"/>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8D4E00"/>
    <w:rPr>
      <w:sz w:val="16"/>
      <w:szCs w:val="16"/>
    </w:rPr>
  </w:style>
  <w:style w:type="paragraph" w:styleId="Textkomente">
    <w:name w:val="annotation text"/>
    <w:basedOn w:val="Normln"/>
    <w:link w:val="TextkomenteChar"/>
    <w:uiPriority w:val="99"/>
    <w:semiHidden/>
    <w:unhideWhenUsed/>
    <w:rsid w:val="008D4E00"/>
    <w:rPr>
      <w:sz w:val="20"/>
      <w:szCs w:val="20"/>
    </w:rPr>
  </w:style>
  <w:style w:type="character" w:customStyle="1" w:styleId="TextkomenteChar">
    <w:name w:val="Text komentáře Char"/>
    <w:basedOn w:val="Standardnpsmoodstavce"/>
    <w:link w:val="Textkomente"/>
    <w:uiPriority w:val="99"/>
    <w:semiHidden/>
    <w:rsid w:val="008D4E0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D4E00"/>
    <w:rPr>
      <w:b/>
      <w:bCs/>
    </w:rPr>
  </w:style>
  <w:style w:type="character" w:customStyle="1" w:styleId="PedmtkomenteChar">
    <w:name w:val="Předmět komentáře Char"/>
    <w:basedOn w:val="TextkomenteChar"/>
    <w:link w:val="Pedmtkomente"/>
    <w:uiPriority w:val="99"/>
    <w:semiHidden/>
    <w:rsid w:val="008D4E00"/>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8D4E00"/>
    <w:rPr>
      <w:rFonts w:ascii="Tahoma" w:hAnsi="Tahoma" w:cs="Tahoma"/>
      <w:sz w:val="16"/>
      <w:szCs w:val="16"/>
    </w:rPr>
  </w:style>
  <w:style w:type="character" w:customStyle="1" w:styleId="TextbublinyChar">
    <w:name w:val="Text bubliny Char"/>
    <w:basedOn w:val="Standardnpsmoodstavce"/>
    <w:link w:val="Textbubliny"/>
    <w:uiPriority w:val="99"/>
    <w:semiHidden/>
    <w:rsid w:val="008D4E00"/>
    <w:rPr>
      <w:rFonts w:ascii="Tahoma" w:eastAsia="Times New Roman" w:hAnsi="Tahoma" w:cs="Tahoma"/>
      <w:sz w:val="16"/>
      <w:szCs w:val="16"/>
      <w:lang w:eastAsia="cs-CZ"/>
    </w:rPr>
  </w:style>
  <w:style w:type="paragraph" w:styleId="Odstavecseseznamem">
    <w:name w:val="List Paragraph"/>
    <w:basedOn w:val="Normln"/>
    <w:uiPriority w:val="34"/>
    <w:qFormat/>
    <w:rsid w:val="00B37675"/>
    <w:pPr>
      <w:ind w:left="720"/>
      <w:contextualSpacing/>
    </w:pPr>
  </w:style>
  <w:style w:type="character" w:customStyle="1" w:styleId="CharAttribute16">
    <w:name w:val="CharAttribute16"/>
    <w:qFormat/>
    <w:rsid w:val="00890263"/>
    <w:rPr>
      <w:rFonts w:ascii="Calibri" w:eastAsia="Calibri" w:hAnsi="Calibri" w:cs="Calibri" w:hint="default"/>
    </w:rPr>
  </w:style>
  <w:style w:type="paragraph" w:styleId="Bezmezer">
    <w:name w:val="No Spacing"/>
    <w:uiPriority w:val="1"/>
    <w:qFormat/>
    <w:rsid w:val="00D85223"/>
    <w:pPr>
      <w:spacing w:after="0" w:line="240" w:lineRule="auto"/>
    </w:pPr>
  </w:style>
</w:styles>
</file>

<file path=word/webSettings.xml><?xml version="1.0" encoding="utf-8"?>
<w:webSettings xmlns:r="http://schemas.openxmlformats.org/officeDocument/2006/relationships" xmlns:w="http://schemas.openxmlformats.org/wordprocessingml/2006/main">
  <w:divs>
    <w:div w:id="126615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D7D0B-78A2-4BB5-A1B6-B1395DD94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4143</Words>
  <Characters>24444</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28530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 Ivo</dc:creator>
  <cp:lastModifiedBy>Lukáš</cp:lastModifiedBy>
  <cp:revision>2</cp:revision>
  <cp:lastPrinted>2020-12-17T20:06:00Z</cp:lastPrinted>
  <dcterms:created xsi:type="dcterms:W3CDTF">2021-01-05T12:48:00Z</dcterms:created>
  <dcterms:modified xsi:type="dcterms:W3CDTF">2021-01-05T12:48:00Z</dcterms:modified>
</cp:coreProperties>
</file>