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9049" w14:textId="1F20E62F" w:rsidR="00C47DA2" w:rsidRPr="00336649" w:rsidRDefault="00C47DA2" w:rsidP="00D04E5E">
      <w:pPr>
        <w:jc w:val="both"/>
      </w:pPr>
      <w:r w:rsidRPr="00336649">
        <w:t>Dobrý den,</w:t>
      </w:r>
    </w:p>
    <w:p w14:paraId="7F646955" w14:textId="77777777" w:rsidR="004F567E" w:rsidRDefault="00F26A36" w:rsidP="00D83BDB">
      <w:r>
        <w:t>r</w:t>
      </w:r>
      <w:r w:rsidR="00C47DA2" w:rsidRPr="00336649">
        <w:t xml:space="preserve">ád bych Vás pozval k účasti </w:t>
      </w:r>
      <w:r w:rsidR="00DE3AC1">
        <w:t>na</w:t>
      </w:r>
      <w:r w:rsidR="00DE3AC1" w:rsidRPr="00336649">
        <w:t xml:space="preserve"> </w:t>
      </w:r>
      <w:r w:rsidR="00C47DA2" w:rsidRPr="00336649">
        <w:t xml:space="preserve">výběrovém řízení na dodávku </w:t>
      </w:r>
      <w:r w:rsidR="00102D2D">
        <w:t>1</w:t>
      </w:r>
      <w:r w:rsidR="00D83BDB">
        <w:t xml:space="preserve"> kus</w:t>
      </w:r>
      <w:r w:rsidR="00102D2D">
        <w:t>u</w:t>
      </w:r>
      <w:r w:rsidR="00D83BDB">
        <w:t xml:space="preserve"> </w:t>
      </w:r>
      <w:r w:rsidR="00206FFD">
        <w:rPr>
          <w:b/>
          <w:bCs/>
        </w:rPr>
        <w:t xml:space="preserve">Notebooku </w:t>
      </w:r>
      <w:r w:rsidR="001C2E38">
        <w:t xml:space="preserve">pro </w:t>
      </w:r>
      <w:r w:rsidR="001C2E38" w:rsidRPr="00336649">
        <w:t>Centr</w:t>
      </w:r>
      <w:r w:rsidR="001C2E38">
        <w:t>um</w:t>
      </w:r>
      <w:r w:rsidR="001C2E38" w:rsidRPr="00336649">
        <w:t xml:space="preserve"> dopravního výzkumu,</w:t>
      </w:r>
      <w:r w:rsidR="001C2E38">
        <w:t xml:space="preserve"> </w:t>
      </w:r>
      <w:r w:rsidR="001C2E38" w:rsidRPr="00336649">
        <w:t>v. v. i.</w:t>
      </w:r>
      <w:r w:rsidR="001C2E38">
        <w:t xml:space="preserve"> </w:t>
      </w:r>
    </w:p>
    <w:p w14:paraId="154E4E2F" w14:textId="3D2B513A" w:rsidR="007929CE" w:rsidRDefault="00206FFD" w:rsidP="00D83BDB">
      <w:r>
        <w:t>S</w:t>
      </w:r>
      <w:r w:rsidR="001C2E38" w:rsidRPr="001C2E38">
        <w:t>pecifikac</w:t>
      </w:r>
      <w:r w:rsidR="001C2E38">
        <w:t>e</w:t>
      </w:r>
      <w:r w:rsidR="007929CE">
        <w:t xml:space="preserve"> NTB:</w:t>
      </w:r>
      <w:r w:rsidR="001C2E38" w:rsidRPr="001C2E38">
        <w:t xml:space="preserve"> </w:t>
      </w:r>
      <w:r w:rsidR="004F567E">
        <w:br/>
        <w:t xml:space="preserve">Lenovo </w:t>
      </w:r>
      <w:proofErr w:type="spellStart"/>
      <w:r w:rsidR="004F567E">
        <w:t>ThinkBook</w:t>
      </w:r>
      <w:proofErr w:type="spellEnd"/>
      <w:r w:rsidR="004F567E">
        <w:t xml:space="preserve"> 16p G5 IRX </w:t>
      </w:r>
      <w:proofErr w:type="spellStart"/>
      <w:r w:rsidR="004F567E">
        <w:t>Storm</w:t>
      </w:r>
      <w:proofErr w:type="spellEnd"/>
      <w:r w:rsidR="004F567E">
        <w:t xml:space="preserve"> </w:t>
      </w:r>
      <w:proofErr w:type="spellStart"/>
      <w:r w:rsidR="004F567E">
        <w:t>Grey</w:t>
      </w:r>
      <w:proofErr w:type="spellEnd"/>
      <w:r w:rsidR="004F567E">
        <w:t xml:space="preserve"> včetně služby 3 roky ONSITE servis</w:t>
      </w:r>
      <w:r w:rsidR="004F567E">
        <w:br/>
      </w:r>
      <w:r w:rsidR="004F567E">
        <w:br/>
        <w:t>(</w:t>
      </w:r>
      <w:r w:rsidR="004F567E" w:rsidRPr="004F567E">
        <w:t xml:space="preserve">Intel </w:t>
      </w:r>
      <w:proofErr w:type="spellStart"/>
      <w:r w:rsidR="004F567E" w:rsidRPr="004F567E">
        <w:t>Core</w:t>
      </w:r>
      <w:proofErr w:type="spellEnd"/>
      <w:r w:rsidR="004F567E" w:rsidRPr="004F567E">
        <w:t xml:space="preserve"> i7 14650HX </w:t>
      </w:r>
      <w:proofErr w:type="spellStart"/>
      <w:r w:rsidR="004F567E" w:rsidRPr="004F567E">
        <w:t>Raptor</w:t>
      </w:r>
      <w:proofErr w:type="spellEnd"/>
      <w:r w:rsidR="004F567E" w:rsidRPr="004F567E">
        <w:t xml:space="preserve"> </w:t>
      </w:r>
      <w:proofErr w:type="spellStart"/>
      <w:r w:rsidR="004F567E" w:rsidRPr="004F567E">
        <w:t>Lake</w:t>
      </w:r>
      <w:proofErr w:type="spellEnd"/>
      <w:r w:rsidR="004F567E" w:rsidRPr="004F567E">
        <w:t xml:space="preserve"> </w:t>
      </w:r>
      <w:proofErr w:type="spellStart"/>
      <w:r w:rsidR="004F567E" w:rsidRPr="004F567E">
        <w:t>Refresh</w:t>
      </w:r>
      <w:proofErr w:type="spellEnd"/>
      <w:r w:rsidR="004F567E" w:rsidRPr="004F567E">
        <w:t xml:space="preserve">, 16" IPS antireflexní 2560 × 1600, RAM 32GB DDR5, NVIDIA </w:t>
      </w:r>
      <w:proofErr w:type="spellStart"/>
      <w:r w:rsidR="004F567E" w:rsidRPr="004F567E">
        <w:t>GeForce</w:t>
      </w:r>
      <w:proofErr w:type="spellEnd"/>
      <w:r w:rsidR="004F567E" w:rsidRPr="004F567E">
        <w:t xml:space="preserve"> RTX 4060 8GB 115 W, SSD 1000GB, numerická klávesnice, podsvícená klávesnice, webkamera, USB 3.2 Gen 1, USB 3.2 Gen 2, čtečka otisků prstů, </w:t>
      </w:r>
      <w:proofErr w:type="spellStart"/>
      <w:r w:rsidR="004F567E" w:rsidRPr="004F567E">
        <w:t>WiFi</w:t>
      </w:r>
      <w:proofErr w:type="spellEnd"/>
      <w:r w:rsidR="004F567E" w:rsidRPr="004F567E">
        <w:t xml:space="preserve"> 6E, </w:t>
      </w:r>
      <w:proofErr w:type="spellStart"/>
      <w:r w:rsidR="004F567E" w:rsidRPr="004F567E">
        <w:t>WiFi</w:t>
      </w:r>
      <w:proofErr w:type="spellEnd"/>
      <w:r w:rsidR="004F567E" w:rsidRPr="004F567E">
        <w:t>, Bluetooth, hmotnost 2,2 kg, Windows 11 Pro</w:t>
      </w:r>
      <w:r w:rsidR="004F567E">
        <w:br/>
        <w:t xml:space="preserve">Příklad konfigurace notebooku je na </w:t>
      </w:r>
      <w:r w:rsidR="004F567E" w:rsidRPr="004F567E">
        <w:t>https://www.alza.cz/lenovo-thinkbook-16p-g5-irx-storm-grey-d12348230.htm</w:t>
      </w:r>
      <w:r w:rsidR="004F567E">
        <w:t>)</w:t>
      </w:r>
    </w:p>
    <w:p w14:paraId="126E986D" w14:textId="77777777" w:rsidR="004F567E" w:rsidRDefault="004F567E" w:rsidP="00D83BDB"/>
    <w:p w14:paraId="0659CF37" w14:textId="41D7E4BA" w:rsidR="00925DB7" w:rsidRPr="006B1EC0" w:rsidRDefault="00925DB7" w:rsidP="00D83BDB">
      <w:r>
        <w:t xml:space="preserve">Nabídková cena musí </w:t>
      </w:r>
      <w:r w:rsidRPr="006B1EC0">
        <w:t xml:space="preserve">být </w:t>
      </w:r>
      <w:r w:rsidR="00206FFD">
        <w:t xml:space="preserve">uvedena </w:t>
      </w:r>
      <w:r w:rsidRPr="006B1EC0">
        <w:t xml:space="preserve">kompletní včetně veškerých nákladů </w:t>
      </w:r>
      <w:r w:rsidR="00206FFD">
        <w:t>a</w:t>
      </w:r>
      <w:r w:rsidRPr="006B1EC0">
        <w:t xml:space="preserve"> dopravy</w:t>
      </w:r>
    </w:p>
    <w:p w14:paraId="52EB0AE0" w14:textId="1A98B8A1" w:rsidR="00D83BDB" w:rsidRPr="006B1EC0" w:rsidRDefault="00D60496" w:rsidP="00D83BDB">
      <w:r w:rsidRPr="006B1EC0">
        <w:t xml:space="preserve">Termín </w:t>
      </w:r>
      <w:r w:rsidR="00D83BDB" w:rsidRPr="006B1EC0">
        <w:t xml:space="preserve">pro vložení nabídky je </w:t>
      </w:r>
      <w:r w:rsidR="00F26A36" w:rsidRPr="006B1EC0">
        <w:t xml:space="preserve">do </w:t>
      </w:r>
      <w:r w:rsidR="009F081D" w:rsidRPr="000A55A7">
        <w:t>20. 09. 2024</w:t>
      </w:r>
      <w:r w:rsidR="00D83BDB" w:rsidRPr="006B1EC0">
        <w:t xml:space="preserve">, dodávku požadujeme nejpozději do </w:t>
      </w:r>
      <w:r w:rsidR="00036F7D">
        <w:t>1</w:t>
      </w:r>
      <w:r w:rsidR="00DB5218">
        <w:t>5</w:t>
      </w:r>
      <w:r w:rsidR="00036F7D">
        <w:t>. 1</w:t>
      </w:r>
      <w:r w:rsidR="00102D2D">
        <w:t>0</w:t>
      </w:r>
      <w:r w:rsidR="00036F7D">
        <w:t>. 202</w:t>
      </w:r>
      <w:r w:rsidR="00102D2D">
        <w:t>4</w:t>
      </w:r>
      <w:r w:rsidR="00D83BDB" w:rsidRPr="006B1EC0">
        <w:t>.</w:t>
      </w:r>
    </w:p>
    <w:p w14:paraId="572C0B4D" w14:textId="77777777" w:rsidR="00D83BDB" w:rsidRPr="006B1EC0" w:rsidRDefault="00D83BDB" w:rsidP="00D83BDB">
      <w:pPr>
        <w:spacing w:after="0"/>
      </w:pPr>
    </w:p>
    <w:p w14:paraId="7E8754A5" w14:textId="56E253C0" w:rsidR="00D83BDB" w:rsidRPr="006B1EC0" w:rsidRDefault="00D83BDB" w:rsidP="00D83BDB">
      <w:pPr>
        <w:spacing w:after="0"/>
      </w:pPr>
      <w:r w:rsidRPr="006B1EC0">
        <w:t xml:space="preserve">Dodávku </w:t>
      </w:r>
      <w:r w:rsidR="00102D2D">
        <w:t xml:space="preserve">NTB </w:t>
      </w:r>
      <w:r w:rsidRPr="006B1EC0">
        <w:t>požadujeme</w:t>
      </w:r>
      <w:r w:rsidR="00925DB7" w:rsidRPr="006B1EC0">
        <w:t xml:space="preserve"> </w:t>
      </w:r>
      <w:r w:rsidRPr="006B1EC0">
        <w:t>na adresu:</w:t>
      </w:r>
      <w:r w:rsidRPr="006B1EC0">
        <w:br/>
      </w:r>
      <w:r w:rsidRPr="006B1EC0">
        <w:br/>
        <w:t>Centrum dopravního výzkumu, v. v. i.</w:t>
      </w:r>
    </w:p>
    <w:p w14:paraId="7BCE4F47" w14:textId="04225033" w:rsidR="00D83BDB" w:rsidRPr="006B1EC0" w:rsidRDefault="00D83BDB" w:rsidP="00D83BDB">
      <w:pPr>
        <w:spacing w:after="0"/>
      </w:pPr>
      <w:r w:rsidRPr="006B1EC0">
        <w:t xml:space="preserve">Líšeňská </w:t>
      </w:r>
      <w:proofErr w:type="gramStart"/>
      <w:r w:rsidRPr="006B1EC0">
        <w:t>33a</w:t>
      </w:r>
      <w:proofErr w:type="gramEnd"/>
    </w:p>
    <w:p w14:paraId="336B6814" w14:textId="768B1854" w:rsidR="00D83BDB" w:rsidRPr="006B1EC0" w:rsidRDefault="00D83BDB" w:rsidP="00D83BDB">
      <w:pPr>
        <w:spacing w:after="0"/>
      </w:pPr>
      <w:r w:rsidRPr="006B1EC0">
        <w:t>636 00 Brno</w:t>
      </w:r>
    </w:p>
    <w:p w14:paraId="51314666" w14:textId="1BDE3B09" w:rsidR="00D83BDB" w:rsidRPr="006B1EC0" w:rsidRDefault="00D83BDB" w:rsidP="00D83BDB">
      <w:pPr>
        <w:spacing w:after="0"/>
      </w:pPr>
      <w:r w:rsidRPr="006B1EC0">
        <w:t xml:space="preserve">Kontaktní </w:t>
      </w:r>
      <w:r w:rsidR="003C2886" w:rsidRPr="006B1EC0">
        <w:t xml:space="preserve">osoba: </w:t>
      </w:r>
      <w:hyperlink r:id="rId10" w:history="1">
        <w:r w:rsidR="00BC0AD1" w:rsidRPr="008F14FC">
          <w:rPr>
            <w:rStyle w:val="Hypertextovodkaz"/>
          </w:rPr>
          <w:t>josef.marek@cdv.cz</w:t>
        </w:r>
      </w:hyperlink>
      <w:r w:rsidR="00BC0AD1">
        <w:t>, 724 004 136</w:t>
      </w:r>
    </w:p>
    <w:p w14:paraId="51161A04" w14:textId="77777777" w:rsidR="00D83BDB" w:rsidRPr="006B1EC0" w:rsidRDefault="00D83BDB" w:rsidP="00D83BDB"/>
    <w:p w14:paraId="7F3AF3B2" w14:textId="3B7AB0B1" w:rsidR="00F8280B" w:rsidRPr="006B1EC0" w:rsidRDefault="00F8280B" w:rsidP="00D83BDB">
      <w:r w:rsidRPr="006B1EC0">
        <w:t>Nabídky budou</w:t>
      </w:r>
      <w:r w:rsidR="00D83BDB" w:rsidRPr="006B1EC0">
        <w:t>, při splnění parametrů zadání,</w:t>
      </w:r>
      <w:r w:rsidRPr="006B1EC0">
        <w:t xml:space="preserve"> </w:t>
      </w:r>
      <w:r w:rsidR="00DD2ED3" w:rsidRPr="006B1EC0">
        <w:t>objednatelem hodnoceny podle jejich ekonomické výhodnosti</w:t>
      </w:r>
      <w:r w:rsidR="009B4E2D" w:rsidRPr="006B1EC0">
        <w:t>, která bude posouzena</w:t>
      </w:r>
      <w:r w:rsidR="00DD2ED3" w:rsidRPr="006B1EC0">
        <w:t xml:space="preserve"> </w:t>
      </w:r>
      <w:r w:rsidR="009B4E2D" w:rsidRPr="006B1EC0">
        <w:t xml:space="preserve">podle </w:t>
      </w:r>
      <w:r w:rsidR="00B007E8" w:rsidRPr="006B1EC0">
        <w:t xml:space="preserve">nabídnuté </w:t>
      </w:r>
      <w:r w:rsidR="00F26A36" w:rsidRPr="006B1EC0">
        <w:t>celkové ceny za</w:t>
      </w:r>
      <w:r w:rsidR="006E20E1" w:rsidRPr="006B1EC0">
        <w:t xml:space="preserve"> komplexní</w:t>
      </w:r>
      <w:r w:rsidR="00F26A36" w:rsidRPr="006B1EC0">
        <w:t xml:space="preserve"> dodávku</w:t>
      </w:r>
      <w:r w:rsidR="00D440A7" w:rsidRPr="006B1EC0">
        <w:t>.</w:t>
      </w:r>
    </w:p>
    <w:p w14:paraId="612F1837" w14:textId="1E9C92ED" w:rsidR="005E55EA" w:rsidRPr="006B1EC0" w:rsidRDefault="00BA5668" w:rsidP="00D83BDB">
      <w:r w:rsidRPr="006B1EC0">
        <w:t xml:space="preserve">Nabídky zhodnotí </w:t>
      </w:r>
      <w:r w:rsidR="00A12669" w:rsidRPr="006B1EC0">
        <w:t xml:space="preserve">tříčlenná odborná komise objednatele. </w:t>
      </w:r>
    </w:p>
    <w:p w14:paraId="6F78425F" w14:textId="3B6AA51A" w:rsidR="005E336D" w:rsidRDefault="00075FBA" w:rsidP="005E336D">
      <w:r w:rsidRPr="006B1EC0">
        <w:t xml:space="preserve">Máte-li zájem o </w:t>
      </w:r>
      <w:r w:rsidR="004B7C90" w:rsidRPr="006B1EC0">
        <w:t xml:space="preserve">účast ve výběrovém řízení, </w:t>
      </w:r>
      <w:r w:rsidR="003D2E5D" w:rsidRPr="006B1EC0">
        <w:t>vložte</w:t>
      </w:r>
      <w:r w:rsidR="004B7C90" w:rsidRPr="006B1EC0">
        <w:t xml:space="preserve"> prosím Vaši nabídku do </w:t>
      </w:r>
      <w:r w:rsidR="009F081D" w:rsidRPr="000A55A7">
        <w:t>20. 09. 2024</w:t>
      </w:r>
      <w:r w:rsidR="009F081D">
        <w:t xml:space="preserve"> </w:t>
      </w:r>
      <w:r w:rsidR="00A53EFE" w:rsidRPr="006B1EC0">
        <w:t>do 1</w:t>
      </w:r>
      <w:r w:rsidR="00DB5218">
        <w:t>2</w:t>
      </w:r>
      <w:r w:rsidR="00A53EFE" w:rsidRPr="006B1EC0">
        <w:t xml:space="preserve">:00 hod </w:t>
      </w:r>
      <w:r w:rsidR="004B7C90" w:rsidRPr="006B1EC0">
        <w:t>do portálu e-zak</w:t>
      </w:r>
      <w:r w:rsidR="00925DB7" w:rsidRPr="006B1EC0">
        <w:t>a</w:t>
      </w:r>
      <w:r w:rsidR="004B7C90" w:rsidRPr="006B1EC0">
        <w:t>zky</w:t>
      </w:r>
      <w:r w:rsidR="00D04E5E" w:rsidRPr="006B1EC0">
        <w:t>.cz</w:t>
      </w:r>
    </w:p>
    <w:p w14:paraId="3406A44A" w14:textId="4AB4567B" w:rsidR="004B7C90" w:rsidRPr="00D04E5E" w:rsidRDefault="004B7C90" w:rsidP="00D83BDB">
      <w:pPr>
        <w:rPr>
          <w:highlight w:val="yellow"/>
        </w:rPr>
      </w:pPr>
      <w:r>
        <w:t xml:space="preserve">Děkujeme za </w:t>
      </w:r>
      <w:r w:rsidR="00596253">
        <w:t>Vaše nabídky.</w:t>
      </w:r>
    </w:p>
    <w:p w14:paraId="375AD818" w14:textId="77777777" w:rsidR="00240339" w:rsidRDefault="00240339" w:rsidP="00D83BDB"/>
    <w:p w14:paraId="4ECB0125" w14:textId="1F4BBB3D" w:rsidR="00596253" w:rsidRDefault="00596253" w:rsidP="00D83BDB">
      <w:r>
        <w:t>S pozdravem,</w:t>
      </w:r>
    </w:p>
    <w:p w14:paraId="2848E3F3" w14:textId="4D83F52C" w:rsidR="00596253" w:rsidRDefault="00596253" w:rsidP="00D83BDB"/>
    <w:p w14:paraId="6708FFA0" w14:textId="77777777" w:rsidR="006B1EC0" w:rsidRDefault="006B1EC0" w:rsidP="00D83BDB"/>
    <w:p w14:paraId="3C797969" w14:textId="22C79ABA" w:rsidR="006B1EC0" w:rsidRDefault="006B1EC0" w:rsidP="00D83BDB">
      <w:r>
        <w:t>Mgr. Tomáš Habán LL.M</w:t>
      </w:r>
    </w:p>
    <w:p w14:paraId="130A4C60" w14:textId="2530390F" w:rsidR="006B1EC0" w:rsidRDefault="006B1EC0" w:rsidP="00D83BDB">
      <w:r>
        <w:t>Vedoucí právního oddělení</w:t>
      </w:r>
    </w:p>
    <w:sectPr w:rsidR="006B1EC0" w:rsidSect="00DB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F78A2" w14:textId="77777777" w:rsidR="00F30094" w:rsidRDefault="00F30094" w:rsidP="00C47DA2">
      <w:pPr>
        <w:spacing w:after="0" w:line="240" w:lineRule="auto"/>
      </w:pPr>
      <w:r>
        <w:separator/>
      </w:r>
    </w:p>
  </w:endnote>
  <w:endnote w:type="continuationSeparator" w:id="0">
    <w:p w14:paraId="1AA668EF" w14:textId="77777777" w:rsidR="00F30094" w:rsidRDefault="00F30094" w:rsidP="00C4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F99A6" w14:textId="77777777" w:rsidR="00F30094" w:rsidRDefault="00F30094" w:rsidP="00C47DA2">
      <w:pPr>
        <w:spacing w:after="0" w:line="240" w:lineRule="auto"/>
      </w:pPr>
      <w:r>
        <w:separator/>
      </w:r>
    </w:p>
  </w:footnote>
  <w:footnote w:type="continuationSeparator" w:id="0">
    <w:p w14:paraId="3BCD4725" w14:textId="77777777" w:rsidR="00F30094" w:rsidRDefault="00F30094" w:rsidP="00C4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032F0"/>
    <w:multiLevelType w:val="hybridMultilevel"/>
    <w:tmpl w:val="9BC4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3709"/>
    <w:multiLevelType w:val="hybridMultilevel"/>
    <w:tmpl w:val="2ECA42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4347"/>
    <w:multiLevelType w:val="hybridMultilevel"/>
    <w:tmpl w:val="63B6A726"/>
    <w:lvl w:ilvl="0" w:tplc="D038A7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97E7C"/>
    <w:multiLevelType w:val="hybridMultilevel"/>
    <w:tmpl w:val="8B5E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80893">
    <w:abstractNumId w:val="3"/>
  </w:num>
  <w:num w:numId="2" w16cid:durableId="1428309428">
    <w:abstractNumId w:val="0"/>
  </w:num>
  <w:num w:numId="3" w16cid:durableId="2026977902">
    <w:abstractNumId w:val="1"/>
  </w:num>
  <w:num w:numId="4" w16cid:durableId="141879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4"/>
    <w:rsid w:val="00017D55"/>
    <w:rsid w:val="000271C7"/>
    <w:rsid w:val="00036F7D"/>
    <w:rsid w:val="000532F4"/>
    <w:rsid w:val="0005551F"/>
    <w:rsid w:val="00064600"/>
    <w:rsid w:val="00074D47"/>
    <w:rsid w:val="00075FBA"/>
    <w:rsid w:val="000B09BB"/>
    <w:rsid w:val="000B43AF"/>
    <w:rsid w:val="000D00AE"/>
    <w:rsid w:val="000E270D"/>
    <w:rsid w:val="000F0D00"/>
    <w:rsid w:val="00102D2D"/>
    <w:rsid w:val="0010591E"/>
    <w:rsid w:val="00117091"/>
    <w:rsid w:val="00172C1E"/>
    <w:rsid w:val="001872C7"/>
    <w:rsid w:val="001C2E38"/>
    <w:rsid w:val="00206FFD"/>
    <w:rsid w:val="00212828"/>
    <w:rsid w:val="00226413"/>
    <w:rsid w:val="00240339"/>
    <w:rsid w:val="00247757"/>
    <w:rsid w:val="00247DDC"/>
    <w:rsid w:val="002629E3"/>
    <w:rsid w:val="00281368"/>
    <w:rsid w:val="002C5C09"/>
    <w:rsid w:val="00336649"/>
    <w:rsid w:val="00351E44"/>
    <w:rsid w:val="00370CCD"/>
    <w:rsid w:val="003C0667"/>
    <w:rsid w:val="003C2886"/>
    <w:rsid w:val="003D2E5D"/>
    <w:rsid w:val="003E2630"/>
    <w:rsid w:val="0041480D"/>
    <w:rsid w:val="00441012"/>
    <w:rsid w:val="00453A2C"/>
    <w:rsid w:val="004B7C90"/>
    <w:rsid w:val="004F567E"/>
    <w:rsid w:val="00537579"/>
    <w:rsid w:val="005459A0"/>
    <w:rsid w:val="0054719E"/>
    <w:rsid w:val="00575BFD"/>
    <w:rsid w:val="00596253"/>
    <w:rsid w:val="005B65FF"/>
    <w:rsid w:val="005C4F67"/>
    <w:rsid w:val="005D1324"/>
    <w:rsid w:val="005E336D"/>
    <w:rsid w:val="005E55EA"/>
    <w:rsid w:val="005E606B"/>
    <w:rsid w:val="005F76FC"/>
    <w:rsid w:val="006262CB"/>
    <w:rsid w:val="00652F10"/>
    <w:rsid w:val="00665B12"/>
    <w:rsid w:val="00666213"/>
    <w:rsid w:val="006869CF"/>
    <w:rsid w:val="006B1EC0"/>
    <w:rsid w:val="006E20E1"/>
    <w:rsid w:val="006F7A88"/>
    <w:rsid w:val="00722CB0"/>
    <w:rsid w:val="00727A43"/>
    <w:rsid w:val="007404EE"/>
    <w:rsid w:val="007929CE"/>
    <w:rsid w:val="007C4CAC"/>
    <w:rsid w:val="00825A89"/>
    <w:rsid w:val="0084355B"/>
    <w:rsid w:val="008444B2"/>
    <w:rsid w:val="00861649"/>
    <w:rsid w:val="0087475B"/>
    <w:rsid w:val="00893089"/>
    <w:rsid w:val="009001AD"/>
    <w:rsid w:val="00904405"/>
    <w:rsid w:val="00912063"/>
    <w:rsid w:val="00925DB7"/>
    <w:rsid w:val="009544C6"/>
    <w:rsid w:val="00963515"/>
    <w:rsid w:val="00964FBE"/>
    <w:rsid w:val="00966102"/>
    <w:rsid w:val="00980C28"/>
    <w:rsid w:val="00981A0A"/>
    <w:rsid w:val="009958D6"/>
    <w:rsid w:val="009B4E2D"/>
    <w:rsid w:val="009C6870"/>
    <w:rsid w:val="009C6F6E"/>
    <w:rsid w:val="009D2CE0"/>
    <w:rsid w:val="009F081D"/>
    <w:rsid w:val="00A12669"/>
    <w:rsid w:val="00A2347D"/>
    <w:rsid w:val="00A53EFE"/>
    <w:rsid w:val="00A56155"/>
    <w:rsid w:val="00AA6984"/>
    <w:rsid w:val="00AB17A3"/>
    <w:rsid w:val="00AC5242"/>
    <w:rsid w:val="00AD278D"/>
    <w:rsid w:val="00AF380E"/>
    <w:rsid w:val="00B007E8"/>
    <w:rsid w:val="00B06504"/>
    <w:rsid w:val="00B07F25"/>
    <w:rsid w:val="00B23E94"/>
    <w:rsid w:val="00B37D17"/>
    <w:rsid w:val="00B65C99"/>
    <w:rsid w:val="00B661C2"/>
    <w:rsid w:val="00BA5668"/>
    <w:rsid w:val="00BC0AD1"/>
    <w:rsid w:val="00C02FAA"/>
    <w:rsid w:val="00C15FDD"/>
    <w:rsid w:val="00C47DA2"/>
    <w:rsid w:val="00C551CF"/>
    <w:rsid w:val="00C67A6E"/>
    <w:rsid w:val="00C97ACA"/>
    <w:rsid w:val="00D04E5E"/>
    <w:rsid w:val="00D148DC"/>
    <w:rsid w:val="00D16BDA"/>
    <w:rsid w:val="00D22A7D"/>
    <w:rsid w:val="00D339BA"/>
    <w:rsid w:val="00D440A7"/>
    <w:rsid w:val="00D506B7"/>
    <w:rsid w:val="00D60496"/>
    <w:rsid w:val="00D74D55"/>
    <w:rsid w:val="00D83BDB"/>
    <w:rsid w:val="00DB3DC8"/>
    <w:rsid w:val="00DB5218"/>
    <w:rsid w:val="00DB79BA"/>
    <w:rsid w:val="00DD2ED3"/>
    <w:rsid w:val="00DE3AC1"/>
    <w:rsid w:val="00E13850"/>
    <w:rsid w:val="00E25A08"/>
    <w:rsid w:val="00EE4982"/>
    <w:rsid w:val="00F26A36"/>
    <w:rsid w:val="00F30094"/>
    <w:rsid w:val="00F55523"/>
    <w:rsid w:val="00F8280B"/>
    <w:rsid w:val="00F84C8A"/>
    <w:rsid w:val="00F86FF8"/>
    <w:rsid w:val="00FF78FC"/>
    <w:rsid w:val="0732F880"/>
    <w:rsid w:val="19C90DEF"/>
    <w:rsid w:val="2745B8CF"/>
    <w:rsid w:val="274D2DE9"/>
    <w:rsid w:val="4DE5213B"/>
    <w:rsid w:val="52F5B5DB"/>
    <w:rsid w:val="5772DB24"/>
    <w:rsid w:val="6533DEC7"/>
    <w:rsid w:val="7068D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CA9D"/>
  <w15:chartTrackingRefBased/>
  <w15:docId w15:val="{93FA938E-B8CB-40CF-8E03-892ADC8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984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9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DA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4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DA2"/>
    <w:rPr>
      <w:lang w:val="cs-CZ"/>
    </w:rPr>
  </w:style>
  <w:style w:type="paragraph" w:styleId="Revize">
    <w:name w:val="Revision"/>
    <w:hidden/>
    <w:uiPriority w:val="99"/>
    <w:semiHidden/>
    <w:rsid w:val="00963515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1872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sef.marek@cd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a5c2f8-f9e4-4e09-9e4b-93fb1ac5b032" xsi:nil="true"/>
    <lcf76f155ced4ddcb4097134ff3c332f xmlns="e356389e-dd2f-4615-b760-a8743ff836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E808AF5C642D4993D46B06D53CA0C0" ma:contentTypeVersion="11" ma:contentTypeDescription="Vytvoří nový dokument" ma:contentTypeScope="" ma:versionID="0edb46fcaa654026f463d8a26a1ab02a">
  <xsd:schema xmlns:xsd="http://www.w3.org/2001/XMLSchema" xmlns:xs="http://www.w3.org/2001/XMLSchema" xmlns:p="http://schemas.microsoft.com/office/2006/metadata/properties" xmlns:ns2="e356389e-dd2f-4615-b760-a8743ff8369d" xmlns:ns3="d9a5c2f8-f9e4-4e09-9e4b-93fb1ac5b032" targetNamespace="http://schemas.microsoft.com/office/2006/metadata/properties" ma:root="true" ma:fieldsID="a383e9a1a3f616a9c75ec2735e461906" ns2:_="" ns3:_="">
    <xsd:import namespace="e356389e-dd2f-4615-b760-a8743ff8369d"/>
    <xsd:import namespace="d9a5c2f8-f9e4-4e09-9e4b-93fb1ac5b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389e-dd2f-4615-b760-a8743ff83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c2f8-f9e4-4e09-9e4b-93fb1ac5b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91fa89-5ca4-4b32-9f25-102d4b783131}" ma:internalName="TaxCatchAll" ma:showField="CatchAllData" ma:web="d9a5c2f8-f9e4-4e09-9e4b-93fb1ac5b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8EC59-F2C1-430D-9E06-EBBE65D83EA5}">
  <ds:schemaRefs>
    <ds:schemaRef ds:uri="http://schemas.microsoft.com/office/2006/metadata/properties"/>
    <ds:schemaRef ds:uri="http://schemas.microsoft.com/office/infopath/2007/PartnerControls"/>
    <ds:schemaRef ds:uri="d9a5c2f8-f9e4-4e09-9e4b-93fb1ac5b032"/>
    <ds:schemaRef ds:uri="e356389e-dd2f-4615-b760-a8743ff8369d"/>
  </ds:schemaRefs>
</ds:datastoreItem>
</file>

<file path=customXml/itemProps2.xml><?xml version="1.0" encoding="utf-8"?>
<ds:datastoreItem xmlns:ds="http://schemas.openxmlformats.org/officeDocument/2006/customXml" ds:itemID="{2C77C911-231D-44EC-A23C-26DEC8CE6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6D3B2-FD10-4D13-8EDD-9BA66C7C5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389e-dd2f-4615-b760-a8743ff8369d"/>
    <ds:schemaRef ds:uri="d9a5c2f8-f9e4-4e09-9e4b-93fb1ac5b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Kočková</dc:creator>
  <cp:keywords/>
  <dc:description/>
  <cp:lastModifiedBy>Tomáš Habán</cp:lastModifiedBy>
  <cp:revision>2</cp:revision>
  <cp:lastPrinted>2023-09-04T12:27:00Z</cp:lastPrinted>
  <dcterms:created xsi:type="dcterms:W3CDTF">2024-09-12T10:24:00Z</dcterms:created>
  <dcterms:modified xsi:type="dcterms:W3CDTF">2024-09-12T10:24:00Z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0x0101004FE808AF5C642D4993D46B06D53CA0C0</vt:lpwstr>
  </property>
  <property fmtid="{D5CDD505-2E9C-101B-9397-08002B2CF9AE}" pid="3" name="MediaServiceImageTags">
    <vt:lpwstr/>
  </property>
</Properties>
</file>