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8B52B6" w:rsidRDefault="00DB4EF0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DF3E14">
        <w:rPr>
          <w:rFonts w:ascii="Tahoma" w:hAnsi="Tahoma" w:cs="Tahoma"/>
          <w:sz w:val="20"/>
          <w:szCs w:val="20"/>
        </w:rPr>
        <w:t>ZADAVATEL:</w:t>
      </w:r>
      <w:r w:rsidR="00DF3E14">
        <w:rPr>
          <w:rFonts w:ascii="Tahoma" w:hAnsi="Tahoma" w:cs="Tahoma"/>
          <w:sz w:val="20"/>
          <w:szCs w:val="20"/>
        </w:rPr>
        <w:tab/>
      </w:r>
      <w:r w:rsidR="00DF3E14" w:rsidRPr="002402AA">
        <w:rPr>
          <w:rFonts w:ascii="Tahoma" w:hAnsi="Tahoma" w:cs="Tahoma"/>
          <w:sz w:val="20"/>
          <w:szCs w:val="20"/>
        </w:rPr>
        <w:t xml:space="preserve">Oborová zdravotní pojišťovna zaměstnanců bank, pojišťoven a </w:t>
      </w:r>
      <w:r w:rsidR="00DF3E14">
        <w:rPr>
          <w:rFonts w:ascii="Tahoma" w:hAnsi="Tahoma" w:cs="Tahoma"/>
          <w:sz w:val="20"/>
          <w:szCs w:val="20"/>
        </w:rPr>
        <w:tab/>
      </w:r>
      <w:r w:rsidR="00DF3E14" w:rsidRPr="002402AA">
        <w:rPr>
          <w:rFonts w:ascii="Tahoma" w:hAnsi="Tahoma" w:cs="Tahoma"/>
          <w:sz w:val="20"/>
          <w:szCs w:val="20"/>
        </w:rPr>
        <w:t>stavebnictví</w:t>
      </w:r>
    </w:p>
    <w:p w:rsidR="00DB4EF0" w:rsidRPr="00796A54" w:rsidRDefault="00DB4EF0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="00DF3E14">
        <w:rPr>
          <w:rFonts w:ascii="Tahoma" w:hAnsi="Tahoma" w:cs="Tahoma"/>
          <w:sz w:val="20"/>
          <w:szCs w:val="20"/>
        </w:rPr>
        <w:t xml:space="preserve">                </w:t>
      </w:r>
      <w:r w:rsidR="00DF3E14">
        <w:rPr>
          <w:rFonts w:ascii="Tahoma" w:hAnsi="Tahoma" w:cs="Tahoma"/>
          <w:sz w:val="20"/>
          <w:szCs w:val="20"/>
        </w:rPr>
        <w:tab/>
      </w:r>
      <w:r w:rsidR="00DF3E14" w:rsidRPr="002402AA">
        <w:rPr>
          <w:rFonts w:ascii="Tahoma" w:hAnsi="Tahoma" w:cs="Tahoma"/>
          <w:sz w:val="20"/>
          <w:szCs w:val="20"/>
        </w:rPr>
        <w:t xml:space="preserve">Praha 4, </w:t>
      </w:r>
      <w:proofErr w:type="spellStart"/>
      <w:r w:rsidR="00DF3E14" w:rsidRPr="002402AA">
        <w:rPr>
          <w:rFonts w:ascii="Tahoma" w:hAnsi="Tahoma" w:cs="Tahoma"/>
          <w:sz w:val="20"/>
          <w:szCs w:val="20"/>
        </w:rPr>
        <w:t>Roškotova</w:t>
      </w:r>
      <w:proofErr w:type="spellEnd"/>
      <w:r w:rsidR="00DF3E14" w:rsidRPr="002402AA">
        <w:rPr>
          <w:rFonts w:ascii="Tahoma" w:hAnsi="Tahoma" w:cs="Tahoma"/>
          <w:sz w:val="20"/>
          <w:szCs w:val="20"/>
        </w:rPr>
        <w:t xml:space="preserve"> 1225/1, PSČ 140 21</w:t>
      </w:r>
      <w:r w:rsidRPr="00796A54">
        <w:rPr>
          <w:rFonts w:ascii="Tahoma" w:hAnsi="Tahoma" w:cs="Tahoma"/>
          <w:sz w:val="20"/>
          <w:szCs w:val="20"/>
        </w:rPr>
        <w:t xml:space="preserve"> </w:t>
      </w:r>
    </w:p>
    <w:p w:rsidR="00DB4EF0" w:rsidRPr="00796A54" w:rsidRDefault="00DF3E14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 w:rsidRPr="002402AA">
        <w:rPr>
          <w:rFonts w:ascii="Tahoma" w:hAnsi="Tahoma" w:cs="Tahoma"/>
          <w:sz w:val="20"/>
          <w:szCs w:val="20"/>
        </w:rPr>
        <w:t>47114321</w:t>
      </w:r>
      <w:r w:rsidR="00DB4EF0" w:rsidRPr="00796A54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DF3E14" w:rsidRPr="00DF3E14" w:rsidRDefault="00DF3E14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Veřejná zakázka:</w:t>
      </w:r>
      <w:r>
        <w:rPr>
          <w:rFonts w:ascii="Tahoma" w:hAnsi="Tahoma" w:cs="Tahoma"/>
          <w:sz w:val="20"/>
          <w:szCs w:val="20"/>
        </w:rPr>
        <w:tab/>
      </w:r>
      <w:r w:rsidRPr="00DF3E14">
        <w:rPr>
          <w:rFonts w:ascii="Tahoma" w:hAnsi="Tahoma" w:cs="Tahoma"/>
          <w:sz w:val="20"/>
          <w:szCs w:val="20"/>
        </w:rPr>
        <w:t xml:space="preserve">Prodloužení licencí v rámci </w:t>
      </w:r>
      <w:proofErr w:type="spellStart"/>
      <w:r w:rsidRPr="00DF3E14">
        <w:rPr>
          <w:rFonts w:ascii="Tahoma" w:hAnsi="Tahoma" w:cs="Tahoma"/>
          <w:sz w:val="20"/>
          <w:szCs w:val="20"/>
        </w:rPr>
        <w:t>Enterprise</w:t>
      </w:r>
      <w:proofErr w:type="spellEnd"/>
      <w:r w:rsidRPr="00DF3E1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F3E14">
        <w:rPr>
          <w:rFonts w:ascii="Tahoma" w:hAnsi="Tahoma" w:cs="Tahoma"/>
          <w:sz w:val="20"/>
          <w:szCs w:val="20"/>
        </w:rPr>
        <w:t>Agreement</w:t>
      </w:r>
      <w:proofErr w:type="spellEnd"/>
      <w:r w:rsidRPr="00DF3E14">
        <w:rPr>
          <w:rFonts w:ascii="Tahoma" w:hAnsi="Tahoma" w:cs="Tahoma"/>
          <w:sz w:val="20"/>
          <w:szCs w:val="20"/>
        </w:rPr>
        <w:t xml:space="preserve"> (dále EA) od společnosti </w:t>
      </w:r>
      <w:r>
        <w:rPr>
          <w:rFonts w:ascii="Tahoma" w:hAnsi="Tahoma" w:cs="Tahoma"/>
          <w:sz w:val="20"/>
          <w:szCs w:val="20"/>
        </w:rPr>
        <w:tab/>
      </w:r>
      <w:r w:rsidRPr="00DF3E14">
        <w:rPr>
          <w:rFonts w:ascii="Tahoma" w:hAnsi="Tahoma" w:cs="Tahoma"/>
          <w:sz w:val="20"/>
          <w:szCs w:val="20"/>
        </w:rPr>
        <w:t>Microsoft včetně nákupu nových licencí</w:t>
      </w:r>
    </w:p>
    <w:p w:rsidR="00DB4EF0" w:rsidRPr="00796A54" w:rsidRDefault="00DB4EF0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F3E14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Ev. č.:</w:t>
      </w:r>
      <w:r>
        <w:rPr>
          <w:rFonts w:ascii="Tahoma" w:hAnsi="Tahoma" w:cs="Tahoma"/>
          <w:sz w:val="20"/>
          <w:szCs w:val="20"/>
        </w:rPr>
        <w:tab/>
        <w:t xml:space="preserve"> </w:t>
      </w:r>
      <w:r w:rsidRPr="00891E0C">
        <w:rPr>
          <w:rFonts w:ascii="Tahoma" w:hAnsi="Tahoma" w:cs="Tahoma"/>
          <w:sz w:val="20"/>
          <w:szCs w:val="20"/>
        </w:rPr>
        <w:t>365391</w:t>
      </w:r>
    </w:p>
    <w:p w:rsidR="00DB4EF0" w:rsidRPr="00855566" w:rsidRDefault="004D00E9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sz w:val="20"/>
          <w:szCs w:val="20"/>
        </w:rPr>
        <w:t xml:space="preserve"> zadavatele:     </w:t>
      </w:r>
      <w:r w:rsidRPr="00855566">
        <w:rPr>
          <w:rFonts w:ascii="Tahoma" w:hAnsi="Tahoma" w:cs="Tahoma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sz w:val="20"/>
          <w:szCs w:val="20"/>
        </w:rPr>
        <w:t xml:space="preserve"> </w:t>
      </w:r>
      <w:r w:rsidR="00DF3E14" w:rsidRPr="00DF3E14">
        <w:rPr>
          <w:rFonts w:ascii="Tahoma" w:hAnsi="Tahoma" w:cs="Tahoma"/>
          <w:sz w:val="20"/>
          <w:szCs w:val="20"/>
        </w:rPr>
        <w:t>OZP-VZ-2013-027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25A0C">
        <w:rPr>
          <w:rFonts w:ascii="Tahoma" w:hAnsi="Tahoma" w:cs="Tahoma"/>
          <w:sz w:val="20"/>
          <w:szCs w:val="20"/>
        </w:rPr>
        <w:t xml:space="preserve"> </w:t>
      </w:r>
      <w:r w:rsidR="00DF3E14">
        <w:rPr>
          <w:rFonts w:ascii="Tahoma" w:hAnsi="Tahoma" w:cs="Tahoma"/>
          <w:sz w:val="20"/>
          <w:szCs w:val="20"/>
        </w:rPr>
        <w:t>24. 2. 2014</w:t>
      </w:r>
    </w:p>
    <w:p w:rsidR="008B52B6" w:rsidRPr="00796A54" w:rsidRDefault="008B52B6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2B36BC" w:rsidRDefault="00371A10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DF3E14" w:rsidRPr="00371A10" w:rsidRDefault="00DF3E14" w:rsidP="00371A1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71A10">
        <w:rPr>
          <w:rFonts w:ascii="Tahoma" w:hAnsi="Tahoma" w:cs="Tahoma"/>
          <w:sz w:val="20"/>
          <w:szCs w:val="20"/>
        </w:rPr>
        <w:t xml:space="preserve">V Zadávací dokumentaci k výše uvedené zakázce, na straně 10 v odstavci 3.5.2 požadujete v rámci prokázání technických kvalifikačních předpokladů certifikaci MCP 70-672 – „Microsoft </w:t>
      </w:r>
      <w:proofErr w:type="spellStart"/>
      <w:r w:rsidRPr="00371A10">
        <w:rPr>
          <w:rFonts w:ascii="Tahoma" w:hAnsi="Tahoma" w:cs="Tahoma"/>
          <w:sz w:val="20"/>
          <w:szCs w:val="20"/>
        </w:rPr>
        <w:t>Certified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Technology </w:t>
      </w:r>
      <w:proofErr w:type="spellStart"/>
      <w:r w:rsidRPr="00371A10">
        <w:rPr>
          <w:rFonts w:ascii="Tahoma" w:hAnsi="Tahoma" w:cs="Tahoma"/>
          <w:sz w:val="20"/>
          <w:szCs w:val="20"/>
        </w:rPr>
        <w:t>Specialist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– </w:t>
      </w:r>
      <w:proofErr w:type="spellStart"/>
      <w:r w:rsidRPr="00371A10">
        <w:rPr>
          <w:rFonts w:ascii="Tahoma" w:hAnsi="Tahoma" w:cs="Tahoma"/>
          <w:sz w:val="20"/>
          <w:szCs w:val="20"/>
        </w:rPr>
        <w:t>Designing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71A10">
        <w:rPr>
          <w:rFonts w:ascii="Tahoma" w:hAnsi="Tahoma" w:cs="Tahoma"/>
          <w:sz w:val="20"/>
          <w:szCs w:val="20"/>
        </w:rPr>
        <w:t>and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71A10">
        <w:rPr>
          <w:rFonts w:ascii="Tahoma" w:hAnsi="Tahoma" w:cs="Tahoma"/>
          <w:sz w:val="20"/>
          <w:szCs w:val="20"/>
        </w:rPr>
        <w:t>Providing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Volume </w:t>
      </w:r>
      <w:proofErr w:type="spellStart"/>
      <w:r w:rsidRPr="00371A10">
        <w:rPr>
          <w:rFonts w:ascii="Tahoma" w:hAnsi="Tahoma" w:cs="Tahoma"/>
          <w:sz w:val="20"/>
          <w:szCs w:val="20"/>
        </w:rPr>
        <w:t>Licensing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71A10">
        <w:rPr>
          <w:rFonts w:ascii="Tahoma" w:hAnsi="Tahoma" w:cs="Tahoma"/>
          <w:sz w:val="20"/>
          <w:szCs w:val="20"/>
        </w:rPr>
        <w:t>Solutions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to </w:t>
      </w:r>
      <w:proofErr w:type="spellStart"/>
      <w:r w:rsidRPr="00371A10">
        <w:rPr>
          <w:rFonts w:ascii="Tahoma" w:hAnsi="Tahoma" w:cs="Tahoma"/>
          <w:sz w:val="20"/>
          <w:szCs w:val="20"/>
        </w:rPr>
        <w:t>Large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71A10">
        <w:rPr>
          <w:rFonts w:ascii="Tahoma" w:hAnsi="Tahoma" w:cs="Tahoma"/>
          <w:sz w:val="20"/>
          <w:szCs w:val="20"/>
        </w:rPr>
        <w:t>Organizations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“. Vyhovuje tomuto zadání certifikace s označením </w:t>
      </w:r>
      <w:proofErr w:type="spellStart"/>
      <w:r w:rsidRPr="00371A10">
        <w:rPr>
          <w:rFonts w:ascii="Tahoma" w:hAnsi="Tahoma" w:cs="Tahoma"/>
          <w:sz w:val="20"/>
          <w:szCs w:val="20"/>
        </w:rPr>
        <w:t>Exam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ID: 672 a názvem „TS: </w:t>
      </w:r>
      <w:proofErr w:type="spellStart"/>
      <w:r w:rsidRPr="00371A10">
        <w:rPr>
          <w:rFonts w:ascii="Tahoma" w:hAnsi="Tahoma" w:cs="Tahoma"/>
          <w:sz w:val="20"/>
          <w:szCs w:val="20"/>
        </w:rPr>
        <w:t>Designing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71A10">
        <w:rPr>
          <w:rFonts w:ascii="Tahoma" w:hAnsi="Tahoma" w:cs="Tahoma"/>
          <w:sz w:val="20"/>
          <w:szCs w:val="20"/>
        </w:rPr>
        <w:t>and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71A10">
        <w:rPr>
          <w:rFonts w:ascii="Tahoma" w:hAnsi="Tahoma" w:cs="Tahoma"/>
          <w:sz w:val="20"/>
          <w:szCs w:val="20"/>
        </w:rPr>
        <w:t>Providing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Volume </w:t>
      </w:r>
      <w:proofErr w:type="spellStart"/>
      <w:r w:rsidRPr="00371A10">
        <w:rPr>
          <w:rFonts w:ascii="Tahoma" w:hAnsi="Tahoma" w:cs="Tahoma"/>
          <w:sz w:val="20"/>
          <w:szCs w:val="20"/>
        </w:rPr>
        <w:t>LicensingSolutions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to </w:t>
      </w:r>
      <w:proofErr w:type="spellStart"/>
      <w:r w:rsidRPr="00371A10">
        <w:rPr>
          <w:rFonts w:ascii="Tahoma" w:hAnsi="Tahoma" w:cs="Tahoma"/>
          <w:sz w:val="20"/>
          <w:szCs w:val="20"/>
        </w:rPr>
        <w:t>Large</w:t>
      </w:r>
      <w:proofErr w:type="spellEnd"/>
      <w:r w:rsidRPr="00371A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71A10">
        <w:rPr>
          <w:rFonts w:ascii="Tahoma" w:hAnsi="Tahoma" w:cs="Tahoma"/>
          <w:sz w:val="20"/>
          <w:szCs w:val="20"/>
        </w:rPr>
        <w:t>Organizations</w:t>
      </w:r>
      <w:proofErr w:type="spellEnd"/>
      <w:r w:rsidRPr="00371A10">
        <w:rPr>
          <w:rFonts w:ascii="Tahoma" w:hAnsi="Tahoma" w:cs="Tahoma"/>
          <w:sz w:val="20"/>
          <w:szCs w:val="20"/>
        </w:rPr>
        <w:t>“, které je pouze jiným označením požadované certifikace?</w:t>
      </w:r>
    </w:p>
    <w:p w:rsidR="002B36BC" w:rsidRDefault="002B36BC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</w:t>
      </w:r>
      <w:r w:rsidR="00371A10">
        <w:rPr>
          <w:rFonts w:ascii="Tahoma" w:hAnsi="Tahoma" w:cs="Tahoma"/>
          <w:b/>
          <w:sz w:val="20"/>
          <w:szCs w:val="20"/>
        </w:rPr>
        <w:t xml:space="preserve">– dodatečná informace </w:t>
      </w:r>
      <w:r w:rsidRPr="00786977">
        <w:rPr>
          <w:rFonts w:ascii="Tahoma" w:hAnsi="Tahoma" w:cs="Tahoma"/>
          <w:b/>
          <w:sz w:val="20"/>
          <w:szCs w:val="20"/>
        </w:rPr>
        <w:t xml:space="preserve">č. </w:t>
      </w:r>
      <w:r w:rsidR="008B52B6">
        <w:rPr>
          <w:rFonts w:ascii="Tahoma" w:hAnsi="Tahoma" w:cs="Tahoma"/>
          <w:b/>
          <w:sz w:val="20"/>
          <w:szCs w:val="20"/>
        </w:rPr>
        <w:t>1</w:t>
      </w:r>
    </w:p>
    <w:p w:rsidR="002B36BC" w:rsidRPr="00371A10" w:rsidRDefault="00A346CB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Ano, jedná se pouze o</w:t>
      </w:r>
      <w:r w:rsidR="00371A10">
        <w:rPr>
          <w:rFonts w:ascii="Tahoma" w:hAnsi="Tahoma" w:cs="Tahoma"/>
          <w:sz w:val="20"/>
          <w:szCs w:val="20"/>
        </w:rPr>
        <w:t xml:space="preserve"> jiné označení požadované certifikace. </w:t>
      </w:r>
    </w:p>
    <w:p w:rsidR="00371A10" w:rsidRDefault="00371A10" w:rsidP="008B52B6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371A10" w:rsidRPr="00371A10" w:rsidRDefault="00371A10" w:rsidP="00371A10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371A10">
        <w:rPr>
          <w:rFonts w:ascii="Tahoma" w:hAnsi="Tahoma" w:cs="Tahoma"/>
          <w:sz w:val="20"/>
          <w:szCs w:val="20"/>
        </w:rPr>
        <w:t>Požadujete oficiální překlad certifikátů uvedených na straně 10 v odstavci 3.5.2 do českého jazyka? Certifikáty od společnosti Microsoft jsou vystavovány  v anglickém jazyce.</w:t>
      </w:r>
    </w:p>
    <w:p w:rsidR="008B52B6" w:rsidRPr="008B52B6" w:rsidRDefault="00371A10" w:rsidP="008B52B6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</w:t>
      </w:r>
      <w:r>
        <w:rPr>
          <w:rFonts w:ascii="Tahoma" w:hAnsi="Tahoma" w:cs="Tahoma"/>
          <w:b/>
          <w:sz w:val="20"/>
          <w:szCs w:val="20"/>
        </w:rPr>
        <w:t xml:space="preserve">– dodatečná informace </w:t>
      </w:r>
      <w:r w:rsidR="008B52B6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2</w:t>
      </w:r>
    </w:p>
    <w:p w:rsidR="008B52B6" w:rsidRPr="008D4F3F" w:rsidRDefault="008D4F3F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8D4F3F">
        <w:rPr>
          <w:rFonts w:ascii="Tahoma" w:hAnsi="Tahoma" w:cs="Tahoma"/>
          <w:sz w:val="20"/>
          <w:szCs w:val="20"/>
        </w:rPr>
        <w:t xml:space="preserve">Dle § 51 odst. 7 zákona </w:t>
      </w:r>
      <w:r>
        <w:rPr>
          <w:rFonts w:ascii="Tahoma" w:hAnsi="Tahoma" w:cs="Tahoma"/>
          <w:sz w:val="20"/>
          <w:szCs w:val="20"/>
        </w:rPr>
        <w:t xml:space="preserve">je dodavatel povinen předložit doklady prokazující splnění kvalifikace v původním jazyce s připojením jejich úředně ověřeného překladu do českého jazyka. </w:t>
      </w:r>
      <w:r w:rsidRPr="008D4F3F">
        <w:rPr>
          <w:rFonts w:ascii="Tahoma" w:hAnsi="Tahoma" w:cs="Tahoma"/>
          <w:sz w:val="20"/>
          <w:szCs w:val="20"/>
        </w:rPr>
        <w:t>Povinnost připojit k dokladům úředně ověřený překlad do českého jazyka se nevztahuje na doklady ve slovenském jazyce.</w:t>
      </w:r>
    </w:p>
    <w:p w:rsidR="008D4F3F" w:rsidRDefault="008D4F3F" w:rsidP="008D4F3F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</w:t>
      </w:r>
    </w:p>
    <w:p w:rsidR="008D4F3F" w:rsidRPr="008D4F3F" w:rsidRDefault="008D4F3F" w:rsidP="008D4F3F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8D4F3F">
        <w:rPr>
          <w:rFonts w:ascii="Tahoma" w:hAnsi="Tahoma" w:cs="Tahoma"/>
          <w:color w:val="000000"/>
          <w:sz w:val="20"/>
          <w:szCs w:val="20"/>
        </w:rPr>
        <w:t xml:space="preserve">V Zadávací dokumentaci k výše uvedené zakázce, na straně 12, v bodě </w:t>
      </w:r>
      <w:proofErr w:type="gramStart"/>
      <w:r w:rsidRPr="008D4F3F">
        <w:rPr>
          <w:rFonts w:ascii="Tahoma" w:hAnsi="Tahoma" w:cs="Tahoma"/>
          <w:color w:val="000000"/>
          <w:sz w:val="20"/>
          <w:szCs w:val="20"/>
        </w:rPr>
        <w:t>5.7. požadujete</w:t>
      </w:r>
      <w:proofErr w:type="gramEnd"/>
      <w:r w:rsidRPr="008D4F3F">
        <w:rPr>
          <w:rFonts w:ascii="Tahoma" w:hAnsi="Tahoma" w:cs="Tahoma"/>
          <w:color w:val="000000"/>
          <w:sz w:val="20"/>
          <w:szCs w:val="20"/>
        </w:rPr>
        <w:t xml:space="preserve"> od vybraného uchazeče mít v platnosti po celou dobu plnění veřejné zakázky potvrzení vydané společností Microsoft, že uchazeč je „</w:t>
      </w:r>
      <w:proofErr w:type="spellStart"/>
      <w:r w:rsidRPr="008D4F3F">
        <w:rPr>
          <w:rFonts w:ascii="Tahoma" w:hAnsi="Tahoma" w:cs="Tahoma"/>
          <w:color w:val="000000"/>
          <w:sz w:val="20"/>
          <w:szCs w:val="20"/>
        </w:rPr>
        <w:t>Gold</w:t>
      </w:r>
      <w:proofErr w:type="spellEnd"/>
      <w:r w:rsidRPr="008D4F3F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8D4F3F">
        <w:rPr>
          <w:rFonts w:ascii="Tahoma" w:hAnsi="Tahoma" w:cs="Tahoma"/>
          <w:color w:val="000000"/>
          <w:sz w:val="20"/>
          <w:szCs w:val="20"/>
        </w:rPr>
        <w:t>Certified</w:t>
      </w:r>
      <w:proofErr w:type="spellEnd"/>
      <w:r w:rsidRPr="008D4F3F">
        <w:rPr>
          <w:rFonts w:ascii="Tahoma" w:hAnsi="Tahoma" w:cs="Tahoma"/>
          <w:color w:val="000000"/>
          <w:sz w:val="20"/>
          <w:szCs w:val="20"/>
        </w:rPr>
        <w:t xml:space="preserve"> partnerem společnosti Microsoft se statutem </w:t>
      </w:r>
      <w:proofErr w:type="spellStart"/>
      <w:r w:rsidRPr="008D4F3F">
        <w:rPr>
          <w:rFonts w:ascii="Tahoma" w:hAnsi="Tahoma" w:cs="Tahoma"/>
          <w:color w:val="000000"/>
          <w:sz w:val="20"/>
          <w:szCs w:val="20"/>
        </w:rPr>
        <w:t>Large</w:t>
      </w:r>
      <w:proofErr w:type="spellEnd"/>
      <w:r w:rsidRPr="008D4F3F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8D4F3F">
        <w:rPr>
          <w:rFonts w:ascii="Tahoma" w:hAnsi="Tahoma" w:cs="Tahoma"/>
          <w:color w:val="000000"/>
          <w:sz w:val="20"/>
          <w:szCs w:val="20"/>
        </w:rPr>
        <w:t>Account</w:t>
      </w:r>
      <w:proofErr w:type="spellEnd"/>
      <w:r w:rsidRPr="008D4F3F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8D4F3F">
        <w:rPr>
          <w:rFonts w:ascii="Tahoma" w:hAnsi="Tahoma" w:cs="Tahoma"/>
          <w:color w:val="000000"/>
          <w:sz w:val="20"/>
          <w:szCs w:val="20"/>
        </w:rPr>
        <w:t>Reseller</w:t>
      </w:r>
      <w:proofErr w:type="spellEnd"/>
      <w:r w:rsidRPr="008D4F3F">
        <w:rPr>
          <w:rFonts w:ascii="Tahoma" w:hAnsi="Tahoma" w:cs="Tahoma"/>
          <w:color w:val="000000"/>
          <w:sz w:val="20"/>
          <w:szCs w:val="20"/>
        </w:rPr>
        <w:t xml:space="preserve"> (LAR) ve vztahu k České republice.“ V roce 2013 došlo ke změně názvu </w:t>
      </w:r>
      <w:r w:rsidRPr="008D4F3F">
        <w:rPr>
          <w:rFonts w:ascii="Tahoma" w:hAnsi="Tahoma" w:cs="Tahoma"/>
          <w:color w:val="000000"/>
          <w:sz w:val="20"/>
          <w:szCs w:val="20"/>
        </w:rPr>
        <w:lastRenderedPageBreak/>
        <w:t>„</w:t>
      </w:r>
      <w:proofErr w:type="spellStart"/>
      <w:r w:rsidRPr="008D4F3F">
        <w:rPr>
          <w:rFonts w:ascii="Tahoma" w:hAnsi="Tahoma" w:cs="Tahoma"/>
          <w:color w:val="000000"/>
          <w:sz w:val="20"/>
          <w:szCs w:val="20"/>
        </w:rPr>
        <w:t>Large</w:t>
      </w:r>
      <w:proofErr w:type="spellEnd"/>
      <w:r w:rsidRPr="008D4F3F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8D4F3F">
        <w:rPr>
          <w:rFonts w:ascii="Tahoma" w:hAnsi="Tahoma" w:cs="Tahoma"/>
          <w:color w:val="000000"/>
          <w:sz w:val="20"/>
          <w:szCs w:val="20"/>
        </w:rPr>
        <w:t>Account</w:t>
      </w:r>
      <w:proofErr w:type="spellEnd"/>
      <w:r w:rsidRPr="008D4F3F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8D4F3F">
        <w:rPr>
          <w:rFonts w:ascii="Tahoma" w:hAnsi="Tahoma" w:cs="Tahoma"/>
          <w:color w:val="000000"/>
          <w:sz w:val="20"/>
          <w:szCs w:val="20"/>
        </w:rPr>
        <w:t>Reseller</w:t>
      </w:r>
      <w:proofErr w:type="spellEnd"/>
      <w:r w:rsidRPr="008D4F3F">
        <w:rPr>
          <w:rFonts w:ascii="Tahoma" w:hAnsi="Tahoma" w:cs="Tahoma"/>
          <w:color w:val="000000"/>
          <w:sz w:val="20"/>
          <w:szCs w:val="20"/>
        </w:rPr>
        <w:t>“ (LAR) na název „</w:t>
      </w:r>
      <w:proofErr w:type="spellStart"/>
      <w:r w:rsidRPr="008D4F3F">
        <w:rPr>
          <w:rFonts w:ascii="Tahoma" w:hAnsi="Tahoma" w:cs="Tahoma"/>
          <w:color w:val="000000"/>
          <w:sz w:val="20"/>
          <w:szCs w:val="20"/>
        </w:rPr>
        <w:t>Licencing</w:t>
      </w:r>
      <w:proofErr w:type="spellEnd"/>
      <w:r w:rsidRPr="008D4F3F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8D4F3F">
        <w:rPr>
          <w:rFonts w:ascii="Tahoma" w:hAnsi="Tahoma" w:cs="Tahoma"/>
          <w:color w:val="000000"/>
          <w:sz w:val="20"/>
          <w:szCs w:val="20"/>
        </w:rPr>
        <w:t>Solution</w:t>
      </w:r>
      <w:proofErr w:type="spellEnd"/>
      <w:r w:rsidRPr="008D4F3F">
        <w:rPr>
          <w:rFonts w:ascii="Tahoma" w:hAnsi="Tahoma" w:cs="Tahoma"/>
          <w:color w:val="000000"/>
          <w:sz w:val="20"/>
          <w:szCs w:val="20"/>
        </w:rPr>
        <w:t xml:space="preserve"> Partner“ (LSP) – viz.: </w:t>
      </w:r>
      <w:hyperlink r:id="rId8" w:history="1">
        <w:r w:rsidRPr="008D4F3F">
          <w:rPr>
            <w:rFonts w:ascii="Tahoma" w:hAnsi="Tahoma" w:cs="Tahoma"/>
            <w:color w:val="000000"/>
            <w:sz w:val="20"/>
            <w:szCs w:val="20"/>
          </w:rPr>
          <w:t>https://mspartner.microsoft.com/cs/cz/Pages/Community/microsoft-large-account-reseller.aspx</w:t>
        </w:r>
      </w:hyperlink>
      <w:r w:rsidRPr="008D4F3F">
        <w:rPr>
          <w:rFonts w:ascii="Tahoma" w:hAnsi="Tahoma" w:cs="Tahoma"/>
          <w:color w:val="000000"/>
          <w:sz w:val="20"/>
          <w:szCs w:val="20"/>
        </w:rPr>
        <w:t>. Může vybraný uchazeč předložit před podpisem smlouvy certifikát „</w:t>
      </w:r>
      <w:proofErr w:type="spellStart"/>
      <w:r w:rsidRPr="008D4F3F">
        <w:rPr>
          <w:rFonts w:ascii="Tahoma" w:hAnsi="Tahoma" w:cs="Tahoma"/>
          <w:color w:val="000000"/>
          <w:sz w:val="20"/>
          <w:szCs w:val="20"/>
        </w:rPr>
        <w:t>Licencing</w:t>
      </w:r>
      <w:proofErr w:type="spellEnd"/>
      <w:r w:rsidRPr="008D4F3F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8D4F3F">
        <w:rPr>
          <w:rFonts w:ascii="Tahoma" w:hAnsi="Tahoma" w:cs="Tahoma"/>
          <w:color w:val="000000"/>
          <w:sz w:val="20"/>
          <w:szCs w:val="20"/>
        </w:rPr>
        <w:t>Solution</w:t>
      </w:r>
      <w:proofErr w:type="spellEnd"/>
      <w:r w:rsidRPr="008D4F3F">
        <w:rPr>
          <w:rFonts w:ascii="Tahoma" w:hAnsi="Tahoma" w:cs="Tahoma"/>
          <w:color w:val="000000"/>
          <w:sz w:val="20"/>
          <w:szCs w:val="20"/>
        </w:rPr>
        <w:t xml:space="preserve"> Partner“ ve vztahu k členským státům Evropské Unie?</w:t>
      </w:r>
    </w:p>
    <w:p w:rsidR="008D4F3F" w:rsidRPr="008B52B6" w:rsidRDefault="008D4F3F" w:rsidP="008D4F3F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</w:t>
      </w:r>
      <w:r>
        <w:rPr>
          <w:rFonts w:ascii="Tahoma" w:hAnsi="Tahoma" w:cs="Tahoma"/>
          <w:b/>
          <w:sz w:val="20"/>
          <w:szCs w:val="20"/>
        </w:rPr>
        <w:t>– dodatečná informace č. 3</w:t>
      </w:r>
    </w:p>
    <w:p w:rsidR="00D77CF3" w:rsidRDefault="008D4F3F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Ano, </w:t>
      </w:r>
      <w:r w:rsidRPr="008D4F3F">
        <w:rPr>
          <w:rFonts w:ascii="Tahoma" w:hAnsi="Tahoma" w:cs="Tahoma"/>
          <w:sz w:val="20"/>
          <w:szCs w:val="20"/>
        </w:rPr>
        <w:t xml:space="preserve">vybraný uchazeč </w:t>
      </w:r>
      <w:r>
        <w:rPr>
          <w:rFonts w:ascii="Tahoma" w:hAnsi="Tahoma" w:cs="Tahoma"/>
          <w:sz w:val="20"/>
          <w:szCs w:val="20"/>
        </w:rPr>
        <w:t xml:space="preserve">je oprávněn </w:t>
      </w:r>
      <w:r w:rsidRPr="008D4F3F">
        <w:rPr>
          <w:rFonts w:ascii="Tahoma" w:hAnsi="Tahoma" w:cs="Tahoma"/>
          <w:sz w:val="20"/>
          <w:szCs w:val="20"/>
        </w:rPr>
        <w:t>předložit před podpisem smlouvy certifikát „</w:t>
      </w:r>
      <w:proofErr w:type="spellStart"/>
      <w:r w:rsidRPr="008D4F3F">
        <w:rPr>
          <w:rFonts w:ascii="Tahoma" w:hAnsi="Tahoma" w:cs="Tahoma"/>
          <w:sz w:val="20"/>
          <w:szCs w:val="20"/>
        </w:rPr>
        <w:t>Licencing</w:t>
      </w:r>
      <w:proofErr w:type="spellEnd"/>
      <w:r w:rsidRPr="008D4F3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D4F3F">
        <w:rPr>
          <w:rFonts w:ascii="Tahoma" w:hAnsi="Tahoma" w:cs="Tahoma"/>
          <w:sz w:val="20"/>
          <w:szCs w:val="20"/>
        </w:rPr>
        <w:t>Solution</w:t>
      </w:r>
      <w:proofErr w:type="spellEnd"/>
      <w:r w:rsidRPr="008D4F3F">
        <w:rPr>
          <w:rFonts w:ascii="Tahoma" w:hAnsi="Tahoma" w:cs="Tahoma"/>
          <w:sz w:val="20"/>
          <w:szCs w:val="20"/>
        </w:rPr>
        <w:t xml:space="preserve"> Partner“ ve vztahu k členským státům Evropské Unie</w:t>
      </w:r>
      <w:r>
        <w:rPr>
          <w:rFonts w:ascii="Tahoma" w:hAnsi="Tahoma" w:cs="Tahoma"/>
          <w:sz w:val="20"/>
          <w:szCs w:val="20"/>
        </w:rPr>
        <w:t xml:space="preserve">. </w:t>
      </w:r>
    </w:p>
    <w:p w:rsidR="008D4F3F" w:rsidRPr="00D77CF3" w:rsidRDefault="008D4F3F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A10" w:rsidRDefault="00371A10">
      <w:r>
        <w:separator/>
      </w:r>
    </w:p>
  </w:endnote>
  <w:endnote w:type="continuationSeparator" w:id="0">
    <w:p w:rsidR="00371A10" w:rsidRDefault="00371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A10" w:rsidRDefault="0024781B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71A1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71A10" w:rsidRDefault="00371A10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A10" w:rsidRPr="005F5771" w:rsidRDefault="00371A10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371A10" w:rsidRDefault="00371A10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A10" w:rsidRDefault="00371A10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A10" w:rsidRDefault="00371A10">
      <w:r>
        <w:separator/>
      </w:r>
    </w:p>
  </w:footnote>
  <w:footnote w:type="continuationSeparator" w:id="0">
    <w:p w:rsidR="00371A10" w:rsidRDefault="00371A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A10" w:rsidRPr="00964EC3" w:rsidRDefault="00371A10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371A10" w:rsidRPr="00F54A53">
      <w:tc>
        <w:tcPr>
          <w:tcW w:w="1321" w:type="dxa"/>
          <w:vAlign w:val="bottom"/>
        </w:tcPr>
        <w:p w:rsidR="00371A10" w:rsidRPr="00F72071" w:rsidRDefault="00371A10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371A10" w:rsidRPr="00F54A53" w:rsidRDefault="00371A10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371A10" w:rsidRPr="00F54A53" w:rsidRDefault="00371A10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371A10" w:rsidRPr="00F54A53" w:rsidRDefault="00371A10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371A10" w:rsidRPr="00F54A53" w:rsidRDefault="00371A10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371A10" w:rsidRPr="00F54A53" w:rsidRDefault="00371A10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371A10" w:rsidRPr="00F54A53" w:rsidRDefault="00371A10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371A10" w:rsidRPr="0013192A" w:rsidRDefault="00371A10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371A10" w:rsidRPr="00F54A53" w:rsidRDefault="00371A10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371A10" w:rsidRPr="00145FC5" w:rsidRDefault="00371A10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18"/>
  </w:num>
  <w:num w:numId="5">
    <w:abstractNumId w:val="12"/>
  </w:num>
  <w:num w:numId="6">
    <w:abstractNumId w:val="26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25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19"/>
  </w:num>
  <w:num w:numId="29">
    <w:abstractNumId w:val="16"/>
  </w:num>
  <w:num w:numId="30">
    <w:abstractNumId w:val="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B2E61"/>
    <w:rsid w:val="001C2184"/>
    <w:rsid w:val="001D06C5"/>
    <w:rsid w:val="001D36F7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16FC7"/>
    <w:rsid w:val="0022289D"/>
    <w:rsid w:val="00223E4F"/>
    <w:rsid w:val="00223F1B"/>
    <w:rsid w:val="00235622"/>
    <w:rsid w:val="0024781B"/>
    <w:rsid w:val="00250EC1"/>
    <w:rsid w:val="0025148E"/>
    <w:rsid w:val="00251D5F"/>
    <w:rsid w:val="0025279A"/>
    <w:rsid w:val="0025640A"/>
    <w:rsid w:val="00257265"/>
    <w:rsid w:val="002576DF"/>
    <w:rsid w:val="002633FB"/>
    <w:rsid w:val="002639B3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71A10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B66AA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1B2B"/>
    <w:rsid w:val="00584B69"/>
    <w:rsid w:val="00585F45"/>
    <w:rsid w:val="00586D9D"/>
    <w:rsid w:val="0058728C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06EE"/>
    <w:rsid w:val="00687E2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5B32"/>
    <w:rsid w:val="00706406"/>
    <w:rsid w:val="00706C4B"/>
    <w:rsid w:val="007071E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A0C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566"/>
    <w:rsid w:val="00855F3E"/>
    <w:rsid w:val="00861D47"/>
    <w:rsid w:val="00861F1C"/>
    <w:rsid w:val="00894D51"/>
    <w:rsid w:val="008B35A5"/>
    <w:rsid w:val="008B3E1D"/>
    <w:rsid w:val="008B52B6"/>
    <w:rsid w:val="008C7B48"/>
    <w:rsid w:val="008D4F3F"/>
    <w:rsid w:val="008E1B80"/>
    <w:rsid w:val="008E5AE6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9F06EE"/>
    <w:rsid w:val="009F5F6A"/>
    <w:rsid w:val="00A00623"/>
    <w:rsid w:val="00A04D0F"/>
    <w:rsid w:val="00A068DE"/>
    <w:rsid w:val="00A11035"/>
    <w:rsid w:val="00A244D6"/>
    <w:rsid w:val="00A30045"/>
    <w:rsid w:val="00A346CB"/>
    <w:rsid w:val="00A403E1"/>
    <w:rsid w:val="00A42A61"/>
    <w:rsid w:val="00A44035"/>
    <w:rsid w:val="00A5066F"/>
    <w:rsid w:val="00A506B2"/>
    <w:rsid w:val="00A601AE"/>
    <w:rsid w:val="00A616D5"/>
    <w:rsid w:val="00A65D6B"/>
    <w:rsid w:val="00A65D8C"/>
    <w:rsid w:val="00A7179A"/>
    <w:rsid w:val="00A81236"/>
    <w:rsid w:val="00A82F88"/>
    <w:rsid w:val="00A8714F"/>
    <w:rsid w:val="00AA1A88"/>
    <w:rsid w:val="00AA2F74"/>
    <w:rsid w:val="00AA3345"/>
    <w:rsid w:val="00AB0F8B"/>
    <w:rsid w:val="00AC11CD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AF26C7"/>
    <w:rsid w:val="00B01C6E"/>
    <w:rsid w:val="00B0358D"/>
    <w:rsid w:val="00B2255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5602D"/>
    <w:rsid w:val="00B7090C"/>
    <w:rsid w:val="00B733D9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BF5108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73102"/>
    <w:rsid w:val="00C81D95"/>
    <w:rsid w:val="00C83867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27636"/>
    <w:rsid w:val="00D3561D"/>
    <w:rsid w:val="00D41445"/>
    <w:rsid w:val="00D42547"/>
    <w:rsid w:val="00D457BC"/>
    <w:rsid w:val="00D546E6"/>
    <w:rsid w:val="00D7099A"/>
    <w:rsid w:val="00D76B9E"/>
    <w:rsid w:val="00D77CF3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E14"/>
    <w:rsid w:val="00DF3F6F"/>
    <w:rsid w:val="00DF675E"/>
    <w:rsid w:val="00E01586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2E2B"/>
    <w:rsid w:val="00E34B16"/>
    <w:rsid w:val="00E4365A"/>
    <w:rsid w:val="00E43BDD"/>
    <w:rsid w:val="00E4594B"/>
    <w:rsid w:val="00E55358"/>
    <w:rsid w:val="00E57BF7"/>
    <w:rsid w:val="00E71356"/>
    <w:rsid w:val="00E766E9"/>
    <w:rsid w:val="00E91FDB"/>
    <w:rsid w:val="00EA0D97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00DF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7CF8"/>
    <w:rsid w:val="00F6111E"/>
    <w:rsid w:val="00F67F89"/>
    <w:rsid w:val="00F72071"/>
    <w:rsid w:val="00F72772"/>
    <w:rsid w:val="00F83776"/>
    <w:rsid w:val="00F86976"/>
    <w:rsid w:val="00F94925"/>
    <w:rsid w:val="00FB37D4"/>
    <w:rsid w:val="00FB4E84"/>
    <w:rsid w:val="00FB706F"/>
    <w:rsid w:val="00FC6473"/>
    <w:rsid w:val="00FD4A50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partner.microsoft.com/cs/cz/Pages/Community/microsoft-large-account-reseller.aspx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1dUaq2jQoFYvLtrJnQSrwTl4fZI=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DOwEVFoGV0n2VZtlgnboyEOfd+41Jj73KebPiEsZeLYMmO6fvyX3mvtOFQcF+X/bXJLrUuoA
    plqbed8iNBLLJ+/8yqeTwRAwNN+Le4+hpn+6K4kZ7vAbS8YNjX54VnY5nC+sWEBt7CayMCy2
    XZqbTN6fjf0B3c1k7Z7D1IonGG8yErWIBLVJIz5nqMbwpkmbrJguVTpH84w0qLp7+dkY+9fr
    7RK3VPmy3B4L/B/6+8G+KDOyV5C8278Y548HWgN1RQXF7qhrgXRvacgWSp/RocnY1sYs8fRr
    wRR+O2DXP9+BhxpMkVdHH3sJF+ClLE8eyPmp3K/QaF+oMzblXX2Leg==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3p8z35rmfdm4YewKKPS2VpfBE9A=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KXUdpvNdcFqkJ/tuLRQ4TfXH594=</DigestValue>
      </Reference>
      <Reference URI="/word/endnotes.xml?ContentType=application/vnd.openxmlformats-officedocument.wordprocessingml.endnotes+xml">
        <DigestMethod Algorithm="http://www.w3.org/2000/09/xmldsig#sha1"/>
        <DigestValue>L0C3ALr9t0nofADFxn7zl7aL2ts=</DigestValue>
      </Reference>
      <Reference URI="/word/fontTable.xml?ContentType=application/vnd.openxmlformats-officedocument.wordprocessingml.fontTable+xml">
        <DigestMethod Algorithm="http://www.w3.org/2000/09/xmldsig#sha1"/>
        <DigestValue>fQPc0mv/FfGn/p9I9x3cO1zYMf4=</DigestValue>
      </Reference>
      <Reference URI="/word/footer1.xml?ContentType=application/vnd.openxmlformats-officedocument.wordprocessingml.footer+xml">
        <DigestMethod Algorithm="http://www.w3.org/2000/09/xmldsig#sha1"/>
        <DigestValue>+Lxqyj8Wk9hbDe9OI0+zAoBIVwY=</DigestValue>
      </Reference>
      <Reference URI="/word/footer2.xml?ContentType=application/vnd.openxmlformats-officedocument.wordprocessingml.footer+xml">
        <DigestMethod Algorithm="http://www.w3.org/2000/09/xmldsig#sha1"/>
        <DigestValue>4E0p9+fbQV1ciLH2QZ6rQPv8Vk8=</DigestValue>
      </Reference>
      <Reference URI="/word/footer3.xml?ContentType=application/vnd.openxmlformats-officedocument.wordprocessingml.footer+xml">
        <DigestMethod Algorithm="http://www.w3.org/2000/09/xmldsig#sha1"/>
        <DigestValue>QzSIKHXP0mPsCHj3Yn7rnGxPSjw=</DigestValue>
      </Reference>
      <Reference URI="/word/footnotes.xml?ContentType=application/vnd.openxmlformats-officedocument.wordprocessingml.footnotes+xml">
        <DigestMethod Algorithm="http://www.w3.org/2000/09/xmldsig#sha1"/>
        <DigestValue>kK3GydAX0WLur0ZC+Hsb7IGq9Ys=</DigestValue>
      </Reference>
      <Reference URI="/word/header1.xml?ContentType=application/vnd.openxmlformats-officedocument.wordprocessingml.header+xml">
        <DigestMethod Algorithm="http://www.w3.org/2000/09/xmldsig#sha1"/>
        <DigestValue>Y/E90GuXgpS8DfyqJhmePqXyLsQ=</DigestValue>
      </Reference>
      <Reference URI="/word/header2.xml?ContentType=application/vnd.openxmlformats-officedocument.wordprocessingml.header+xml">
        <DigestMethod Algorithm="http://www.w3.org/2000/09/xmldsig#sha1"/>
        <DigestValue>TeWVenm+8yDnSEMrFzFWDVqsays=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58r5zMg6lF8fy25ttYBtebkKy08=</DigestValue>
      </Reference>
      <Reference URI="/word/settings.xml?ContentType=application/vnd.openxmlformats-officedocument.wordprocessingml.settings+xml">
        <DigestMethod Algorithm="http://www.w3.org/2000/09/xmldsig#sha1"/>
        <DigestValue>jFB9oHbhPimcmvAj5ZfmVAM7mgc=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u6JCDmsmNuUxvgnD+4LXzcjhGOY=</DigestValue>
      </Reference>
    </Manifest>
    <SignatureProperties>
      <SignatureProperty Id="idSignatureTime" Target="#idPackageSignature">
        <mdssi:SignatureTime>
          <mdssi:Format>YYYY-MM-DDThh:mm:ssTZD</mdssi:Format>
          <mdssi:Value>2014-02-24T14:03:40Z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D1FC4-D7A1-48E7-B2B0-E8D63AD9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2938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5</cp:revision>
  <cp:lastPrinted>2012-02-02T14:51:00Z</cp:lastPrinted>
  <dcterms:created xsi:type="dcterms:W3CDTF">2014-02-24T11:59:00Z</dcterms:created>
  <dcterms:modified xsi:type="dcterms:W3CDTF">2014-02-24T14:03:00Z</dcterms:modified>
</cp:coreProperties>
</file>