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6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07"/>
        <w:gridCol w:w="4862"/>
      </w:tblGrid>
      <w:tr w:rsidR="00983086" w:rsidRPr="001F5C7A" w14:paraId="6A52C4CC" w14:textId="77777777" w:rsidTr="001E0697">
        <w:trPr>
          <w:trHeight w:val="1134"/>
        </w:trPr>
        <w:tc>
          <w:tcPr>
            <w:tcW w:w="9469" w:type="dxa"/>
            <w:gridSpan w:val="2"/>
            <w:vAlign w:val="center"/>
          </w:tcPr>
          <w:p w14:paraId="7D1A7719" w14:textId="77777777" w:rsidR="00983086" w:rsidRDefault="00983086" w:rsidP="00371DED">
            <w:pPr>
              <w:jc w:val="center"/>
              <w:rPr>
                <w:rFonts w:ascii="Calibri" w:hAnsi="Calibri" w:cs="Calibri"/>
                <w:b/>
                <w:color w:val="632423" w:themeColor="accent2" w:themeShade="80"/>
                <w:sz w:val="32"/>
                <w:szCs w:val="32"/>
              </w:rPr>
            </w:pPr>
          </w:p>
          <w:p w14:paraId="7B580838" w14:textId="531D5595" w:rsidR="00983086" w:rsidRPr="003034CA" w:rsidRDefault="00983086" w:rsidP="00371DED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</w:pPr>
            <w:r w:rsidRPr="00A37525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 xml:space="preserve">ČESTNÉ PROHLÁŠENÍ </w:t>
            </w:r>
            <w:r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>ÚČASTNÍKA</w:t>
            </w:r>
            <w:r w:rsidRPr="00A37525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>VÝBĚROVÉHO ŘÍZENÍ</w:t>
            </w:r>
            <w:r w:rsidRPr="003034CA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 xml:space="preserve"> </w:t>
            </w:r>
          </w:p>
          <w:p w14:paraId="7B403C35" w14:textId="77777777" w:rsidR="00983086" w:rsidRPr="00A97703" w:rsidRDefault="00983086" w:rsidP="00371DED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983086" w:rsidRPr="001F5C7A" w14:paraId="40ED17E5" w14:textId="77777777" w:rsidTr="001E0697">
        <w:trPr>
          <w:trHeight w:val="1134"/>
        </w:trPr>
        <w:tc>
          <w:tcPr>
            <w:tcW w:w="9469" w:type="dxa"/>
            <w:gridSpan w:val="2"/>
            <w:vAlign w:val="center"/>
          </w:tcPr>
          <w:p w14:paraId="0454B695" w14:textId="5FE7525A" w:rsidR="00983086" w:rsidRPr="009E0F60" w:rsidRDefault="009E0F60" w:rsidP="009E0F60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48"/>
                <w:szCs w:val="48"/>
              </w:rPr>
            </w:pPr>
            <w:r w:rsidRPr="002A5C97">
              <w:rPr>
                <w:rFonts w:asciiTheme="minorHAnsi" w:hAnsiTheme="minorHAnsi" w:cstheme="minorHAnsi"/>
                <w:b/>
                <w:color w:val="632423" w:themeColor="accent2" w:themeShade="80"/>
                <w:sz w:val="40"/>
                <w:szCs w:val="40"/>
              </w:rPr>
              <w:t>„</w:t>
            </w:r>
            <w:r w:rsidR="005B1E51" w:rsidRPr="005B1E51">
              <w:rPr>
                <w:rFonts w:asciiTheme="minorHAnsi" w:hAnsiTheme="minorHAnsi" w:cstheme="minorHAnsi"/>
                <w:b/>
                <w:color w:val="632423" w:themeColor="accent2" w:themeShade="80"/>
                <w:sz w:val="40"/>
                <w:szCs w:val="40"/>
              </w:rPr>
              <w:t xml:space="preserve">Rekonstrukce exteriérového schodiště před BD </w:t>
            </w:r>
            <w:r w:rsidR="00FA3F3F">
              <w:rPr>
                <w:rFonts w:asciiTheme="minorHAnsi" w:hAnsiTheme="minorHAnsi" w:cstheme="minorHAnsi"/>
                <w:b/>
                <w:color w:val="632423" w:themeColor="accent2" w:themeShade="80"/>
                <w:sz w:val="40"/>
                <w:szCs w:val="40"/>
              </w:rPr>
              <w:t xml:space="preserve">Palackého </w:t>
            </w:r>
            <w:r w:rsidR="005B1E51" w:rsidRPr="005B1E51">
              <w:rPr>
                <w:rFonts w:asciiTheme="minorHAnsi" w:hAnsiTheme="minorHAnsi" w:cstheme="minorHAnsi"/>
                <w:b/>
                <w:color w:val="632423" w:themeColor="accent2" w:themeShade="80"/>
                <w:sz w:val="40"/>
                <w:szCs w:val="40"/>
              </w:rPr>
              <w:t>č.p. 32 a 33, Dvorce</w:t>
            </w:r>
            <w:r w:rsidRPr="002A5C97">
              <w:rPr>
                <w:rFonts w:asciiTheme="minorHAnsi" w:hAnsiTheme="minorHAnsi" w:cstheme="minorHAnsi"/>
                <w:b/>
                <w:color w:val="632423" w:themeColor="accent2" w:themeShade="80"/>
                <w:sz w:val="40"/>
                <w:szCs w:val="40"/>
              </w:rPr>
              <w:t>“</w:t>
            </w:r>
          </w:p>
        </w:tc>
      </w:tr>
      <w:tr w:rsidR="00983086" w:rsidRPr="00E777DA" w14:paraId="544A7B31" w14:textId="77777777" w:rsidTr="00371DED">
        <w:trPr>
          <w:trHeight w:val="192"/>
        </w:trPr>
        <w:tc>
          <w:tcPr>
            <w:tcW w:w="9469" w:type="dxa"/>
            <w:gridSpan w:val="2"/>
            <w:tcBorders>
              <w:bottom w:val="dotted" w:sz="4" w:space="0" w:color="auto"/>
            </w:tcBorders>
            <w:vAlign w:val="bottom"/>
          </w:tcPr>
          <w:p w14:paraId="433B481E" w14:textId="77777777" w:rsidR="00983086" w:rsidRPr="00A654F7" w:rsidRDefault="00983086" w:rsidP="00371DED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83086" w:rsidRPr="00E777DA" w14:paraId="63078E5C" w14:textId="77777777" w:rsidTr="00371DED">
        <w:trPr>
          <w:trHeight w:val="397"/>
        </w:trPr>
        <w:tc>
          <w:tcPr>
            <w:tcW w:w="946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64EDE7" w14:textId="77777777" w:rsidR="00983086" w:rsidRPr="00A654F7" w:rsidRDefault="00983086" w:rsidP="00371DED">
            <w:pPr>
              <w:snapToGrid w:val="0"/>
              <w:ind w:left="5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       Z</w:t>
            </w:r>
            <w:r w:rsidRPr="00A654F7">
              <w:rPr>
                <w:rFonts w:ascii="Calibri" w:hAnsi="Calibri" w:cs="Calibri"/>
                <w:b/>
                <w:sz w:val="22"/>
                <w:szCs w:val="22"/>
              </w:rPr>
              <w:t>adavatel</w:t>
            </w:r>
          </w:p>
        </w:tc>
      </w:tr>
      <w:tr w:rsidR="00983086" w:rsidRPr="00E777DA" w14:paraId="2CC698E7" w14:textId="77777777" w:rsidTr="00371DED">
        <w:trPr>
          <w:trHeight w:val="397"/>
        </w:trPr>
        <w:tc>
          <w:tcPr>
            <w:tcW w:w="46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ED384A" w14:textId="77777777" w:rsidR="00983086" w:rsidRPr="00A654F7" w:rsidRDefault="00983086" w:rsidP="00371DED">
            <w:pPr>
              <w:snapToGrid w:val="0"/>
              <w:ind w:left="431"/>
              <w:rPr>
                <w:rFonts w:ascii="Calibri" w:hAnsi="Calibri" w:cs="Calibri"/>
                <w:sz w:val="22"/>
                <w:szCs w:val="22"/>
              </w:rPr>
            </w:pPr>
            <w:r w:rsidRPr="00A654F7">
              <w:rPr>
                <w:rFonts w:ascii="Calibri" w:hAnsi="Calibri" w:cs="Calibri"/>
                <w:sz w:val="22"/>
                <w:szCs w:val="22"/>
              </w:rPr>
              <w:t>Název:</w:t>
            </w:r>
          </w:p>
        </w:tc>
        <w:tc>
          <w:tcPr>
            <w:tcW w:w="4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9532B2" w14:textId="02F24D41" w:rsidR="00983086" w:rsidRPr="00955818" w:rsidRDefault="00946914" w:rsidP="00371DED">
            <w:pPr>
              <w:spacing w:line="280" w:lineRule="atLeast"/>
              <w:rPr>
                <w:rFonts w:ascii="Calibri" w:hAnsi="Calibri" w:cs="Calibri"/>
                <w:b/>
                <w:sz w:val="22"/>
                <w:szCs w:val="22"/>
              </w:rPr>
            </w:pPr>
            <w:r w:rsidRPr="00946914">
              <w:rPr>
                <w:rFonts w:ascii="Calibri" w:hAnsi="Calibri" w:cs="Calibri"/>
                <w:b/>
                <w:sz w:val="22"/>
                <w:szCs w:val="22"/>
              </w:rPr>
              <w:t>Obec Dvorce</w:t>
            </w:r>
          </w:p>
        </w:tc>
      </w:tr>
      <w:tr w:rsidR="00983086" w:rsidRPr="00E777DA" w14:paraId="675FC63F" w14:textId="77777777" w:rsidTr="00371DED">
        <w:trPr>
          <w:trHeight w:val="397"/>
        </w:trPr>
        <w:tc>
          <w:tcPr>
            <w:tcW w:w="46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E49F46" w14:textId="77777777" w:rsidR="00983086" w:rsidRPr="00A654F7" w:rsidRDefault="00983086" w:rsidP="00371DED">
            <w:pPr>
              <w:snapToGrid w:val="0"/>
              <w:ind w:left="431"/>
              <w:rPr>
                <w:rFonts w:ascii="Calibri" w:hAnsi="Calibri" w:cs="Calibri"/>
                <w:sz w:val="22"/>
                <w:szCs w:val="22"/>
              </w:rPr>
            </w:pPr>
            <w:r w:rsidRPr="00A654F7">
              <w:rPr>
                <w:rFonts w:ascii="Calibri" w:hAnsi="Calibri" w:cs="Calibri"/>
                <w:sz w:val="22"/>
                <w:szCs w:val="22"/>
              </w:rPr>
              <w:t>Sídlo:</w:t>
            </w:r>
          </w:p>
        </w:tc>
        <w:tc>
          <w:tcPr>
            <w:tcW w:w="4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BF139A" w14:textId="3DDA726E" w:rsidR="00983086" w:rsidRPr="00955818" w:rsidRDefault="00946914" w:rsidP="00371DED">
            <w:pPr>
              <w:spacing w:line="280" w:lineRule="atLeast"/>
              <w:rPr>
                <w:rFonts w:ascii="Calibri" w:hAnsi="Calibri" w:cs="Calibri"/>
                <w:sz w:val="22"/>
                <w:szCs w:val="22"/>
              </w:rPr>
            </w:pPr>
            <w:r w:rsidRPr="00946914">
              <w:rPr>
                <w:rFonts w:ascii="Calibri" w:hAnsi="Calibri" w:cs="Calibri"/>
                <w:sz w:val="22"/>
                <w:szCs w:val="22"/>
              </w:rPr>
              <w:t>Náměstí 13, 793 68 Dvorce</w:t>
            </w:r>
          </w:p>
        </w:tc>
      </w:tr>
      <w:tr w:rsidR="00983086" w:rsidRPr="00E777DA" w14:paraId="071FA431" w14:textId="77777777" w:rsidTr="00371DED">
        <w:trPr>
          <w:trHeight w:val="397"/>
        </w:trPr>
        <w:tc>
          <w:tcPr>
            <w:tcW w:w="46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454DC7" w14:textId="77777777" w:rsidR="00983086" w:rsidRPr="00A654F7" w:rsidRDefault="00983086" w:rsidP="00371DED">
            <w:pPr>
              <w:snapToGrid w:val="0"/>
              <w:ind w:left="431"/>
              <w:rPr>
                <w:rFonts w:ascii="Calibri" w:hAnsi="Calibri" w:cs="Calibri"/>
                <w:sz w:val="22"/>
                <w:szCs w:val="22"/>
              </w:rPr>
            </w:pPr>
            <w:r w:rsidRPr="00A654F7">
              <w:rPr>
                <w:rFonts w:ascii="Calibri" w:hAnsi="Calibri" w:cs="Calibri"/>
                <w:sz w:val="22"/>
                <w:szCs w:val="22"/>
              </w:rPr>
              <w:t>IČ:</w:t>
            </w:r>
          </w:p>
        </w:tc>
        <w:tc>
          <w:tcPr>
            <w:tcW w:w="4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C5C4E6" w14:textId="6717F658" w:rsidR="00983086" w:rsidRPr="00955818" w:rsidRDefault="00946914" w:rsidP="00371DED">
            <w:pPr>
              <w:spacing w:line="280" w:lineRule="atLeast"/>
              <w:rPr>
                <w:rFonts w:ascii="Calibri" w:hAnsi="Calibri" w:cs="Calibri"/>
                <w:sz w:val="22"/>
                <w:szCs w:val="22"/>
              </w:rPr>
            </w:pPr>
            <w:r w:rsidRPr="00946914">
              <w:rPr>
                <w:rFonts w:ascii="Calibri" w:hAnsi="Calibri" w:cs="Calibri"/>
                <w:sz w:val="22"/>
                <w:szCs w:val="22"/>
              </w:rPr>
              <w:t>00295973</w:t>
            </w:r>
          </w:p>
        </w:tc>
      </w:tr>
      <w:tr w:rsidR="00983086" w:rsidRPr="00E777DA" w14:paraId="3D76DB3D" w14:textId="77777777" w:rsidTr="00371DED">
        <w:trPr>
          <w:trHeight w:val="397"/>
        </w:trPr>
        <w:tc>
          <w:tcPr>
            <w:tcW w:w="946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EAB035" w14:textId="77777777" w:rsidR="00983086" w:rsidRPr="00A654F7" w:rsidRDefault="00983086" w:rsidP="00371DED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       Účastník</w:t>
            </w:r>
          </w:p>
        </w:tc>
      </w:tr>
      <w:tr w:rsidR="00983086" w:rsidRPr="00E777DA" w14:paraId="27540A0F" w14:textId="77777777" w:rsidTr="00371DED">
        <w:trPr>
          <w:trHeight w:val="397"/>
        </w:trPr>
        <w:tc>
          <w:tcPr>
            <w:tcW w:w="46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C581EA" w14:textId="77777777" w:rsidR="00983086" w:rsidRPr="00A654F7" w:rsidRDefault="00983086" w:rsidP="00371DED">
            <w:pPr>
              <w:snapToGrid w:val="0"/>
              <w:ind w:left="431"/>
              <w:rPr>
                <w:rFonts w:ascii="Calibri" w:hAnsi="Calibri" w:cs="Calibri"/>
                <w:sz w:val="22"/>
                <w:szCs w:val="22"/>
              </w:rPr>
            </w:pPr>
            <w:r w:rsidRPr="00A654F7">
              <w:rPr>
                <w:rFonts w:ascii="Calibri" w:hAnsi="Calibri" w:cs="Calibri"/>
                <w:sz w:val="22"/>
                <w:szCs w:val="22"/>
              </w:rPr>
              <w:t>Název:</w:t>
            </w:r>
          </w:p>
        </w:tc>
        <w:tc>
          <w:tcPr>
            <w:tcW w:w="4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159DD1" w14:textId="77777777" w:rsidR="00983086" w:rsidRPr="00A654F7" w:rsidRDefault="00983086" w:rsidP="00371DED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3C58F3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doplnit</w:t>
            </w:r>
          </w:p>
        </w:tc>
      </w:tr>
      <w:tr w:rsidR="00983086" w:rsidRPr="00E777DA" w14:paraId="39ACCFDA" w14:textId="77777777" w:rsidTr="00371DED">
        <w:trPr>
          <w:trHeight w:val="397"/>
        </w:trPr>
        <w:tc>
          <w:tcPr>
            <w:tcW w:w="46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129E97" w14:textId="77777777" w:rsidR="00983086" w:rsidRPr="00A654F7" w:rsidRDefault="00983086" w:rsidP="00371DED">
            <w:pPr>
              <w:snapToGrid w:val="0"/>
              <w:ind w:left="431"/>
              <w:rPr>
                <w:rFonts w:ascii="Calibri" w:hAnsi="Calibri" w:cs="Calibri"/>
                <w:sz w:val="22"/>
                <w:szCs w:val="22"/>
              </w:rPr>
            </w:pPr>
            <w:r w:rsidRPr="00A654F7">
              <w:rPr>
                <w:rFonts w:ascii="Calibri" w:hAnsi="Calibri" w:cs="Calibri"/>
                <w:sz w:val="22"/>
                <w:szCs w:val="22"/>
              </w:rPr>
              <w:t>Sídlo/místo podnikání:</w:t>
            </w:r>
          </w:p>
        </w:tc>
        <w:tc>
          <w:tcPr>
            <w:tcW w:w="4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5AE917" w14:textId="77777777" w:rsidR="00983086" w:rsidRPr="00A654F7" w:rsidRDefault="00983086" w:rsidP="00371DED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3C58F3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doplnit</w:t>
            </w:r>
          </w:p>
        </w:tc>
      </w:tr>
      <w:tr w:rsidR="00983086" w:rsidRPr="00E777DA" w14:paraId="7B8B9758" w14:textId="77777777" w:rsidTr="00371DED">
        <w:trPr>
          <w:trHeight w:val="397"/>
        </w:trPr>
        <w:tc>
          <w:tcPr>
            <w:tcW w:w="46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AEB663" w14:textId="77777777" w:rsidR="00983086" w:rsidRPr="00A654F7" w:rsidRDefault="00983086" w:rsidP="00371DED">
            <w:pPr>
              <w:snapToGrid w:val="0"/>
              <w:ind w:left="431"/>
              <w:rPr>
                <w:rFonts w:ascii="Calibri" w:hAnsi="Calibri" w:cs="Calibri"/>
                <w:sz w:val="22"/>
                <w:szCs w:val="22"/>
              </w:rPr>
            </w:pPr>
            <w:r w:rsidRPr="00A654F7">
              <w:rPr>
                <w:rFonts w:ascii="Calibri" w:hAnsi="Calibri" w:cs="Calibri"/>
                <w:sz w:val="22"/>
                <w:szCs w:val="22"/>
              </w:rPr>
              <w:t xml:space="preserve">Statutární zástupce/osoba oprávněná za </w:t>
            </w:r>
            <w:r>
              <w:rPr>
                <w:rFonts w:ascii="Calibri" w:hAnsi="Calibri" w:cs="Calibri"/>
                <w:sz w:val="22"/>
                <w:szCs w:val="22"/>
              </w:rPr>
              <w:t>dodavatele</w:t>
            </w:r>
            <w:r w:rsidRPr="00A654F7">
              <w:rPr>
                <w:rFonts w:ascii="Calibri" w:hAnsi="Calibri" w:cs="Calibri"/>
                <w:sz w:val="22"/>
                <w:szCs w:val="22"/>
              </w:rPr>
              <w:t xml:space="preserve"> jednat:</w:t>
            </w:r>
          </w:p>
        </w:tc>
        <w:tc>
          <w:tcPr>
            <w:tcW w:w="4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97C5CA" w14:textId="77777777" w:rsidR="00983086" w:rsidRPr="00A654F7" w:rsidRDefault="00983086" w:rsidP="00371DED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3C58F3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doplnit</w:t>
            </w:r>
          </w:p>
        </w:tc>
      </w:tr>
      <w:tr w:rsidR="00983086" w:rsidRPr="00E777DA" w14:paraId="059CF124" w14:textId="77777777" w:rsidTr="00371DED">
        <w:trPr>
          <w:trHeight w:val="397"/>
        </w:trPr>
        <w:tc>
          <w:tcPr>
            <w:tcW w:w="46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39F751" w14:textId="77777777" w:rsidR="00983086" w:rsidRPr="00A654F7" w:rsidRDefault="00983086" w:rsidP="00371DED">
            <w:pPr>
              <w:snapToGrid w:val="0"/>
              <w:ind w:left="431"/>
              <w:rPr>
                <w:rFonts w:ascii="Calibri" w:hAnsi="Calibri" w:cs="Calibri"/>
                <w:sz w:val="22"/>
                <w:szCs w:val="22"/>
              </w:rPr>
            </w:pPr>
            <w:r w:rsidRPr="00A654F7">
              <w:rPr>
                <w:rFonts w:ascii="Calibri" w:hAnsi="Calibri" w:cs="Calibri"/>
                <w:sz w:val="22"/>
                <w:szCs w:val="22"/>
              </w:rPr>
              <w:t>IČ:</w:t>
            </w:r>
          </w:p>
        </w:tc>
        <w:tc>
          <w:tcPr>
            <w:tcW w:w="4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D1AB15" w14:textId="77777777" w:rsidR="00983086" w:rsidRPr="00A654F7" w:rsidRDefault="00983086" w:rsidP="00371DED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3C58F3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doplnit</w:t>
            </w:r>
          </w:p>
        </w:tc>
      </w:tr>
    </w:tbl>
    <w:p w14:paraId="42F9994E" w14:textId="7C7B0C24" w:rsidR="00983086" w:rsidRDefault="00983086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p w14:paraId="2F196EE8" w14:textId="4A80F5C0" w:rsidR="00983086" w:rsidRPr="00900C4B" w:rsidRDefault="00983086" w:rsidP="00983086">
      <w:pPr>
        <w:rPr>
          <w:rFonts w:asciiTheme="minorHAnsi" w:hAnsiTheme="minorHAnsi" w:cstheme="minorHAnsi"/>
          <w:b/>
          <w:color w:val="632423" w:themeColor="accent2" w:themeShade="80"/>
          <w:sz w:val="28"/>
          <w:szCs w:val="28"/>
        </w:rPr>
      </w:pPr>
      <w:r w:rsidRPr="00900C4B">
        <w:rPr>
          <w:rFonts w:asciiTheme="minorHAnsi" w:hAnsiTheme="minorHAnsi" w:cstheme="minorHAnsi"/>
          <w:b/>
          <w:color w:val="632423" w:themeColor="accent2" w:themeShade="80"/>
          <w:sz w:val="28"/>
          <w:szCs w:val="28"/>
        </w:rPr>
        <w:t>I. Čestné prohlášení o splnění kvalifikace</w:t>
      </w:r>
      <w:r>
        <w:rPr>
          <w:rFonts w:asciiTheme="minorHAnsi" w:hAnsiTheme="minorHAnsi" w:cstheme="minorHAnsi"/>
          <w:b/>
          <w:color w:val="632423" w:themeColor="accent2" w:themeShade="80"/>
          <w:sz w:val="28"/>
          <w:szCs w:val="28"/>
        </w:rPr>
        <w:t xml:space="preserve"> – základní způsobilost</w:t>
      </w:r>
    </w:p>
    <w:p w14:paraId="178DB3DF" w14:textId="323A2FFB" w:rsidR="00983086" w:rsidRDefault="00983086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p w14:paraId="1B5DCC4B" w14:textId="2E532BAB" w:rsidR="00983086" w:rsidRPr="00C024A4" w:rsidRDefault="00C024A4" w:rsidP="00B01751">
      <w:pPr>
        <w:pStyle w:val="Zkladntext"/>
        <w:ind w:left="567"/>
        <w:jc w:val="both"/>
        <w:rPr>
          <w:rFonts w:asciiTheme="minorHAnsi" w:hAnsiTheme="minorHAnsi" w:cstheme="minorHAnsi"/>
          <w:sz w:val="22"/>
        </w:rPr>
      </w:pPr>
      <w:r w:rsidRPr="00C024A4">
        <w:rPr>
          <w:rFonts w:asciiTheme="minorHAnsi" w:hAnsiTheme="minorHAnsi" w:cstheme="minorHAnsi"/>
          <w:sz w:val="24"/>
          <w:szCs w:val="24"/>
        </w:rPr>
        <w:t>Jako ú</w:t>
      </w:r>
      <w:r w:rsidR="00B01751" w:rsidRPr="00C024A4">
        <w:rPr>
          <w:rFonts w:asciiTheme="minorHAnsi" w:hAnsiTheme="minorHAnsi" w:cstheme="minorHAnsi"/>
          <w:sz w:val="24"/>
          <w:szCs w:val="24"/>
        </w:rPr>
        <w:t xml:space="preserve">častník výběrového řízení </w:t>
      </w:r>
      <w:r w:rsidR="00983086" w:rsidRPr="00C024A4">
        <w:rPr>
          <w:rFonts w:asciiTheme="minorHAnsi" w:hAnsiTheme="minorHAnsi" w:cstheme="minorHAnsi"/>
          <w:sz w:val="24"/>
          <w:szCs w:val="24"/>
        </w:rPr>
        <w:t>tímto prokazuj</w:t>
      </w:r>
      <w:r w:rsidRPr="00C024A4">
        <w:rPr>
          <w:rFonts w:asciiTheme="minorHAnsi" w:hAnsiTheme="minorHAnsi" w:cstheme="minorHAnsi"/>
          <w:sz w:val="24"/>
          <w:szCs w:val="24"/>
        </w:rPr>
        <w:t>i</w:t>
      </w:r>
      <w:r w:rsidR="00983086" w:rsidRPr="00C024A4">
        <w:rPr>
          <w:rFonts w:asciiTheme="minorHAnsi" w:hAnsiTheme="minorHAnsi" w:cstheme="minorHAnsi"/>
          <w:sz w:val="24"/>
          <w:szCs w:val="24"/>
        </w:rPr>
        <w:t xml:space="preserve"> splnění podmínek základní způsobilosti </w:t>
      </w:r>
      <w:r w:rsidRPr="00C024A4">
        <w:rPr>
          <w:rFonts w:asciiTheme="minorHAnsi" w:hAnsiTheme="minorHAnsi" w:cstheme="minorHAnsi"/>
          <w:sz w:val="24"/>
          <w:szCs w:val="24"/>
        </w:rPr>
        <w:br/>
      </w:r>
      <w:r w:rsidR="00983086" w:rsidRPr="00C024A4">
        <w:rPr>
          <w:rFonts w:asciiTheme="minorHAnsi" w:hAnsiTheme="minorHAnsi" w:cstheme="minorHAnsi"/>
          <w:sz w:val="24"/>
          <w:szCs w:val="24"/>
        </w:rPr>
        <w:t>a čestně prohlašuj</w:t>
      </w:r>
      <w:r w:rsidRPr="00C024A4">
        <w:rPr>
          <w:rFonts w:asciiTheme="minorHAnsi" w:hAnsiTheme="minorHAnsi" w:cstheme="minorHAnsi"/>
          <w:sz w:val="24"/>
          <w:szCs w:val="24"/>
        </w:rPr>
        <w:t>i</w:t>
      </w:r>
      <w:r w:rsidR="00983086" w:rsidRPr="00C024A4">
        <w:rPr>
          <w:rFonts w:asciiTheme="minorHAnsi" w:hAnsiTheme="minorHAnsi" w:cstheme="minorHAnsi"/>
          <w:sz w:val="24"/>
          <w:szCs w:val="24"/>
        </w:rPr>
        <w:t xml:space="preserve">, že </w:t>
      </w:r>
    </w:p>
    <w:p w14:paraId="78730FA4" w14:textId="77777777" w:rsidR="00983086" w:rsidRPr="00C024A4" w:rsidRDefault="00983086" w:rsidP="00983086">
      <w:pPr>
        <w:ind w:left="426"/>
        <w:rPr>
          <w:rFonts w:asciiTheme="minorHAnsi" w:hAnsiTheme="minorHAnsi" w:cstheme="minorHAnsi"/>
          <w:b/>
          <w:color w:val="002060"/>
          <w:sz w:val="22"/>
        </w:rPr>
      </w:pPr>
    </w:p>
    <w:p w14:paraId="712C01D5" w14:textId="54B20BFE" w:rsidR="00983086" w:rsidRPr="00C024A4" w:rsidRDefault="00C024A4" w:rsidP="00B01751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240"/>
        <w:ind w:left="1134" w:hanging="283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C024A4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jsem </w:t>
      </w:r>
      <w:r w:rsidR="00983086" w:rsidRPr="00C024A4">
        <w:rPr>
          <w:rFonts w:ascii="Calibri" w:eastAsia="Calibri" w:hAnsi="Calibri" w:cs="Calibri"/>
          <w:color w:val="000000"/>
          <w:sz w:val="22"/>
          <w:szCs w:val="22"/>
          <w:lang w:eastAsia="en-US"/>
        </w:rPr>
        <w:t>nebyl v zemi svého sídla v posledních 5 letech před zahájením zadávacího řízení pravomocně odsouzen pro trestný čin uvedený v příloze č. 3 k ZZVZ nebo obdobný trestný čin podle právního řádu země sídla dodavatele; k zahlazeným odsouzením se nepřihlíží,</w:t>
      </w:r>
    </w:p>
    <w:p w14:paraId="404F40F0" w14:textId="77777777" w:rsidR="00983086" w:rsidRPr="00C024A4" w:rsidRDefault="00983086" w:rsidP="00B01751">
      <w:pPr>
        <w:pStyle w:val="Odstavecseseznamem"/>
        <w:autoSpaceDE w:val="0"/>
        <w:autoSpaceDN w:val="0"/>
        <w:adjustRightInd w:val="0"/>
        <w:spacing w:after="240"/>
        <w:ind w:left="1134" w:hanging="283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14:paraId="3B7B1B11" w14:textId="4D82ED62" w:rsidR="00983086" w:rsidRPr="00C024A4" w:rsidRDefault="00983086" w:rsidP="00B01751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240"/>
        <w:ind w:left="1134" w:hanging="283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C024A4">
        <w:rPr>
          <w:rFonts w:ascii="Calibri" w:eastAsia="Calibri" w:hAnsi="Calibri" w:cs="Calibri"/>
          <w:color w:val="000000"/>
          <w:sz w:val="22"/>
          <w:szCs w:val="22"/>
          <w:lang w:eastAsia="en-US"/>
        </w:rPr>
        <w:t>nemá</w:t>
      </w:r>
      <w:r w:rsidR="00C024A4" w:rsidRPr="00C024A4">
        <w:rPr>
          <w:rFonts w:ascii="Calibri" w:eastAsia="Calibri" w:hAnsi="Calibri" w:cs="Calibri"/>
          <w:color w:val="000000"/>
          <w:sz w:val="22"/>
          <w:szCs w:val="22"/>
          <w:lang w:eastAsia="en-US"/>
        </w:rPr>
        <w:t>m</w:t>
      </w:r>
      <w:r w:rsidRPr="00C024A4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 v České republice nebo v zemi svého sídla v evidenci daní zachycen splatný daňový nedoplatek,</w:t>
      </w:r>
    </w:p>
    <w:p w14:paraId="7CCA39E2" w14:textId="77777777" w:rsidR="00983086" w:rsidRPr="00C024A4" w:rsidRDefault="00983086" w:rsidP="00B01751">
      <w:pPr>
        <w:pStyle w:val="Odstavecseseznamem"/>
        <w:autoSpaceDE w:val="0"/>
        <w:autoSpaceDN w:val="0"/>
        <w:adjustRightInd w:val="0"/>
        <w:spacing w:after="240"/>
        <w:ind w:left="1134" w:hanging="283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14:paraId="751B83B7" w14:textId="32D9A7D6" w:rsidR="00983086" w:rsidRPr="00C024A4" w:rsidRDefault="00983086" w:rsidP="00B01751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240"/>
        <w:ind w:left="1134" w:hanging="283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C024A4">
        <w:rPr>
          <w:rFonts w:ascii="Calibri" w:eastAsia="Calibri" w:hAnsi="Calibri" w:cs="Calibri"/>
          <w:color w:val="000000"/>
          <w:sz w:val="22"/>
          <w:szCs w:val="22"/>
          <w:lang w:eastAsia="en-US"/>
        </w:rPr>
        <w:t>nemá</w:t>
      </w:r>
      <w:r w:rsidR="00C024A4" w:rsidRPr="00C024A4">
        <w:rPr>
          <w:rFonts w:ascii="Calibri" w:eastAsia="Calibri" w:hAnsi="Calibri" w:cs="Calibri"/>
          <w:color w:val="000000"/>
          <w:sz w:val="22"/>
          <w:szCs w:val="22"/>
          <w:lang w:eastAsia="en-US"/>
        </w:rPr>
        <w:t>m</w:t>
      </w:r>
      <w:r w:rsidRPr="00C024A4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 v České republice nebo v zemi svého sídla splatný nedoplatek na pojistném nebo na penále na veřejné zdravotní pojištění,</w:t>
      </w:r>
    </w:p>
    <w:p w14:paraId="3B9903FC" w14:textId="77777777" w:rsidR="00983086" w:rsidRPr="00C024A4" w:rsidRDefault="00983086" w:rsidP="00B01751">
      <w:pPr>
        <w:pStyle w:val="Odstavecseseznamem"/>
        <w:autoSpaceDE w:val="0"/>
        <w:autoSpaceDN w:val="0"/>
        <w:adjustRightInd w:val="0"/>
        <w:spacing w:after="240"/>
        <w:ind w:left="1134" w:hanging="283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14:paraId="783AA1CD" w14:textId="63089169" w:rsidR="00983086" w:rsidRPr="00C024A4" w:rsidRDefault="00983086" w:rsidP="00B01751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240"/>
        <w:ind w:left="1134" w:hanging="283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C024A4">
        <w:rPr>
          <w:rFonts w:ascii="Calibri" w:eastAsia="Calibri" w:hAnsi="Calibri" w:cs="Calibri"/>
          <w:color w:val="000000"/>
          <w:sz w:val="22"/>
          <w:szCs w:val="22"/>
          <w:lang w:eastAsia="en-US"/>
        </w:rPr>
        <w:t>nemá</w:t>
      </w:r>
      <w:r w:rsidR="00C024A4" w:rsidRPr="00C024A4">
        <w:rPr>
          <w:rFonts w:ascii="Calibri" w:eastAsia="Calibri" w:hAnsi="Calibri" w:cs="Calibri"/>
          <w:color w:val="000000"/>
          <w:sz w:val="22"/>
          <w:szCs w:val="22"/>
          <w:lang w:eastAsia="en-US"/>
        </w:rPr>
        <w:t>m</w:t>
      </w:r>
      <w:r w:rsidRPr="00C024A4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 v České republice nebo v zemi svého sídla splatný nedoplatek na pojistném nebo na penále na sociální zabezpečení a příspěvku na státní politiku zaměstnanosti,</w:t>
      </w:r>
    </w:p>
    <w:p w14:paraId="7C5E2BB5" w14:textId="77777777" w:rsidR="00983086" w:rsidRPr="00C024A4" w:rsidRDefault="00983086" w:rsidP="00B01751">
      <w:pPr>
        <w:pStyle w:val="Odstavecseseznamem"/>
        <w:autoSpaceDE w:val="0"/>
        <w:autoSpaceDN w:val="0"/>
        <w:adjustRightInd w:val="0"/>
        <w:spacing w:after="240"/>
        <w:ind w:left="1134" w:hanging="283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14:paraId="43BFB0DF" w14:textId="6ECFA0A7" w:rsidR="00983086" w:rsidRPr="00C024A4" w:rsidRDefault="00983086" w:rsidP="00B01751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240"/>
        <w:ind w:left="1134" w:hanging="283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C024A4">
        <w:rPr>
          <w:rFonts w:ascii="Calibri" w:eastAsia="Calibri" w:hAnsi="Calibri" w:cs="Calibri"/>
          <w:color w:val="000000"/>
          <w:sz w:val="22"/>
          <w:szCs w:val="22"/>
          <w:lang w:eastAsia="en-US"/>
        </w:rPr>
        <w:t>ne</w:t>
      </w:r>
      <w:r w:rsidR="00C024A4" w:rsidRPr="00C024A4">
        <w:rPr>
          <w:rFonts w:ascii="Calibri" w:eastAsia="Calibri" w:hAnsi="Calibri" w:cs="Calibri"/>
          <w:color w:val="000000"/>
          <w:sz w:val="22"/>
          <w:szCs w:val="22"/>
          <w:lang w:eastAsia="en-US"/>
        </w:rPr>
        <w:t>jsem</w:t>
      </w:r>
      <w:r w:rsidRPr="00C024A4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 v likvidaci, nebylo </w:t>
      </w:r>
      <w:r w:rsidR="00C024A4" w:rsidRPr="00C024A4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proti mně </w:t>
      </w:r>
      <w:r w:rsidRPr="00C024A4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vydáno rozhodnutí o úpadku, </w:t>
      </w:r>
      <w:r w:rsidR="00C024A4" w:rsidRPr="00C024A4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nebyla vůči </w:t>
      </w:r>
      <w:proofErr w:type="gramStart"/>
      <w:r w:rsidR="00C024A4" w:rsidRPr="00C024A4">
        <w:rPr>
          <w:rFonts w:ascii="Calibri" w:eastAsia="Calibri" w:hAnsi="Calibri" w:cs="Calibri"/>
          <w:color w:val="000000"/>
          <w:sz w:val="22"/>
          <w:szCs w:val="22"/>
          <w:lang w:eastAsia="en-US"/>
        </w:rPr>
        <w:t>mě</w:t>
      </w:r>
      <w:proofErr w:type="gramEnd"/>
      <w:r w:rsidR="00C024A4" w:rsidRPr="00C024A4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 </w:t>
      </w:r>
      <w:r w:rsidRPr="00C024A4">
        <w:rPr>
          <w:rFonts w:ascii="Calibri" w:eastAsia="Calibri" w:hAnsi="Calibri" w:cs="Calibri"/>
          <w:color w:val="000000"/>
          <w:sz w:val="22"/>
          <w:szCs w:val="22"/>
          <w:lang w:eastAsia="en-US"/>
        </w:rPr>
        <w:t>nařízena nucená správa podle jiného právního předpisu nebo v obdobné situaci podle právního řádu země sídla dodavatele.</w:t>
      </w:r>
    </w:p>
    <w:p w14:paraId="7D4F6BF9" w14:textId="6AEE2DB5" w:rsidR="00983086" w:rsidRDefault="00983086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p w14:paraId="4E5C7B81" w14:textId="4CFADC5A" w:rsidR="00983086" w:rsidRDefault="00983086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p w14:paraId="4EE45664" w14:textId="46C107DD" w:rsidR="00983086" w:rsidRDefault="00983086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p w14:paraId="76577E8D" w14:textId="77777777" w:rsidR="004440CD" w:rsidRDefault="004440CD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p w14:paraId="44468C77" w14:textId="61879602" w:rsidR="00983086" w:rsidRDefault="00983086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p w14:paraId="4B45451C" w14:textId="227FC283" w:rsidR="00983086" w:rsidRDefault="00983086" w:rsidP="00983086">
      <w:pPr>
        <w:rPr>
          <w:rFonts w:asciiTheme="minorHAnsi" w:hAnsiTheme="minorHAnsi" w:cstheme="minorHAnsi"/>
          <w:b/>
          <w:color w:val="632423" w:themeColor="accent2" w:themeShade="80"/>
          <w:sz w:val="28"/>
          <w:szCs w:val="28"/>
        </w:rPr>
      </w:pPr>
      <w:r w:rsidRPr="00B01751">
        <w:rPr>
          <w:rFonts w:asciiTheme="minorHAnsi" w:hAnsiTheme="minorHAnsi" w:cstheme="minorHAnsi"/>
          <w:b/>
          <w:color w:val="632423" w:themeColor="accent2" w:themeShade="80"/>
          <w:sz w:val="28"/>
          <w:szCs w:val="28"/>
        </w:rPr>
        <w:t>II. Čestné prohlášení ke společensky odpovědnému plnění veřejné zakázky</w:t>
      </w:r>
    </w:p>
    <w:p w14:paraId="1A55E15A" w14:textId="77777777" w:rsidR="00686C8B" w:rsidRPr="00686C8B" w:rsidRDefault="00686C8B" w:rsidP="00983086">
      <w:pPr>
        <w:rPr>
          <w:rFonts w:asciiTheme="minorHAnsi" w:hAnsiTheme="minorHAnsi" w:cstheme="minorHAnsi"/>
          <w:b/>
          <w:color w:val="632423" w:themeColor="accent2" w:themeShade="80"/>
        </w:rPr>
      </w:pPr>
    </w:p>
    <w:p w14:paraId="3B791AEA" w14:textId="77777777" w:rsidR="00983086" w:rsidRPr="00851827" w:rsidRDefault="00983086" w:rsidP="00983086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</w:p>
    <w:p w14:paraId="300A5162" w14:textId="768A3C32" w:rsidR="00983086" w:rsidRPr="00851827" w:rsidRDefault="00983086" w:rsidP="00B01751">
      <w:pPr>
        <w:pStyle w:val="Odstnesl"/>
        <w:ind w:left="567"/>
        <w:rPr>
          <w:rFonts w:asciiTheme="minorHAnsi" w:hAnsiTheme="minorHAnsi" w:cstheme="minorHAnsi"/>
          <w:sz w:val="24"/>
          <w:szCs w:val="24"/>
        </w:rPr>
      </w:pPr>
      <w:r w:rsidRPr="00851827">
        <w:rPr>
          <w:rFonts w:asciiTheme="minorHAnsi" w:hAnsiTheme="minorHAnsi" w:cstheme="minorHAnsi"/>
          <w:sz w:val="24"/>
          <w:szCs w:val="24"/>
        </w:rPr>
        <w:t xml:space="preserve">Jako účastník </w:t>
      </w:r>
      <w:r w:rsidR="00B01751" w:rsidRPr="00851827">
        <w:rPr>
          <w:rFonts w:asciiTheme="minorHAnsi" w:hAnsiTheme="minorHAnsi" w:cstheme="minorHAnsi"/>
          <w:sz w:val="24"/>
          <w:szCs w:val="24"/>
        </w:rPr>
        <w:t>výběrového</w:t>
      </w:r>
      <w:r w:rsidRPr="00851827">
        <w:rPr>
          <w:rFonts w:asciiTheme="minorHAnsi" w:hAnsiTheme="minorHAnsi" w:cstheme="minorHAnsi"/>
          <w:sz w:val="24"/>
          <w:szCs w:val="24"/>
        </w:rPr>
        <w:t xml:space="preserve"> řízení čestně prohlašuji, že bude-li se mnou uzavřena smlouva na plnění veřejné zakázky, zajistím po celou dobu plnění veřejné zakázky:</w:t>
      </w:r>
    </w:p>
    <w:p w14:paraId="30343F94" w14:textId="77777777" w:rsidR="005145BC" w:rsidRPr="00851827" w:rsidRDefault="005145BC" w:rsidP="005145BC">
      <w:pPr>
        <w:pStyle w:val="Odstnesl"/>
        <w:spacing w:after="0"/>
        <w:ind w:left="567"/>
        <w:rPr>
          <w:rFonts w:asciiTheme="minorHAnsi" w:hAnsiTheme="minorHAnsi" w:cstheme="minorHAnsi"/>
          <w:sz w:val="22"/>
        </w:rPr>
      </w:pPr>
    </w:p>
    <w:p w14:paraId="16E0F64B" w14:textId="77777777" w:rsidR="00983086" w:rsidRPr="00851827" w:rsidRDefault="00983086" w:rsidP="005E7AA1">
      <w:pPr>
        <w:pStyle w:val="Textpsmene"/>
        <w:tabs>
          <w:tab w:val="clear" w:pos="425"/>
          <w:tab w:val="num" w:pos="1134"/>
        </w:tabs>
        <w:ind w:left="1134" w:hanging="283"/>
        <w:rPr>
          <w:rFonts w:asciiTheme="minorHAnsi" w:hAnsiTheme="minorHAnsi" w:cstheme="minorHAnsi"/>
          <w:sz w:val="22"/>
          <w:szCs w:val="22"/>
        </w:rPr>
      </w:pPr>
      <w:r w:rsidRPr="00851827">
        <w:rPr>
          <w:rFonts w:asciiTheme="minorHAnsi" w:hAnsiTheme="minorHAnsi" w:cstheme="minorHAnsi"/>
          <w:sz w:val="22"/>
          <w:szCs w:val="22"/>
        </w:rPr>
        <w:t>plnění veškerých povinností vyplývající z právních předpisů České republiky, zejména pak z předpisů pracovněprávních, předpisů z oblasti zaměstnanosti a bezpečnosti ochrany zdraví při práci, a to vůči všem osobám, které se na plnění veřejné zakázky podílejí; plnění těchto povinností zajistím i u svých poddodavatelů,</w:t>
      </w:r>
    </w:p>
    <w:p w14:paraId="4F555EFB" w14:textId="77777777" w:rsidR="00983086" w:rsidRPr="00851827" w:rsidRDefault="00983086" w:rsidP="00B01751">
      <w:pPr>
        <w:pStyle w:val="Textpsmene"/>
        <w:numPr>
          <w:ilvl w:val="0"/>
          <w:numId w:val="0"/>
        </w:numPr>
        <w:tabs>
          <w:tab w:val="num" w:pos="1134"/>
        </w:tabs>
        <w:ind w:left="1134" w:hanging="283"/>
        <w:rPr>
          <w:rFonts w:asciiTheme="minorHAnsi" w:hAnsiTheme="minorHAnsi" w:cstheme="minorHAnsi"/>
          <w:sz w:val="22"/>
          <w:szCs w:val="22"/>
        </w:rPr>
      </w:pPr>
    </w:p>
    <w:p w14:paraId="1929A4D1" w14:textId="77777777" w:rsidR="00983086" w:rsidRPr="00851827" w:rsidRDefault="00983086" w:rsidP="00B01751">
      <w:pPr>
        <w:pStyle w:val="Textpsmene"/>
        <w:tabs>
          <w:tab w:val="clear" w:pos="425"/>
          <w:tab w:val="num" w:pos="1134"/>
        </w:tabs>
        <w:ind w:left="1134" w:hanging="283"/>
        <w:rPr>
          <w:rFonts w:asciiTheme="minorHAnsi" w:hAnsiTheme="minorHAnsi" w:cstheme="minorHAnsi"/>
          <w:sz w:val="22"/>
          <w:szCs w:val="22"/>
        </w:rPr>
      </w:pPr>
      <w:r w:rsidRPr="00851827">
        <w:rPr>
          <w:rFonts w:asciiTheme="minorHAnsi" w:hAnsiTheme="minorHAnsi" w:cstheme="minorHAnsi"/>
          <w:sz w:val="22"/>
          <w:szCs w:val="22"/>
        </w:rPr>
        <w:t>sjednání a dodržování smluvních podmínek se svými poddodavateli srovnatelných s podmínkami sjednanými ve smlouvě na plnění veřejné zakázky, a to v rozsahu výše smluvních pokut a délky záruční doby; uvedené smluvní podmínky se považují za srovnatelné, bude-li výše smluvních pokut a délka záruční doby shodná se smlouvou na plnění veřejné zakázky,</w:t>
      </w:r>
    </w:p>
    <w:p w14:paraId="6DA4B366" w14:textId="77777777" w:rsidR="00983086" w:rsidRPr="00851827" w:rsidRDefault="00983086" w:rsidP="00B01751">
      <w:pPr>
        <w:pStyle w:val="Odstavecseseznamem"/>
        <w:tabs>
          <w:tab w:val="num" w:pos="1134"/>
        </w:tabs>
        <w:ind w:left="1134" w:hanging="283"/>
        <w:rPr>
          <w:rFonts w:asciiTheme="minorHAnsi" w:hAnsiTheme="minorHAnsi" w:cstheme="minorHAnsi"/>
          <w:sz w:val="22"/>
          <w:szCs w:val="22"/>
        </w:rPr>
      </w:pPr>
    </w:p>
    <w:p w14:paraId="62834936" w14:textId="77777777" w:rsidR="00983086" w:rsidRPr="00851827" w:rsidRDefault="00983086" w:rsidP="00B01751">
      <w:pPr>
        <w:pStyle w:val="Textpsmene"/>
        <w:tabs>
          <w:tab w:val="clear" w:pos="425"/>
          <w:tab w:val="num" w:pos="1134"/>
        </w:tabs>
        <w:ind w:left="1134" w:hanging="283"/>
        <w:rPr>
          <w:rFonts w:asciiTheme="minorHAnsi" w:hAnsiTheme="minorHAnsi" w:cstheme="minorHAnsi"/>
          <w:sz w:val="22"/>
          <w:szCs w:val="22"/>
        </w:rPr>
      </w:pPr>
      <w:r w:rsidRPr="00851827">
        <w:rPr>
          <w:rFonts w:asciiTheme="minorHAnsi" w:hAnsiTheme="minorHAnsi" w:cstheme="minorHAnsi"/>
          <w:sz w:val="22"/>
          <w:szCs w:val="22"/>
        </w:rPr>
        <w:t>řádné a včasné plnění finančních závazků svým poddodavatelům, kdy za řádné a včasné plnění se považuje plné uhrazení poddodavatelem vystavených faktur za plnění poskytnutá k plnění veřejné zakázky, ve sjednaných termínech a zcela v souladu se smluvními podmínkami uzavřeného smluvního vztahu s poddodavatelem.</w:t>
      </w:r>
    </w:p>
    <w:p w14:paraId="619C91E1" w14:textId="77777777" w:rsidR="00983086" w:rsidRDefault="00983086" w:rsidP="00983086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</w:rPr>
      </w:pPr>
    </w:p>
    <w:p w14:paraId="2992B055" w14:textId="7B836C0A" w:rsidR="00983086" w:rsidRDefault="00983086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p w14:paraId="6E250FF1" w14:textId="1EE17D46" w:rsidR="00983086" w:rsidRDefault="00983086" w:rsidP="009A3D82">
      <w:pPr>
        <w:pStyle w:val="Textpsmene"/>
        <w:numPr>
          <w:ilvl w:val="0"/>
          <w:numId w:val="0"/>
        </w:numPr>
        <w:tabs>
          <w:tab w:val="left" w:pos="7095"/>
        </w:tabs>
        <w:ind w:right="-31"/>
        <w:outlineLvl w:val="9"/>
        <w:rPr>
          <w:rFonts w:asciiTheme="minorHAnsi" w:hAnsiTheme="minorHAnsi" w:cstheme="minorHAnsi"/>
        </w:rPr>
      </w:pPr>
    </w:p>
    <w:p w14:paraId="4B8FAF7C" w14:textId="624C05B5" w:rsidR="00983086" w:rsidRDefault="00983086" w:rsidP="009A3D82">
      <w:pPr>
        <w:pStyle w:val="Textpsmene"/>
        <w:numPr>
          <w:ilvl w:val="0"/>
          <w:numId w:val="0"/>
        </w:numPr>
        <w:tabs>
          <w:tab w:val="left" w:pos="7095"/>
        </w:tabs>
        <w:ind w:right="-31"/>
        <w:outlineLvl w:val="9"/>
        <w:rPr>
          <w:rFonts w:asciiTheme="minorHAnsi" w:hAnsiTheme="minorHAnsi" w:cstheme="minorHAnsi"/>
        </w:rPr>
      </w:pPr>
    </w:p>
    <w:p w14:paraId="1983CC8B" w14:textId="704AB787" w:rsidR="00983086" w:rsidRDefault="00983086" w:rsidP="009A3D82">
      <w:pPr>
        <w:pStyle w:val="Textpsmene"/>
        <w:numPr>
          <w:ilvl w:val="0"/>
          <w:numId w:val="0"/>
        </w:numPr>
        <w:tabs>
          <w:tab w:val="left" w:pos="7095"/>
        </w:tabs>
        <w:ind w:right="-31"/>
        <w:outlineLvl w:val="9"/>
        <w:rPr>
          <w:rFonts w:asciiTheme="minorHAnsi" w:hAnsiTheme="minorHAnsi" w:cstheme="minorHAnsi"/>
        </w:rPr>
      </w:pPr>
    </w:p>
    <w:p w14:paraId="7D6F975F" w14:textId="77777777" w:rsidR="00983086" w:rsidRPr="00485A9C" w:rsidRDefault="00983086" w:rsidP="009A3D82">
      <w:pPr>
        <w:pStyle w:val="Textpsmene"/>
        <w:numPr>
          <w:ilvl w:val="0"/>
          <w:numId w:val="0"/>
        </w:numPr>
        <w:tabs>
          <w:tab w:val="left" w:pos="7095"/>
        </w:tabs>
        <w:ind w:right="-31"/>
        <w:outlineLvl w:val="9"/>
        <w:rPr>
          <w:rFonts w:asciiTheme="minorHAnsi" w:hAnsiTheme="minorHAnsi" w:cstheme="minorHAnsi"/>
        </w:rPr>
      </w:pPr>
    </w:p>
    <w:p w14:paraId="33C5FF72" w14:textId="77777777" w:rsidR="00532CB3" w:rsidRPr="00532CB3" w:rsidRDefault="00532CB3" w:rsidP="00532CB3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532CB3">
        <w:rPr>
          <w:rFonts w:ascii="Calibri" w:hAnsi="Calibri" w:cs="Calibri"/>
          <w:sz w:val="22"/>
          <w:szCs w:val="22"/>
        </w:rPr>
        <w:t>V ……………………………… dne…</w:t>
      </w:r>
    </w:p>
    <w:p w14:paraId="4DE58E0E" w14:textId="77777777" w:rsidR="00532CB3" w:rsidRPr="00A654F7" w:rsidRDefault="00532CB3" w:rsidP="00532CB3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</w:rPr>
      </w:pPr>
      <w:r w:rsidRPr="00A654F7">
        <w:rPr>
          <w:rFonts w:ascii="Calibri" w:hAnsi="Calibri" w:cs="Calibri"/>
          <w:b/>
          <w:sz w:val="22"/>
          <w:szCs w:val="22"/>
        </w:rPr>
        <w:tab/>
      </w:r>
    </w:p>
    <w:p w14:paraId="4BA5275B" w14:textId="77777777" w:rsidR="00B01751" w:rsidRDefault="00B01751" w:rsidP="00532CB3">
      <w:pPr>
        <w:rPr>
          <w:rFonts w:ascii="Calibri" w:hAnsi="Calibri" w:cs="Calibri"/>
          <w:b/>
          <w:sz w:val="22"/>
          <w:szCs w:val="22"/>
        </w:rPr>
      </w:pPr>
    </w:p>
    <w:p w14:paraId="4E426D80" w14:textId="77777777" w:rsidR="00B01751" w:rsidRDefault="00B01751" w:rsidP="00532CB3">
      <w:pPr>
        <w:rPr>
          <w:rFonts w:ascii="Calibri" w:hAnsi="Calibri" w:cs="Calibri"/>
          <w:b/>
          <w:sz w:val="22"/>
          <w:szCs w:val="22"/>
        </w:rPr>
      </w:pPr>
    </w:p>
    <w:p w14:paraId="08DD7DA4" w14:textId="77777777" w:rsidR="00B01751" w:rsidRDefault="00B01751" w:rsidP="00532CB3">
      <w:pPr>
        <w:rPr>
          <w:rFonts w:ascii="Calibri" w:hAnsi="Calibri" w:cs="Calibri"/>
          <w:b/>
          <w:sz w:val="22"/>
          <w:szCs w:val="22"/>
        </w:rPr>
      </w:pPr>
    </w:p>
    <w:p w14:paraId="3D84E412" w14:textId="77777777" w:rsidR="00B01751" w:rsidRDefault="00B01751" w:rsidP="00532CB3">
      <w:pPr>
        <w:rPr>
          <w:rFonts w:ascii="Calibri" w:hAnsi="Calibri" w:cs="Calibri"/>
          <w:b/>
          <w:sz w:val="22"/>
          <w:szCs w:val="22"/>
        </w:rPr>
      </w:pPr>
    </w:p>
    <w:p w14:paraId="7A87A086" w14:textId="3429AAA9" w:rsidR="00532CB3" w:rsidRPr="00A654F7" w:rsidRDefault="00532CB3" w:rsidP="00532CB3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</w:t>
      </w:r>
      <w:r w:rsidRPr="00A654F7">
        <w:rPr>
          <w:rFonts w:ascii="Calibri" w:hAnsi="Calibri" w:cs="Calibri"/>
          <w:b/>
          <w:sz w:val="22"/>
          <w:szCs w:val="22"/>
        </w:rPr>
        <w:t xml:space="preserve">                                                                              </w:t>
      </w:r>
      <w:r>
        <w:rPr>
          <w:rFonts w:ascii="Calibri" w:hAnsi="Calibri" w:cs="Calibri"/>
          <w:b/>
          <w:sz w:val="22"/>
          <w:szCs w:val="22"/>
        </w:rPr>
        <w:tab/>
      </w:r>
      <w:r w:rsidRPr="00A654F7">
        <w:rPr>
          <w:rFonts w:ascii="Calibri" w:hAnsi="Calibri" w:cs="Calibri"/>
          <w:b/>
          <w:sz w:val="22"/>
          <w:szCs w:val="22"/>
        </w:rPr>
        <w:t>………………..…………………………..…………………………………………</w:t>
      </w:r>
    </w:p>
    <w:p w14:paraId="40263508" w14:textId="77777777" w:rsidR="00532CB3" w:rsidRDefault="00532CB3" w:rsidP="00532CB3">
      <w:pPr>
        <w:jc w:val="center"/>
        <w:rPr>
          <w:rFonts w:ascii="Calibri" w:hAnsi="Calibri" w:cs="Calibri"/>
          <w:b/>
          <w:sz w:val="22"/>
          <w:szCs w:val="22"/>
        </w:rPr>
      </w:pPr>
      <w:r w:rsidRPr="00A654F7">
        <w:rPr>
          <w:rFonts w:ascii="Calibri" w:hAnsi="Calibri" w:cs="Calibri"/>
          <w:b/>
          <w:bCs/>
          <w:iCs/>
          <w:sz w:val="22"/>
          <w:szCs w:val="22"/>
        </w:rPr>
        <w:t xml:space="preserve">                                                                                      podpis </w:t>
      </w:r>
      <w:r w:rsidRPr="00A654F7">
        <w:rPr>
          <w:rFonts w:ascii="Calibri" w:hAnsi="Calibri" w:cs="Calibri"/>
          <w:b/>
          <w:sz w:val="22"/>
          <w:szCs w:val="22"/>
        </w:rPr>
        <w:t xml:space="preserve">osoby oprávněné jednat jménem či za </w:t>
      </w:r>
      <w:r w:rsidR="00AE6DAF">
        <w:rPr>
          <w:rFonts w:ascii="Calibri" w:hAnsi="Calibri" w:cs="Calibri"/>
          <w:b/>
          <w:sz w:val="22"/>
          <w:szCs w:val="22"/>
        </w:rPr>
        <w:t>účastníka</w:t>
      </w:r>
    </w:p>
    <w:p w14:paraId="14CD5398" w14:textId="77777777" w:rsidR="00532CB3" w:rsidRDefault="00532CB3" w:rsidP="00CC7DBE">
      <w:pPr>
        <w:jc w:val="both"/>
        <w:rPr>
          <w:rFonts w:asciiTheme="minorHAnsi" w:hAnsiTheme="minorHAnsi" w:cstheme="minorHAnsi"/>
        </w:rPr>
      </w:pPr>
    </w:p>
    <w:p w14:paraId="240C9FF9" w14:textId="77777777" w:rsidR="00532CB3" w:rsidRDefault="00532CB3" w:rsidP="00CC7DBE">
      <w:pPr>
        <w:jc w:val="both"/>
        <w:rPr>
          <w:rFonts w:asciiTheme="minorHAnsi" w:hAnsiTheme="minorHAnsi" w:cstheme="minorHAnsi"/>
        </w:rPr>
      </w:pPr>
    </w:p>
    <w:p w14:paraId="1361DE50" w14:textId="77777777" w:rsidR="00532CB3" w:rsidRDefault="00532CB3" w:rsidP="00CC7DBE">
      <w:pPr>
        <w:jc w:val="both"/>
        <w:rPr>
          <w:rFonts w:asciiTheme="minorHAnsi" w:hAnsiTheme="minorHAnsi" w:cstheme="minorHAnsi"/>
        </w:rPr>
      </w:pPr>
    </w:p>
    <w:sectPr w:rsidR="00532CB3" w:rsidSect="00773FF8">
      <w:footerReference w:type="even" r:id="rId8"/>
      <w:footerReference w:type="default" r:id="rId9"/>
      <w:footerReference w:type="first" r:id="rId10"/>
      <w:pgSz w:w="11906" w:h="16838"/>
      <w:pgMar w:top="1134" w:right="991" w:bottom="709" w:left="1418" w:header="568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854F7" w14:textId="77777777" w:rsidR="00D72ABE" w:rsidRDefault="00D72ABE" w:rsidP="006120A5">
      <w:r>
        <w:separator/>
      </w:r>
    </w:p>
  </w:endnote>
  <w:endnote w:type="continuationSeparator" w:id="0">
    <w:p w14:paraId="1DE897B7" w14:textId="77777777" w:rsidR="00D72ABE" w:rsidRDefault="00D72ABE" w:rsidP="0061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093B4" w14:textId="6B72492E" w:rsidR="00662A39" w:rsidRDefault="008378D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5B1E51">
      <w:rPr>
        <w:rStyle w:val="slostrnky"/>
        <w:noProof/>
      </w:rPr>
      <w:t>2</w:t>
    </w:r>
    <w:r>
      <w:rPr>
        <w:rStyle w:val="slostrnky"/>
      </w:rPr>
      <w:fldChar w:fldCharType="end"/>
    </w:r>
  </w:p>
  <w:p w14:paraId="5D0F39C7" w14:textId="77777777" w:rsidR="00662A39" w:rsidRDefault="00000000" w:rsidP="00662A39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558DB" w14:textId="77777777" w:rsidR="002A3F87" w:rsidRDefault="00E1267F" w:rsidP="00E1267F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AE6DAF">
      <w:rPr>
        <w:rFonts w:asciiTheme="minorHAnsi" w:hAnsiTheme="minorHAnsi" w:cstheme="minorHAnsi"/>
        <w:bCs/>
        <w:noProof/>
        <w:sz w:val="16"/>
      </w:rPr>
      <w:t>2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A1BB4" w14:textId="77777777" w:rsidR="00734F5B" w:rsidRDefault="00734F5B" w:rsidP="00734F5B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5E6FAA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1D625" w14:textId="77777777" w:rsidR="00D72ABE" w:rsidRDefault="00D72ABE" w:rsidP="006120A5">
      <w:r>
        <w:separator/>
      </w:r>
    </w:p>
  </w:footnote>
  <w:footnote w:type="continuationSeparator" w:id="0">
    <w:p w14:paraId="395DB272" w14:textId="77777777" w:rsidR="00D72ABE" w:rsidRDefault="00D72ABE" w:rsidP="006120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 w15:restartNumberingAfterBreak="0">
    <w:nsid w:val="00000004"/>
    <w:multiLevelType w:val="singleLevel"/>
    <w:tmpl w:val="00000004"/>
    <w:name w:val="WW8Num10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00000009"/>
    <w:multiLevelType w:val="singleLevel"/>
    <w:tmpl w:val="CCC63F34"/>
    <w:name w:val="WW8Num1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</w:abstractNum>
  <w:abstractNum w:abstractNumId="3" w15:restartNumberingAfterBreak="0">
    <w:nsid w:val="0FEE5DF7"/>
    <w:multiLevelType w:val="hybridMultilevel"/>
    <w:tmpl w:val="E36C38B6"/>
    <w:lvl w:ilvl="0" w:tplc="043CB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B0853"/>
    <w:multiLevelType w:val="hybridMultilevel"/>
    <w:tmpl w:val="13CA89CC"/>
    <w:lvl w:ilvl="0" w:tplc="DDD84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0C63B4"/>
    <w:multiLevelType w:val="hybridMultilevel"/>
    <w:tmpl w:val="19DC897E"/>
    <w:lvl w:ilvl="0" w:tplc="DED08BA8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20AC1C1F"/>
    <w:multiLevelType w:val="hybridMultilevel"/>
    <w:tmpl w:val="0E1C9620"/>
    <w:lvl w:ilvl="0" w:tplc="54E2F8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1323453"/>
    <w:multiLevelType w:val="hybridMultilevel"/>
    <w:tmpl w:val="92925148"/>
    <w:lvl w:ilvl="0" w:tplc="B7EEA5A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AAE0C4B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68A5FFD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84F32DF"/>
    <w:multiLevelType w:val="hybridMultilevel"/>
    <w:tmpl w:val="C5086A8C"/>
    <w:name w:val="WW8Num42"/>
    <w:lvl w:ilvl="0" w:tplc="00000001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eastAsia="Times New Roman"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C773D85"/>
    <w:multiLevelType w:val="hybridMultilevel"/>
    <w:tmpl w:val="962E0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A50E05"/>
    <w:multiLevelType w:val="hybridMultilevel"/>
    <w:tmpl w:val="2AFEDD4C"/>
    <w:lvl w:ilvl="0" w:tplc="FEBCFB52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3" w15:restartNumberingAfterBreak="0">
    <w:nsid w:val="520854BE"/>
    <w:multiLevelType w:val="hybridMultilevel"/>
    <w:tmpl w:val="5BCE6D38"/>
    <w:lvl w:ilvl="0" w:tplc="3704E10E">
      <w:start w:val="1"/>
      <w:numFmt w:val="decimal"/>
      <w:lvlText w:val="%1.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65843ECF"/>
    <w:multiLevelType w:val="hybridMultilevel"/>
    <w:tmpl w:val="69265BD6"/>
    <w:lvl w:ilvl="0" w:tplc="F086E3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AF1A1F"/>
    <w:multiLevelType w:val="multilevel"/>
    <w:tmpl w:val="F2F665E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  <w:b/>
        <w:bCs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num w:numId="1" w16cid:durableId="1131636790">
    <w:abstractNumId w:val="15"/>
  </w:num>
  <w:num w:numId="2" w16cid:durableId="52511331">
    <w:abstractNumId w:val="3"/>
  </w:num>
  <w:num w:numId="3" w16cid:durableId="1491481327">
    <w:abstractNumId w:val="12"/>
  </w:num>
  <w:num w:numId="4" w16cid:durableId="1201168887">
    <w:abstractNumId w:val="11"/>
  </w:num>
  <w:num w:numId="5" w16cid:durableId="1235818370">
    <w:abstractNumId w:val="4"/>
  </w:num>
  <w:num w:numId="6" w16cid:durableId="1747220086">
    <w:abstractNumId w:val="0"/>
  </w:num>
  <w:num w:numId="7" w16cid:durableId="424956545">
    <w:abstractNumId w:val="7"/>
  </w:num>
  <w:num w:numId="8" w16cid:durableId="185948947">
    <w:abstractNumId w:val="9"/>
  </w:num>
  <w:num w:numId="9" w16cid:durableId="113142071">
    <w:abstractNumId w:val="8"/>
  </w:num>
  <w:num w:numId="10" w16cid:durableId="1406956223">
    <w:abstractNumId w:val="2"/>
  </w:num>
  <w:num w:numId="11" w16cid:durableId="2099593649">
    <w:abstractNumId w:val="14"/>
  </w:num>
  <w:num w:numId="12" w16cid:durableId="875890459">
    <w:abstractNumId w:val="6"/>
  </w:num>
  <w:num w:numId="13" w16cid:durableId="2043894310">
    <w:abstractNumId w:val="13"/>
  </w:num>
  <w:num w:numId="14" w16cid:durableId="741174595">
    <w:abstractNumId w:val="1"/>
  </w:num>
  <w:num w:numId="15" w16cid:durableId="16150883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439811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654"/>
    <w:rsid w:val="00005A94"/>
    <w:rsid w:val="0004418C"/>
    <w:rsid w:val="00062D11"/>
    <w:rsid w:val="00080F61"/>
    <w:rsid w:val="00086A40"/>
    <w:rsid w:val="00086ADA"/>
    <w:rsid w:val="000A0B98"/>
    <w:rsid w:val="000B5B6D"/>
    <w:rsid w:val="000E118D"/>
    <w:rsid w:val="00112E1B"/>
    <w:rsid w:val="00171E92"/>
    <w:rsid w:val="00196DD7"/>
    <w:rsid w:val="001A3863"/>
    <w:rsid w:val="001C38A2"/>
    <w:rsid w:val="001C3C63"/>
    <w:rsid w:val="001E0697"/>
    <w:rsid w:val="001E0AFA"/>
    <w:rsid w:val="00233009"/>
    <w:rsid w:val="00236BE1"/>
    <w:rsid w:val="0024522F"/>
    <w:rsid w:val="00257E61"/>
    <w:rsid w:val="002A5C97"/>
    <w:rsid w:val="002B1549"/>
    <w:rsid w:val="002D24E7"/>
    <w:rsid w:val="002D42DC"/>
    <w:rsid w:val="002E6CDC"/>
    <w:rsid w:val="00314766"/>
    <w:rsid w:val="003E1B50"/>
    <w:rsid w:val="00440569"/>
    <w:rsid w:val="004440CD"/>
    <w:rsid w:val="00452793"/>
    <w:rsid w:val="004544E3"/>
    <w:rsid w:val="004666A4"/>
    <w:rsid w:val="0047176A"/>
    <w:rsid w:val="00485A9C"/>
    <w:rsid w:val="004B1067"/>
    <w:rsid w:val="004C03C4"/>
    <w:rsid w:val="004C22AE"/>
    <w:rsid w:val="00506D72"/>
    <w:rsid w:val="005145BC"/>
    <w:rsid w:val="00525400"/>
    <w:rsid w:val="00532CB3"/>
    <w:rsid w:val="00564F3A"/>
    <w:rsid w:val="005726B1"/>
    <w:rsid w:val="00584524"/>
    <w:rsid w:val="005B1E51"/>
    <w:rsid w:val="005B63BC"/>
    <w:rsid w:val="005D72F9"/>
    <w:rsid w:val="005E530E"/>
    <w:rsid w:val="005E6FAA"/>
    <w:rsid w:val="005E7AA1"/>
    <w:rsid w:val="006120A5"/>
    <w:rsid w:val="006241B3"/>
    <w:rsid w:val="00637F12"/>
    <w:rsid w:val="00641D30"/>
    <w:rsid w:val="006526B3"/>
    <w:rsid w:val="0067399A"/>
    <w:rsid w:val="00686C8B"/>
    <w:rsid w:val="006A1604"/>
    <w:rsid w:val="006F7ACA"/>
    <w:rsid w:val="00734B42"/>
    <w:rsid w:val="00734F5B"/>
    <w:rsid w:val="00773FF8"/>
    <w:rsid w:val="00783C98"/>
    <w:rsid w:val="00790BCA"/>
    <w:rsid w:val="007D050A"/>
    <w:rsid w:val="00835B7E"/>
    <w:rsid w:val="008378D2"/>
    <w:rsid w:val="008512FB"/>
    <w:rsid w:val="00851827"/>
    <w:rsid w:val="008873EF"/>
    <w:rsid w:val="00897C32"/>
    <w:rsid w:val="008D1789"/>
    <w:rsid w:val="00912836"/>
    <w:rsid w:val="00914E08"/>
    <w:rsid w:val="00915B44"/>
    <w:rsid w:val="009211D3"/>
    <w:rsid w:val="00946914"/>
    <w:rsid w:val="00955EC3"/>
    <w:rsid w:val="00970E39"/>
    <w:rsid w:val="00983086"/>
    <w:rsid w:val="009A3D82"/>
    <w:rsid w:val="009B70E2"/>
    <w:rsid w:val="009C0A54"/>
    <w:rsid w:val="009D6070"/>
    <w:rsid w:val="009E0F60"/>
    <w:rsid w:val="009E3A88"/>
    <w:rsid w:val="009F4DDA"/>
    <w:rsid w:val="00A2445B"/>
    <w:rsid w:val="00A37525"/>
    <w:rsid w:val="00A41800"/>
    <w:rsid w:val="00AC1CB3"/>
    <w:rsid w:val="00AC3D36"/>
    <w:rsid w:val="00AC61CF"/>
    <w:rsid w:val="00AD6CDD"/>
    <w:rsid w:val="00AE6DAF"/>
    <w:rsid w:val="00AF4547"/>
    <w:rsid w:val="00B01751"/>
    <w:rsid w:val="00B078E2"/>
    <w:rsid w:val="00B607CE"/>
    <w:rsid w:val="00B6480A"/>
    <w:rsid w:val="00B77542"/>
    <w:rsid w:val="00BA3335"/>
    <w:rsid w:val="00BB1E00"/>
    <w:rsid w:val="00BC1253"/>
    <w:rsid w:val="00BC2BC0"/>
    <w:rsid w:val="00BC5EDF"/>
    <w:rsid w:val="00BF17A9"/>
    <w:rsid w:val="00C023D1"/>
    <w:rsid w:val="00C024A4"/>
    <w:rsid w:val="00C4021C"/>
    <w:rsid w:val="00CB1FF4"/>
    <w:rsid w:val="00CB6617"/>
    <w:rsid w:val="00CB7F63"/>
    <w:rsid w:val="00CC7DBE"/>
    <w:rsid w:val="00CD06AB"/>
    <w:rsid w:val="00D12A48"/>
    <w:rsid w:val="00D263F3"/>
    <w:rsid w:val="00D537A5"/>
    <w:rsid w:val="00D54053"/>
    <w:rsid w:val="00D62BA4"/>
    <w:rsid w:val="00D72ABE"/>
    <w:rsid w:val="00D806AC"/>
    <w:rsid w:val="00D8672E"/>
    <w:rsid w:val="00DD7654"/>
    <w:rsid w:val="00E1267F"/>
    <w:rsid w:val="00E621A9"/>
    <w:rsid w:val="00E64345"/>
    <w:rsid w:val="00E76A59"/>
    <w:rsid w:val="00E777DA"/>
    <w:rsid w:val="00E84E1E"/>
    <w:rsid w:val="00EC7358"/>
    <w:rsid w:val="00ED0C40"/>
    <w:rsid w:val="00EE12F3"/>
    <w:rsid w:val="00EE5B30"/>
    <w:rsid w:val="00EF1008"/>
    <w:rsid w:val="00F00C56"/>
    <w:rsid w:val="00F1418E"/>
    <w:rsid w:val="00F33A42"/>
    <w:rsid w:val="00F401FB"/>
    <w:rsid w:val="00F54FDF"/>
    <w:rsid w:val="00F5695A"/>
    <w:rsid w:val="00F614BA"/>
    <w:rsid w:val="00F762B8"/>
    <w:rsid w:val="00F8491D"/>
    <w:rsid w:val="00F85323"/>
    <w:rsid w:val="00FA3F3F"/>
    <w:rsid w:val="00FD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77F0DD"/>
  <w15:docId w15:val="{692ED3FA-C09D-4827-87A7-8360B6CD8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  <w:style w:type="paragraph" w:customStyle="1" w:styleId="Odstnesl">
    <w:name w:val="Odst. nečísl."/>
    <w:basedOn w:val="Normln"/>
    <w:link w:val="OdstneslChar"/>
    <w:uiPriority w:val="4"/>
    <w:qFormat/>
    <w:rsid w:val="00983086"/>
    <w:pPr>
      <w:spacing w:after="120"/>
      <w:ind w:left="425"/>
      <w:jc w:val="both"/>
    </w:pPr>
    <w:rPr>
      <w:rFonts w:ascii="Arial" w:eastAsiaTheme="minorHAnsi" w:hAnsi="Arial" w:cstheme="minorBidi"/>
      <w:sz w:val="20"/>
      <w:szCs w:val="22"/>
      <w:lang w:eastAsia="en-US"/>
    </w:rPr>
  </w:style>
  <w:style w:type="character" w:customStyle="1" w:styleId="OdstneslChar">
    <w:name w:val="Odst. nečísl. Char"/>
    <w:basedOn w:val="Standardnpsmoodstavce"/>
    <w:link w:val="Odstnesl"/>
    <w:uiPriority w:val="4"/>
    <w:rsid w:val="0098308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7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1E4A1-D4C0-4E4D-B453-6164B588D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Kopřiva</dc:creator>
  <cp:keywords/>
  <dc:description/>
  <cp:lastModifiedBy>Pavel Kopřiva</cp:lastModifiedBy>
  <cp:revision>3</cp:revision>
  <dcterms:created xsi:type="dcterms:W3CDTF">2023-03-10T07:02:00Z</dcterms:created>
  <dcterms:modified xsi:type="dcterms:W3CDTF">2023-03-10T07:11:00Z</dcterms:modified>
</cp:coreProperties>
</file>