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B05C9" w14:textId="77777777" w:rsidR="00F24F62" w:rsidRPr="00413123" w:rsidRDefault="00F24F62" w:rsidP="00F24F62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14:paraId="3959F10C" w14:textId="083E13DD" w:rsidR="00F24F62" w:rsidRDefault="00F24F62" w:rsidP="00F24F62">
      <w:pPr>
        <w:jc w:val="center"/>
        <w:rPr>
          <w:rFonts w:ascii="Times New Roman" w:hAnsi="Times New Roman"/>
          <w:b/>
          <w:sz w:val="28"/>
          <w:szCs w:val="28"/>
        </w:rPr>
      </w:pPr>
      <w:r w:rsidRPr="00F036B0">
        <w:rPr>
          <w:rFonts w:ascii="Times New Roman" w:hAnsi="Times New Roman"/>
          <w:b/>
          <w:color w:val="000004"/>
          <w:sz w:val="20"/>
          <w:szCs w:val="20"/>
        </w:rPr>
        <w:t>Základní technická specifikace: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  </w:t>
      </w:r>
      <w:r w:rsidR="00015E4A">
        <w:rPr>
          <w:rFonts w:ascii="Times New Roman" w:hAnsi="Times New Roman"/>
          <w:b/>
          <w:sz w:val="28"/>
          <w:szCs w:val="28"/>
        </w:rPr>
        <w:t>Obměna vozového parku 2026</w:t>
      </w:r>
      <w:r>
        <w:rPr>
          <w:rFonts w:ascii="Times New Roman" w:hAnsi="Times New Roman"/>
          <w:b/>
          <w:sz w:val="28"/>
          <w:szCs w:val="28"/>
        </w:rPr>
        <w:t xml:space="preserve"> – dodávka 1 ks </w:t>
      </w:r>
      <w:r w:rsidR="0095076E">
        <w:rPr>
          <w:rFonts w:ascii="Times New Roman" w:hAnsi="Times New Roman"/>
          <w:b/>
          <w:sz w:val="28"/>
          <w:szCs w:val="28"/>
        </w:rPr>
        <w:t xml:space="preserve">    </w:t>
      </w:r>
      <w:r w:rsidR="00015E4A">
        <w:rPr>
          <w:rFonts w:ascii="Times New Roman" w:hAnsi="Times New Roman"/>
          <w:b/>
          <w:sz w:val="28"/>
          <w:szCs w:val="28"/>
        </w:rPr>
        <w:t>užitkového</w:t>
      </w:r>
      <w:r>
        <w:rPr>
          <w:rFonts w:ascii="Times New Roman" w:hAnsi="Times New Roman"/>
          <w:b/>
          <w:sz w:val="28"/>
          <w:szCs w:val="28"/>
        </w:rPr>
        <w:t xml:space="preserve"> vozidla</w:t>
      </w:r>
      <w:r w:rsidR="00AE4C00">
        <w:rPr>
          <w:rFonts w:ascii="Times New Roman" w:hAnsi="Times New Roman"/>
          <w:b/>
          <w:sz w:val="28"/>
          <w:szCs w:val="28"/>
        </w:rPr>
        <w:t xml:space="preserve"> – 2. výzva</w:t>
      </w:r>
    </w:p>
    <w:p w14:paraId="4A812B1B" w14:textId="77777777" w:rsidR="00F24F62" w:rsidRDefault="00F24F62" w:rsidP="00F24F62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585F8B2A" w14:textId="77777777" w:rsidR="00F24F62" w:rsidRDefault="00F24F62" w:rsidP="00F24F62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646ABAB9" w14:textId="77777777" w:rsidR="00F24F62" w:rsidRPr="005E5CDD" w:rsidRDefault="00F24F62" w:rsidP="00F24F62">
      <w:pPr>
        <w:rPr>
          <w:rFonts w:ascii="Times New Roman" w:hAnsi="Times New Roman"/>
          <w:b/>
          <w:sz w:val="28"/>
          <w:szCs w:val="28"/>
          <w:u w:val="single"/>
        </w:rPr>
      </w:pPr>
      <w:r w:rsidRPr="005E5CD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015E4A">
        <w:rPr>
          <w:rFonts w:ascii="Times New Roman" w:hAnsi="Times New Roman"/>
          <w:b/>
          <w:sz w:val="28"/>
          <w:szCs w:val="28"/>
          <w:u w:val="single"/>
        </w:rPr>
        <w:t>Užitkový automobil</w:t>
      </w:r>
      <w:r w:rsidR="005C4DF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E5CDD">
        <w:rPr>
          <w:rFonts w:ascii="Times New Roman" w:hAnsi="Times New Roman"/>
          <w:b/>
          <w:sz w:val="28"/>
          <w:szCs w:val="28"/>
          <w:u w:val="single"/>
        </w:rPr>
        <w:t>– 1 ks</w:t>
      </w:r>
    </w:p>
    <w:p w14:paraId="6D8A3DB2" w14:textId="77777777" w:rsidR="00F24F62" w:rsidRDefault="00F24F62" w:rsidP="00F24F62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14:paraId="6B6DC47B" w14:textId="77777777" w:rsidR="00F24F62" w:rsidRDefault="00F24F62" w:rsidP="00F24F62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9"/>
        <w:gridCol w:w="4633"/>
      </w:tblGrid>
      <w:tr w:rsidR="00F24F62" w14:paraId="5D8273BB" w14:textId="77777777" w:rsidTr="00456944">
        <w:trPr>
          <w:trHeight w:val="360"/>
        </w:trPr>
        <w:tc>
          <w:tcPr>
            <w:tcW w:w="4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179565" w14:textId="77777777"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3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B477E" w14:textId="77777777"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F24F62" w14:paraId="1184EAB3" w14:textId="77777777" w:rsidTr="0045694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9EA74B" w14:textId="77777777"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F2F50" w14:paraId="4F606DD2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2C91A5" w14:textId="58095BAD" w:rsidR="007F2F50" w:rsidRPr="0090769A" w:rsidRDefault="00871E94" w:rsidP="00871E9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užitkový</w:t>
            </w:r>
            <w:r w:rsidR="007F2F50">
              <w:rPr>
                <w:sz w:val="20"/>
                <w:szCs w:val="20"/>
              </w:rPr>
              <w:t xml:space="preserve"> automobil </w:t>
            </w:r>
            <w:r w:rsidR="00BB179D">
              <w:rPr>
                <w:sz w:val="20"/>
                <w:szCs w:val="20"/>
              </w:rPr>
              <w:t>4</w:t>
            </w:r>
            <w:r w:rsidR="007F2F50">
              <w:rPr>
                <w:sz w:val="20"/>
                <w:szCs w:val="20"/>
              </w:rPr>
              <w:t xml:space="preserve"> dveřový</w:t>
            </w:r>
            <w:r w:rsidR="002632CC">
              <w:rPr>
                <w:sz w:val="20"/>
                <w:szCs w:val="20"/>
              </w:rPr>
              <w:t xml:space="preserve"> (řidič, spolujezdec, boční pojezdové, zadní dvoukřídlé</w:t>
            </w:r>
            <w:r w:rsidR="00C07C7A">
              <w:rPr>
                <w:sz w:val="20"/>
                <w:szCs w:val="20"/>
              </w:rPr>
              <w:t xml:space="preserve"> - otevíratelné do boku</w:t>
            </w:r>
            <w:r w:rsidR="002632CC">
              <w:rPr>
                <w:sz w:val="20"/>
                <w:szCs w:val="20"/>
              </w:rPr>
              <w:t>)</w:t>
            </w:r>
            <w:r w:rsidR="00114D28">
              <w:rPr>
                <w:sz w:val="20"/>
                <w:szCs w:val="20"/>
              </w:rPr>
              <w:t>, kategorie N1 s užitečným zatížením cca 750 kg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DC3EC2" w14:textId="15475E50" w:rsidR="007F2F50" w:rsidRPr="0090769A" w:rsidRDefault="00AE4C00" w:rsidP="007F2F5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užitkový automobil 4 dveřový (řidič, spolujezdec, boční pojezdové, zadní dvoukřídlé - otevíratelné do boku), kategorie N1 s užitečným zatížením cca 750 kg</w:t>
            </w:r>
          </w:p>
        </w:tc>
      </w:tr>
      <w:tr w:rsidR="00F24F62" w14:paraId="7B3EF303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61E6DB" w14:textId="77777777"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Kabina homologovaná </w:t>
            </w:r>
            <w:r w:rsidR="00BB17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-místná</w:t>
            </w:r>
            <w:r w:rsidRPr="0090769A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 teplovodním topením a tříbodovými bezpečnostními pásy na všech sedadlech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E24A08" w14:textId="614BDEE2" w:rsidR="00F24F62" w:rsidRPr="0090769A" w:rsidRDefault="00AE4C00" w:rsidP="00417B74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Kabina homologovaná </w:t>
            </w:r>
            <w:r>
              <w:rPr>
                <w:sz w:val="20"/>
                <w:szCs w:val="20"/>
              </w:rPr>
              <w:t>2-místná</w:t>
            </w:r>
            <w:r w:rsidRPr="0090769A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 teplovodním topením a tříbodovými bezpečnostními pásy na všech sedadlech</w:t>
            </w:r>
          </w:p>
        </w:tc>
      </w:tr>
      <w:tr w:rsidR="00F24F62" w14:paraId="605AD8C2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FDBFB0" w14:textId="77777777"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Klimatizace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AF97AE" w14:textId="77777777"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</w:p>
        </w:tc>
      </w:tr>
      <w:tr w:rsidR="00F24F62" w14:paraId="5EFAFCDA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3A6FB5" w14:textId="77777777" w:rsidR="00F24F62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Elektrické ovládání předních oken a elektricky ovládané vnější zrcátka s vyhříváním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DC3571" w14:textId="04415FB4" w:rsidR="00F24F62" w:rsidRDefault="00AE4C00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Elektrické ovládání předních oken a elektricky ovládané vnější zrcátka s vyhříváním</w:t>
            </w:r>
          </w:p>
        </w:tc>
      </w:tr>
      <w:tr w:rsidR="00F24F62" w14:paraId="69DC09C5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C31800" w14:textId="77777777"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7CABEB" w14:textId="713F7F43" w:rsidR="00F24F62" w:rsidRPr="0090769A" w:rsidRDefault="00AE4C00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</w:t>
            </w:r>
          </w:p>
        </w:tc>
      </w:tr>
      <w:tr w:rsidR="00AE4C00" w14:paraId="15B9A4A3" w14:textId="77777777" w:rsidTr="002F2D2A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6FBBA2" w14:textId="77777777" w:rsidR="00AE4C00" w:rsidRPr="007F4F85" w:rsidRDefault="00AE4C00" w:rsidP="00AE4C00">
            <w:pPr>
              <w:pStyle w:val="Normln1"/>
              <w:rPr>
                <w:sz w:val="20"/>
                <w:szCs w:val="20"/>
              </w:rPr>
            </w:pPr>
            <w:r w:rsidRPr="00165B8F">
              <w:rPr>
                <w:sz w:val="20"/>
                <w:szCs w:val="20"/>
                <w:highlight w:val="yellow"/>
              </w:rPr>
              <w:t>Kola min. 16", pneumatiky letní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7E135E" w14:textId="334261D8" w:rsidR="00AE4C00" w:rsidRPr="007F4F85" w:rsidRDefault="00AE4C00" w:rsidP="00AE4C00">
            <w:pPr>
              <w:pStyle w:val="Normln1"/>
              <w:rPr>
                <w:sz w:val="20"/>
                <w:szCs w:val="20"/>
              </w:rPr>
            </w:pPr>
            <w:r w:rsidRPr="00165B8F">
              <w:rPr>
                <w:sz w:val="20"/>
                <w:szCs w:val="20"/>
                <w:highlight w:val="yellow"/>
              </w:rPr>
              <w:t xml:space="preserve">Kola min. </w:t>
            </w:r>
            <w:r>
              <w:rPr>
                <w:sz w:val="20"/>
                <w:szCs w:val="20"/>
                <w:highlight w:val="yellow"/>
              </w:rPr>
              <w:t>…..</w:t>
            </w:r>
            <w:r w:rsidRPr="00165B8F">
              <w:rPr>
                <w:sz w:val="20"/>
                <w:szCs w:val="20"/>
                <w:highlight w:val="yellow"/>
              </w:rPr>
              <w:t>", pneumatiky letní</w:t>
            </w:r>
          </w:p>
        </w:tc>
      </w:tr>
      <w:tr w:rsidR="00AE4C00" w14:paraId="58F88E48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EDD07E" w14:textId="77777777" w:rsidR="00AE4C00" w:rsidRPr="007F4F85" w:rsidRDefault="00AE4C00" w:rsidP="00AE4C00">
            <w:pPr>
              <w:pStyle w:val="Normln1"/>
              <w:rPr>
                <w:sz w:val="20"/>
                <w:szCs w:val="20"/>
              </w:rPr>
            </w:pPr>
            <w:r w:rsidRPr="00165B8F">
              <w:rPr>
                <w:sz w:val="20"/>
                <w:szCs w:val="20"/>
                <w:highlight w:val="yellow"/>
              </w:rPr>
              <w:t>Kompletní sada disků a zimních pneumatik min. 16“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642BFD" w14:textId="77777777" w:rsidR="00AE4C00" w:rsidRPr="007F4F85" w:rsidRDefault="00AE4C00" w:rsidP="00AE4C00">
            <w:pPr>
              <w:pStyle w:val="Normln1"/>
              <w:rPr>
                <w:sz w:val="20"/>
                <w:szCs w:val="20"/>
              </w:rPr>
            </w:pPr>
          </w:p>
        </w:tc>
      </w:tr>
      <w:tr w:rsidR="00AE4C00" w14:paraId="009F2F29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774648" w14:textId="77777777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mlhové světlomety a led světla pro denní svícení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D02819" w14:textId="45303DA4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mlhové světlomety a led světla pro denní svícení</w:t>
            </w:r>
          </w:p>
        </w:tc>
      </w:tr>
      <w:tr w:rsidR="00AE4C00" w14:paraId="5028D259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E0F6D5" w14:textId="0996AAC2" w:rsidR="00AE4C00" w:rsidRPr="007F4F85" w:rsidRDefault="00AE4C00" w:rsidP="00AE4C00">
            <w:pPr>
              <w:pStyle w:val="Normln1"/>
              <w:rPr>
                <w:sz w:val="20"/>
                <w:szCs w:val="20"/>
              </w:rPr>
            </w:pPr>
            <w:r w:rsidRPr="00165B8F">
              <w:rPr>
                <w:sz w:val="20"/>
                <w:szCs w:val="20"/>
                <w:highlight w:val="yellow"/>
              </w:rPr>
              <w:t>Rozvor náprav min.2600 mm, max. 2</w:t>
            </w:r>
            <w:r>
              <w:rPr>
                <w:sz w:val="20"/>
                <w:szCs w:val="20"/>
                <w:highlight w:val="yellow"/>
              </w:rPr>
              <w:t>8</w:t>
            </w:r>
            <w:r w:rsidRPr="00165B8F">
              <w:rPr>
                <w:sz w:val="20"/>
                <w:szCs w:val="20"/>
                <w:highlight w:val="yellow"/>
              </w:rPr>
              <w:t>00 mm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6A3966" w14:textId="2B67E513" w:rsidR="00AE4C00" w:rsidRPr="00AE4C00" w:rsidRDefault="00AE4C00" w:rsidP="00AE4C00">
            <w:pPr>
              <w:pStyle w:val="Normln1"/>
              <w:rPr>
                <w:sz w:val="20"/>
                <w:szCs w:val="20"/>
              </w:rPr>
            </w:pPr>
            <w:r w:rsidRPr="00AE4C00">
              <w:rPr>
                <w:sz w:val="20"/>
                <w:szCs w:val="20"/>
                <w:highlight w:val="yellow"/>
              </w:rPr>
              <w:t>Rozvor náprav</w:t>
            </w:r>
            <w:r w:rsidRPr="00AE4C00">
              <w:rPr>
                <w:sz w:val="20"/>
                <w:szCs w:val="20"/>
                <w:highlight w:val="yellow"/>
              </w:rPr>
              <w:t>……………………….</w:t>
            </w:r>
          </w:p>
        </w:tc>
      </w:tr>
      <w:tr w:rsidR="00AE4C00" w14:paraId="09542C12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1A876F" w14:textId="77777777" w:rsidR="00AE4C00" w:rsidRPr="007F4F85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Lapače nečisto vpředu i vzadu</w:t>
            </w:r>
            <w:r w:rsidRPr="007F4F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CA84C5" w14:textId="46251EC0" w:rsidR="00AE4C00" w:rsidRPr="007F4F85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Lapače nečisto vpředu i vzadu</w:t>
            </w:r>
          </w:p>
        </w:tc>
      </w:tr>
      <w:tr w:rsidR="00AE4C00" w14:paraId="4133A22E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2B7259" w14:textId="56F04E48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Motor</w:t>
            </w:r>
            <w:r>
              <w:rPr>
                <w:sz w:val="20"/>
                <w:szCs w:val="20"/>
              </w:rPr>
              <w:t xml:space="preserve"> přeplňovaný</w:t>
            </w:r>
            <w:r w:rsidRPr="007F4F85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 xml:space="preserve"> pouze benzinovým pohonem</w:t>
            </w:r>
            <w:r w:rsidRPr="007F4F8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vodou chlazený,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EA8F0" w14:textId="58808FCE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Motor</w:t>
            </w:r>
            <w:r>
              <w:rPr>
                <w:sz w:val="20"/>
                <w:szCs w:val="20"/>
              </w:rPr>
              <w:t xml:space="preserve"> přeplňovaný</w:t>
            </w:r>
            <w:r w:rsidRPr="007F4F85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 xml:space="preserve"> pouze benzinovým pohonem</w:t>
            </w:r>
            <w:r w:rsidRPr="007F4F8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vodou chlazený,</w:t>
            </w:r>
          </w:p>
        </w:tc>
      </w:tr>
      <w:tr w:rsidR="00AE4C00" w14:paraId="644D9C63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E191E1" w14:textId="4EE58B75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 w:rsidRPr="00165B8F">
              <w:rPr>
                <w:sz w:val="20"/>
                <w:szCs w:val="20"/>
                <w:highlight w:val="yellow"/>
              </w:rPr>
              <w:t xml:space="preserve">Výkon motoru min. </w:t>
            </w:r>
            <w:r>
              <w:rPr>
                <w:sz w:val="20"/>
                <w:szCs w:val="20"/>
                <w:highlight w:val="yellow"/>
              </w:rPr>
              <w:t>85</w:t>
            </w:r>
            <w:r w:rsidRPr="00165B8F">
              <w:rPr>
                <w:sz w:val="20"/>
                <w:szCs w:val="20"/>
                <w:highlight w:val="yellow"/>
              </w:rPr>
              <w:t xml:space="preserve"> kW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A65668" w14:textId="1F3C9C99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 w:rsidRPr="00165B8F">
              <w:rPr>
                <w:sz w:val="20"/>
                <w:szCs w:val="20"/>
                <w:highlight w:val="yellow"/>
              </w:rPr>
              <w:t xml:space="preserve">Výkon motoru </w:t>
            </w:r>
            <w:r>
              <w:rPr>
                <w:sz w:val="20"/>
                <w:szCs w:val="20"/>
                <w:highlight w:val="yellow"/>
              </w:rPr>
              <w:t>……..</w:t>
            </w:r>
            <w:r w:rsidRPr="00165B8F">
              <w:rPr>
                <w:sz w:val="20"/>
                <w:szCs w:val="20"/>
                <w:highlight w:val="yellow"/>
              </w:rPr>
              <w:t>kW</w:t>
            </w:r>
          </w:p>
        </w:tc>
      </w:tr>
      <w:tr w:rsidR="00AE4C00" w14:paraId="12D2C913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755C2F" w14:textId="52B48384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 w:rsidRPr="00165B8F">
              <w:rPr>
                <w:sz w:val="20"/>
                <w:szCs w:val="20"/>
                <w:highlight w:val="yellow"/>
              </w:rPr>
              <w:t>Převodovka: manuální, min. 5 rychlostí vpřed, jedna vzad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5E1EDE" w14:textId="068446A6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 w:rsidRPr="00165B8F">
              <w:rPr>
                <w:sz w:val="20"/>
                <w:szCs w:val="20"/>
                <w:highlight w:val="yellow"/>
              </w:rPr>
              <w:t xml:space="preserve">Převodovka: manuální,  </w:t>
            </w:r>
            <w:r>
              <w:rPr>
                <w:sz w:val="20"/>
                <w:szCs w:val="20"/>
                <w:highlight w:val="yellow"/>
              </w:rPr>
              <w:t>….</w:t>
            </w:r>
            <w:r w:rsidRPr="00165B8F">
              <w:rPr>
                <w:sz w:val="20"/>
                <w:szCs w:val="20"/>
                <w:highlight w:val="yellow"/>
              </w:rPr>
              <w:t xml:space="preserve"> rychlostí vpřed, jedna vzad</w:t>
            </w:r>
          </w:p>
        </w:tc>
      </w:tr>
      <w:tr w:rsidR="00AE4C00" w14:paraId="6929C55B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7887A4" w14:textId="77777777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Posilovač řízení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F8643A" w14:textId="5A3D3004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Posilovač řízení</w:t>
            </w:r>
          </w:p>
        </w:tc>
      </w:tr>
      <w:tr w:rsidR="00AE4C00" w14:paraId="5B88C902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2852E6C" w14:textId="19B89A29" w:rsidR="00AE4C00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Rozměry náklad. prostoru musí umožnit přepravu nákladu o min. rozměrech 1200 mm na délku, 820 mm na šířku a 1020 mm na výšku. Tento náklad musí být možno snadno naložit a vyložit vysokozdvižným vozíkem.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A528A19" w14:textId="4308BB6D" w:rsidR="00AE4C00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Rozměry náklad. prostoru musí umožnit přepravu nákladu o min. rozměrech 1200 mm na délku, 820 mm na šířku a 1020 mm na výšku. Tento náklad musí být možno snadno naložit a vyložit vysokozdvižným vozíkem.</w:t>
            </w:r>
          </w:p>
        </w:tc>
      </w:tr>
      <w:tr w:rsidR="00AE4C00" w14:paraId="60D37738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93BC3BB" w14:textId="77777777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 zamykání s dálkovým ovládáním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4D0943B" w14:textId="0FA90074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 zamykání s dálkovým ovládáním</w:t>
            </w:r>
          </w:p>
        </w:tc>
      </w:tr>
      <w:tr w:rsidR="00AE4C00" w14:paraId="345F5B3E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B918CBE" w14:textId="77777777" w:rsidR="00AE4C00" w:rsidRPr="00BB4732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Barva bílá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9D10FFF" w14:textId="3EF92AE7" w:rsidR="00AE4C00" w:rsidRPr="00BB4732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Barva bílá</w:t>
            </w:r>
          </w:p>
        </w:tc>
      </w:tr>
      <w:tr w:rsidR="00AE4C00" w14:paraId="253BE019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93C1671" w14:textId="77777777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 w:rsidRPr="00165B8F">
              <w:rPr>
                <w:sz w:val="20"/>
                <w:szCs w:val="20"/>
                <w:highlight w:val="yellow"/>
              </w:rPr>
              <w:t>Záruka na vozidlo min. 2 roky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135BA61" w14:textId="640FBEB0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 w:rsidRPr="00165B8F">
              <w:rPr>
                <w:sz w:val="20"/>
                <w:szCs w:val="20"/>
                <w:highlight w:val="yellow"/>
              </w:rPr>
              <w:t xml:space="preserve">Záruka na vozidlo </w:t>
            </w:r>
            <w:r>
              <w:rPr>
                <w:sz w:val="20"/>
                <w:szCs w:val="20"/>
                <w:highlight w:val="yellow"/>
              </w:rPr>
              <w:t>…..</w:t>
            </w:r>
            <w:r w:rsidRPr="00165B8F">
              <w:rPr>
                <w:sz w:val="20"/>
                <w:szCs w:val="20"/>
                <w:highlight w:val="yellow"/>
              </w:rPr>
              <w:t xml:space="preserve"> roky</w:t>
            </w:r>
          </w:p>
        </w:tc>
      </w:tr>
      <w:tr w:rsidR="00AE4C00" w14:paraId="3BD4EC37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510F627" w14:textId="77777777" w:rsidR="00AE4C00" w:rsidRPr="008462E1" w:rsidRDefault="00AE4C00" w:rsidP="00AE4C00">
            <w:pPr>
              <w:pStyle w:val="Normln1"/>
              <w:rPr>
                <w:sz w:val="20"/>
                <w:szCs w:val="20"/>
              </w:rPr>
            </w:pPr>
            <w:r w:rsidRPr="00165B8F">
              <w:rPr>
                <w:sz w:val="20"/>
                <w:szCs w:val="20"/>
                <w:highlight w:val="yellow"/>
              </w:rPr>
              <w:t>Objem nákladového prostoru    min.2,4 m3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6BFEC30" w14:textId="1B5141E2" w:rsidR="00AE4C00" w:rsidRPr="008462E1" w:rsidRDefault="00AE4C00" w:rsidP="00AE4C00">
            <w:pPr>
              <w:pStyle w:val="Normln1"/>
              <w:rPr>
                <w:sz w:val="20"/>
                <w:szCs w:val="20"/>
              </w:rPr>
            </w:pPr>
            <w:r w:rsidRPr="00165B8F">
              <w:rPr>
                <w:sz w:val="20"/>
                <w:szCs w:val="20"/>
                <w:highlight w:val="yellow"/>
              </w:rPr>
              <w:t xml:space="preserve">Objem nákladového prostoru </w:t>
            </w:r>
            <w:r>
              <w:rPr>
                <w:sz w:val="20"/>
                <w:szCs w:val="20"/>
                <w:highlight w:val="yellow"/>
              </w:rPr>
              <w:t>……</w:t>
            </w:r>
            <w:r w:rsidRPr="00165B8F">
              <w:rPr>
                <w:sz w:val="20"/>
                <w:szCs w:val="20"/>
                <w:highlight w:val="yellow"/>
              </w:rPr>
              <w:t xml:space="preserve"> m3</w:t>
            </w:r>
          </w:p>
        </w:tc>
      </w:tr>
      <w:tr w:rsidR="00AE4C00" w14:paraId="2A800C1A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276E0B4" w14:textId="77777777" w:rsidR="00AE4C00" w:rsidRPr="007F4F85" w:rsidRDefault="00AE4C00" w:rsidP="00AE4C00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a osově nastavitelný volant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5975AB7" w14:textId="2248B254" w:rsidR="00AE4C00" w:rsidRPr="007F4F85" w:rsidRDefault="00AE4C00" w:rsidP="00AE4C00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a osově nastavitelný volant</w:t>
            </w:r>
          </w:p>
        </w:tc>
      </w:tr>
      <w:tr w:rsidR="00AE4C00" w14:paraId="0EF5DABC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D5D1153" w14:textId="77777777" w:rsidR="00AE4C00" w:rsidRPr="007F4F85" w:rsidRDefault="00AE4C00" w:rsidP="00AE4C00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nastavitelné sedadlo řidiče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66E4264" w14:textId="229EF901" w:rsidR="00AE4C00" w:rsidRPr="007F4F85" w:rsidRDefault="00AE4C00" w:rsidP="00AE4C00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nastavitelné sedadlo řidiče</w:t>
            </w:r>
          </w:p>
        </w:tc>
      </w:tr>
      <w:tr w:rsidR="00AE4C00" w14:paraId="14151108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8D52110" w14:textId="77777777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3621037" w14:textId="1DE25484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</w:tr>
      <w:tr w:rsidR="00AE4C00" w14:paraId="7E028C1C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73B2DE9" w14:textId="77777777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Autorádio FM, vstupem USB, Bluetooth, ovládáním na volantu a min.4x reproduktory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45CFA7F" w14:textId="10E18378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Autorádio FM, vstupem USB, Bluetooth, ovládáním na volantu a min.4x reproduktory</w:t>
            </w:r>
          </w:p>
        </w:tc>
      </w:tr>
      <w:tr w:rsidR="00AE4C00" w14:paraId="1D53235B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2C6144B" w14:textId="54CAC8D3" w:rsidR="00AE4C00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Gumové koberce u řidiče, spolujezdce i nákladového prostoru.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405607B" w14:textId="467A8123" w:rsidR="00AE4C00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Gumové koberce u řidiče, spolujezdce i nákladového prostoru.</w:t>
            </w:r>
          </w:p>
        </w:tc>
      </w:tr>
      <w:tr w:rsidR="00AE4C00" w14:paraId="2B56183A" w14:textId="77777777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9801747" w14:textId="77777777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Osazení tažným zařízením včetně elektro zásuvky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209C1A1" w14:textId="5C512782" w:rsidR="00AE4C00" w:rsidRPr="0090769A" w:rsidRDefault="00AE4C00" w:rsidP="00AE4C00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Osazení tažným zařízením včetně elektro zásuvky</w:t>
            </w:r>
          </w:p>
        </w:tc>
      </w:tr>
      <w:tr w:rsidR="00AE4C00" w14:paraId="229ED884" w14:textId="77777777" w:rsidTr="0045694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C41A3" w14:textId="77777777" w:rsidR="00AE4C00" w:rsidRPr="00933916" w:rsidRDefault="00AE4C00" w:rsidP="00AE4C0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0057E">
              <w:rPr>
                <w:rFonts w:ascii="Arial" w:hAnsi="Arial" w:cs="Arial"/>
                <w:sz w:val="24"/>
                <w:szCs w:val="24"/>
              </w:rPr>
              <w:t xml:space="preserve">Cena </w:t>
            </w:r>
            <w:r>
              <w:rPr>
                <w:rFonts w:ascii="Arial" w:hAnsi="Arial" w:cs="Arial"/>
                <w:sz w:val="24"/>
                <w:szCs w:val="24"/>
              </w:rPr>
              <w:t>vozidla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57E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včetně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DPH</w:t>
            </w:r>
          </w:p>
        </w:tc>
      </w:tr>
    </w:tbl>
    <w:p w14:paraId="42E512AD" w14:textId="77777777" w:rsidR="00F24F62" w:rsidRDefault="00F24F62" w:rsidP="00F24F62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690A3EB4" w14:textId="77777777" w:rsidR="00F24F62" w:rsidRPr="003F5F76" w:rsidRDefault="00F24F62" w:rsidP="00F24F62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Vozidla jsou homologována, vybavena a schválena</w:t>
      </w:r>
      <w:r w:rsidRPr="00F35FEC">
        <w:rPr>
          <w:rFonts w:ascii="Arial" w:hAnsi="Arial" w:cs="Arial"/>
          <w:b/>
          <w:sz w:val="20"/>
          <w:szCs w:val="20"/>
        </w:rPr>
        <w:t xml:space="preserve">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F24F62" w14:paraId="1BEF1E60" w14:textId="77777777" w:rsidTr="00417B74">
        <w:trPr>
          <w:trHeight w:val="1258"/>
        </w:trPr>
        <w:tc>
          <w:tcPr>
            <w:tcW w:w="534" w:type="dxa"/>
            <w:shd w:val="clear" w:color="auto" w:fill="FFFF00"/>
          </w:tcPr>
          <w:p w14:paraId="491460A6" w14:textId="77777777" w:rsidR="00F24F62" w:rsidRPr="00413123" w:rsidRDefault="00F24F62" w:rsidP="00417B74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14:paraId="2DCC914E" w14:textId="2DE6DD54" w:rsidR="00F24F62" w:rsidRPr="00413123" w:rsidRDefault="00F24F62" w:rsidP="00417B74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>Žlutou barvou označené údaje doplní dodavatel dle parametrů nabízeného stroje. Parametry však musí dodržet minimum</w:t>
            </w:r>
            <w:r w:rsidR="00165B8F">
              <w:rPr>
                <w:rFonts w:cs="Arial"/>
              </w:rPr>
              <w:t xml:space="preserve"> </w:t>
            </w:r>
            <w:r w:rsidRPr="00413123">
              <w:rPr>
                <w:rFonts w:cs="Arial"/>
              </w:rPr>
              <w:t xml:space="preserve">stanovené zadavatelem. Parametry nepodbarvené žlutou barvou jsou pevným požadavkem zadavatele a nabízený stroj je musí splňovat. </w:t>
            </w:r>
          </w:p>
        </w:tc>
      </w:tr>
    </w:tbl>
    <w:p w14:paraId="3F6D15D4" w14:textId="77777777" w:rsidR="00F24F62" w:rsidRDefault="00F24F62" w:rsidP="00F24F62"/>
    <w:p w14:paraId="56EB2E65" w14:textId="77777777" w:rsidR="00D13F38" w:rsidRDefault="00D13F38"/>
    <w:sectPr w:rsidR="00D13F38" w:rsidSect="003F5F7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F62"/>
    <w:rsid w:val="00015E4A"/>
    <w:rsid w:val="000E214F"/>
    <w:rsid w:val="000F6D99"/>
    <w:rsid w:val="00103E93"/>
    <w:rsid w:val="00114D28"/>
    <w:rsid w:val="00165B8F"/>
    <w:rsid w:val="001F3273"/>
    <w:rsid w:val="002632CC"/>
    <w:rsid w:val="00456944"/>
    <w:rsid w:val="0059324C"/>
    <w:rsid w:val="005C4DF4"/>
    <w:rsid w:val="006844DE"/>
    <w:rsid w:val="007770A9"/>
    <w:rsid w:val="007F2F50"/>
    <w:rsid w:val="00871E94"/>
    <w:rsid w:val="008E4ED3"/>
    <w:rsid w:val="0095076E"/>
    <w:rsid w:val="009E4FC4"/>
    <w:rsid w:val="00AE4C00"/>
    <w:rsid w:val="00B40203"/>
    <w:rsid w:val="00BB179D"/>
    <w:rsid w:val="00BB4DF1"/>
    <w:rsid w:val="00C07C7A"/>
    <w:rsid w:val="00C77D26"/>
    <w:rsid w:val="00D13F38"/>
    <w:rsid w:val="00D16BC1"/>
    <w:rsid w:val="00F2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8884"/>
  <w15:chartTrackingRefBased/>
  <w15:docId w15:val="{BFF4AADD-57D0-4CFE-BFAF-BAA96A58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4F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F24F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513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Kotěra Ondřej</dc:creator>
  <cp:keywords/>
  <dc:description/>
  <cp:lastModifiedBy>BUKAČ Jiří</cp:lastModifiedBy>
  <cp:revision>10</cp:revision>
  <dcterms:created xsi:type="dcterms:W3CDTF">2026-04-09T10:49:00Z</dcterms:created>
  <dcterms:modified xsi:type="dcterms:W3CDTF">2026-07-08T10:53:00Z</dcterms:modified>
</cp:coreProperties>
</file>