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10065" w:type="dxa"/>
        <w:tblInd w:w="-43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26"/>
        <w:gridCol w:w="4781"/>
        <w:gridCol w:w="4958"/>
      </w:tblGrid>
      <w:tr w:rsidR="00A17D0D" w:rsidRPr="00A17D0D" w:rsidTr="00017372">
        <w:tc>
          <w:tcPr>
            <w:tcW w:w="5107" w:type="dxa"/>
            <w:gridSpan w:val="2"/>
          </w:tcPr>
          <w:p w:rsidR="00A17D0D" w:rsidRPr="00017372" w:rsidRDefault="00017372" w:rsidP="005E652B">
            <w:pPr>
              <w:spacing w:before="56" w:after="56" w:line="276" w:lineRule="auto"/>
              <w:rPr>
                <w:rFonts w:ascii="Times New Roman" w:hAnsi="Times New Roman" w:cs="Times New Roman"/>
                <w:b/>
                <w:bCs/>
              </w:rPr>
            </w:pPr>
            <w:r w:rsidRPr="00017372">
              <w:rPr>
                <w:rFonts w:ascii="Times New Roman" w:hAnsi="Times New Roman" w:cs="Times New Roman"/>
                <w:b/>
                <w:bCs/>
              </w:rPr>
              <w:t>Příloha č. 3 Zadávací dokumentace: Čestné prohlášení uchazeče o akceptaci zadávacích podmínek</w:t>
            </w:r>
          </w:p>
        </w:tc>
        <w:tc>
          <w:tcPr>
            <w:tcW w:w="4958" w:type="dxa"/>
          </w:tcPr>
          <w:p w:rsidR="00AD67B1" w:rsidRPr="00017372" w:rsidRDefault="00AD67B1" w:rsidP="005E652B">
            <w:pPr>
              <w:spacing w:before="56" w:after="56" w:line="276" w:lineRule="auto"/>
              <w:rPr>
                <w:rFonts w:ascii="Times New Roman" w:hAnsi="Times New Roman" w:cs="Times New Roman"/>
                <w:b/>
                <w:bCs/>
                <w:lang w:val="en-US"/>
              </w:rPr>
            </w:pPr>
            <w:r w:rsidRPr="00017372">
              <w:rPr>
                <w:rFonts w:ascii="Times New Roman" w:hAnsi="Times New Roman" w:cs="Times New Roman"/>
                <w:b/>
                <w:bCs/>
                <w:lang w:val="en-US"/>
              </w:rPr>
              <w:t>Appendix No. 2 Tender documentation:</w:t>
            </w:r>
          </w:p>
          <w:p w:rsidR="00A17D0D" w:rsidRPr="00017372" w:rsidRDefault="003145DD" w:rsidP="005E652B">
            <w:pPr>
              <w:spacing w:before="56" w:after="56" w:line="276" w:lineRule="auto"/>
              <w:rPr>
                <w:rFonts w:ascii="Times New Roman" w:hAnsi="Times New Roman" w:cs="Times New Roman"/>
                <w:lang w:val="en-US"/>
              </w:rPr>
            </w:pPr>
            <w:r w:rsidRPr="003145DD">
              <w:rPr>
                <w:rFonts w:ascii="Times New Roman" w:hAnsi="Times New Roman" w:cs="Times New Roman"/>
                <w:b/>
                <w:bCs/>
                <w:lang w:val="en-US"/>
              </w:rPr>
              <w:t>Affidavit of the tenderer for acceptance of the tender conditions</w:t>
            </w:r>
          </w:p>
        </w:tc>
      </w:tr>
      <w:tr w:rsidR="00A17D0D" w:rsidRPr="00A17D0D" w:rsidTr="00017372">
        <w:tc>
          <w:tcPr>
            <w:tcW w:w="5107" w:type="dxa"/>
            <w:gridSpan w:val="2"/>
          </w:tcPr>
          <w:p w:rsidR="00A17D0D" w:rsidRPr="00AD67B1" w:rsidRDefault="00A17D0D" w:rsidP="005E652B">
            <w:pPr>
              <w:spacing w:before="56" w:after="56" w:line="276" w:lineRule="auto"/>
              <w:rPr>
                <w:rFonts w:ascii="Times New Roman" w:hAnsi="Times New Roman" w:cs="Times New Roman"/>
                <w:sz w:val="20"/>
                <w:szCs w:val="20"/>
              </w:rPr>
            </w:pPr>
            <w:r w:rsidRPr="00AD67B1">
              <w:rPr>
                <w:rFonts w:ascii="Times New Roman" w:hAnsi="Times New Roman" w:cs="Times New Roman"/>
                <w:sz w:val="20"/>
                <w:szCs w:val="20"/>
              </w:rPr>
              <w:t>K zakázce:</w:t>
            </w:r>
          </w:p>
        </w:tc>
        <w:tc>
          <w:tcPr>
            <w:tcW w:w="4958" w:type="dxa"/>
          </w:tcPr>
          <w:p w:rsidR="00A17D0D" w:rsidRPr="00AD67B1" w:rsidRDefault="00AD67B1" w:rsidP="005E652B">
            <w:pPr>
              <w:spacing w:before="56" w:after="56" w:line="276" w:lineRule="auto"/>
              <w:rPr>
                <w:rFonts w:ascii="Times New Roman" w:hAnsi="Times New Roman" w:cs="Times New Roman"/>
                <w:sz w:val="20"/>
                <w:szCs w:val="20"/>
                <w:lang w:val="en-US"/>
              </w:rPr>
            </w:pPr>
            <w:r w:rsidRPr="00AD67B1">
              <w:rPr>
                <w:rFonts w:ascii="Times New Roman" w:hAnsi="Times New Roman" w:cs="Times New Roman"/>
                <w:sz w:val="20"/>
                <w:szCs w:val="20"/>
                <w:lang w:val="en-US"/>
              </w:rPr>
              <w:t>To tender:</w:t>
            </w:r>
          </w:p>
        </w:tc>
      </w:tr>
      <w:tr w:rsidR="00A17D0D" w:rsidRPr="00A17D0D" w:rsidTr="00017372">
        <w:tc>
          <w:tcPr>
            <w:tcW w:w="5107" w:type="dxa"/>
            <w:gridSpan w:val="2"/>
          </w:tcPr>
          <w:p w:rsidR="00A17D0D" w:rsidRPr="00AD67B1" w:rsidRDefault="005E652B" w:rsidP="005E652B">
            <w:pPr>
              <w:spacing w:before="56" w:after="56" w:line="276" w:lineRule="auto"/>
              <w:rPr>
                <w:rFonts w:ascii="Times New Roman" w:hAnsi="Times New Roman" w:cs="Times New Roman"/>
                <w:sz w:val="20"/>
                <w:szCs w:val="20"/>
              </w:rPr>
            </w:pPr>
            <w:r w:rsidRPr="005E652B">
              <w:rPr>
                <w:rFonts w:ascii="Times New Roman" w:hAnsi="Times New Roman" w:cs="Times New Roman"/>
                <w:sz w:val="20"/>
                <w:szCs w:val="20"/>
              </w:rPr>
              <w:t xml:space="preserve">Výběrové řízení na dodávku </w:t>
            </w:r>
            <w:r w:rsidR="00A46108">
              <w:rPr>
                <w:rFonts w:ascii="Times New Roman" w:hAnsi="Times New Roman" w:cs="Times New Roman"/>
                <w:sz w:val="20"/>
                <w:szCs w:val="20"/>
              </w:rPr>
              <w:t>ohýbacího automatu</w:t>
            </w:r>
          </w:p>
        </w:tc>
        <w:tc>
          <w:tcPr>
            <w:tcW w:w="4958" w:type="dxa"/>
          </w:tcPr>
          <w:p w:rsidR="00A17D0D" w:rsidRPr="00AD67B1" w:rsidRDefault="005E652B" w:rsidP="005E652B">
            <w:pPr>
              <w:spacing w:before="56" w:after="56" w:line="276" w:lineRule="auto"/>
              <w:rPr>
                <w:rFonts w:ascii="Times New Roman" w:hAnsi="Times New Roman" w:cs="Times New Roman"/>
                <w:sz w:val="20"/>
                <w:szCs w:val="20"/>
                <w:lang w:val="en-US"/>
              </w:rPr>
            </w:pPr>
            <w:r w:rsidRPr="005E652B">
              <w:rPr>
                <w:rFonts w:ascii="Times New Roman" w:hAnsi="Times New Roman" w:cs="Times New Roman"/>
                <w:sz w:val="20"/>
                <w:szCs w:val="20"/>
                <w:lang w:val="en-US"/>
              </w:rPr>
              <w:t xml:space="preserve">Tender procedure for the supply of </w:t>
            </w:r>
            <w:r w:rsidR="00A46108">
              <w:rPr>
                <w:rFonts w:ascii="Times New Roman" w:hAnsi="Times New Roman" w:cs="Times New Roman"/>
                <w:sz w:val="20"/>
                <w:szCs w:val="20"/>
                <w:lang w:val="en-US"/>
              </w:rPr>
              <w:t>bending machine</w:t>
            </w:r>
            <w:bookmarkStart w:id="0" w:name="_GoBack"/>
            <w:bookmarkEnd w:id="0"/>
          </w:p>
        </w:tc>
      </w:tr>
      <w:tr w:rsidR="00A17D0D" w:rsidRPr="00A17D0D" w:rsidTr="00017372">
        <w:tc>
          <w:tcPr>
            <w:tcW w:w="5107" w:type="dxa"/>
            <w:gridSpan w:val="2"/>
          </w:tcPr>
          <w:p w:rsidR="00A17D0D" w:rsidRPr="00AD67B1" w:rsidRDefault="00A17D0D" w:rsidP="005E652B">
            <w:pPr>
              <w:spacing w:before="56" w:after="56" w:line="276" w:lineRule="auto"/>
              <w:rPr>
                <w:rFonts w:ascii="Times New Roman" w:hAnsi="Times New Roman" w:cs="Times New Roman"/>
                <w:sz w:val="20"/>
                <w:szCs w:val="20"/>
              </w:rPr>
            </w:pPr>
            <w:r w:rsidRPr="00AD67B1">
              <w:rPr>
                <w:rFonts w:ascii="Times New Roman" w:hAnsi="Times New Roman" w:cs="Times New Roman"/>
                <w:sz w:val="20"/>
                <w:szCs w:val="20"/>
              </w:rPr>
              <w:t>Uchazeč</w:t>
            </w:r>
            <w:r w:rsidR="00AD67B1">
              <w:rPr>
                <w:rFonts w:ascii="Times New Roman" w:hAnsi="Times New Roman" w:cs="Times New Roman"/>
                <w:sz w:val="20"/>
                <w:szCs w:val="20"/>
              </w:rPr>
              <w:t xml:space="preserve"> </w:t>
            </w:r>
            <w:r w:rsidR="00AD67B1" w:rsidRPr="00AD67B1">
              <w:rPr>
                <w:rFonts w:ascii="Times New Roman" w:hAnsi="Times New Roman" w:cs="Times New Roman"/>
                <w:sz w:val="20"/>
                <w:szCs w:val="20"/>
                <w:highlight w:val="yellow"/>
              </w:rPr>
              <w:t>XXX</w:t>
            </w:r>
          </w:p>
        </w:tc>
        <w:tc>
          <w:tcPr>
            <w:tcW w:w="4958" w:type="dxa"/>
          </w:tcPr>
          <w:p w:rsidR="00A17D0D" w:rsidRPr="00AD67B1" w:rsidRDefault="00AD67B1" w:rsidP="005E652B">
            <w:pPr>
              <w:spacing w:before="56" w:after="56" w:line="276" w:lineRule="auto"/>
              <w:rPr>
                <w:rFonts w:ascii="Times New Roman" w:hAnsi="Times New Roman" w:cs="Times New Roman"/>
                <w:sz w:val="20"/>
                <w:szCs w:val="20"/>
                <w:lang w:val="en-US"/>
              </w:rPr>
            </w:pPr>
            <w:r w:rsidRPr="00AD67B1">
              <w:rPr>
                <w:rFonts w:ascii="Times New Roman" w:hAnsi="Times New Roman" w:cs="Times New Roman"/>
                <w:sz w:val="20"/>
                <w:szCs w:val="20"/>
                <w:lang w:val="en-US"/>
              </w:rPr>
              <w:t xml:space="preserve">Candidate </w:t>
            </w:r>
            <w:r w:rsidRPr="00AD67B1">
              <w:rPr>
                <w:rFonts w:ascii="Times New Roman" w:hAnsi="Times New Roman" w:cs="Times New Roman"/>
                <w:sz w:val="20"/>
                <w:szCs w:val="20"/>
                <w:highlight w:val="yellow"/>
                <w:lang w:val="en-US"/>
              </w:rPr>
              <w:t>XXX</w:t>
            </w:r>
          </w:p>
        </w:tc>
      </w:tr>
      <w:tr w:rsidR="00A17D0D" w:rsidRPr="00A17D0D" w:rsidTr="00017372">
        <w:tc>
          <w:tcPr>
            <w:tcW w:w="5107" w:type="dxa"/>
            <w:gridSpan w:val="2"/>
          </w:tcPr>
          <w:p w:rsidR="00A17D0D" w:rsidRPr="00AD67B1" w:rsidRDefault="00AD67B1" w:rsidP="005E652B">
            <w:pPr>
              <w:spacing w:before="56" w:after="56" w:line="276" w:lineRule="auto"/>
              <w:rPr>
                <w:rFonts w:ascii="Times New Roman" w:hAnsi="Times New Roman" w:cs="Times New Roman"/>
                <w:sz w:val="20"/>
                <w:szCs w:val="20"/>
              </w:rPr>
            </w:pPr>
            <w:r w:rsidRPr="00AD67B1">
              <w:rPr>
                <w:rFonts w:ascii="Times New Roman" w:hAnsi="Times New Roman" w:cs="Times New Roman"/>
                <w:sz w:val="20"/>
                <w:szCs w:val="20"/>
              </w:rPr>
              <w:t>č</w:t>
            </w:r>
            <w:r w:rsidR="00A17D0D" w:rsidRPr="00AD67B1">
              <w:rPr>
                <w:rFonts w:ascii="Times New Roman" w:hAnsi="Times New Roman" w:cs="Times New Roman"/>
                <w:sz w:val="20"/>
                <w:szCs w:val="20"/>
              </w:rPr>
              <w:t>estně prohlašuje, že:</w:t>
            </w:r>
          </w:p>
        </w:tc>
        <w:tc>
          <w:tcPr>
            <w:tcW w:w="4958" w:type="dxa"/>
          </w:tcPr>
          <w:p w:rsidR="00A17D0D" w:rsidRPr="00AD67B1" w:rsidRDefault="00AD67B1" w:rsidP="005E652B">
            <w:pPr>
              <w:spacing w:before="56" w:after="56" w:line="276" w:lineRule="auto"/>
              <w:rPr>
                <w:rFonts w:ascii="Times New Roman" w:hAnsi="Times New Roman" w:cs="Times New Roman"/>
                <w:sz w:val="20"/>
                <w:szCs w:val="20"/>
                <w:lang w:val="en-US"/>
              </w:rPr>
            </w:pPr>
            <w:r w:rsidRPr="00AD67B1">
              <w:rPr>
                <w:rFonts w:ascii="Times New Roman" w:hAnsi="Times New Roman" w:cs="Times New Roman"/>
                <w:sz w:val="20"/>
                <w:szCs w:val="20"/>
                <w:lang w:val="en-US"/>
              </w:rPr>
              <w:t>declares on its honor that:</w:t>
            </w:r>
          </w:p>
        </w:tc>
      </w:tr>
      <w:tr w:rsidR="00A17D0D" w:rsidRPr="00A17D0D" w:rsidTr="00017372">
        <w:tc>
          <w:tcPr>
            <w:tcW w:w="326" w:type="dxa"/>
          </w:tcPr>
          <w:p w:rsidR="00A17D0D" w:rsidRPr="00AD67B1" w:rsidRDefault="00A17D0D" w:rsidP="005E652B">
            <w:pPr>
              <w:spacing w:before="56" w:after="56" w:line="276" w:lineRule="auto"/>
              <w:rPr>
                <w:rFonts w:ascii="Times New Roman" w:hAnsi="Times New Roman" w:cs="Times New Roman"/>
                <w:sz w:val="20"/>
                <w:szCs w:val="20"/>
              </w:rPr>
            </w:pPr>
            <w:r w:rsidRPr="00AD67B1">
              <w:rPr>
                <w:rFonts w:ascii="Times New Roman" w:hAnsi="Times New Roman" w:cs="Times New Roman"/>
                <w:sz w:val="20"/>
                <w:szCs w:val="20"/>
              </w:rPr>
              <w:t>1</w:t>
            </w:r>
          </w:p>
        </w:tc>
        <w:tc>
          <w:tcPr>
            <w:tcW w:w="4781" w:type="dxa"/>
          </w:tcPr>
          <w:p w:rsidR="00A17D0D" w:rsidRPr="00AD67B1" w:rsidRDefault="00017372" w:rsidP="005E652B">
            <w:pPr>
              <w:spacing w:before="56" w:after="56" w:line="276" w:lineRule="auto"/>
              <w:rPr>
                <w:rFonts w:ascii="Times New Roman" w:hAnsi="Times New Roman" w:cs="Times New Roman"/>
                <w:sz w:val="20"/>
                <w:szCs w:val="20"/>
              </w:rPr>
            </w:pPr>
            <w:r w:rsidRPr="00017372">
              <w:rPr>
                <w:rFonts w:ascii="Times New Roman" w:hAnsi="Times New Roman" w:cs="Times New Roman"/>
                <w:sz w:val="20"/>
                <w:szCs w:val="20"/>
              </w:rPr>
              <w:t>veškeré údaje a informace, které jsem ve své nabídce uvedl jako uchazeč o předmětnou zakázku, jsou pravdivé a odpovídají skutečnosti;</w:t>
            </w:r>
          </w:p>
        </w:tc>
        <w:tc>
          <w:tcPr>
            <w:tcW w:w="4958" w:type="dxa"/>
          </w:tcPr>
          <w:p w:rsidR="00A17D0D" w:rsidRPr="00AD67B1" w:rsidRDefault="00017372" w:rsidP="005E652B">
            <w:pPr>
              <w:spacing w:before="56" w:after="56" w:line="276" w:lineRule="auto"/>
              <w:rPr>
                <w:rFonts w:ascii="Times New Roman" w:hAnsi="Times New Roman" w:cs="Times New Roman"/>
                <w:sz w:val="20"/>
                <w:szCs w:val="20"/>
                <w:lang w:val="en-US"/>
              </w:rPr>
            </w:pPr>
            <w:r w:rsidRPr="00017372">
              <w:rPr>
                <w:rFonts w:ascii="Times New Roman" w:hAnsi="Times New Roman" w:cs="Times New Roman"/>
                <w:sz w:val="20"/>
                <w:szCs w:val="20"/>
                <w:lang w:val="en-US"/>
              </w:rPr>
              <w:t>all the data and information I have provided in my tender as a tenderer for the contract in question are true and correspond to the facts;</w:t>
            </w:r>
          </w:p>
        </w:tc>
      </w:tr>
      <w:tr w:rsidR="00A17D0D" w:rsidRPr="00A17D0D" w:rsidTr="00017372">
        <w:tc>
          <w:tcPr>
            <w:tcW w:w="326" w:type="dxa"/>
          </w:tcPr>
          <w:p w:rsidR="00A17D0D" w:rsidRPr="00AD67B1" w:rsidRDefault="00A17D0D" w:rsidP="005E652B">
            <w:pPr>
              <w:spacing w:before="56" w:after="56" w:line="276" w:lineRule="auto"/>
              <w:rPr>
                <w:rFonts w:ascii="Times New Roman" w:hAnsi="Times New Roman" w:cs="Times New Roman"/>
                <w:sz w:val="20"/>
                <w:szCs w:val="20"/>
              </w:rPr>
            </w:pPr>
            <w:r w:rsidRPr="00AD67B1">
              <w:rPr>
                <w:rFonts w:ascii="Times New Roman" w:hAnsi="Times New Roman" w:cs="Times New Roman"/>
                <w:sz w:val="20"/>
                <w:szCs w:val="20"/>
              </w:rPr>
              <w:t>2</w:t>
            </w:r>
          </w:p>
        </w:tc>
        <w:tc>
          <w:tcPr>
            <w:tcW w:w="4781" w:type="dxa"/>
          </w:tcPr>
          <w:p w:rsidR="00A17D0D" w:rsidRPr="00AD67B1" w:rsidRDefault="00017372" w:rsidP="005E652B">
            <w:pPr>
              <w:spacing w:before="56" w:after="56" w:line="276" w:lineRule="auto"/>
              <w:rPr>
                <w:rFonts w:ascii="Times New Roman" w:hAnsi="Times New Roman" w:cs="Times New Roman"/>
                <w:sz w:val="20"/>
                <w:szCs w:val="20"/>
              </w:rPr>
            </w:pPr>
            <w:r w:rsidRPr="00017372">
              <w:rPr>
                <w:rFonts w:ascii="Times New Roman" w:hAnsi="Times New Roman" w:cs="Times New Roman"/>
                <w:sz w:val="20"/>
                <w:szCs w:val="20"/>
              </w:rPr>
              <w:t>veškeré doklady a dokumenty, kterými jako uchazeč o předmětnou zakázku prokazuji svoji kvalifikaci, jsou věrohodné, pravdivé a odpovídají skutečnosti;</w:t>
            </w:r>
          </w:p>
        </w:tc>
        <w:tc>
          <w:tcPr>
            <w:tcW w:w="4958" w:type="dxa"/>
          </w:tcPr>
          <w:p w:rsidR="00A17D0D" w:rsidRPr="00AD67B1" w:rsidRDefault="00017372" w:rsidP="005E652B">
            <w:pPr>
              <w:spacing w:before="56" w:after="56" w:line="276" w:lineRule="auto"/>
              <w:rPr>
                <w:rFonts w:ascii="Times New Roman" w:hAnsi="Times New Roman" w:cs="Times New Roman"/>
                <w:sz w:val="20"/>
                <w:szCs w:val="20"/>
                <w:lang w:val="en-US"/>
              </w:rPr>
            </w:pPr>
            <w:r w:rsidRPr="00017372">
              <w:rPr>
                <w:rFonts w:ascii="Times New Roman" w:hAnsi="Times New Roman" w:cs="Times New Roman"/>
                <w:sz w:val="20"/>
                <w:szCs w:val="20"/>
                <w:lang w:val="en-US"/>
              </w:rPr>
              <w:t>all documents and documents by which I prove my qualification as a tenderer for the contract in question are credible, true and correspond to the facts;</w:t>
            </w:r>
          </w:p>
        </w:tc>
      </w:tr>
      <w:tr w:rsidR="00A17D0D" w:rsidRPr="00A17D0D" w:rsidTr="00017372">
        <w:tc>
          <w:tcPr>
            <w:tcW w:w="326" w:type="dxa"/>
          </w:tcPr>
          <w:p w:rsidR="00A17D0D" w:rsidRPr="00AD67B1" w:rsidRDefault="00A17D0D" w:rsidP="005E652B">
            <w:pPr>
              <w:spacing w:before="56" w:after="56" w:line="276" w:lineRule="auto"/>
              <w:rPr>
                <w:rFonts w:ascii="Times New Roman" w:hAnsi="Times New Roman" w:cs="Times New Roman"/>
                <w:sz w:val="20"/>
                <w:szCs w:val="20"/>
              </w:rPr>
            </w:pPr>
            <w:r w:rsidRPr="00AD67B1">
              <w:rPr>
                <w:rFonts w:ascii="Times New Roman" w:hAnsi="Times New Roman" w:cs="Times New Roman"/>
                <w:sz w:val="20"/>
                <w:szCs w:val="20"/>
              </w:rPr>
              <w:t>3</w:t>
            </w:r>
          </w:p>
        </w:tc>
        <w:tc>
          <w:tcPr>
            <w:tcW w:w="4781" w:type="dxa"/>
          </w:tcPr>
          <w:p w:rsidR="00A17D0D" w:rsidRPr="00AD67B1" w:rsidRDefault="00017372" w:rsidP="005E652B">
            <w:pPr>
              <w:spacing w:before="56" w:after="56" w:line="276" w:lineRule="auto"/>
              <w:rPr>
                <w:rFonts w:ascii="Times New Roman" w:hAnsi="Times New Roman" w:cs="Times New Roman"/>
                <w:sz w:val="20"/>
                <w:szCs w:val="20"/>
              </w:rPr>
            </w:pPr>
            <w:r w:rsidRPr="00017372">
              <w:rPr>
                <w:rFonts w:ascii="Times New Roman" w:hAnsi="Times New Roman" w:cs="Times New Roman"/>
                <w:sz w:val="20"/>
                <w:szCs w:val="20"/>
              </w:rPr>
              <w:t xml:space="preserve">akceptuji zadávací lhůtu, stanovenou zadavatelem v bodě </w:t>
            </w:r>
            <w:r>
              <w:rPr>
                <w:rFonts w:ascii="Times New Roman" w:hAnsi="Times New Roman" w:cs="Times New Roman"/>
                <w:sz w:val="20"/>
                <w:szCs w:val="20"/>
              </w:rPr>
              <w:t>7</w:t>
            </w:r>
            <w:r w:rsidRPr="00017372">
              <w:rPr>
                <w:rFonts w:ascii="Times New Roman" w:hAnsi="Times New Roman" w:cs="Times New Roman"/>
                <w:sz w:val="20"/>
                <w:szCs w:val="20"/>
              </w:rPr>
              <w:t xml:space="preserve"> zadávací dokumentace, tj. 90 dnů od ukončení lhůty pro podání nabídky;  </w:t>
            </w:r>
          </w:p>
        </w:tc>
        <w:tc>
          <w:tcPr>
            <w:tcW w:w="4958" w:type="dxa"/>
          </w:tcPr>
          <w:p w:rsidR="00A17D0D" w:rsidRPr="00AD67B1" w:rsidRDefault="00017372" w:rsidP="005E652B">
            <w:pPr>
              <w:spacing w:before="56" w:after="56" w:line="276" w:lineRule="auto"/>
              <w:rPr>
                <w:rFonts w:ascii="Times New Roman" w:hAnsi="Times New Roman" w:cs="Times New Roman"/>
                <w:sz w:val="20"/>
                <w:szCs w:val="20"/>
                <w:lang w:val="en-US"/>
              </w:rPr>
            </w:pPr>
            <w:r w:rsidRPr="00017372">
              <w:rPr>
                <w:rFonts w:ascii="Times New Roman" w:hAnsi="Times New Roman" w:cs="Times New Roman"/>
                <w:sz w:val="20"/>
                <w:szCs w:val="20"/>
                <w:lang w:val="en-US"/>
              </w:rPr>
              <w:t>I accept the tender deadline set by the contracting authority in point 7 of the tender documentation, ie 90 days from the end of the deadline for submission of tenders;</w:t>
            </w:r>
          </w:p>
        </w:tc>
      </w:tr>
      <w:tr w:rsidR="00A17D0D" w:rsidRPr="00A17D0D" w:rsidTr="00017372">
        <w:tc>
          <w:tcPr>
            <w:tcW w:w="326" w:type="dxa"/>
          </w:tcPr>
          <w:p w:rsidR="00A17D0D" w:rsidRPr="00AD67B1" w:rsidRDefault="00A17D0D" w:rsidP="005E652B">
            <w:pPr>
              <w:spacing w:before="56" w:after="56" w:line="276" w:lineRule="auto"/>
              <w:rPr>
                <w:rFonts w:ascii="Times New Roman" w:hAnsi="Times New Roman" w:cs="Times New Roman"/>
                <w:sz w:val="20"/>
                <w:szCs w:val="20"/>
              </w:rPr>
            </w:pPr>
            <w:r w:rsidRPr="00AD67B1">
              <w:rPr>
                <w:rFonts w:ascii="Times New Roman" w:hAnsi="Times New Roman" w:cs="Times New Roman"/>
                <w:sz w:val="20"/>
                <w:szCs w:val="20"/>
              </w:rPr>
              <w:t>4</w:t>
            </w:r>
          </w:p>
        </w:tc>
        <w:tc>
          <w:tcPr>
            <w:tcW w:w="4781" w:type="dxa"/>
          </w:tcPr>
          <w:p w:rsidR="00A17D0D" w:rsidRPr="00AD67B1" w:rsidRDefault="00017372" w:rsidP="005E652B">
            <w:pPr>
              <w:spacing w:before="56" w:after="56" w:line="276" w:lineRule="auto"/>
              <w:rPr>
                <w:rFonts w:ascii="Times New Roman" w:hAnsi="Times New Roman" w:cs="Times New Roman"/>
                <w:sz w:val="20"/>
                <w:szCs w:val="20"/>
              </w:rPr>
            </w:pPr>
            <w:r w:rsidRPr="00017372">
              <w:rPr>
                <w:rFonts w:ascii="Times New Roman" w:hAnsi="Times New Roman" w:cs="Times New Roman"/>
                <w:sz w:val="20"/>
                <w:szCs w:val="20"/>
              </w:rPr>
              <w:t>nejsem poddodavatelem, jehož prostřednictvím jiný dodavatel v tomtéž zadávacím řízení prokazuje kvalifikaci;</w:t>
            </w:r>
          </w:p>
        </w:tc>
        <w:tc>
          <w:tcPr>
            <w:tcW w:w="4958" w:type="dxa"/>
          </w:tcPr>
          <w:p w:rsidR="00A17D0D" w:rsidRPr="00AD67B1" w:rsidRDefault="00017372" w:rsidP="005E652B">
            <w:pPr>
              <w:spacing w:before="56" w:after="56" w:line="276" w:lineRule="auto"/>
              <w:rPr>
                <w:rFonts w:ascii="Times New Roman" w:hAnsi="Times New Roman" w:cs="Times New Roman"/>
                <w:sz w:val="20"/>
                <w:szCs w:val="20"/>
                <w:lang w:val="en-US"/>
              </w:rPr>
            </w:pPr>
            <w:r w:rsidRPr="00017372">
              <w:rPr>
                <w:rFonts w:ascii="Times New Roman" w:hAnsi="Times New Roman" w:cs="Times New Roman"/>
                <w:sz w:val="20"/>
                <w:szCs w:val="20"/>
                <w:lang w:val="en-US"/>
              </w:rPr>
              <w:t>I am not a subcontractor through which another supplier demonstrates a qualification in the same procurement procedure;</w:t>
            </w:r>
          </w:p>
        </w:tc>
      </w:tr>
      <w:tr w:rsidR="00A17D0D" w:rsidRPr="00A17D0D" w:rsidTr="00017372">
        <w:tc>
          <w:tcPr>
            <w:tcW w:w="326" w:type="dxa"/>
          </w:tcPr>
          <w:p w:rsidR="00A17D0D" w:rsidRPr="00AD67B1" w:rsidRDefault="00A17D0D" w:rsidP="005E652B">
            <w:pPr>
              <w:spacing w:before="56" w:after="56" w:line="276" w:lineRule="auto"/>
              <w:rPr>
                <w:rFonts w:ascii="Times New Roman" w:hAnsi="Times New Roman" w:cs="Times New Roman"/>
                <w:sz w:val="20"/>
                <w:szCs w:val="20"/>
              </w:rPr>
            </w:pPr>
            <w:r w:rsidRPr="00AD67B1">
              <w:rPr>
                <w:rFonts w:ascii="Times New Roman" w:hAnsi="Times New Roman" w:cs="Times New Roman"/>
                <w:sz w:val="20"/>
                <w:szCs w:val="20"/>
              </w:rPr>
              <w:t>5</w:t>
            </w:r>
          </w:p>
        </w:tc>
        <w:tc>
          <w:tcPr>
            <w:tcW w:w="4781" w:type="dxa"/>
          </w:tcPr>
          <w:p w:rsidR="00A17D0D" w:rsidRPr="00AD67B1" w:rsidRDefault="00017372" w:rsidP="005E652B">
            <w:pPr>
              <w:spacing w:before="56" w:after="56" w:line="276" w:lineRule="auto"/>
              <w:rPr>
                <w:rFonts w:ascii="Times New Roman" w:hAnsi="Times New Roman" w:cs="Times New Roman"/>
                <w:sz w:val="20"/>
                <w:szCs w:val="20"/>
              </w:rPr>
            </w:pPr>
            <w:r w:rsidRPr="00017372">
              <w:rPr>
                <w:rFonts w:ascii="Times New Roman" w:hAnsi="Times New Roman" w:cs="Times New Roman"/>
                <w:sz w:val="20"/>
                <w:szCs w:val="20"/>
              </w:rPr>
              <w:t>jsem si vědom skutečnosti, že uvedením nepravdivých údajů, nebo předložením falešných dokladů, či dokumentů v nabídce bych se mohl dopustit správního deliktu.</w:t>
            </w:r>
          </w:p>
        </w:tc>
        <w:tc>
          <w:tcPr>
            <w:tcW w:w="4958" w:type="dxa"/>
          </w:tcPr>
          <w:p w:rsidR="00A17D0D" w:rsidRPr="00AD67B1" w:rsidRDefault="00017372" w:rsidP="005E652B">
            <w:pPr>
              <w:spacing w:before="56" w:after="56" w:line="276" w:lineRule="auto"/>
              <w:rPr>
                <w:rFonts w:ascii="Times New Roman" w:hAnsi="Times New Roman" w:cs="Times New Roman"/>
                <w:sz w:val="20"/>
                <w:szCs w:val="20"/>
                <w:lang w:val="en-US"/>
              </w:rPr>
            </w:pPr>
            <w:r w:rsidRPr="00017372">
              <w:rPr>
                <w:rFonts w:ascii="Times New Roman" w:hAnsi="Times New Roman" w:cs="Times New Roman"/>
                <w:sz w:val="20"/>
                <w:szCs w:val="20"/>
                <w:lang w:val="en-US"/>
              </w:rPr>
              <w:t>I am aware of the fact that by providing false information, or by submitting false documents or documents in the offer, I could commit an administrative offense.</w:t>
            </w:r>
          </w:p>
        </w:tc>
      </w:tr>
      <w:tr w:rsidR="00017372" w:rsidRPr="00A17D0D" w:rsidTr="00017372">
        <w:tc>
          <w:tcPr>
            <w:tcW w:w="5107" w:type="dxa"/>
            <w:gridSpan w:val="2"/>
          </w:tcPr>
          <w:p w:rsidR="00017372" w:rsidRPr="00AD67B1" w:rsidRDefault="00017372" w:rsidP="005E652B">
            <w:pPr>
              <w:spacing w:before="56" w:after="56" w:line="276" w:lineRule="auto"/>
              <w:rPr>
                <w:rFonts w:ascii="Times New Roman" w:hAnsi="Times New Roman" w:cs="Times New Roman"/>
                <w:sz w:val="20"/>
                <w:szCs w:val="20"/>
              </w:rPr>
            </w:pPr>
            <w:r w:rsidRPr="00017372">
              <w:rPr>
                <w:rFonts w:ascii="Times New Roman" w:hAnsi="Times New Roman" w:cs="Times New Roman"/>
                <w:sz w:val="20"/>
                <w:szCs w:val="20"/>
              </w:rPr>
              <w:t>Dále prohlašuji místopřísežně, že jsem se v plném rozsahu seznámil se zadávací dokumentací a zadávacími podmínkami, že jsem si před podáním nabídky vyjasnil veškerá sporná ustanovení, nebo technické nejasnosti a že souhlasím s podmínkami zadání v zadávací dokumentaci, nečiním k nim žádné výhrady a považuji je za závazné pro případné uzavření smlouvy se zadavatelem.</w:t>
            </w:r>
          </w:p>
        </w:tc>
        <w:tc>
          <w:tcPr>
            <w:tcW w:w="4958" w:type="dxa"/>
          </w:tcPr>
          <w:p w:rsidR="00017372" w:rsidRPr="00017372" w:rsidRDefault="00017372" w:rsidP="005E652B">
            <w:pPr>
              <w:spacing w:before="56" w:after="56" w:line="276" w:lineRule="auto"/>
              <w:rPr>
                <w:rFonts w:ascii="Times New Roman" w:hAnsi="Times New Roman" w:cs="Times New Roman"/>
                <w:sz w:val="20"/>
                <w:szCs w:val="20"/>
                <w:lang w:val="en-US"/>
              </w:rPr>
            </w:pPr>
            <w:r w:rsidRPr="00017372">
              <w:rPr>
                <w:rFonts w:ascii="Times New Roman" w:hAnsi="Times New Roman" w:cs="Times New Roman"/>
                <w:sz w:val="20"/>
                <w:szCs w:val="20"/>
                <w:lang w:val="en-US"/>
              </w:rPr>
              <w:t>I further declare under oath that I have fully acquainted myself with the tender documentation and tender conditions, that I have clarified all disputed provisions or technical ambiguities before submitting the tender and that I agree with the tender conditions in the tender documentation, I do not make any reservations about them and consider them as binding for the possible conclusion of a contract with the contracting authority.</w:t>
            </w:r>
          </w:p>
        </w:tc>
      </w:tr>
      <w:tr w:rsidR="00A17D0D" w:rsidRPr="00A17D0D" w:rsidTr="000F48DD">
        <w:tc>
          <w:tcPr>
            <w:tcW w:w="10065" w:type="dxa"/>
            <w:gridSpan w:val="3"/>
          </w:tcPr>
          <w:p w:rsidR="00A17D0D" w:rsidRPr="00AD67B1" w:rsidRDefault="00A17D0D" w:rsidP="005E652B">
            <w:pPr>
              <w:spacing w:before="56" w:after="56" w:line="276" w:lineRule="auto"/>
              <w:rPr>
                <w:rFonts w:ascii="Times New Roman" w:hAnsi="Times New Roman" w:cs="Times New Roman"/>
                <w:sz w:val="20"/>
                <w:szCs w:val="20"/>
              </w:rPr>
            </w:pPr>
          </w:p>
          <w:p w:rsidR="00A17D0D" w:rsidRPr="00AD67B1" w:rsidRDefault="00A17D0D" w:rsidP="005E652B">
            <w:pPr>
              <w:spacing w:before="56" w:after="56" w:line="276" w:lineRule="auto"/>
              <w:rPr>
                <w:rFonts w:ascii="Times New Roman" w:hAnsi="Times New Roman" w:cs="Times New Roman"/>
                <w:sz w:val="20"/>
                <w:szCs w:val="20"/>
              </w:rPr>
            </w:pPr>
            <w:r w:rsidRPr="00AD67B1">
              <w:rPr>
                <w:rFonts w:ascii="Times New Roman" w:hAnsi="Times New Roman" w:cs="Times New Roman"/>
                <w:sz w:val="20"/>
                <w:szCs w:val="20"/>
              </w:rPr>
              <w:t>V/In …………………… dne/on……………………..</w:t>
            </w:r>
          </w:p>
        </w:tc>
      </w:tr>
      <w:tr w:rsidR="00A17D0D" w:rsidRPr="00A17D0D" w:rsidTr="000F48DD">
        <w:tc>
          <w:tcPr>
            <w:tcW w:w="10065" w:type="dxa"/>
            <w:gridSpan w:val="3"/>
          </w:tcPr>
          <w:p w:rsidR="00A17D0D" w:rsidRPr="005E652B" w:rsidRDefault="00A17D0D" w:rsidP="005E652B">
            <w:pPr>
              <w:spacing w:before="56" w:after="56" w:line="276" w:lineRule="auto"/>
              <w:jc w:val="right"/>
              <w:rPr>
                <w:rFonts w:ascii="Times New Roman" w:hAnsi="Times New Roman" w:cs="Times New Roman"/>
                <w:sz w:val="16"/>
                <w:szCs w:val="16"/>
              </w:rPr>
            </w:pPr>
          </w:p>
          <w:p w:rsidR="00AD67B1" w:rsidRDefault="00AD67B1" w:rsidP="005E652B">
            <w:pPr>
              <w:spacing w:before="56" w:after="56" w:line="276" w:lineRule="auto"/>
              <w:jc w:val="right"/>
              <w:rPr>
                <w:rFonts w:ascii="Times New Roman" w:hAnsi="Times New Roman" w:cs="Times New Roman"/>
              </w:rPr>
            </w:pPr>
          </w:p>
          <w:p w:rsidR="00A17D0D" w:rsidRDefault="00AD67B1" w:rsidP="005E652B">
            <w:pPr>
              <w:spacing w:before="56" w:after="56" w:line="276" w:lineRule="auto"/>
              <w:jc w:val="right"/>
              <w:rPr>
                <w:rFonts w:ascii="Times New Roman" w:hAnsi="Times New Roman" w:cs="Times New Roman"/>
              </w:rPr>
            </w:pPr>
            <w:r>
              <w:rPr>
                <w:rFonts w:ascii="Times New Roman" w:hAnsi="Times New Roman" w:cs="Times New Roman"/>
              </w:rPr>
              <w:t>……………</w:t>
            </w:r>
            <w:r w:rsidR="00A17D0D">
              <w:rPr>
                <w:rFonts w:ascii="Times New Roman" w:hAnsi="Times New Roman" w:cs="Times New Roman"/>
              </w:rPr>
              <w:t>…………………………………………..</w:t>
            </w:r>
          </w:p>
          <w:p w:rsidR="00A17D0D" w:rsidRPr="00AD67B1" w:rsidRDefault="00A17D0D" w:rsidP="005E652B">
            <w:pPr>
              <w:tabs>
                <w:tab w:val="center" w:pos="5103"/>
              </w:tabs>
              <w:spacing w:before="56" w:after="56" w:line="276" w:lineRule="auto"/>
              <w:jc w:val="right"/>
              <w:rPr>
                <w:rFonts w:ascii="Times New Roman" w:hAnsi="Times New Roman" w:cs="Times New Roman"/>
                <w:sz w:val="18"/>
                <w:szCs w:val="18"/>
              </w:rPr>
            </w:pPr>
            <w:r w:rsidRPr="00AD67B1">
              <w:rPr>
                <w:rFonts w:ascii="Times New Roman" w:hAnsi="Times New Roman" w:cs="Times New Roman"/>
                <w:sz w:val="18"/>
                <w:szCs w:val="18"/>
              </w:rPr>
              <w:t>jméno a podpis osoby oprávněné jednat za uchazeče</w:t>
            </w:r>
            <w:r w:rsidR="00AD67B1" w:rsidRPr="00AD67B1">
              <w:rPr>
                <w:rFonts w:ascii="Times New Roman" w:hAnsi="Times New Roman" w:cs="Times New Roman"/>
                <w:sz w:val="18"/>
                <w:szCs w:val="18"/>
              </w:rPr>
              <w:t>/</w:t>
            </w:r>
            <w:r w:rsidR="00AD67B1" w:rsidRPr="00AD67B1">
              <w:rPr>
                <w:sz w:val="18"/>
                <w:szCs w:val="18"/>
              </w:rPr>
              <w:t xml:space="preserve"> </w:t>
            </w:r>
            <w:r w:rsidR="00AD67B1" w:rsidRPr="00AD67B1">
              <w:rPr>
                <w:rFonts w:ascii="Times New Roman" w:hAnsi="Times New Roman" w:cs="Times New Roman"/>
                <w:sz w:val="18"/>
                <w:szCs w:val="18"/>
                <w:lang w:val="en-US"/>
              </w:rPr>
              <w:t xml:space="preserve">the name and signature of the person authorized to act on behalf of the </w:t>
            </w:r>
            <w:r w:rsidR="00AD67B1">
              <w:rPr>
                <w:rFonts w:ascii="Times New Roman" w:hAnsi="Times New Roman" w:cs="Times New Roman"/>
                <w:sz w:val="18"/>
                <w:szCs w:val="18"/>
                <w:lang w:val="en-US"/>
              </w:rPr>
              <w:t>candidate</w:t>
            </w:r>
            <w:r w:rsidR="00AD67B1" w:rsidRPr="00AD67B1">
              <w:rPr>
                <w:rStyle w:val="Znakapoznpodarou"/>
                <w:rFonts w:ascii="Times New Roman" w:hAnsi="Times New Roman"/>
                <w:sz w:val="18"/>
                <w:szCs w:val="18"/>
                <w:vertAlign w:val="baseline"/>
              </w:rPr>
              <w:t xml:space="preserve"> </w:t>
            </w:r>
            <w:r w:rsidRPr="00AD67B1">
              <w:rPr>
                <w:rStyle w:val="Znakapoznpodarou"/>
                <w:rFonts w:ascii="Times New Roman" w:hAnsi="Times New Roman"/>
                <w:sz w:val="18"/>
                <w:szCs w:val="18"/>
              </w:rPr>
              <w:footnoteReference w:id="1"/>
            </w:r>
          </w:p>
        </w:tc>
      </w:tr>
    </w:tbl>
    <w:p w:rsidR="007E6B44" w:rsidRPr="005E652B" w:rsidRDefault="009A4BED" w:rsidP="00017372">
      <w:pPr>
        <w:spacing w:before="60" w:after="60" w:line="276" w:lineRule="auto"/>
        <w:rPr>
          <w:rFonts w:ascii="Times New Roman" w:hAnsi="Times New Roman" w:cs="Times New Roman"/>
          <w:sz w:val="2"/>
          <w:szCs w:val="2"/>
        </w:rPr>
      </w:pPr>
    </w:p>
    <w:sectPr w:rsidR="007E6B44" w:rsidRPr="005E652B">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4BED" w:rsidRDefault="009A4BED" w:rsidP="00A17D0D">
      <w:pPr>
        <w:spacing w:after="0" w:line="240" w:lineRule="auto"/>
      </w:pPr>
      <w:r>
        <w:separator/>
      </w:r>
    </w:p>
  </w:endnote>
  <w:endnote w:type="continuationSeparator" w:id="0">
    <w:p w:rsidR="009A4BED" w:rsidRDefault="009A4BED" w:rsidP="00A17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4BED" w:rsidRDefault="009A4BED" w:rsidP="00A17D0D">
      <w:pPr>
        <w:spacing w:after="0" w:line="240" w:lineRule="auto"/>
      </w:pPr>
      <w:r>
        <w:separator/>
      </w:r>
    </w:p>
  </w:footnote>
  <w:footnote w:type="continuationSeparator" w:id="0">
    <w:p w:rsidR="009A4BED" w:rsidRDefault="009A4BED" w:rsidP="00A17D0D">
      <w:pPr>
        <w:spacing w:after="0" w:line="240" w:lineRule="auto"/>
      </w:pPr>
      <w:r>
        <w:continuationSeparator/>
      </w:r>
    </w:p>
  </w:footnote>
  <w:footnote w:id="1">
    <w:p w:rsidR="00A17D0D" w:rsidRPr="00AD67B1" w:rsidRDefault="00A17D0D" w:rsidP="00A17D0D">
      <w:pPr>
        <w:pStyle w:val="Textpoznpodarou"/>
        <w:rPr>
          <w:rFonts w:ascii="Times New Roman" w:hAnsi="Times New Roman" w:cs="Times New Roman"/>
          <w:lang w:val="en-US"/>
        </w:rPr>
      </w:pPr>
      <w:r w:rsidRPr="00A17D0D">
        <w:rPr>
          <w:rStyle w:val="Znakapoznpodarou"/>
          <w:rFonts w:ascii="Times New Roman" w:hAnsi="Times New Roman"/>
        </w:rPr>
        <w:footnoteRef/>
      </w:r>
      <w:r w:rsidRPr="00A17D0D">
        <w:rPr>
          <w:rFonts w:ascii="Times New Roman" w:hAnsi="Times New Roman" w:cs="Times New Roman"/>
        </w:rPr>
        <w:t xml:space="preserve"> Osobou oprávněnou se rozumí statutární orgán uchazeče (v případě, že za uchazeče mohou jednat členové statutárního orgánu pouze společně, je nutné uvést všechny takové členy statutárního orgánu) nebo uchazečem písemně zmocněná osoba (v případě takového pověření musí být součástí nabídky plná moc).</w:t>
      </w:r>
      <w:r w:rsidR="00AD67B1">
        <w:rPr>
          <w:rFonts w:ascii="Times New Roman" w:hAnsi="Times New Roman" w:cs="Times New Roman"/>
        </w:rPr>
        <w:t xml:space="preserve"> / </w:t>
      </w:r>
      <w:r w:rsidR="00AD67B1" w:rsidRPr="00AD67B1">
        <w:rPr>
          <w:rFonts w:ascii="Times New Roman" w:hAnsi="Times New Roman" w:cs="Times New Roman"/>
          <w:lang w:val="en-US"/>
        </w:rPr>
        <w:t>The authorized person means the tenderer's statutory body (in case the tenderers can only be represented jointly by members of the statutory body, all such members of the statutory body must be mentioned) or the person authorized in writing by the tenderer (in case of such authorization the power of attorney must include a power of attorney).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60" w:type="dxa"/>
      <w:tblInd w:w="-467" w:type="dxa"/>
      <w:tblCellMar>
        <w:left w:w="70" w:type="dxa"/>
        <w:right w:w="70" w:type="dxa"/>
      </w:tblCellMar>
      <w:tblLook w:val="0000" w:firstRow="0" w:lastRow="0" w:firstColumn="0" w:lastColumn="0" w:noHBand="0" w:noVBand="0"/>
    </w:tblPr>
    <w:tblGrid>
      <w:gridCol w:w="5141"/>
      <w:gridCol w:w="5219"/>
    </w:tblGrid>
    <w:tr w:rsidR="00A17D0D" w:rsidTr="00ED6B80">
      <w:trPr>
        <w:trHeight w:val="794"/>
      </w:trPr>
      <w:tc>
        <w:tcPr>
          <w:tcW w:w="5141" w:type="dxa"/>
          <w:vAlign w:val="center"/>
        </w:tcPr>
        <w:p w:rsidR="00A17D0D" w:rsidRPr="001211C6" w:rsidRDefault="009A4BED" w:rsidP="00A17D0D">
          <w:pPr>
            <w:pStyle w:val="Zhlav"/>
            <w:rPr>
              <w:b/>
              <w:sz w:val="36"/>
              <w:szCs w:val="36"/>
            </w:rPr>
          </w:pPr>
          <w:hyperlink r:id="rId1" w:history="1">
            <w:r w:rsidR="00A17D0D">
              <w:rPr>
                <w:color w:val="0000FF"/>
              </w:rPr>
              <w:fldChar w:fldCharType="begin"/>
            </w:r>
            <w:r w:rsidR="00A17D0D">
              <w:rPr>
                <w:color w:val="0000FF"/>
              </w:rPr>
              <w:instrText xml:space="preserve"> INCLUDEPICTURE "http://www.ceskainovace.cz/images/resized/images/mpo-logo.jpg" \* MERGEFORMATINET </w:instrText>
            </w:r>
            <w:r w:rsidR="00A17D0D">
              <w:rPr>
                <w:color w:val="0000FF"/>
              </w:rPr>
              <w:fldChar w:fldCharType="separate"/>
            </w:r>
            <w:r w:rsidR="00A17D0D">
              <w:rPr>
                <w:color w:val="0000FF"/>
              </w:rPr>
              <w:fldChar w:fldCharType="begin"/>
            </w:r>
            <w:r w:rsidR="00A17D0D">
              <w:rPr>
                <w:color w:val="0000FF"/>
              </w:rPr>
              <w:instrText xml:space="preserve"> INCLUDEPICTURE  "http://www.ceskainovace.cz/images/resized/images/mpo-logo.jpg" \* MERGEFORMATINET </w:instrText>
            </w:r>
            <w:r w:rsidR="00A17D0D">
              <w:rPr>
                <w:color w:val="0000FF"/>
              </w:rPr>
              <w:fldChar w:fldCharType="separate"/>
            </w:r>
            <w:r w:rsidR="00A17D0D">
              <w:rPr>
                <w:color w:val="0000FF"/>
              </w:rPr>
              <w:fldChar w:fldCharType="begin"/>
            </w:r>
            <w:r w:rsidR="00A17D0D">
              <w:rPr>
                <w:color w:val="0000FF"/>
              </w:rPr>
              <w:instrText xml:space="preserve"> INCLUDEPICTURE  "http://www.ceskainovace.cz/images/resized/images/mpo-logo.jpg" \* MERGEFORMATINET </w:instrText>
            </w:r>
            <w:r w:rsidR="00A17D0D">
              <w:rPr>
                <w:color w:val="0000FF"/>
              </w:rPr>
              <w:fldChar w:fldCharType="separate"/>
            </w:r>
            <w:r w:rsidR="00A17D0D">
              <w:rPr>
                <w:color w:val="0000FF"/>
              </w:rPr>
              <w:fldChar w:fldCharType="begin"/>
            </w:r>
            <w:r w:rsidR="00A17D0D">
              <w:rPr>
                <w:color w:val="0000FF"/>
              </w:rPr>
              <w:instrText xml:space="preserve"> INCLUDEPICTURE  "http://www.ceskainovace.cz/images/resized/images/mpo-logo.jpg" \* MERGEFORMATINET </w:instrText>
            </w:r>
            <w:r w:rsidR="00A17D0D">
              <w:rPr>
                <w:color w:val="0000FF"/>
              </w:rPr>
              <w:fldChar w:fldCharType="separate"/>
            </w:r>
            <w:r w:rsidR="00C07788">
              <w:rPr>
                <w:color w:val="0000FF"/>
              </w:rPr>
              <w:fldChar w:fldCharType="begin"/>
            </w:r>
            <w:r w:rsidR="00C07788">
              <w:rPr>
                <w:color w:val="0000FF"/>
              </w:rPr>
              <w:instrText xml:space="preserve"> INCLUDEPICTURE  "http://www.ceskainovace.cz/images/resized/images/mpo-logo.jpg" \* MERGEFORMATINET </w:instrText>
            </w:r>
            <w:r w:rsidR="00C07788">
              <w:rPr>
                <w:color w:val="0000FF"/>
              </w:rPr>
              <w:fldChar w:fldCharType="separate"/>
            </w:r>
            <w:r w:rsidR="009B29A1">
              <w:rPr>
                <w:color w:val="0000FF"/>
              </w:rPr>
              <w:fldChar w:fldCharType="begin"/>
            </w:r>
            <w:r w:rsidR="009B29A1">
              <w:rPr>
                <w:color w:val="0000FF"/>
              </w:rPr>
              <w:instrText xml:space="preserve"> INCLUDEPICTURE  "http://www.ceskainovace.cz/images/resized/images/mpo-logo.jpg" \* MERGEFORMATINET </w:instrText>
            </w:r>
            <w:r w:rsidR="009B29A1">
              <w:rPr>
                <w:color w:val="0000FF"/>
              </w:rPr>
              <w:fldChar w:fldCharType="separate"/>
            </w:r>
            <w:r w:rsidR="0016058B">
              <w:rPr>
                <w:color w:val="0000FF"/>
              </w:rPr>
              <w:fldChar w:fldCharType="begin"/>
            </w:r>
            <w:r w:rsidR="0016058B">
              <w:rPr>
                <w:color w:val="0000FF"/>
              </w:rPr>
              <w:instrText xml:space="preserve"> INCLUDEPICTURE  "http://www.ceskainovace.cz/images/resized/images/mpo-logo.jpg" \* MERGEFORMATINET </w:instrText>
            </w:r>
            <w:r w:rsidR="0016058B">
              <w:rPr>
                <w:color w:val="0000FF"/>
              </w:rPr>
              <w:fldChar w:fldCharType="separate"/>
            </w:r>
            <w:r>
              <w:rPr>
                <w:color w:val="0000FF"/>
              </w:rPr>
              <w:fldChar w:fldCharType="begin"/>
            </w:r>
            <w:r>
              <w:rPr>
                <w:color w:val="0000FF"/>
              </w:rPr>
              <w:instrText xml:space="preserve"> </w:instrText>
            </w:r>
            <w:r>
              <w:rPr>
                <w:color w:val="0000FF"/>
              </w:rPr>
              <w:instrText>INCLUDEPICTURE  "http://www.ceskainovace.cz/images/resized/images/mpo-logo.jpg" \* MERGEFORMATINET</w:instrText>
            </w:r>
            <w:r>
              <w:rPr>
                <w:color w:val="0000FF"/>
              </w:rPr>
              <w:instrText xml:space="preserve"> </w:instrText>
            </w:r>
            <w:r>
              <w:rPr>
                <w:color w:val="0000FF"/>
              </w:rPr>
              <w:fldChar w:fldCharType="separate"/>
            </w:r>
            <w:r w:rsidR="00A46108">
              <w:rPr>
                <w:color w:val="0000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73.5pt;height:34.5pt" o:button="t">
                  <v:imagedata r:id="rId2" r:href="rId3"/>
                </v:shape>
              </w:pict>
            </w:r>
            <w:r>
              <w:rPr>
                <w:color w:val="0000FF"/>
              </w:rPr>
              <w:fldChar w:fldCharType="end"/>
            </w:r>
            <w:r w:rsidR="0016058B">
              <w:rPr>
                <w:color w:val="0000FF"/>
              </w:rPr>
              <w:fldChar w:fldCharType="end"/>
            </w:r>
            <w:r w:rsidR="009B29A1">
              <w:rPr>
                <w:color w:val="0000FF"/>
              </w:rPr>
              <w:fldChar w:fldCharType="end"/>
            </w:r>
            <w:r w:rsidR="00C07788">
              <w:rPr>
                <w:color w:val="0000FF"/>
              </w:rPr>
              <w:fldChar w:fldCharType="end"/>
            </w:r>
            <w:r w:rsidR="00A17D0D">
              <w:rPr>
                <w:color w:val="0000FF"/>
              </w:rPr>
              <w:fldChar w:fldCharType="end"/>
            </w:r>
            <w:r w:rsidR="00A17D0D">
              <w:rPr>
                <w:color w:val="0000FF"/>
              </w:rPr>
              <w:fldChar w:fldCharType="end"/>
            </w:r>
            <w:r w:rsidR="00A17D0D">
              <w:rPr>
                <w:color w:val="0000FF"/>
              </w:rPr>
              <w:fldChar w:fldCharType="end"/>
            </w:r>
            <w:r w:rsidR="00A17D0D">
              <w:rPr>
                <w:color w:val="0000FF"/>
              </w:rPr>
              <w:fldChar w:fldCharType="end"/>
            </w:r>
          </w:hyperlink>
          <w:r w:rsidR="00A17D0D">
            <w:rPr>
              <w:b/>
              <w:noProof/>
              <w:sz w:val="36"/>
              <w:szCs w:val="36"/>
            </w:rPr>
            <w:t xml:space="preserve"> </w:t>
          </w:r>
          <w:r w:rsidR="00A17D0D">
            <w:t xml:space="preserve">         </w:t>
          </w:r>
          <w:r w:rsidR="00A17D0D">
            <w:rPr>
              <w:b/>
              <w:noProof/>
              <w:sz w:val="36"/>
              <w:szCs w:val="36"/>
            </w:rPr>
            <w:t xml:space="preserve">   </w:t>
          </w:r>
        </w:p>
      </w:tc>
      <w:tc>
        <w:tcPr>
          <w:tcW w:w="5219" w:type="dxa"/>
          <w:vAlign w:val="center"/>
        </w:tcPr>
        <w:p w:rsidR="00A17D0D" w:rsidRDefault="00A17D0D" w:rsidP="00A17D0D">
          <w:pPr>
            <w:pStyle w:val="Zhlav"/>
            <w:jc w:val="center"/>
          </w:pPr>
          <w:r w:rsidRPr="001F4556">
            <w:rPr>
              <w:noProof/>
            </w:rPr>
            <w:drawing>
              <wp:anchor distT="0" distB="0" distL="114300" distR="114300" simplePos="0" relativeHeight="251658240" behindDoc="0" locked="0" layoutInCell="1" allowOverlap="1" wp14:anchorId="12218BED">
                <wp:simplePos x="0" y="0"/>
                <wp:positionH relativeFrom="column">
                  <wp:posOffset>1348105</wp:posOffset>
                </wp:positionH>
                <wp:positionV relativeFrom="paragraph">
                  <wp:posOffset>24130</wp:posOffset>
                </wp:positionV>
                <wp:extent cx="1757045" cy="548640"/>
                <wp:effectExtent l="0" t="0" r="0" b="381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57045" cy="5486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 xml:space="preserve">             </w:t>
          </w:r>
        </w:p>
      </w:tc>
    </w:tr>
  </w:tbl>
  <w:p w:rsidR="00A17D0D" w:rsidRDefault="00A17D0D">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D0D"/>
    <w:rsid w:val="00017372"/>
    <w:rsid w:val="0016058B"/>
    <w:rsid w:val="00191362"/>
    <w:rsid w:val="00210622"/>
    <w:rsid w:val="003145DD"/>
    <w:rsid w:val="005877D4"/>
    <w:rsid w:val="005E652B"/>
    <w:rsid w:val="00743035"/>
    <w:rsid w:val="00931040"/>
    <w:rsid w:val="009A4BED"/>
    <w:rsid w:val="009B29A1"/>
    <w:rsid w:val="00A17D0D"/>
    <w:rsid w:val="00A45991"/>
    <w:rsid w:val="00A46108"/>
    <w:rsid w:val="00AD67B1"/>
    <w:rsid w:val="00B763AF"/>
    <w:rsid w:val="00C077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A546D3"/>
  <w15:chartTrackingRefBased/>
  <w15:docId w15:val="{75B86519-54DA-4789-80AA-D223AA38F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17D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17D0D"/>
  </w:style>
  <w:style w:type="paragraph" w:styleId="Zpat">
    <w:name w:val="footer"/>
    <w:basedOn w:val="Normln"/>
    <w:link w:val="ZpatChar"/>
    <w:uiPriority w:val="99"/>
    <w:unhideWhenUsed/>
    <w:rsid w:val="00A17D0D"/>
    <w:pPr>
      <w:tabs>
        <w:tab w:val="center" w:pos="4536"/>
        <w:tab w:val="right" w:pos="9072"/>
      </w:tabs>
      <w:spacing w:after="0" w:line="240" w:lineRule="auto"/>
    </w:pPr>
  </w:style>
  <w:style w:type="character" w:customStyle="1" w:styleId="ZpatChar">
    <w:name w:val="Zápatí Char"/>
    <w:basedOn w:val="Standardnpsmoodstavce"/>
    <w:link w:val="Zpat"/>
    <w:uiPriority w:val="99"/>
    <w:rsid w:val="00A17D0D"/>
  </w:style>
  <w:style w:type="table" w:styleId="Mkatabulky">
    <w:name w:val="Table Grid"/>
    <w:basedOn w:val="Normlntabulka"/>
    <w:uiPriority w:val="39"/>
    <w:rsid w:val="00A17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nakapoznpodarou">
    <w:name w:val="footnote reference"/>
    <w:basedOn w:val="Standardnpsmoodstavce"/>
    <w:uiPriority w:val="99"/>
    <w:rsid w:val="00A17D0D"/>
    <w:rPr>
      <w:rFonts w:cs="Times New Roman"/>
      <w:vertAlign w:val="superscript"/>
    </w:rPr>
  </w:style>
  <w:style w:type="paragraph" w:styleId="Textpoznpodarou">
    <w:name w:val="footnote text"/>
    <w:basedOn w:val="Normln"/>
    <w:link w:val="TextpoznpodarouChar"/>
    <w:uiPriority w:val="99"/>
    <w:rsid w:val="00A17D0D"/>
    <w:pPr>
      <w:suppressAutoHyphens/>
      <w:spacing w:after="0" w:line="240" w:lineRule="auto"/>
      <w:jc w:val="both"/>
    </w:pPr>
    <w:rPr>
      <w:rFonts w:ascii="Calibri" w:eastAsia="Times New Roman" w:hAnsi="Calibri" w:cs="Verdana"/>
      <w:sz w:val="18"/>
      <w:szCs w:val="20"/>
      <w:lang w:eastAsia="ar-SA"/>
    </w:rPr>
  </w:style>
  <w:style w:type="character" w:customStyle="1" w:styleId="TextpoznpodarouChar">
    <w:name w:val="Text pozn. pod čarou Char"/>
    <w:basedOn w:val="Standardnpsmoodstavce"/>
    <w:link w:val="Textpoznpodarou"/>
    <w:uiPriority w:val="99"/>
    <w:rsid w:val="00A17D0D"/>
    <w:rPr>
      <w:rFonts w:ascii="Calibri" w:eastAsia="Times New Roman" w:hAnsi="Calibri" w:cs="Verdana"/>
      <w:sz w:val="1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http://www.ceskainovace.cz/images/resized/images/mpo-logo.jpg" TargetMode="External"/><Relationship Id="rId2" Type="http://schemas.openxmlformats.org/officeDocument/2006/relationships/image" Target="media/image1.jpeg"/><Relationship Id="rId1" Type="http://schemas.openxmlformats.org/officeDocument/2006/relationships/hyperlink" Target="http://www.google.cz/url?sa=i&amp;rct=j&amp;q=&amp;esrc=s&amp;frm=1&amp;source=images&amp;cd=&amp;cad=rja&amp;uact=8&amp;ved=0CAcQjRxqFQoTCP_gzLTGk8YCFYldFAodKA4AwQ&amp;url=http%3A%2F%2Fwww.ceskainovace.cz%2Fcz%2Fsoutez%2Fo-soutezi&amp;ei=Ur1_Vf_vGom7UaicgIgM&amp;bvm=bv.96041959,d.d24&amp;psig=AFQjCNGYi8GoioHrkCWizBhQFof44C1LIA&amp;ust=1434521292319478" TargetMode="External"/><Relationship Id="rId4"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411</Words>
  <Characters>2430</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HAVELKA Vit</dc:creator>
  <cp:keywords/>
  <dc:description/>
  <cp:lastModifiedBy>HAVELKA Vit</cp:lastModifiedBy>
  <cp:revision>5</cp:revision>
  <dcterms:created xsi:type="dcterms:W3CDTF">2020-09-27T19:17:00Z</dcterms:created>
  <dcterms:modified xsi:type="dcterms:W3CDTF">2020-10-29T07:41:00Z</dcterms:modified>
</cp:coreProperties>
</file>