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8C2" w:rsidRPr="00486717" w:rsidRDefault="00041AAB" w:rsidP="00844ACB">
      <w:pPr>
        <w:jc w:val="right"/>
        <w:rPr>
          <w:b/>
          <w:i/>
          <w:lang w:val="en-GB"/>
        </w:rPr>
      </w:pPr>
      <w:bookmarkStart w:id="0" w:name="_GoBack"/>
      <w:bookmarkEnd w:id="0"/>
      <w:r w:rsidRPr="00486717">
        <w:rPr>
          <w:b/>
          <w:i/>
          <w:lang w:val="en-GB"/>
        </w:rPr>
        <w:t xml:space="preserve">Příloha č. </w:t>
      </w:r>
      <w:r w:rsidR="00DE6D0A">
        <w:rPr>
          <w:b/>
          <w:i/>
          <w:lang w:val="en-GB"/>
        </w:rPr>
        <w:t>4</w:t>
      </w:r>
      <w:r w:rsidR="00844ACB">
        <w:rPr>
          <w:b/>
          <w:i/>
          <w:lang w:val="en-GB"/>
        </w:rPr>
        <w:t xml:space="preserve"> Zadávací dokumentace</w:t>
      </w:r>
    </w:p>
    <w:p w:rsidR="00583407" w:rsidRPr="00486717" w:rsidRDefault="00583407" w:rsidP="00134652">
      <w:pPr>
        <w:jc w:val="right"/>
        <w:outlineLvl w:val="0"/>
        <w:rPr>
          <w:b/>
          <w:i/>
        </w:rPr>
      </w:pPr>
    </w:p>
    <w:p w:rsidR="009558C2" w:rsidRPr="009558C2" w:rsidRDefault="009558C2" w:rsidP="00583407"/>
    <w:p w:rsidR="001C1C90" w:rsidRDefault="001C1C90" w:rsidP="00583407"/>
    <w:p w:rsidR="001C1C90" w:rsidRDefault="001C1C90" w:rsidP="00583407"/>
    <w:p w:rsidR="001C1C90" w:rsidRDefault="001C1C90" w:rsidP="00583407"/>
    <w:p w:rsidR="001C1C90" w:rsidRPr="00243C99" w:rsidRDefault="00E61F3D" w:rsidP="00134652">
      <w:pPr>
        <w:jc w:val="center"/>
        <w:outlineLvl w:val="0"/>
        <w:rPr>
          <w:b/>
        </w:rPr>
      </w:pPr>
      <w:r w:rsidRPr="00243C99">
        <w:rPr>
          <w:b/>
          <w:highlight w:val="yellow"/>
        </w:rPr>
        <w:t>Návrh</w:t>
      </w:r>
    </w:p>
    <w:p w:rsidR="001C1C90" w:rsidRDefault="001C1C90" w:rsidP="00583407"/>
    <w:p w:rsidR="001C1C90" w:rsidRDefault="001C1C90" w:rsidP="00583407"/>
    <w:p w:rsidR="009558C2" w:rsidRDefault="009558C2" w:rsidP="00583407"/>
    <w:p w:rsidR="00FF4118" w:rsidRDefault="00FF4118" w:rsidP="00583407"/>
    <w:p w:rsidR="00FF4118" w:rsidRDefault="00FF4118" w:rsidP="00583407"/>
    <w:p w:rsidR="001C1C90" w:rsidRDefault="001C1C90" w:rsidP="00583407">
      <w:r>
        <w:tab/>
      </w:r>
    </w:p>
    <w:p w:rsidR="001C1C90" w:rsidRPr="00345B60" w:rsidRDefault="00DE6D0A" w:rsidP="00134652">
      <w:pPr>
        <w:jc w:val="center"/>
        <w:outlineLvl w:val="0"/>
        <w:rPr>
          <w:b/>
          <w:sz w:val="28"/>
          <w:szCs w:val="28"/>
        </w:rPr>
      </w:pPr>
      <w:r w:rsidRPr="00345B60">
        <w:rPr>
          <w:b/>
          <w:sz w:val="28"/>
          <w:szCs w:val="28"/>
        </w:rPr>
        <w:t>Kupní smlouvy</w:t>
      </w:r>
    </w:p>
    <w:p w:rsidR="001C1C90" w:rsidRPr="00E27AEE" w:rsidRDefault="001C1C90" w:rsidP="00243C99">
      <w:pPr>
        <w:jc w:val="center"/>
      </w:pPr>
      <w:r w:rsidRPr="0081600B">
        <w:t>dle §</w:t>
      </w:r>
      <w:r w:rsidR="0081600B" w:rsidRPr="0081600B">
        <w:t xml:space="preserve"> 2</w:t>
      </w:r>
      <w:r w:rsidR="00345B60">
        <w:t>079</w:t>
      </w:r>
      <w:r w:rsidRPr="0081600B">
        <w:t xml:space="preserve"> a</w:t>
      </w:r>
      <w:r w:rsidR="00345B60">
        <w:t xml:space="preserve"> násl. a </w:t>
      </w:r>
      <w:r w:rsidR="00345B60" w:rsidRPr="0081600B">
        <w:t>§ 2</w:t>
      </w:r>
      <w:r w:rsidR="00345B60">
        <w:t>085 a</w:t>
      </w:r>
      <w:r w:rsidR="00345B60" w:rsidRPr="0081600B">
        <w:t xml:space="preserve"> </w:t>
      </w:r>
      <w:r w:rsidRPr="0081600B">
        <w:t>násl. zákona č.</w:t>
      </w:r>
      <w:r w:rsidR="0081600B" w:rsidRPr="0081600B">
        <w:t xml:space="preserve"> 89/2012</w:t>
      </w:r>
      <w:r w:rsidRPr="0081600B">
        <w:t xml:space="preserve"> Sb.</w:t>
      </w:r>
      <w:r w:rsidR="008C1EBE" w:rsidRPr="0081600B">
        <w:t>,</w:t>
      </w:r>
      <w:r w:rsidR="0081600B" w:rsidRPr="0081600B">
        <w:t xml:space="preserve"> občanského</w:t>
      </w:r>
      <w:r w:rsidRPr="0081600B">
        <w:t xml:space="preserve"> zákoníku</w:t>
      </w:r>
    </w:p>
    <w:p w:rsidR="008F576C" w:rsidRPr="00E27AEE" w:rsidRDefault="008F576C" w:rsidP="00882EF7"/>
    <w:p w:rsidR="001C1C90" w:rsidRPr="00E27AEE" w:rsidRDefault="001C1C90" w:rsidP="00243C99">
      <w:pPr>
        <w:jc w:val="center"/>
      </w:pPr>
    </w:p>
    <w:p w:rsidR="001C1C90" w:rsidRPr="00E27AEE" w:rsidRDefault="001C1C90" w:rsidP="00243C99">
      <w:pPr>
        <w:jc w:val="center"/>
      </w:pPr>
    </w:p>
    <w:p w:rsidR="00583407" w:rsidRPr="00345B60" w:rsidRDefault="00345B60" w:rsidP="00243C99">
      <w:pPr>
        <w:jc w:val="center"/>
        <w:rPr>
          <w:b/>
          <w:sz w:val="28"/>
          <w:szCs w:val="28"/>
        </w:rPr>
      </w:pPr>
      <w:r w:rsidRPr="00345B60">
        <w:rPr>
          <w:b/>
          <w:sz w:val="28"/>
          <w:szCs w:val="28"/>
        </w:rPr>
        <w:t>„Dodávka IT infrastruktury pro město Klatovy</w:t>
      </w:r>
      <w:r w:rsidR="00583407" w:rsidRPr="00345B60">
        <w:rPr>
          <w:b/>
          <w:sz w:val="28"/>
          <w:szCs w:val="28"/>
        </w:rPr>
        <w:t>“</w:t>
      </w:r>
    </w:p>
    <w:p w:rsidR="00871CE7" w:rsidRPr="00E27AEE" w:rsidRDefault="00871CE7" w:rsidP="00583407"/>
    <w:p w:rsidR="00E60A84" w:rsidRPr="00E27AEE" w:rsidRDefault="00871CE7" w:rsidP="00583407">
      <w:r w:rsidRPr="00E27AEE">
        <w:t xml:space="preserve"> </w:t>
      </w:r>
      <w:r w:rsidR="00E60A84" w:rsidRPr="00E27AEE">
        <w:t xml:space="preserve"> </w:t>
      </w:r>
    </w:p>
    <w:p w:rsidR="001C1C90" w:rsidRPr="00E27AEE" w:rsidRDefault="00E60A84" w:rsidP="00583407">
      <w:r w:rsidRPr="00E27AEE">
        <w:t xml:space="preserve"> </w:t>
      </w:r>
    </w:p>
    <w:p w:rsidR="001C1C90" w:rsidRPr="00E27AEE" w:rsidRDefault="001C1C90" w:rsidP="00583407"/>
    <w:p w:rsidR="001C1C90" w:rsidRPr="00E27AEE" w:rsidRDefault="001C1C90" w:rsidP="00583407">
      <w:r w:rsidRPr="00E27AEE">
        <w:t xml:space="preserve">  </w:t>
      </w:r>
    </w:p>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E61F3D" w:rsidRPr="00E27AEE" w:rsidRDefault="00E61F3D" w:rsidP="00134652">
      <w:pPr>
        <w:outlineLvl w:val="0"/>
      </w:pPr>
      <w:r w:rsidRPr="00E27AEE">
        <w:rPr>
          <w:highlight w:val="yellow"/>
        </w:rPr>
        <w:t>Dodavatel vyplní do Návrhu smlouvy žlutě označené chybějící údaje</w:t>
      </w:r>
      <w:r w:rsidRPr="008963C6">
        <w:rPr>
          <w:highlight w:val="yellow"/>
        </w:rPr>
        <w:t>!</w:t>
      </w:r>
      <w:r w:rsidRPr="00E27AEE">
        <w:t xml:space="preserve"> </w:t>
      </w:r>
    </w:p>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Default="001C1C90" w:rsidP="00583407"/>
    <w:p w:rsidR="00243C99" w:rsidRDefault="00243C99" w:rsidP="00583407"/>
    <w:p w:rsidR="00243C99" w:rsidRDefault="00243C99" w:rsidP="00583407"/>
    <w:p w:rsidR="00243C99" w:rsidRDefault="00243C99" w:rsidP="00583407"/>
    <w:p w:rsidR="00243C99" w:rsidRDefault="00243C99"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Pr="00E27AEE" w:rsidRDefault="00097B18" w:rsidP="00583407"/>
    <w:p w:rsidR="001C1C90" w:rsidRPr="00E27AEE" w:rsidRDefault="001C1C90" w:rsidP="00243C99">
      <w:pPr>
        <w:jc w:val="left"/>
      </w:pPr>
      <w:r w:rsidRPr="00E27AEE">
        <w:t xml:space="preserve">Číslo smlouvy dodavatele: </w:t>
      </w:r>
    </w:p>
    <w:p w:rsidR="001C1C90" w:rsidRPr="00E27AEE" w:rsidRDefault="00D55061" w:rsidP="00243C99">
      <w:pPr>
        <w:jc w:val="left"/>
        <w:sectPr w:rsidR="001C1C90" w:rsidRPr="00E27AEE">
          <w:endnotePr>
            <w:numFmt w:val="decimal"/>
            <w:numStart w:val="0"/>
          </w:endnotePr>
          <w:pgSz w:w="11907" w:h="16840"/>
          <w:pgMar w:top="851" w:right="1418" w:bottom="1418" w:left="1418" w:header="1798" w:footer="495" w:gutter="0"/>
          <w:cols w:space="708"/>
        </w:sectPr>
      </w:pPr>
      <w:r w:rsidRPr="00E27AEE">
        <w:t xml:space="preserve">Číslo smlouvy objednatele: </w:t>
      </w:r>
    </w:p>
    <w:p w:rsidR="001C1C90" w:rsidRPr="00243C99" w:rsidRDefault="001C1C90" w:rsidP="00134652">
      <w:pPr>
        <w:spacing w:after="120"/>
        <w:outlineLvl w:val="0"/>
        <w:rPr>
          <w:b/>
        </w:rPr>
      </w:pPr>
      <w:r w:rsidRPr="00243C99">
        <w:rPr>
          <w:b/>
        </w:rPr>
        <w:lastRenderedPageBreak/>
        <w:t>O</w:t>
      </w:r>
      <w:r w:rsidR="00243C99">
        <w:rPr>
          <w:b/>
        </w:rPr>
        <w:t>BSAH</w:t>
      </w:r>
      <w:r w:rsidRPr="00243C99">
        <w:rPr>
          <w:b/>
        </w:rPr>
        <w:t>:</w:t>
      </w:r>
    </w:p>
    <w:p w:rsidR="004A473B" w:rsidRPr="004A473B" w:rsidRDefault="00DB785C" w:rsidP="004A473B">
      <w:pPr>
        <w:pStyle w:val="Obsah1"/>
        <w:tabs>
          <w:tab w:val="right" w:leader="dot" w:pos="9061"/>
        </w:tabs>
        <w:spacing w:before="120"/>
        <w:rPr>
          <w:rFonts w:ascii="Times New Roman" w:eastAsiaTheme="minorEastAsia" w:hAnsi="Times New Roman"/>
          <w:noProof/>
          <w:sz w:val="24"/>
          <w:szCs w:val="24"/>
        </w:rPr>
      </w:pPr>
      <w:r w:rsidRPr="004A473B">
        <w:rPr>
          <w:rFonts w:ascii="Times New Roman" w:hAnsi="Times New Roman"/>
          <w:sz w:val="24"/>
          <w:szCs w:val="24"/>
        </w:rPr>
        <w:fldChar w:fldCharType="begin"/>
      </w:r>
      <w:r w:rsidR="00243C99" w:rsidRPr="004A473B">
        <w:rPr>
          <w:rFonts w:ascii="Times New Roman" w:hAnsi="Times New Roman"/>
          <w:sz w:val="24"/>
          <w:szCs w:val="24"/>
        </w:rPr>
        <w:instrText xml:space="preserve"> TOC \h \z \t "SoD;1" </w:instrText>
      </w:r>
      <w:r w:rsidRPr="004A473B">
        <w:rPr>
          <w:rFonts w:ascii="Times New Roman" w:hAnsi="Times New Roman"/>
          <w:sz w:val="24"/>
          <w:szCs w:val="24"/>
        </w:rPr>
        <w:fldChar w:fldCharType="separate"/>
      </w:r>
      <w:hyperlink w:anchor="_Toc503364126" w:history="1">
        <w:r w:rsidR="004A473B" w:rsidRPr="004A473B">
          <w:rPr>
            <w:rStyle w:val="Hypertextovodkaz"/>
            <w:rFonts w:ascii="Times New Roman" w:hAnsi="Times New Roman"/>
            <w:noProof/>
            <w:sz w:val="24"/>
            <w:szCs w:val="24"/>
          </w:rPr>
          <w:t>1.  Smluvní strany</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_Toc503364126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3</w:t>
        </w:r>
        <w:r w:rsidR="004A473B" w:rsidRPr="004A473B">
          <w:rPr>
            <w:rFonts w:ascii="Times New Roman" w:hAnsi="Times New Roman"/>
            <w:noProof/>
            <w:webHidden/>
            <w:sz w:val="24"/>
            <w:szCs w:val="24"/>
          </w:rPr>
          <w:fldChar w:fldCharType="end"/>
        </w:r>
      </w:hyperlink>
    </w:p>
    <w:p w:rsidR="004A473B" w:rsidRPr="004A473B" w:rsidRDefault="001E2695" w:rsidP="004A473B">
      <w:pPr>
        <w:pStyle w:val="Obsah1"/>
        <w:tabs>
          <w:tab w:val="right" w:leader="dot" w:pos="9061"/>
        </w:tabs>
        <w:spacing w:before="120"/>
        <w:rPr>
          <w:rFonts w:ascii="Times New Roman" w:eastAsiaTheme="minorEastAsia" w:hAnsi="Times New Roman"/>
          <w:noProof/>
          <w:sz w:val="24"/>
          <w:szCs w:val="24"/>
        </w:rPr>
      </w:pPr>
      <w:hyperlink w:anchor="_Toc503364127" w:history="1">
        <w:r w:rsidR="004A473B" w:rsidRPr="004A473B">
          <w:rPr>
            <w:rStyle w:val="Hypertextovodkaz"/>
            <w:rFonts w:ascii="Times New Roman" w:hAnsi="Times New Roman"/>
            <w:noProof/>
            <w:sz w:val="24"/>
            <w:szCs w:val="24"/>
          </w:rPr>
          <w:t>2. Výchozí údaje a podklady</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_Toc503364127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4</w:t>
        </w:r>
        <w:r w:rsidR="004A473B" w:rsidRPr="004A473B">
          <w:rPr>
            <w:rFonts w:ascii="Times New Roman" w:hAnsi="Times New Roman"/>
            <w:noProof/>
            <w:webHidden/>
            <w:sz w:val="24"/>
            <w:szCs w:val="24"/>
          </w:rPr>
          <w:fldChar w:fldCharType="end"/>
        </w:r>
      </w:hyperlink>
    </w:p>
    <w:p w:rsidR="004A473B" w:rsidRPr="004A473B" w:rsidRDefault="001E2695" w:rsidP="004A473B">
      <w:pPr>
        <w:pStyle w:val="Obsah1"/>
        <w:tabs>
          <w:tab w:val="right" w:leader="dot" w:pos="9061"/>
        </w:tabs>
        <w:spacing w:before="120"/>
        <w:rPr>
          <w:rFonts w:ascii="Times New Roman" w:eastAsiaTheme="minorEastAsia" w:hAnsi="Times New Roman"/>
          <w:noProof/>
          <w:sz w:val="24"/>
          <w:szCs w:val="24"/>
        </w:rPr>
      </w:pPr>
      <w:hyperlink w:anchor="_Toc503364128" w:history="1">
        <w:r w:rsidR="004A473B" w:rsidRPr="004A473B">
          <w:rPr>
            <w:rStyle w:val="Hypertextovodkaz"/>
            <w:rFonts w:ascii="Times New Roman" w:hAnsi="Times New Roman"/>
            <w:noProof/>
            <w:sz w:val="24"/>
            <w:szCs w:val="24"/>
          </w:rPr>
          <w:t>3. Předmět plnění díla</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_Toc503364128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4</w:t>
        </w:r>
        <w:r w:rsidR="004A473B" w:rsidRPr="004A473B">
          <w:rPr>
            <w:rFonts w:ascii="Times New Roman" w:hAnsi="Times New Roman"/>
            <w:noProof/>
            <w:webHidden/>
            <w:sz w:val="24"/>
            <w:szCs w:val="24"/>
          </w:rPr>
          <w:fldChar w:fldCharType="end"/>
        </w:r>
      </w:hyperlink>
    </w:p>
    <w:p w:rsidR="004A473B" w:rsidRPr="004A473B" w:rsidRDefault="001E2695" w:rsidP="004A473B">
      <w:pPr>
        <w:pStyle w:val="Obsah1"/>
        <w:tabs>
          <w:tab w:val="right" w:leader="dot" w:pos="9061"/>
        </w:tabs>
        <w:spacing w:before="120"/>
        <w:rPr>
          <w:rFonts w:ascii="Times New Roman" w:eastAsiaTheme="minorEastAsia" w:hAnsi="Times New Roman"/>
          <w:noProof/>
          <w:sz w:val="24"/>
          <w:szCs w:val="24"/>
        </w:rPr>
      </w:pPr>
      <w:hyperlink w:anchor="_Toc503364129" w:history="1">
        <w:r w:rsidR="004A473B" w:rsidRPr="004A473B">
          <w:rPr>
            <w:rStyle w:val="Hypertextovodkaz"/>
            <w:rFonts w:ascii="Times New Roman" w:hAnsi="Times New Roman"/>
            <w:noProof/>
            <w:sz w:val="24"/>
            <w:szCs w:val="24"/>
          </w:rPr>
          <w:t>4. Licence</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_Toc503364129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5</w:t>
        </w:r>
        <w:r w:rsidR="004A473B" w:rsidRPr="004A473B">
          <w:rPr>
            <w:rFonts w:ascii="Times New Roman" w:hAnsi="Times New Roman"/>
            <w:noProof/>
            <w:webHidden/>
            <w:sz w:val="24"/>
            <w:szCs w:val="24"/>
          </w:rPr>
          <w:fldChar w:fldCharType="end"/>
        </w:r>
      </w:hyperlink>
    </w:p>
    <w:p w:rsidR="004A473B" w:rsidRPr="004A473B" w:rsidRDefault="001E2695" w:rsidP="004A473B">
      <w:pPr>
        <w:pStyle w:val="Obsah1"/>
        <w:tabs>
          <w:tab w:val="right" w:leader="dot" w:pos="9061"/>
        </w:tabs>
        <w:spacing w:before="120"/>
        <w:rPr>
          <w:rFonts w:ascii="Times New Roman" w:eastAsiaTheme="minorEastAsia" w:hAnsi="Times New Roman"/>
          <w:noProof/>
          <w:sz w:val="24"/>
          <w:szCs w:val="24"/>
        </w:rPr>
      </w:pPr>
      <w:hyperlink w:anchor="_Toc503364130" w:history="1">
        <w:r w:rsidR="004A473B" w:rsidRPr="004A473B">
          <w:rPr>
            <w:rStyle w:val="Hypertextovodkaz"/>
            <w:rFonts w:ascii="Times New Roman" w:hAnsi="Times New Roman"/>
            <w:noProof/>
            <w:sz w:val="24"/>
            <w:szCs w:val="24"/>
          </w:rPr>
          <w:t>5. Doba plnění (předání a převzetí věci a vlastnické právo)</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_Toc503364130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5</w:t>
        </w:r>
        <w:r w:rsidR="004A473B" w:rsidRPr="004A473B">
          <w:rPr>
            <w:rFonts w:ascii="Times New Roman" w:hAnsi="Times New Roman"/>
            <w:noProof/>
            <w:webHidden/>
            <w:sz w:val="24"/>
            <w:szCs w:val="24"/>
          </w:rPr>
          <w:fldChar w:fldCharType="end"/>
        </w:r>
      </w:hyperlink>
    </w:p>
    <w:p w:rsidR="004A473B" w:rsidRPr="004A473B" w:rsidRDefault="001E2695" w:rsidP="004A473B">
      <w:pPr>
        <w:pStyle w:val="Obsah1"/>
        <w:tabs>
          <w:tab w:val="right" w:leader="dot" w:pos="9061"/>
        </w:tabs>
        <w:spacing w:before="120"/>
        <w:rPr>
          <w:rFonts w:ascii="Times New Roman" w:eastAsiaTheme="minorEastAsia" w:hAnsi="Times New Roman"/>
          <w:noProof/>
          <w:sz w:val="24"/>
          <w:szCs w:val="24"/>
        </w:rPr>
      </w:pPr>
      <w:hyperlink w:anchor="_Toc503364131" w:history="1">
        <w:r w:rsidR="004A473B" w:rsidRPr="004A473B">
          <w:rPr>
            <w:rStyle w:val="Hypertextovodkaz"/>
            <w:rFonts w:ascii="Times New Roman" w:hAnsi="Times New Roman"/>
            <w:noProof/>
            <w:sz w:val="24"/>
            <w:szCs w:val="24"/>
          </w:rPr>
          <w:t>6. Kupní cena a platební podmínky</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_Toc503364131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6</w:t>
        </w:r>
        <w:r w:rsidR="004A473B" w:rsidRPr="004A473B">
          <w:rPr>
            <w:rFonts w:ascii="Times New Roman" w:hAnsi="Times New Roman"/>
            <w:noProof/>
            <w:webHidden/>
            <w:sz w:val="24"/>
            <w:szCs w:val="24"/>
          </w:rPr>
          <w:fldChar w:fldCharType="end"/>
        </w:r>
      </w:hyperlink>
    </w:p>
    <w:p w:rsidR="004A473B" w:rsidRPr="004A473B" w:rsidRDefault="001E2695" w:rsidP="004A473B">
      <w:pPr>
        <w:pStyle w:val="Obsah1"/>
        <w:tabs>
          <w:tab w:val="right" w:leader="dot" w:pos="9061"/>
        </w:tabs>
        <w:spacing w:before="120"/>
        <w:rPr>
          <w:rFonts w:ascii="Times New Roman" w:eastAsiaTheme="minorEastAsia" w:hAnsi="Times New Roman"/>
          <w:noProof/>
          <w:sz w:val="24"/>
          <w:szCs w:val="24"/>
        </w:rPr>
      </w:pPr>
      <w:hyperlink w:anchor="_Toc503364132" w:history="1">
        <w:r w:rsidR="004A473B" w:rsidRPr="004A473B">
          <w:rPr>
            <w:rStyle w:val="Hypertextovodkaz"/>
            <w:rFonts w:ascii="Times New Roman" w:hAnsi="Times New Roman"/>
            <w:noProof/>
            <w:sz w:val="24"/>
            <w:szCs w:val="24"/>
          </w:rPr>
          <w:t>7. Záruční doba – zodpovědnost za vady</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_Toc503364132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7</w:t>
        </w:r>
        <w:r w:rsidR="004A473B" w:rsidRPr="004A473B">
          <w:rPr>
            <w:rFonts w:ascii="Times New Roman" w:hAnsi="Times New Roman"/>
            <w:noProof/>
            <w:webHidden/>
            <w:sz w:val="24"/>
            <w:szCs w:val="24"/>
          </w:rPr>
          <w:fldChar w:fldCharType="end"/>
        </w:r>
      </w:hyperlink>
    </w:p>
    <w:p w:rsidR="004A473B" w:rsidRPr="004A473B" w:rsidRDefault="001E2695" w:rsidP="004A473B">
      <w:pPr>
        <w:pStyle w:val="Obsah1"/>
        <w:tabs>
          <w:tab w:val="right" w:leader="dot" w:pos="9061"/>
        </w:tabs>
        <w:spacing w:before="120"/>
        <w:rPr>
          <w:rFonts w:ascii="Times New Roman" w:eastAsiaTheme="minorEastAsia" w:hAnsi="Times New Roman"/>
          <w:noProof/>
          <w:sz w:val="24"/>
          <w:szCs w:val="24"/>
        </w:rPr>
      </w:pPr>
      <w:hyperlink w:anchor="_Toc503364133" w:history="1">
        <w:r w:rsidR="004A473B" w:rsidRPr="004A473B">
          <w:rPr>
            <w:rStyle w:val="Hypertextovodkaz"/>
            <w:rFonts w:ascii="Times New Roman" w:hAnsi="Times New Roman"/>
            <w:noProof/>
            <w:sz w:val="24"/>
            <w:szCs w:val="24"/>
          </w:rPr>
          <w:t>8. Odpovědnost za škodu</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_Toc503364133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8</w:t>
        </w:r>
        <w:r w:rsidR="004A473B" w:rsidRPr="004A473B">
          <w:rPr>
            <w:rFonts w:ascii="Times New Roman" w:hAnsi="Times New Roman"/>
            <w:noProof/>
            <w:webHidden/>
            <w:sz w:val="24"/>
            <w:szCs w:val="24"/>
          </w:rPr>
          <w:fldChar w:fldCharType="end"/>
        </w:r>
      </w:hyperlink>
    </w:p>
    <w:p w:rsidR="004A473B" w:rsidRPr="004A473B" w:rsidRDefault="001E2695" w:rsidP="004A473B">
      <w:pPr>
        <w:pStyle w:val="Obsah1"/>
        <w:tabs>
          <w:tab w:val="right" w:leader="dot" w:pos="9061"/>
        </w:tabs>
        <w:spacing w:before="120"/>
        <w:rPr>
          <w:rFonts w:ascii="Times New Roman" w:eastAsiaTheme="minorEastAsia" w:hAnsi="Times New Roman"/>
          <w:noProof/>
          <w:sz w:val="24"/>
          <w:szCs w:val="24"/>
        </w:rPr>
      </w:pPr>
      <w:hyperlink w:anchor="_Toc503364134" w:history="1">
        <w:r w:rsidR="004A473B" w:rsidRPr="004A473B">
          <w:rPr>
            <w:rStyle w:val="Hypertextovodkaz"/>
            <w:rFonts w:ascii="Times New Roman" w:hAnsi="Times New Roman"/>
            <w:noProof/>
            <w:sz w:val="24"/>
            <w:szCs w:val="24"/>
          </w:rPr>
          <w:t>9. Smluvní pokuty</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_Toc503364134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8</w:t>
        </w:r>
        <w:r w:rsidR="004A473B" w:rsidRPr="004A473B">
          <w:rPr>
            <w:rFonts w:ascii="Times New Roman" w:hAnsi="Times New Roman"/>
            <w:noProof/>
            <w:webHidden/>
            <w:sz w:val="24"/>
            <w:szCs w:val="24"/>
          </w:rPr>
          <w:fldChar w:fldCharType="end"/>
        </w:r>
      </w:hyperlink>
    </w:p>
    <w:p w:rsidR="004A473B" w:rsidRPr="004A473B" w:rsidRDefault="001E2695" w:rsidP="004A473B">
      <w:pPr>
        <w:pStyle w:val="Obsah1"/>
        <w:tabs>
          <w:tab w:val="right" w:leader="dot" w:pos="9061"/>
        </w:tabs>
        <w:spacing w:before="120"/>
        <w:rPr>
          <w:rFonts w:ascii="Times New Roman" w:eastAsiaTheme="minorEastAsia" w:hAnsi="Times New Roman"/>
          <w:noProof/>
          <w:sz w:val="24"/>
          <w:szCs w:val="24"/>
        </w:rPr>
      </w:pPr>
      <w:hyperlink w:anchor="_Toc503364135" w:history="1">
        <w:r w:rsidR="004A473B" w:rsidRPr="004A473B">
          <w:rPr>
            <w:rStyle w:val="Hypertextovodkaz"/>
            <w:rFonts w:ascii="Times New Roman" w:hAnsi="Times New Roman"/>
            <w:noProof/>
            <w:sz w:val="24"/>
            <w:szCs w:val="24"/>
          </w:rPr>
          <w:t>10. Vyšší moc</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_Toc503364135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9</w:t>
        </w:r>
        <w:r w:rsidR="004A473B" w:rsidRPr="004A473B">
          <w:rPr>
            <w:rFonts w:ascii="Times New Roman" w:hAnsi="Times New Roman"/>
            <w:noProof/>
            <w:webHidden/>
            <w:sz w:val="24"/>
            <w:szCs w:val="24"/>
          </w:rPr>
          <w:fldChar w:fldCharType="end"/>
        </w:r>
      </w:hyperlink>
    </w:p>
    <w:p w:rsidR="004A473B" w:rsidRPr="004A473B" w:rsidRDefault="001E2695" w:rsidP="004A473B">
      <w:pPr>
        <w:pStyle w:val="Obsah1"/>
        <w:tabs>
          <w:tab w:val="right" w:leader="dot" w:pos="9061"/>
        </w:tabs>
        <w:spacing w:before="120"/>
        <w:rPr>
          <w:rFonts w:ascii="Times New Roman" w:eastAsiaTheme="minorEastAsia" w:hAnsi="Times New Roman"/>
          <w:noProof/>
          <w:sz w:val="24"/>
          <w:szCs w:val="24"/>
        </w:rPr>
      </w:pPr>
      <w:hyperlink w:anchor="_Toc503364136" w:history="1">
        <w:r w:rsidR="004A473B" w:rsidRPr="004A473B">
          <w:rPr>
            <w:rStyle w:val="Hypertextovodkaz"/>
            <w:rFonts w:ascii="Times New Roman" w:hAnsi="Times New Roman"/>
            <w:noProof/>
            <w:sz w:val="24"/>
            <w:szCs w:val="24"/>
          </w:rPr>
          <w:t>11. Doručování, formy právních úkonů</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_Toc503364136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9</w:t>
        </w:r>
        <w:r w:rsidR="004A473B" w:rsidRPr="004A473B">
          <w:rPr>
            <w:rFonts w:ascii="Times New Roman" w:hAnsi="Times New Roman"/>
            <w:noProof/>
            <w:webHidden/>
            <w:sz w:val="24"/>
            <w:szCs w:val="24"/>
          </w:rPr>
          <w:fldChar w:fldCharType="end"/>
        </w:r>
      </w:hyperlink>
    </w:p>
    <w:p w:rsidR="004A473B" w:rsidRPr="004A473B" w:rsidRDefault="001E2695" w:rsidP="004A473B">
      <w:pPr>
        <w:pStyle w:val="Obsah1"/>
        <w:tabs>
          <w:tab w:val="right" w:leader="dot" w:pos="9061"/>
        </w:tabs>
        <w:spacing w:before="120"/>
        <w:rPr>
          <w:rFonts w:ascii="Times New Roman" w:eastAsiaTheme="minorEastAsia" w:hAnsi="Times New Roman"/>
          <w:noProof/>
          <w:sz w:val="24"/>
          <w:szCs w:val="24"/>
        </w:rPr>
      </w:pPr>
      <w:hyperlink w:anchor="_Toc503364137" w:history="1">
        <w:r w:rsidR="004A473B" w:rsidRPr="004A473B">
          <w:rPr>
            <w:rStyle w:val="Hypertextovodkaz"/>
            <w:rFonts w:ascii="Times New Roman" w:hAnsi="Times New Roman"/>
            <w:noProof/>
            <w:sz w:val="24"/>
            <w:szCs w:val="24"/>
          </w:rPr>
          <w:t>12. Odstoupení od smlouvy</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_Toc503364137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10</w:t>
        </w:r>
        <w:r w:rsidR="004A473B" w:rsidRPr="004A473B">
          <w:rPr>
            <w:rFonts w:ascii="Times New Roman" w:hAnsi="Times New Roman"/>
            <w:noProof/>
            <w:webHidden/>
            <w:sz w:val="24"/>
            <w:szCs w:val="24"/>
          </w:rPr>
          <w:fldChar w:fldCharType="end"/>
        </w:r>
      </w:hyperlink>
    </w:p>
    <w:p w:rsidR="004A473B" w:rsidRPr="004A473B" w:rsidRDefault="001E2695" w:rsidP="004A473B">
      <w:pPr>
        <w:pStyle w:val="Obsah1"/>
        <w:tabs>
          <w:tab w:val="right" w:leader="dot" w:pos="9061"/>
        </w:tabs>
        <w:spacing w:before="120"/>
        <w:rPr>
          <w:rFonts w:ascii="Times New Roman" w:eastAsiaTheme="minorEastAsia" w:hAnsi="Times New Roman"/>
          <w:noProof/>
          <w:sz w:val="24"/>
          <w:szCs w:val="24"/>
        </w:rPr>
      </w:pPr>
      <w:hyperlink w:anchor="_Toc503364138" w:history="1">
        <w:r w:rsidR="004A473B" w:rsidRPr="004A473B">
          <w:rPr>
            <w:rStyle w:val="Hypertextovodkaz"/>
            <w:rFonts w:ascii="Times New Roman" w:hAnsi="Times New Roman"/>
            <w:noProof/>
            <w:sz w:val="24"/>
            <w:szCs w:val="24"/>
          </w:rPr>
          <w:t>13. Výpověď smlouvy</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_Toc503364138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10</w:t>
        </w:r>
        <w:r w:rsidR="004A473B" w:rsidRPr="004A473B">
          <w:rPr>
            <w:rFonts w:ascii="Times New Roman" w:hAnsi="Times New Roman"/>
            <w:noProof/>
            <w:webHidden/>
            <w:sz w:val="24"/>
            <w:szCs w:val="24"/>
          </w:rPr>
          <w:fldChar w:fldCharType="end"/>
        </w:r>
      </w:hyperlink>
    </w:p>
    <w:p w:rsidR="004A473B" w:rsidRPr="004A473B" w:rsidRDefault="001E2695" w:rsidP="004A473B">
      <w:pPr>
        <w:pStyle w:val="Obsah1"/>
        <w:tabs>
          <w:tab w:val="right" w:leader="dot" w:pos="9061"/>
        </w:tabs>
        <w:spacing w:before="120"/>
        <w:rPr>
          <w:rFonts w:ascii="Times New Roman" w:eastAsiaTheme="minorEastAsia" w:hAnsi="Times New Roman"/>
          <w:noProof/>
          <w:sz w:val="24"/>
          <w:szCs w:val="24"/>
        </w:rPr>
      </w:pPr>
      <w:hyperlink w:anchor="_Toc503364139" w:history="1">
        <w:r w:rsidR="004A473B" w:rsidRPr="004A473B">
          <w:rPr>
            <w:rStyle w:val="Hypertextovodkaz"/>
            <w:rFonts w:ascii="Times New Roman" w:hAnsi="Times New Roman"/>
            <w:noProof/>
            <w:sz w:val="24"/>
            <w:szCs w:val="24"/>
          </w:rPr>
          <w:t>14. Závěrečná ustanovení</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_Toc503364139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10</w:t>
        </w:r>
        <w:r w:rsidR="004A473B" w:rsidRPr="004A473B">
          <w:rPr>
            <w:rFonts w:ascii="Times New Roman" w:hAnsi="Times New Roman"/>
            <w:noProof/>
            <w:webHidden/>
            <w:sz w:val="24"/>
            <w:szCs w:val="24"/>
          </w:rPr>
          <w:fldChar w:fldCharType="end"/>
        </w:r>
      </w:hyperlink>
    </w:p>
    <w:p w:rsidR="004A473B" w:rsidRPr="004A473B" w:rsidRDefault="001E2695" w:rsidP="004A473B">
      <w:pPr>
        <w:pStyle w:val="Obsah1"/>
        <w:tabs>
          <w:tab w:val="right" w:leader="dot" w:pos="9061"/>
        </w:tabs>
        <w:spacing w:before="120"/>
        <w:rPr>
          <w:rFonts w:ascii="Times New Roman" w:eastAsiaTheme="minorEastAsia" w:hAnsi="Times New Roman"/>
          <w:noProof/>
          <w:sz w:val="24"/>
          <w:szCs w:val="24"/>
        </w:rPr>
      </w:pPr>
      <w:hyperlink w:anchor="_Toc503364140" w:history="1">
        <w:r w:rsidR="004A473B" w:rsidRPr="004A473B">
          <w:rPr>
            <w:rStyle w:val="Hypertextovodkaz"/>
            <w:rFonts w:ascii="Times New Roman" w:hAnsi="Times New Roman"/>
            <w:noProof/>
            <w:sz w:val="24"/>
            <w:szCs w:val="24"/>
          </w:rPr>
          <w:t>15. Doložka obecního zřízení</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_Toc503364140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11</w:t>
        </w:r>
        <w:r w:rsidR="004A473B" w:rsidRPr="004A473B">
          <w:rPr>
            <w:rFonts w:ascii="Times New Roman" w:hAnsi="Times New Roman"/>
            <w:noProof/>
            <w:webHidden/>
            <w:sz w:val="24"/>
            <w:szCs w:val="24"/>
          </w:rPr>
          <w:fldChar w:fldCharType="end"/>
        </w:r>
      </w:hyperlink>
    </w:p>
    <w:p w:rsidR="001C1C90" w:rsidRPr="004A473B" w:rsidRDefault="00DB785C" w:rsidP="004A473B">
      <w:pPr>
        <w:spacing w:before="120" w:line="360" w:lineRule="auto"/>
        <w:rPr>
          <w:szCs w:val="24"/>
        </w:rPr>
      </w:pPr>
      <w:r w:rsidRPr="004A473B">
        <w:rPr>
          <w:szCs w:val="24"/>
        </w:rPr>
        <w:fldChar w:fldCharType="end"/>
      </w:r>
      <w:r w:rsidR="00243C99" w:rsidRPr="004A473B">
        <w:rPr>
          <w:szCs w:val="24"/>
        </w:rPr>
        <w:t>Přílohy</w:t>
      </w:r>
    </w:p>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Default="001C1C90" w:rsidP="00583407"/>
    <w:p w:rsidR="001C1C90" w:rsidRDefault="001C1C90" w:rsidP="00583407"/>
    <w:p w:rsidR="001C1C90" w:rsidRDefault="001C1C90" w:rsidP="00583407"/>
    <w:p w:rsidR="008F3D49" w:rsidRDefault="008F3D49" w:rsidP="00583407"/>
    <w:p w:rsidR="001C1C90" w:rsidRDefault="008F3D49" w:rsidP="00243C99">
      <w:pPr>
        <w:pStyle w:val="SoD"/>
      </w:pPr>
      <w:r>
        <w:br w:type="page"/>
      </w:r>
      <w:bookmarkStart w:id="1" w:name="_Toc503364126"/>
      <w:r w:rsidR="001C1C90">
        <w:lastRenderedPageBreak/>
        <w:t>1.  Smluvní strany</w:t>
      </w:r>
      <w:bookmarkEnd w:id="1"/>
    </w:p>
    <w:p w:rsidR="001C1C90" w:rsidRDefault="001C1C90" w:rsidP="00583407">
      <w:r>
        <w:t xml:space="preserve">                                     </w:t>
      </w:r>
    </w:p>
    <w:p w:rsidR="001C1C90" w:rsidRDefault="001C1C90" w:rsidP="00583407">
      <w:r>
        <w:rPr>
          <w:b/>
        </w:rPr>
        <w:t xml:space="preserve">                  </w:t>
      </w:r>
      <w:r>
        <w:t xml:space="preserve">                    </w:t>
      </w:r>
    </w:p>
    <w:p w:rsidR="001C1C90" w:rsidRPr="000D4E4E" w:rsidRDefault="000D4E4E" w:rsidP="00583407">
      <w:pPr>
        <w:rPr>
          <w:b/>
        </w:rPr>
      </w:pPr>
      <w:r>
        <w:rPr>
          <w:b/>
        </w:rPr>
        <w:t>Kupující</w:t>
      </w:r>
      <w:r w:rsidR="002D17E8" w:rsidRPr="000D4E4E">
        <w:rPr>
          <w:b/>
        </w:rPr>
        <w:tab/>
      </w:r>
      <w:r w:rsidR="002D17E8" w:rsidRPr="000D4E4E">
        <w:rPr>
          <w:b/>
        </w:rPr>
        <w:tab/>
        <w:t>: m</w:t>
      </w:r>
      <w:r w:rsidR="001C1C90" w:rsidRPr="000D4E4E">
        <w:rPr>
          <w:b/>
        </w:rPr>
        <w:t>ěsto Klatovy</w:t>
      </w:r>
      <w:r w:rsidR="00C40674" w:rsidRPr="000D4E4E">
        <w:rPr>
          <w:b/>
        </w:rPr>
        <w:t xml:space="preserve"> </w:t>
      </w:r>
    </w:p>
    <w:p w:rsidR="001C1C90" w:rsidRDefault="001C1C90" w:rsidP="00583407">
      <w:r>
        <w:t xml:space="preserve">Sídlo </w:t>
      </w:r>
      <w:r>
        <w:tab/>
      </w:r>
      <w:r>
        <w:tab/>
      </w:r>
      <w:r>
        <w:tab/>
      </w:r>
      <w:r w:rsidR="00DE0F8E">
        <w:t>: nám</w:t>
      </w:r>
      <w:r w:rsidR="005B5286">
        <w:t>.</w:t>
      </w:r>
      <w:r w:rsidR="00DE0F8E">
        <w:t xml:space="preserve"> Míru 62/I , 339 01</w:t>
      </w:r>
      <w:r>
        <w:t xml:space="preserve"> Klatovy</w:t>
      </w:r>
    </w:p>
    <w:p w:rsidR="001C1C90" w:rsidRDefault="001C1C90" w:rsidP="00583407">
      <w:r>
        <w:t>IČ</w:t>
      </w:r>
      <w:r w:rsidR="00135AE3">
        <w:t xml:space="preserve"> </w:t>
      </w:r>
      <w:r>
        <w:t xml:space="preserve"> </w:t>
      </w:r>
      <w:r>
        <w:tab/>
      </w:r>
      <w:r>
        <w:tab/>
      </w:r>
      <w:r>
        <w:tab/>
        <w:t xml:space="preserve">: 00255661                                    </w:t>
      </w:r>
    </w:p>
    <w:p w:rsidR="004E4261" w:rsidRDefault="004E4261" w:rsidP="00583407">
      <w:r>
        <w:t>DIČ</w:t>
      </w:r>
      <w:r>
        <w:tab/>
      </w:r>
      <w:r>
        <w:tab/>
      </w:r>
      <w:r>
        <w:tab/>
        <w:t>: CZ00255661</w:t>
      </w:r>
    </w:p>
    <w:p w:rsidR="00AF5078" w:rsidRDefault="00EF1612" w:rsidP="00583407">
      <w:r>
        <w:t>Bankovní</w:t>
      </w:r>
      <w:r w:rsidR="006B16F9">
        <w:t xml:space="preserve"> spojení      </w:t>
      </w:r>
      <w:r w:rsidR="006B16F9">
        <w:tab/>
        <w:t xml:space="preserve">: </w:t>
      </w:r>
      <w:r w:rsidR="00AF5078">
        <w:t>Česká spořitelna a.s., číslo účtu</w:t>
      </w:r>
      <w:r w:rsidR="00AF5078">
        <w:rPr>
          <w:b/>
        </w:rPr>
        <w:t xml:space="preserve"> </w:t>
      </w:r>
      <w:r w:rsidR="00AF5078">
        <w:t xml:space="preserve">27-0821048319/0800 nebo </w:t>
      </w:r>
    </w:p>
    <w:p w:rsidR="00AF5078" w:rsidRDefault="00AF5078" w:rsidP="00583407">
      <w:r>
        <w:t xml:space="preserve">                                     </w:t>
      </w:r>
      <w:r w:rsidR="00680698">
        <w:t xml:space="preserve"> </w:t>
      </w:r>
      <w:r>
        <w:t>0821048319/0800,</w:t>
      </w:r>
    </w:p>
    <w:p w:rsidR="00EF1612" w:rsidRDefault="00AF5078" w:rsidP="00583407">
      <w:r>
        <w:t xml:space="preserve">                                      Komerční banka, a.s., číslo účtu 43-328930287/0100</w:t>
      </w:r>
    </w:p>
    <w:p w:rsidR="00EF1612" w:rsidRDefault="00EF1612" w:rsidP="00FC4440">
      <w:r>
        <w:t xml:space="preserve">Zastoupen </w:t>
      </w:r>
      <w:r>
        <w:tab/>
      </w:r>
      <w:r>
        <w:tab/>
        <w:t xml:space="preserve">: </w:t>
      </w:r>
      <w:r w:rsidR="004E7052">
        <w:t>v</w:t>
      </w:r>
      <w:r>
        <w:t xml:space="preserve">e věcech smluvních: </w:t>
      </w:r>
      <w:r w:rsidR="00583407">
        <w:tab/>
      </w:r>
      <w:r w:rsidR="006B16F9">
        <w:t>Mgr. Rudolf Salvetr, starosta města</w:t>
      </w:r>
    </w:p>
    <w:p w:rsidR="00345B60" w:rsidRDefault="00EF1612" w:rsidP="00345B60">
      <w:pPr>
        <w:ind w:left="5040" w:hanging="2760"/>
        <w:jc w:val="left"/>
      </w:pPr>
      <w:r>
        <w:t>ve věcech technických</w:t>
      </w:r>
      <w:r w:rsidRPr="000C470D">
        <w:t xml:space="preserve">: </w:t>
      </w:r>
      <w:r w:rsidR="005B5286">
        <w:tab/>
      </w:r>
      <w:r w:rsidR="00345B60">
        <w:t>Bc. Josef Kinský</w:t>
      </w:r>
      <w:r w:rsidRPr="000C470D">
        <w:t>,</w:t>
      </w:r>
      <w:r>
        <w:t xml:space="preserve"> </w:t>
      </w:r>
      <w:r w:rsidR="00345B60">
        <w:t xml:space="preserve">informatik objednatele, tel.: 376 347 286, mobil: 725 134 767, </w:t>
      </w:r>
    </w:p>
    <w:p w:rsidR="00EF1612" w:rsidRDefault="00345B60" w:rsidP="00345B60">
      <w:pPr>
        <w:ind w:left="5040"/>
        <w:jc w:val="left"/>
      </w:pPr>
      <w:r>
        <w:t xml:space="preserve">e-mail: </w:t>
      </w:r>
      <w:hyperlink r:id="rId9" w:history="1">
        <w:r w:rsidRPr="000D4E4E">
          <w:rPr>
            <w:rStyle w:val="Hypertextovodkaz"/>
            <w:color w:val="auto"/>
            <w:u w:val="none"/>
          </w:rPr>
          <w:t>jkinsky@mukt.cz</w:t>
        </w:r>
      </w:hyperlink>
    </w:p>
    <w:p w:rsidR="00EF1612" w:rsidRDefault="00EF1612" w:rsidP="00583407"/>
    <w:p w:rsidR="00C40674" w:rsidRDefault="00C40674" w:rsidP="00583407"/>
    <w:p w:rsidR="001C1C90" w:rsidRDefault="001C1C90" w:rsidP="00583407">
      <w:r>
        <w:t>a</w:t>
      </w:r>
    </w:p>
    <w:p w:rsidR="001C1C90" w:rsidRDefault="001C1C90" w:rsidP="00583407"/>
    <w:p w:rsidR="001C1C90" w:rsidRDefault="001C1C90" w:rsidP="00583407"/>
    <w:p w:rsidR="003A0766" w:rsidRPr="000D4E4E" w:rsidRDefault="000D4E4E" w:rsidP="00583407">
      <w:pPr>
        <w:rPr>
          <w:b/>
          <w:highlight w:val="yellow"/>
        </w:rPr>
      </w:pPr>
      <w:r>
        <w:rPr>
          <w:b/>
          <w:highlight w:val="yellow"/>
        </w:rPr>
        <w:t>Prodávající</w:t>
      </w:r>
      <w:r w:rsidR="003A0766" w:rsidRPr="000D4E4E">
        <w:rPr>
          <w:b/>
          <w:highlight w:val="yellow"/>
        </w:rPr>
        <w:t xml:space="preserve">           </w:t>
      </w:r>
      <w:r w:rsidR="006B16F9" w:rsidRPr="000D4E4E">
        <w:rPr>
          <w:b/>
          <w:highlight w:val="yellow"/>
        </w:rPr>
        <w:tab/>
        <w:t xml:space="preserve">: </w:t>
      </w:r>
    </w:p>
    <w:p w:rsidR="003A0766" w:rsidRPr="006B16F9" w:rsidRDefault="003A0766" w:rsidP="00583407">
      <w:pPr>
        <w:rPr>
          <w:highlight w:val="yellow"/>
        </w:rPr>
      </w:pPr>
      <w:r w:rsidRPr="006B16F9">
        <w:rPr>
          <w:highlight w:val="yellow"/>
        </w:rPr>
        <w:t xml:space="preserve">Sídlo </w:t>
      </w:r>
      <w:r w:rsidRPr="006B16F9">
        <w:rPr>
          <w:highlight w:val="yellow"/>
        </w:rPr>
        <w:tab/>
      </w:r>
      <w:r w:rsidRPr="006B16F9">
        <w:rPr>
          <w:highlight w:val="yellow"/>
        </w:rPr>
        <w:tab/>
      </w:r>
      <w:r w:rsidRPr="006B16F9">
        <w:rPr>
          <w:highlight w:val="yellow"/>
        </w:rPr>
        <w:tab/>
        <w:t xml:space="preserve">: </w:t>
      </w:r>
    </w:p>
    <w:p w:rsidR="003A0766" w:rsidRPr="006B16F9" w:rsidRDefault="003A0766" w:rsidP="00583407">
      <w:pPr>
        <w:rPr>
          <w:highlight w:val="yellow"/>
        </w:rPr>
      </w:pPr>
      <w:r w:rsidRPr="006B16F9">
        <w:rPr>
          <w:highlight w:val="yellow"/>
        </w:rPr>
        <w:t xml:space="preserve">IČ    </w:t>
      </w:r>
      <w:r w:rsidR="006B16F9" w:rsidRPr="006B16F9">
        <w:rPr>
          <w:highlight w:val="yellow"/>
        </w:rPr>
        <w:t xml:space="preserve">                     </w:t>
      </w:r>
      <w:r w:rsidR="006B16F9" w:rsidRPr="006B16F9">
        <w:rPr>
          <w:highlight w:val="yellow"/>
        </w:rPr>
        <w:tab/>
        <w:t xml:space="preserve">: </w:t>
      </w:r>
    </w:p>
    <w:p w:rsidR="003A0766" w:rsidRPr="006B16F9" w:rsidRDefault="003A0766" w:rsidP="00583407">
      <w:pPr>
        <w:rPr>
          <w:highlight w:val="yellow"/>
        </w:rPr>
      </w:pPr>
      <w:r w:rsidRPr="006B16F9">
        <w:rPr>
          <w:highlight w:val="yellow"/>
        </w:rPr>
        <w:t xml:space="preserve">DIČ       </w:t>
      </w:r>
      <w:r w:rsidR="006B16F9" w:rsidRPr="006B16F9">
        <w:rPr>
          <w:highlight w:val="yellow"/>
        </w:rPr>
        <w:t xml:space="preserve">                   </w:t>
      </w:r>
      <w:r w:rsidR="006B16F9" w:rsidRPr="006B16F9">
        <w:rPr>
          <w:highlight w:val="yellow"/>
        </w:rPr>
        <w:tab/>
        <w:t xml:space="preserve">: </w:t>
      </w:r>
    </w:p>
    <w:p w:rsidR="003A0766" w:rsidRPr="006B16F9" w:rsidRDefault="003A0766" w:rsidP="00583407">
      <w:pPr>
        <w:rPr>
          <w:highlight w:val="yellow"/>
        </w:rPr>
      </w:pPr>
      <w:r w:rsidRPr="006B16F9">
        <w:rPr>
          <w:highlight w:val="yellow"/>
        </w:rPr>
        <w:t>Ban</w:t>
      </w:r>
      <w:r w:rsidR="00583407">
        <w:rPr>
          <w:highlight w:val="yellow"/>
        </w:rPr>
        <w:t>kovní spojení</w:t>
      </w:r>
      <w:r w:rsidR="00583407">
        <w:rPr>
          <w:highlight w:val="yellow"/>
        </w:rPr>
        <w:tab/>
        <w:t>:</w:t>
      </w:r>
      <w:r w:rsidR="006B16F9" w:rsidRPr="006B16F9">
        <w:rPr>
          <w:highlight w:val="yellow"/>
        </w:rPr>
        <w:t xml:space="preserve"> </w:t>
      </w:r>
    </w:p>
    <w:p w:rsidR="003A0766" w:rsidRPr="006B16F9" w:rsidRDefault="003A0766" w:rsidP="00583407">
      <w:pPr>
        <w:rPr>
          <w:highlight w:val="yellow"/>
        </w:rPr>
      </w:pPr>
      <w:r w:rsidRPr="006B16F9">
        <w:rPr>
          <w:highlight w:val="yellow"/>
        </w:rPr>
        <w:t xml:space="preserve">Číslo </w:t>
      </w:r>
      <w:r w:rsidR="006B16F9" w:rsidRPr="006B16F9">
        <w:rPr>
          <w:highlight w:val="yellow"/>
        </w:rPr>
        <w:t>účtu</w:t>
      </w:r>
      <w:r w:rsidR="006B16F9" w:rsidRPr="006B16F9">
        <w:rPr>
          <w:highlight w:val="yellow"/>
        </w:rPr>
        <w:tab/>
        <w:t xml:space="preserve">          </w:t>
      </w:r>
      <w:r w:rsidR="006B16F9" w:rsidRPr="006B16F9">
        <w:rPr>
          <w:highlight w:val="yellow"/>
        </w:rPr>
        <w:tab/>
        <w:t xml:space="preserve">: </w:t>
      </w:r>
    </w:p>
    <w:p w:rsidR="003A0766" w:rsidRPr="006B16F9" w:rsidRDefault="004E3998" w:rsidP="00583407">
      <w:pPr>
        <w:rPr>
          <w:highlight w:val="yellow"/>
        </w:rPr>
      </w:pPr>
      <w:r w:rsidRPr="006B16F9">
        <w:rPr>
          <w:highlight w:val="yellow"/>
        </w:rPr>
        <w:t>Zapsán v obchodním</w:t>
      </w:r>
      <w:r w:rsidR="003A0766" w:rsidRPr="006B16F9">
        <w:rPr>
          <w:highlight w:val="yellow"/>
        </w:rPr>
        <w:t xml:space="preserve"> rejstříku vedeném u </w:t>
      </w:r>
      <w:r w:rsidR="006B16F9" w:rsidRPr="006B16F9">
        <w:rPr>
          <w:highlight w:val="yellow"/>
        </w:rPr>
        <w:t>………………………..</w:t>
      </w:r>
      <w:r w:rsidR="003A0766" w:rsidRPr="006B16F9">
        <w:rPr>
          <w:highlight w:val="yellow"/>
        </w:rPr>
        <w:t>, odd</w:t>
      </w:r>
      <w:r w:rsidR="006B16F9" w:rsidRPr="006B16F9">
        <w:rPr>
          <w:highlight w:val="yellow"/>
        </w:rPr>
        <w:t>…..</w:t>
      </w:r>
      <w:r w:rsidR="003A0766" w:rsidRPr="006B16F9">
        <w:rPr>
          <w:highlight w:val="yellow"/>
        </w:rPr>
        <w:t xml:space="preserve">, vložka </w:t>
      </w:r>
      <w:r w:rsidR="006B16F9" w:rsidRPr="006B16F9">
        <w:rPr>
          <w:highlight w:val="yellow"/>
        </w:rPr>
        <w:t>…….</w:t>
      </w:r>
    </w:p>
    <w:p w:rsidR="006B16F9" w:rsidRPr="006B16F9" w:rsidRDefault="003A0766" w:rsidP="00583407">
      <w:pPr>
        <w:rPr>
          <w:highlight w:val="yellow"/>
        </w:rPr>
      </w:pPr>
      <w:r w:rsidRPr="006B16F9">
        <w:rPr>
          <w:highlight w:val="yellow"/>
        </w:rPr>
        <w:t>Zastoupen</w:t>
      </w:r>
      <w:r w:rsidRPr="006B16F9">
        <w:rPr>
          <w:highlight w:val="yellow"/>
        </w:rPr>
        <w:tab/>
      </w:r>
      <w:r w:rsidRPr="006B16F9">
        <w:rPr>
          <w:highlight w:val="yellow"/>
        </w:rPr>
        <w:tab/>
        <w:t xml:space="preserve">: </w:t>
      </w:r>
      <w:r w:rsidR="000D4E4E">
        <w:rPr>
          <w:highlight w:val="yellow"/>
        </w:rPr>
        <w:t>v</w:t>
      </w:r>
      <w:r w:rsidRPr="006B16F9">
        <w:rPr>
          <w:highlight w:val="yellow"/>
        </w:rPr>
        <w:t>e věcech smluvních</w:t>
      </w:r>
      <w:r w:rsidR="00583407">
        <w:rPr>
          <w:highlight w:val="yellow"/>
        </w:rPr>
        <w:tab/>
        <w:t>:</w:t>
      </w:r>
      <w:r w:rsidRPr="006B16F9">
        <w:rPr>
          <w:highlight w:val="yellow"/>
        </w:rPr>
        <w:t xml:space="preserve"> </w:t>
      </w:r>
    </w:p>
    <w:p w:rsidR="003A0766" w:rsidRPr="006B16F9" w:rsidRDefault="00680698" w:rsidP="00583407">
      <w:pPr>
        <w:rPr>
          <w:highlight w:val="yellow"/>
        </w:rPr>
      </w:pPr>
      <w:r w:rsidRPr="000D4E4E">
        <w:tab/>
      </w:r>
      <w:r w:rsidRPr="000D4E4E">
        <w:tab/>
      </w:r>
      <w:r w:rsidRPr="000D4E4E">
        <w:tab/>
        <w:t xml:space="preserve">  </w:t>
      </w:r>
      <w:r>
        <w:rPr>
          <w:highlight w:val="yellow"/>
        </w:rPr>
        <w:t>t</w:t>
      </w:r>
      <w:r w:rsidR="006B16F9" w:rsidRPr="006B16F9">
        <w:rPr>
          <w:highlight w:val="yellow"/>
        </w:rPr>
        <w:t>el…………….., e-mail: ………………………</w:t>
      </w:r>
      <w:r w:rsidR="003A0766" w:rsidRPr="006B16F9">
        <w:rPr>
          <w:highlight w:val="yellow"/>
        </w:rPr>
        <w:t xml:space="preserve"> </w:t>
      </w:r>
    </w:p>
    <w:p w:rsidR="006B16F9" w:rsidRPr="006B16F9" w:rsidRDefault="000D4E4E" w:rsidP="000D4E4E">
      <w:pPr>
        <w:ind w:left="2160" w:firstLine="108"/>
        <w:rPr>
          <w:highlight w:val="yellow"/>
        </w:rPr>
      </w:pPr>
      <w:r>
        <w:rPr>
          <w:highlight w:val="yellow"/>
        </w:rPr>
        <w:t>v</w:t>
      </w:r>
      <w:r w:rsidR="003A0766" w:rsidRPr="006B16F9">
        <w:rPr>
          <w:highlight w:val="yellow"/>
        </w:rPr>
        <w:t>e věcech technických:</w:t>
      </w:r>
    </w:p>
    <w:p w:rsidR="003A0766" w:rsidRDefault="003A0766" w:rsidP="00583407">
      <w:r w:rsidRPr="000D4E4E">
        <w:t xml:space="preserve">                                      </w:t>
      </w:r>
      <w:r w:rsidRPr="006B16F9">
        <w:rPr>
          <w:highlight w:val="yellow"/>
        </w:rPr>
        <w:t xml:space="preserve">tel.: </w:t>
      </w:r>
      <w:r w:rsidR="006B16F9" w:rsidRPr="006B16F9">
        <w:rPr>
          <w:highlight w:val="yellow"/>
        </w:rPr>
        <w:t>………………</w:t>
      </w:r>
      <w:r w:rsidRPr="006B16F9">
        <w:rPr>
          <w:highlight w:val="yellow"/>
        </w:rPr>
        <w:t xml:space="preserve">, e-mail: </w:t>
      </w:r>
      <w:r w:rsidR="006B16F9" w:rsidRPr="006B16F9">
        <w:rPr>
          <w:highlight w:val="yellow"/>
        </w:rPr>
        <w:t>……………………..</w:t>
      </w:r>
    </w:p>
    <w:p w:rsidR="001C1C90" w:rsidRDefault="001C1C90" w:rsidP="00583407"/>
    <w:p w:rsidR="00301A43" w:rsidRDefault="00301A43" w:rsidP="00583407">
      <w:r>
        <w:rPr>
          <w:highlight w:val="yellow"/>
        </w:rPr>
        <w:t>Zapsáno v obchodním rejstříku vedeném u Krajského soudu v ........................., v odd. ............., složka .................... .</w:t>
      </w:r>
      <w:r>
        <w:t xml:space="preserve"> </w:t>
      </w:r>
    </w:p>
    <w:p w:rsidR="001E123B" w:rsidRDefault="001E123B" w:rsidP="00583407"/>
    <w:p w:rsidR="003A0766" w:rsidRDefault="003A0766" w:rsidP="00583407"/>
    <w:p w:rsidR="001C4C08" w:rsidRDefault="001C4C08" w:rsidP="00583407"/>
    <w:p w:rsidR="006B16F9" w:rsidRDefault="006B16F9" w:rsidP="00583407"/>
    <w:p w:rsidR="006B16F9" w:rsidRDefault="006B16F9" w:rsidP="00583407"/>
    <w:p w:rsidR="006B16F9" w:rsidRDefault="006B16F9" w:rsidP="00583407"/>
    <w:p w:rsidR="001C1C90" w:rsidRDefault="00583407" w:rsidP="00583407">
      <w:pPr>
        <w:pStyle w:val="SoD"/>
      </w:pPr>
      <w:r>
        <w:br w:type="page"/>
      </w:r>
      <w:bookmarkStart w:id="2" w:name="_Toc503364127"/>
      <w:r w:rsidR="001C1C90">
        <w:t>2.</w:t>
      </w:r>
      <w:r w:rsidR="007D6E52">
        <w:t xml:space="preserve"> </w:t>
      </w:r>
      <w:r w:rsidR="001C1C90">
        <w:t>Výchozí údaje a podklady</w:t>
      </w:r>
      <w:bookmarkEnd w:id="2"/>
      <w:r w:rsidR="001C1C90">
        <w:t xml:space="preserve"> </w:t>
      </w:r>
    </w:p>
    <w:p w:rsidR="001C1C90" w:rsidRDefault="000D4E4E" w:rsidP="00583407">
      <w:r>
        <w:t>2.1</w:t>
      </w:r>
      <w:r>
        <w:tab/>
      </w:r>
      <w:r w:rsidR="001C1C90">
        <w:t xml:space="preserve">Podkladem pro uzavření této smlouvy je nabídka zhotovitele </w:t>
      </w:r>
      <w:r w:rsidR="001C1C90" w:rsidRPr="00A961EF">
        <w:t>ze dne</w:t>
      </w:r>
      <w:r w:rsidR="00C74146" w:rsidRPr="00A961EF">
        <w:t xml:space="preserve"> </w:t>
      </w:r>
      <w:r w:rsidR="006B16F9" w:rsidRPr="006B16F9">
        <w:rPr>
          <w:highlight w:val="yellow"/>
        </w:rPr>
        <w:t>…………..</w:t>
      </w:r>
      <w:r w:rsidR="001C1C90">
        <w:t xml:space="preserve">  a rozhodnutí za</w:t>
      </w:r>
      <w:r w:rsidR="002F26EE">
        <w:t xml:space="preserve">davatele ze </w:t>
      </w:r>
      <w:r w:rsidR="002F26EE" w:rsidRPr="000C470D">
        <w:t xml:space="preserve">dne </w:t>
      </w:r>
      <w:r w:rsidR="006B16F9" w:rsidRPr="00727300">
        <w:rPr>
          <w:highlight w:val="cyan"/>
        </w:rPr>
        <w:t>………………..</w:t>
      </w:r>
      <w:r w:rsidR="00A961EF" w:rsidRPr="00727300">
        <w:rPr>
          <w:highlight w:val="cyan"/>
        </w:rPr>
        <w:t>.</w:t>
      </w:r>
    </w:p>
    <w:p w:rsidR="000D4E4E" w:rsidRDefault="000D4E4E" w:rsidP="000D4E4E">
      <w:pPr>
        <w:spacing w:before="120"/>
      </w:pPr>
      <w:r>
        <w:t>2.2</w:t>
      </w:r>
      <w:r>
        <w:tab/>
        <w:t>Tato smlouva je uzavírána v návaznosti na veřejnou zakázku s názvem „Dodávka IT infrastruktury pro Město Klatovy“, zadávanou kupujícím jakožto zadavatelem.</w:t>
      </w:r>
    </w:p>
    <w:p w:rsidR="000D4E4E" w:rsidRDefault="000D4E4E" w:rsidP="000D4E4E">
      <w:pPr>
        <w:spacing w:before="120"/>
      </w:pPr>
      <w:r>
        <w:t xml:space="preserve">2.3 </w:t>
      </w:r>
      <w:r>
        <w:tab/>
        <w:t>T</w:t>
      </w:r>
      <w:r w:rsidRPr="008514FF">
        <w:t xml:space="preserve">echnická </w:t>
      </w:r>
      <w:r>
        <w:t>specifikace</w:t>
      </w:r>
      <w:r w:rsidRPr="008514FF">
        <w:t xml:space="preserve"> kupujícího (zadavatele) k veřejné zakázce a technická </w:t>
      </w:r>
      <w:r>
        <w:t>specifikace</w:t>
      </w:r>
      <w:r w:rsidRPr="008514FF">
        <w:t xml:space="preserve"> z nabídky prodávajícího tvoří nedílnou součást této smlouvy jako její přílohy.</w:t>
      </w:r>
    </w:p>
    <w:p w:rsidR="000D4E4E" w:rsidRPr="00B11BAE" w:rsidRDefault="000D4E4E" w:rsidP="000D4E4E">
      <w:pPr>
        <w:spacing w:before="120"/>
        <w:rPr>
          <w:lang w:eastAsia="en-US"/>
        </w:rPr>
      </w:pPr>
      <w:r>
        <w:t>2.4</w:t>
      </w:r>
      <w:r>
        <w:tab/>
        <w:t>P</w:t>
      </w:r>
      <w:r>
        <w:rPr>
          <w:lang w:eastAsia="en-US"/>
        </w:rPr>
        <w:t>rodávající se zavazuje splňovat po celou dobu účinnosti této smlouvy veškeré kvalifikační předpoklady stanovené v zadávacím řízení veřejné zakázky uvedené v bodě 2.2.</w:t>
      </w:r>
    </w:p>
    <w:p w:rsidR="000D4E4E" w:rsidRDefault="000D4E4E" w:rsidP="000D4E4E">
      <w:pPr>
        <w:spacing w:before="120"/>
      </w:pPr>
      <w:r>
        <w:t>2.5</w:t>
      </w:r>
      <w:r>
        <w:tab/>
      </w:r>
      <w:r w:rsidRPr="008514FF">
        <w:t>Prodávající prohlašuje, že je výlučným vlastníkem</w:t>
      </w:r>
      <w:r>
        <w:t xml:space="preserve"> prvků infrastruktury (zařízení) a licencí a jejich příslušenství,</w:t>
      </w:r>
      <w:r w:rsidRPr="008514FF">
        <w:t xml:space="preserve"> kter</w:t>
      </w:r>
      <w:r>
        <w:t>é</w:t>
      </w:r>
      <w:r w:rsidRPr="008514FF">
        <w:t xml:space="preserve"> j</w:t>
      </w:r>
      <w:r>
        <w:t>sou</w:t>
      </w:r>
      <w:r w:rsidRPr="008514FF">
        <w:t xml:space="preserve"> předmětem plnění této smlouvy.</w:t>
      </w:r>
    </w:p>
    <w:p w:rsidR="000D4E4E" w:rsidRPr="008514FF" w:rsidRDefault="000D4E4E" w:rsidP="000D4E4E">
      <w:pPr>
        <w:spacing w:before="120"/>
      </w:pPr>
      <w:r>
        <w:t>2.6</w:t>
      </w:r>
      <w:r>
        <w:tab/>
      </w:r>
      <w:r w:rsidRPr="008514FF">
        <w:t xml:space="preserve">Detailní technická </w:t>
      </w:r>
      <w:r w:rsidR="005F74CA">
        <w:t>specifikace</w:t>
      </w:r>
      <w:r w:rsidRPr="008514FF">
        <w:t xml:space="preserve"> předmětu plnění této smlouvy a počtu kusů jednotlivých </w:t>
      </w:r>
      <w:r>
        <w:t>prvků infrastruktury</w:t>
      </w:r>
      <w:r w:rsidRPr="008514FF">
        <w:t xml:space="preserve"> a jejich příslušenství je obsažena v příloze č. 1 a č. 2 této smlouvy a je její nedílnou součástí.</w:t>
      </w:r>
    </w:p>
    <w:p w:rsidR="001C1C90" w:rsidRPr="00CA6817" w:rsidRDefault="001C1C90" w:rsidP="00583407">
      <w:pPr>
        <w:pStyle w:val="SoD"/>
      </w:pPr>
      <w:bookmarkStart w:id="3" w:name="_Toc503364128"/>
      <w:r w:rsidRPr="000C470D">
        <w:t>3.</w:t>
      </w:r>
      <w:r w:rsidR="008A5098" w:rsidRPr="000C470D">
        <w:t xml:space="preserve"> Př</w:t>
      </w:r>
      <w:r w:rsidRPr="000C470D">
        <w:t>edmět plnění</w:t>
      </w:r>
      <w:r w:rsidR="009031A9">
        <w:t xml:space="preserve"> </w:t>
      </w:r>
      <w:r w:rsidR="009031A9" w:rsidRPr="00CA6817">
        <w:t>díla</w:t>
      </w:r>
      <w:bookmarkEnd w:id="3"/>
    </w:p>
    <w:p w:rsidR="001B08AB" w:rsidRPr="00844ACB" w:rsidRDefault="00D74500" w:rsidP="00024A30">
      <w:pPr>
        <w:rPr>
          <w:b/>
        </w:rPr>
      </w:pPr>
      <w:r w:rsidRPr="00D74500">
        <w:t>3.1</w:t>
      </w:r>
      <w:r w:rsidRPr="00D74500">
        <w:tab/>
      </w:r>
      <w:r w:rsidR="002C12FF" w:rsidRPr="00D74500">
        <w:t xml:space="preserve">Předmětem </w:t>
      </w:r>
      <w:r w:rsidR="00DC5AD0" w:rsidRPr="00D74500">
        <w:t>jsou</w:t>
      </w:r>
      <w:r w:rsidR="00125EB1" w:rsidRPr="00D74500">
        <w:t xml:space="preserve"> dodávky</w:t>
      </w:r>
      <w:r w:rsidR="00583407" w:rsidRPr="00D74500">
        <w:t xml:space="preserve"> v rámci akce </w:t>
      </w:r>
      <w:r w:rsidR="00D31761" w:rsidRPr="00844ACB">
        <w:rPr>
          <w:b/>
        </w:rPr>
        <w:t>„</w:t>
      </w:r>
      <w:r w:rsidR="00125EB1" w:rsidRPr="00844ACB">
        <w:rPr>
          <w:b/>
        </w:rPr>
        <w:t xml:space="preserve">Dodávka IT infrastruktury pro </w:t>
      </w:r>
      <w:r w:rsidR="00F37A2C" w:rsidRPr="00844ACB">
        <w:rPr>
          <w:b/>
        </w:rPr>
        <w:t>m</w:t>
      </w:r>
      <w:r w:rsidR="00125EB1" w:rsidRPr="00844ACB">
        <w:rPr>
          <w:b/>
        </w:rPr>
        <w:t>ěsto Klatovy</w:t>
      </w:r>
      <w:r w:rsidR="00D31761" w:rsidRPr="00844ACB">
        <w:rPr>
          <w:b/>
          <w:szCs w:val="24"/>
        </w:rPr>
        <w:t>“</w:t>
      </w:r>
      <w:r w:rsidR="00125EB1" w:rsidRPr="00844ACB">
        <w:rPr>
          <w:b/>
        </w:rPr>
        <w:t>.</w:t>
      </w:r>
    </w:p>
    <w:p w:rsidR="00D74500" w:rsidRDefault="00653DE1" w:rsidP="00D74500">
      <w:pPr>
        <w:spacing w:before="120"/>
      </w:pPr>
      <w:r w:rsidRPr="00583407">
        <w:t>3.</w:t>
      </w:r>
      <w:r w:rsidR="00D74500">
        <w:t>2</w:t>
      </w:r>
      <w:r w:rsidR="00D74500">
        <w:tab/>
      </w:r>
      <w:bookmarkStart w:id="4" w:name="_Ref482965896"/>
      <w:r w:rsidR="00D74500" w:rsidRPr="008514FF">
        <w:t>Předmětem této smlouvy je hmotný</w:t>
      </w:r>
      <w:r w:rsidR="00D74500">
        <w:t xml:space="preserve"> </w:t>
      </w:r>
      <w:r w:rsidR="00D74500" w:rsidRPr="008514FF">
        <w:t>majetek</w:t>
      </w:r>
      <w:r w:rsidR="00D74500">
        <w:t xml:space="preserve"> zejména</w:t>
      </w:r>
      <w:r w:rsidR="00D74500" w:rsidRPr="008514FF">
        <w:t xml:space="preserve"> </w:t>
      </w:r>
      <w:r w:rsidR="00D74500">
        <w:t>v podobě</w:t>
      </w:r>
      <w:r w:rsidR="00D74500" w:rsidRPr="008514FF">
        <w:t xml:space="preserve"> </w:t>
      </w:r>
      <w:r w:rsidR="00D74500">
        <w:t xml:space="preserve">serverů, datového úložiště a aktivních prvků. Předmětem této smlouvy je dále i nehmotný majetek v podobě licencí software. Vše v tomto odstavci uvedené je </w:t>
      </w:r>
      <w:r w:rsidR="00D74500" w:rsidRPr="008514FF">
        <w:t>ve vlastnictví prodávajícího</w:t>
      </w:r>
      <w:r w:rsidR="00D74500">
        <w:t>.</w:t>
      </w:r>
      <w:r w:rsidR="00D74500" w:rsidRPr="008514FF">
        <w:t xml:space="preserve"> </w:t>
      </w:r>
      <w:r w:rsidR="00D74500">
        <w:t xml:space="preserve">Předmět smlouvy je dále blíže </w:t>
      </w:r>
      <w:r w:rsidR="00D74500" w:rsidRPr="008514FF">
        <w:t>specifikován v příloze č. 1 této smlouvy</w:t>
      </w:r>
      <w:r w:rsidR="00D74500">
        <w:t>,</w:t>
      </w:r>
      <w:r w:rsidR="00D74500" w:rsidRPr="008514FF">
        <w:t xml:space="preserve"> včetně příslušenství.</w:t>
      </w:r>
      <w:bookmarkEnd w:id="4"/>
      <w:r w:rsidR="00D74500">
        <w:t xml:space="preserve"> </w:t>
      </w:r>
      <w:r w:rsidR="00D74500" w:rsidRPr="00930560">
        <w:t>Prodávající je tímto povinen ode</w:t>
      </w:r>
      <w:r w:rsidR="00D74500">
        <w:t>vzdat kupujícímu zařízení, která jsou</w:t>
      </w:r>
      <w:r w:rsidR="00D74500" w:rsidRPr="00930560">
        <w:t xml:space="preserve"> předmětem této smlouvy a umožnit mu nabytí vlastnického práva k n</w:t>
      </w:r>
      <w:r w:rsidR="00D74500">
        <w:t>im</w:t>
      </w:r>
      <w:r w:rsidR="00D74500" w:rsidRPr="00930560">
        <w:t xml:space="preserve"> a současně záva</w:t>
      </w:r>
      <w:r w:rsidR="00D74500">
        <w:t>zek kupujícího zařízení převzít a zaplatit za ně</w:t>
      </w:r>
      <w:r w:rsidR="00D74500" w:rsidRPr="00930560">
        <w:t xml:space="preserve"> prodávajícímu kupní cenu.</w:t>
      </w:r>
    </w:p>
    <w:p w:rsidR="00D80CB2" w:rsidRDefault="00D80CB2" w:rsidP="00D80CB2">
      <w:pPr>
        <w:spacing w:before="120"/>
      </w:pPr>
      <w:r>
        <w:t>3.3</w:t>
      </w:r>
      <w:r>
        <w:tab/>
        <w:t>Součástí předmětu plnění jsou dále služby a práce prodávajícího se zařízeními a software přímo související a nezbytné k řádnému uvedení předmětu plnění do provozu, které jsou blíže specifikovány v příloze č. 1 této smlouvy. Jedná se zejména o montáž, oživení, dodávku dokumentace, dodávku licencí a zaškolení administrátorů.</w:t>
      </w:r>
    </w:p>
    <w:p w:rsidR="00D80CB2" w:rsidRDefault="00D80CB2" w:rsidP="00D80CB2">
      <w:pPr>
        <w:spacing w:before="120"/>
      </w:pPr>
      <w:r>
        <w:t>3.4</w:t>
      </w:r>
      <w:r>
        <w:tab/>
      </w:r>
      <w:r w:rsidRPr="008514FF">
        <w:t>Prodávající se zavazuje dodat předmět smlouvy kupujícímu s veškerými doklady nutnými k převzetí a zejména k užívání dodaných zařízení a software.</w:t>
      </w:r>
    </w:p>
    <w:p w:rsidR="00D80CB2" w:rsidRPr="008514FF" w:rsidRDefault="00D80CB2" w:rsidP="00D80CB2">
      <w:pPr>
        <w:spacing w:before="120"/>
      </w:pPr>
      <w:r>
        <w:t>3.5</w:t>
      </w:r>
      <w:r>
        <w:tab/>
        <w:t>P</w:t>
      </w:r>
      <w:r w:rsidRPr="008B1F16">
        <w:t>ředmětem této kupní smlouvy je současně i závazek na zajištění služeb technické podpory software dodaného na základě této smlouvy od výrobce tohoto software nebo jeho zastoupení pro Českou republiku. Za technickou podporu je považován nárok na aktualizace a opravy chyb v software po dobu jeho životního cyklu.</w:t>
      </w:r>
    </w:p>
    <w:p w:rsidR="00D80CB2" w:rsidRPr="008514FF" w:rsidRDefault="00D80CB2" w:rsidP="00D80CB2">
      <w:pPr>
        <w:spacing w:before="120"/>
      </w:pPr>
      <w:r>
        <w:t>3.6</w:t>
      </w:r>
      <w:r>
        <w:tab/>
      </w:r>
      <w:r w:rsidRPr="008514FF">
        <w:t xml:space="preserve">Prodávající touto smlouvou prodává kupujícímu do výlučného vlastnictví předmět kupní smlouvy definovaný v bodě </w:t>
      </w:r>
      <w:r w:rsidR="00AE2D1C">
        <w:t>3.1</w:t>
      </w:r>
      <w:r w:rsidRPr="008514FF">
        <w:t xml:space="preserve"> a to včetně příslušenství.</w:t>
      </w:r>
    </w:p>
    <w:p w:rsidR="00D80CB2" w:rsidRPr="008514FF" w:rsidRDefault="00D80CB2" w:rsidP="00D80CB2">
      <w:pPr>
        <w:spacing w:before="120"/>
      </w:pPr>
      <w:r>
        <w:t>3.7</w:t>
      </w:r>
      <w:r>
        <w:tab/>
        <w:t>Kupující předmět plnění této smlouvy, jímž jsou věci nové a nepoužité,</w:t>
      </w:r>
      <w:r w:rsidRPr="008514FF">
        <w:t xml:space="preserve"> kupuje za dohodnutou kupní cenu a přijímá do svého výlučného vlastnictví.</w:t>
      </w:r>
    </w:p>
    <w:p w:rsidR="00D80CB2" w:rsidRDefault="00D80CB2" w:rsidP="00D80CB2">
      <w:pPr>
        <w:spacing w:before="120"/>
      </w:pPr>
      <w:r>
        <w:t>3.8</w:t>
      </w:r>
      <w:r>
        <w:tab/>
      </w:r>
      <w:r w:rsidRPr="008514FF">
        <w:t>Prodávající prohlašuje, že neví ke dni podpisu této kupní smlouvy o žádných vadách prodávaných movitých věcí, na které by kupujícího upozornil.</w:t>
      </w:r>
    </w:p>
    <w:p w:rsidR="005F74CA" w:rsidRDefault="005F74CA">
      <w:pPr>
        <w:widowControl/>
        <w:jc w:val="left"/>
      </w:pPr>
      <w:r>
        <w:br w:type="page"/>
      </w:r>
    </w:p>
    <w:p w:rsidR="002A2FC0" w:rsidRPr="00E27AEE" w:rsidRDefault="00890CB9" w:rsidP="005F74CA">
      <w:pPr>
        <w:spacing w:before="120"/>
      </w:pPr>
      <w:r w:rsidRPr="00E27AEE">
        <w:t>3.</w:t>
      </w:r>
      <w:r w:rsidR="00E14C2A">
        <w:t>9</w:t>
      </w:r>
      <w:r w:rsidR="00D80CB2">
        <w:tab/>
        <w:t>Prodávající</w:t>
      </w:r>
      <w:r w:rsidR="001C1C90" w:rsidRPr="00E27AEE">
        <w:t xml:space="preserve"> je oprávněn využít k plnění předmětu díla pouze </w:t>
      </w:r>
      <w:r w:rsidR="004E3998">
        <w:t>pod</w:t>
      </w:r>
      <w:r w:rsidR="001C1C90" w:rsidRPr="00E27AEE">
        <w:t xml:space="preserve">dodavatele uvedené v čestném prohlášení </w:t>
      </w:r>
      <w:r w:rsidR="001C1C90" w:rsidRPr="004A473B">
        <w:t xml:space="preserve">tvořícím přílohu č. </w:t>
      </w:r>
      <w:r w:rsidR="004A473B" w:rsidRPr="004A473B">
        <w:t>4</w:t>
      </w:r>
      <w:r w:rsidR="00850726" w:rsidRPr="004A473B">
        <w:t xml:space="preserve"> </w:t>
      </w:r>
      <w:r w:rsidR="001C1C90" w:rsidRPr="004A473B">
        <w:t xml:space="preserve">této smlouvy.  Pokud se bude na plnění předmětu díla podílet </w:t>
      </w:r>
      <w:r w:rsidR="004E3998" w:rsidRPr="004A473B">
        <w:t>pod</w:t>
      </w:r>
      <w:r w:rsidR="001C1C90" w:rsidRPr="004A473B">
        <w:t>dodavatel neuvedený v příloze č.</w:t>
      </w:r>
      <w:r w:rsidR="00672CE3" w:rsidRPr="004A473B">
        <w:t xml:space="preserve"> </w:t>
      </w:r>
      <w:r w:rsidR="004A473B" w:rsidRPr="004A473B">
        <w:t>4</w:t>
      </w:r>
      <w:r w:rsidR="001C1C90" w:rsidRPr="004A473B">
        <w:t xml:space="preserve"> smlouvy, je zhotovitel povinen uhradit objednateli jednorázovou smluvní pokutu dle čl. 9.</w:t>
      </w:r>
      <w:r w:rsidR="004A473B" w:rsidRPr="004A473B">
        <w:t>5</w:t>
      </w:r>
      <w:r w:rsidR="001C1C90" w:rsidRPr="004A473B">
        <w:t xml:space="preserve"> smlouvy.</w:t>
      </w:r>
    </w:p>
    <w:p w:rsidR="009B7D59" w:rsidRDefault="007D0C82" w:rsidP="00087623">
      <w:pPr>
        <w:spacing w:before="120"/>
      </w:pPr>
      <w:r>
        <w:t>3.</w:t>
      </w:r>
      <w:r w:rsidR="00D80CB2">
        <w:t>1</w:t>
      </w:r>
      <w:r w:rsidR="00E14C2A">
        <w:t>0</w:t>
      </w:r>
      <w:r w:rsidR="00D80CB2">
        <w:tab/>
      </w:r>
      <w:r w:rsidR="004E3998">
        <w:t>Změna pod</w:t>
      </w:r>
      <w:r w:rsidR="009B7D59" w:rsidRPr="00E27AEE">
        <w:t xml:space="preserve">dodavatele je přípustná pouze po předchozím písemném souhlasu </w:t>
      </w:r>
      <w:r w:rsidR="00D80CB2">
        <w:t>kupujícího</w:t>
      </w:r>
      <w:r w:rsidR="009B7D59" w:rsidRPr="00E27AEE">
        <w:t xml:space="preserve"> a pouze v případě, že nový, změnou vyvolaný </w:t>
      </w:r>
      <w:r w:rsidR="004E3998">
        <w:t>pod</w:t>
      </w:r>
      <w:r w:rsidR="009B7D59" w:rsidRPr="00E27AEE">
        <w:t xml:space="preserve">dodavatel prokáže splnění části kvalifikace jako </w:t>
      </w:r>
      <w:r w:rsidR="004E3998">
        <w:t>pod</w:t>
      </w:r>
      <w:r w:rsidR="009B7D59" w:rsidRPr="00E27AEE">
        <w:t xml:space="preserve">dodavatel původní a nebude ohrožena schopnost </w:t>
      </w:r>
      <w:r w:rsidR="00D80CB2">
        <w:t>prodávajícího</w:t>
      </w:r>
      <w:r w:rsidR="009B7D59" w:rsidRPr="00E27AEE">
        <w:t xml:space="preserve"> dodat předmět plnění v rozsahu, kvalitě a způsobem, sjednaným touto smlouvou. </w:t>
      </w:r>
      <w:r w:rsidR="00D80CB2">
        <w:t>Kupující</w:t>
      </w:r>
      <w:r w:rsidR="009B7D59" w:rsidRPr="00E27AEE">
        <w:t xml:space="preserve"> si vyhrazuje právo se změnou </w:t>
      </w:r>
      <w:r w:rsidR="004E3998">
        <w:t>pod</w:t>
      </w:r>
      <w:r w:rsidR="009B7D59" w:rsidRPr="00E27AEE">
        <w:t xml:space="preserve">dodavatele nesouhlasit. V případě souhlasu </w:t>
      </w:r>
      <w:r w:rsidR="00D80CB2">
        <w:t>kupujícího</w:t>
      </w:r>
      <w:r w:rsidR="009B7D59" w:rsidRPr="00E27AEE">
        <w:t xml:space="preserve"> se změnou </w:t>
      </w:r>
      <w:r w:rsidR="004E3998">
        <w:t>pod</w:t>
      </w:r>
      <w:r w:rsidR="009B7D59" w:rsidRPr="00E27AEE">
        <w:t xml:space="preserve">dodavatele bude uzavřen mezi smluvními stranami dodatek ke smlouvě. </w:t>
      </w:r>
    </w:p>
    <w:p w:rsidR="00881F24" w:rsidRPr="00E27AEE" w:rsidRDefault="005F227C" w:rsidP="00087623">
      <w:pPr>
        <w:spacing w:before="120"/>
      </w:pPr>
      <w:r>
        <w:t>3.</w:t>
      </w:r>
      <w:r w:rsidR="00D80CB2">
        <w:t>1</w:t>
      </w:r>
      <w:r w:rsidR="00E14C2A">
        <w:t>1</w:t>
      </w:r>
      <w:r w:rsidR="00D80CB2">
        <w:tab/>
        <w:t>Prodávající</w:t>
      </w:r>
      <w:r w:rsidR="00881F24">
        <w:t xml:space="preserve"> se zavazuje k součinnosti při vedení a průběžné aktualizace seznamu všech </w:t>
      </w:r>
      <w:r w:rsidR="004E3998">
        <w:t>pod</w:t>
      </w:r>
      <w:r w:rsidR="00881F24">
        <w:t>dodavatelů včetně výše jejich podílu na akci.</w:t>
      </w:r>
    </w:p>
    <w:p w:rsidR="00D80CB2" w:rsidRDefault="00D80CB2" w:rsidP="00087623">
      <w:pPr>
        <w:pStyle w:val="SoD"/>
      </w:pPr>
      <w:bookmarkStart w:id="5" w:name="_Toc503364129"/>
      <w:r>
        <w:t>4. Licence</w:t>
      </w:r>
      <w:bookmarkEnd w:id="5"/>
    </w:p>
    <w:p w:rsidR="00881229" w:rsidRDefault="00881229" w:rsidP="00D80CB2">
      <w:r>
        <w:t>4.1</w:t>
      </w:r>
      <w:r>
        <w:tab/>
      </w:r>
      <w:r w:rsidR="00D80CB2" w:rsidRPr="008514FF">
        <w:t xml:space="preserve">Prodávající v rámci plnění předmětu této smlouvy dodává software podléhající ochraně podle zákona č. 121/2000 Sb. (autorský zákon) a ustanovení § 2358 a následující zákona č. 89/2012, občanského zákoníku, proto poskytuje kupujícímu licenci (tj. oprávnění k výkonu práva duševního vlastnictví (licenci) v ujednaném rozsahu), a to formou licenčního ujednání v této kupní smlouvě. </w:t>
      </w:r>
    </w:p>
    <w:p w:rsidR="00D80CB2" w:rsidRPr="008514FF" w:rsidRDefault="00D80CB2" w:rsidP="00D80CB2">
      <w:r w:rsidRPr="008514FF">
        <w:t>Prodávající prohlašuje, že se jedná o licenci:</w:t>
      </w:r>
    </w:p>
    <w:p w:rsidR="00D80CB2" w:rsidRPr="00881229" w:rsidRDefault="00D80CB2" w:rsidP="00881229">
      <w:pPr>
        <w:pStyle w:val="Odstavecseseznamem"/>
        <w:numPr>
          <w:ilvl w:val="0"/>
          <w:numId w:val="23"/>
        </w:numPr>
        <w:rPr>
          <w:rFonts w:ascii="Times New Roman" w:hAnsi="Times New Roman"/>
          <w:kern w:val="28"/>
          <w:sz w:val="24"/>
          <w:szCs w:val="24"/>
        </w:rPr>
      </w:pPr>
      <w:r w:rsidRPr="00881229">
        <w:rPr>
          <w:rFonts w:ascii="Times New Roman" w:hAnsi="Times New Roman"/>
          <w:kern w:val="28"/>
          <w:sz w:val="24"/>
          <w:szCs w:val="24"/>
        </w:rPr>
        <w:t>nevýhradní licenci k veškerým známým způsobům užití takového software, a to v rozsahu minimálně nezbytném pro řádné užívání software</w:t>
      </w:r>
      <w:r w:rsidR="00881229">
        <w:rPr>
          <w:rFonts w:ascii="Times New Roman" w:hAnsi="Times New Roman"/>
          <w:kern w:val="28"/>
          <w:sz w:val="24"/>
          <w:szCs w:val="24"/>
        </w:rPr>
        <w:t xml:space="preserve"> kupujícím,</w:t>
      </w:r>
    </w:p>
    <w:p w:rsidR="00D80CB2" w:rsidRPr="00881229" w:rsidRDefault="00D80CB2" w:rsidP="00881229">
      <w:pPr>
        <w:pStyle w:val="Odstavecseseznamem"/>
        <w:numPr>
          <w:ilvl w:val="0"/>
          <w:numId w:val="23"/>
        </w:numPr>
        <w:rPr>
          <w:rFonts w:ascii="Times New Roman" w:hAnsi="Times New Roman"/>
          <w:kern w:val="28"/>
          <w:sz w:val="24"/>
          <w:szCs w:val="24"/>
        </w:rPr>
      </w:pPr>
      <w:r w:rsidRPr="00881229">
        <w:rPr>
          <w:rFonts w:ascii="Times New Roman" w:hAnsi="Times New Roman"/>
          <w:kern w:val="28"/>
          <w:sz w:val="24"/>
          <w:szCs w:val="24"/>
        </w:rPr>
        <w:t>licenci neomezenou územním či množstevním rozsahem (není-li v této smlouvě uvedeno jinak) a rovněž tak neomezenou způsobem nebo rozsahem užití</w:t>
      </w:r>
      <w:r w:rsidR="00881229">
        <w:rPr>
          <w:rFonts w:ascii="Times New Roman" w:hAnsi="Times New Roman"/>
          <w:kern w:val="28"/>
          <w:sz w:val="24"/>
          <w:szCs w:val="24"/>
        </w:rPr>
        <w:t>,</w:t>
      </w:r>
    </w:p>
    <w:p w:rsidR="00D80CB2" w:rsidRPr="00881229" w:rsidRDefault="00D80CB2" w:rsidP="00881229">
      <w:pPr>
        <w:pStyle w:val="Odstavecseseznamem"/>
        <w:numPr>
          <w:ilvl w:val="0"/>
          <w:numId w:val="23"/>
        </w:numPr>
        <w:rPr>
          <w:rFonts w:ascii="Times New Roman" w:hAnsi="Times New Roman"/>
          <w:kern w:val="28"/>
          <w:sz w:val="24"/>
          <w:szCs w:val="24"/>
        </w:rPr>
      </w:pPr>
      <w:r w:rsidRPr="00881229">
        <w:rPr>
          <w:rFonts w:ascii="Times New Roman" w:hAnsi="Times New Roman"/>
          <w:kern w:val="28"/>
          <w:sz w:val="24"/>
          <w:szCs w:val="24"/>
        </w:rPr>
        <w:t>licenci udělenou na dobu určitou,</w:t>
      </w:r>
    </w:p>
    <w:p w:rsidR="00D80CB2" w:rsidRPr="00881229" w:rsidRDefault="00D80CB2" w:rsidP="00881229">
      <w:pPr>
        <w:pStyle w:val="Odstavecseseznamem"/>
        <w:numPr>
          <w:ilvl w:val="0"/>
          <w:numId w:val="23"/>
        </w:numPr>
        <w:rPr>
          <w:rFonts w:ascii="Times New Roman" w:hAnsi="Times New Roman"/>
          <w:kern w:val="28"/>
          <w:sz w:val="24"/>
          <w:szCs w:val="24"/>
        </w:rPr>
      </w:pPr>
      <w:r w:rsidRPr="00881229">
        <w:rPr>
          <w:rFonts w:ascii="Times New Roman" w:hAnsi="Times New Roman"/>
          <w:kern w:val="28"/>
          <w:sz w:val="24"/>
          <w:szCs w:val="24"/>
        </w:rPr>
        <w:t>licenci převoditelnou a postupitelnou, tj. která je udělena s právem</w:t>
      </w:r>
      <w:r w:rsidR="00881229">
        <w:rPr>
          <w:rFonts w:ascii="Times New Roman" w:hAnsi="Times New Roman"/>
          <w:kern w:val="28"/>
          <w:sz w:val="24"/>
          <w:szCs w:val="24"/>
        </w:rPr>
        <w:t xml:space="preserve"> postoupení licence třetí osobě,</w:t>
      </w:r>
    </w:p>
    <w:p w:rsidR="00D80CB2" w:rsidRPr="00881229" w:rsidRDefault="00D80CB2" w:rsidP="00881229">
      <w:pPr>
        <w:pStyle w:val="Odstavecseseznamem"/>
        <w:numPr>
          <w:ilvl w:val="0"/>
          <w:numId w:val="23"/>
        </w:numPr>
        <w:spacing w:after="120"/>
        <w:rPr>
          <w:rFonts w:ascii="Times New Roman" w:hAnsi="Times New Roman"/>
          <w:kern w:val="28"/>
          <w:sz w:val="24"/>
          <w:szCs w:val="24"/>
        </w:rPr>
      </w:pPr>
      <w:r w:rsidRPr="00881229">
        <w:rPr>
          <w:rFonts w:ascii="Times New Roman" w:hAnsi="Times New Roman"/>
          <w:kern w:val="28"/>
          <w:sz w:val="24"/>
          <w:szCs w:val="24"/>
        </w:rPr>
        <w:t>licenci, kterou není kupující povinen využít.</w:t>
      </w:r>
    </w:p>
    <w:p w:rsidR="00D80CB2" w:rsidRPr="008514FF" w:rsidRDefault="00881229" w:rsidP="00881229">
      <w:pPr>
        <w:spacing w:before="120"/>
      </w:pPr>
      <w:r>
        <w:t>4.2</w:t>
      </w:r>
      <w:r>
        <w:tab/>
      </w:r>
      <w:r w:rsidR="00D80CB2" w:rsidRPr="008514FF">
        <w:t>Licence je poskytnutá v maximálním rozsahu povoleném platnými právními předpisy.</w:t>
      </w:r>
    </w:p>
    <w:p w:rsidR="00D80CB2" w:rsidRPr="008514FF" w:rsidRDefault="00881229" w:rsidP="00881229">
      <w:pPr>
        <w:spacing w:before="120"/>
      </w:pPr>
      <w:r>
        <w:t>4.3</w:t>
      </w:r>
      <w:r>
        <w:tab/>
      </w:r>
      <w:r w:rsidR="00D80CB2" w:rsidRPr="008514FF">
        <w:t>Prodávající prohlašuje, že odměna za poskytnutí licence kupujícímu je již zahrnuta v kupní ceně za poskytnuté plnění dle této kupní smlouvy.</w:t>
      </w:r>
    </w:p>
    <w:p w:rsidR="002939F6" w:rsidRDefault="00D80CB2" w:rsidP="00087623">
      <w:pPr>
        <w:pStyle w:val="SoD"/>
      </w:pPr>
      <w:bookmarkStart w:id="6" w:name="_Toc503364130"/>
      <w:r>
        <w:t>5</w:t>
      </w:r>
      <w:r w:rsidR="001C1C90" w:rsidRPr="00E27AEE">
        <w:t>. Doba plnění</w:t>
      </w:r>
      <w:r w:rsidR="00A81B85">
        <w:t xml:space="preserve"> (předání a převzetí věci a vlastnické právo)</w:t>
      </w:r>
      <w:bookmarkEnd w:id="6"/>
    </w:p>
    <w:p w:rsidR="00881F24" w:rsidRPr="006E15F8" w:rsidRDefault="00A81B85" w:rsidP="006E15F8">
      <w:pPr>
        <w:pStyle w:val="Nadpis2"/>
      </w:pPr>
      <w:r w:rsidRPr="006E15F8">
        <w:rPr>
          <w:rFonts w:ascii="Times New Roman" w:eastAsia="Times New Roman" w:hAnsi="Times New Roman" w:cs="Times New Roman"/>
          <w:b w:val="0"/>
          <w:bCs w:val="0"/>
          <w:color w:val="auto"/>
          <w:sz w:val="24"/>
          <w:szCs w:val="20"/>
        </w:rPr>
        <w:t>5</w:t>
      </w:r>
      <w:r w:rsidR="0044329B" w:rsidRPr="006E15F8">
        <w:rPr>
          <w:rFonts w:ascii="Times New Roman" w:eastAsia="Times New Roman" w:hAnsi="Times New Roman" w:cs="Times New Roman"/>
          <w:b w:val="0"/>
          <w:bCs w:val="0"/>
          <w:color w:val="auto"/>
          <w:sz w:val="24"/>
          <w:szCs w:val="20"/>
        </w:rPr>
        <w:t>.1</w:t>
      </w:r>
      <w:r>
        <w:tab/>
      </w:r>
      <w:r w:rsidR="006E15F8" w:rsidRPr="006E15F8">
        <w:rPr>
          <w:rFonts w:ascii="Times New Roman" w:eastAsia="Times New Roman" w:hAnsi="Times New Roman" w:cs="Times New Roman"/>
          <w:b w:val="0"/>
          <w:bCs w:val="0"/>
          <w:color w:val="auto"/>
          <w:sz w:val="24"/>
          <w:szCs w:val="20"/>
        </w:rPr>
        <w:t xml:space="preserve">Prodávající předá kupujícímu předmět plnění této smlouvy do pěti (5) týdnů </w:t>
      </w:r>
      <w:r w:rsidR="006E15F8" w:rsidRPr="005235DA">
        <w:rPr>
          <w:rFonts w:ascii="Times New Roman" w:eastAsia="Times New Roman" w:hAnsi="Times New Roman" w:cs="Times New Roman"/>
          <w:b w:val="0"/>
          <w:bCs w:val="0"/>
          <w:strike/>
          <w:color w:val="FF0000"/>
          <w:sz w:val="24"/>
          <w:szCs w:val="20"/>
        </w:rPr>
        <w:t>od uzavření této smlouvy</w:t>
      </w:r>
      <w:r w:rsidR="005235DA">
        <w:rPr>
          <w:rFonts w:ascii="Times New Roman" w:eastAsia="Times New Roman" w:hAnsi="Times New Roman" w:cs="Times New Roman"/>
          <w:b w:val="0"/>
          <w:bCs w:val="0"/>
          <w:color w:val="auto"/>
          <w:sz w:val="24"/>
          <w:szCs w:val="20"/>
        </w:rPr>
        <w:t xml:space="preserve">  </w:t>
      </w:r>
      <w:r w:rsidR="005235DA" w:rsidRPr="005235DA">
        <w:rPr>
          <w:rFonts w:ascii="Times New Roman" w:eastAsia="Times New Roman" w:hAnsi="Times New Roman" w:cs="Times New Roman"/>
          <w:bCs w:val="0"/>
          <w:color w:val="FF0000"/>
          <w:sz w:val="24"/>
          <w:szCs w:val="20"/>
        </w:rPr>
        <w:t>zaslání výzvy k plnění</w:t>
      </w:r>
      <w:r w:rsidR="005F74CA" w:rsidRPr="005235DA">
        <w:rPr>
          <w:rFonts w:ascii="Times New Roman" w:eastAsia="Times New Roman" w:hAnsi="Times New Roman" w:cs="Times New Roman"/>
          <w:bCs w:val="0"/>
          <w:color w:val="FF0000"/>
          <w:sz w:val="24"/>
          <w:szCs w:val="20"/>
        </w:rPr>
        <w:t>.</w:t>
      </w:r>
      <w:r w:rsidR="005F74CA" w:rsidRPr="005235DA">
        <w:rPr>
          <w:rFonts w:ascii="Times New Roman" w:eastAsia="Times New Roman" w:hAnsi="Times New Roman" w:cs="Times New Roman"/>
          <w:b w:val="0"/>
          <w:bCs w:val="0"/>
          <w:color w:val="FF0000"/>
          <w:sz w:val="24"/>
          <w:szCs w:val="20"/>
        </w:rPr>
        <w:t xml:space="preserve"> </w:t>
      </w:r>
      <w:r w:rsidR="005F74CA">
        <w:rPr>
          <w:rFonts w:ascii="Times New Roman" w:eastAsia="Times New Roman" w:hAnsi="Times New Roman" w:cs="Times New Roman"/>
          <w:b w:val="0"/>
          <w:bCs w:val="0"/>
          <w:color w:val="auto"/>
          <w:sz w:val="24"/>
          <w:szCs w:val="20"/>
        </w:rPr>
        <w:t>D</w:t>
      </w:r>
      <w:r w:rsidR="006E15F8" w:rsidRPr="006E15F8">
        <w:rPr>
          <w:rFonts w:ascii="Times New Roman" w:eastAsia="Times New Roman" w:hAnsi="Times New Roman" w:cs="Times New Roman"/>
          <w:b w:val="0"/>
          <w:bCs w:val="0"/>
          <w:color w:val="auto"/>
          <w:sz w:val="24"/>
          <w:szCs w:val="20"/>
        </w:rPr>
        <w:t xml:space="preserve">o dalších tří (3) týdnů provede služby související s jejich dodávkou dle přílohy č. 1 této smlouvy </w:t>
      </w:r>
      <w:r w:rsidR="006E15F8">
        <w:rPr>
          <w:rFonts w:ascii="Times New Roman" w:eastAsia="Times New Roman" w:hAnsi="Times New Roman" w:cs="Times New Roman"/>
          <w:b w:val="0"/>
          <w:bCs w:val="0"/>
          <w:color w:val="auto"/>
          <w:sz w:val="24"/>
          <w:szCs w:val="20"/>
        </w:rPr>
        <w:t>a do dalších tří (3) týdnů proběhnou akceptační testy, zaškolení, dodávky dokumentace a testovací provoz.</w:t>
      </w:r>
    </w:p>
    <w:p w:rsidR="00A81B85" w:rsidRPr="008514FF" w:rsidRDefault="00A81B85" w:rsidP="00A81B85">
      <w:pPr>
        <w:spacing w:before="120"/>
      </w:pPr>
      <w:r>
        <w:t>5.2</w:t>
      </w:r>
      <w:r>
        <w:tab/>
      </w:r>
      <w:r w:rsidRPr="008514FF">
        <w:t>Místem dodání a předání</w:t>
      </w:r>
      <w:r>
        <w:t xml:space="preserve"> předmětu plnění této smlouvy jsou technologické místnosti na adrese Vídeňská 66 a Balbínova 59, Klatovy.</w:t>
      </w:r>
    </w:p>
    <w:p w:rsidR="00A81B85" w:rsidRPr="008514FF" w:rsidRDefault="00A81B85" w:rsidP="00A81B85">
      <w:pPr>
        <w:spacing w:before="120"/>
      </w:pPr>
      <w:r>
        <w:t>5.3</w:t>
      </w:r>
      <w:r>
        <w:tab/>
      </w:r>
      <w:r w:rsidRPr="008514FF">
        <w:t>Vlastnické právo k</w:t>
      </w:r>
      <w:r>
        <w:t> </w:t>
      </w:r>
      <w:r w:rsidRPr="008514FF">
        <w:t>předmětu plnění přechází na kupujícího v</w:t>
      </w:r>
      <w:r>
        <w:t> </w:t>
      </w:r>
      <w:r w:rsidRPr="008514FF">
        <w:t>okamžiku jeho předání prodávajícím a převzetí kupujícím potvrzeného na předávacím protokolu.</w:t>
      </w:r>
    </w:p>
    <w:p w:rsidR="00A81B85" w:rsidRPr="008514FF" w:rsidRDefault="00A81B85" w:rsidP="00A81B85">
      <w:pPr>
        <w:spacing w:before="120"/>
      </w:pPr>
      <w:r>
        <w:t>5.4</w:t>
      </w:r>
      <w:r>
        <w:tab/>
      </w:r>
      <w:r w:rsidRPr="008514FF">
        <w:t>Nebezpečí nahodilé zkázy a nahodilého zhoršení vlastností předmětu plnění včetně užitku přechází na kupujícího současně s</w:t>
      </w:r>
      <w:r>
        <w:t> </w:t>
      </w:r>
      <w:r w:rsidRPr="008514FF">
        <w:t>nabytím vlastnictví.</w:t>
      </w:r>
    </w:p>
    <w:p w:rsidR="00A81B85" w:rsidRPr="008514FF" w:rsidRDefault="00A81B85" w:rsidP="00A81B85">
      <w:pPr>
        <w:spacing w:before="120"/>
      </w:pPr>
      <w:r>
        <w:t>5.5</w:t>
      </w:r>
      <w:r>
        <w:tab/>
      </w:r>
      <w:r w:rsidRPr="008514FF">
        <w:t>Náklady spojené s</w:t>
      </w:r>
      <w:r>
        <w:t> </w:t>
      </w:r>
      <w:r w:rsidRPr="008514FF">
        <w:t>předáním předmětu plnění, zejména dopravu, nese prodávající a náklady spojené s</w:t>
      </w:r>
      <w:r>
        <w:t> </w:t>
      </w:r>
      <w:r w:rsidRPr="008514FF">
        <w:t>převzetím nese kupující.</w:t>
      </w:r>
    </w:p>
    <w:p w:rsidR="005F74CA" w:rsidRDefault="005F74CA">
      <w:pPr>
        <w:widowControl/>
        <w:jc w:val="left"/>
      </w:pPr>
      <w:r>
        <w:br w:type="page"/>
      </w:r>
    </w:p>
    <w:p w:rsidR="00A81B85" w:rsidRPr="008514FF" w:rsidRDefault="00A81B85" w:rsidP="00A81B85">
      <w:pPr>
        <w:spacing w:before="120"/>
      </w:pPr>
      <w:r>
        <w:t>5.6</w:t>
      </w:r>
      <w:r>
        <w:tab/>
      </w:r>
      <w:r w:rsidRPr="008514FF">
        <w:t>O předání a převzetí předmětu plnění a souvisejících dokladů bude sepsán předávací protokol podepsaný zástupci ob</w:t>
      </w:r>
      <w:r>
        <w:t>ou</w:t>
      </w:r>
      <w:r w:rsidRPr="008514FF">
        <w:t xml:space="preserve"> smluvních stran. Za kupujícího je předávací protokol oprávněn podepsat a předmět plnění převzít </w:t>
      </w:r>
      <w:r>
        <w:t>kontaktní osoba kupujícího uvedená v článku 1. Této smlouvy</w:t>
      </w:r>
      <w:r w:rsidRPr="008514FF">
        <w:t>.</w:t>
      </w:r>
      <w:r>
        <w:t xml:space="preserve"> </w:t>
      </w:r>
      <w:bookmarkStart w:id="7" w:name="_Hlk494206543"/>
      <w:r>
        <w:t>Součástí předávacího protokolu bude přesný výčet dodaného zboží včetně jeho konkretizace a jeho příslušenství, včetně dokumentace a dalších předávaných listin.</w:t>
      </w:r>
      <w:bookmarkEnd w:id="7"/>
    </w:p>
    <w:p w:rsidR="00A81B85" w:rsidRDefault="00A81B85" w:rsidP="00A81B85">
      <w:pPr>
        <w:spacing w:before="120"/>
      </w:pPr>
      <w:r>
        <w:t>5.7</w:t>
      </w:r>
      <w:r>
        <w:tab/>
      </w:r>
      <w:r w:rsidRPr="008514FF">
        <w:t>Pokud prodávající předmět plnění nedoručí vlastními prostředky, ale využije k</w:t>
      </w:r>
      <w:r>
        <w:t> </w:t>
      </w:r>
      <w:r w:rsidRPr="008514FF">
        <w:t>tomu dopravce, považuje se za odevzdání věci kupujícímu až okamžik doručení takovým dopravcem. Ustanovení § 2090 a § 2091 zákona č. 89/2012 Sb., občanského zákoníku, se nepoužijí.</w:t>
      </w:r>
    </w:p>
    <w:p w:rsidR="00A81B85" w:rsidRDefault="00A81B85" w:rsidP="00A81B85">
      <w:pPr>
        <w:spacing w:before="120"/>
      </w:pPr>
      <w:r>
        <w:t>5.8</w:t>
      </w:r>
      <w:r>
        <w:tab/>
      </w:r>
      <w:r w:rsidRPr="005E363D">
        <w:t xml:space="preserve">Prodávající je povinen vyzvat </w:t>
      </w:r>
      <w:r>
        <w:t>k</w:t>
      </w:r>
      <w:r w:rsidRPr="005E363D">
        <w:t>upujícího k převzetí dodávky nejméně 2 pracovní dny předem. Kupující je povinen zajistit podmínky pro instalaci zboží. Pokud tak kupující neučiní, není prodávají</w:t>
      </w:r>
      <w:r>
        <w:t>cí v prodlení s dodávkou zboží.</w:t>
      </w:r>
    </w:p>
    <w:p w:rsidR="00882E5B" w:rsidRDefault="00882E5B" w:rsidP="00882E5B">
      <w:pPr>
        <w:spacing w:before="120"/>
      </w:pPr>
      <w:r>
        <w:t>5.9</w:t>
      </w:r>
      <w:r>
        <w:tab/>
      </w:r>
      <w:r w:rsidRPr="00542E20">
        <w:t>Prodávající se zavazuje zaslat seznam sériových čísel dodaných zařízení a MAC adres síťových karet, a to v elektronické podobě na e-mail</w:t>
      </w:r>
      <w:r>
        <w:t xml:space="preserve"> kontaktní osoby kupujícího</w:t>
      </w:r>
      <w:r w:rsidRPr="00542E20">
        <w:t xml:space="preserve"> nejpozději do 1 týdne od realizace dodávky.</w:t>
      </w:r>
    </w:p>
    <w:p w:rsidR="005235DA" w:rsidRPr="005235DA" w:rsidRDefault="005235DA" w:rsidP="005235DA">
      <w:pPr>
        <w:spacing w:before="120"/>
        <w:rPr>
          <w:color w:val="FF0000"/>
        </w:rPr>
      </w:pPr>
      <w:r w:rsidRPr="005235DA">
        <w:rPr>
          <w:color w:val="FF0000"/>
        </w:rPr>
        <w:t xml:space="preserve">5.10 </w:t>
      </w:r>
      <w:r>
        <w:rPr>
          <w:color w:val="FF0000"/>
        </w:rPr>
        <w:tab/>
        <w:t>Smluvní strany se dohodly na ukončení platnosti smlouvy (</w:t>
      </w:r>
      <w:r w:rsidRPr="005235DA">
        <w:rPr>
          <w:color w:val="FF0000"/>
        </w:rPr>
        <w:t>rozvazovací podmín</w:t>
      </w:r>
      <w:r>
        <w:rPr>
          <w:color w:val="FF0000"/>
        </w:rPr>
        <w:t xml:space="preserve">ce) v případě, </w:t>
      </w:r>
      <w:r w:rsidRPr="005235DA">
        <w:rPr>
          <w:color w:val="FF0000"/>
        </w:rPr>
        <w:t>že nejpozději v termínu do 31.08.2018 neobdrží prodávající od kupujícího písemnou výzvu k zahájení plnění dle termínů uvedených v čl. 5.1 smlouvy.</w:t>
      </w:r>
    </w:p>
    <w:p w:rsidR="005235DA" w:rsidRPr="005235DA" w:rsidRDefault="005235DA" w:rsidP="005235DA">
      <w:pPr>
        <w:rPr>
          <w:color w:val="FF0000"/>
        </w:rPr>
      </w:pPr>
      <w:r w:rsidRPr="005235DA">
        <w:rPr>
          <w:color w:val="FF0000"/>
        </w:rPr>
        <w:t>Důvodem je zejména skutečnost, že kupující nemá uzavřeny kupní smlouvy na ostatní akce, které se vážou k projektu financovaného z IROP, tj. „Modernizace městského informačního systému MěÚ“, reg. č. CZ.06.3.05/0.0/0.0/16_044/0005567.</w:t>
      </w:r>
    </w:p>
    <w:p w:rsidR="005235DA" w:rsidRPr="005235DA" w:rsidRDefault="005235DA" w:rsidP="005235DA">
      <w:pPr>
        <w:rPr>
          <w:color w:val="FF0000"/>
        </w:rPr>
      </w:pPr>
      <w:r>
        <w:rPr>
          <w:color w:val="FF0000"/>
        </w:rPr>
        <w:t xml:space="preserve">Pokud kupující neuzavře Kupní smlouvy na všechny akce financované z výše uvedeného projektu do </w:t>
      </w:r>
      <w:r w:rsidRPr="005235DA">
        <w:rPr>
          <w:color w:val="FF0000"/>
        </w:rPr>
        <w:t>31.08.2018</w:t>
      </w:r>
      <w:r>
        <w:rPr>
          <w:color w:val="FF0000"/>
        </w:rPr>
        <w:t>, zašle</w:t>
      </w:r>
      <w:r>
        <w:t xml:space="preserve"> </w:t>
      </w:r>
      <w:r w:rsidRPr="005235DA">
        <w:rPr>
          <w:color w:val="FF0000"/>
        </w:rPr>
        <w:t xml:space="preserve">zároveň v uvedeném termínu prodávajícímu oznámení </w:t>
      </w:r>
      <w:r>
        <w:rPr>
          <w:color w:val="FF0000"/>
        </w:rPr>
        <w:br/>
      </w:r>
      <w:r w:rsidRPr="005235DA">
        <w:rPr>
          <w:color w:val="FF0000"/>
        </w:rPr>
        <w:t>o ukončení platnosti smlouvy, jehož doporučením prodávajícímu se tato smlouva ruší od samého počátku a žádná ze smluvních stran nemá vůči straně druhé žádné nároky, vyplývající ze zrušení smlouvy.</w:t>
      </w:r>
    </w:p>
    <w:p w:rsidR="001C1C90" w:rsidRDefault="007D39C6" w:rsidP="00087623">
      <w:pPr>
        <w:pStyle w:val="SoD"/>
      </w:pPr>
      <w:bookmarkStart w:id="8" w:name="_Toc503364131"/>
      <w:r>
        <w:t>6</w:t>
      </w:r>
      <w:r w:rsidR="001C1C90" w:rsidRPr="00E27AEE">
        <w:t xml:space="preserve">. </w:t>
      </w:r>
      <w:r>
        <w:t>Kupní cena a platební podmínky</w:t>
      </w:r>
      <w:bookmarkEnd w:id="8"/>
      <w:r>
        <w:t xml:space="preserve"> </w:t>
      </w:r>
    </w:p>
    <w:p w:rsidR="00AE2D1C" w:rsidRPr="00F37A2C" w:rsidRDefault="00AE2D1C" w:rsidP="00AE2D1C">
      <w:pPr>
        <w:rPr>
          <w:b/>
        </w:rPr>
      </w:pPr>
      <w:r>
        <w:t>6.1</w:t>
      </w:r>
      <w:r>
        <w:tab/>
      </w:r>
      <w:r w:rsidRPr="008514FF">
        <w:t xml:space="preserve">Kupní cena je nabídkovou cenou předloženou prodávajícím v jeho nabídce na veřejnou zakázku </w:t>
      </w:r>
      <w:r>
        <w:t xml:space="preserve">ze dne </w:t>
      </w:r>
      <w:r w:rsidRPr="00AE2D1C">
        <w:rPr>
          <w:highlight w:val="yellow"/>
        </w:rPr>
        <w:t>……………,</w:t>
      </w:r>
      <w:r>
        <w:t xml:space="preserve"> </w:t>
      </w:r>
      <w:r w:rsidRPr="00F37A2C">
        <w:rPr>
          <w:b/>
        </w:rPr>
        <w:t>přičemž se skládá z ceny dodávky</w:t>
      </w:r>
      <w:r w:rsidR="00E14C2A">
        <w:rPr>
          <w:b/>
        </w:rPr>
        <w:t>, prodloužené záruky</w:t>
      </w:r>
      <w:r w:rsidRPr="00F37A2C">
        <w:rPr>
          <w:b/>
        </w:rPr>
        <w:t xml:space="preserve"> a ceny technické podpory.</w:t>
      </w:r>
    </w:p>
    <w:p w:rsidR="00AE2D1C" w:rsidRDefault="00AE2D1C" w:rsidP="00AE2D1C"/>
    <w:p w:rsidR="00AE2D1C" w:rsidRPr="00CE0FA9" w:rsidRDefault="00AE2D1C" w:rsidP="00AE2D1C">
      <w:pPr>
        <w:rPr>
          <w:b/>
        </w:rPr>
      </w:pPr>
      <w:r>
        <w:t>6.2</w:t>
      </w:r>
      <w:r>
        <w:tab/>
      </w:r>
      <w:r w:rsidRPr="008514FF">
        <w:t>Kupující se zavazuje zaplatit prodávajícímu za předmět plnění</w:t>
      </w:r>
      <w:r>
        <w:t xml:space="preserve"> </w:t>
      </w:r>
      <w:r w:rsidRPr="008514FF">
        <w:t>uvedený v</w:t>
      </w:r>
      <w:r w:rsidR="00F37A2C">
        <w:t> čl. 3</w:t>
      </w:r>
      <w:r w:rsidRPr="008514FF">
        <w:t xml:space="preserve"> této smlouvy kupní cenu ve výši</w:t>
      </w:r>
    </w:p>
    <w:p w:rsidR="00AE2D1C" w:rsidRDefault="00AE2D1C" w:rsidP="00F37A2C">
      <w:pPr>
        <w:spacing w:before="120" w:after="120"/>
        <w:ind w:left="2880" w:firstLine="720"/>
        <w:rPr>
          <w:b/>
        </w:rPr>
      </w:pPr>
      <w:r w:rsidRPr="00AE2D1C">
        <w:rPr>
          <w:b/>
          <w:highlight w:val="yellow"/>
        </w:rPr>
        <w:t>……………………..</w:t>
      </w:r>
      <w:r>
        <w:rPr>
          <w:b/>
        </w:rPr>
        <w:t xml:space="preserve"> </w:t>
      </w:r>
      <w:r w:rsidRPr="008514FF">
        <w:rPr>
          <w:b/>
        </w:rPr>
        <w:t>Kč bez DPH,</w:t>
      </w:r>
    </w:p>
    <w:p w:rsidR="00AE2D1C" w:rsidRDefault="00AE2D1C" w:rsidP="00F37A2C">
      <w:pPr>
        <w:ind w:left="2880" w:firstLine="720"/>
        <w:rPr>
          <w:b/>
        </w:rPr>
      </w:pPr>
      <w:r w:rsidRPr="008514FF">
        <w:rPr>
          <w:b/>
        </w:rPr>
        <w:t xml:space="preserve">tj. </w:t>
      </w:r>
      <w:r w:rsidRPr="00AE2D1C">
        <w:rPr>
          <w:b/>
          <w:highlight w:val="yellow"/>
        </w:rPr>
        <w:t>…………………..</w:t>
      </w:r>
      <w:r>
        <w:rPr>
          <w:b/>
        </w:rPr>
        <w:t xml:space="preserve"> Kč vč. DPH,</w:t>
      </w:r>
    </w:p>
    <w:p w:rsidR="00AE2D1C" w:rsidRPr="008514FF" w:rsidRDefault="00AE2D1C" w:rsidP="00AE2D1C">
      <w:pPr>
        <w:spacing w:before="120"/>
        <w:rPr>
          <w:b/>
        </w:rPr>
      </w:pPr>
      <w:r>
        <w:rPr>
          <w:b/>
        </w:rPr>
        <w:t xml:space="preserve">když DPH ve výši </w:t>
      </w:r>
      <w:r w:rsidRPr="00AE2D1C">
        <w:rPr>
          <w:b/>
          <w:highlight w:val="yellow"/>
        </w:rPr>
        <w:t>……</w:t>
      </w:r>
      <w:r>
        <w:rPr>
          <w:b/>
        </w:rPr>
        <w:t xml:space="preserve"> % činí </w:t>
      </w:r>
      <w:r w:rsidR="00F37A2C">
        <w:rPr>
          <w:b/>
        </w:rPr>
        <w:tab/>
      </w:r>
      <w:r w:rsidRPr="00AE2D1C">
        <w:rPr>
          <w:b/>
          <w:highlight w:val="yellow"/>
        </w:rPr>
        <w:t>……………………..</w:t>
      </w:r>
      <w:r>
        <w:rPr>
          <w:b/>
        </w:rPr>
        <w:t xml:space="preserve"> Kč.</w:t>
      </w:r>
    </w:p>
    <w:p w:rsidR="00AE2D1C" w:rsidRPr="008514FF" w:rsidRDefault="00AE2D1C" w:rsidP="00AE2D1C">
      <w:pPr>
        <w:spacing w:before="120"/>
      </w:pPr>
      <w:r>
        <w:t>6.3</w:t>
      </w:r>
      <w:r>
        <w:tab/>
      </w:r>
      <w:r w:rsidRPr="008514FF">
        <w:t>Kupní cena je stanovena jako cena konečná a úplná, zahrnuje veškeré dodávky a služby s dodávkami související a veškeré jiné náklady nezbytné pro řádnou a úplnou realizaci předmětu plnění této smlouvy včetně všech rizik a vlivů s plněním předmětu této smlouvy souvisejících.</w:t>
      </w:r>
    </w:p>
    <w:p w:rsidR="00AE2D1C" w:rsidRPr="008514FF" w:rsidRDefault="00F37A2C" w:rsidP="00F37A2C">
      <w:pPr>
        <w:spacing w:before="120"/>
      </w:pPr>
      <w:r>
        <w:t>6.</w:t>
      </w:r>
      <w:r w:rsidR="00E14C2A">
        <w:t>4</w:t>
      </w:r>
      <w:r>
        <w:tab/>
      </w:r>
      <w:r w:rsidR="00AE2D1C" w:rsidRPr="008514FF">
        <w:t xml:space="preserve">Prodávající není oprávněn požadovat po kupujícím poskytnutí zálohy. </w:t>
      </w:r>
    </w:p>
    <w:p w:rsidR="00AE2D1C" w:rsidRPr="008514FF" w:rsidRDefault="00F37A2C" w:rsidP="00F37A2C">
      <w:pPr>
        <w:spacing w:before="120"/>
      </w:pPr>
      <w:r>
        <w:t>6.</w:t>
      </w:r>
      <w:r w:rsidR="00E14C2A">
        <w:t>5</w:t>
      </w:r>
      <w:r>
        <w:tab/>
      </w:r>
      <w:r w:rsidR="00AE2D1C" w:rsidRPr="008514FF">
        <w:t>Prodávající na sebe bere odpovědnost za to, že sazba a výše daně z přidané hodnoty bude stanovena v souladu s platnými právními předpisy. V případě, že dojde mezi dnem podpisu kupní smlouvy a dnem uskutečnění zdanitelného plnění ke změně sazby DPH podle zákona č. 235/2004 Sb., o dani z přidané hodnoty, bude daň z přidané hodnoty připočtena ke kupní ceně ve výši dle právní úpravy platné ke dni uskutečnění zdanitelného plnění.</w:t>
      </w:r>
    </w:p>
    <w:p w:rsidR="00AE2D1C" w:rsidRPr="008514FF" w:rsidRDefault="00F37A2C" w:rsidP="00F37A2C">
      <w:pPr>
        <w:spacing w:before="120"/>
      </w:pPr>
      <w:r>
        <w:t>6.</w:t>
      </w:r>
      <w:r w:rsidR="00E14C2A">
        <w:t>6</w:t>
      </w:r>
      <w:r>
        <w:tab/>
      </w:r>
      <w:r w:rsidR="00AE2D1C" w:rsidRPr="008514FF">
        <w:t>Kupní cenu zaplatí kupující prodávajícímu bankovním převodem na bankovní účet prodávajícího uveden v článku 1 této smlouvy na základě daňového dokladu (faktury) vystaveného prodávajícím ke dni uskutečnění zdanitelného plnění, který je dnem podepsání předávacího protokolu na předmět plnění dle této smlouvy. Daňový doklad je považován za proplacený okamžikem odepsání příslušné částky z účtu kupujícího ve prospěch účtu prodávajícího.</w:t>
      </w:r>
    </w:p>
    <w:p w:rsidR="00AE2D1C" w:rsidRDefault="00F37A2C" w:rsidP="00F37A2C">
      <w:pPr>
        <w:spacing w:before="120"/>
      </w:pPr>
      <w:r>
        <w:t>6.</w:t>
      </w:r>
      <w:r w:rsidR="00E14C2A">
        <w:t>7</w:t>
      </w:r>
      <w:r>
        <w:tab/>
      </w:r>
      <w:r w:rsidR="00AE2D1C" w:rsidRPr="008514FF">
        <w:t xml:space="preserve">Na daňovém dokladu (faktuře) bude uveden rozklad fakturované částky na jednotlivá zařízení, tak aby byla zřejmá cena jednotlivých zařízení, a tak aby bylo </w:t>
      </w:r>
      <w:r w:rsidR="00AE2D1C">
        <w:t>kupujícímu</w:t>
      </w:r>
      <w:r w:rsidR="00AE2D1C" w:rsidRPr="008514FF">
        <w:t xml:space="preserve"> usnadněno zavedení do majetkové evidence.</w:t>
      </w:r>
      <w:r w:rsidR="00AE2D1C">
        <w:t xml:space="preserve"> Na daňovém dokladu dále dojde k rozdělení na jednotlivá zařízení do projektu IROP Výzvu č. 28 ve stejné struktuře, v jaké jsou rozděleny v příloze č. 1 této smlouvy.</w:t>
      </w:r>
    </w:p>
    <w:p w:rsidR="00AE2D1C" w:rsidRDefault="00F37A2C" w:rsidP="00F37A2C">
      <w:pPr>
        <w:spacing w:before="120"/>
      </w:pPr>
      <w:r>
        <w:t>6.</w:t>
      </w:r>
      <w:r w:rsidR="00E14C2A">
        <w:t>8</w:t>
      </w:r>
      <w:r>
        <w:tab/>
      </w:r>
      <w:r w:rsidR="00AE2D1C" w:rsidRPr="008514FF">
        <w:t>Splatnost daňového dokladu</w:t>
      </w:r>
      <w:r w:rsidR="00AE2D1C">
        <w:t xml:space="preserve"> (dále jen faktura)</w:t>
      </w:r>
      <w:r w:rsidR="00AE2D1C" w:rsidRPr="008514FF">
        <w:t xml:space="preserve"> je </w:t>
      </w:r>
      <w:r w:rsidR="00AE2D1C">
        <w:t>30</w:t>
      </w:r>
      <w:r w:rsidR="00AE2D1C" w:rsidRPr="008514FF">
        <w:t xml:space="preserve"> dnů ode dne jeho doručení kupujícímu.</w:t>
      </w:r>
    </w:p>
    <w:p w:rsidR="00AE2D1C" w:rsidRDefault="00F37A2C" w:rsidP="00F37A2C">
      <w:pPr>
        <w:spacing w:before="120"/>
      </w:pPr>
      <w:r>
        <w:t>6.</w:t>
      </w:r>
      <w:r w:rsidR="00E14C2A">
        <w:t>9</w:t>
      </w:r>
      <w:r>
        <w:tab/>
      </w:r>
      <w:r w:rsidR="00AE2D1C" w:rsidRPr="008514FF">
        <w:t>Daňový doklad bude obsahovat náležitosti daňového a účetního dokladu podle zákona č. 563/1991 Sb., o účetnictví, ve znění pozdějších předpisů, zákona č. 235/2004 Sb., o dani z přidané hodnoty, ve znění pozdějších předpisů, bude mít náležitosti obchodní listiny dle § 435 zákona č. 89/2012 Sb., občanského zákoníku. V případě, že daňový doklad takové náležitosti nebude splňovat, bude kupujícím vrácen do dne splatnosti daňového dokladu k opravení bez jeho proplacení. V takovém případě lhůta splatnosti počíná běžet znovu ode dne doručení opraveného či nového vyhotovení daňového dokladu.</w:t>
      </w:r>
    </w:p>
    <w:p w:rsidR="00AE2D1C" w:rsidRDefault="00F37A2C" w:rsidP="00F37A2C">
      <w:pPr>
        <w:spacing w:before="120"/>
      </w:pPr>
      <w:r>
        <w:t>6.1</w:t>
      </w:r>
      <w:r w:rsidR="00E14C2A">
        <w:t>0</w:t>
      </w:r>
      <w:r>
        <w:tab/>
      </w:r>
      <w:r w:rsidR="00AE2D1C" w:rsidRPr="00D86F5F">
        <w:t>Všechny faktury dle této smlouvy musí obsahovat výše uvedené číslo této smlouvy.</w:t>
      </w:r>
    </w:p>
    <w:p w:rsidR="00AE2D1C" w:rsidRDefault="00F37A2C" w:rsidP="00F37A2C">
      <w:pPr>
        <w:spacing w:before="120"/>
      </w:pPr>
      <w:r>
        <w:t>6.1</w:t>
      </w:r>
      <w:r w:rsidR="00E14C2A">
        <w:t>1</w:t>
      </w:r>
      <w:r>
        <w:tab/>
      </w:r>
      <w:r w:rsidR="00AE2D1C" w:rsidRPr="0024741B">
        <w:t xml:space="preserve">Všechny faktury </w:t>
      </w:r>
      <w:r w:rsidR="00AE2D1C">
        <w:t xml:space="preserve">dle této kupní smlouvy </w:t>
      </w:r>
      <w:r w:rsidR="00AE2D1C" w:rsidRPr="0024741B">
        <w:t xml:space="preserve">musí obsahovat název a registrační číslo projektu </w:t>
      </w:r>
      <w:r w:rsidR="00AE2D1C" w:rsidRPr="00844ACB">
        <w:rPr>
          <w:b/>
        </w:rPr>
        <w:t>„Modernizace městského informačního systému MěÚ Klatovy, č. projektu CZ.06.3.05/0.0/0.0/16_044/0005567“.</w:t>
      </w:r>
    </w:p>
    <w:p w:rsidR="00AE2D1C" w:rsidRDefault="00F37A2C" w:rsidP="00F37A2C">
      <w:pPr>
        <w:spacing w:before="120"/>
      </w:pPr>
      <w:r>
        <w:t>6.1</w:t>
      </w:r>
      <w:r w:rsidR="00E14C2A">
        <w:t>2</w:t>
      </w:r>
      <w:r>
        <w:tab/>
      </w:r>
      <w:r w:rsidR="00AE2D1C" w:rsidRPr="00EB5337">
        <w:t xml:space="preserve">Pro případ, že </w:t>
      </w:r>
      <w:r w:rsidR="00AE2D1C">
        <w:t>prodávající</w:t>
      </w:r>
      <w:r w:rsidR="00AE2D1C" w:rsidRPr="00EB5337">
        <w:t xml:space="preserve"> je, nebo se od data uzavření smlouvy do dne uskutečnění zdanitelného plnění stane na základě rozhodnutí správce daně „nespolehlivým plátcem“ ve smyslu ustanovení § 106a zákona č. 235/2004 Sb., o DPH, ve znění pozdějších předpisů, souhlasí </w:t>
      </w:r>
      <w:r w:rsidR="00AE2D1C">
        <w:t>prodávající</w:t>
      </w:r>
      <w:r w:rsidR="00AE2D1C" w:rsidRPr="00EB5337">
        <w:t xml:space="preserve"> s tím, že mu </w:t>
      </w:r>
      <w:r w:rsidR="00AE2D1C">
        <w:t>kupující</w:t>
      </w:r>
      <w:r w:rsidR="00AE2D1C" w:rsidRPr="00EB5337">
        <w:t xml:space="preserve"> uhradí cenu plnění bez DPH a DPH v příslušné výši odvede za nespolehlivého plátce přímo příslušnému správci daně. V souvislosti s tímto ujednáním nebude </w:t>
      </w:r>
      <w:r w:rsidR="00AE2D1C">
        <w:t>prodávající</w:t>
      </w:r>
      <w:r w:rsidR="00AE2D1C" w:rsidRPr="00EB5337">
        <w:t xml:space="preserve"> vymáhat od </w:t>
      </w:r>
      <w:r w:rsidR="00AE2D1C">
        <w:t>kupujícího</w:t>
      </w:r>
      <w:r w:rsidR="00AE2D1C" w:rsidRPr="00EB5337">
        <w:t xml:space="preserve"> část z ceny plnění rovnající se výši odvedeného DPH a souhlasí s tím, že tímto bude uhrazena část jeho pohledávky, kterou má vůči </w:t>
      </w:r>
      <w:r w:rsidR="00AE2D1C">
        <w:t>kupujícímu</w:t>
      </w:r>
      <w:r w:rsidR="00AE2D1C" w:rsidRPr="00EB5337">
        <w:t xml:space="preserve"> a to ve výši rovnající se výši odvedené DPH.</w:t>
      </w:r>
    </w:p>
    <w:p w:rsidR="00AE2D1C" w:rsidRDefault="00F37A2C" w:rsidP="00F37A2C">
      <w:pPr>
        <w:spacing w:before="120"/>
      </w:pPr>
      <w:r>
        <w:t>6.1</w:t>
      </w:r>
      <w:r w:rsidR="00E14C2A">
        <w:t>3</w:t>
      </w:r>
      <w:r>
        <w:tab/>
      </w:r>
      <w:r w:rsidR="00AE2D1C">
        <w:t>Prodávající</w:t>
      </w:r>
      <w:r w:rsidR="00AE2D1C" w:rsidRPr="00D02199">
        <w:t xml:space="preserve"> rovněž souhlasí s tím, že v případě, že bude požadovat úhradu (zcela nebo zčásti) bezhotovostním převodem na jiný účet než je účet, který je zveřejněn správcem daně způsobem umožňujícím dálkový přístup (§ 109 zákona č. 235/2004 Sb., o DPH, ve znění pozdějších předpisů), uhradí mu </w:t>
      </w:r>
      <w:r w:rsidR="00AE2D1C">
        <w:t>kupující</w:t>
      </w:r>
      <w:r w:rsidR="00AE2D1C" w:rsidRPr="00D02199">
        <w:t xml:space="preserve"> cenu plnění bez DPH a DPH v příslušné výši odvede přímo příslušnému správci daně. V souvislosti s tímto ujednáním nebude </w:t>
      </w:r>
      <w:r w:rsidR="00AE2D1C">
        <w:t>prodávající</w:t>
      </w:r>
      <w:r w:rsidR="00AE2D1C" w:rsidRPr="00D02199">
        <w:t xml:space="preserve"> vymáhat od </w:t>
      </w:r>
      <w:r w:rsidR="00AE2D1C">
        <w:t>kupujícího</w:t>
      </w:r>
      <w:r w:rsidR="00AE2D1C" w:rsidRPr="00D02199">
        <w:t xml:space="preserve"> část z ceny plnění rovnající se výši odvedeného DPH a souhlasí s tím, že tímto bude uhrazena část jeho pohledávky, kterou má vůči </w:t>
      </w:r>
      <w:r w:rsidR="00AE2D1C">
        <w:t>kupujícímu</w:t>
      </w:r>
      <w:r w:rsidR="00AE2D1C" w:rsidRPr="00D02199">
        <w:t>, a to ve výši rovnající se výši odvedené DPH.</w:t>
      </w:r>
      <w:r w:rsidR="00AE2D1C">
        <w:t xml:space="preserve"> </w:t>
      </w:r>
    </w:p>
    <w:p w:rsidR="00CF6690" w:rsidRPr="00E27AEE" w:rsidRDefault="001C1C90" w:rsidP="00D421D9">
      <w:pPr>
        <w:pStyle w:val="SoD"/>
      </w:pPr>
      <w:bookmarkStart w:id="9" w:name="_Toc503364132"/>
      <w:r w:rsidRPr="00E27AEE">
        <w:t xml:space="preserve">7. Záruční doba </w:t>
      </w:r>
      <w:r w:rsidR="005B5286">
        <w:t>– z</w:t>
      </w:r>
      <w:r w:rsidRPr="00E27AEE">
        <w:t>odpovědnost za vady</w:t>
      </w:r>
      <w:bookmarkEnd w:id="9"/>
    </w:p>
    <w:p w:rsidR="00CA5C7F" w:rsidRDefault="00CA5C7F" w:rsidP="00CA5C7F">
      <w:r>
        <w:t>7.1</w:t>
      </w:r>
      <w:r>
        <w:tab/>
      </w:r>
      <w:r w:rsidRPr="008514FF">
        <w:t xml:space="preserve">Kupující požaduje a prodávající se zavazuje držet záruku na předmět plnění této smlouvy v rozsahu </w:t>
      </w:r>
      <w:r w:rsidRPr="000C1BF6">
        <w:t xml:space="preserve">definovaném v příloze č. 1 smlouvy – Technické specifikaci, </w:t>
      </w:r>
      <w:r w:rsidRPr="008514FF">
        <w:t>kdy je pro každý typ zařízení definován odlišný typ a rozsah požadované záruky.</w:t>
      </w:r>
    </w:p>
    <w:p w:rsidR="00CA5C7F" w:rsidRDefault="00CA5C7F" w:rsidP="00CA5C7F">
      <w:pPr>
        <w:spacing w:before="120"/>
      </w:pPr>
      <w:r>
        <w:t>7.2</w:t>
      </w:r>
      <w:r>
        <w:tab/>
        <w:t>Záruka na jednotlivá zařízení</w:t>
      </w:r>
      <w:r w:rsidRPr="008514FF">
        <w:t>, která jsou předmětem plnění této smlouvy, počíná svůj běh dnem jejich předání kupujícímu na základě řádně oběma smluvními stranami podepsaného předávacího protokolu.</w:t>
      </w:r>
    </w:p>
    <w:p w:rsidR="0004013A" w:rsidRDefault="00CA5C7F" w:rsidP="00CA5C7F">
      <w:pPr>
        <w:spacing w:before="120"/>
      </w:pPr>
      <w:r>
        <w:t>7.3</w:t>
      </w:r>
      <w:r>
        <w:tab/>
      </w:r>
      <w:r w:rsidRPr="008514FF">
        <w:t>Prodávajícím poskytnutá záruka</w:t>
      </w:r>
      <w:r>
        <w:t xml:space="preserve"> v délce pěti let</w:t>
      </w:r>
      <w:r w:rsidRPr="008514FF">
        <w:t xml:space="preserve"> </w:t>
      </w:r>
      <w:r>
        <w:t xml:space="preserve">dle specifikace jednotlivých zařízení obsažených v příloze č. 1 této smlouvy,  </w:t>
      </w:r>
      <w:r w:rsidRPr="008514FF">
        <w:t>se vztahuje na funkčnost dodaného plnění, jakož i na jeho vlastnosti požadované kupujícím.</w:t>
      </w:r>
      <w:r>
        <w:t xml:space="preserve"> </w:t>
      </w:r>
    </w:p>
    <w:p w:rsidR="00CA5C7F" w:rsidRDefault="00CA5C7F" w:rsidP="00CA5C7F">
      <w:pPr>
        <w:spacing w:before="120"/>
      </w:pPr>
      <w:r>
        <w:t>7.4</w:t>
      </w:r>
      <w:r>
        <w:tab/>
        <w:t>Na příslušenství bude prodávajícím poskytována záruka v délce dvou (2) let. V případě vad takového příslušenství se prodávající zavazuje provést opravu nebo věc nahradit novou do 30 kalendářních dnů ode dne nahlášení vady kupujícím v sídle kupujícího.</w:t>
      </w:r>
    </w:p>
    <w:p w:rsidR="00CA5C7F" w:rsidRDefault="00CA5C7F" w:rsidP="00CA5C7F">
      <w:pPr>
        <w:spacing w:before="120"/>
      </w:pPr>
      <w:r>
        <w:t>7.5</w:t>
      </w:r>
      <w:r>
        <w:tab/>
      </w:r>
      <w:r w:rsidRPr="00CB26C3">
        <w:t>Po celou záruční</w:t>
      </w:r>
      <w:r>
        <w:t xml:space="preserve"> dobu na samotná zařízení podle této smlouvy</w:t>
      </w:r>
      <w:r w:rsidRPr="00CB26C3">
        <w:t xml:space="preserve"> prodávající garantuje kupujícímu </w:t>
      </w:r>
      <w:r w:rsidR="0004013A">
        <w:t>odstranění závady v časech uvedených u jednotlivých zařízení v</w:t>
      </w:r>
      <w:r>
        <w:t> příloze č. 1 této smlouvy.</w:t>
      </w:r>
    </w:p>
    <w:p w:rsidR="00CA5C7F" w:rsidRDefault="00CA5C7F" w:rsidP="00CA5C7F">
      <w:pPr>
        <w:spacing w:before="120"/>
      </w:pPr>
      <w:r>
        <w:t>7.6</w:t>
      </w:r>
      <w:r>
        <w:tab/>
      </w:r>
      <w:r w:rsidRPr="008514FF">
        <w:t xml:space="preserve">Prodávající odpovídá kupujícímu za to, že dodaný předmět smlouvy bude mít vlastnosti zabezpečující jeho řádné užívání, stanovené v minimální konfiguraci v technické </w:t>
      </w:r>
      <w:r>
        <w:t>specifikaci</w:t>
      </w:r>
      <w:r w:rsidRPr="008514FF">
        <w:t xml:space="preserve"> kupujícího a v konečné konfiguraci</w:t>
      </w:r>
      <w:r>
        <w:t xml:space="preserve"> ve specifikaci obsažené</w:t>
      </w:r>
      <w:r w:rsidRPr="008514FF">
        <w:t xml:space="preserve"> v nabídce prodávajícího.</w:t>
      </w:r>
    </w:p>
    <w:p w:rsidR="00CA5C7F" w:rsidRDefault="00CA5C7F" w:rsidP="00CA5C7F">
      <w:pPr>
        <w:spacing w:before="120"/>
      </w:pPr>
      <w:r>
        <w:t>7.7</w:t>
      </w:r>
      <w:r>
        <w:tab/>
      </w:r>
      <w:r w:rsidRPr="008514FF">
        <w:t>Prodávající odpovídá kupujícímu dále za to, že dodaný předmět smlouvy bude mít vlastnosti zabezpečující jeho řádné užívání a že je bez právních a faktických vad. Dále prodávající zaručuje, že na dodaném předmětu smlouvy neváznou práva třetích osob.</w:t>
      </w:r>
    </w:p>
    <w:p w:rsidR="00CA5C7F" w:rsidRDefault="008230D7" w:rsidP="008230D7">
      <w:pPr>
        <w:spacing w:before="120"/>
      </w:pPr>
      <w:r>
        <w:t>7.8</w:t>
      </w:r>
      <w:r>
        <w:tab/>
      </w:r>
      <w:r w:rsidR="00CA5C7F">
        <w:t>Prodávající se zavazuje zajistit, že veškerá komunikace na základě této kupní smlouvy bude z jeho strany vedena v českém jazyce a to včetně uplatňování a řešení závad a reklamací jednotlivých zařízení a licencí na základě této smlouvy.</w:t>
      </w:r>
    </w:p>
    <w:p w:rsidR="00CA5C7F" w:rsidRDefault="00CA5C7F" w:rsidP="00CA5C7F">
      <w:pPr>
        <w:spacing w:before="120"/>
      </w:pPr>
      <w:r>
        <w:t>7.</w:t>
      </w:r>
      <w:r w:rsidR="008230D7">
        <w:t>9</w:t>
      </w:r>
      <w:r>
        <w:tab/>
      </w:r>
      <w:r w:rsidRPr="008514FF">
        <w:t>Vady musí kupující uplatnit u prodávajícího bez zbytečného odkladu poté, co se o nich dozví.</w:t>
      </w:r>
    </w:p>
    <w:p w:rsidR="00CA5C7F" w:rsidRDefault="008230D7" w:rsidP="00CA5C7F">
      <w:pPr>
        <w:spacing w:before="120"/>
      </w:pPr>
      <w:r>
        <w:t>7.10</w:t>
      </w:r>
      <w:r w:rsidR="00CA5C7F">
        <w:tab/>
      </w:r>
      <w:r w:rsidR="00CA5C7F" w:rsidRPr="008514FF">
        <w:t>Uplatněním práv z odpovědnosti za vadné plnění není dotčeno právo kupujícího na náhradu škody.</w:t>
      </w:r>
    </w:p>
    <w:p w:rsidR="00CF6690" w:rsidRPr="00844ACB" w:rsidRDefault="001C1C90" w:rsidP="000C1BF6">
      <w:pPr>
        <w:pStyle w:val="SoD"/>
      </w:pPr>
      <w:bookmarkStart w:id="10" w:name="_Toc503364133"/>
      <w:r w:rsidRPr="00844ACB">
        <w:t xml:space="preserve">8. </w:t>
      </w:r>
      <w:r w:rsidR="00844ACB" w:rsidRPr="00844ACB">
        <w:t>Odpovědnost za škodu</w:t>
      </w:r>
      <w:bookmarkEnd w:id="10"/>
    </w:p>
    <w:p w:rsidR="00844ACB" w:rsidRDefault="00844ACB" w:rsidP="00844ACB">
      <w:r w:rsidRPr="00844ACB">
        <w:t>8.1</w:t>
      </w:r>
      <w:r>
        <w:rPr>
          <w:b/>
        </w:rPr>
        <w:tab/>
      </w:r>
      <w:r w:rsidRPr="006F6359">
        <w:t xml:space="preserve">Smluvní strany nesou odpovědnost za způsobenou škodu v rámci platných právních předpisů a této smlouvy. </w:t>
      </w:r>
    </w:p>
    <w:p w:rsidR="00844ACB" w:rsidRDefault="00844ACB" w:rsidP="00844ACB">
      <w:pPr>
        <w:spacing w:before="120"/>
      </w:pPr>
      <w:r>
        <w:t>8.2</w:t>
      </w:r>
      <w:r>
        <w:tab/>
      </w:r>
      <w:r w:rsidRPr="006F6359">
        <w:t>Smluvní strany se zavazují k vyvinutí maximálního úsilí k předcházení škodám a k minimalizaci vzniklých škod.</w:t>
      </w:r>
    </w:p>
    <w:p w:rsidR="00844ACB" w:rsidRDefault="00844ACB" w:rsidP="00844ACB">
      <w:pPr>
        <w:spacing w:before="120"/>
      </w:pPr>
      <w:r>
        <w:t>8.3</w:t>
      </w:r>
      <w:r>
        <w:tab/>
        <w:t>Prodávající</w:t>
      </w:r>
      <w:r w:rsidRPr="006F6359">
        <w:t xml:space="preserve"> odpovídá i za škodu na předmětu plnění způsobenou činností těch, kteří pro něj takové činnosti provádějí.</w:t>
      </w:r>
    </w:p>
    <w:p w:rsidR="001C1C90" w:rsidRPr="00E27AEE" w:rsidRDefault="001C1C90" w:rsidP="00A150FB">
      <w:pPr>
        <w:pStyle w:val="SoD"/>
      </w:pPr>
      <w:bookmarkStart w:id="11" w:name="_Toc503364134"/>
      <w:r w:rsidRPr="00E27AEE">
        <w:t>9. Smluvní pokuty</w:t>
      </w:r>
      <w:bookmarkEnd w:id="11"/>
    </w:p>
    <w:p w:rsidR="008230D7" w:rsidRPr="00110285" w:rsidRDefault="001C1C90" w:rsidP="00110285">
      <w:r w:rsidRPr="00110285">
        <w:t>9.1</w:t>
      </w:r>
      <w:r w:rsidR="008230D7" w:rsidRPr="00110285">
        <w:tab/>
      </w:r>
      <w:r w:rsidRPr="00110285">
        <w:t xml:space="preserve"> </w:t>
      </w:r>
      <w:r w:rsidR="008230D7" w:rsidRPr="00110285">
        <w:t>Pro případ prodlení prodávajícího s dodávkou předmětu plnění této smlouvy v rozsahu a termínech uvedených v této smlouvě se stanovuje smluvní úrok ve výši 0,1 % z hodnoty dodávky za každý den prodlení.</w:t>
      </w:r>
    </w:p>
    <w:p w:rsidR="008230D7" w:rsidRPr="00110285" w:rsidRDefault="00000E73" w:rsidP="00110285">
      <w:pPr>
        <w:spacing w:before="120"/>
      </w:pPr>
      <w:r w:rsidRPr="00110285">
        <w:t>9.</w:t>
      </w:r>
      <w:r w:rsidR="00CE0D2D" w:rsidRPr="00110285">
        <w:t>2</w:t>
      </w:r>
      <w:r w:rsidR="008230D7" w:rsidRPr="00110285">
        <w:tab/>
        <w:t>V případě prodlení prodávajícího s odstraněním nahlášené závady ve lhůtě uvedené v čl. 7.5 smlouvy je kupující oprávněn vyúčtovat smluvní pokutu ve výši 500,- Kč za každou, i započatou, hodinu prodlení prodávajícího s odstraněním nahlášené závady, max. však do výše 100 % pořizovací ceny daného zařízení.</w:t>
      </w:r>
    </w:p>
    <w:p w:rsidR="008230D7" w:rsidRPr="00110285" w:rsidRDefault="008230D7" w:rsidP="00110285">
      <w:pPr>
        <w:spacing w:before="120"/>
      </w:pPr>
      <w:r w:rsidRPr="00110285">
        <w:t>9.3</w:t>
      </w:r>
      <w:r w:rsidRPr="00110285">
        <w:tab/>
        <w:t>V případě prodlení prodávajícího s odstraněním nahlášené závady na příslušenství se stanovuje smluvní pokuta ve výši 200,- za každý celý kalendářní týden prodlení.</w:t>
      </w:r>
    </w:p>
    <w:p w:rsidR="008230D7" w:rsidRPr="00110285" w:rsidRDefault="00CE0D2D" w:rsidP="00110285">
      <w:pPr>
        <w:spacing w:before="120"/>
      </w:pPr>
      <w:r w:rsidRPr="00110285">
        <w:t>9.4</w:t>
      </w:r>
      <w:r w:rsidR="008230D7" w:rsidRPr="00110285">
        <w:tab/>
        <w:t>Pro případ prodlení se zaplacením kupní ceny se kupující zavazuje uhradit prodávajícímu smluvní úrok ve výši 0,01 % z fakturované ceny za každý den prodlení.</w:t>
      </w:r>
    </w:p>
    <w:p w:rsidR="00126F43" w:rsidRDefault="008230D7" w:rsidP="00110285">
      <w:pPr>
        <w:spacing w:before="120"/>
      </w:pPr>
      <w:r w:rsidRPr="00110285">
        <w:t>9</w:t>
      </w:r>
      <w:r w:rsidR="00126F43" w:rsidRPr="00110285">
        <w:t>.</w:t>
      </w:r>
      <w:r w:rsidRPr="00110285">
        <w:t>5</w:t>
      </w:r>
      <w:r w:rsidR="00126F43" w:rsidRPr="00110285">
        <w:t xml:space="preserve"> </w:t>
      </w:r>
      <w:r w:rsidRPr="00110285">
        <w:tab/>
      </w:r>
      <w:r w:rsidR="00126F43" w:rsidRPr="00110285">
        <w:t xml:space="preserve">Pokud se bude na plnění předmětu díla podílet poddodavatel neuvedený </w:t>
      </w:r>
      <w:r w:rsidR="00126F43" w:rsidRPr="000C1BF6">
        <w:t xml:space="preserve">v příloze </w:t>
      </w:r>
      <w:r w:rsidR="00126F43" w:rsidRPr="000C1BF6">
        <w:br/>
        <w:t xml:space="preserve">č. </w:t>
      </w:r>
      <w:r w:rsidR="000C1BF6" w:rsidRPr="000C1BF6">
        <w:t>4</w:t>
      </w:r>
      <w:r w:rsidR="00126F43" w:rsidRPr="000C1BF6">
        <w:t xml:space="preserve"> smlouvy</w:t>
      </w:r>
      <w:r w:rsidR="00126F43" w:rsidRPr="000C1BF6">
        <w:rPr>
          <w:b/>
        </w:rPr>
        <w:t>,</w:t>
      </w:r>
      <w:r w:rsidR="00126F43" w:rsidRPr="000C1BF6">
        <w:t xml:space="preserve"> je </w:t>
      </w:r>
      <w:r w:rsidRPr="000C1BF6">
        <w:t>prodávající</w:t>
      </w:r>
      <w:r w:rsidR="00126F43" w:rsidRPr="000C1BF6">
        <w:t xml:space="preserve"> povinen uhradit </w:t>
      </w:r>
      <w:r w:rsidRPr="000C1BF6">
        <w:t>kupujícímu</w:t>
      </w:r>
      <w:r w:rsidR="00126F43" w:rsidRPr="000C1BF6">
        <w:t xml:space="preserve"> jednor</w:t>
      </w:r>
      <w:r w:rsidR="009031A9" w:rsidRPr="000C1BF6">
        <w:t>ázovou smluvní po</w:t>
      </w:r>
      <w:r w:rsidR="009031A9">
        <w:t xml:space="preserve">kutu ve výši </w:t>
      </w:r>
      <w:r w:rsidRPr="005F74CA">
        <w:t>5</w:t>
      </w:r>
      <w:r w:rsidR="00126F43" w:rsidRPr="005F74CA">
        <w:t xml:space="preserve">0.000,00 Kč </w:t>
      </w:r>
      <w:r w:rsidR="00DE1600" w:rsidRPr="005F74CA">
        <w:t xml:space="preserve">(slovy </w:t>
      </w:r>
      <w:r w:rsidRPr="005F74CA">
        <w:t>padesáttisíc</w:t>
      </w:r>
      <w:r w:rsidR="00126F43" w:rsidRPr="005F74CA">
        <w:t xml:space="preserve"> korun českých) za každého takového neuvedeného </w:t>
      </w:r>
      <w:r w:rsidR="00126F43">
        <w:t xml:space="preserve">poddodavatele. </w:t>
      </w:r>
    </w:p>
    <w:p w:rsidR="00F857EA" w:rsidRPr="00E27AEE" w:rsidRDefault="001C1C90" w:rsidP="00110285">
      <w:pPr>
        <w:spacing w:before="120"/>
      </w:pPr>
      <w:r w:rsidRPr="00A10A9B">
        <w:rPr>
          <w:b/>
        </w:rPr>
        <w:t>9.</w:t>
      </w:r>
      <w:r w:rsidR="008230D7">
        <w:rPr>
          <w:b/>
        </w:rPr>
        <w:t>6</w:t>
      </w:r>
      <w:r w:rsidR="008230D7">
        <w:rPr>
          <w:b/>
        </w:rPr>
        <w:tab/>
      </w:r>
      <w:r w:rsidR="00D141A9" w:rsidRPr="00E27AEE">
        <w:t xml:space="preserve">Pokud </w:t>
      </w:r>
      <w:r w:rsidR="008230D7">
        <w:t>kupující</w:t>
      </w:r>
      <w:r w:rsidR="00D141A9" w:rsidRPr="00E27AEE">
        <w:t xml:space="preserve"> odstoupil od smlouvy z důvodu porušení smlouvy </w:t>
      </w:r>
      <w:r w:rsidR="008230D7">
        <w:t>prodávajícím</w:t>
      </w:r>
      <w:r w:rsidR="00D141A9" w:rsidRPr="00E27AEE">
        <w:t xml:space="preserve">, je oprávněn po </w:t>
      </w:r>
      <w:r w:rsidR="008230D7">
        <w:t>prodávajícím</w:t>
      </w:r>
      <w:r w:rsidR="00D141A9" w:rsidRPr="00E27AEE">
        <w:t xml:space="preserve"> požadovat</w:t>
      </w:r>
      <w:r w:rsidR="009031A9">
        <w:t xml:space="preserve"> úhradu smluvní pokuty ve výši </w:t>
      </w:r>
      <w:r w:rsidR="008230D7" w:rsidRPr="005F74CA">
        <w:t>3</w:t>
      </w:r>
      <w:r w:rsidR="00D141A9" w:rsidRPr="005F74CA">
        <w:t xml:space="preserve"> % </w:t>
      </w:r>
      <w:r w:rsidR="00D141A9" w:rsidRPr="00E27AEE">
        <w:t xml:space="preserve">z ceny díla bez DPH. </w:t>
      </w:r>
    </w:p>
    <w:p w:rsidR="008230D7" w:rsidRPr="008514FF" w:rsidRDefault="00D141A9" w:rsidP="00110285">
      <w:pPr>
        <w:spacing w:before="120"/>
      </w:pPr>
      <w:r w:rsidRPr="00A10A9B">
        <w:rPr>
          <w:b/>
        </w:rPr>
        <w:t>9.</w:t>
      </w:r>
      <w:r w:rsidR="008230D7">
        <w:t>7</w:t>
      </w:r>
      <w:r w:rsidR="008230D7">
        <w:rPr>
          <w:b/>
        </w:rPr>
        <w:tab/>
      </w:r>
      <w:r w:rsidR="008230D7">
        <w:t>V případě nedodržení komunikace v českém jazyce na základě této smlouvy podle článku 7.8 smlouvy je kupující oprávněn vyúčtovat smluvní pokutu ve výši 1.000,- Kč za každý případ.</w:t>
      </w:r>
    </w:p>
    <w:p w:rsidR="005235DA" w:rsidRDefault="005235DA" w:rsidP="005235DA">
      <w:pPr>
        <w:widowControl/>
        <w:jc w:val="left"/>
        <w:rPr>
          <w:b/>
        </w:rPr>
      </w:pPr>
    </w:p>
    <w:p w:rsidR="00110285" w:rsidRPr="00110285" w:rsidRDefault="00110285" w:rsidP="005235DA">
      <w:pPr>
        <w:widowControl/>
        <w:jc w:val="left"/>
        <w:rPr>
          <w:b/>
        </w:rPr>
      </w:pPr>
      <w:r w:rsidRPr="00110285">
        <w:rPr>
          <w:b/>
        </w:rPr>
        <w:t>9.8</w:t>
      </w:r>
    </w:p>
    <w:p w:rsidR="0044383D" w:rsidRPr="00E27AEE" w:rsidRDefault="00F857EA" w:rsidP="00110285">
      <w:r w:rsidRPr="00E27AEE">
        <w:t>9.</w:t>
      </w:r>
      <w:r w:rsidR="00110285">
        <w:t>8</w:t>
      </w:r>
      <w:r w:rsidRPr="00E27AEE">
        <w:t xml:space="preserve">.1 </w:t>
      </w:r>
      <w:r w:rsidR="00110285">
        <w:tab/>
        <w:t>Prodávající</w:t>
      </w:r>
      <w:r w:rsidR="0044383D" w:rsidRPr="00E27AEE">
        <w:t xml:space="preserve"> odpovídá vůči </w:t>
      </w:r>
      <w:r w:rsidR="00110285">
        <w:t>kupujícímu</w:t>
      </w:r>
      <w:r w:rsidR="0044383D" w:rsidRPr="00E27AEE">
        <w:t xml:space="preserve"> vždy tak, jako by dílo prováděl</w:t>
      </w:r>
      <w:r w:rsidR="004E3998">
        <w:t xml:space="preserve"> sám, bez ohledu na případné pod</w:t>
      </w:r>
      <w:r w:rsidR="0044383D" w:rsidRPr="00E27AEE">
        <w:t>dodavatele.</w:t>
      </w:r>
    </w:p>
    <w:p w:rsidR="001C1C90" w:rsidRPr="00E27AEE" w:rsidRDefault="00F857EA" w:rsidP="00E725C5">
      <w:pPr>
        <w:spacing w:before="120"/>
      </w:pPr>
      <w:r w:rsidRPr="00E27AEE">
        <w:t>9.</w:t>
      </w:r>
      <w:r w:rsidR="00110285">
        <w:t>8</w:t>
      </w:r>
      <w:r w:rsidRPr="00E27AEE">
        <w:t xml:space="preserve">.2 </w:t>
      </w:r>
      <w:r w:rsidR="00110285">
        <w:tab/>
      </w:r>
      <w:r w:rsidR="001C1C90" w:rsidRPr="00E27AEE">
        <w:t xml:space="preserve">Smluvní pokuta je splatná </w:t>
      </w:r>
      <w:r w:rsidR="00122014">
        <w:t xml:space="preserve">uplynutím pátého kalendářního dne </w:t>
      </w:r>
      <w:r w:rsidR="001C1C90" w:rsidRPr="00E27AEE">
        <w:t xml:space="preserve">po porušení povinnosti, jejíž dodržení sankcionuje. </w:t>
      </w:r>
    </w:p>
    <w:p w:rsidR="00E725C5" w:rsidRDefault="00F857EA" w:rsidP="00595F04">
      <w:pPr>
        <w:spacing w:before="120" w:after="120"/>
      </w:pPr>
      <w:r w:rsidRPr="00E27AEE">
        <w:t>9.</w:t>
      </w:r>
      <w:r w:rsidR="00110285">
        <w:t>8</w:t>
      </w:r>
      <w:r w:rsidRPr="00E27AEE">
        <w:t xml:space="preserve">.3 </w:t>
      </w:r>
      <w:r w:rsidR="00110285">
        <w:tab/>
      </w:r>
      <w:r w:rsidR="001C1C90" w:rsidRPr="00E27AEE">
        <w:t xml:space="preserve">Zaplacení smluvní pokuty nemá vliv na </w:t>
      </w:r>
      <w:r w:rsidR="0044383D" w:rsidRPr="00E27AEE">
        <w:t xml:space="preserve">právo na </w:t>
      </w:r>
      <w:r w:rsidR="001C1C90" w:rsidRPr="00E27AEE">
        <w:t>náhradu případné škody.</w:t>
      </w:r>
    </w:p>
    <w:p w:rsidR="001C1C90" w:rsidRPr="00E27AEE" w:rsidRDefault="00F857EA" w:rsidP="00583407">
      <w:r w:rsidRPr="00E27AEE">
        <w:t>9.</w:t>
      </w:r>
      <w:r w:rsidR="00110285">
        <w:t>8</w:t>
      </w:r>
      <w:r w:rsidRPr="00E27AEE">
        <w:t xml:space="preserve">.4 </w:t>
      </w:r>
      <w:r w:rsidR="00110285">
        <w:tab/>
      </w:r>
      <w:r w:rsidR="001C1C90" w:rsidRPr="00E27AEE">
        <w:t xml:space="preserve">Nárok na zaplacení kterékoliv smluvní pokuty je započitatelný oproti povinnosti </w:t>
      </w:r>
      <w:r w:rsidR="00A10A9B">
        <w:br/>
      </w:r>
      <w:r w:rsidR="001C1C90" w:rsidRPr="00E27AEE">
        <w:t xml:space="preserve">k úhradě ceny </w:t>
      </w:r>
      <w:r w:rsidR="00110285">
        <w:t>za předmět plnění</w:t>
      </w:r>
      <w:r w:rsidR="001C1C90" w:rsidRPr="00E27AEE">
        <w:t xml:space="preserve"> podle této smlouvy. K zápočtu dojde doručením jednostranného oznámení </w:t>
      </w:r>
      <w:r w:rsidR="00110285">
        <w:t>kupujícího</w:t>
      </w:r>
      <w:r w:rsidR="001C1C90" w:rsidRPr="00E27AEE">
        <w:t xml:space="preserve"> </w:t>
      </w:r>
      <w:r w:rsidR="00110285">
        <w:t>prodávajícímu</w:t>
      </w:r>
      <w:r w:rsidR="001C1C90" w:rsidRPr="00E27AEE">
        <w:t>.</w:t>
      </w:r>
    </w:p>
    <w:p w:rsidR="004D7F2D" w:rsidRDefault="00F857EA" w:rsidP="00472385">
      <w:pPr>
        <w:spacing w:before="120"/>
      </w:pPr>
      <w:r w:rsidRPr="00E27AEE">
        <w:t>9.</w:t>
      </w:r>
      <w:r w:rsidR="00110285">
        <w:t>8.</w:t>
      </w:r>
      <w:r w:rsidRPr="00E27AEE">
        <w:t xml:space="preserve">5 </w:t>
      </w:r>
      <w:r w:rsidR="00110285">
        <w:tab/>
      </w:r>
      <w:r w:rsidR="0044383D" w:rsidRPr="00E27AEE">
        <w:t xml:space="preserve">Celková výše smluvních pokut není omezena žádnou hranicí. </w:t>
      </w:r>
    </w:p>
    <w:p w:rsidR="00110285" w:rsidRDefault="00110285" w:rsidP="00472385">
      <w:pPr>
        <w:spacing w:before="120"/>
      </w:pPr>
      <w:r>
        <w:t>9.8.6</w:t>
      </w:r>
      <w:r>
        <w:tab/>
        <w:t>zaplacením smluvní pokuty nezaniká povinnost druhé strany závazek splnit a není tím dotčeno právo poškozené strany na náhradu škody, které nesplněním povinnosti vznikla.</w:t>
      </w:r>
    </w:p>
    <w:p w:rsidR="00110285" w:rsidRDefault="00110285" w:rsidP="00472385">
      <w:pPr>
        <w:spacing w:before="120"/>
      </w:pPr>
      <w:r>
        <w:t>9.8.7</w:t>
      </w:r>
      <w:r>
        <w:tab/>
        <w:t xml:space="preserve">Výši pokut shodně považují obě smluvní strany za přiměřené. </w:t>
      </w:r>
    </w:p>
    <w:p w:rsidR="00887BC3" w:rsidRDefault="001C1C90" w:rsidP="00A10A9B">
      <w:pPr>
        <w:pStyle w:val="SoD"/>
      </w:pPr>
      <w:bookmarkStart w:id="12" w:name="_Toc503364135"/>
      <w:r w:rsidRPr="00E27AEE">
        <w:t>10. Vyšší moc</w:t>
      </w:r>
      <w:bookmarkEnd w:id="12"/>
    </w:p>
    <w:p w:rsidR="0097501D" w:rsidRPr="003D1711" w:rsidRDefault="003D1711" w:rsidP="003D1711">
      <w:pPr>
        <w:outlineLvl w:val="0"/>
      </w:pPr>
      <w:r w:rsidRPr="003D1711">
        <w:t>10.1</w:t>
      </w:r>
      <w:r w:rsidRPr="003D1711">
        <w:tab/>
      </w:r>
      <w:r w:rsidR="001C1C90" w:rsidRPr="003D1711">
        <w:t xml:space="preserve">Pro účely této smlouvy se za vyšší moc považují případy, které </w:t>
      </w:r>
      <w:r w:rsidR="0097501D" w:rsidRPr="003D1711">
        <w:t>vznikly po uzavření smlouvy v důsledku stranami nepředvídatelných a neodvratitelných událostí, jsou objektivně nepřekonatelné a brání v plnění závazků z této smlouvy (</w:t>
      </w:r>
      <w:r w:rsidR="001C1C90" w:rsidRPr="003D1711">
        <w:t>např. válka, mobilizace, povstání, živelné pohromy apod.</w:t>
      </w:r>
      <w:r w:rsidR="0097501D" w:rsidRPr="003D1711">
        <w:t>).</w:t>
      </w:r>
    </w:p>
    <w:p w:rsidR="00392D33" w:rsidRPr="003D1711" w:rsidRDefault="00392D33" w:rsidP="00583407"/>
    <w:p w:rsidR="00DE7328" w:rsidRPr="003D1711" w:rsidRDefault="003D1711" w:rsidP="003D1711">
      <w:pPr>
        <w:outlineLvl w:val="0"/>
      </w:pPr>
      <w:r w:rsidRPr="003D1711">
        <w:t>10.2</w:t>
      </w:r>
      <w:r w:rsidRPr="003D1711">
        <w:tab/>
      </w:r>
      <w:r w:rsidR="0097501D" w:rsidRPr="003D1711">
        <w:t>Pokud nastane případ vyšší moci, prodlužuje se lhůta ke splnění smluvních povinností o dobu, během událost vyšší moci trvá. Jestliže z toho důvo</w:t>
      </w:r>
      <w:r w:rsidR="0002666C" w:rsidRPr="003D1711">
        <w:t>du dojde k prodlení o více než 3</w:t>
      </w:r>
      <w:r w:rsidR="0097501D" w:rsidRPr="003D1711">
        <w:t>0 kalendářních dnů, dohodnou se smluvní strany nebo v případě zániku smluvních stran subjekty, na které přejdou práva a povinnosti smluvních stran, na dalším postupu.</w:t>
      </w:r>
    </w:p>
    <w:p w:rsidR="0089393A" w:rsidRPr="003D1711" w:rsidRDefault="0089393A" w:rsidP="00583407"/>
    <w:p w:rsidR="003E2FD2" w:rsidRPr="00E27AEE" w:rsidRDefault="003D1711" w:rsidP="00583407">
      <w:r w:rsidRPr="003D1711">
        <w:t>10.3</w:t>
      </w:r>
      <w:r w:rsidRPr="003D1711">
        <w:tab/>
      </w:r>
      <w:r w:rsidR="00DE7328" w:rsidRPr="003D1711">
        <w:t>Pokud smluvní strana není schopna plnit své závazky ze smlouvy v důsledku vyšší</w:t>
      </w:r>
      <w:r w:rsidR="00DE7328" w:rsidRPr="00E27AEE">
        <w:t xml:space="preserve">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E27AEE">
        <w:t xml:space="preserve"> </w:t>
      </w:r>
      <w:r w:rsidR="001C1C90" w:rsidRPr="00E27AEE">
        <w:tab/>
      </w:r>
      <w:r w:rsidR="001C1C90" w:rsidRPr="00E27AEE">
        <w:tab/>
      </w:r>
      <w:r w:rsidR="001C1C90" w:rsidRPr="00E27AEE">
        <w:tab/>
      </w:r>
    </w:p>
    <w:p w:rsidR="001C1C90" w:rsidRPr="00E27AEE" w:rsidRDefault="001C1C90" w:rsidP="00A10A9B">
      <w:pPr>
        <w:pStyle w:val="SoD"/>
      </w:pPr>
      <w:bookmarkStart w:id="13" w:name="_Toc503364136"/>
      <w:r w:rsidRPr="00E27AEE">
        <w:t xml:space="preserve">11. </w:t>
      </w:r>
      <w:r w:rsidR="007A3F05" w:rsidRPr="00E27AEE">
        <w:t>Doručování, formy právních úkonů</w:t>
      </w:r>
      <w:bookmarkEnd w:id="13"/>
    </w:p>
    <w:p w:rsidR="00F857EA" w:rsidRPr="003D1711" w:rsidRDefault="003D1711" w:rsidP="003D1711">
      <w:pPr>
        <w:outlineLvl w:val="0"/>
      </w:pPr>
      <w:r w:rsidRPr="003D1711">
        <w:t>11.1</w:t>
      </w:r>
      <w:r w:rsidRPr="003D1711">
        <w:tab/>
      </w:r>
      <w:r w:rsidR="007A3F05" w:rsidRPr="003D1711">
        <w:t>Osobami oprávněnými k úkonům mezi smluvními stranami jsou statutární orgány a technický dozor dle záhlaví této smlouvy.</w:t>
      </w:r>
    </w:p>
    <w:p w:rsidR="000E319E" w:rsidRPr="003D1711" w:rsidRDefault="000E319E" w:rsidP="00583407"/>
    <w:p w:rsidR="007A3F05" w:rsidRPr="003D1711" w:rsidRDefault="003D1711" w:rsidP="003D1711">
      <w:pPr>
        <w:outlineLvl w:val="0"/>
      </w:pPr>
      <w:r w:rsidRPr="003D1711">
        <w:t>11.2</w:t>
      </w:r>
      <w:r w:rsidRPr="003D1711">
        <w:tab/>
      </w:r>
      <w:r w:rsidR="007A3F05" w:rsidRPr="003D1711">
        <w:t>Veškerá korespondence dle této smlouvy bude zasílána na adresy smluvních stran uvedené v záhlaví této smlouvy, pokud nebude písemně oznámen požadavek na zasílání na jinou adresu.</w:t>
      </w:r>
    </w:p>
    <w:p w:rsidR="00EE2C78" w:rsidRPr="003D1711" w:rsidRDefault="00EE2C78" w:rsidP="00583407"/>
    <w:p w:rsidR="00445988" w:rsidRPr="00E27AEE" w:rsidRDefault="003D1711" w:rsidP="00583407">
      <w:r w:rsidRPr="003D1711">
        <w:t>11.3</w:t>
      </w:r>
      <w:r w:rsidRPr="003D1711">
        <w:tab/>
      </w:r>
      <w:r w:rsidR="007A3F05" w:rsidRPr="003D1711">
        <w:t xml:space="preserve">Oznámení se považuje za doručené při osobním doručení ve chvíli, kdy je zanecháno na adrese druhé smluvní strany s tím, že stane-li se </w:t>
      </w:r>
      <w:r w:rsidR="00445988" w:rsidRPr="003D1711">
        <w:t>tak mimo běžnou pracovní dobu adresáta,</w:t>
      </w:r>
      <w:r w:rsidR="00445988" w:rsidRPr="00E27AEE">
        <w:t xml:space="preserve"> považuje se za doručené</w:t>
      </w:r>
      <w:r w:rsidR="00A90FE6">
        <w:t xml:space="preserve"> </w:t>
      </w:r>
      <w:r w:rsidR="00445988" w:rsidRPr="00E27AEE">
        <w:t xml:space="preserve"> následující pracovní den v</w:t>
      </w:r>
      <w:r w:rsidR="00A10A9B">
        <w:t> </w:t>
      </w:r>
      <w:r w:rsidR="00445988" w:rsidRPr="00E27AEE">
        <w:t>8</w:t>
      </w:r>
      <w:r w:rsidR="00A10A9B">
        <w:t>:</w:t>
      </w:r>
      <w:r w:rsidR="00445988" w:rsidRPr="00E27AEE">
        <w:t>30 hodin.</w:t>
      </w:r>
    </w:p>
    <w:p w:rsidR="00445988" w:rsidRPr="00E27AEE" w:rsidRDefault="00445988" w:rsidP="00583407">
      <w:r w:rsidRPr="00E27AEE">
        <w:t xml:space="preserve">Odmítne-li adresát převzít oznámení o úkonu druhé smluvní strany, považuje se oznámení za doručené dnem odmítnutí. </w:t>
      </w:r>
    </w:p>
    <w:p w:rsidR="006D0E80" w:rsidRDefault="00445988" w:rsidP="00663BFA">
      <w:r w:rsidRPr="00E27AEE">
        <w:t>Pokud je oznámení o úkonu zasíláno poštou, považuje se za den doručení třetí den po podání oznámení k poštovní přepravě.</w:t>
      </w:r>
    </w:p>
    <w:p w:rsidR="001C1C90" w:rsidRPr="00E27AEE" w:rsidRDefault="001C1C90" w:rsidP="00A10A9B">
      <w:pPr>
        <w:pStyle w:val="SoD"/>
      </w:pPr>
      <w:bookmarkStart w:id="14" w:name="_Toc503364137"/>
      <w:r w:rsidRPr="00E27AEE">
        <w:t>12. Odstoupení od smlouvy</w:t>
      </w:r>
      <w:bookmarkEnd w:id="14"/>
    </w:p>
    <w:p w:rsidR="00EA2882" w:rsidRPr="00EA2882" w:rsidRDefault="003D1711" w:rsidP="00EA2882">
      <w:pPr>
        <w:spacing w:before="120"/>
      </w:pPr>
      <w:r w:rsidRPr="00EA2882">
        <w:t>12.1</w:t>
      </w:r>
      <w:r w:rsidRPr="00EA2882">
        <w:tab/>
      </w:r>
      <w:r w:rsidR="00EA2882" w:rsidRPr="00EA2882">
        <w:t xml:space="preserve">Odstoupení od smlouvy se řídí ustanoveními § 223 zákona č. 134/2016 Sb., </w:t>
      </w:r>
      <w:r w:rsidR="00EA2882">
        <w:br/>
      </w:r>
      <w:r w:rsidR="00EA2882" w:rsidRPr="00EA2882">
        <w:t xml:space="preserve">o zadávání veřejných zakázek, ve znění pozdějších předpisů, a dále § 2001 a násl. zákona </w:t>
      </w:r>
      <w:r w:rsidR="00EA2882">
        <w:br/>
      </w:r>
      <w:r w:rsidR="00EA2882" w:rsidRPr="00EA2882">
        <w:t>č. 89/2012 Sb., občanského zákoníku, ve znění pozdějších předpisů.</w:t>
      </w:r>
    </w:p>
    <w:p w:rsidR="00EA2882" w:rsidRPr="00EA2882" w:rsidRDefault="00EA2882" w:rsidP="00EA2882">
      <w:pPr>
        <w:spacing w:before="120"/>
      </w:pPr>
      <w:r w:rsidRPr="00EA2882">
        <w:t>12.</w:t>
      </w:r>
      <w:r w:rsidR="0004013A">
        <w:t>2</w:t>
      </w:r>
      <w:r w:rsidRPr="00EA2882">
        <w:tab/>
        <w:t>Nebude-li uhrazena kupní cena do 60 dnů ode dne splatnosti daňového dokladu prodávajícímu v důsledku zavinění kupujícího a ani do dalších 15 dnů po opakovaném vyzvání prodávajícím k takové úhradě, sjednává si prodávající právo odstoupit od této kupní smlouvy.</w:t>
      </w:r>
    </w:p>
    <w:p w:rsidR="00EA2882" w:rsidRPr="00EA2882" w:rsidRDefault="00EA2882" w:rsidP="00EA2882">
      <w:pPr>
        <w:spacing w:before="120"/>
      </w:pPr>
      <w:r w:rsidRPr="00EA2882">
        <w:t>12.</w:t>
      </w:r>
      <w:r w:rsidR="0004013A">
        <w:t>3</w:t>
      </w:r>
      <w:r w:rsidRPr="00EA2882">
        <w:tab/>
        <w:t>Právo odstoupit od této kupní smlouvy má kupující tehdy, jestliže jej prodávající ujistil, že předmět plnění této smlouvy má určité vlastnosti, zejména vlastnosti kupujícím vymíněné, anebo prodávající kupujícího ujistil, že předmět plnění této smlouvy nemá žádné vady, a toto ujištění se ukáže být nepravdivým.</w:t>
      </w:r>
    </w:p>
    <w:p w:rsidR="001C1C90" w:rsidRPr="00243C99" w:rsidRDefault="001C1C90" w:rsidP="00243C99">
      <w:pPr>
        <w:pStyle w:val="SoD"/>
      </w:pPr>
      <w:bookmarkStart w:id="15" w:name="_Toc503364139"/>
      <w:r w:rsidRPr="00243C99">
        <w:t>1</w:t>
      </w:r>
      <w:r w:rsidR="0004013A">
        <w:t>3</w:t>
      </w:r>
      <w:r w:rsidRPr="00243C99">
        <w:t>. Závěrečná ustanovení</w:t>
      </w:r>
      <w:bookmarkEnd w:id="15"/>
    </w:p>
    <w:p w:rsidR="00741149" w:rsidRPr="007A1603" w:rsidRDefault="007A1603" w:rsidP="007A1603">
      <w:pPr>
        <w:outlineLvl w:val="0"/>
      </w:pPr>
      <w:r w:rsidRPr="007A1603">
        <w:t>1</w:t>
      </w:r>
      <w:r w:rsidR="0004013A">
        <w:t>3</w:t>
      </w:r>
      <w:r w:rsidRPr="007A1603">
        <w:t>.1</w:t>
      </w:r>
      <w:r w:rsidRPr="007A1603">
        <w:tab/>
      </w:r>
      <w:r w:rsidR="001C1C90" w:rsidRPr="007A1603">
        <w:t>Smlouva vzniká projevením souhlasu s celým jejím obsahem. Souhlas musí být písemný, řádně potvrzený a podepsaný oprávněným zástupcem smluvní strany.</w:t>
      </w:r>
    </w:p>
    <w:p w:rsidR="001C1C90" w:rsidRPr="007A1603" w:rsidRDefault="007A1603" w:rsidP="007A1603">
      <w:pPr>
        <w:spacing w:before="120"/>
        <w:outlineLvl w:val="0"/>
      </w:pPr>
      <w:r w:rsidRPr="007A1603">
        <w:t>1</w:t>
      </w:r>
      <w:r w:rsidR="0004013A">
        <w:t>3</w:t>
      </w:r>
      <w:r w:rsidRPr="007A1603">
        <w:t>.2</w:t>
      </w:r>
      <w:r w:rsidRPr="007A1603">
        <w:tab/>
      </w:r>
      <w:r w:rsidR="001C1C90" w:rsidRPr="007A1603">
        <w:t xml:space="preserve">Měnit nebo doplňovat text této smlouvy je možné jen formou písemných dodatků, které budou platné, jestliže budou řádně potvrzené a podepsané oprávněnými zástupci obou smluvních stran. </w:t>
      </w:r>
    </w:p>
    <w:p w:rsidR="001C1C90" w:rsidRPr="007A1603" w:rsidRDefault="001C1C90" w:rsidP="00583407">
      <w:r w:rsidRPr="007A1603">
        <w:t xml:space="preserve">Pro platnost dodatků k této smlouvě se vyžaduje dohoda o celém textu měněných částí. </w:t>
      </w:r>
    </w:p>
    <w:p w:rsidR="00CA4F36" w:rsidRPr="007A1603" w:rsidRDefault="001C1C90" w:rsidP="00595F04">
      <w:r w:rsidRPr="007A1603">
        <w:t xml:space="preserve">K návrhu dodatků k této smlouvě se smluvním strany zavazují vyjádřit písemně ve lhůtě </w:t>
      </w:r>
      <w:r w:rsidR="00ED6885" w:rsidRPr="007A1603">
        <w:t xml:space="preserve">10 pracovních </w:t>
      </w:r>
      <w:r w:rsidRPr="007A1603">
        <w:t>dnů od doručení návrhu dodatku druhé straně. Po tuto dobu je tímto návrhem vázána strana, která ho podala.</w:t>
      </w:r>
    </w:p>
    <w:p w:rsidR="007A1603" w:rsidRPr="007A1603" w:rsidRDefault="001C1C90" w:rsidP="007A1603">
      <w:pPr>
        <w:spacing w:before="120"/>
        <w:outlineLvl w:val="0"/>
      </w:pPr>
      <w:r w:rsidRPr="007A1603">
        <w:t>1</w:t>
      </w:r>
      <w:r w:rsidR="0004013A">
        <w:t>3</w:t>
      </w:r>
      <w:r w:rsidRPr="007A1603">
        <w:t>.</w:t>
      </w:r>
      <w:r w:rsidR="00B87D74" w:rsidRPr="007A1603">
        <w:t>3</w:t>
      </w:r>
      <w:r w:rsidR="007A1603" w:rsidRPr="007A1603">
        <w:tab/>
      </w:r>
    </w:p>
    <w:p w:rsidR="00B87D74" w:rsidRPr="002B611D" w:rsidRDefault="00D06E94" w:rsidP="002B611D">
      <w:pPr>
        <w:outlineLvl w:val="0"/>
        <w:rPr>
          <w:b/>
        </w:rPr>
      </w:pPr>
      <w:r w:rsidRPr="00E27AEE">
        <w:t>1</w:t>
      </w:r>
      <w:r w:rsidR="0004013A">
        <w:t>3</w:t>
      </w:r>
      <w:r w:rsidRPr="00E27AEE">
        <w:t xml:space="preserve">.3.1. </w:t>
      </w:r>
      <w:r w:rsidR="007A1603">
        <w:t>Prodávající</w:t>
      </w:r>
      <w:r w:rsidR="00B87D74" w:rsidRPr="00E27AEE">
        <w:t xml:space="preserve"> není oprávněn postoupit práva, povinnosti, závazky a pohledávky pl</w:t>
      </w:r>
      <w:r w:rsidR="006909BF">
        <w:t>y</w:t>
      </w:r>
      <w:r w:rsidR="00B87D74" w:rsidRPr="00E27AEE">
        <w:t>noucí z této smlouvy třetí osobě nebo jiným osobám bez předchozího písemného souhlasu objednatele.</w:t>
      </w:r>
    </w:p>
    <w:p w:rsidR="006909BF" w:rsidRPr="00FF5454" w:rsidRDefault="006909BF" w:rsidP="00243C99">
      <w:pPr>
        <w:spacing w:before="120"/>
      </w:pPr>
      <w:r w:rsidRPr="00FF5454">
        <w:t>1</w:t>
      </w:r>
      <w:r w:rsidR="0004013A">
        <w:t>3</w:t>
      </w:r>
      <w:r w:rsidRPr="00FF5454">
        <w:t xml:space="preserve">.3.2. </w:t>
      </w:r>
      <w:r w:rsidR="007A1603">
        <w:t>Prodávající</w:t>
      </w:r>
      <w:r w:rsidR="007A1603" w:rsidRPr="00E27AEE">
        <w:t xml:space="preserve"> </w:t>
      </w:r>
      <w:r w:rsidRPr="00FF5454">
        <w:t xml:space="preserve">uděluje </w:t>
      </w:r>
      <w:r w:rsidR="007A1603">
        <w:t>kupujícímu</w:t>
      </w:r>
      <w:r w:rsidRPr="00FF5454">
        <w:t xml:space="preserve"> souhlas se zveřejněním této smlouvy na Profilu objednatele včetně jejích případných</w:t>
      </w:r>
      <w:r w:rsidR="00F562E2" w:rsidRPr="00FF5454">
        <w:t xml:space="preserve"> příloh a </w:t>
      </w:r>
      <w:r w:rsidRPr="00FF5454">
        <w:t>dodatků</w:t>
      </w:r>
      <w:r w:rsidR="00F562E2" w:rsidRPr="00FF5454">
        <w:t>.</w:t>
      </w:r>
      <w:r w:rsidRPr="00FF5454">
        <w:t xml:space="preserve">                                </w:t>
      </w:r>
    </w:p>
    <w:p w:rsidR="00FF3002" w:rsidRDefault="006909BF" w:rsidP="00243C99">
      <w:pPr>
        <w:spacing w:before="120"/>
      </w:pPr>
      <w:r>
        <w:t>1</w:t>
      </w:r>
      <w:r w:rsidR="0004013A">
        <w:t>3</w:t>
      </w:r>
      <w:r>
        <w:t>.3.3</w:t>
      </w:r>
      <w:r w:rsidR="00D06E94" w:rsidRPr="00E27AEE">
        <w:t xml:space="preserve">. </w:t>
      </w:r>
      <w:r w:rsidR="007A1603">
        <w:t>Prodávající</w:t>
      </w:r>
      <w:r w:rsidR="007A1603" w:rsidRPr="00E27AEE">
        <w:t xml:space="preserve"> </w:t>
      </w:r>
      <w:r w:rsidR="00FF3002">
        <w:t>je povinen spolupůsobit při výkonu finanční kontroly podle ust. § 2 písm.e) zákona č. 320/2001 Sb., o finanční kontrole ve veřejné správě a o změně některých zákonů (zákon o finanční kontrole), ve znění pozdějších předpisů.</w:t>
      </w:r>
    </w:p>
    <w:p w:rsidR="00BF6762" w:rsidRPr="00E27AEE" w:rsidRDefault="00243C99" w:rsidP="00243C99">
      <w:pPr>
        <w:spacing w:before="120" w:after="120"/>
      </w:pPr>
      <w:r>
        <w:t>1</w:t>
      </w:r>
      <w:r w:rsidR="0004013A">
        <w:t>3</w:t>
      </w:r>
      <w:r>
        <w:t xml:space="preserve">.3.4. </w:t>
      </w:r>
      <w:r w:rsidR="00B87D74" w:rsidRPr="00E27AEE">
        <w:t xml:space="preserve">Vztahy mezi stranami se řídí </w:t>
      </w:r>
      <w:r w:rsidR="00B87D74" w:rsidRPr="0081600B">
        <w:t>o</w:t>
      </w:r>
      <w:r w:rsidR="0081600B" w:rsidRPr="0081600B">
        <w:t>bčanským</w:t>
      </w:r>
      <w:r w:rsidR="00B87D74" w:rsidRPr="0081600B">
        <w:t xml:space="preserve"> zákoníkem</w:t>
      </w:r>
      <w:r w:rsidR="00B87D74" w:rsidRPr="00E27AEE">
        <w:t>, pokud není dohodnuto jinak.</w:t>
      </w:r>
    </w:p>
    <w:p w:rsidR="00B87D74" w:rsidRDefault="00044499" w:rsidP="00583407">
      <w:r>
        <w:t>1</w:t>
      </w:r>
      <w:r w:rsidR="0004013A">
        <w:t>3</w:t>
      </w:r>
      <w:r>
        <w:t>.3.5</w:t>
      </w:r>
      <w:r w:rsidR="00D06E94" w:rsidRPr="00E27AEE">
        <w:t xml:space="preserve">. </w:t>
      </w:r>
      <w:r w:rsidR="00B87D74" w:rsidRPr="00E27AEE">
        <w:t xml:space="preserve">Je-li tato smlouva nebo kterékoli z jejích ustanovení či dodatků částečně nebo úplně neplatné nebo neúčinné nebo ztratí svou platnost či účinnost, nemá to vliv na ostatní části smlouvy. </w:t>
      </w:r>
    </w:p>
    <w:p w:rsidR="00243C99" w:rsidRDefault="00243C99" w:rsidP="00243C99">
      <w:pPr>
        <w:spacing w:before="120"/>
      </w:pPr>
      <w:r>
        <w:t>1</w:t>
      </w:r>
      <w:r w:rsidR="0004013A">
        <w:t>3</w:t>
      </w:r>
      <w:r>
        <w:t xml:space="preserve">.3.6. </w:t>
      </w:r>
      <w:r w:rsidR="002827DB">
        <w:t>Prodávající</w:t>
      </w:r>
      <w:r w:rsidR="002827DB" w:rsidRPr="00E27AEE">
        <w:t xml:space="preserve"> </w:t>
      </w:r>
      <w:r>
        <w:t xml:space="preserve">výslovně souhlasí se zpracováním jeho (osobních) údajů s ohledem na zákon č. 106/1999 Sb., o svobodném přístupu k informacím, v platném znění a v souladu se zákonem č. 101/2000 Sb., o ochraně osobních údajů, v platném znění. Tento souhlas je poskytován do budoucna na dobu neurčitou pro účely vnitřní potřeby poskytovatele a dále pro účely informování veřejnosti o jeho činnosti. Zároveň příjemce souhlasí s možným zpřístupněním či zveřejněním celé této smlouvy v jejím plném znění, jakož i všech úkonů </w:t>
      </w:r>
      <w:r>
        <w:br/>
        <w:t>a okolností s touto smlouvou související.</w:t>
      </w:r>
    </w:p>
    <w:p w:rsidR="002827DB" w:rsidRPr="0057738B" w:rsidRDefault="002827DB" w:rsidP="002827DB">
      <w:pPr>
        <w:spacing w:before="120"/>
      </w:pPr>
      <w:r>
        <w:t>1</w:t>
      </w:r>
      <w:r w:rsidR="0004013A">
        <w:t>3</w:t>
      </w:r>
      <w:r>
        <w:t>.3.7</w:t>
      </w:r>
      <w:r>
        <w:tab/>
        <w:t>Prodávající</w:t>
      </w:r>
      <w:r w:rsidRPr="0057738B">
        <w:t xml:space="preserve"> je povinen uchovávat veškerou dokumentaci související s realizací projektu (předmětu plnění této smlouvy) včetně účetních dokladů minimálně do konce roku 2028.</w:t>
      </w:r>
    </w:p>
    <w:p w:rsidR="002827DB" w:rsidRPr="0057738B" w:rsidRDefault="002827DB" w:rsidP="002827DB">
      <w:pPr>
        <w:spacing w:before="120"/>
      </w:pPr>
      <w:r>
        <w:t>1</w:t>
      </w:r>
      <w:r w:rsidR="0004013A">
        <w:t>3</w:t>
      </w:r>
      <w:r>
        <w:t>.3.8</w:t>
      </w:r>
      <w:r>
        <w:tab/>
        <w:t>Prodávající</w:t>
      </w:r>
      <w:r w:rsidRPr="0057738B">
        <w:t xml:space="preserve"> je povinen minimálně do konce roku 2028 poskytovat požadované informace a dokumentaci související s realizací projektu (předmětu plnění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(předmětu plnění této smlouvy) a poskytnout jim při </w:t>
      </w:r>
      <w:r>
        <w:t>provádění kontroly součinnost.</w:t>
      </w:r>
    </w:p>
    <w:p w:rsidR="003A4C2D" w:rsidRPr="00E27AEE" w:rsidRDefault="00044499" w:rsidP="00243C99">
      <w:pPr>
        <w:spacing w:before="120"/>
      </w:pPr>
      <w:r>
        <w:t>1</w:t>
      </w:r>
      <w:r w:rsidR="0004013A">
        <w:t>3</w:t>
      </w:r>
      <w:r>
        <w:t>.3.</w:t>
      </w:r>
      <w:r w:rsidR="002827DB">
        <w:t>9</w:t>
      </w:r>
      <w:r w:rsidR="00D06E94" w:rsidRPr="00E27AEE">
        <w:t xml:space="preserve"> </w:t>
      </w:r>
      <w:r w:rsidR="001C1C90" w:rsidRPr="00E27AEE">
        <w:t xml:space="preserve">Tato smlouva je vypracována v čtyřech vyhotoveních, ze kterých si dvě ponechá </w:t>
      </w:r>
      <w:r w:rsidR="002827DB">
        <w:t>kupující</w:t>
      </w:r>
      <w:r w:rsidR="001C1C90" w:rsidRPr="00E27AEE">
        <w:t xml:space="preserve"> a dvě </w:t>
      </w:r>
      <w:r w:rsidR="002827DB">
        <w:t>prodávající</w:t>
      </w:r>
      <w:r w:rsidR="001C1C90" w:rsidRPr="00E27AEE">
        <w:t xml:space="preserve">.                  </w:t>
      </w:r>
    </w:p>
    <w:p w:rsidR="00B87D74" w:rsidRPr="00E27AEE" w:rsidRDefault="00243C99" w:rsidP="002827DB">
      <w:pPr>
        <w:tabs>
          <w:tab w:val="left" w:pos="851"/>
        </w:tabs>
        <w:spacing w:before="120"/>
      </w:pPr>
      <w:r>
        <w:t>1</w:t>
      </w:r>
      <w:r w:rsidR="0004013A">
        <w:t>3</w:t>
      </w:r>
      <w:r>
        <w:t>.3.</w:t>
      </w:r>
      <w:r w:rsidR="002827DB">
        <w:t>10</w:t>
      </w:r>
      <w:r w:rsidR="002827DB">
        <w:tab/>
      </w:r>
      <w:r w:rsidR="00B87D74" w:rsidRPr="00E27AEE">
        <w:t xml:space="preserve">Smluvní strany prohlašují, že tato smlouva odpovídá jejich pravé a svobodné vůli, seznámily se s jejím obsahem a na důkaz svého souhlasu ji podepisují. </w:t>
      </w:r>
    </w:p>
    <w:p w:rsidR="001C1C90" w:rsidRPr="00E27AEE" w:rsidRDefault="001C1C90" w:rsidP="00243C99">
      <w:pPr>
        <w:pStyle w:val="SoD"/>
      </w:pPr>
      <w:bookmarkStart w:id="16" w:name="_Toc503364140"/>
      <w:r w:rsidRPr="00E27AEE">
        <w:t>1</w:t>
      </w:r>
      <w:r w:rsidR="0004013A">
        <w:t>4</w:t>
      </w:r>
      <w:r w:rsidRPr="00E27AEE">
        <w:t>. Doložka obecního zřízení</w:t>
      </w:r>
      <w:bookmarkEnd w:id="16"/>
    </w:p>
    <w:p w:rsidR="001C1C90" w:rsidRPr="00E27AEE" w:rsidRDefault="001C1C90" w:rsidP="00583407">
      <w:r w:rsidRPr="00E27AEE">
        <w:t xml:space="preserve">Tento právní úkon byl v souladu s ustanoveními zákona č. 128/2000 Sb., o obcích, projednán a schválen Radou města Klatovy </w:t>
      </w:r>
      <w:r w:rsidRPr="00600A0C">
        <w:t xml:space="preserve">dne </w:t>
      </w:r>
      <w:r w:rsidR="00CE0D2D" w:rsidRPr="005F74CA">
        <w:rPr>
          <w:highlight w:val="cyan"/>
        </w:rPr>
        <w:t>………….</w:t>
      </w:r>
      <w:r w:rsidR="002827DB" w:rsidRPr="005F74CA">
        <w:rPr>
          <w:highlight w:val="cyan"/>
        </w:rPr>
        <w:t>,</w:t>
      </w:r>
      <w:r w:rsidRPr="00600A0C">
        <w:t xml:space="preserve"> </w:t>
      </w:r>
      <w:r w:rsidR="004E3998" w:rsidRPr="00600A0C">
        <w:t>Usnesením</w:t>
      </w:r>
      <w:r w:rsidRPr="00600A0C">
        <w:t xml:space="preserve"> č. </w:t>
      </w:r>
      <w:r w:rsidR="00CE0D2D" w:rsidRPr="005F74CA">
        <w:rPr>
          <w:highlight w:val="cyan"/>
        </w:rPr>
        <w:t>……..</w:t>
      </w:r>
      <w:r w:rsidRPr="005F74CA">
        <w:rPr>
          <w:highlight w:val="cyan"/>
        </w:rPr>
        <w:t>.</w:t>
      </w:r>
    </w:p>
    <w:p w:rsidR="00E16A2A" w:rsidRDefault="00E16A2A" w:rsidP="00583407"/>
    <w:p w:rsidR="00A42187" w:rsidRDefault="005B5286" w:rsidP="00134652">
      <w:pPr>
        <w:outlineLvl w:val="0"/>
      </w:pPr>
      <w:r>
        <w:t xml:space="preserve">V </w:t>
      </w:r>
      <w:r w:rsidR="00CF6690" w:rsidRPr="00E27AEE">
        <w:t>Klatov</w:t>
      </w:r>
      <w:r>
        <w:t>ech</w:t>
      </w:r>
      <w:r w:rsidR="00CF6690" w:rsidRPr="00E27AEE">
        <w:t xml:space="preserve"> </w:t>
      </w:r>
      <w:r w:rsidR="00CE0D2D">
        <w:t>………………..</w:t>
      </w:r>
      <w:r w:rsidR="00657E48">
        <w:tab/>
      </w:r>
    </w:p>
    <w:p w:rsidR="00A42187" w:rsidRDefault="00A42187" w:rsidP="00583407"/>
    <w:p w:rsidR="00243C99" w:rsidRDefault="00243C99" w:rsidP="00583407"/>
    <w:p w:rsidR="00E725C5" w:rsidRDefault="00E725C5" w:rsidP="00583407"/>
    <w:p w:rsidR="005F74CA" w:rsidRDefault="005F74CA" w:rsidP="00583407"/>
    <w:p w:rsidR="005F74CA" w:rsidRDefault="005F74CA" w:rsidP="00583407"/>
    <w:p w:rsidR="005F74CA" w:rsidRDefault="005F74CA" w:rsidP="00583407">
      <w:pPr>
        <w:sectPr w:rsidR="005F74CA" w:rsidSect="008A5098">
          <w:headerReference w:type="default" r:id="rId10"/>
          <w:footerReference w:type="default" r:id="rId11"/>
          <w:endnotePr>
            <w:numFmt w:val="decimal"/>
            <w:numStart w:val="0"/>
          </w:endnotePr>
          <w:pgSz w:w="11907" w:h="16840"/>
          <w:pgMar w:top="851" w:right="1418" w:bottom="993" w:left="1418" w:header="457" w:footer="416" w:gutter="0"/>
          <w:cols w:space="708"/>
        </w:sectPr>
      </w:pPr>
    </w:p>
    <w:p w:rsidR="00893720" w:rsidRPr="00E27AEE" w:rsidRDefault="00893720" w:rsidP="00583407"/>
    <w:p w:rsidR="00243C99" w:rsidRDefault="001C1C90" w:rsidP="00243C99">
      <w:pPr>
        <w:jc w:val="center"/>
      </w:pPr>
      <w:r w:rsidRPr="00E27AEE">
        <w:t>.....................</w:t>
      </w:r>
      <w:r w:rsidR="00741149" w:rsidRPr="00E27AEE">
        <w:t>........</w:t>
      </w:r>
      <w:r w:rsidRPr="00E27AEE">
        <w:t>.......</w:t>
      </w:r>
      <w:r w:rsidR="00CF6690" w:rsidRPr="00E27AEE">
        <w:t>..</w:t>
      </w:r>
      <w:r w:rsidRPr="00E27AEE">
        <w:t>....</w:t>
      </w:r>
    </w:p>
    <w:p w:rsidR="00243C99" w:rsidRDefault="00243C99" w:rsidP="00134652">
      <w:pPr>
        <w:jc w:val="center"/>
        <w:outlineLvl w:val="0"/>
      </w:pPr>
      <w:r>
        <w:t>Mgr. Rudolf Salvetr</w:t>
      </w:r>
    </w:p>
    <w:p w:rsidR="00243C99" w:rsidRDefault="00243C99" w:rsidP="00243C99">
      <w:pPr>
        <w:jc w:val="center"/>
      </w:pPr>
      <w:r>
        <w:t>starosta města Klatov</w:t>
      </w:r>
    </w:p>
    <w:p w:rsidR="00243C99" w:rsidRDefault="00243C99" w:rsidP="00243C99">
      <w:pPr>
        <w:jc w:val="center"/>
      </w:pPr>
      <w:r>
        <w:t>(</w:t>
      </w:r>
      <w:r w:rsidR="002827DB">
        <w:t>kupující</w:t>
      </w:r>
      <w:r>
        <w:t>)</w:t>
      </w:r>
    </w:p>
    <w:p w:rsidR="00243C99" w:rsidRDefault="00243C99" w:rsidP="00243C99">
      <w:pPr>
        <w:jc w:val="center"/>
      </w:pPr>
      <w:r w:rsidRPr="00E27AEE">
        <w:t xml:space="preserve"> </w:t>
      </w:r>
    </w:p>
    <w:p w:rsidR="00663BFA" w:rsidRDefault="00663BFA" w:rsidP="00886B8C"/>
    <w:p w:rsidR="001C1C90" w:rsidRPr="00E27AEE" w:rsidRDefault="00CF6690" w:rsidP="00886B8C">
      <w:r w:rsidRPr="00E27AEE">
        <w:t>……….</w:t>
      </w:r>
      <w:r w:rsidR="001C1C90" w:rsidRPr="00E27AEE">
        <w:t>.....................................</w:t>
      </w:r>
    </w:p>
    <w:p w:rsidR="00243C99" w:rsidRDefault="00886B8C" w:rsidP="00886B8C">
      <w:r>
        <w:t xml:space="preserve">               </w:t>
      </w:r>
      <w:r w:rsidR="00E42D27">
        <w:t>(</w:t>
      </w:r>
      <w:r w:rsidR="002827DB">
        <w:t>prodávající</w:t>
      </w:r>
      <w:r w:rsidR="00243C99">
        <w:t>)</w:t>
      </w:r>
    </w:p>
    <w:p w:rsidR="00583BFA" w:rsidRDefault="00583BFA" w:rsidP="00243C99">
      <w:pPr>
        <w:jc w:val="center"/>
      </w:pPr>
    </w:p>
    <w:p w:rsidR="00583BFA" w:rsidRDefault="00583BFA" w:rsidP="00243C99">
      <w:pPr>
        <w:jc w:val="center"/>
      </w:pPr>
    </w:p>
    <w:p w:rsidR="00583BFA" w:rsidRDefault="00583BFA" w:rsidP="00243C99">
      <w:pPr>
        <w:jc w:val="center"/>
      </w:pPr>
    </w:p>
    <w:p w:rsidR="00583BFA" w:rsidRDefault="00583BFA" w:rsidP="00886B8C">
      <w:pPr>
        <w:sectPr w:rsidR="00583BFA" w:rsidSect="00243C99">
          <w:endnotePr>
            <w:numFmt w:val="decimal"/>
            <w:numStart w:val="0"/>
          </w:endnotePr>
          <w:type w:val="continuous"/>
          <w:pgSz w:w="11907" w:h="16840"/>
          <w:pgMar w:top="851" w:right="1418" w:bottom="993" w:left="1418" w:header="457" w:footer="416" w:gutter="0"/>
          <w:cols w:num="2" w:space="708"/>
        </w:sectPr>
      </w:pPr>
    </w:p>
    <w:p w:rsidR="00C91CF5" w:rsidRDefault="00C91CF5" w:rsidP="00134652">
      <w:pPr>
        <w:spacing w:after="120"/>
        <w:outlineLvl w:val="0"/>
        <w:rPr>
          <w:b/>
          <w:highlight w:val="yellow"/>
        </w:rPr>
      </w:pPr>
    </w:p>
    <w:p w:rsidR="00C91CF5" w:rsidRDefault="00C91CF5" w:rsidP="00134652">
      <w:pPr>
        <w:spacing w:after="120"/>
        <w:outlineLvl w:val="0"/>
        <w:rPr>
          <w:b/>
          <w:highlight w:val="yellow"/>
        </w:rPr>
      </w:pPr>
    </w:p>
    <w:p w:rsidR="001C1C90" w:rsidRPr="00243C99" w:rsidRDefault="00E16A2A" w:rsidP="00134652">
      <w:pPr>
        <w:spacing w:after="120"/>
        <w:outlineLvl w:val="0"/>
        <w:rPr>
          <w:b/>
          <w:highlight w:val="yellow"/>
        </w:rPr>
      </w:pPr>
      <w:r w:rsidRPr="00C91CF5">
        <w:rPr>
          <w:b/>
        </w:rPr>
        <w:t>Přílohy</w:t>
      </w:r>
      <w:r w:rsidR="003C1459" w:rsidRPr="00C91CF5">
        <w:rPr>
          <w:b/>
        </w:rPr>
        <w:t xml:space="preserve"> smlouvy</w:t>
      </w:r>
      <w:r w:rsidR="00600A0C" w:rsidRPr="00C91CF5">
        <w:rPr>
          <w:b/>
        </w:rPr>
        <w:t>:</w:t>
      </w:r>
      <w:r w:rsidR="00C91CF5" w:rsidRPr="00C91CF5">
        <w:rPr>
          <w:b/>
        </w:rPr>
        <w:t xml:space="preserve"> </w:t>
      </w:r>
      <w:r w:rsidR="00C91CF5">
        <w:rPr>
          <w:b/>
          <w:highlight w:val="yellow"/>
        </w:rPr>
        <w:t>(žlutě označené přílohy přiloží účastník zadávacího řízení přímo do nabídky)</w:t>
      </w:r>
    </w:p>
    <w:p w:rsidR="00C91CF5" w:rsidRPr="00C91CF5" w:rsidRDefault="00C91CF5" w:rsidP="00134652">
      <w:pPr>
        <w:outlineLvl w:val="0"/>
      </w:pPr>
      <w:r w:rsidRPr="00C91CF5">
        <w:t>Č. 1 – Technická specifikace zadavatele (kupujícího)</w:t>
      </w:r>
    </w:p>
    <w:p w:rsidR="00C91CF5" w:rsidRDefault="00C91CF5" w:rsidP="00C91CF5">
      <w:pPr>
        <w:jc w:val="left"/>
        <w:outlineLvl w:val="0"/>
        <w:rPr>
          <w:highlight w:val="yellow"/>
        </w:rPr>
      </w:pPr>
      <w:r>
        <w:rPr>
          <w:highlight w:val="yellow"/>
        </w:rPr>
        <w:t>Č. 2 – Technická specifikace účastníka zadávacího řízení (prodávajícího), včetně jednotkových cen zařízení a licencí</w:t>
      </w:r>
    </w:p>
    <w:p w:rsidR="00C91CF5" w:rsidRDefault="00C91CF5" w:rsidP="00C91CF5">
      <w:r w:rsidRPr="00657E48">
        <w:rPr>
          <w:highlight w:val="yellow"/>
        </w:rPr>
        <w:t xml:space="preserve">Č. </w:t>
      </w:r>
      <w:r>
        <w:rPr>
          <w:highlight w:val="yellow"/>
        </w:rPr>
        <w:t>3</w:t>
      </w:r>
      <w:r w:rsidRPr="00657E48">
        <w:rPr>
          <w:highlight w:val="yellow"/>
        </w:rPr>
        <w:t xml:space="preserve"> – </w:t>
      </w:r>
      <w:r>
        <w:rPr>
          <w:highlight w:val="yellow"/>
        </w:rPr>
        <w:t>Cenová tabulka obsahující skladbu nabídkové ceny</w:t>
      </w:r>
    </w:p>
    <w:p w:rsidR="00E16A2A" w:rsidRPr="00657E48" w:rsidRDefault="00850726" w:rsidP="00134652">
      <w:pPr>
        <w:outlineLvl w:val="0"/>
        <w:rPr>
          <w:highlight w:val="yellow"/>
        </w:rPr>
      </w:pPr>
      <w:r w:rsidRPr="00657E48">
        <w:rPr>
          <w:highlight w:val="yellow"/>
        </w:rPr>
        <w:t>Č.</w:t>
      </w:r>
      <w:r w:rsidR="00BF6762" w:rsidRPr="00657E48">
        <w:rPr>
          <w:highlight w:val="yellow"/>
        </w:rPr>
        <w:t xml:space="preserve"> </w:t>
      </w:r>
      <w:r w:rsidR="00C91CF5">
        <w:rPr>
          <w:highlight w:val="yellow"/>
        </w:rPr>
        <w:t>4</w:t>
      </w:r>
      <w:r w:rsidR="00E56833" w:rsidRPr="00657E48">
        <w:rPr>
          <w:highlight w:val="yellow"/>
        </w:rPr>
        <w:t xml:space="preserve"> – </w:t>
      </w:r>
      <w:r w:rsidR="00C91CF5">
        <w:rPr>
          <w:highlight w:val="yellow"/>
        </w:rPr>
        <w:t>Č</w:t>
      </w:r>
      <w:r w:rsidR="007C1CFB" w:rsidRPr="00657E48">
        <w:rPr>
          <w:highlight w:val="yellow"/>
        </w:rPr>
        <w:t xml:space="preserve">estné prohlášení </w:t>
      </w:r>
      <w:r w:rsidR="00243C99">
        <w:rPr>
          <w:highlight w:val="yellow"/>
        </w:rPr>
        <w:t>– s</w:t>
      </w:r>
      <w:r w:rsidR="00E56833" w:rsidRPr="00657E48">
        <w:rPr>
          <w:highlight w:val="yellow"/>
        </w:rPr>
        <w:t>eznam</w:t>
      </w:r>
      <w:r w:rsidR="00243C99">
        <w:rPr>
          <w:highlight w:val="yellow"/>
        </w:rPr>
        <w:t xml:space="preserve"> pod</w:t>
      </w:r>
      <w:r w:rsidR="009B01CB" w:rsidRPr="00657E48">
        <w:rPr>
          <w:highlight w:val="yellow"/>
        </w:rPr>
        <w:t>dodavatelů</w:t>
      </w:r>
    </w:p>
    <w:p w:rsidR="00E5396F" w:rsidRDefault="00E5396F" w:rsidP="00583407"/>
    <w:sectPr w:rsidR="00E5396F" w:rsidSect="00243C99">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60" w:rsidRDefault="00345B60" w:rsidP="00583407">
      <w:r>
        <w:separator/>
      </w:r>
    </w:p>
  </w:endnote>
  <w:endnote w:type="continuationSeparator" w:id="0">
    <w:p w:rsidR="00345B60" w:rsidRDefault="00345B60"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vinion">
    <w:panose1 w:val="00000000000000000000"/>
    <w:charset w:val="02"/>
    <w:family w:val="swiss"/>
    <w:notTrueType/>
    <w:pitch w:val="variable"/>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rsidR="00345B60" w:rsidRDefault="00345B60">
        <w:pPr>
          <w:pStyle w:val="Zpat"/>
          <w:jc w:val="center"/>
        </w:pPr>
        <w:r>
          <w:fldChar w:fldCharType="begin"/>
        </w:r>
        <w:r>
          <w:instrText xml:space="preserve"> PAGE   \* MERGEFORMAT </w:instrText>
        </w:r>
        <w:r>
          <w:fldChar w:fldCharType="separate"/>
        </w:r>
        <w:r w:rsidR="001E2695">
          <w:rPr>
            <w:noProof/>
          </w:rPr>
          <w:t>11</w:t>
        </w:r>
        <w:r>
          <w:rPr>
            <w:noProof/>
          </w:rPr>
          <w:fldChar w:fldCharType="end"/>
        </w:r>
      </w:p>
    </w:sdtContent>
  </w:sdt>
  <w:p w:rsidR="00345B60" w:rsidRDefault="00345B60"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60" w:rsidRDefault="00345B60" w:rsidP="00583407">
      <w:r>
        <w:separator/>
      </w:r>
    </w:p>
  </w:footnote>
  <w:footnote w:type="continuationSeparator" w:id="0">
    <w:p w:rsidR="00345B60" w:rsidRDefault="00345B60"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60" w:rsidRDefault="00345B60">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2">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F5947CF"/>
    <w:multiLevelType w:val="hybridMultilevel"/>
    <w:tmpl w:val="4B9C17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9">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16">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0">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2">
    <w:nsid w:val="7254468E"/>
    <w:multiLevelType w:val="hybridMultilevel"/>
    <w:tmpl w:val="BAD4F8FA"/>
    <w:lvl w:ilvl="0" w:tplc="6E82E884">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num w:numId="1">
    <w:abstractNumId w:val="6"/>
  </w:num>
  <w:num w:numId="2">
    <w:abstractNumId w:val="18"/>
  </w:num>
  <w:num w:numId="3">
    <w:abstractNumId w:val="2"/>
  </w:num>
  <w:num w:numId="4">
    <w:abstractNumId w:val="5"/>
  </w:num>
  <w:num w:numId="5">
    <w:abstractNumId w:val="4"/>
  </w:num>
  <w:num w:numId="6">
    <w:abstractNumId w:val="21"/>
  </w:num>
  <w:num w:numId="7">
    <w:abstractNumId w:val="13"/>
  </w:num>
  <w:num w:numId="8">
    <w:abstractNumId w:val="12"/>
  </w:num>
  <w:num w:numId="9">
    <w:abstractNumId w:val="8"/>
  </w:num>
  <w:num w:numId="10">
    <w:abstractNumId w:val="19"/>
  </w:num>
  <w:num w:numId="11">
    <w:abstractNumId w:val="14"/>
  </w:num>
  <w:num w:numId="12">
    <w:abstractNumId w:val="15"/>
  </w:num>
  <w:num w:numId="13">
    <w:abstractNumId w:val="0"/>
  </w:num>
  <w:num w:numId="14">
    <w:abstractNumId w:val="3"/>
  </w:num>
  <w:num w:numId="15">
    <w:abstractNumId w:val="1"/>
  </w:num>
  <w:num w:numId="16">
    <w:abstractNumId w:val="16"/>
  </w:num>
  <w:num w:numId="17">
    <w:abstractNumId w:val="17"/>
  </w:num>
  <w:num w:numId="18">
    <w:abstractNumId w:val="9"/>
  </w:num>
  <w:num w:numId="19">
    <w:abstractNumId w:val="20"/>
  </w:num>
  <w:num w:numId="20">
    <w:abstractNumId w:val="11"/>
  </w:num>
  <w:num w:numId="21">
    <w:abstractNumId w:val="10"/>
  </w:num>
  <w:num w:numId="22">
    <w:abstractNumId w:val="2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4630"/>
    <w:rsid w:val="00004D40"/>
    <w:rsid w:val="00006533"/>
    <w:rsid w:val="00010E5B"/>
    <w:rsid w:val="00011EC5"/>
    <w:rsid w:val="00012066"/>
    <w:rsid w:val="00016684"/>
    <w:rsid w:val="00021740"/>
    <w:rsid w:val="00024A30"/>
    <w:rsid w:val="00025ACE"/>
    <w:rsid w:val="0002666C"/>
    <w:rsid w:val="00033F8A"/>
    <w:rsid w:val="0003562B"/>
    <w:rsid w:val="0004013A"/>
    <w:rsid w:val="00041AAB"/>
    <w:rsid w:val="00043B71"/>
    <w:rsid w:val="00043D34"/>
    <w:rsid w:val="00044499"/>
    <w:rsid w:val="00047BD2"/>
    <w:rsid w:val="00054124"/>
    <w:rsid w:val="00061586"/>
    <w:rsid w:val="00063B63"/>
    <w:rsid w:val="0006485B"/>
    <w:rsid w:val="00067179"/>
    <w:rsid w:val="0007244A"/>
    <w:rsid w:val="00074576"/>
    <w:rsid w:val="00075636"/>
    <w:rsid w:val="00075B28"/>
    <w:rsid w:val="000804E2"/>
    <w:rsid w:val="0008458B"/>
    <w:rsid w:val="000845EC"/>
    <w:rsid w:val="00084980"/>
    <w:rsid w:val="00085BB0"/>
    <w:rsid w:val="00087623"/>
    <w:rsid w:val="000905AB"/>
    <w:rsid w:val="000914E9"/>
    <w:rsid w:val="00092CAF"/>
    <w:rsid w:val="00095FDA"/>
    <w:rsid w:val="00097B18"/>
    <w:rsid w:val="000A529B"/>
    <w:rsid w:val="000B1724"/>
    <w:rsid w:val="000B4586"/>
    <w:rsid w:val="000C0FFF"/>
    <w:rsid w:val="000C1BF6"/>
    <w:rsid w:val="000C4214"/>
    <w:rsid w:val="000C470D"/>
    <w:rsid w:val="000D4E4E"/>
    <w:rsid w:val="000D798C"/>
    <w:rsid w:val="000E0BEB"/>
    <w:rsid w:val="000E319E"/>
    <w:rsid w:val="000E323F"/>
    <w:rsid w:val="000E3AE3"/>
    <w:rsid w:val="000E3ED5"/>
    <w:rsid w:val="000F1282"/>
    <w:rsid w:val="000F2243"/>
    <w:rsid w:val="000F340D"/>
    <w:rsid w:val="000F4DBB"/>
    <w:rsid w:val="001028B6"/>
    <w:rsid w:val="00110285"/>
    <w:rsid w:val="00115E75"/>
    <w:rsid w:val="00117A74"/>
    <w:rsid w:val="001219AA"/>
    <w:rsid w:val="00122014"/>
    <w:rsid w:val="001238BA"/>
    <w:rsid w:val="001243BB"/>
    <w:rsid w:val="00125931"/>
    <w:rsid w:val="00125EB1"/>
    <w:rsid w:val="00126F43"/>
    <w:rsid w:val="00130D30"/>
    <w:rsid w:val="0013149F"/>
    <w:rsid w:val="00131C40"/>
    <w:rsid w:val="00134652"/>
    <w:rsid w:val="001358BD"/>
    <w:rsid w:val="00135AE3"/>
    <w:rsid w:val="001444D6"/>
    <w:rsid w:val="00144B74"/>
    <w:rsid w:val="001510B0"/>
    <w:rsid w:val="001546AA"/>
    <w:rsid w:val="00156E67"/>
    <w:rsid w:val="001619A1"/>
    <w:rsid w:val="001625E6"/>
    <w:rsid w:val="00162983"/>
    <w:rsid w:val="00165D7E"/>
    <w:rsid w:val="00170F19"/>
    <w:rsid w:val="00171BC1"/>
    <w:rsid w:val="00172FAE"/>
    <w:rsid w:val="00173704"/>
    <w:rsid w:val="00174867"/>
    <w:rsid w:val="0017583E"/>
    <w:rsid w:val="00175B58"/>
    <w:rsid w:val="00176D63"/>
    <w:rsid w:val="001838B7"/>
    <w:rsid w:val="00184468"/>
    <w:rsid w:val="001848FD"/>
    <w:rsid w:val="001849B9"/>
    <w:rsid w:val="0018558F"/>
    <w:rsid w:val="00187F3B"/>
    <w:rsid w:val="001928CA"/>
    <w:rsid w:val="00192FB7"/>
    <w:rsid w:val="00193C58"/>
    <w:rsid w:val="00195B9D"/>
    <w:rsid w:val="001A28DA"/>
    <w:rsid w:val="001B08AB"/>
    <w:rsid w:val="001B1435"/>
    <w:rsid w:val="001B2595"/>
    <w:rsid w:val="001B7BED"/>
    <w:rsid w:val="001C1C90"/>
    <w:rsid w:val="001C4C08"/>
    <w:rsid w:val="001C6F24"/>
    <w:rsid w:val="001C7CC2"/>
    <w:rsid w:val="001D1B6E"/>
    <w:rsid w:val="001D1E42"/>
    <w:rsid w:val="001D381D"/>
    <w:rsid w:val="001D7972"/>
    <w:rsid w:val="001E123B"/>
    <w:rsid w:val="001E2695"/>
    <w:rsid w:val="001E2A72"/>
    <w:rsid w:val="001F0137"/>
    <w:rsid w:val="001F3CC4"/>
    <w:rsid w:val="001F446B"/>
    <w:rsid w:val="001F48DE"/>
    <w:rsid w:val="001F53F4"/>
    <w:rsid w:val="00200D22"/>
    <w:rsid w:val="002010A2"/>
    <w:rsid w:val="00202727"/>
    <w:rsid w:val="00202E42"/>
    <w:rsid w:val="00204F66"/>
    <w:rsid w:val="0020778C"/>
    <w:rsid w:val="00212337"/>
    <w:rsid w:val="00212BFE"/>
    <w:rsid w:val="00214F05"/>
    <w:rsid w:val="00214F5B"/>
    <w:rsid w:val="0021793E"/>
    <w:rsid w:val="002215D1"/>
    <w:rsid w:val="002248F0"/>
    <w:rsid w:val="002252BE"/>
    <w:rsid w:val="00225455"/>
    <w:rsid w:val="00227D85"/>
    <w:rsid w:val="002320E5"/>
    <w:rsid w:val="00237710"/>
    <w:rsid w:val="002432E8"/>
    <w:rsid w:val="00243C99"/>
    <w:rsid w:val="002460D6"/>
    <w:rsid w:val="0025138A"/>
    <w:rsid w:val="00256B98"/>
    <w:rsid w:val="00257EC0"/>
    <w:rsid w:val="00260279"/>
    <w:rsid w:val="00261A63"/>
    <w:rsid w:val="00262EC4"/>
    <w:rsid w:val="0026624A"/>
    <w:rsid w:val="0026634E"/>
    <w:rsid w:val="002664E6"/>
    <w:rsid w:val="00266AC1"/>
    <w:rsid w:val="002673CA"/>
    <w:rsid w:val="00270A03"/>
    <w:rsid w:val="00272920"/>
    <w:rsid w:val="00273EB2"/>
    <w:rsid w:val="002768A7"/>
    <w:rsid w:val="002805EF"/>
    <w:rsid w:val="002827DB"/>
    <w:rsid w:val="002834D5"/>
    <w:rsid w:val="00284067"/>
    <w:rsid w:val="00286617"/>
    <w:rsid w:val="00286750"/>
    <w:rsid w:val="00287BF2"/>
    <w:rsid w:val="002924A0"/>
    <w:rsid w:val="00292EFD"/>
    <w:rsid w:val="002939F6"/>
    <w:rsid w:val="00294DE2"/>
    <w:rsid w:val="00295AA3"/>
    <w:rsid w:val="002963B9"/>
    <w:rsid w:val="00297B2F"/>
    <w:rsid w:val="002A0945"/>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5B50"/>
    <w:rsid w:val="002D79EC"/>
    <w:rsid w:val="002F2251"/>
    <w:rsid w:val="002F26EE"/>
    <w:rsid w:val="002F3CA9"/>
    <w:rsid w:val="00301A43"/>
    <w:rsid w:val="00305238"/>
    <w:rsid w:val="00313308"/>
    <w:rsid w:val="00313343"/>
    <w:rsid w:val="0031700D"/>
    <w:rsid w:val="00317C04"/>
    <w:rsid w:val="003219FB"/>
    <w:rsid w:val="00322009"/>
    <w:rsid w:val="00327CDE"/>
    <w:rsid w:val="00333934"/>
    <w:rsid w:val="00334169"/>
    <w:rsid w:val="00335F86"/>
    <w:rsid w:val="003432F4"/>
    <w:rsid w:val="00345B60"/>
    <w:rsid w:val="003464D0"/>
    <w:rsid w:val="00346868"/>
    <w:rsid w:val="00351D21"/>
    <w:rsid w:val="00351E61"/>
    <w:rsid w:val="003548A7"/>
    <w:rsid w:val="0035582A"/>
    <w:rsid w:val="00357C90"/>
    <w:rsid w:val="003600D8"/>
    <w:rsid w:val="003602D8"/>
    <w:rsid w:val="0036042A"/>
    <w:rsid w:val="00366400"/>
    <w:rsid w:val="00367FD7"/>
    <w:rsid w:val="003807C3"/>
    <w:rsid w:val="00383105"/>
    <w:rsid w:val="00384355"/>
    <w:rsid w:val="00384CB9"/>
    <w:rsid w:val="00392D33"/>
    <w:rsid w:val="003937B0"/>
    <w:rsid w:val="003946FA"/>
    <w:rsid w:val="00395E2C"/>
    <w:rsid w:val="00396EF7"/>
    <w:rsid w:val="00397C45"/>
    <w:rsid w:val="003A0766"/>
    <w:rsid w:val="003A1881"/>
    <w:rsid w:val="003A18EC"/>
    <w:rsid w:val="003A3873"/>
    <w:rsid w:val="003A4C2D"/>
    <w:rsid w:val="003A4DA1"/>
    <w:rsid w:val="003B01AD"/>
    <w:rsid w:val="003B2AB0"/>
    <w:rsid w:val="003B551A"/>
    <w:rsid w:val="003C1459"/>
    <w:rsid w:val="003C4799"/>
    <w:rsid w:val="003C5B26"/>
    <w:rsid w:val="003C6008"/>
    <w:rsid w:val="003D1711"/>
    <w:rsid w:val="003D73BA"/>
    <w:rsid w:val="003E249B"/>
    <w:rsid w:val="003E2FD2"/>
    <w:rsid w:val="003F034A"/>
    <w:rsid w:val="003F4828"/>
    <w:rsid w:val="003F656D"/>
    <w:rsid w:val="003F712F"/>
    <w:rsid w:val="00402A96"/>
    <w:rsid w:val="004040AA"/>
    <w:rsid w:val="00405187"/>
    <w:rsid w:val="004112D2"/>
    <w:rsid w:val="0041253F"/>
    <w:rsid w:val="00415E33"/>
    <w:rsid w:val="00424EED"/>
    <w:rsid w:val="0043418E"/>
    <w:rsid w:val="0043423A"/>
    <w:rsid w:val="00436543"/>
    <w:rsid w:val="00437387"/>
    <w:rsid w:val="00441C26"/>
    <w:rsid w:val="00442F06"/>
    <w:rsid w:val="0044329B"/>
    <w:rsid w:val="0044373A"/>
    <w:rsid w:val="0044383D"/>
    <w:rsid w:val="00444195"/>
    <w:rsid w:val="00444AA0"/>
    <w:rsid w:val="00445988"/>
    <w:rsid w:val="00446865"/>
    <w:rsid w:val="00450FB6"/>
    <w:rsid w:val="00451DA8"/>
    <w:rsid w:val="00456CB4"/>
    <w:rsid w:val="00460230"/>
    <w:rsid w:val="0046033B"/>
    <w:rsid w:val="0046361B"/>
    <w:rsid w:val="00464EB1"/>
    <w:rsid w:val="00472385"/>
    <w:rsid w:val="004732ED"/>
    <w:rsid w:val="004747C1"/>
    <w:rsid w:val="0047510B"/>
    <w:rsid w:val="00476F35"/>
    <w:rsid w:val="00481966"/>
    <w:rsid w:val="0048235E"/>
    <w:rsid w:val="00486717"/>
    <w:rsid w:val="00490752"/>
    <w:rsid w:val="004917E6"/>
    <w:rsid w:val="004964E7"/>
    <w:rsid w:val="00497F99"/>
    <w:rsid w:val="004A42D2"/>
    <w:rsid w:val="004A473B"/>
    <w:rsid w:val="004A4A5E"/>
    <w:rsid w:val="004B0895"/>
    <w:rsid w:val="004B0FE0"/>
    <w:rsid w:val="004B1C57"/>
    <w:rsid w:val="004B4113"/>
    <w:rsid w:val="004B757C"/>
    <w:rsid w:val="004C08F2"/>
    <w:rsid w:val="004C0AED"/>
    <w:rsid w:val="004C162A"/>
    <w:rsid w:val="004C2A5B"/>
    <w:rsid w:val="004C60FE"/>
    <w:rsid w:val="004C7ED1"/>
    <w:rsid w:val="004D03BC"/>
    <w:rsid w:val="004D0505"/>
    <w:rsid w:val="004D08DD"/>
    <w:rsid w:val="004D19AE"/>
    <w:rsid w:val="004D261B"/>
    <w:rsid w:val="004D7F2D"/>
    <w:rsid w:val="004D7F42"/>
    <w:rsid w:val="004E1963"/>
    <w:rsid w:val="004E1FD4"/>
    <w:rsid w:val="004E3998"/>
    <w:rsid w:val="004E4261"/>
    <w:rsid w:val="004E5DB8"/>
    <w:rsid w:val="004E66CA"/>
    <w:rsid w:val="004E7052"/>
    <w:rsid w:val="004F0181"/>
    <w:rsid w:val="004F03B8"/>
    <w:rsid w:val="004F41BE"/>
    <w:rsid w:val="004F7D39"/>
    <w:rsid w:val="00502167"/>
    <w:rsid w:val="00503311"/>
    <w:rsid w:val="0050482F"/>
    <w:rsid w:val="00506E2B"/>
    <w:rsid w:val="00510BFB"/>
    <w:rsid w:val="00512287"/>
    <w:rsid w:val="00513787"/>
    <w:rsid w:val="00517404"/>
    <w:rsid w:val="005201B5"/>
    <w:rsid w:val="00522D62"/>
    <w:rsid w:val="005235DA"/>
    <w:rsid w:val="005242C0"/>
    <w:rsid w:val="005262A1"/>
    <w:rsid w:val="00530F8B"/>
    <w:rsid w:val="00533113"/>
    <w:rsid w:val="00533ED2"/>
    <w:rsid w:val="0053540A"/>
    <w:rsid w:val="0053620C"/>
    <w:rsid w:val="00541493"/>
    <w:rsid w:val="00552801"/>
    <w:rsid w:val="005607D9"/>
    <w:rsid w:val="00563849"/>
    <w:rsid w:val="005644EC"/>
    <w:rsid w:val="00567704"/>
    <w:rsid w:val="00571855"/>
    <w:rsid w:val="00572731"/>
    <w:rsid w:val="00572BE4"/>
    <w:rsid w:val="005731C6"/>
    <w:rsid w:val="00575FAA"/>
    <w:rsid w:val="005760BB"/>
    <w:rsid w:val="0057646F"/>
    <w:rsid w:val="00577ABD"/>
    <w:rsid w:val="00583407"/>
    <w:rsid w:val="005836C1"/>
    <w:rsid w:val="00583826"/>
    <w:rsid w:val="00583BFA"/>
    <w:rsid w:val="0058440F"/>
    <w:rsid w:val="005935A8"/>
    <w:rsid w:val="005941B7"/>
    <w:rsid w:val="005959DC"/>
    <w:rsid w:val="00595F04"/>
    <w:rsid w:val="00596308"/>
    <w:rsid w:val="005A18BC"/>
    <w:rsid w:val="005B1F5F"/>
    <w:rsid w:val="005B4BD2"/>
    <w:rsid w:val="005B5286"/>
    <w:rsid w:val="005C1134"/>
    <w:rsid w:val="005C14DE"/>
    <w:rsid w:val="005C37C2"/>
    <w:rsid w:val="005C6C72"/>
    <w:rsid w:val="005D483B"/>
    <w:rsid w:val="005E07F4"/>
    <w:rsid w:val="005E5D8E"/>
    <w:rsid w:val="005F08D4"/>
    <w:rsid w:val="005F227C"/>
    <w:rsid w:val="005F74CA"/>
    <w:rsid w:val="005F7861"/>
    <w:rsid w:val="00600A0C"/>
    <w:rsid w:val="00601CCD"/>
    <w:rsid w:val="00611915"/>
    <w:rsid w:val="00614BA8"/>
    <w:rsid w:val="00617165"/>
    <w:rsid w:val="00620423"/>
    <w:rsid w:val="006207B0"/>
    <w:rsid w:val="00620A52"/>
    <w:rsid w:val="0062531A"/>
    <w:rsid w:val="00627879"/>
    <w:rsid w:val="00627E6A"/>
    <w:rsid w:val="00631F1D"/>
    <w:rsid w:val="006320AB"/>
    <w:rsid w:val="0063502E"/>
    <w:rsid w:val="00635912"/>
    <w:rsid w:val="0063744B"/>
    <w:rsid w:val="00645054"/>
    <w:rsid w:val="0064533A"/>
    <w:rsid w:val="00650020"/>
    <w:rsid w:val="00650173"/>
    <w:rsid w:val="00652561"/>
    <w:rsid w:val="00653DE1"/>
    <w:rsid w:val="00657E48"/>
    <w:rsid w:val="00660562"/>
    <w:rsid w:val="00660CD7"/>
    <w:rsid w:val="00662F7F"/>
    <w:rsid w:val="00663BFA"/>
    <w:rsid w:val="00664127"/>
    <w:rsid w:val="00664F5E"/>
    <w:rsid w:val="006667F2"/>
    <w:rsid w:val="00672B2A"/>
    <w:rsid w:val="00672CE3"/>
    <w:rsid w:val="0067412E"/>
    <w:rsid w:val="00680698"/>
    <w:rsid w:val="00680DE9"/>
    <w:rsid w:val="006832B5"/>
    <w:rsid w:val="0068501B"/>
    <w:rsid w:val="006909BF"/>
    <w:rsid w:val="00690F3D"/>
    <w:rsid w:val="006929FC"/>
    <w:rsid w:val="00692E12"/>
    <w:rsid w:val="006948D3"/>
    <w:rsid w:val="006A3AE7"/>
    <w:rsid w:val="006A3BCB"/>
    <w:rsid w:val="006A3E40"/>
    <w:rsid w:val="006A5E0E"/>
    <w:rsid w:val="006B16F9"/>
    <w:rsid w:val="006B1DA7"/>
    <w:rsid w:val="006B2285"/>
    <w:rsid w:val="006B23AB"/>
    <w:rsid w:val="006B3704"/>
    <w:rsid w:val="006B53DC"/>
    <w:rsid w:val="006B6893"/>
    <w:rsid w:val="006B6EA2"/>
    <w:rsid w:val="006C1DD1"/>
    <w:rsid w:val="006C22D5"/>
    <w:rsid w:val="006C4343"/>
    <w:rsid w:val="006C7E56"/>
    <w:rsid w:val="006D0473"/>
    <w:rsid w:val="006D0E80"/>
    <w:rsid w:val="006D1229"/>
    <w:rsid w:val="006D6605"/>
    <w:rsid w:val="006E15F8"/>
    <w:rsid w:val="006F0107"/>
    <w:rsid w:val="006F0E08"/>
    <w:rsid w:val="006F1C23"/>
    <w:rsid w:val="006F2A08"/>
    <w:rsid w:val="006F702F"/>
    <w:rsid w:val="007002B2"/>
    <w:rsid w:val="00704DA0"/>
    <w:rsid w:val="0070504C"/>
    <w:rsid w:val="007108F2"/>
    <w:rsid w:val="00710913"/>
    <w:rsid w:val="00712192"/>
    <w:rsid w:val="00712EFF"/>
    <w:rsid w:val="00713786"/>
    <w:rsid w:val="0071655B"/>
    <w:rsid w:val="00727300"/>
    <w:rsid w:val="007320E9"/>
    <w:rsid w:val="00733320"/>
    <w:rsid w:val="00733820"/>
    <w:rsid w:val="00735D61"/>
    <w:rsid w:val="00741149"/>
    <w:rsid w:val="007420B5"/>
    <w:rsid w:val="00742A04"/>
    <w:rsid w:val="00746949"/>
    <w:rsid w:val="00754016"/>
    <w:rsid w:val="00756DB3"/>
    <w:rsid w:val="0076073F"/>
    <w:rsid w:val="0076466A"/>
    <w:rsid w:val="007670F4"/>
    <w:rsid w:val="007705AA"/>
    <w:rsid w:val="00770FD3"/>
    <w:rsid w:val="0077151C"/>
    <w:rsid w:val="007740CC"/>
    <w:rsid w:val="007774CB"/>
    <w:rsid w:val="00780036"/>
    <w:rsid w:val="00781AB6"/>
    <w:rsid w:val="00781CFB"/>
    <w:rsid w:val="007845FD"/>
    <w:rsid w:val="0078473E"/>
    <w:rsid w:val="00787697"/>
    <w:rsid w:val="007877BA"/>
    <w:rsid w:val="00790224"/>
    <w:rsid w:val="007930F1"/>
    <w:rsid w:val="00794E30"/>
    <w:rsid w:val="00797AFE"/>
    <w:rsid w:val="007A113B"/>
    <w:rsid w:val="007A1603"/>
    <w:rsid w:val="007A3F05"/>
    <w:rsid w:val="007A5347"/>
    <w:rsid w:val="007A75A9"/>
    <w:rsid w:val="007B1348"/>
    <w:rsid w:val="007B20E4"/>
    <w:rsid w:val="007B364C"/>
    <w:rsid w:val="007B3ED0"/>
    <w:rsid w:val="007B6BCC"/>
    <w:rsid w:val="007B7F25"/>
    <w:rsid w:val="007C1CFB"/>
    <w:rsid w:val="007C414F"/>
    <w:rsid w:val="007C45F6"/>
    <w:rsid w:val="007C79AF"/>
    <w:rsid w:val="007D0C82"/>
    <w:rsid w:val="007D39C6"/>
    <w:rsid w:val="007D4AFF"/>
    <w:rsid w:val="007D6E52"/>
    <w:rsid w:val="007E17DD"/>
    <w:rsid w:val="007E2D54"/>
    <w:rsid w:val="007E3C1A"/>
    <w:rsid w:val="007E53C4"/>
    <w:rsid w:val="007E70FF"/>
    <w:rsid w:val="007F12D2"/>
    <w:rsid w:val="007F36B6"/>
    <w:rsid w:val="007F5444"/>
    <w:rsid w:val="007F65AA"/>
    <w:rsid w:val="008048D3"/>
    <w:rsid w:val="00804F66"/>
    <w:rsid w:val="008103CF"/>
    <w:rsid w:val="00811E91"/>
    <w:rsid w:val="00816001"/>
    <w:rsid w:val="0081600B"/>
    <w:rsid w:val="008168C0"/>
    <w:rsid w:val="008176C2"/>
    <w:rsid w:val="00823006"/>
    <w:rsid w:val="008230D7"/>
    <w:rsid w:val="008234E8"/>
    <w:rsid w:val="00825EC3"/>
    <w:rsid w:val="0082775C"/>
    <w:rsid w:val="00827E44"/>
    <w:rsid w:val="00830F2C"/>
    <w:rsid w:val="0084183C"/>
    <w:rsid w:val="008425D8"/>
    <w:rsid w:val="0084341B"/>
    <w:rsid w:val="00844627"/>
    <w:rsid w:val="00844ACB"/>
    <w:rsid w:val="00847214"/>
    <w:rsid w:val="008475C8"/>
    <w:rsid w:val="00850591"/>
    <w:rsid w:val="00850726"/>
    <w:rsid w:val="008538DD"/>
    <w:rsid w:val="0085700C"/>
    <w:rsid w:val="008574BC"/>
    <w:rsid w:val="00862A17"/>
    <w:rsid w:val="00862DA5"/>
    <w:rsid w:val="00864A06"/>
    <w:rsid w:val="00867F14"/>
    <w:rsid w:val="00871CE7"/>
    <w:rsid w:val="00872D0C"/>
    <w:rsid w:val="00873D52"/>
    <w:rsid w:val="00875DB1"/>
    <w:rsid w:val="00881229"/>
    <w:rsid w:val="00881F24"/>
    <w:rsid w:val="0088254A"/>
    <w:rsid w:val="00882E5B"/>
    <w:rsid w:val="00882EF7"/>
    <w:rsid w:val="008836EA"/>
    <w:rsid w:val="00886B8C"/>
    <w:rsid w:val="00887502"/>
    <w:rsid w:val="00887BC3"/>
    <w:rsid w:val="00890CB9"/>
    <w:rsid w:val="00890FB5"/>
    <w:rsid w:val="00891E1E"/>
    <w:rsid w:val="00893720"/>
    <w:rsid w:val="0089393A"/>
    <w:rsid w:val="008963C6"/>
    <w:rsid w:val="00897BDB"/>
    <w:rsid w:val="008A229F"/>
    <w:rsid w:val="008A45B1"/>
    <w:rsid w:val="008A5098"/>
    <w:rsid w:val="008A5877"/>
    <w:rsid w:val="008A5F06"/>
    <w:rsid w:val="008B49B5"/>
    <w:rsid w:val="008B62BB"/>
    <w:rsid w:val="008B7454"/>
    <w:rsid w:val="008C1EBE"/>
    <w:rsid w:val="008D009B"/>
    <w:rsid w:val="008D060D"/>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6629"/>
    <w:rsid w:val="00912846"/>
    <w:rsid w:val="009157BF"/>
    <w:rsid w:val="009158F9"/>
    <w:rsid w:val="00917222"/>
    <w:rsid w:val="009274CD"/>
    <w:rsid w:val="00931B6F"/>
    <w:rsid w:val="00934681"/>
    <w:rsid w:val="0093590F"/>
    <w:rsid w:val="00940556"/>
    <w:rsid w:val="00941E49"/>
    <w:rsid w:val="00945D67"/>
    <w:rsid w:val="009464C3"/>
    <w:rsid w:val="00951072"/>
    <w:rsid w:val="009558C2"/>
    <w:rsid w:val="009564A0"/>
    <w:rsid w:val="009637B9"/>
    <w:rsid w:val="00965691"/>
    <w:rsid w:val="00967F41"/>
    <w:rsid w:val="00972C8F"/>
    <w:rsid w:val="0097501D"/>
    <w:rsid w:val="00975A6B"/>
    <w:rsid w:val="00977050"/>
    <w:rsid w:val="009806DB"/>
    <w:rsid w:val="0099564E"/>
    <w:rsid w:val="00997F79"/>
    <w:rsid w:val="009A1CD8"/>
    <w:rsid w:val="009A21AF"/>
    <w:rsid w:val="009A3218"/>
    <w:rsid w:val="009A7E5A"/>
    <w:rsid w:val="009B01CB"/>
    <w:rsid w:val="009B0231"/>
    <w:rsid w:val="009B3E4B"/>
    <w:rsid w:val="009B7D59"/>
    <w:rsid w:val="009C255E"/>
    <w:rsid w:val="009C490E"/>
    <w:rsid w:val="009C4BDF"/>
    <w:rsid w:val="009D11A1"/>
    <w:rsid w:val="009D3AFF"/>
    <w:rsid w:val="009D3DA8"/>
    <w:rsid w:val="009D4415"/>
    <w:rsid w:val="009D5156"/>
    <w:rsid w:val="009E0162"/>
    <w:rsid w:val="009E5331"/>
    <w:rsid w:val="009F1EAF"/>
    <w:rsid w:val="009F4122"/>
    <w:rsid w:val="009F5A4A"/>
    <w:rsid w:val="00A001B6"/>
    <w:rsid w:val="00A0151A"/>
    <w:rsid w:val="00A03A9F"/>
    <w:rsid w:val="00A03DDD"/>
    <w:rsid w:val="00A06185"/>
    <w:rsid w:val="00A06CE1"/>
    <w:rsid w:val="00A0727C"/>
    <w:rsid w:val="00A10A9B"/>
    <w:rsid w:val="00A138DF"/>
    <w:rsid w:val="00A13F80"/>
    <w:rsid w:val="00A150FB"/>
    <w:rsid w:val="00A153CB"/>
    <w:rsid w:val="00A153CE"/>
    <w:rsid w:val="00A16197"/>
    <w:rsid w:val="00A16A7B"/>
    <w:rsid w:val="00A20875"/>
    <w:rsid w:val="00A243A1"/>
    <w:rsid w:val="00A31082"/>
    <w:rsid w:val="00A37E8B"/>
    <w:rsid w:val="00A42187"/>
    <w:rsid w:val="00A42B91"/>
    <w:rsid w:val="00A4641F"/>
    <w:rsid w:val="00A50B0A"/>
    <w:rsid w:val="00A523A3"/>
    <w:rsid w:val="00A607DE"/>
    <w:rsid w:val="00A6087B"/>
    <w:rsid w:val="00A6331B"/>
    <w:rsid w:val="00A712E6"/>
    <w:rsid w:val="00A81B85"/>
    <w:rsid w:val="00A8498C"/>
    <w:rsid w:val="00A9008C"/>
    <w:rsid w:val="00A90FE6"/>
    <w:rsid w:val="00A945D5"/>
    <w:rsid w:val="00A951BD"/>
    <w:rsid w:val="00A961EF"/>
    <w:rsid w:val="00A96DA0"/>
    <w:rsid w:val="00AA010B"/>
    <w:rsid w:val="00AA4003"/>
    <w:rsid w:val="00AA5052"/>
    <w:rsid w:val="00AB0C9D"/>
    <w:rsid w:val="00AB0CFC"/>
    <w:rsid w:val="00AB1304"/>
    <w:rsid w:val="00AB1480"/>
    <w:rsid w:val="00AB22D5"/>
    <w:rsid w:val="00AB3E28"/>
    <w:rsid w:val="00AB46F6"/>
    <w:rsid w:val="00AB6C32"/>
    <w:rsid w:val="00AB7E13"/>
    <w:rsid w:val="00AC055F"/>
    <w:rsid w:val="00AC1465"/>
    <w:rsid w:val="00AC72A9"/>
    <w:rsid w:val="00AD0EE0"/>
    <w:rsid w:val="00AD3FEC"/>
    <w:rsid w:val="00AD46CC"/>
    <w:rsid w:val="00AD7058"/>
    <w:rsid w:val="00AE12A3"/>
    <w:rsid w:val="00AE1F2C"/>
    <w:rsid w:val="00AE2D1C"/>
    <w:rsid w:val="00AE4582"/>
    <w:rsid w:val="00AF0318"/>
    <w:rsid w:val="00AF0E9A"/>
    <w:rsid w:val="00AF216D"/>
    <w:rsid w:val="00AF2618"/>
    <w:rsid w:val="00AF3D36"/>
    <w:rsid w:val="00AF5078"/>
    <w:rsid w:val="00AF580D"/>
    <w:rsid w:val="00AF72DA"/>
    <w:rsid w:val="00B024BC"/>
    <w:rsid w:val="00B10ABE"/>
    <w:rsid w:val="00B14515"/>
    <w:rsid w:val="00B1715E"/>
    <w:rsid w:val="00B20AB1"/>
    <w:rsid w:val="00B22091"/>
    <w:rsid w:val="00B2269D"/>
    <w:rsid w:val="00B23D89"/>
    <w:rsid w:val="00B24D02"/>
    <w:rsid w:val="00B275A0"/>
    <w:rsid w:val="00B276F5"/>
    <w:rsid w:val="00B27BEB"/>
    <w:rsid w:val="00B30BDF"/>
    <w:rsid w:val="00B3169C"/>
    <w:rsid w:val="00B409AC"/>
    <w:rsid w:val="00B40D7A"/>
    <w:rsid w:val="00B411B1"/>
    <w:rsid w:val="00B427CC"/>
    <w:rsid w:val="00B44EA2"/>
    <w:rsid w:val="00B516D1"/>
    <w:rsid w:val="00B56BC6"/>
    <w:rsid w:val="00B60862"/>
    <w:rsid w:val="00B6171F"/>
    <w:rsid w:val="00B71FB5"/>
    <w:rsid w:val="00B7267E"/>
    <w:rsid w:val="00B73157"/>
    <w:rsid w:val="00B74C01"/>
    <w:rsid w:val="00B76403"/>
    <w:rsid w:val="00B80693"/>
    <w:rsid w:val="00B81DBB"/>
    <w:rsid w:val="00B8292A"/>
    <w:rsid w:val="00B82DB1"/>
    <w:rsid w:val="00B83B85"/>
    <w:rsid w:val="00B87D74"/>
    <w:rsid w:val="00B92C46"/>
    <w:rsid w:val="00B94810"/>
    <w:rsid w:val="00B96009"/>
    <w:rsid w:val="00BA4448"/>
    <w:rsid w:val="00BB2619"/>
    <w:rsid w:val="00BB429F"/>
    <w:rsid w:val="00BC01C0"/>
    <w:rsid w:val="00BC1C02"/>
    <w:rsid w:val="00BC1C08"/>
    <w:rsid w:val="00BC2B6E"/>
    <w:rsid w:val="00BC3AE2"/>
    <w:rsid w:val="00BC693B"/>
    <w:rsid w:val="00BD4AF3"/>
    <w:rsid w:val="00BD6B33"/>
    <w:rsid w:val="00BD6BE9"/>
    <w:rsid w:val="00BE42F2"/>
    <w:rsid w:val="00BF07F0"/>
    <w:rsid w:val="00BF5104"/>
    <w:rsid w:val="00BF6762"/>
    <w:rsid w:val="00C024B3"/>
    <w:rsid w:val="00C03CDA"/>
    <w:rsid w:val="00C04404"/>
    <w:rsid w:val="00C057FE"/>
    <w:rsid w:val="00C07008"/>
    <w:rsid w:val="00C11679"/>
    <w:rsid w:val="00C129C9"/>
    <w:rsid w:val="00C16655"/>
    <w:rsid w:val="00C256E8"/>
    <w:rsid w:val="00C278FE"/>
    <w:rsid w:val="00C357B1"/>
    <w:rsid w:val="00C363C8"/>
    <w:rsid w:val="00C40674"/>
    <w:rsid w:val="00C40FD4"/>
    <w:rsid w:val="00C419BE"/>
    <w:rsid w:val="00C420F9"/>
    <w:rsid w:val="00C43F03"/>
    <w:rsid w:val="00C46679"/>
    <w:rsid w:val="00C47466"/>
    <w:rsid w:val="00C52B29"/>
    <w:rsid w:val="00C54DD1"/>
    <w:rsid w:val="00C6031D"/>
    <w:rsid w:val="00C61AA8"/>
    <w:rsid w:val="00C62F11"/>
    <w:rsid w:val="00C64128"/>
    <w:rsid w:val="00C64B62"/>
    <w:rsid w:val="00C6693A"/>
    <w:rsid w:val="00C67EE0"/>
    <w:rsid w:val="00C70FCA"/>
    <w:rsid w:val="00C72F37"/>
    <w:rsid w:val="00C7410A"/>
    <w:rsid w:val="00C74146"/>
    <w:rsid w:val="00C75B94"/>
    <w:rsid w:val="00C7655C"/>
    <w:rsid w:val="00C76884"/>
    <w:rsid w:val="00C76C64"/>
    <w:rsid w:val="00C84F08"/>
    <w:rsid w:val="00C91ABE"/>
    <w:rsid w:val="00C91CF5"/>
    <w:rsid w:val="00C96523"/>
    <w:rsid w:val="00CA4F36"/>
    <w:rsid w:val="00CA5AB5"/>
    <w:rsid w:val="00CA5C7F"/>
    <w:rsid w:val="00CA6817"/>
    <w:rsid w:val="00CA6BE7"/>
    <w:rsid w:val="00CA7AA5"/>
    <w:rsid w:val="00CB0C97"/>
    <w:rsid w:val="00CB3A36"/>
    <w:rsid w:val="00CB48AB"/>
    <w:rsid w:val="00CB5FDF"/>
    <w:rsid w:val="00CB7AF2"/>
    <w:rsid w:val="00CC2B50"/>
    <w:rsid w:val="00CC3674"/>
    <w:rsid w:val="00CC3BF9"/>
    <w:rsid w:val="00CC768D"/>
    <w:rsid w:val="00CC7F7E"/>
    <w:rsid w:val="00CD333F"/>
    <w:rsid w:val="00CD3436"/>
    <w:rsid w:val="00CD4079"/>
    <w:rsid w:val="00CD4F00"/>
    <w:rsid w:val="00CD5829"/>
    <w:rsid w:val="00CE0108"/>
    <w:rsid w:val="00CE0D2D"/>
    <w:rsid w:val="00CE0D63"/>
    <w:rsid w:val="00CE13F2"/>
    <w:rsid w:val="00CE2F17"/>
    <w:rsid w:val="00CE4E4C"/>
    <w:rsid w:val="00CE68FB"/>
    <w:rsid w:val="00CE780F"/>
    <w:rsid w:val="00CF6690"/>
    <w:rsid w:val="00D0158E"/>
    <w:rsid w:val="00D05C27"/>
    <w:rsid w:val="00D06965"/>
    <w:rsid w:val="00D06E94"/>
    <w:rsid w:val="00D115C9"/>
    <w:rsid w:val="00D1385A"/>
    <w:rsid w:val="00D141A9"/>
    <w:rsid w:val="00D1480D"/>
    <w:rsid w:val="00D160BA"/>
    <w:rsid w:val="00D163F7"/>
    <w:rsid w:val="00D208E6"/>
    <w:rsid w:val="00D22DAD"/>
    <w:rsid w:val="00D24065"/>
    <w:rsid w:val="00D243A7"/>
    <w:rsid w:val="00D2489A"/>
    <w:rsid w:val="00D27741"/>
    <w:rsid w:val="00D278C0"/>
    <w:rsid w:val="00D30296"/>
    <w:rsid w:val="00D307B2"/>
    <w:rsid w:val="00D31761"/>
    <w:rsid w:val="00D33EDD"/>
    <w:rsid w:val="00D40544"/>
    <w:rsid w:val="00D411EE"/>
    <w:rsid w:val="00D421D9"/>
    <w:rsid w:val="00D4293D"/>
    <w:rsid w:val="00D42FCF"/>
    <w:rsid w:val="00D44C4D"/>
    <w:rsid w:val="00D459E5"/>
    <w:rsid w:val="00D47192"/>
    <w:rsid w:val="00D47ADA"/>
    <w:rsid w:val="00D55000"/>
    <w:rsid w:val="00D55061"/>
    <w:rsid w:val="00D564F5"/>
    <w:rsid w:val="00D57381"/>
    <w:rsid w:val="00D601C9"/>
    <w:rsid w:val="00D6577F"/>
    <w:rsid w:val="00D70921"/>
    <w:rsid w:val="00D74291"/>
    <w:rsid w:val="00D74500"/>
    <w:rsid w:val="00D74C17"/>
    <w:rsid w:val="00D7712B"/>
    <w:rsid w:val="00D77F1A"/>
    <w:rsid w:val="00D806AE"/>
    <w:rsid w:val="00D80B90"/>
    <w:rsid w:val="00D80CB2"/>
    <w:rsid w:val="00D82857"/>
    <w:rsid w:val="00D8522D"/>
    <w:rsid w:val="00D91CC3"/>
    <w:rsid w:val="00D9251C"/>
    <w:rsid w:val="00D9298B"/>
    <w:rsid w:val="00DA2F60"/>
    <w:rsid w:val="00DA5877"/>
    <w:rsid w:val="00DA7BE2"/>
    <w:rsid w:val="00DB022B"/>
    <w:rsid w:val="00DB0BE4"/>
    <w:rsid w:val="00DB3589"/>
    <w:rsid w:val="00DB3DD2"/>
    <w:rsid w:val="00DB57CF"/>
    <w:rsid w:val="00DB785C"/>
    <w:rsid w:val="00DC1E30"/>
    <w:rsid w:val="00DC2002"/>
    <w:rsid w:val="00DC3743"/>
    <w:rsid w:val="00DC3A8F"/>
    <w:rsid w:val="00DC5AD0"/>
    <w:rsid w:val="00DC72A1"/>
    <w:rsid w:val="00DC76D2"/>
    <w:rsid w:val="00DD2747"/>
    <w:rsid w:val="00DD423C"/>
    <w:rsid w:val="00DD4528"/>
    <w:rsid w:val="00DD7F9D"/>
    <w:rsid w:val="00DE0F8E"/>
    <w:rsid w:val="00DE1600"/>
    <w:rsid w:val="00DE2576"/>
    <w:rsid w:val="00DE315B"/>
    <w:rsid w:val="00DE484C"/>
    <w:rsid w:val="00DE491E"/>
    <w:rsid w:val="00DE6D0A"/>
    <w:rsid w:val="00DE7328"/>
    <w:rsid w:val="00DE7650"/>
    <w:rsid w:val="00DF06DF"/>
    <w:rsid w:val="00DF0D60"/>
    <w:rsid w:val="00DF585C"/>
    <w:rsid w:val="00DF703E"/>
    <w:rsid w:val="00E00D6A"/>
    <w:rsid w:val="00E04C84"/>
    <w:rsid w:val="00E05903"/>
    <w:rsid w:val="00E05E72"/>
    <w:rsid w:val="00E06506"/>
    <w:rsid w:val="00E0762A"/>
    <w:rsid w:val="00E1115F"/>
    <w:rsid w:val="00E12722"/>
    <w:rsid w:val="00E13A21"/>
    <w:rsid w:val="00E148D2"/>
    <w:rsid w:val="00E14C2A"/>
    <w:rsid w:val="00E16A2A"/>
    <w:rsid w:val="00E17A04"/>
    <w:rsid w:val="00E25A5D"/>
    <w:rsid w:val="00E276B9"/>
    <w:rsid w:val="00E27AEE"/>
    <w:rsid w:val="00E30ED7"/>
    <w:rsid w:val="00E33FA3"/>
    <w:rsid w:val="00E34E7B"/>
    <w:rsid w:val="00E36DBE"/>
    <w:rsid w:val="00E40DBD"/>
    <w:rsid w:val="00E42D27"/>
    <w:rsid w:val="00E43F85"/>
    <w:rsid w:val="00E44A1C"/>
    <w:rsid w:val="00E47D16"/>
    <w:rsid w:val="00E5070A"/>
    <w:rsid w:val="00E52237"/>
    <w:rsid w:val="00E5396F"/>
    <w:rsid w:val="00E544FD"/>
    <w:rsid w:val="00E56225"/>
    <w:rsid w:val="00E56833"/>
    <w:rsid w:val="00E60A84"/>
    <w:rsid w:val="00E61D59"/>
    <w:rsid w:val="00E61F3D"/>
    <w:rsid w:val="00E630B8"/>
    <w:rsid w:val="00E67AC5"/>
    <w:rsid w:val="00E67CD5"/>
    <w:rsid w:val="00E725C5"/>
    <w:rsid w:val="00E7302B"/>
    <w:rsid w:val="00E74188"/>
    <w:rsid w:val="00E75773"/>
    <w:rsid w:val="00E771E7"/>
    <w:rsid w:val="00E80DFA"/>
    <w:rsid w:val="00E9086A"/>
    <w:rsid w:val="00E91E8A"/>
    <w:rsid w:val="00E93209"/>
    <w:rsid w:val="00E96E9C"/>
    <w:rsid w:val="00E96EBA"/>
    <w:rsid w:val="00E9740B"/>
    <w:rsid w:val="00EA0137"/>
    <w:rsid w:val="00EA20A4"/>
    <w:rsid w:val="00EA275D"/>
    <w:rsid w:val="00EA2882"/>
    <w:rsid w:val="00EA3B54"/>
    <w:rsid w:val="00EA62BB"/>
    <w:rsid w:val="00EA6612"/>
    <w:rsid w:val="00EA7870"/>
    <w:rsid w:val="00EA7EA5"/>
    <w:rsid w:val="00EB210D"/>
    <w:rsid w:val="00EB656B"/>
    <w:rsid w:val="00EB77DD"/>
    <w:rsid w:val="00EC0460"/>
    <w:rsid w:val="00EC3397"/>
    <w:rsid w:val="00EC7F0C"/>
    <w:rsid w:val="00ED1358"/>
    <w:rsid w:val="00ED3354"/>
    <w:rsid w:val="00ED5DBC"/>
    <w:rsid w:val="00ED6885"/>
    <w:rsid w:val="00ED78C2"/>
    <w:rsid w:val="00EE165D"/>
    <w:rsid w:val="00EE1EFA"/>
    <w:rsid w:val="00EE2C78"/>
    <w:rsid w:val="00EE4C19"/>
    <w:rsid w:val="00EE56B1"/>
    <w:rsid w:val="00EF1612"/>
    <w:rsid w:val="00EF42E6"/>
    <w:rsid w:val="00EF6F1A"/>
    <w:rsid w:val="00EF73F8"/>
    <w:rsid w:val="00F05241"/>
    <w:rsid w:val="00F1114A"/>
    <w:rsid w:val="00F12401"/>
    <w:rsid w:val="00F149CD"/>
    <w:rsid w:val="00F254F8"/>
    <w:rsid w:val="00F2604D"/>
    <w:rsid w:val="00F26ED3"/>
    <w:rsid w:val="00F27EE2"/>
    <w:rsid w:val="00F31D63"/>
    <w:rsid w:val="00F325DC"/>
    <w:rsid w:val="00F33E37"/>
    <w:rsid w:val="00F37A2C"/>
    <w:rsid w:val="00F41530"/>
    <w:rsid w:val="00F42524"/>
    <w:rsid w:val="00F42DC2"/>
    <w:rsid w:val="00F42F75"/>
    <w:rsid w:val="00F44301"/>
    <w:rsid w:val="00F46D02"/>
    <w:rsid w:val="00F52E32"/>
    <w:rsid w:val="00F552AA"/>
    <w:rsid w:val="00F562E2"/>
    <w:rsid w:val="00F5775C"/>
    <w:rsid w:val="00F6177D"/>
    <w:rsid w:val="00F70B84"/>
    <w:rsid w:val="00F70D2B"/>
    <w:rsid w:val="00F70EBA"/>
    <w:rsid w:val="00F72B2B"/>
    <w:rsid w:val="00F81A54"/>
    <w:rsid w:val="00F83167"/>
    <w:rsid w:val="00F8413B"/>
    <w:rsid w:val="00F84BC8"/>
    <w:rsid w:val="00F857EA"/>
    <w:rsid w:val="00F866F3"/>
    <w:rsid w:val="00F87070"/>
    <w:rsid w:val="00F947C3"/>
    <w:rsid w:val="00F94D70"/>
    <w:rsid w:val="00F9559F"/>
    <w:rsid w:val="00FA030D"/>
    <w:rsid w:val="00FA091D"/>
    <w:rsid w:val="00FA160D"/>
    <w:rsid w:val="00FA4CC5"/>
    <w:rsid w:val="00FA5614"/>
    <w:rsid w:val="00FA7B91"/>
    <w:rsid w:val="00FA7C3A"/>
    <w:rsid w:val="00FB1ADE"/>
    <w:rsid w:val="00FC10B8"/>
    <w:rsid w:val="00FC2CE0"/>
    <w:rsid w:val="00FC4440"/>
    <w:rsid w:val="00FC7300"/>
    <w:rsid w:val="00FC7F60"/>
    <w:rsid w:val="00FD166F"/>
    <w:rsid w:val="00FD30B8"/>
    <w:rsid w:val="00FD4415"/>
    <w:rsid w:val="00FE5DF1"/>
    <w:rsid w:val="00FE62E4"/>
    <w:rsid w:val="00FE6538"/>
    <w:rsid w:val="00FF06C1"/>
    <w:rsid w:val="00FF0D7F"/>
    <w:rsid w:val="00FF2CF6"/>
    <w:rsid w:val="00FF3002"/>
    <w:rsid w:val="00FF4118"/>
    <w:rsid w:val="00FF5454"/>
    <w:rsid w:val="00FF75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paragraph" w:styleId="Nadpis2">
    <w:name w:val="heading 2"/>
    <w:basedOn w:val="Normln"/>
    <w:next w:val="Normln"/>
    <w:link w:val="Nadpis2Char"/>
    <w:unhideWhenUsed/>
    <w:qFormat/>
    <w:rsid w:val="000D4E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34"/>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customStyle="1" w:styleId="Nadpis2Char">
    <w:name w:val="Nadpis 2 Char"/>
    <w:basedOn w:val="Standardnpsmoodstavce"/>
    <w:link w:val="Nadpis2"/>
    <w:rsid w:val="000D4E4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paragraph" w:styleId="Nadpis2">
    <w:name w:val="heading 2"/>
    <w:basedOn w:val="Normln"/>
    <w:next w:val="Normln"/>
    <w:link w:val="Nadpis2Char"/>
    <w:unhideWhenUsed/>
    <w:qFormat/>
    <w:rsid w:val="000D4E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34"/>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customStyle="1" w:styleId="Nadpis2Char">
    <w:name w:val="Nadpis 2 Char"/>
    <w:basedOn w:val="Standardnpsmoodstavce"/>
    <w:link w:val="Nadpis2"/>
    <w:rsid w:val="000D4E4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kinsky@muk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6F808-D505-4941-9D9B-3AEF7CFE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3879</Words>
  <Characters>22888</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26714</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Hilscher Pavla</cp:lastModifiedBy>
  <cp:revision>2</cp:revision>
  <cp:lastPrinted>2017-12-14T09:57:00Z</cp:lastPrinted>
  <dcterms:created xsi:type="dcterms:W3CDTF">2018-04-25T06:03:00Z</dcterms:created>
  <dcterms:modified xsi:type="dcterms:W3CDTF">2018-04-25T06:03:00Z</dcterms:modified>
</cp:coreProperties>
</file>