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9FB01" w14:textId="0544B8AC" w:rsidR="000C3C0E" w:rsidRPr="009E0132" w:rsidRDefault="000C3C0E" w:rsidP="000C3C0E">
      <w:pPr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ČESTNÉ PROHLÁŠENÍ</w:t>
      </w:r>
    </w:p>
    <w:p w14:paraId="6330E812" w14:textId="62B0714B" w:rsidR="000C0E7C" w:rsidRDefault="000C0E7C" w:rsidP="000C3C0E">
      <w:pPr>
        <w:jc w:val="center"/>
      </w:pPr>
      <w:r w:rsidRPr="000C0E7C">
        <w:t xml:space="preserve">o </w:t>
      </w:r>
      <w:r w:rsidR="0014522C" w:rsidRPr="0014522C">
        <w:t>dodržování sankčních opatření</w:t>
      </w:r>
    </w:p>
    <w:p w14:paraId="74776153" w14:textId="77777777" w:rsidR="008B7E04" w:rsidRDefault="008B7E04" w:rsidP="008B7E04">
      <w:pPr>
        <w:jc w:val="center"/>
      </w:pPr>
      <w:r>
        <w:t>k veřejné zakázce malého rozsahu na stavební práce s názvem</w:t>
      </w:r>
    </w:p>
    <w:p w14:paraId="6B2C7E3B" w14:textId="25621D61" w:rsidR="00327864" w:rsidRDefault="00327864" w:rsidP="00327864">
      <w:pPr>
        <w:spacing w:before="120"/>
        <w:jc w:val="center"/>
        <w:rPr>
          <w:b/>
          <w:bCs/>
          <w:sz w:val="26"/>
          <w:szCs w:val="26"/>
        </w:rPr>
      </w:pPr>
      <w:r w:rsidRPr="001970FE">
        <w:rPr>
          <w:b/>
          <w:bCs/>
          <w:sz w:val="26"/>
          <w:szCs w:val="26"/>
        </w:rPr>
        <w:t>„</w:t>
      </w:r>
      <w:r w:rsidR="00C44F47" w:rsidRPr="00F0732C">
        <w:rPr>
          <w:b/>
          <w:bCs/>
          <w:sz w:val="26"/>
          <w:szCs w:val="26"/>
        </w:rPr>
        <w:t>Realizace výtahu a rekonstrukce navazujících prostor interiéru budovy Městského úřadu Smržovka</w:t>
      </w:r>
      <w:r w:rsidRPr="001970FE">
        <w:rPr>
          <w:b/>
          <w:bCs/>
          <w:sz w:val="26"/>
          <w:szCs w:val="26"/>
        </w:rPr>
        <w:t xml:space="preserve">“ </w:t>
      </w:r>
    </w:p>
    <w:p w14:paraId="2AF0591F" w14:textId="77777777" w:rsidR="008B7E04" w:rsidRDefault="008B7E04" w:rsidP="008B7E04">
      <w:pPr>
        <w:spacing w:before="120"/>
        <w:jc w:val="center"/>
      </w:pPr>
      <w:r>
        <w:t>(dále jen „VZ“ nebo „veřejná zakázka“)</w:t>
      </w:r>
    </w:p>
    <w:p w14:paraId="64EF0BB1" w14:textId="77777777" w:rsidR="000C3C0E" w:rsidRDefault="000C3C0E" w:rsidP="000C3C0E">
      <w:pPr>
        <w:suppressAutoHyphens/>
        <w:autoSpaceDN w:val="0"/>
        <w:rPr>
          <w:rFonts w:eastAsia="Aptos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3"/>
        <w:gridCol w:w="4389"/>
      </w:tblGrid>
      <w:tr w:rsidR="000C3C0E" w:rsidRPr="009E0132" w14:paraId="0FB718DC" w14:textId="77777777" w:rsidTr="004D194C">
        <w:tc>
          <w:tcPr>
            <w:tcW w:w="9062" w:type="dxa"/>
            <w:gridSpan w:val="2"/>
            <w:shd w:val="clear" w:color="auto" w:fill="5DC4B9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5FD529F2" w14:textId="468D1845" w:rsidR="000C3C0E" w:rsidRPr="009E0132" w:rsidRDefault="000C3C0E" w:rsidP="004D194C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/>
                <w:color w:val="000000"/>
                <w:szCs w:val="40"/>
              </w:rPr>
            </w:pPr>
            <w:r>
              <w:rPr>
                <w:rFonts w:eastAsia="Times New Roman" w:cs="Times New Roman"/>
                <w:b/>
                <w:color w:val="000000"/>
                <w:szCs w:val="40"/>
              </w:rPr>
              <w:t xml:space="preserve">ÚČASTNÍK </w:t>
            </w:r>
            <w:r w:rsidR="00AB16E0" w:rsidRPr="00AB16E0">
              <w:rPr>
                <w:rFonts w:eastAsia="Times New Roman" w:cs="Times New Roman"/>
                <w:b/>
                <w:color w:val="000000"/>
                <w:szCs w:val="40"/>
              </w:rPr>
              <w:t xml:space="preserve">VÝBĚROVÉHO </w:t>
            </w:r>
            <w:r>
              <w:rPr>
                <w:rFonts w:eastAsia="Times New Roman" w:cs="Times New Roman"/>
                <w:b/>
                <w:color w:val="000000"/>
                <w:szCs w:val="40"/>
              </w:rPr>
              <w:t>ŘÍZENÍ</w:t>
            </w:r>
          </w:p>
        </w:tc>
      </w:tr>
      <w:tr w:rsidR="000C3C0E" w:rsidRPr="009E0132" w14:paraId="3CEA7D30" w14:textId="77777777" w:rsidTr="000C3C0E">
        <w:tc>
          <w:tcPr>
            <w:tcW w:w="4673" w:type="dxa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E4171A1" w14:textId="77777777" w:rsidR="000C3C0E" w:rsidRPr="009E0132" w:rsidRDefault="000C3C0E" w:rsidP="004D194C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/>
                <w:color w:val="000000"/>
                <w:szCs w:val="40"/>
              </w:rPr>
            </w:pPr>
            <w:r w:rsidRPr="009E0132">
              <w:rPr>
                <w:rFonts w:eastAsia="Times New Roman" w:cs="Times New Roman"/>
                <w:b/>
                <w:color w:val="000000"/>
                <w:szCs w:val="40"/>
              </w:rPr>
              <w:t>Obchodní název a právní forma:</w:t>
            </w:r>
          </w:p>
        </w:tc>
        <w:tc>
          <w:tcPr>
            <w:tcW w:w="4389" w:type="dxa"/>
            <w:shd w:val="clear" w:color="auto" w:fill="FFFF00"/>
            <w:vAlign w:val="center"/>
          </w:tcPr>
          <w:p w14:paraId="2FB13928" w14:textId="77777777" w:rsidR="000C3C0E" w:rsidRPr="009E0132" w:rsidRDefault="000C3C0E" w:rsidP="004D194C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Cs/>
                <w:color w:val="000000"/>
                <w:szCs w:val="40"/>
              </w:rPr>
            </w:pPr>
            <w:r>
              <w:rPr>
                <w:rFonts w:eastAsia="Times New Roman" w:cs="Times New Roman"/>
                <w:bCs/>
                <w:color w:val="000000"/>
                <w:szCs w:val="40"/>
              </w:rPr>
              <w:t>Doplní účastník</w:t>
            </w:r>
          </w:p>
        </w:tc>
      </w:tr>
      <w:tr w:rsidR="000C3C0E" w:rsidRPr="009E0132" w14:paraId="761D8AA8" w14:textId="77777777" w:rsidTr="000C3C0E">
        <w:tc>
          <w:tcPr>
            <w:tcW w:w="4673" w:type="dxa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0AD1631F" w14:textId="77777777" w:rsidR="000C3C0E" w:rsidRPr="009E0132" w:rsidRDefault="000C3C0E" w:rsidP="004D194C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/>
                <w:color w:val="000000"/>
                <w:szCs w:val="40"/>
              </w:rPr>
            </w:pPr>
            <w:r w:rsidRPr="009E0132">
              <w:rPr>
                <w:rFonts w:eastAsia="Times New Roman" w:cs="Times New Roman"/>
                <w:b/>
                <w:color w:val="000000"/>
                <w:szCs w:val="40"/>
              </w:rPr>
              <w:t>Sídlo a adresa:</w:t>
            </w:r>
          </w:p>
        </w:tc>
        <w:tc>
          <w:tcPr>
            <w:tcW w:w="4389" w:type="dxa"/>
            <w:shd w:val="clear" w:color="auto" w:fill="FFFF00"/>
          </w:tcPr>
          <w:p w14:paraId="1DD45715" w14:textId="77777777" w:rsidR="000C3C0E" w:rsidRPr="009E0132" w:rsidRDefault="000C3C0E" w:rsidP="004D194C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Cs/>
                <w:color w:val="000000"/>
                <w:szCs w:val="40"/>
              </w:rPr>
            </w:pPr>
            <w:r w:rsidRPr="00A714DB">
              <w:rPr>
                <w:rFonts w:eastAsia="Times New Roman" w:cs="Times New Roman"/>
                <w:bCs/>
                <w:color w:val="000000"/>
                <w:szCs w:val="40"/>
              </w:rPr>
              <w:t>Doplní účastník</w:t>
            </w:r>
          </w:p>
        </w:tc>
      </w:tr>
      <w:tr w:rsidR="000C3C0E" w:rsidRPr="009E0132" w14:paraId="7E73C507" w14:textId="77777777" w:rsidTr="000C3C0E">
        <w:tc>
          <w:tcPr>
            <w:tcW w:w="4673" w:type="dxa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665D3A8D" w14:textId="77777777" w:rsidR="000C3C0E" w:rsidRPr="009E0132" w:rsidRDefault="000C3C0E" w:rsidP="004D194C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/>
                <w:color w:val="000000"/>
                <w:szCs w:val="40"/>
              </w:rPr>
            </w:pPr>
            <w:r w:rsidRPr="009E0132">
              <w:rPr>
                <w:rFonts w:eastAsia="Times New Roman" w:cs="Times New Roman"/>
                <w:b/>
                <w:color w:val="000000"/>
                <w:szCs w:val="40"/>
              </w:rPr>
              <w:t>IČ:</w:t>
            </w:r>
          </w:p>
        </w:tc>
        <w:tc>
          <w:tcPr>
            <w:tcW w:w="4389" w:type="dxa"/>
            <w:shd w:val="clear" w:color="auto" w:fill="FFFF00"/>
          </w:tcPr>
          <w:p w14:paraId="219C263D" w14:textId="77777777" w:rsidR="000C3C0E" w:rsidRPr="009E0132" w:rsidRDefault="000C3C0E" w:rsidP="004D194C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Cs/>
                <w:color w:val="000000"/>
                <w:szCs w:val="40"/>
              </w:rPr>
            </w:pPr>
            <w:r w:rsidRPr="00A714DB">
              <w:rPr>
                <w:rFonts w:eastAsia="Times New Roman" w:cs="Times New Roman"/>
                <w:bCs/>
                <w:color w:val="000000"/>
                <w:szCs w:val="40"/>
              </w:rPr>
              <w:t>Doplní účastník</w:t>
            </w:r>
          </w:p>
        </w:tc>
      </w:tr>
      <w:tr w:rsidR="000C3C0E" w:rsidRPr="009E0132" w14:paraId="207E574C" w14:textId="77777777" w:rsidTr="000C3C0E">
        <w:tc>
          <w:tcPr>
            <w:tcW w:w="4673" w:type="dxa"/>
            <w:shd w:val="clear" w:color="auto" w:fill="auto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</w:tcPr>
          <w:p w14:paraId="77AB1968" w14:textId="065CF11B" w:rsidR="000C3C0E" w:rsidRPr="009E0132" w:rsidRDefault="000C3C0E" w:rsidP="000C3C0E">
            <w:pPr>
              <w:keepNext/>
              <w:keepLines/>
              <w:suppressAutoHyphens/>
              <w:autoSpaceDN w:val="0"/>
              <w:spacing w:after="0"/>
              <w:ind w:left="22" w:firstLine="15"/>
              <w:outlineLvl w:val="0"/>
              <w:rPr>
                <w:rFonts w:eastAsia="Times New Roman" w:cs="Times New Roman"/>
                <w:b/>
                <w:color w:val="000000"/>
                <w:szCs w:val="40"/>
              </w:rPr>
            </w:pPr>
            <w:r w:rsidRPr="000C3C0E">
              <w:rPr>
                <w:rFonts w:eastAsia="Times New Roman" w:cs="Times New Roman"/>
                <w:b/>
                <w:color w:val="000000"/>
                <w:szCs w:val="40"/>
              </w:rPr>
              <w:t>Titul, jméno, příjmení, funkce statutárního zástupce či odpovědné osoby:</w:t>
            </w:r>
          </w:p>
        </w:tc>
        <w:tc>
          <w:tcPr>
            <w:tcW w:w="4389" w:type="dxa"/>
            <w:shd w:val="clear" w:color="auto" w:fill="FFFF00"/>
          </w:tcPr>
          <w:p w14:paraId="79FAAAFB" w14:textId="49FC939D" w:rsidR="000C3C0E" w:rsidRPr="00A714DB" w:rsidRDefault="000C3C0E" w:rsidP="004D194C">
            <w:pPr>
              <w:keepNext/>
              <w:keepLines/>
              <w:suppressAutoHyphens/>
              <w:autoSpaceDN w:val="0"/>
              <w:spacing w:after="0"/>
              <w:ind w:left="604" w:hanging="567"/>
              <w:outlineLvl w:val="0"/>
              <w:rPr>
                <w:rFonts w:eastAsia="Times New Roman" w:cs="Times New Roman"/>
                <w:bCs/>
                <w:color w:val="000000"/>
                <w:szCs w:val="40"/>
              </w:rPr>
            </w:pPr>
            <w:r w:rsidRPr="000C3C0E">
              <w:rPr>
                <w:rFonts w:eastAsia="Times New Roman" w:cs="Times New Roman"/>
                <w:bCs/>
                <w:color w:val="000000"/>
                <w:szCs w:val="40"/>
              </w:rPr>
              <w:t>Doplní účastník</w:t>
            </w:r>
          </w:p>
        </w:tc>
      </w:tr>
    </w:tbl>
    <w:p w14:paraId="456DE033" w14:textId="77777777" w:rsidR="000C3C0E" w:rsidRDefault="000C3C0E" w:rsidP="000C3C0E">
      <w:pPr>
        <w:suppressAutoHyphens/>
        <w:autoSpaceDN w:val="0"/>
      </w:pPr>
    </w:p>
    <w:p w14:paraId="1FF9A0A4" w14:textId="35D9F618" w:rsidR="0042247D" w:rsidRDefault="0042247D" w:rsidP="0042247D">
      <w:pPr>
        <w:suppressAutoHyphens/>
        <w:autoSpaceDN w:val="0"/>
        <w:jc w:val="both"/>
      </w:pPr>
      <w:r>
        <w:t>Prohlašuji, že jako dodavatel veřejné zakázky nejsem dodavatelem ve smyslu nařízení Rady EU č. 2022/576, tj. nejsem:</w:t>
      </w:r>
    </w:p>
    <w:p w14:paraId="469476A4" w14:textId="707487AA" w:rsidR="0042247D" w:rsidRDefault="0042247D" w:rsidP="00A95119">
      <w:pPr>
        <w:pStyle w:val="Odstavecseseznamem"/>
        <w:numPr>
          <w:ilvl w:val="0"/>
          <w:numId w:val="4"/>
        </w:numPr>
        <w:suppressAutoHyphens/>
        <w:autoSpaceDN w:val="0"/>
        <w:jc w:val="both"/>
      </w:pPr>
      <w:r>
        <w:t>ruským státním příslušníkem, fyzickou či právnickou osobou, subjektem či orgánem se sídlem v Rusku,</w:t>
      </w:r>
    </w:p>
    <w:p w14:paraId="48983ADC" w14:textId="446C6602" w:rsidR="0042247D" w:rsidRDefault="0042247D" w:rsidP="00A95119">
      <w:pPr>
        <w:pStyle w:val="Odstavecseseznamem"/>
        <w:numPr>
          <w:ilvl w:val="0"/>
          <w:numId w:val="4"/>
        </w:numPr>
        <w:suppressAutoHyphens/>
        <w:autoSpaceDN w:val="0"/>
        <w:jc w:val="both"/>
      </w:pPr>
      <w:r>
        <w:t>právnickou osobou, subjektem nebo orgánem, který je z více než 50 % přímo či nepřímo vlastněný některým ze subjektů uvedených v písmeni a), nebo</w:t>
      </w:r>
    </w:p>
    <w:p w14:paraId="6E21590C" w14:textId="1940B4F9" w:rsidR="0042247D" w:rsidRDefault="0042247D" w:rsidP="0042247D">
      <w:pPr>
        <w:pStyle w:val="Odstavecseseznamem"/>
        <w:numPr>
          <w:ilvl w:val="0"/>
          <w:numId w:val="4"/>
        </w:numPr>
        <w:suppressAutoHyphens/>
        <w:autoSpaceDN w:val="0"/>
        <w:jc w:val="both"/>
      </w:pPr>
      <w:r>
        <w:t>fyzickou nebo právnickou osobou, subjektem nebo orgánem, který jedná jménem nebo na pokyn některého ze subjektů uvedených v písmeni a) nebo b).</w:t>
      </w:r>
    </w:p>
    <w:p w14:paraId="1D080195" w14:textId="17A82937" w:rsidR="0042247D" w:rsidRDefault="0042247D" w:rsidP="0042247D">
      <w:pPr>
        <w:suppressAutoHyphens/>
        <w:autoSpaceDN w:val="0"/>
        <w:jc w:val="both"/>
      </w:pPr>
      <w:r>
        <w:t>Prohlašuji, že nevyužiji při plnění veřejné zakázky poddodavatele, který by naplnil výše uvedená písm. a) – c), pokud by plnil více než 10 % hodnoty zakázky.</w:t>
      </w:r>
    </w:p>
    <w:p w14:paraId="1FECDD74" w14:textId="2941D183" w:rsidR="0042247D" w:rsidRDefault="0042247D" w:rsidP="0042247D">
      <w:pPr>
        <w:suppressAutoHyphens/>
        <w:autoSpaceDN w:val="0"/>
        <w:jc w:val="both"/>
      </w:pPr>
      <w: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4115F0C4" w14:textId="5AE85A45" w:rsidR="0042247D" w:rsidRDefault="0042247D" w:rsidP="0042247D">
      <w:pPr>
        <w:suppressAutoHyphens/>
        <w:autoSpaceDN w:val="0"/>
        <w:jc w:val="both"/>
      </w:pPr>
      <w: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34BE6939" w14:textId="01C26DC4" w:rsidR="0042247D" w:rsidRDefault="0042247D" w:rsidP="0042247D">
      <w:pPr>
        <w:suppressAutoHyphens/>
        <w:autoSpaceDN w:val="0"/>
        <w:jc w:val="both"/>
      </w:pPr>
      <w:r>
        <w:t>V případě změny výše uvedeného budu neprodleně zadavatele informovat.</w:t>
      </w:r>
    </w:p>
    <w:p w14:paraId="00D17A7B" w14:textId="77777777" w:rsidR="00A95119" w:rsidRDefault="00A95119" w:rsidP="0042247D">
      <w:pPr>
        <w:suppressAutoHyphens/>
        <w:autoSpaceDN w:val="0"/>
        <w:jc w:val="both"/>
      </w:pPr>
    </w:p>
    <w:p w14:paraId="1B17E3C5" w14:textId="77777777" w:rsidR="004A5464" w:rsidRPr="009E0132" w:rsidRDefault="004A5464" w:rsidP="004A5464">
      <w:pPr>
        <w:suppressAutoHyphens/>
        <w:autoSpaceDN w:val="0"/>
        <w:rPr>
          <w:rFonts w:eastAsia="Aptos"/>
        </w:rPr>
      </w:pPr>
      <w:r w:rsidRPr="009E0132">
        <w:rPr>
          <w:rFonts w:eastAsia="Aptos"/>
        </w:rPr>
        <w:t>V</w:t>
      </w:r>
      <w:r>
        <w:rPr>
          <w:rFonts w:eastAsia="Aptos"/>
        </w:rPr>
        <w:t xml:space="preserve"> </w:t>
      </w:r>
      <w:bookmarkStart w:id="0" w:name="_Hlk182483021"/>
      <w:r w:rsidRPr="00572A30">
        <w:rPr>
          <w:rFonts w:eastAsia="Aptos"/>
          <w:highlight w:val="yellow"/>
        </w:rPr>
        <w:t>(Doplní účastník)</w:t>
      </w:r>
      <w:r>
        <w:rPr>
          <w:rFonts w:eastAsia="Aptos"/>
        </w:rPr>
        <w:t xml:space="preserve"> </w:t>
      </w:r>
      <w:bookmarkEnd w:id="0"/>
      <w:r w:rsidRPr="009E0132">
        <w:rPr>
          <w:rFonts w:eastAsia="Aptos"/>
        </w:rPr>
        <w:tab/>
        <w:t>dne</w:t>
      </w:r>
      <w:r>
        <w:rPr>
          <w:rFonts w:eastAsia="Aptos"/>
        </w:rPr>
        <w:t xml:space="preserve"> </w:t>
      </w:r>
      <w:r w:rsidRPr="00572A30">
        <w:rPr>
          <w:rFonts w:eastAsia="Aptos"/>
          <w:highlight w:val="yellow"/>
        </w:rPr>
        <w:t>(Doplní účastník)</w:t>
      </w:r>
    </w:p>
    <w:p w14:paraId="3F2824EE" w14:textId="77777777" w:rsidR="004A5464" w:rsidRDefault="004A5464" w:rsidP="004A5464">
      <w:pPr>
        <w:suppressAutoHyphens/>
        <w:autoSpaceDN w:val="0"/>
        <w:rPr>
          <w:rFonts w:eastAsia="Aptos"/>
        </w:rPr>
      </w:pPr>
    </w:p>
    <w:p w14:paraId="7163C024" w14:textId="77777777" w:rsidR="00B13D8E" w:rsidRPr="00B13D8E" w:rsidRDefault="00B13D8E" w:rsidP="00B13D8E">
      <w:pPr>
        <w:suppressAutoHyphens/>
        <w:autoSpaceDN w:val="0"/>
        <w:rPr>
          <w:rFonts w:eastAsia="Aptos"/>
        </w:rPr>
      </w:pPr>
      <w:r w:rsidRPr="00B13D8E">
        <w:rPr>
          <w:rFonts w:eastAsia="Aptos"/>
          <w:highlight w:val="yellow"/>
        </w:rPr>
        <w:t>(Doplní účastník)</w:t>
      </w:r>
      <w:r w:rsidRPr="00B13D8E">
        <w:rPr>
          <w:rFonts w:eastAsia="Aptos"/>
        </w:rPr>
        <w:t xml:space="preserve"> </w:t>
      </w:r>
    </w:p>
    <w:p w14:paraId="1ACF19D2" w14:textId="77777777" w:rsidR="00B13D8E" w:rsidRPr="00B13D8E" w:rsidRDefault="00B13D8E" w:rsidP="00B13D8E">
      <w:pPr>
        <w:suppressAutoHyphens/>
        <w:autoSpaceDN w:val="0"/>
        <w:rPr>
          <w:rFonts w:eastAsia="Aptos"/>
        </w:rPr>
      </w:pPr>
      <w:r w:rsidRPr="00B13D8E">
        <w:rPr>
          <w:rFonts w:eastAsia="Aptos"/>
        </w:rPr>
        <w:t>_____________</w:t>
      </w:r>
    </w:p>
    <w:p w14:paraId="161E40C5" w14:textId="77777777" w:rsidR="00B13D8E" w:rsidRPr="00B13D8E" w:rsidRDefault="00B13D8E" w:rsidP="00B13D8E">
      <w:pPr>
        <w:suppressAutoHyphens/>
        <w:autoSpaceDN w:val="0"/>
        <w:rPr>
          <w:rFonts w:eastAsia="Aptos"/>
          <w:highlight w:val="yellow"/>
        </w:rPr>
      </w:pPr>
      <w:r w:rsidRPr="00B13D8E">
        <w:rPr>
          <w:rFonts w:eastAsia="Aptos"/>
          <w:highlight w:val="yellow"/>
        </w:rPr>
        <w:t>Jméno a příjmení oprávněné osoby a podpis</w:t>
      </w:r>
    </w:p>
    <w:p w14:paraId="4B221036" w14:textId="2DD1EBA0" w:rsidR="004A5464" w:rsidRPr="00E67C00" w:rsidRDefault="00B13D8E" w:rsidP="00B13D8E">
      <w:pPr>
        <w:suppressAutoHyphens/>
        <w:autoSpaceDN w:val="0"/>
        <w:jc w:val="both"/>
        <w:rPr>
          <w:rFonts w:eastAsia="Aptos"/>
        </w:rPr>
      </w:pPr>
      <w:r w:rsidRPr="00B13D8E">
        <w:rPr>
          <w:highlight w:val="yellow"/>
        </w:rPr>
        <w:t>(Doplní účastník)</w:t>
      </w:r>
    </w:p>
    <w:sectPr w:rsidR="004A5464" w:rsidRPr="00E67C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2CC23" w14:textId="77777777" w:rsidR="00E35FE7" w:rsidRDefault="00E35FE7" w:rsidP="000C3C0E">
      <w:pPr>
        <w:spacing w:after="0"/>
      </w:pPr>
      <w:r>
        <w:separator/>
      </w:r>
    </w:p>
  </w:endnote>
  <w:endnote w:type="continuationSeparator" w:id="0">
    <w:p w14:paraId="06D70BCD" w14:textId="77777777" w:rsidR="00E35FE7" w:rsidRDefault="00E35FE7" w:rsidP="000C3C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D78F3F" w14:textId="77777777" w:rsidR="005E1124" w:rsidRDefault="005E11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A7186" w14:textId="77777777" w:rsidR="005E1124" w:rsidRDefault="005E11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1A70A" w14:textId="77777777" w:rsidR="005E1124" w:rsidRDefault="005E11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C4369" w14:textId="77777777" w:rsidR="00E35FE7" w:rsidRDefault="00E35FE7" w:rsidP="000C3C0E">
      <w:pPr>
        <w:spacing w:after="0"/>
      </w:pPr>
      <w:r>
        <w:separator/>
      </w:r>
    </w:p>
  </w:footnote>
  <w:footnote w:type="continuationSeparator" w:id="0">
    <w:p w14:paraId="78AE08BD" w14:textId="77777777" w:rsidR="00E35FE7" w:rsidRDefault="00E35FE7" w:rsidP="000C3C0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8E25B" w14:textId="77777777" w:rsidR="005E1124" w:rsidRDefault="005E11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FC855" w14:textId="08556F47" w:rsidR="004A5464" w:rsidRPr="003B659B" w:rsidRDefault="005E1124" w:rsidP="00330385">
    <w:pPr>
      <w:pStyle w:val="Zhlav"/>
      <w:jc w:val="right"/>
    </w:pPr>
    <w:bookmarkStart w:id="1" w:name="_Hlk183688747"/>
    <w:bookmarkStart w:id="2" w:name="_Hlk183688748"/>
    <w:bookmarkStart w:id="3" w:name="_Hlk183688749"/>
    <w:bookmarkStart w:id="4" w:name="_Hlk183688750"/>
    <w:bookmarkStart w:id="5" w:name="_Hlk183688751"/>
    <w:bookmarkStart w:id="6" w:name="_Hlk183688752"/>
    <w:bookmarkStart w:id="7" w:name="_Hlk183688753"/>
    <w:bookmarkStart w:id="8" w:name="_Hlk183688754"/>
    <w:r>
      <w:rPr>
        <w:noProof/>
      </w:rPr>
      <w:drawing>
        <wp:inline distT="0" distB="0" distL="0" distR="0" wp14:anchorId="11E09506" wp14:editId="6FC1C033">
          <wp:extent cx="2030670" cy="438150"/>
          <wp:effectExtent l="0" t="0" r="8255" b="0"/>
          <wp:docPr id="168006555" name="Obrázek 1" descr="Obsah obrázku text, Písmo, Grafika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019677" name="Obrázek 1" descr="Obsah obrázku text, Písmo, Grafika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161" cy="439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</w:t>
    </w:r>
    <w:r w:rsidR="003B659B">
      <w:t xml:space="preserve">Příloha č. </w:t>
    </w:r>
    <w:r w:rsidR="00330385">
      <w:t>6</w:t>
    </w:r>
    <w:r w:rsidR="003B659B">
      <w:t xml:space="preserve"> Výzvy k podání nabídky</w:t>
    </w:r>
    <w:bookmarkEnd w:id="1"/>
    <w:bookmarkEnd w:id="2"/>
    <w:bookmarkEnd w:id="3"/>
    <w:bookmarkEnd w:id="4"/>
    <w:bookmarkEnd w:id="5"/>
    <w:bookmarkEnd w:id="6"/>
    <w:bookmarkEnd w:id="7"/>
    <w:bookmarkEnd w:id="8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85BBC" w14:textId="77777777" w:rsidR="005E1124" w:rsidRDefault="005E11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3E1"/>
    <w:multiLevelType w:val="hybridMultilevel"/>
    <w:tmpl w:val="F7028D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33565"/>
    <w:multiLevelType w:val="hybridMultilevel"/>
    <w:tmpl w:val="673287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32DC5"/>
    <w:multiLevelType w:val="hybridMultilevel"/>
    <w:tmpl w:val="5C9057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96B88"/>
    <w:multiLevelType w:val="hybridMultilevel"/>
    <w:tmpl w:val="C6B0E0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1339C3"/>
    <w:multiLevelType w:val="hybridMultilevel"/>
    <w:tmpl w:val="17F8E2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6708764">
    <w:abstractNumId w:val="1"/>
  </w:num>
  <w:num w:numId="2" w16cid:durableId="1692338979">
    <w:abstractNumId w:val="3"/>
  </w:num>
  <w:num w:numId="3" w16cid:durableId="433210355">
    <w:abstractNumId w:val="4"/>
  </w:num>
  <w:num w:numId="4" w16cid:durableId="30806140">
    <w:abstractNumId w:val="0"/>
  </w:num>
  <w:num w:numId="5" w16cid:durableId="1917979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C0E"/>
    <w:rsid w:val="00086A87"/>
    <w:rsid w:val="000C0E7C"/>
    <w:rsid w:val="000C3C0E"/>
    <w:rsid w:val="0014522C"/>
    <w:rsid w:val="002011BF"/>
    <w:rsid w:val="00247E86"/>
    <w:rsid w:val="00266884"/>
    <w:rsid w:val="00327864"/>
    <w:rsid w:val="00330385"/>
    <w:rsid w:val="003B659B"/>
    <w:rsid w:val="0042079B"/>
    <w:rsid w:val="0042247D"/>
    <w:rsid w:val="00465BB3"/>
    <w:rsid w:val="004A5464"/>
    <w:rsid w:val="005352B5"/>
    <w:rsid w:val="00563EEA"/>
    <w:rsid w:val="00577C26"/>
    <w:rsid w:val="005E1124"/>
    <w:rsid w:val="005E6428"/>
    <w:rsid w:val="00612034"/>
    <w:rsid w:val="006A4623"/>
    <w:rsid w:val="00704BB8"/>
    <w:rsid w:val="007E4555"/>
    <w:rsid w:val="008945AB"/>
    <w:rsid w:val="008B7E04"/>
    <w:rsid w:val="009969B6"/>
    <w:rsid w:val="00A95119"/>
    <w:rsid w:val="00AB16E0"/>
    <w:rsid w:val="00AF55C3"/>
    <w:rsid w:val="00B13D8E"/>
    <w:rsid w:val="00BF53A2"/>
    <w:rsid w:val="00C10F16"/>
    <w:rsid w:val="00C35EE4"/>
    <w:rsid w:val="00C44F47"/>
    <w:rsid w:val="00D45720"/>
    <w:rsid w:val="00D7183E"/>
    <w:rsid w:val="00DD7237"/>
    <w:rsid w:val="00E35FE7"/>
    <w:rsid w:val="00EC3DA3"/>
    <w:rsid w:val="00EE1B98"/>
    <w:rsid w:val="00F51BF1"/>
    <w:rsid w:val="00F67578"/>
    <w:rsid w:val="00F8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DDED5"/>
  <w15:chartTrackingRefBased/>
  <w15:docId w15:val="{90C27E9D-CA61-470A-8D02-48CA9208B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="Tahoma"/>
        <w:szCs w:val="24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3C0E"/>
  </w:style>
  <w:style w:type="paragraph" w:styleId="Nadpis1">
    <w:name w:val="heading 1"/>
    <w:basedOn w:val="Normln"/>
    <w:next w:val="Normln"/>
    <w:link w:val="Nadpis1Char"/>
    <w:uiPriority w:val="9"/>
    <w:qFormat/>
    <w:rsid w:val="000C3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C3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C3C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C3C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C3C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C3C0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C3C0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C3C0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C3C0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3C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C3C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C3C0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C3C0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C3C0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C3C0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C3C0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C3C0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C3C0E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C3C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C3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3C0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C3C0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C3C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C3C0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C3C0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C3C0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C3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C3C0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C3C0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C3C0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0C3C0E"/>
  </w:style>
  <w:style w:type="paragraph" w:styleId="Zpat">
    <w:name w:val="footer"/>
    <w:basedOn w:val="Normln"/>
    <w:link w:val="ZpatChar"/>
    <w:uiPriority w:val="99"/>
    <w:unhideWhenUsed/>
    <w:rsid w:val="000C3C0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0C3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lka 2</dc:creator>
  <cp:keywords/>
  <dc:description/>
  <cp:lastModifiedBy>lka 4</cp:lastModifiedBy>
  <cp:revision>13</cp:revision>
  <dcterms:created xsi:type="dcterms:W3CDTF">2024-10-17T13:15:00Z</dcterms:created>
  <dcterms:modified xsi:type="dcterms:W3CDTF">2025-07-07T12:05:00Z</dcterms:modified>
</cp:coreProperties>
</file>