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D35CF" w14:textId="22A95250" w:rsidR="007E6B44" w:rsidRDefault="008E725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  <w:r w:rsidRPr="00345C87">
        <w:rPr>
          <w:rFonts w:cs="Arial"/>
          <w:b/>
        </w:rPr>
        <w:t xml:space="preserve">Příloha č. </w:t>
      </w:r>
      <w:r w:rsidR="00B06036">
        <w:rPr>
          <w:rFonts w:cs="Arial"/>
          <w:b/>
        </w:rPr>
        <w:t>4</w:t>
      </w:r>
      <w:r w:rsidRPr="00345C87">
        <w:rPr>
          <w:rFonts w:cs="Arial"/>
          <w:b/>
        </w:rPr>
        <w:t xml:space="preserve"> </w:t>
      </w:r>
      <w:r>
        <w:rPr>
          <w:rStyle w:val="Siln"/>
          <w:rFonts w:cs="Arial"/>
        </w:rPr>
        <w:t xml:space="preserve">Zadávací dokumentace: </w:t>
      </w:r>
      <w:r w:rsidR="00B06036">
        <w:rPr>
          <w:rFonts w:cs="Arial"/>
          <w:b/>
        </w:rPr>
        <w:t>Technická specifikace</w:t>
      </w:r>
    </w:p>
    <w:p w14:paraId="1E2424E9" w14:textId="77777777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19B6D683" w14:textId="16501EFB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1EA1DA38" w14:textId="099B5712" w:rsidR="00B06036" w:rsidRDefault="007F7231" w:rsidP="00607C2B">
      <w:pPr>
        <w:pStyle w:val="Odstavec1"/>
        <w:keepNext w:val="0"/>
        <w:tabs>
          <w:tab w:val="num" w:pos="1416"/>
        </w:tabs>
        <w:spacing w:before="0" w:after="0"/>
        <w:ind w:left="1416" w:hanging="1416"/>
        <w:jc w:val="left"/>
        <w:rPr>
          <w:rFonts w:cs="Arial"/>
          <w:b/>
        </w:rPr>
      </w:pPr>
      <w:r>
        <w:rPr>
          <w:rFonts w:cs="Arial"/>
          <w:bCs/>
        </w:rPr>
        <w:t>k</w:t>
      </w:r>
      <w:r w:rsidRPr="007F7231">
        <w:rPr>
          <w:rFonts w:cs="Arial"/>
          <w:bCs/>
        </w:rPr>
        <w:t> zakázce: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607C2B">
        <w:rPr>
          <w:rFonts w:cs="Arial"/>
          <w:b/>
        </w:rPr>
        <w:t>V</w:t>
      </w:r>
      <w:r w:rsidR="00607C2B" w:rsidRPr="00607C2B">
        <w:rPr>
          <w:rFonts w:cs="Arial"/>
          <w:b/>
        </w:rPr>
        <w:t>ýběrové řízení na dodávku implementace digitalizace dat, automatizaci a</w:t>
      </w:r>
      <w:r w:rsidR="00607C2B">
        <w:rPr>
          <w:rFonts w:cs="Arial"/>
          <w:b/>
        </w:rPr>
        <w:t> </w:t>
      </w:r>
      <w:r w:rsidR="00607C2B" w:rsidRPr="00607C2B">
        <w:rPr>
          <w:rFonts w:cs="Arial"/>
          <w:b/>
        </w:rPr>
        <w:t xml:space="preserve">robotizaci v systému </w:t>
      </w:r>
      <w:r w:rsidR="00607C2B">
        <w:rPr>
          <w:rFonts w:cs="Arial"/>
          <w:b/>
        </w:rPr>
        <w:t>HELIOS Orange</w:t>
      </w:r>
    </w:p>
    <w:p w14:paraId="0D1E882F" w14:textId="675B2460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2E8F64A5" w14:textId="4E14EBC0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32"/>
        <w:gridCol w:w="1418"/>
        <w:gridCol w:w="1841"/>
      </w:tblGrid>
      <w:tr w:rsidR="00607C2B" w:rsidRPr="006D695C" w14:paraId="0E63F2F7" w14:textId="77777777" w:rsidTr="00607C2B">
        <w:trPr>
          <w:trHeight w:val="53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291D1C" w14:textId="17619C60" w:rsidR="00607C2B" w:rsidRPr="00607C2B" w:rsidRDefault="00607C2B" w:rsidP="00607C2B">
            <w:pPr>
              <w:pStyle w:val="Obsahtabulky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sz w:val="20"/>
                <w:szCs w:val="20"/>
              </w:rPr>
              <w:t>Zadavatelem požadované parametry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4E9D41" w14:textId="77777777" w:rsidR="00607C2B" w:rsidRPr="00607C2B" w:rsidRDefault="00607C2B" w:rsidP="00607C2B">
            <w:pPr>
              <w:pStyle w:val="Obsahtabulk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sz w:val="20"/>
                <w:szCs w:val="20"/>
              </w:rPr>
              <w:t>Požadavek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F39789" w14:textId="54525E48" w:rsidR="00607C2B" w:rsidRPr="00607C2B" w:rsidRDefault="00607C2B" w:rsidP="00607C2B">
            <w:pPr>
              <w:pStyle w:val="Obsahtabulk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sz w:val="20"/>
                <w:szCs w:val="20"/>
              </w:rPr>
              <w:t>Uchazeč splňuje</w:t>
            </w:r>
          </w:p>
          <w:p w14:paraId="50094334" w14:textId="77777777" w:rsidR="00607C2B" w:rsidRPr="00607C2B" w:rsidRDefault="00607C2B" w:rsidP="00607C2B">
            <w:pPr>
              <w:pStyle w:val="Obsahtabulk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sz w:val="20"/>
                <w:szCs w:val="20"/>
              </w:rPr>
              <w:t>(ANO x NE)</w:t>
            </w:r>
          </w:p>
        </w:tc>
      </w:tr>
      <w:tr w:rsidR="00607C2B" w14:paraId="6F9AA131" w14:textId="77777777" w:rsidTr="00607C2B">
        <w:trPr>
          <w:trHeight w:val="45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B5BD" w14:textId="77777777" w:rsidR="00607C2B" w:rsidRPr="00607C2B" w:rsidRDefault="00607C2B" w:rsidP="00607C2B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Kompatibilita SW řešení s MRP systémem HELIOS Orange (</w:t>
            </w:r>
            <w:proofErr w:type="spellStart"/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Inuvio</w:t>
            </w:r>
            <w:proofErr w:type="spellEnd"/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DC7F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9687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2B" w14:paraId="52BEE0FB" w14:textId="77777777" w:rsidTr="00607C2B">
        <w:trPr>
          <w:trHeight w:val="45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C13A" w14:textId="77777777" w:rsidR="00607C2B" w:rsidRPr="00607C2B" w:rsidRDefault="00607C2B" w:rsidP="00607C2B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Podpora implementovaného řešení pro následující 3 roky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7B40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3465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2B" w14:paraId="374841E4" w14:textId="77777777" w:rsidTr="00607C2B">
        <w:trPr>
          <w:trHeight w:val="45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D24C" w14:textId="77777777" w:rsidR="00607C2B" w:rsidRPr="00607C2B" w:rsidRDefault="00607C2B" w:rsidP="00607C2B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Napojení na externí mobilní aplikace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BAFF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BF8D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2B" w14:paraId="6E053704" w14:textId="77777777" w:rsidTr="00607C2B">
        <w:trPr>
          <w:trHeight w:val="45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8E1C" w14:textId="77777777" w:rsidR="00607C2B" w:rsidRPr="00607C2B" w:rsidRDefault="00607C2B" w:rsidP="00607C2B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Systémové napojení na rozhraní portálu B2B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08C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C5AC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2B" w14:paraId="7996BC48" w14:textId="77777777" w:rsidTr="00607C2B">
        <w:trPr>
          <w:trHeight w:val="45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84FF" w14:textId="77777777" w:rsidR="00607C2B" w:rsidRPr="00607C2B" w:rsidRDefault="00607C2B" w:rsidP="00607C2B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Napojení na externí reportovací nástroje </w:t>
            </w:r>
            <w:proofErr w:type="spellStart"/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Power</w:t>
            </w:r>
            <w:proofErr w:type="spellEnd"/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BI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FDE2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9960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C2B" w14:paraId="65858AB7" w14:textId="77777777" w:rsidTr="00607C2B">
        <w:trPr>
          <w:trHeight w:val="45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1024" w14:textId="77777777" w:rsidR="00607C2B" w:rsidRPr="00607C2B" w:rsidRDefault="00607C2B" w:rsidP="00607C2B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Napojení na CAD systém </w:t>
            </w:r>
            <w:proofErr w:type="spellStart"/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Impact</w:t>
            </w:r>
            <w:proofErr w:type="spellEnd"/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07C2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ArtiosCad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03D3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C2B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B22F" w14:textId="77777777" w:rsidR="00607C2B" w:rsidRPr="00607C2B" w:rsidRDefault="00607C2B" w:rsidP="00607C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50E7A" w14:textId="77777777" w:rsidR="00607C2B" w:rsidRPr="008E7251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  <w:bookmarkStart w:id="0" w:name="_GoBack"/>
      <w:bookmarkEnd w:id="0"/>
    </w:p>
    <w:sectPr w:rsidR="00607C2B" w:rsidRPr="008E72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E1D32" w14:textId="77777777" w:rsidR="000F02ED" w:rsidRDefault="000F02ED" w:rsidP="008E7251">
      <w:pPr>
        <w:spacing w:after="0" w:line="240" w:lineRule="auto"/>
      </w:pPr>
      <w:r>
        <w:separator/>
      </w:r>
    </w:p>
  </w:endnote>
  <w:endnote w:type="continuationSeparator" w:id="0">
    <w:p w14:paraId="0DACE4A1" w14:textId="77777777" w:rsidR="000F02ED" w:rsidRDefault="000F02ED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A958A" w14:textId="77777777" w:rsidR="000F02ED" w:rsidRDefault="000F02ED" w:rsidP="008E7251">
      <w:pPr>
        <w:spacing w:after="0" w:line="240" w:lineRule="auto"/>
      </w:pPr>
      <w:r>
        <w:separator/>
      </w:r>
    </w:p>
  </w:footnote>
  <w:footnote w:type="continuationSeparator" w:id="0">
    <w:p w14:paraId="322C8DEC" w14:textId="77777777" w:rsidR="000F02ED" w:rsidRDefault="000F02ED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286DEF">
      <w:trPr>
        <w:trHeight w:val="794"/>
      </w:trPr>
      <w:tc>
        <w:tcPr>
          <w:tcW w:w="5141" w:type="dxa"/>
          <w:vAlign w:val="center"/>
        </w:tcPr>
        <w:p w14:paraId="4EEB20DE" w14:textId="77777777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hyperlink r:id="rId1" w:history="1"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D22B5B">
              <w:rPr>
                <w:color w:val="0000FF"/>
              </w:rPr>
              <w:fldChar w:fldCharType="begin"/>
            </w:r>
            <w:r w:rsidR="00D22B5B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D22B5B">
              <w:rPr>
                <w:color w:val="0000FF"/>
              </w:rPr>
              <w:fldChar w:fldCharType="separate"/>
            </w:r>
            <w:r w:rsidR="000F02ED">
              <w:rPr>
                <w:color w:val="0000FF"/>
              </w:rPr>
              <w:fldChar w:fldCharType="begin"/>
            </w:r>
            <w:r w:rsidR="000F02ED">
              <w:rPr>
                <w:color w:val="0000FF"/>
              </w:rPr>
              <w:instrText xml:space="preserve"> </w:instrText>
            </w:r>
            <w:r w:rsidR="000F02ED">
              <w:rPr>
                <w:color w:val="0000FF"/>
              </w:rPr>
              <w:instrText>INCLUDEPICTURE  "http://www.ceskainovace.cz/images/resized/images/mpo-logo.jpg" \* MERGEFORMATINET</w:instrText>
            </w:r>
            <w:r w:rsidR="000F02ED">
              <w:rPr>
                <w:color w:val="0000FF"/>
              </w:rPr>
              <w:instrText xml:space="preserve"> </w:instrText>
            </w:r>
            <w:r w:rsidR="000F02ED">
              <w:rPr>
                <w:color w:val="0000FF"/>
              </w:rPr>
              <w:fldChar w:fldCharType="separate"/>
            </w:r>
            <w:r w:rsidR="00607C2B">
              <w:rPr>
                <w:color w:val="0000FF"/>
              </w:rPr>
              <w:pict w14:anchorId="70D7E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5pt;height:34.5pt" o:button="t">
                  <v:imagedata r:id="rId2" r:href="rId3"/>
                </v:shape>
              </w:pict>
            </w:r>
            <w:r w:rsidR="000F02ED">
              <w:rPr>
                <w:color w:val="0000FF"/>
              </w:rPr>
              <w:fldChar w:fldCharType="end"/>
            </w:r>
            <w:r w:rsidR="00D22B5B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</w:hyperlink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E3BF8D0" w:rsidR="008E7251" w:rsidRDefault="008E7251" w:rsidP="008E7251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  <w:r w:rsidRPr="001F4556">
            <w:rPr>
              <w:noProof/>
            </w:rPr>
            <w:drawing>
              <wp:inline distT="0" distB="0" distL="0" distR="0" wp14:anchorId="254E7BAB" wp14:editId="3E20752C">
                <wp:extent cx="1757045" cy="548640"/>
                <wp:effectExtent l="0" t="0" r="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E04A9" w14:textId="77777777" w:rsidR="008E7251" w:rsidRDefault="008E7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E60"/>
    <w:multiLevelType w:val="hybridMultilevel"/>
    <w:tmpl w:val="23A2641C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" w15:restartNumberingAfterBreak="0">
    <w:nsid w:val="374336AE"/>
    <w:multiLevelType w:val="hybridMultilevel"/>
    <w:tmpl w:val="E842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F0959"/>
    <w:multiLevelType w:val="hybridMultilevel"/>
    <w:tmpl w:val="81C85AA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C816E23"/>
    <w:multiLevelType w:val="hybridMultilevel"/>
    <w:tmpl w:val="7772ACC0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F02ED"/>
    <w:rsid w:val="00191362"/>
    <w:rsid w:val="002233B3"/>
    <w:rsid w:val="00607C2B"/>
    <w:rsid w:val="00743035"/>
    <w:rsid w:val="00765D77"/>
    <w:rsid w:val="007F7231"/>
    <w:rsid w:val="008E7251"/>
    <w:rsid w:val="00907AFE"/>
    <w:rsid w:val="00931040"/>
    <w:rsid w:val="00AF1C78"/>
    <w:rsid w:val="00B06036"/>
    <w:rsid w:val="00B763AF"/>
    <w:rsid w:val="00BE6647"/>
    <w:rsid w:val="00C610A8"/>
    <w:rsid w:val="00D2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5A1AF"/>
  <w15:chartTrackingRefBased/>
  <w15:docId w15:val="{38508542-F71A-47D5-95A3-AD6850D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7F7231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7F7231"/>
    <w:pPr>
      <w:suppressAutoHyphens/>
      <w:spacing w:before="200" w:after="200" w:line="276" w:lineRule="auto"/>
      <w:ind w:left="720"/>
      <w:jc w:val="both"/>
    </w:pPr>
    <w:rPr>
      <w:rFonts w:ascii="Calibri" w:eastAsia="Times New Roman" w:hAnsi="Calibri" w:cs="Calibri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rsid w:val="007F7231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231"/>
    <w:rPr>
      <w:rFonts w:ascii="Calibri" w:eastAsia="Times New Roman" w:hAnsi="Calibri" w:cs="Verdana"/>
      <w:sz w:val="18"/>
      <w:szCs w:val="20"/>
      <w:lang w:eastAsia="ar-SA"/>
    </w:rPr>
  </w:style>
  <w:style w:type="paragraph" w:customStyle="1" w:styleId="Bod">
    <w:name w:val="Bod"/>
    <w:basedOn w:val="Normln"/>
    <w:uiPriority w:val="99"/>
    <w:rsid w:val="00907AFE"/>
    <w:pPr>
      <w:numPr>
        <w:numId w:val="2"/>
      </w:numPr>
      <w:suppressAutoHyphens/>
      <w:spacing w:before="120" w:after="120" w:line="240" w:lineRule="auto"/>
      <w:jc w:val="both"/>
    </w:pPr>
    <w:rPr>
      <w:rFonts w:ascii="Calibri" w:eastAsia="Calibri" w:hAnsi="Calibri" w:cs="Arial"/>
      <w:szCs w:val="20"/>
    </w:rPr>
  </w:style>
  <w:style w:type="paragraph" w:customStyle="1" w:styleId="Obsahtabulky">
    <w:name w:val="Obsah tabulky"/>
    <w:basedOn w:val="Normln"/>
    <w:rsid w:val="00607C2B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2</cp:revision>
  <dcterms:created xsi:type="dcterms:W3CDTF">2020-04-15T07:18:00Z</dcterms:created>
  <dcterms:modified xsi:type="dcterms:W3CDTF">2020-04-15T07:18:00Z</dcterms:modified>
</cp:coreProperties>
</file>