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F34D" w14:textId="77777777" w:rsidR="00CC7DBE" w:rsidRPr="009755AB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color w:val="002060"/>
        </w:rPr>
      </w:pPr>
    </w:p>
    <w:p w14:paraId="4473AEEF" w14:textId="77777777" w:rsidR="00CC7DBE" w:rsidRPr="009755AB" w:rsidRDefault="00CC7DBE" w:rsidP="00CC7DBE">
      <w:pPr>
        <w:jc w:val="center"/>
        <w:rPr>
          <w:rFonts w:asciiTheme="minorHAnsi" w:hAnsiTheme="minorHAnsi" w:cstheme="minorHAnsi"/>
          <w:b/>
          <w:color w:val="002060"/>
          <w:sz w:val="40"/>
        </w:rPr>
      </w:pPr>
      <w:r w:rsidRPr="009755AB">
        <w:rPr>
          <w:rFonts w:asciiTheme="minorHAnsi" w:hAnsiTheme="minorHAnsi" w:cstheme="minorHAnsi"/>
          <w:b/>
          <w:color w:val="002060"/>
          <w:sz w:val="40"/>
        </w:rPr>
        <w:t>ČESTNÉ PROHLÁŠENÍ</w:t>
      </w:r>
      <w:r w:rsidR="00914E08" w:rsidRPr="009755AB">
        <w:rPr>
          <w:rFonts w:asciiTheme="minorHAnsi" w:hAnsiTheme="minorHAnsi" w:cstheme="minorHAnsi"/>
          <w:b/>
          <w:color w:val="002060"/>
          <w:sz w:val="40"/>
        </w:rPr>
        <w:t xml:space="preserve"> UCHAZEČE</w:t>
      </w:r>
    </w:p>
    <w:p w14:paraId="250AEF20" w14:textId="77777777"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6718"/>
      </w:tblGrid>
      <w:tr w:rsidR="00A41800" w:rsidRPr="00A41800" w14:paraId="2F8EE60E" w14:textId="77777777" w:rsidTr="00F54FDF">
        <w:trPr>
          <w:trHeight w:val="615"/>
        </w:trPr>
        <w:tc>
          <w:tcPr>
            <w:tcW w:w="2376" w:type="dxa"/>
            <w:vAlign w:val="center"/>
          </w:tcPr>
          <w:p w14:paraId="2F847279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14:paraId="0728494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1B63F6A9" w14:textId="77777777" w:rsidTr="00F54FDF">
        <w:trPr>
          <w:trHeight w:val="551"/>
        </w:trPr>
        <w:tc>
          <w:tcPr>
            <w:tcW w:w="2376" w:type="dxa"/>
            <w:vAlign w:val="center"/>
          </w:tcPr>
          <w:p w14:paraId="181C7DB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14:paraId="180F3B5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43561F70" w14:textId="77777777" w:rsidTr="00F54FDF">
        <w:trPr>
          <w:trHeight w:val="559"/>
        </w:trPr>
        <w:tc>
          <w:tcPr>
            <w:tcW w:w="2376" w:type="dxa"/>
            <w:vAlign w:val="center"/>
          </w:tcPr>
          <w:p w14:paraId="64FA6F82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14:paraId="7694BE5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14:paraId="5A00E8D2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6FF0B806" w14:textId="77777777"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00D0A210" w14:textId="77777777"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14:paraId="5EE5F83B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14:paraId="3770E705" w14:textId="1D7CD6D3" w:rsidR="00CC7DBE" w:rsidRPr="00C30857" w:rsidRDefault="00782DFC" w:rsidP="000E4299">
      <w:pPr>
        <w:pStyle w:val="Zkladntext"/>
        <w:ind w:left="1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30857">
        <w:rPr>
          <w:rFonts w:asciiTheme="minorHAnsi" w:hAnsiTheme="minorHAnsi" w:cstheme="minorHAnsi"/>
          <w:b/>
          <w:sz w:val="28"/>
          <w:szCs w:val="28"/>
        </w:rPr>
        <w:t>„</w:t>
      </w:r>
      <w:r w:rsidR="002C7B1B" w:rsidRPr="002C7B1B">
        <w:rPr>
          <w:rFonts w:asciiTheme="minorHAnsi" w:hAnsiTheme="minorHAnsi" w:cstheme="minorHAnsi"/>
          <w:b/>
          <w:sz w:val="28"/>
          <w:szCs w:val="28"/>
        </w:rPr>
        <w:t>Rekonstrukce střechy objektu DPS Sobotín č. p. 74</w:t>
      </w:r>
      <w:r w:rsidRPr="00C30857">
        <w:rPr>
          <w:rFonts w:asciiTheme="minorHAnsi" w:hAnsiTheme="minorHAnsi" w:cstheme="minorHAnsi"/>
          <w:b/>
          <w:sz w:val="28"/>
          <w:szCs w:val="28"/>
        </w:rPr>
        <w:t>“</w:t>
      </w:r>
    </w:p>
    <w:p w14:paraId="015B8C3A" w14:textId="77777777" w:rsidR="00782DFC" w:rsidRPr="00C30857" w:rsidRDefault="00782DFC" w:rsidP="00782DFC">
      <w:pPr>
        <w:pStyle w:val="Zkladntext"/>
        <w:ind w:left="15"/>
        <w:jc w:val="center"/>
        <w:rPr>
          <w:rFonts w:asciiTheme="minorHAnsi" w:hAnsiTheme="minorHAnsi" w:cstheme="minorHAnsi"/>
          <w:sz w:val="28"/>
          <w:szCs w:val="28"/>
        </w:rPr>
      </w:pPr>
    </w:p>
    <w:p w14:paraId="301F45A4" w14:textId="77777777" w:rsidR="00CC7DBE" w:rsidRP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tímto čestně prohlašuje, že </w:t>
      </w:r>
    </w:p>
    <w:p w14:paraId="3ABF83BD" w14:textId="77777777" w:rsidR="002D24E7" w:rsidRPr="002D24E7" w:rsidRDefault="002D24E7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 </w:t>
      </w:r>
    </w:p>
    <w:p w14:paraId="602DC2DC" w14:textId="77777777" w:rsidR="003E1B50" w:rsidRDefault="003E1B50" w:rsidP="003E1B50">
      <w:pPr>
        <w:pStyle w:val="Textpsmene"/>
        <w:numPr>
          <w:ilvl w:val="0"/>
          <w:numId w:val="7"/>
        </w:numPr>
        <w:ind w:right="-31" w:hanging="37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nebyl pravomocně odsouzen pro trestný čin, jehož skutková podstata souvisí s předmětem podnikání dodavatele podle zvláštních právních předpisů nebo došlo k zahlazení odsouzení za spáchání takového trestného činu,</w:t>
      </w:r>
    </w:p>
    <w:p w14:paraId="5699684F" w14:textId="77777777"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14:paraId="5643783D" w14:textId="77777777"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vůči jehož majetku neprobíhá nebo v posledních 3 letech neproběhlo insolvenční řízení, v němž bylo vydáno rozhodnutí o úpadku nebo insolvenční návrh nebyl zamítnut proto, že majetek nedostačuje k úhradě nákladů insolvenčního řízení, nebo nebyl konkurs zrušen proto, že majetek byl zcela nepostačující nebo zavedena nucená správa podle zvláštních právních předpisů,</w:t>
      </w:r>
    </w:p>
    <w:p w14:paraId="75689852" w14:textId="77777777"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14:paraId="48A86BAA" w14:textId="77777777"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 likvidaci,</w:t>
      </w:r>
    </w:p>
    <w:p w14:paraId="00372590" w14:textId="77777777" w:rsidR="009E3A88" w:rsidRPr="00485A9C" w:rsidRDefault="009E3A88" w:rsidP="009E3A88">
      <w:pPr>
        <w:pStyle w:val="Textpsmene"/>
        <w:numPr>
          <w:ilvl w:val="0"/>
          <w:numId w:val="0"/>
        </w:numPr>
        <w:ind w:right="-31"/>
        <w:outlineLvl w:val="9"/>
        <w:rPr>
          <w:rFonts w:asciiTheme="minorHAnsi" w:hAnsiTheme="minorHAnsi" w:cstheme="minorHAnsi"/>
        </w:rPr>
      </w:pPr>
    </w:p>
    <w:p w14:paraId="5EA8BFC1" w14:textId="77777777" w:rsidR="003E1B50" w:rsidRPr="00485A9C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veden v rejstříku osob se zákazem plnění veřejných zakázek.</w:t>
      </w:r>
    </w:p>
    <w:p w14:paraId="0AD14308" w14:textId="77777777" w:rsidR="009C0A54" w:rsidRP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14:paraId="19054BB2" w14:textId="77777777" w:rsidR="0047176A" w:rsidRPr="002D24E7" w:rsidRDefault="0047176A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14:paraId="7B35B192" w14:textId="6616FF9A"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</w:t>
      </w:r>
      <w:r w:rsidR="00D5783F">
        <w:rPr>
          <w:rFonts w:asciiTheme="minorHAnsi" w:hAnsiTheme="minorHAnsi" w:cstheme="minorHAnsi"/>
        </w:rPr>
        <w:t>2</w:t>
      </w:r>
      <w:r w:rsidR="00FE259D">
        <w:rPr>
          <w:rFonts w:asciiTheme="minorHAnsi" w:hAnsiTheme="minorHAnsi" w:cstheme="minorHAnsi"/>
        </w:rPr>
        <w:t>6</w:t>
      </w:r>
    </w:p>
    <w:p w14:paraId="55EA19EF" w14:textId="77777777" w:rsidR="009C0A54" w:rsidRDefault="009C0A54" w:rsidP="002D24E7">
      <w:pPr>
        <w:jc w:val="both"/>
        <w:rPr>
          <w:rFonts w:asciiTheme="minorHAnsi" w:hAnsiTheme="minorHAnsi" w:cstheme="minorHAnsi"/>
        </w:rPr>
      </w:pPr>
    </w:p>
    <w:p w14:paraId="10F1D53F" w14:textId="77777777"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5065"/>
      </w:tblGrid>
      <w:tr w:rsidR="00086A40" w:rsidRPr="00086A40" w14:paraId="690178C1" w14:textId="77777777" w:rsidTr="00F54FDF">
        <w:trPr>
          <w:trHeight w:val="664"/>
        </w:trPr>
        <w:tc>
          <w:tcPr>
            <w:tcW w:w="4077" w:type="dxa"/>
            <w:vAlign w:val="center"/>
          </w:tcPr>
          <w:p w14:paraId="288E8930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14:paraId="7F31ABDC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14:paraId="2F9B0452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14:paraId="588CE647" w14:textId="77777777" w:rsidTr="00F54FDF">
        <w:trPr>
          <w:trHeight w:val="688"/>
        </w:trPr>
        <w:tc>
          <w:tcPr>
            <w:tcW w:w="4077" w:type="dxa"/>
            <w:vAlign w:val="center"/>
          </w:tcPr>
          <w:p w14:paraId="78828270" w14:textId="77777777"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14:paraId="41D30C55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14:paraId="306B23FC" w14:textId="77777777"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C290" w14:textId="77777777" w:rsidR="00E755F0" w:rsidRDefault="00E755F0" w:rsidP="006120A5">
      <w:r>
        <w:separator/>
      </w:r>
    </w:p>
  </w:endnote>
  <w:endnote w:type="continuationSeparator" w:id="0">
    <w:p w14:paraId="3D43E676" w14:textId="77777777" w:rsidR="00E755F0" w:rsidRDefault="00E755F0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C949" w14:textId="77777777" w:rsidR="00D4784A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F5D547" w14:textId="77777777" w:rsidR="00D4784A" w:rsidRDefault="00D4784A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F578" w14:textId="77777777" w:rsidR="00D4784A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7176A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F0E1" w14:textId="77777777"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782DFC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75BC7" w14:textId="77777777" w:rsidR="00E755F0" w:rsidRDefault="00E755F0" w:rsidP="006120A5">
      <w:r>
        <w:separator/>
      </w:r>
    </w:p>
  </w:footnote>
  <w:footnote w:type="continuationSeparator" w:id="0">
    <w:p w14:paraId="3BC7CC7F" w14:textId="77777777" w:rsidR="00E755F0" w:rsidRDefault="00E755F0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12F5" w14:textId="77777777"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14:paraId="1F4B22CA" w14:textId="77777777" w:rsidR="009B70E2" w:rsidRPr="009755AB" w:rsidRDefault="002D24E7" w:rsidP="00CC7DBE">
    <w:pPr>
      <w:rPr>
        <w:color w:val="002060"/>
      </w:rPr>
    </w:pPr>
    <w:r w:rsidRPr="009755AB">
      <w:rPr>
        <w:rFonts w:asciiTheme="minorHAnsi" w:hAnsiTheme="minorHAnsi" w:cstheme="minorHAnsi"/>
        <w:b/>
        <w:color w:val="002060"/>
        <w:sz w:val="32"/>
      </w:rPr>
      <w:t>Příloha č. 2</w:t>
    </w:r>
    <w:r w:rsidR="009B70E2" w:rsidRPr="009755AB">
      <w:rPr>
        <w:rFonts w:asciiTheme="minorHAnsi" w:hAnsiTheme="minorHAnsi" w:cstheme="minorHAnsi"/>
        <w:b/>
        <w:color w:val="00206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 w16cid:durableId="1300573849">
    <w:abstractNumId w:val="14"/>
  </w:num>
  <w:num w:numId="2" w16cid:durableId="1436751396">
    <w:abstractNumId w:val="3"/>
  </w:num>
  <w:num w:numId="3" w16cid:durableId="2047949339">
    <w:abstractNumId w:val="11"/>
  </w:num>
  <w:num w:numId="4" w16cid:durableId="421069678">
    <w:abstractNumId w:val="10"/>
  </w:num>
  <w:num w:numId="5" w16cid:durableId="972565629">
    <w:abstractNumId w:val="4"/>
  </w:num>
  <w:num w:numId="6" w16cid:durableId="2100711652">
    <w:abstractNumId w:val="0"/>
  </w:num>
  <w:num w:numId="7" w16cid:durableId="738359910">
    <w:abstractNumId w:val="6"/>
  </w:num>
  <w:num w:numId="8" w16cid:durableId="896167117">
    <w:abstractNumId w:val="8"/>
  </w:num>
  <w:num w:numId="9" w16cid:durableId="1993411156">
    <w:abstractNumId w:val="7"/>
  </w:num>
  <w:num w:numId="10" w16cid:durableId="1605191569">
    <w:abstractNumId w:val="2"/>
  </w:num>
  <w:num w:numId="11" w16cid:durableId="1703243845">
    <w:abstractNumId w:val="13"/>
  </w:num>
  <w:num w:numId="12" w16cid:durableId="2096171705">
    <w:abstractNumId w:val="5"/>
  </w:num>
  <w:num w:numId="13" w16cid:durableId="210961391">
    <w:abstractNumId w:val="12"/>
  </w:num>
  <w:num w:numId="14" w16cid:durableId="1939868152">
    <w:abstractNumId w:val="1"/>
  </w:num>
  <w:num w:numId="15" w16cid:durableId="6384613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0E4299"/>
    <w:rsid w:val="00171E92"/>
    <w:rsid w:val="00196DD7"/>
    <w:rsid w:val="001A3863"/>
    <w:rsid w:val="001C3C63"/>
    <w:rsid w:val="001D10CE"/>
    <w:rsid w:val="001E0AFA"/>
    <w:rsid w:val="0024522F"/>
    <w:rsid w:val="00257E61"/>
    <w:rsid w:val="00280E26"/>
    <w:rsid w:val="002A2D1C"/>
    <w:rsid w:val="002A4802"/>
    <w:rsid w:val="002C7B1B"/>
    <w:rsid w:val="002D24E7"/>
    <w:rsid w:val="002D42DC"/>
    <w:rsid w:val="002E6CDC"/>
    <w:rsid w:val="00314766"/>
    <w:rsid w:val="003E1B50"/>
    <w:rsid w:val="00440569"/>
    <w:rsid w:val="00452793"/>
    <w:rsid w:val="004666A4"/>
    <w:rsid w:val="00467B7E"/>
    <w:rsid w:val="0047176A"/>
    <w:rsid w:val="00475C80"/>
    <w:rsid w:val="00485A9C"/>
    <w:rsid w:val="00525400"/>
    <w:rsid w:val="005726B1"/>
    <w:rsid w:val="005D72F9"/>
    <w:rsid w:val="005E530E"/>
    <w:rsid w:val="006120A5"/>
    <w:rsid w:val="006241B3"/>
    <w:rsid w:val="00637F12"/>
    <w:rsid w:val="0067399A"/>
    <w:rsid w:val="006A1604"/>
    <w:rsid w:val="006B1FA2"/>
    <w:rsid w:val="00734B42"/>
    <w:rsid w:val="00734F5B"/>
    <w:rsid w:val="00782DFC"/>
    <w:rsid w:val="00783C98"/>
    <w:rsid w:val="00790BCA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755AB"/>
    <w:rsid w:val="009B70E2"/>
    <w:rsid w:val="009C0A54"/>
    <w:rsid w:val="009D6070"/>
    <w:rsid w:val="009E3A88"/>
    <w:rsid w:val="009F4DDA"/>
    <w:rsid w:val="00A41800"/>
    <w:rsid w:val="00A74820"/>
    <w:rsid w:val="00AC3D36"/>
    <w:rsid w:val="00B037A1"/>
    <w:rsid w:val="00B078E2"/>
    <w:rsid w:val="00B10EE3"/>
    <w:rsid w:val="00B607CE"/>
    <w:rsid w:val="00B6480A"/>
    <w:rsid w:val="00BA04A7"/>
    <w:rsid w:val="00BB1E00"/>
    <w:rsid w:val="00BC1253"/>
    <w:rsid w:val="00BC5EDF"/>
    <w:rsid w:val="00C023D1"/>
    <w:rsid w:val="00C30857"/>
    <w:rsid w:val="00C4021C"/>
    <w:rsid w:val="00CB1FF4"/>
    <w:rsid w:val="00CB6617"/>
    <w:rsid w:val="00CB7F63"/>
    <w:rsid w:val="00CC7DBE"/>
    <w:rsid w:val="00CD06AB"/>
    <w:rsid w:val="00D12A48"/>
    <w:rsid w:val="00D263F3"/>
    <w:rsid w:val="00D4784A"/>
    <w:rsid w:val="00D54053"/>
    <w:rsid w:val="00D5783F"/>
    <w:rsid w:val="00D61A5C"/>
    <w:rsid w:val="00D62BA4"/>
    <w:rsid w:val="00D806AC"/>
    <w:rsid w:val="00D8286A"/>
    <w:rsid w:val="00DD7654"/>
    <w:rsid w:val="00E1267F"/>
    <w:rsid w:val="00E621A9"/>
    <w:rsid w:val="00E64345"/>
    <w:rsid w:val="00E755F0"/>
    <w:rsid w:val="00E777DA"/>
    <w:rsid w:val="00E92B22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  <w:rsid w:val="00FB0D70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B7B6"/>
  <w15:docId w15:val="{8171FD45-DEEF-4A67-9954-43AD7AA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44B8B-C5B6-4E51-8CD4-D00BEEC4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Tereza Podhorová</cp:lastModifiedBy>
  <cp:revision>3</cp:revision>
  <cp:lastPrinted>2021-05-19T06:11:00Z</cp:lastPrinted>
  <dcterms:created xsi:type="dcterms:W3CDTF">2025-09-30T10:29:00Z</dcterms:created>
  <dcterms:modified xsi:type="dcterms:W3CDTF">2026-04-14T06:08:00Z</dcterms:modified>
</cp:coreProperties>
</file>