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C1696C" w:rsidRDefault="002D10D6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C1696C">
        <w:rPr>
          <w:rFonts w:ascii="Arial" w:hAnsi="Arial" w:cs="Arial"/>
          <w:b/>
          <w:smallCaps/>
          <w:sz w:val="24"/>
          <w:szCs w:val="24"/>
        </w:rPr>
        <w:t>Čestné prohlášení uchazeče o ekonomické a finanční způsobilosti splnit veřejnou zakázku</w:t>
      </w:r>
    </w:p>
    <w:p w:rsidR="00CA427E" w:rsidRPr="00C1696C" w:rsidRDefault="00A0130D" w:rsidP="00CA427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Název veřejné zakázky:</w:t>
      </w:r>
      <w:r>
        <w:rPr>
          <w:rFonts w:ascii="Arial" w:hAnsi="Arial" w:cs="Arial"/>
          <w:sz w:val="21"/>
          <w:szCs w:val="21"/>
        </w:rPr>
        <w:tab/>
      </w:r>
      <w:bookmarkStart w:id="0" w:name="_GoBack"/>
      <w:bookmarkEnd w:id="0"/>
      <w:r w:rsidR="00CA427E" w:rsidRPr="00C1696C">
        <w:rPr>
          <w:rFonts w:ascii="Arial" w:hAnsi="Arial" w:cs="Arial"/>
          <w:b/>
          <w:sz w:val="21"/>
          <w:szCs w:val="21"/>
        </w:rPr>
        <w:t>„</w:t>
      </w:r>
      <w:r w:rsidRPr="00A0130D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="00CA427E" w:rsidRPr="00C1696C">
        <w:rPr>
          <w:rFonts w:ascii="Arial" w:hAnsi="Arial" w:cs="Arial"/>
          <w:b/>
          <w:sz w:val="21"/>
          <w:szCs w:val="21"/>
        </w:rPr>
        <w:t>“</w:t>
      </w:r>
    </w:p>
    <w:p w:rsidR="00CA427E" w:rsidRPr="00C1696C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C1696C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C1696C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Obchodní firma/název: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  <w:t>Techmania Science Center o.p.s.</w:t>
      </w:r>
    </w:p>
    <w:p w:rsidR="00C1696C" w:rsidRPr="00C1696C" w:rsidRDefault="00CA427E" w:rsidP="00C1696C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Sídlo: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="00C1696C" w:rsidRPr="00C1696C">
        <w:rPr>
          <w:rFonts w:ascii="Arial" w:hAnsi="Arial" w:cs="Arial"/>
          <w:sz w:val="21"/>
          <w:szCs w:val="21"/>
        </w:rPr>
        <w:t>U Planetária 2969/1, Jižní Předměstí, 301 00 Plzeň</w:t>
      </w:r>
    </w:p>
    <w:p w:rsidR="00CA427E" w:rsidRPr="00C1696C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IČ: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  <w:t>263</w:t>
      </w:r>
      <w:r w:rsidR="00C1696C" w:rsidRPr="00C1696C">
        <w:rPr>
          <w:rFonts w:ascii="Arial" w:hAnsi="Arial" w:cs="Arial"/>
          <w:sz w:val="21"/>
          <w:szCs w:val="21"/>
        </w:rPr>
        <w:t xml:space="preserve"> </w:t>
      </w:r>
      <w:r w:rsidRPr="00C1696C">
        <w:rPr>
          <w:rFonts w:ascii="Arial" w:hAnsi="Arial" w:cs="Arial"/>
          <w:sz w:val="21"/>
          <w:szCs w:val="21"/>
        </w:rPr>
        <w:t>96</w:t>
      </w:r>
      <w:r w:rsidR="00C1696C" w:rsidRPr="00C1696C">
        <w:rPr>
          <w:rFonts w:ascii="Arial" w:hAnsi="Arial" w:cs="Arial"/>
          <w:sz w:val="21"/>
          <w:szCs w:val="21"/>
        </w:rPr>
        <w:t xml:space="preserve"> </w:t>
      </w:r>
      <w:r w:rsidRPr="00C1696C">
        <w:rPr>
          <w:rFonts w:ascii="Arial" w:hAnsi="Arial" w:cs="Arial"/>
          <w:sz w:val="21"/>
          <w:szCs w:val="21"/>
        </w:rPr>
        <w:t>645</w:t>
      </w:r>
    </w:p>
    <w:p w:rsidR="00CA427E" w:rsidRPr="00C1696C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Zastoupená: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C1696C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C1696C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C1696C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Obchodní firma/název: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C1696C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Sídlo: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C1696C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IČ: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C1696C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Zastoupená:</w:t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</w:rPr>
        <w:tab/>
      </w:r>
      <w:r w:rsidRPr="00C1696C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2D10D6" w:rsidRPr="00C1696C" w:rsidRDefault="002D10D6" w:rsidP="002D10D6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C1696C">
        <w:rPr>
          <w:rFonts w:ascii="Arial" w:hAnsi="Arial" w:cs="Arial"/>
          <w:sz w:val="21"/>
          <w:szCs w:val="21"/>
        </w:rPr>
        <w:t>Uchazeč tímto čestně prohlašuje, že jako dodavatel shora uvedené veřejné zakázky k datu podání nabídky byl a stále je dle § 50 odst. 1 písm. c) zákona č. 137/2006 Sb., o veřejných zakázkách, v platném znění, ekonomicky a finančně způsobilý splnit veřejnou zakázku se shora uvedeným názvem.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C1696C" w:rsidTr="00CA427E">
        <w:tc>
          <w:tcPr>
            <w:tcW w:w="4395" w:type="dxa"/>
          </w:tcPr>
          <w:p w:rsidR="00CA427E" w:rsidRPr="00C1696C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C1696C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C1696C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1696C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C1696C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1696C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C1696C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sectPr w:rsidR="00CA427E" w:rsidRPr="00C1696C" w:rsidSect="00BF472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B56B50F" wp14:editId="086CD3A0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BF472C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B78" w:rsidRPr="007C0B78" w:rsidRDefault="007C0B78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6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72C" w:rsidRPr="00BF472C" w:rsidRDefault="00BF472C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 xml:space="preserve">Příloha č. </w:t>
    </w:r>
    <w:r w:rsidR="008C254A">
      <w:rPr>
        <w:rFonts w:ascii="Times New Roman" w:hAnsi="Times New Roman" w:cs="Times New Roman"/>
        <w:i/>
        <w:color w:val="BFBFBF" w:themeColor="background1" w:themeShade="BF"/>
      </w:rPr>
      <w:t>5</w:t>
    </w:r>
    <w:r>
      <w:rPr>
        <w:rFonts w:ascii="Times New Roman" w:hAnsi="Times New Roman" w:cs="Times New Roman"/>
        <w:i/>
        <w:color w:val="BFBFBF" w:themeColor="background1" w:themeShade="BF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61895"/>
    <w:rsid w:val="002D10D6"/>
    <w:rsid w:val="005F7A1A"/>
    <w:rsid w:val="006E3961"/>
    <w:rsid w:val="007C0B78"/>
    <w:rsid w:val="008C254A"/>
    <w:rsid w:val="0098547E"/>
    <w:rsid w:val="00A0130D"/>
    <w:rsid w:val="00B33426"/>
    <w:rsid w:val="00BF472C"/>
    <w:rsid w:val="00C1696C"/>
    <w:rsid w:val="00CA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29634-DEF0-47CC-89D7-88D89A0E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EC2C-4E0C-47E3-9BED-3BC27EA8C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4</cp:revision>
  <dcterms:created xsi:type="dcterms:W3CDTF">2016-03-15T10:34:00Z</dcterms:created>
  <dcterms:modified xsi:type="dcterms:W3CDTF">2016-03-18T12:19:00Z</dcterms:modified>
</cp:coreProperties>
</file>