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6115" w14:textId="030F58E8" w:rsidR="005B0F48" w:rsidRPr="006163CB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4657">
        <w:rPr>
          <w:rFonts w:ascii="Arial" w:hAnsi="Arial" w:cs="Arial"/>
          <w:b/>
          <w:bCs/>
          <w:sz w:val="20"/>
          <w:szCs w:val="20"/>
        </w:rPr>
        <w:t>RÁMCOVÁ DOHODA</w:t>
      </w:r>
      <w:r w:rsidR="000C465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B13D71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98EF795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Oborová zdravotní pojišťovna zaměstnanců bank, pojišťoven a stavebnictví</w:t>
      </w:r>
    </w:p>
    <w:p w14:paraId="2CBCFFAC" w14:textId="4321EAD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se </w:t>
      </w:r>
      <w:r w:rsidR="00D75420">
        <w:rPr>
          <w:rFonts w:ascii="Arial" w:hAnsi="Arial" w:cs="Arial"/>
          <w:bCs/>
          <w:sz w:val="20"/>
          <w:szCs w:val="20"/>
        </w:rPr>
        <w:t>sídlem:</w:t>
      </w:r>
      <w:r w:rsidR="00D75420">
        <w:rPr>
          <w:rFonts w:ascii="Arial" w:hAnsi="Arial" w:cs="Arial"/>
          <w:bCs/>
          <w:sz w:val="20"/>
          <w:szCs w:val="20"/>
        </w:rPr>
        <w:tab/>
      </w:r>
      <w:r w:rsidR="00D75420">
        <w:rPr>
          <w:rFonts w:ascii="Arial" w:hAnsi="Arial" w:cs="Arial"/>
          <w:bCs/>
          <w:sz w:val="20"/>
          <w:szCs w:val="20"/>
        </w:rPr>
        <w:tab/>
        <w:t>Roškotova 1225/1, 140 00</w:t>
      </w:r>
      <w:r w:rsidRPr="006163CB">
        <w:rPr>
          <w:rFonts w:ascii="Arial" w:hAnsi="Arial" w:cs="Arial"/>
          <w:bCs/>
          <w:sz w:val="20"/>
          <w:szCs w:val="20"/>
        </w:rPr>
        <w:t xml:space="preserve"> Praha 4</w:t>
      </w:r>
    </w:p>
    <w:p w14:paraId="69A93C94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  <w:t>Ing. Radovan Kouřil, generální ředitel</w:t>
      </w:r>
    </w:p>
    <w:p w14:paraId="1C85E477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IČO: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  <w:t>47114321</w:t>
      </w:r>
    </w:p>
    <w:p w14:paraId="579A75E2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DIČ: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  <w:t>CZ47114321</w:t>
      </w:r>
    </w:p>
    <w:p w14:paraId="5BA931F9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bankovní spojení:</w:t>
      </w:r>
      <w:r w:rsidRPr="006163CB">
        <w:rPr>
          <w:rFonts w:ascii="Arial" w:hAnsi="Arial" w:cs="Arial"/>
          <w:bCs/>
          <w:sz w:val="20"/>
          <w:szCs w:val="20"/>
        </w:rPr>
        <w:tab/>
        <w:t>ČESKÁ NÁRODNÍ BANKA, číslo účtu 2072000041/0710</w:t>
      </w:r>
    </w:p>
    <w:p w14:paraId="04EEF341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zapsaná: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  <w:t xml:space="preserve">v obchodním rejstříku vedeném Městským soudem v Praze, </w:t>
      </w:r>
      <w:proofErr w:type="spellStart"/>
      <w:r w:rsidRPr="006163CB">
        <w:rPr>
          <w:rFonts w:ascii="Arial" w:hAnsi="Arial" w:cs="Arial"/>
          <w:bCs/>
          <w:sz w:val="20"/>
          <w:szCs w:val="20"/>
        </w:rPr>
        <w:t>sp</w:t>
      </w:r>
      <w:proofErr w:type="spellEnd"/>
      <w:r w:rsidRPr="006163CB">
        <w:rPr>
          <w:rFonts w:ascii="Arial" w:hAnsi="Arial" w:cs="Arial"/>
          <w:bCs/>
          <w:sz w:val="20"/>
          <w:szCs w:val="20"/>
        </w:rPr>
        <w:t>. zn.: A 7232</w:t>
      </w:r>
    </w:p>
    <w:p w14:paraId="5DF6B743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„Objednatel" </w:t>
      </w:r>
      <w:r w:rsidRPr="006163CB">
        <w:rPr>
          <w:rFonts w:ascii="Arial" w:hAnsi="Arial" w:cs="Arial"/>
          <w:sz w:val="20"/>
          <w:szCs w:val="20"/>
        </w:rPr>
        <w:t>na straně jedné</w:t>
      </w:r>
    </w:p>
    <w:p w14:paraId="5CE17D73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968522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a</w:t>
      </w:r>
    </w:p>
    <w:p w14:paraId="0848996C" w14:textId="487F5641" w:rsidR="005B0F48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BA00527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85A">
        <w:rPr>
          <w:rFonts w:ascii="Arial" w:hAnsi="Arial" w:cs="Arial"/>
          <w:b/>
          <w:bCs/>
          <w:sz w:val="20"/>
          <w:szCs w:val="20"/>
          <w:highlight w:val="yellow"/>
        </w:rPr>
        <w:t>…</w:t>
      </w:r>
    </w:p>
    <w:p w14:paraId="34F26B1B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se sídlem:</w:t>
      </w:r>
      <w:r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303BEA7" w14:textId="77777777" w:rsidR="002D4CAA" w:rsidRPr="00D5732C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D5732C">
        <w:rPr>
          <w:rFonts w:ascii="Arial" w:hAnsi="Arial" w:cs="Arial"/>
          <w:bCs/>
          <w:sz w:val="20"/>
          <w:szCs w:val="20"/>
        </w:rPr>
        <w:tab/>
      </w:r>
    </w:p>
    <w:p w14:paraId="51B5F052" w14:textId="77777777" w:rsidR="002D4CAA" w:rsidRPr="00D5732C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5732C">
        <w:rPr>
          <w:rFonts w:ascii="Arial" w:hAnsi="Arial" w:cs="Arial"/>
          <w:bCs/>
          <w:sz w:val="20"/>
          <w:szCs w:val="20"/>
        </w:rPr>
        <w:t>IČO:</w:t>
      </w:r>
      <w:r w:rsidRPr="00D5732C">
        <w:rPr>
          <w:rFonts w:ascii="Arial" w:hAnsi="Arial" w:cs="Arial"/>
          <w:bCs/>
          <w:sz w:val="20"/>
          <w:szCs w:val="20"/>
        </w:rPr>
        <w:tab/>
      </w:r>
      <w:r w:rsidRPr="00D5732C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D5732C">
        <w:rPr>
          <w:rFonts w:ascii="Arial" w:hAnsi="Arial" w:cs="Arial"/>
          <w:bCs/>
          <w:sz w:val="20"/>
          <w:szCs w:val="20"/>
        </w:rPr>
        <w:tab/>
      </w:r>
    </w:p>
    <w:p w14:paraId="4BD169F5" w14:textId="77777777" w:rsidR="002D4CAA" w:rsidRPr="00D5732C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5732C">
        <w:rPr>
          <w:rFonts w:ascii="Arial" w:hAnsi="Arial" w:cs="Arial"/>
          <w:bCs/>
          <w:sz w:val="20"/>
          <w:szCs w:val="20"/>
        </w:rPr>
        <w:t>DIČ:</w:t>
      </w:r>
      <w:r w:rsidRPr="00D5732C">
        <w:rPr>
          <w:rFonts w:ascii="Arial" w:hAnsi="Arial" w:cs="Arial"/>
          <w:bCs/>
          <w:sz w:val="20"/>
          <w:szCs w:val="20"/>
        </w:rPr>
        <w:tab/>
      </w:r>
      <w:r w:rsidRPr="00D5732C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D5732C">
        <w:rPr>
          <w:rFonts w:ascii="Arial" w:hAnsi="Arial" w:cs="Arial"/>
          <w:bCs/>
          <w:sz w:val="20"/>
          <w:szCs w:val="20"/>
        </w:rPr>
        <w:tab/>
      </w:r>
    </w:p>
    <w:p w14:paraId="3BDAB29F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5732C">
        <w:rPr>
          <w:rFonts w:ascii="Arial" w:hAnsi="Arial" w:cs="Arial"/>
          <w:bCs/>
          <w:sz w:val="20"/>
          <w:szCs w:val="20"/>
        </w:rPr>
        <w:t xml:space="preserve">bankovní spojení: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</w:p>
    <w:p w14:paraId="500356B3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zapsaná: v obchodním rejstříku vedeném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oddíl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vložka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</w:p>
    <w:p w14:paraId="2B22022C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„Poskytovatel 1" </w:t>
      </w:r>
      <w:r w:rsidRPr="006163CB">
        <w:rPr>
          <w:rFonts w:ascii="Arial" w:hAnsi="Arial" w:cs="Arial"/>
          <w:sz w:val="20"/>
          <w:szCs w:val="20"/>
        </w:rPr>
        <w:t>na straně druhé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BA1019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7087F2D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85A">
        <w:rPr>
          <w:rFonts w:ascii="Arial" w:hAnsi="Arial" w:cs="Arial"/>
          <w:b/>
          <w:bCs/>
          <w:sz w:val="20"/>
          <w:szCs w:val="20"/>
          <w:highlight w:val="yellow"/>
        </w:rPr>
        <w:t>…</w:t>
      </w:r>
    </w:p>
    <w:p w14:paraId="2C03B0FF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se sídlem:</w:t>
      </w:r>
      <w:r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24AA03B3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295CB46F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IČO: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6482C7F6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DIČ: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083E06B5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4E93F52A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zapsaná:</w:t>
      </w:r>
      <w:r>
        <w:rPr>
          <w:rFonts w:ascii="Arial" w:hAnsi="Arial" w:cs="Arial"/>
          <w:bCs/>
          <w:sz w:val="20"/>
          <w:szCs w:val="20"/>
        </w:rPr>
        <w:t xml:space="preserve"> v obchodním rejstříku vedeném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oddíl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vložka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1D313AEE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„Poskytovatel 2" </w:t>
      </w:r>
      <w:r w:rsidRPr="006163CB">
        <w:rPr>
          <w:rFonts w:ascii="Arial" w:hAnsi="Arial" w:cs="Arial"/>
          <w:sz w:val="20"/>
          <w:szCs w:val="20"/>
        </w:rPr>
        <w:t>na straně druhé</w:t>
      </w:r>
    </w:p>
    <w:p w14:paraId="04AE7ACE" w14:textId="77777777" w:rsidR="002D4CAA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A9E91C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85A">
        <w:rPr>
          <w:rFonts w:ascii="Arial" w:hAnsi="Arial" w:cs="Arial"/>
          <w:b/>
          <w:bCs/>
          <w:sz w:val="20"/>
          <w:szCs w:val="20"/>
          <w:highlight w:val="yellow"/>
        </w:rPr>
        <w:t>…</w:t>
      </w:r>
    </w:p>
    <w:p w14:paraId="75609A74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se sídlem: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161258B1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8E13E37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IČO: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41C9B7F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DIČ: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688636F8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7FF7AE24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zapsaná: v obchodním rejstříku vedeném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oddíl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vložka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BE0AA6A" w14:textId="77777777" w:rsidR="002D4CAA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„Poskytovatel 3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" </w:t>
      </w:r>
      <w:r w:rsidRPr="006163CB">
        <w:rPr>
          <w:rFonts w:ascii="Arial" w:hAnsi="Arial" w:cs="Arial"/>
          <w:sz w:val="20"/>
          <w:szCs w:val="20"/>
        </w:rPr>
        <w:t>na straně druhé</w:t>
      </w:r>
    </w:p>
    <w:p w14:paraId="54F690C7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1D0E31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85A">
        <w:rPr>
          <w:rFonts w:ascii="Arial" w:hAnsi="Arial" w:cs="Arial"/>
          <w:b/>
          <w:bCs/>
          <w:sz w:val="20"/>
          <w:szCs w:val="20"/>
          <w:highlight w:val="yellow"/>
        </w:rPr>
        <w:t>…</w:t>
      </w:r>
    </w:p>
    <w:p w14:paraId="7FB636DA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se sídlem:</w:t>
      </w:r>
      <w:r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0C634D39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8963948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IČO: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16205421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DIČ: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714828B6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bankovní spojení: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</w:p>
    <w:p w14:paraId="784ECD31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zapsaná: v obchodním rejstříku vedeném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oddíl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vložka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0222D368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„Poskytovatel 4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" </w:t>
      </w:r>
      <w:r w:rsidRPr="006163CB">
        <w:rPr>
          <w:rFonts w:ascii="Arial" w:hAnsi="Arial" w:cs="Arial"/>
          <w:sz w:val="20"/>
          <w:szCs w:val="20"/>
        </w:rPr>
        <w:t>na straně druhé</w:t>
      </w:r>
    </w:p>
    <w:p w14:paraId="0D14E0FA" w14:textId="77777777" w:rsidR="002D4CAA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078008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5085A">
        <w:rPr>
          <w:rFonts w:ascii="Arial" w:hAnsi="Arial" w:cs="Arial"/>
          <w:b/>
          <w:bCs/>
          <w:sz w:val="20"/>
          <w:szCs w:val="20"/>
          <w:highlight w:val="yellow"/>
        </w:rPr>
        <w:t>…</w:t>
      </w:r>
    </w:p>
    <w:p w14:paraId="3BC79FFE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se sídlem:</w:t>
      </w:r>
      <w:r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7451AFF5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zastupuje: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7CD83E4A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IČO: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0EDA997E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DIČ:</w:t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6163CB">
        <w:rPr>
          <w:rFonts w:ascii="Arial" w:hAnsi="Arial" w:cs="Arial"/>
          <w:bCs/>
          <w:sz w:val="20"/>
          <w:szCs w:val="20"/>
        </w:rPr>
        <w:tab/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733F2CF2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bankovní spojení: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59AC2644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zapsaná:</w:t>
      </w:r>
      <w:r>
        <w:rPr>
          <w:rFonts w:ascii="Arial" w:hAnsi="Arial" w:cs="Arial"/>
          <w:bCs/>
          <w:sz w:val="20"/>
          <w:szCs w:val="20"/>
        </w:rPr>
        <w:t xml:space="preserve"> v obchodním rejstříku vedeném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>
        <w:rPr>
          <w:rFonts w:ascii="Arial" w:hAnsi="Arial" w:cs="Arial"/>
          <w:bCs/>
          <w:sz w:val="20"/>
          <w:szCs w:val="20"/>
        </w:rPr>
        <w:t xml:space="preserve"> v 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oddíl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…,</w:t>
      </w:r>
      <w:r>
        <w:rPr>
          <w:rFonts w:ascii="Arial" w:hAnsi="Arial" w:cs="Arial"/>
          <w:bCs/>
          <w:sz w:val="20"/>
          <w:szCs w:val="20"/>
        </w:rPr>
        <w:t xml:space="preserve"> vložka </w:t>
      </w:r>
      <w:r w:rsidRPr="0005085A">
        <w:rPr>
          <w:rFonts w:ascii="Arial" w:hAnsi="Arial" w:cs="Arial"/>
          <w:bCs/>
          <w:sz w:val="20"/>
          <w:szCs w:val="20"/>
          <w:highlight w:val="yellow"/>
        </w:rPr>
        <w:t>…</w:t>
      </w:r>
      <w:r w:rsidRPr="006163CB">
        <w:rPr>
          <w:rFonts w:ascii="Arial" w:hAnsi="Arial" w:cs="Arial"/>
          <w:bCs/>
          <w:sz w:val="20"/>
          <w:szCs w:val="20"/>
        </w:rPr>
        <w:tab/>
      </w:r>
    </w:p>
    <w:p w14:paraId="3C44DD57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jen </w:t>
      </w:r>
      <w:r>
        <w:rPr>
          <w:rFonts w:ascii="Arial" w:hAnsi="Arial" w:cs="Arial"/>
          <w:b/>
          <w:bCs/>
          <w:sz w:val="20"/>
          <w:szCs w:val="20"/>
        </w:rPr>
        <w:t>„Poskytovatel 5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" </w:t>
      </w:r>
      <w:r w:rsidRPr="006163CB">
        <w:rPr>
          <w:rFonts w:ascii="Arial" w:hAnsi="Arial" w:cs="Arial"/>
          <w:sz w:val="20"/>
          <w:szCs w:val="20"/>
        </w:rPr>
        <w:t>na straně druhé</w:t>
      </w:r>
    </w:p>
    <w:p w14:paraId="38EC15E4" w14:textId="77777777" w:rsidR="002D4CAA" w:rsidRPr="006163CB" w:rsidRDefault="002D4CAA" w:rsidP="002D4C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7E9540" w14:textId="77777777" w:rsidR="0093136C" w:rsidRPr="006163CB" w:rsidRDefault="0093136C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3094B6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dále společně jako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„Poskytovatel" </w:t>
      </w:r>
      <w:r w:rsidRPr="006163CB">
        <w:rPr>
          <w:rFonts w:ascii="Arial" w:hAnsi="Arial" w:cs="Arial"/>
          <w:sz w:val="20"/>
          <w:szCs w:val="20"/>
        </w:rPr>
        <w:t xml:space="preserve">či </w:t>
      </w:r>
      <w:r w:rsidRPr="006163CB">
        <w:rPr>
          <w:rFonts w:ascii="Arial" w:hAnsi="Arial" w:cs="Arial"/>
          <w:b/>
          <w:bCs/>
          <w:sz w:val="20"/>
          <w:szCs w:val="20"/>
        </w:rPr>
        <w:t>„Poskytovatelé"</w:t>
      </w:r>
    </w:p>
    <w:p w14:paraId="4DC60081" w14:textId="77777777" w:rsidR="005B0F48" w:rsidRPr="006163CB" w:rsidRDefault="005B0F48" w:rsidP="005B0F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00E2E67" w14:textId="77777777" w:rsidR="005B0F48" w:rsidRDefault="005B0F48" w:rsidP="005B0F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lastRenderedPageBreak/>
        <w:t>vzhledem k tomu, že</w:t>
      </w:r>
    </w:p>
    <w:p w14:paraId="7B170194" w14:textId="77777777" w:rsidR="00A9031C" w:rsidRPr="006163CB" w:rsidRDefault="00A9031C" w:rsidP="005B0F4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A474A4" w14:textId="058C9D30" w:rsidR="005B0F48" w:rsidRPr="002B3945" w:rsidRDefault="00AB63D3" w:rsidP="005B0F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Objednatel vyhlásil otevřené</w:t>
      </w:r>
      <w:r w:rsidR="005B0F48" w:rsidRPr="006163CB">
        <w:rPr>
          <w:rFonts w:ascii="Arial" w:hAnsi="Arial" w:cs="Arial"/>
          <w:sz w:val="20"/>
          <w:szCs w:val="20"/>
        </w:rPr>
        <w:t xml:space="preserve"> řízení pod</w:t>
      </w:r>
      <w:r w:rsidR="005B0F48">
        <w:rPr>
          <w:rFonts w:ascii="Arial" w:hAnsi="Arial" w:cs="Arial"/>
          <w:sz w:val="20"/>
          <w:szCs w:val="20"/>
        </w:rPr>
        <w:t>le ustanovení § 56 zákona č. 134/201</w:t>
      </w:r>
      <w:r w:rsidR="005B0F48" w:rsidRPr="006163CB">
        <w:rPr>
          <w:rFonts w:ascii="Arial" w:hAnsi="Arial" w:cs="Arial"/>
          <w:sz w:val="20"/>
          <w:szCs w:val="20"/>
        </w:rPr>
        <w:t xml:space="preserve">6 Sb., o </w:t>
      </w:r>
      <w:r w:rsidR="005B0F48">
        <w:rPr>
          <w:rFonts w:ascii="Arial" w:hAnsi="Arial" w:cs="Arial"/>
          <w:sz w:val="20"/>
          <w:szCs w:val="20"/>
        </w:rPr>
        <w:t xml:space="preserve">zadávání </w:t>
      </w:r>
      <w:r w:rsidR="005B0F48" w:rsidRPr="006163CB">
        <w:rPr>
          <w:rFonts w:ascii="Arial" w:hAnsi="Arial" w:cs="Arial"/>
          <w:sz w:val="20"/>
          <w:szCs w:val="20"/>
        </w:rPr>
        <w:t xml:space="preserve">veřejných </w:t>
      </w:r>
      <w:r w:rsidR="005B0F48">
        <w:rPr>
          <w:rFonts w:ascii="Arial" w:hAnsi="Arial" w:cs="Arial"/>
          <w:sz w:val="20"/>
          <w:szCs w:val="20"/>
        </w:rPr>
        <w:t>zakázek</w:t>
      </w:r>
      <w:r w:rsidR="005B0F48" w:rsidRPr="006163CB">
        <w:rPr>
          <w:rFonts w:ascii="Arial" w:hAnsi="Arial" w:cs="Arial"/>
          <w:sz w:val="20"/>
          <w:szCs w:val="20"/>
        </w:rPr>
        <w:t xml:space="preserve">, </w:t>
      </w:r>
      <w:r w:rsidR="00597A73">
        <w:rPr>
          <w:rFonts w:ascii="Arial" w:hAnsi="Arial" w:cs="Arial"/>
          <w:sz w:val="20"/>
          <w:szCs w:val="20"/>
        </w:rPr>
        <w:t>v účinném znění</w:t>
      </w:r>
      <w:r w:rsidR="005B0F48" w:rsidRPr="006163CB">
        <w:rPr>
          <w:rFonts w:ascii="Arial" w:hAnsi="Arial" w:cs="Arial"/>
          <w:sz w:val="20"/>
          <w:szCs w:val="20"/>
        </w:rPr>
        <w:t xml:space="preserve">, týkající se nadlimitní veřejné zakázky na služby s názvem </w:t>
      </w:r>
      <w:r w:rsidR="00597A73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B95A60">
        <w:rPr>
          <w:rFonts w:ascii="Arial" w:hAnsi="Arial" w:cs="Arial"/>
          <w:b/>
          <w:bCs/>
          <w:i/>
          <w:iCs/>
          <w:sz w:val="20"/>
          <w:szCs w:val="20"/>
        </w:rPr>
        <w:t xml:space="preserve">Zajištění realizace marketingové strategie pro rok </w:t>
      </w:r>
      <w:r w:rsidR="00B95A60" w:rsidRPr="002B3945">
        <w:rPr>
          <w:rFonts w:ascii="Arial" w:hAnsi="Arial" w:cs="Arial"/>
          <w:b/>
          <w:bCs/>
          <w:i/>
          <w:iCs/>
          <w:sz w:val="20"/>
          <w:szCs w:val="20"/>
        </w:rPr>
        <w:t>20</w:t>
      </w:r>
      <w:r w:rsidR="0005085A" w:rsidRPr="002B3945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CC0ECB" w:rsidRPr="002B3945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5B0F48" w:rsidRPr="002B3945">
        <w:rPr>
          <w:rFonts w:ascii="Arial" w:hAnsi="Arial" w:cs="Arial"/>
          <w:b/>
          <w:bCs/>
          <w:i/>
          <w:iCs/>
          <w:sz w:val="20"/>
          <w:szCs w:val="20"/>
        </w:rPr>
        <w:t xml:space="preserve"> (Rámcová dohoda)", </w:t>
      </w:r>
      <w:r w:rsidR="005B0F48" w:rsidRPr="002B3945">
        <w:rPr>
          <w:rFonts w:ascii="Arial" w:hAnsi="Arial" w:cs="Arial"/>
          <w:sz w:val="20"/>
          <w:szCs w:val="20"/>
        </w:rPr>
        <w:t xml:space="preserve">ev. č. </w:t>
      </w:r>
      <w:r w:rsidR="0005085A" w:rsidRPr="002B3945">
        <w:rPr>
          <w:rFonts w:ascii="Arial" w:hAnsi="Arial" w:cs="Arial"/>
          <w:sz w:val="20"/>
          <w:szCs w:val="20"/>
        </w:rPr>
        <w:t>OZP-VZ-202</w:t>
      </w:r>
      <w:r w:rsidR="00CC0ECB" w:rsidRPr="002B3945">
        <w:rPr>
          <w:rFonts w:ascii="Arial" w:hAnsi="Arial" w:cs="Arial"/>
          <w:sz w:val="20"/>
          <w:szCs w:val="20"/>
        </w:rPr>
        <w:t>2</w:t>
      </w:r>
      <w:r w:rsidR="000A0A71" w:rsidRPr="002B3945">
        <w:rPr>
          <w:rFonts w:ascii="Arial" w:hAnsi="Arial" w:cs="Arial"/>
          <w:sz w:val="20"/>
          <w:szCs w:val="20"/>
        </w:rPr>
        <w:t>-</w:t>
      </w:r>
      <w:r w:rsidR="00B2652B" w:rsidRPr="002B3945">
        <w:rPr>
          <w:rFonts w:ascii="Arial" w:hAnsi="Arial" w:cs="Arial"/>
          <w:sz w:val="20"/>
          <w:szCs w:val="20"/>
        </w:rPr>
        <w:t>0</w:t>
      </w:r>
      <w:r w:rsidR="007116F4" w:rsidRPr="002B3945">
        <w:rPr>
          <w:rFonts w:ascii="Arial" w:hAnsi="Arial" w:cs="Arial"/>
          <w:sz w:val="20"/>
          <w:szCs w:val="20"/>
        </w:rPr>
        <w:t>52</w:t>
      </w:r>
      <w:r w:rsidR="005B0F48" w:rsidRPr="002B3945">
        <w:rPr>
          <w:rFonts w:ascii="Arial" w:hAnsi="Arial" w:cs="Arial"/>
          <w:sz w:val="20"/>
          <w:szCs w:val="20"/>
        </w:rPr>
        <w:t xml:space="preserve">, jehož účelem je uzavření Rámcové dohody s více </w:t>
      </w:r>
      <w:r w:rsidR="00597A73" w:rsidRPr="002B3945">
        <w:rPr>
          <w:rFonts w:ascii="Arial" w:hAnsi="Arial" w:cs="Arial"/>
          <w:sz w:val="20"/>
          <w:szCs w:val="20"/>
        </w:rPr>
        <w:t>účastníky</w:t>
      </w:r>
      <w:r w:rsidR="005B0F48" w:rsidRPr="002B3945">
        <w:rPr>
          <w:rFonts w:ascii="Arial" w:hAnsi="Arial" w:cs="Arial"/>
          <w:sz w:val="20"/>
          <w:szCs w:val="20"/>
        </w:rPr>
        <w:t>;</w:t>
      </w:r>
    </w:p>
    <w:p w14:paraId="0C1B8462" w14:textId="294D0279" w:rsidR="005B0F48" w:rsidRPr="002B3945" w:rsidRDefault="005B0F48" w:rsidP="005B0F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B3945">
        <w:rPr>
          <w:rFonts w:ascii="Arial" w:hAnsi="Arial" w:cs="Arial"/>
          <w:sz w:val="20"/>
          <w:szCs w:val="20"/>
        </w:rPr>
        <w:t>B) na základě výsledků tohoto zadávacího řízení Objednatel rozhodl o uzavření Rámcové dohody</w:t>
      </w:r>
      <w:r w:rsidR="00312DD5" w:rsidRPr="002B3945">
        <w:rPr>
          <w:rFonts w:ascii="Arial" w:hAnsi="Arial" w:cs="Arial"/>
          <w:sz w:val="20"/>
          <w:szCs w:val="20"/>
        </w:rPr>
        <w:t xml:space="preserve"> s </w:t>
      </w:r>
      <w:r w:rsidRPr="002B3945">
        <w:rPr>
          <w:rFonts w:ascii="Arial" w:hAnsi="Arial" w:cs="Arial"/>
          <w:sz w:val="20"/>
          <w:szCs w:val="20"/>
        </w:rPr>
        <w:t>Poskytovateli;</w:t>
      </w:r>
    </w:p>
    <w:p w14:paraId="16B25E0C" w14:textId="77777777" w:rsidR="005B0F48" w:rsidRPr="002B3945" w:rsidRDefault="005B0F48" w:rsidP="005B0F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B3945">
        <w:rPr>
          <w:rFonts w:ascii="Arial" w:hAnsi="Arial" w:cs="Arial"/>
          <w:sz w:val="20"/>
          <w:szCs w:val="20"/>
        </w:rPr>
        <w:t>C) Poskytovatelé jsou osobami podnikajícími v činnostech, jež jsou předmětem plnění dle této Rámcové dohody,</w:t>
      </w:r>
    </w:p>
    <w:p w14:paraId="53CEBFE9" w14:textId="77777777" w:rsidR="005B0F48" w:rsidRPr="002B3945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DA52769" w14:textId="77777777" w:rsidR="000274BD" w:rsidRPr="002B3945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B3945">
        <w:rPr>
          <w:rFonts w:ascii="Arial" w:hAnsi="Arial" w:cs="Arial"/>
          <w:sz w:val="20"/>
          <w:szCs w:val="20"/>
        </w:rPr>
        <w:t>uzavírají níže uv</w:t>
      </w:r>
      <w:r w:rsidR="000274BD" w:rsidRPr="002B3945">
        <w:rPr>
          <w:rFonts w:ascii="Arial" w:hAnsi="Arial" w:cs="Arial"/>
          <w:sz w:val="20"/>
          <w:szCs w:val="20"/>
        </w:rPr>
        <w:t>edeného dne, měsíce a roku tuto</w:t>
      </w:r>
    </w:p>
    <w:p w14:paraId="03E5B1DA" w14:textId="709E01E7" w:rsidR="005B0F48" w:rsidRPr="006163CB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B3945">
        <w:rPr>
          <w:rFonts w:ascii="Arial" w:hAnsi="Arial" w:cs="Arial"/>
          <w:b/>
          <w:bCs/>
          <w:sz w:val="20"/>
          <w:szCs w:val="20"/>
        </w:rPr>
        <w:t xml:space="preserve">Rámcovou dohodu k zajištění </w:t>
      </w:r>
      <w:r w:rsidR="00741415" w:rsidRPr="002B3945">
        <w:rPr>
          <w:rFonts w:ascii="Arial" w:hAnsi="Arial" w:cs="Arial"/>
          <w:b/>
          <w:bCs/>
          <w:sz w:val="20"/>
          <w:szCs w:val="20"/>
        </w:rPr>
        <w:t xml:space="preserve">realizace marketingové strategie pro rok </w:t>
      </w:r>
      <w:r w:rsidR="005D0127" w:rsidRPr="002B3945">
        <w:rPr>
          <w:rFonts w:ascii="Arial" w:hAnsi="Arial" w:cs="Arial"/>
          <w:b/>
          <w:bCs/>
          <w:sz w:val="20"/>
          <w:szCs w:val="20"/>
        </w:rPr>
        <w:t>2</w:t>
      </w:r>
      <w:r w:rsidR="00741415" w:rsidRPr="002B3945">
        <w:rPr>
          <w:rFonts w:ascii="Arial" w:hAnsi="Arial" w:cs="Arial"/>
          <w:b/>
          <w:bCs/>
          <w:sz w:val="20"/>
          <w:szCs w:val="20"/>
        </w:rPr>
        <w:t>0</w:t>
      </w:r>
      <w:r w:rsidR="0005085A" w:rsidRPr="002B3945">
        <w:rPr>
          <w:rFonts w:ascii="Arial" w:hAnsi="Arial" w:cs="Arial"/>
          <w:b/>
          <w:bCs/>
          <w:sz w:val="20"/>
          <w:szCs w:val="20"/>
        </w:rPr>
        <w:t>2</w:t>
      </w:r>
      <w:r w:rsidR="00A14633" w:rsidRPr="002B3945">
        <w:rPr>
          <w:rFonts w:ascii="Arial" w:hAnsi="Arial" w:cs="Arial"/>
          <w:b/>
          <w:bCs/>
          <w:sz w:val="20"/>
          <w:szCs w:val="20"/>
        </w:rPr>
        <w:t>3</w:t>
      </w:r>
    </w:p>
    <w:p w14:paraId="1DE4AF58" w14:textId="77777777" w:rsidR="005B0F48" w:rsidRPr="006163CB" w:rsidRDefault="005B0F48" w:rsidP="005B0F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(dále jen </w:t>
      </w:r>
      <w:r w:rsidRPr="006163CB">
        <w:rPr>
          <w:rFonts w:ascii="Arial" w:hAnsi="Arial" w:cs="Arial"/>
          <w:b/>
          <w:bCs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Rámcová dohoda</w:t>
      </w:r>
      <w:r w:rsidRPr="006163CB">
        <w:rPr>
          <w:rFonts w:ascii="Arial" w:hAnsi="Arial" w:cs="Arial"/>
          <w:b/>
          <w:bCs/>
          <w:sz w:val="20"/>
          <w:szCs w:val="20"/>
        </w:rPr>
        <w:t>")</w:t>
      </w:r>
    </w:p>
    <w:p w14:paraId="692790D1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DEB9791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224FE5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Výkladová ustanovení</w:t>
      </w:r>
    </w:p>
    <w:p w14:paraId="395FE334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Při výkladu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mají následující termíny a zkratky níže uvedený význam, resp. obsah:</w:t>
      </w:r>
    </w:p>
    <w:p w14:paraId="2E9C01A8" w14:textId="1C3F5893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Administrace Reklamních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>kampaní</w:t>
      </w:r>
      <w:r w:rsidR="001702B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702BB" w:rsidRPr="004276FE">
        <w:rPr>
          <w:rFonts w:ascii="Arial" w:hAnsi="Arial" w:cs="Arial"/>
          <w:bCs/>
          <w:sz w:val="20"/>
          <w:szCs w:val="20"/>
        </w:rPr>
        <w:t>plnění</w:t>
      </w:r>
      <w:r w:rsidRPr="006163CB">
        <w:rPr>
          <w:rFonts w:ascii="Arial" w:hAnsi="Arial" w:cs="Arial"/>
          <w:sz w:val="20"/>
          <w:szCs w:val="20"/>
        </w:rPr>
        <w:t xml:space="preserve"> spočívající v zabezpečení administrativních úkonů nezbytných pro realizaci Reklamní kampaně, blíže </w:t>
      </w:r>
      <w:r>
        <w:rPr>
          <w:rFonts w:ascii="Arial" w:hAnsi="Arial" w:cs="Arial"/>
          <w:sz w:val="20"/>
          <w:szCs w:val="20"/>
        </w:rPr>
        <w:t xml:space="preserve">specifikované v </w:t>
      </w:r>
      <w:r w:rsidRPr="00F16D91">
        <w:rPr>
          <w:rFonts w:ascii="Arial" w:hAnsi="Arial" w:cs="Arial"/>
          <w:sz w:val="20"/>
          <w:szCs w:val="20"/>
        </w:rPr>
        <w:t xml:space="preserve">čl. III odst. </w:t>
      </w:r>
      <w:r w:rsidR="00931B36">
        <w:rPr>
          <w:rFonts w:ascii="Arial" w:hAnsi="Arial" w:cs="Arial"/>
          <w:sz w:val="20"/>
          <w:szCs w:val="20"/>
        </w:rPr>
        <w:t>5</w:t>
      </w:r>
      <w:r w:rsidRPr="00F16D91">
        <w:rPr>
          <w:rFonts w:ascii="Arial" w:hAnsi="Arial" w:cs="Arial"/>
          <w:sz w:val="20"/>
          <w:szCs w:val="20"/>
        </w:rPr>
        <w:t>.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31F8539D" w14:textId="6B5793B6" w:rsidR="005B0F48" w:rsidRPr="006163CB" w:rsidRDefault="001702BB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Ceník </w:t>
      </w:r>
      <w:r w:rsidRPr="006163CB">
        <w:rPr>
          <w:rFonts w:ascii="Arial" w:hAnsi="Arial" w:cs="Arial"/>
          <w:sz w:val="20"/>
          <w:szCs w:val="20"/>
        </w:rPr>
        <w:t>– položkový</w:t>
      </w:r>
      <w:r w:rsidR="005B0F48" w:rsidRPr="006163CB">
        <w:rPr>
          <w:rFonts w:ascii="Arial" w:hAnsi="Arial" w:cs="Arial"/>
          <w:sz w:val="20"/>
          <w:szCs w:val="20"/>
        </w:rPr>
        <w:t xml:space="preserve"> soupis plnění tvořícího předmět </w:t>
      </w:r>
      <w:proofErr w:type="spellStart"/>
      <w:r w:rsidR="00B515B9">
        <w:rPr>
          <w:rFonts w:ascii="Arial" w:hAnsi="Arial" w:cs="Arial"/>
          <w:sz w:val="20"/>
          <w:szCs w:val="20"/>
        </w:rPr>
        <w:t>Minitendru</w:t>
      </w:r>
      <w:proofErr w:type="spellEnd"/>
      <w:r w:rsidR="00B515B9">
        <w:rPr>
          <w:rFonts w:ascii="Arial" w:hAnsi="Arial" w:cs="Arial"/>
          <w:sz w:val="20"/>
          <w:szCs w:val="20"/>
        </w:rPr>
        <w:t xml:space="preserve"> či </w:t>
      </w:r>
      <w:r w:rsidR="005B0F48" w:rsidRPr="006163CB">
        <w:rPr>
          <w:rFonts w:ascii="Arial" w:hAnsi="Arial" w:cs="Arial"/>
          <w:sz w:val="20"/>
          <w:szCs w:val="20"/>
        </w:rPr>
        <w:t xml:space="preserve">Dílčí veřejné zakázky. Vyplněný Ceník předložený v Dílčí nabídce Poskytovatele vybraného pro plnění </w:t>
      </w:r>
      <w:proofErr w:type="spellStart"/>
      <w:r w:rsidR="00B515B9">
        <w:rPr>
          <w:rFonts w:ascii="Arial" w:hAnsi="Arial" w:cs="Arial"/>
          <w:sz w:val="20"/>
          <w:szCs w:val="20"/>
        </w:rPr>
        <w:t>Minitendru</w:t>
      </w:r>
      <w:proofErr w:type="spellEnd"/>
      <w:r w:rsidR="005B0F48" w:rsidRPr="006163CB">
        <w:rPr>
          <w:rFonts w:ascii="Arial" w:hAnsi="Arial" w:cs="Arial"/>
          <w:sz w:val="20"/>
          <w:szCs w:val="20"/>
        </w:rPr>
        <w:t xml:space="preserve"> bude tvořit přílohu Dílčí smlouvy.</w:t>
      </w:r>
    </w:p>
    <w:p w14:paraId="1EAC6FC0" w14:textId="00DF9B3B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Dílčí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nabídka </w:t>
      </w:r>
      <w:r w:rsidR="001702BB" w:rsidRPr="006163CB">
        <w:rPr>
          <w:rFonts w:ascii="Arial" w:hAnsi="Arial" w:cs="Arial"/>
          <w:sz w:val="20"/>
          <w:szCs w:val="20"/>
        </w:rPr>
        <w:t>– nabídka</w:t>
      </w:r>
      <w:r w:rsidRPr="006163CB">
        <w:rPr>
          <w:rFonts w:ascii="Arial" w:hAnsi="Arial" w:cs="Arial"/>
          <w:sz w:val="20"/>
          <w:szCs w:val="20"/>
        </w:rPr>
        <w:t xml:space="preserve"> na plnění </w:t>
      </w:r>
      <w:proofErr w:type="spellStart"/>
      <w:r w:rsidR="00B515B9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, předložená Poskytovatelem v souladu s čl. </w:t>
      </w:r>
      <w:r w:rsidR="00272DB9">
        <w:rPr>
          <w:rFonts w:ascii="Arial" w:hAnsi="Arial" w:cs="Arial"/>
          <w:sz w:val="20"/>
          <w:szCs w:val="20"/>
        </w:rPr>
        <w:t>V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="00254CBC">
        <w:rPr>
          <w:rFonts w:ascii="Arial" w:hAnsi="Arial" w:cs="Arial"/>
          <w:sz w:val="20"/>
          <w:szCs w:val="20"/>
        </w:rPr>
        <w:t xml:space="preserve"> – postupem s obnovením soutěže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847D7B0" w14:textId="1D52C5FB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Dílčí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smlouva </w:t>
      </w:r>
      <w:r w:rsidR="001702BB" w:rsidRPr="006163CB">
        <w:rPr>
          <w:rFonts w:ascii="Arial" w:hAnsi="Arial" w:cs="Arial"/>
          <w:sz w:val="20"/>
          <w:szCs w:val="20"/>
        </w:rPr>
        <w:t>– smlouva</w:t>
      </w:r>
      <w:r w:rsidRPr="006163CB">
        <w:rPr>
          <w:rFonts w:ascii="Arial" w:hAnsi="Arial" w:cs="Arial"/>
          <w:sz w:val="20"/>
          <w:szCs w:val="20"/>
        </w:rPr>
        <w:t xml:space="preserve"> na plnění </w:t>
      </w:r>
      <w:proofErr w:type="spellStart"/>
      <w:r w:rsidR="00B515B9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uzavřená na základě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postupem dle </w:t>
      </w:r>
      <w:r w:rsidRPr="00F16D91">
        <w:rPr>
          <w:rFonts w:ascii="Arial" w:hAnsi="Arial" w:cs="Arial"/>
          <w:sz w:val="20"/>
          <w:szCs w:val="20"/>
        </w:rPr>
        <w:t>čl. V Rámcové dohody</w:t>
      </w:r>
      <w:r w:rsidR="008E1426">
        <w:rPr>
          <w:rFonts w:ascii="Arial" w:hAnsi="Arial" w:cs="Arial"/>
          <w:sz w:val="20"/>
          <w:szCs w:val="20"/>
        </w:rPr>
        <w:t xml:space="preserve"> – postupem s obnovením soutěže.</w:t>
      </w:r>
    </w:p>
    <w:p w14:paraId="46428499" w14:textId="0B81F3B9" w:rsidR="00254CBC" w:rsidRPr="004276FE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Dílčí veřejná </w:t>
      </w:r>
      <w:r w:rsidR="004276FE" w:rsidRPr="006163CB">
        <w:rPr>
          <w:rFonts w:ascii="Arial" w:hAnsi="Arial" w:cs="Arial"/>
          <w:b/>
          <w:bCs/>
          <w:sz w:val="20"/>
          <w:szCs w:val="20"/>
        </w:rPr>
        <w:t>zakázka</w:t>
      </w:r>
      <w:r w:rsidR="004276FE">
        <w:rPr>
          <w:rFonts w:ascii="Arial" w:hAnsi="Arial" w:cs="Arial"/>
          <w:b/>
          <w:bCs/>
          <w:sz w:val="20"/>
          <w:szCs w:val="20"/>
        </w:rPr>
        <w:t xml:space="preserve"> – veřejná</w:t>
      </w:r>
      <w:r w:rsidR="00254CBC" w:rsidRPr="006163CB">
        <w:rPr>
          <w:rFonts w:ascii="Arial" w:hAnsi="Arial" w:cs="Arial"/>
          <w:sz w:val="20"/>
          <w:szCs w:val="20"/>
        </w:rPr>
        <w:t xml:space="preserve"> zakázka zadávaná na základě </w:t>
      </w:r>
      <w:r w:rsidR="00254CBC">
        <w:rPr>
          <w:rFonts w:ascii="Arial" w:hAnsi="Arial" w:cs="Arial"/>
          <w:sz w:val="20"/>
          <w:szCs w:val="20"/>
        </w:rPr>
        <w:t>Rámcové dohody</w:t>
      </w:r>
      <w:r w:rsidR="00254CBC" w:rsidRPr="006163CB">
        <w:rPr>
          <w:rFonts w:ascii="Arial" w:hAnsi="Arial" w:cs="Arial"/>
          <w:sz w:val="20"/>
          <w:szCs w:val="20"/>
        </w:rPr>
        <w:t xml:space="preserve"> </w:t>
      </w:r>
      <w:r w:rsidR="00254CBC">
        <w:rPr>
          <w:rFonts w:ascii="Arial" w:hAnsi="Arial" w:cs="Arial"/>
          <w:sz w:val="20"/>
          <w:szCs w:val="20"/>
        </w:rPr>
        <w:t>postupem dle čl. V</w:t>
      </w:r>
      <w:r w:rsidR="00254CBC" w:rsidRPr="006163CB">
        <w:rPr>
          <w:rFonts w:ascii="Arial" w:hAnsi="Arial" w:cs="Arial"/>
          <w:sz w:val="20"/>
          <w:szCs w:val="20"/>
        </w:rPr>
        <w:t xml:space="preserve"> </w:t>
      </w:r>
      <w:r w:rsidR="00254CBC">
        <w:rPr>
          <w:rFonts w:ascii="Arial" w:hAnsi="Arial" w:cs="Arial"/>
          <w:sz w:val="20"/>
          <w:szCs w:val="20"/>
        </w:rPr>
        <w:t>Rámcové dohody – postupem bez obnovení soutěže</w:t>
      </w:r>
      <w:r w:rsidR="00254CBC" w:rsidRPr="006163CB">
        <w:rPr>
          <w:rFonts w:ascii="Arial" w:hAnsi="Arial" w:cs="Arial"/>
          <w:sz w:val="20"/>
          <w:szCs w:val="20"/>
        </w:rPr>
        <w:t>.</w:t>
      </w:r>
    </w:p>
    <w:p w14:paraId="78586232" w14:textId="34FCC68D" w:rsidR="00254CBC" w:rsidRPr="004276FE" w:rsidRDefault="005B0F48" w:rsidP="004276FE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276FE">
        <w:rPr>
          <w:rFonts w:ascii="Arial" w:hAnsi="Arial" w:cs="Arial"/>
          <w:b/>
          <w:bCs/>
          <w:sz w:val="20"/>
          <w:szCs w:val="20"/>
        </w:rPr>
        <w:t xml:space="preserve">Elektronický </w:t>
      </w:r>
      <w:r w:rsidR="001702BB" w:rsidRPr="004276FE">
        <w:rPr>
          <w:rFonts w:ascii="Arial" w:hAnsi="Arial" w:cs="Arial"/>
          <w:b/>
          <w:bCs/>
          <w:sz w:val="20"/>
          <w:szCs w:val="20"/>
        </w:rPr>
        <w:t xml:space="preserve">nástroj </w:t>
      </w:r>
      <w:r w:rsidR="001702BB" w:rsidRPr="004276FE">
        <w:rPr>
          <w:rFonts w:ascii="Arial" w:hAnsi="Arial" w:cs="Arial"/>
          <w:sz w:val="20"/>
          <w:szCs w:val="20"/>
        </w:rPr>
        <w:t>– programové</w:t>
      </w:r>
      <w:r w:rsidRPr="004276FE">
        <w:rPr>
          <w:rFonts w:ascii="Arial" w:hAnsi="Arial" w:cs="Arial"/>
          <w:sz w:val="20"/>
          <w:szCs w:val="20"/>
        </w:rPr>
        <w:t xml:space="preserve"> vybavení ve smyslu § 28 odst. 1 písm. i) ZZV</w:t>
      </w:r>
      <w:r w:rsidR="00AB63D3" w:rsidRPr="004276FE">
        <w:rPr>
          <w:rFonts w:ascii="Arial" w:hAnsi="Arial" w:cs="Arial"/>
          <w:sz w:val="20"/>
          <w:szCs w:val="20"/>
        </w:rPr>
        <w:t xml:space="preserve">Z, prostřednictvím kterého </w:t>
      </w:r>
      <w:r w:rsidR="00C041D1" w:rsidRPr="004276FE">
        <w:rPr>
          <w:rFonts w:ascii="Arial" w:hAnsi="Arial" w:cs="Arial"/>
          <w:sz w:val="20"/>
          <w:szCs w:val="20"/>
        </w:rPr>
        <w:t xml:space="preserve">budou </w:t>
      </w:r>
      <w:r w:rsidRPr="004276FE">
        <w:rPr>
          <w:rFonts w:ascii="Arial" w:hAnsi="Arial" w:cs="Arial"/>
          <w:sz w:val="20"/>
          <w:szCs w:val="20"/>
        </w:rPr>
        <w:t xml:space="preserve">zadávány </w:t>
      </w:r>
      <w:proofErr w:type="spellStart"/>
      <w:r w:rsidR="00D03B4C" w:rsidRPr="004276FE">
        <w:rPr>
          <w:rFonts w:ascii="Arial" w:hAnsi="Arial" w:cs="Arial"/>
          <w:sz w:val="20"/>
          <w:szCs w:val="20"/>
        </w:rPr>
        <w:t>Minitendry</w:t>
      </w:r>
      <w:proofErr w:type="spellEnd"/>
      <w:r w:rsidR="00D03B4C" w:rsidRPr="004276FE">
        <w:rPr>
          <w:rFonts w:ascii="Arial" w:hAnsi="Arial" w:cs="Arial"/>
          <w:sz w:val="20"/>
          <w:szCs w:val="20"/>
        </w:rPr>
        <w:t xml:space="preserve"> a </w:t>
      </w:r>
      <w:r w:rsidRPr="004276FE">
        <w:rPr>
          <w:rFonts w:ascii="Arial" w:hAnsi="Arial" w:cs="Arial"/>
          <w:sz w:val="20"/>
          <w:szCs w:val="20"/>
        </w:rPr>
        <w:t xml:space="preserve">Dílčí veřejné zakázky, tj. prostřednictvím kterého budou zejm. zasílány </w:t>
      </w:r>
      <w:r w:rsidR="00D03B4C" w:rsidRPr="004276FE">
        <w:rPr>
          <w:rFonts w:ascii="Arial" w:hAnsi="Arial" w:cs="Arial"/>
          <w:sz w:val="20"/>
          <w:szCs w:val="20"/>
        </w:rPr>
        <w:t xml:space="preserve">Výzvy </w:t>
      </w:r>
      <w:r w:rsidRPr="004276FE">
        <w:rPr>
          <w:rFonts w:ascii="Arial" w:hAnsi="Arial" w:cs="Arial"/>
          <w:sz w:val="20"/>
          <w:szCs w:val="20"/>
        </w:rPr>
        <w:t xml:space="preserve">k podání </w:t>
      </w:r>
      <w:r w:rsidR="002D0DA5" w:rsidRPr="004276FE">
        <w:rPr>
          <w:rFonts w:ascii="Arial" w:hAnsi="Arial" w:cs="Arial"/>
          <w:sz w:val="20"/>
          <w:szCs w:val="20"/>
        </w:rPr>
        <w:t>Dílčí nabídky</w:t>
      </w:r>
      <w:r w:rsidRPr="004276FE">
        <w:rPr>
          <w:rFonts w:ascii="Arial" w:hAnsi="Arial" w:cs="Arial"/>
          <w:sz w:val="20"/>
          <w:szCs w:val="20"/>
        </w:rPr>
        <w:t>,</w:t>
      </w:r>
      <w:r w:rsidR="00D03B4C" w:rsidRPr="004276FE">
        <w:rPr>
          <w:rFonts w:ascii="Arial" w:hAnsi="Arial" w:cs="Arial"/>
          <w:sz w:val="20"/>
          <w:szCs w:val="20"/>
        </w:rPr>
        <w:t xml:space="preserve"> zasílány Objednávky, akceptovány Objednávky,</w:t>
      </w:r>
      <w:r w:rsidRPr="004276FE">
        <w:rPr>
          <w:rFonts w:ascii="Arial" w:hAnsi="Arial" w:cs="Arial"/>
          <w:sz w:val="20"/>
          <w:szCs w:val="20"/>
        </w:rPr>
        <w:t xml:space="preserve"> podávány </w:t>
      </w:r>
      <w:r w:rsidR="002D0DA5" w:rsidRPr="004276FE">
        <w:rPr>
          <w:rFonts w:ascii="Arial" w:hAnsi="Arial" w:cs="Arial"/>
          <w:sz w:val="20"/>
          <w:szCs w:val="20"/>
        </w:rPr>
        <w:t xml:space="preserve">Dílčí </w:t>
      </w:r>
      <w:r w:rsidRPr="004276FE">
        <w:rPr>
          <w:rFonts w:ascii="Arial" w:hAnsi="Arial" w:cs="Arial"/>
          <w:sz w:val="20"/>
          <w:szCs w:val="20"/>
        </w:rPr>
        <w:t>nabídky</w:t>
      </w:r>
      <w:r w:rsidR="00D03B4C" w:rsidRPr="004276FE">
        <w:rPr>
          <w:rFonts w:ascii="Arial" w:hAnsi="Arial" w:cs="Arial"/>
          <w:sz w:val="20"/>
          <w:szCs w:val="20"/>
        </w:rPr>
        <w:t xml:space="preserve"> </w:t>
      </w:r>
      <w:r w:rsidRPr="004276FE">
        <w:rPr>
          <w:rFonts w:ascii="Arial" w:hAnsi="Arial" w:cs="Arial"/>
          <w:sz w:val="20"/>
          <w:szCs w:val="20"/>
        </w:rPr>
        <w:t>a činěny další potřebné úkony.</w:t>
      </w:r>
      <w:r w:rsidR="00254CBC" w:rsidRPr="004276F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5601B0" w14:textId="136FAE67" w:rsidR="005B0F48" w:rsidRPr="006163CB" w:rsidRDefault="00254CBC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Minitendr</w:t>
      </w:r>
      <w:proofErr w:type="spellEnd"/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- veřejná zakázka zadávaná na základě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postupem dle čl. V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 – postupem s obnovením soutěže</w:t>
      </w:r>
      <w:r w:rsidRPr="006163CB">
        <w:rPr>
          <w:rFonts w:ascii="Arial" w:hAnsi="Arial" w:cs="Arial"/>
          <w:sz w:val="20"/>
          <w:szCs w:val="20"/>
        </w:rPr>
        <w:t>.</w:t>
      </w:r>
    </w:p>
    <w:p w14:paraId="2B8B77C2" w14:textId="34C6FBD5" w:rsidR="005B0F48" w:rsidRPr="006163CB" w:rsidRDefault="001702BB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Nabídka </w:t>
      </w:r>
      <w:r w:rsidRPr="006163CB">
        <w:rPr>
          <w:rFonts w:ascii="Arial" w:hAnsi="Arial" w:cs="Arial"/>
          <w:sz w:val="20"/>
          <w:szCs w:val="20"/>
        </w:rPr>
        <w:t>– nabídka</w:t>
      </w:r>
      <w:r w:rsidR="005B0F48" w:rsidRPr="006163CB">
        <w:rPr>
          <w:rFonts w:ascii="Arial" w:hAnsi="Arial" w:cs="Arial"/>
          <w:sz w:val="20"/>
          <w:szCs w:val="20"/>
        </w:rPr>
        <w:t xml:space="preserve"> Poskytovatele na plnění Veřejné zakázky předložená v Zadávacím řízení.</w:t>
      </w:r>
    </w:p>
    <w:p w14:paraId="207E1782" w14:textId="0901DB9A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Nákup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reklamy </w:t>
      </w:r>
      <w:r w:rsidR="001702BB" w:rsidRPr="006163CB">
        <w:rPr>
          <w:rFonts w:ascii="Arial" w:hAnsi="Arial" w:cs="Arial"/>
          <w:sz w:val="20"/>
          <w:szCs w:val="20"/>
        </w:rPr>
        <w:t>– plnění</w:t>
      </w:r>
      <w:r w:rsidRPr="006163CB">
        <w:rPr>
          <w:rFonts w:ascii="Arial" w:hAnsi="Arial" w:cs="Arial"/>
          <w:sz w:val="20"/>
          <w:szCs w:val="20"/>
        </w:rPr>
        <w:t xml:space="preserve"> spočívající ve zprostředkování nákupu reklamních ploch, médií a marketingových služ</w:t>
      </w:r>
      <w:r>
        <w:rPr>
          <w:rFonts w:ascii="Arial" w:hAnsi="Arial" w:cs="Arial"/>
          <w:sz w:val="20"/>
          <w:szCs w:val="20"/>
        </w:rPr>
        <w:t>eb, blíže specifikované v </w:t>
      </w:r>
      <w:r w:rsidRPr="00F16D91">
        <w:rPr>
          <w:rFonts w:ascii="Arial" w:hAnsi="Arial" w:cs="Arial"/>
          <w:sz w:val="20"/>
          <w:szCs w:val="20"/>
        </w:rPr>
        <w:t xml:space="preserve">čl. III odst. </w:t>
      </w:r>
      <w:r w:rsidR="00C041D1">
        <w:rPr>
          <w:rFonts w:ascii="Arial" w:hAnsi="Arial" w:cs="Arial"/>
          <w:sz w:val="20"/>
          <w:szCs w:val="20"/>
        </w:rPr>
        <w:t>4</w:t>
      </w:r>
      <w:r w:rsidRPr="00F16D91">
        <w:rPr>
          <w:rFonts w:ascii="Arial" w:hAnsi="Arial" w:cs="Arial"/>
          <w:sz w:val="20"/>
          <w:szCs w:val="20"/>
        </w:rPr>
        <w:t>)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20589B63" w14:textId="5086AED4" w:rsidR="005B0F48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Občanský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>zákoník</w:t>
      </w:r>
      <w:r w:rsidR="001702BB">
        <w:rPr>
          <w:rFonts w:ascii="Arial" w:hAnsi="Arial" w:cs="Arial"/>
          <w:b/>
          <w:bCs/>
          <w:sz w:val="20"/>
          <w:szCs w:val="20"/>
        </w:rPr>
        <w:t xml:space="preserve"> </w:t>
      </w:r>
      <w:r w:rsidR="001702BB" w:rsidRPr="002B3945">
        <w:rPr>
          <w:rFonts w:ascii="Arial" w:hAnsi="Arial" w:cs="Arial"/>
          <w:bCs/>
          <w:sz w:val="20"/>
          <w:szCs w:val="20"/>
        </w:rPr>
        <w:t>– zákon</w:t>
      </w:r>
      <w:r w:rsidRPr="006163CB">
        <w:rPr>
          <w:rFonts w:ascii="Arial" w:hAnsi="Arial" w:cs="Arial"/>
          <w:sz w:val="20"/>
          <w:szCs w:val="20"/>
        </w:rPr>
        <w:t xml:space="preserve"> č. 89/2012 Sb., občanský zákoník.</w:t>
      </w:r>
    </w:p>
    <w:p w14:paraId="59EDE0B1" w14:textId="12500860" w:rsidR="00F1312E" w:rsidRPr="006163CB" w:rsidRDefault="00F1312E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Objednávka</w:t>
      </w:r>
      <w:r w:rsidR="008E1426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8E1426">
        <w:rPr>
          <w:rFonts w:ascii="Arial" w:hAnsi="Arial" w:cs="Arial"/>
          <w:bCs/>
          <w:sz w:val="20"/>
          <w:szCs w:val="20"/>
        </w:rPr>
        <w:t xml:space="preserve">výzva Objednatele konkrétnímu Poskytovateli k poskytnutí plnění v rámci realizace Dílčí </w:t>
      </w:r>
      <w:r w:rsidR="00254CBC">
        <w:rPr>
          <w:rFonts w:ascii="Arial" w:hAnsi="Arial" w:cs="Arial"/>
          <w:bCs/>
          <w:sz w:val="20"/>
          <w:szCs w:val="20"/>
        </w:rPr>
        <w:t>veřejné zakázky</w:t>
      </w:r>
      <w:r w:rsidR="00254CBC" w:rsidRPr="00254CBC">
        <w:rPr>
          <w:rFonts w:ascii="Arial" w:hAnsi="Arial" w:cs="Arial"/>
          <w:sz w:val="20"/>
          <w:szCs w:val="20"/>
        </w:rPr>
        <w:t>.</w:t>
      </w:r>
    </w:p>
    <w:p w14:paraId="024DF18C" w14:textId="58672D30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163CB">
        <w:rPr>
          <w:rFonts w:ascii="Arial" w:hAnsi="Arial" w:cs="Arial"/>
          <w:b/>
          <w:bCs/>
          <w:sz w:val="20"/>
          <w:szCs w:val="20"/>
        </w:rPr>
        <w:t>Printová</w:t>
      </w:r>
      <w:proofErr w:type="spellEnd"/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produkce </w:t>
      </w:r>
      <w:r w:rsidR="001702BB" w:rsidRPr="006163CB">
        <w:rPr>
          <w:rFonts w:ascii="Arial" w:hAnsi="Arial" w:cs="Arial"/>
          <w:sz w:val="20"/>
          <w:szCs w:val="20"/>
        </w:rPr>
        <w:t>– plnění</w:t>
      </w:r>
      <w:r w:rsidRPr="006163CB">
        <w:rPr>
          <w:rFonts w:ascii="Arial" w:hAnsi="Arial" w:cs="Arial"/>
          <w:sz w:val="20"/>
          <w:szCs w:val="20"/>
        </w:rPr>
        <w:t xml:space="preserve"> spočívající v tisku reklamních materiálů, blíže </w:t>
      </w:r>
      <w:r>
        <w:rPr>
          <w:rFonts w:ascii="Arial" w:hAnsi="Arial" w:cs="Arial"/>
          <w:sz w:val="20"/>
          <w:szCs w:val="20"/>
        </w:rPr>
        <w:t>specifikované v </w:t>
      </w:r>
      <w:r w:rsidRPr="00F16D91">
        <w:rPr>
          <w:rFonts w:ascii="Arial" w:hAnsi="Arial" w:cs="Arial"/>
          <w:sz w:val="20"/>
          <w:szCs w:val="20"/>
        </w:rPr>
        <w:t xml:space="preserve">čl. III odst. </w:t>
      </w:r>
      <w:r w:rsidR="00C041D1">
        <w:rPr>
          <w:rFonts w:ascii="Arial" w:hAnsi="Arial" w:cs="Arial"/>
          <w:sz w:val="20"/>
          <w:szCs w:val="20"/>
        </w:rPr>
        <w:t>3</w:t>
      </w:r>
      <w:r w:rsidRPr="00F16D91">
        <w:rPr>
          <w:rFonts w:ascii="Arial" w:hAnsi="Arial" w:cs="Arial"/>
          <w:sz w:val="20"/>
          <w:szCs w:val="20"/>
        </w:rPr>
        <w:t>)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3382D67" w14:textId="44CE338A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Propagační předměty </w:t>
      </w:r>
      <w:r w:rsidRPr="006163CB">
        <w:rPr>
          <w:rFonts w:ascii="Arial" w:hAnsi="Arial" w:cs="Arial"/>
          <w:sz w:val="20"/>
          <w:szCs w:val="20"/>
        </w:rPr>
        <w:t xml:space="preserve">nebo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Dodávka propagačních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předmětů </w:t>
      </w:r>
      <w:r w:rsidR="001702BB" w:rsidRPr="006163CB">
        <w:rPr>
          <w:rFonts w:ascii="Arial" w:hAnsi="Arial" w:cs="Arial"/>
          <w:sz w:val="20"/>
          <w:szCs w:val="20"/>
        </w:rPr>
        <w:t>– plnění</w:t>
      </w:r>
      <w:r w:rsidRPr="006163CB">
        <w:rPr>
          <w:rFonts w:ascii="Arial" w:hAnsi="Arial" w:cs="Arial"/>
          <w:sz w:val="20"/>
          <w:szCs w:val="20"/>
        </w:rPr>
        <w:t xml:space="preserve"> spočívající v dodávce reklamních a dárkových předmětů s</w:t>
      </w:r>
      <w:r w:rsidR="00AB63D3">
        <w:rPr>
          <w:rFonts w:ascii="Arial" w:hAnsi="Arial" w:cs="Arial"/>
          <w:sz w:val="20"/>
          <w:szCs w:val="20"/>
        </w:rPr>
        <w:t> </w:t>
      </w:r>
      <w:r w:rsidRPr="006163CB">
        <w:rPr>
          <w:rFonts w:ascii="Arial" w:hAnsi="Arial" w:cs="Arial"/>
          <w:sz w:val="20"/>
          <w:szCs w:val="20"/>
        </w:rPr>
        <w:t>poti</w:t>
      </w:r>
      <w:r>
        <w:rPr>
          <w:rFonts w:ascii="Arial" w:hAnsi="Arial" w:cs="Arial"/>
          <w:sz w:val="20"/>
          <w:szCs w:val="20"/>
        </w:rPr>
        <w:t>skem</w:t>
      </w:r>
      <w:r w:rsidR="00AB63D3">
        <w:rPr>
          <w:rFonts w:ascii="Arial" w:hAnsi="Arial" w:cs="Arial"/>
          <w:sz w:val="20"/>
          <w:szCs w:val="20"/>
        </w:rPr>
        <w:t xml:space="preserve"> souvisejících s Reklamní kampaní</w:t>
      </w:r>
      <w:r>
        <w:rPr>
          <w:rFonts w:ascii="Arial" w:hAnsi="Arial" w:cs="Arial"/>
          <w:sz w:val="20"/>
          <w:szCs w:val="20"/>
        </w:rPr>
        <w:t xml:space="preserve">, blíže specifikované </w:t>
      </w:r>
      <w:r w:rsidRPr="00F16D91">
        <w:rPr>
          <w:rFonts w:ascii="Arial" w:hAnsi="Arial" w:cs="Arial"/>
          <w:sz w:val="20"/>
          <w:szCs w:val="20"/>
        </w:rPr>
        <w:t xml:space="preserve">v čl. III odst. </w:t>
      </w:r>
      <w:r w:rsidR="00C041D1">
        <w:rPr>
          <w:rFonts w:ascii="Arial" w:hAnsi="Arial" w:cs="Arial"/>
          <w:sz w:val="20"/>
          <w:szCs w:val="20"/>
        </w:rPr>
        <w:t>9</w:t>
      </w:r>
      <w:r w:rsidRPr="00F16D91">
        <w:rPr>
          <w:rFonts w:ascii="Arial" w:hAnsi="Arial" w:cs="Arial"/>
          <w:sz w:val="20"/>
          <w:szCs w:val="20"/>
        </w:rPr>
        <w:t>)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34CAC8BC" w14:textId="03EA2DDD" w:rsidR="009E1B11" w:rsidRPr="009E1B11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Reklamní a marketingové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1702BB" w:rsidRPr="006163CB">
        <w:rPr>
          <w:rFonts w:ascii="Arial" w:hAnsi="Arial" w:cs="Arial"/>
          <w:sz w:val="20"/>
          <w:szCs w:val="20"/>
        </w:rPr>
        <w:t>– reklamní</w:t>
      </w:r>
      <w:r w:rsidRPr="006163CB">
        <w:rPr>
          <w:rFonts w:ascii="Arial" w:hAnsi="Arial" w:cs="Arial"/>
          <w:sz w:val="20"/>
          <w:szCs w:val="20"/>
        </w:rPr>
        <w:t xml:space="preserve"> a marketingové služby zahrnující Tvorbu kreativních výstupů, Tvorbu mediálních plánů, </w:t>
      </w:r>
      <w:proofErr w:type="spellStart"/>
      <w:r w:rsidRPr="006163CB">
        <w:rPr>
          <w:rFonts w:ascii="Arial" w:hAnsi="Arial" w:cs="Arial"/>
          <w:sz w:val="20"/>
          <w:szCs w:val="20"/>
        </w:rPr>
        <w:t>Printovou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produkci, Nákup reklamy a Dodávky Propagačních</w:t>
      </w:r>
      <w:r>
        <w:rPr>
          <w:rFonts w:ascii="Arial" w:hAnsi="Arial" w:cs="Arial"/>
          <w:sz w:val="20"/>
          <w:szCs w:val="20"/>
        </w:rPr>
        <w:t xml:space="preserve"> předmětů, specifikované v </w:t>
      </w:r>
      <w:r w:rsidR="00F16D91" w:rsidRPr="00F16D91">
        <w:rPr>
          <w:rFonts w:ascii="Arial" w:hAnsi="Arial" w:cs="Arial"/>
          <w:sz w:val="20"/>
          <w:szCs w:val="20"/>
        </w:rPr>
        <w:t>čl. II</w:t>
      </w:r>
      <w:r w:rsidR="00F16D91">
        <w:rPr>
          <w:rFonts w:ascii="Arial" w:hAnsi="Arial" w:cs="Arial"/>
          <w:sz w:val="20"/>
          <w:szCs w:val="20"/>
        </w:rPr>
        <w:t>I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 zaměřené na propagaci Objednatele. Reklamní a marketingové služby mohou</w:t>
      </w:r>
      <w:r w:rsidR="009E1B11">
        <w:rPr>
          <w:rFonts w:ascii="Arial" w:hAnsi="Arial" w:cs="Arial"/>
          <w:sz w:val="20"/>
          <w:szCs w:val="20"/>
        </w:rPr>
        <w:t xml:space="preserve"> spočívat nejen v Administraci Reklamní kampaně, ale i </w:t>
      </w:r>
      <w:r w:rsidR="009E1B11">
        <w:rPr>
          <w:rFonts w:ascii="Arial" w:hAnsi="Arial" w:cs="Arial"/>
          <w:sz w:val="20"/>
          <w:szCs w:val="20"/>
        </w:rPr>
        <w:lastRenderedPageBreak/>
        <w:t xml:space="preserve">v marketingových aktivitách, kterými se rozumí např. zajišťování odborné spolupráce na tvorbě webových stránek v rámci tvorby kreativních výstupů či jejich systematickou podporu na webu apod., dále společně </w:t>
      </w:r>
      <w:r w:rsidR="0033397A">
        <w:rPr>
          <w:rFonts w:ascii="Arial" w:hAnsi="Arial" w:cs="Arial"/>
          <w:sz w:val="20"/>
          <w:szCs w:val="20"/>
        </w:rPr>
        <w:t xml:space="preserve">Reklamní kampaň a marketingové aktivity </w:t>
      </w:r>
      <w:r w:rsidR="009E1B11">
        <w:rPr>
          <w:rFonts w:ascii="Arial" w:hAnsi="Arial" w:cs="Arial"/>
          <w:sz w:val="20"/>
          <w:szCs w:val="20"/>
        </w:rPr>
        <w:t xml:space="preserve">jako „Reklamní aktivity“. </w:t>
      </w:r>
      <w:r w:rsidRPr="006163CB">
        <w:rPr>
          <w:rFonts w:ascii="Arial" w:hAnsi="Arial" w:cs="Arial"/>
          <w:sz w:val="20"/>
          <w:szCs w:val="20"/>
        </w:rPr>
        <w:t xml:space="preserve"> </w:t>
      </w:r>
    </w:p>
    <w:p w14:paraId="628398DB" w14:textId="4A45AE2B" w:rsidR="005B0F48" w:rsidRPr="009E1B11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E1B11">
        <w:rPr>
          <w:rFonts w:ascii="Arial" w:hAnsi="Arial" w:cs="Arial"/>
          <w:b/>
          <w:bCs/>
          <w:sz w:val="20"/>
          <w:szCs w:val="20"/>
        </w:rPr>
        <w:t xml:space="preserve">Reklamní kampaň nebo Reklamní </w:t>
      </w:r>
      <w:r w:rsidR="001702BB" w:rsidRPr="009E1B11">
        <w:rPr>
          <w:rFonts w:ascii="Arial" w:hAnsi="Arial" w:cs="Arial"/>
          <w:b/>
          <w:bCs/>
          <w:sz w:val="20"/>
          <w:szCs w:val="20"/>
        </w:rPr>
        <w:t xml:space="preserve">kampaně </w:t>
      </w:r>
      <w:r w:rsidR="001702BB" w:rsidRPr="009E1B11">
        <w:rPr>
          <w:rFonts w:ascii="Arial" w:hAnsi="Arial" w:cs="Arial"/>
          <w:sz w:val="20"/>
          <w:szCs w:val="20"/>
        </w:rPr>
        <w:t>– reklamní</w:t>
      </w:r>
      <w:r w:rsidRPr="009E1B11">
        <w:rPr>
          <w:rFonts w:ascii="Arial" w:hAnsi="Arial" w:cs="Arial"/>
          <w:sz w:val="20"/>
          <w:szCs w:val="20"/>
        </w:rPr>
        <w:t xml:space="preserve"> kampaně či jiné dílčí projekty zaměřené na propagaci značky Objednatele, resp. jeho produktů a služeb </w:t>
      </w:r>
      <w:r w:rsidR="00E00D62" w:rsidRPr="009E1B11">
        <w:rPr>
          <w:rFonts w:ascii="Arial" w:hAnsi="Arial" w:cs="Arial"/>
          <w:sz w:val="20"/>
          <w:szCs w:val="20"/>
        </w:rPr>
        <w:t>nabízených pojištěnců</w:t>
      </w:r>
      <w:r w:rsidRPr="009E1B11">
        <w:rPr>
          <w:rFonts w:ascii="Arial" w:hAnsi="Arial" w:cs="Arial"/>
          <w:sz w:val="20"/>
          <w:szCs w:val="20"/>
        </w:rPr>
        <w:t xml:space="preserve">, realizované na základě </w:t>
      </w:r>
      <w:r w:rsidR="004750C3">
        <w:rPr>
          <w:rFonts w:ascii="Arial" w:hAnsi="Arial" w:cs="Arial"/>
          <w:sz w:val="20"/>
          <w:szCs w:val="20"/>
        </w:rPr>
        <w:t>Rámcové dohody, resp. jednotlivých Dílčích smluv, zahrnující poskytnutí některé či některých Reklamních a marketingových služeb.</w:t>
      </w:r>
    </w:p>
    <w:p w14:paraId="6D8BEB1D" w14:textId="30E5DA76" w:rsidR="005B0F48" w:rsidRPr="009E1B11" w:rsidRDefault="004750C3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Soupis </w:t>
      </w:r>
      <w:r w:rsidR="001702BB">
        <w:rPr>
          <w:rFonts w:ascii="Arial" w:hAnsi="Arial" w:cs="Arial"/>
          <w:b/>
          <w:bCs/>
          <w:sz w:val="20"/>
          <w:szCs w:val="20"/>
        </w:rPr>
        <w:t xml:space="preserve">plnění </w:t>
      </w:r>
      <w:r w:rsidR="001702BB">
        <w:rPr>
          <w:rFonts w:ascii="Arial" w:hAnsi="Arial" w:cs="Arial"/>
          <w:sz w:val="20"/>
          <w:szCs w:val="20"/>
        </w:rPr>
        <w:t>– položkový</w:t>
      </w:r>
      <w:r>
        <w:rPr>
          <w:rFonts w:ascii="Arial" w:hAnsi="Arial" w:cs="Arial"/>
          <w:sz w:val="20"/>
          <w:szCs w:val="20"/>
        </w:rPr>
        <w:t xml:space="preserve"> soupis plnění, která je Objednatel oprávněn od Poskytovatelů poptávat při realizaci Reklamních kampaní dle této Rámcové dohody, resp. Dílčích smluv uzavřených na jejím základě. Soupisy plnění s doplněnými jednotkovými cenami platnými pro jednotlivé Poskytovatele, </w:t>
      </w:r>
      <w:r w:rsidRPr="00AB4885">
        <w:rPr>
          <w:rFonts w:ascii="Arial" w:hAnsi="Arial" w:cs="Arial"/>
          <w:sz w:val="20"/>
          <w:szCs w:val="20"/>
        </w:rPr>
        <w:t>kte</w:t>
      </w:r>
      <w:r w:rsidR="005B0F48" w:rsidRPr="00AB4885">
        <w:rPr>
          <w:rFonts w:ascii="Arial" w:hAnsi="Arial" w:cs="Arial"/>
          <w:sz w:val="20"/>
          <w:szCs w:val="20"/>
        </w:rPr>
        <w:t>r</w:t>
      </w:r>
      <w:r w:rsidRPr="00AB4885">
        <w:rPr>
          <w:rFonts w:ascii="Arial" w:hAnsi="Arial" w:cs="Arial"/>
          <w:sz w:val="20"/>
          <w:szCs w:val="20"/>
        </w:rPr>
        <w:t>é</w:t>
      </w:r>
      <w:r w:rsidR="00841889" w:rsidRPr="00AB4885">
        <w:rPr>
          <w:rFonts w:ascii="Arial" w:hAnsi="Arial" w:cs="Arial"/>
          <w:bCs/>
          <w:sz w:val="20"/>
          <w:szCs w:val="20"/>
        </w:rPr>
        <w:t xml:space="preserve"> odpovídají ceníkům</w:t>
      </w:r>
      <w:r w:rsidR="00E80997" w:rsidRPr="00AB4885">
        <w:rPr>
          <w:rFonts w:ascii="Arial" w:hAnsi="Arial" w:cs="Arial"/>
          <w:bCs/>
          <w:sz w:val="20"/>
          <w:szCs w:val="20"/>
        </w:rPr>
        <w:t xml:space="preserve">, které jsou </w:t>
      </w:r>
      <w:r w:rsidR="00841889" w:rsidRPr="00AB4885">
        <w:rPr>
          <w:rFonts w:ascii="Arial" w:hAnsi="Arial" w:cs="Arial"/>
          <w:bCs/>
          <w:sz w:val="20"/>
          <w:szCs w:val="20"/>
        </w:rPr>
        <w:t>předložen</w:t>
      </w:r>
      <w:r w:rsidR="00E80997" w:rsidRPr="00AB4885">
        <w:rPr>
          <w:rFonts w:ascii="Arial" w:hAnsi="Arial" w:cs="Arial"/>
          <w:bCs/>
          <w:sz w:val="20"/>
          <w:szCs w:val="20"/>
        </w:rPr>
        <w:t>y</w:t>
      </w:r>
      <w:r w:rsidR="00841889" w:rsidRPr="00AB4885">
        <w:rPr>
          <w:rFonts w:ascii="Arial" w:hAnsi="Arial" w:cs="Arial"/>
          <w:bCs/>
          <w:sz w:val="20"/>
          <w:szCs w:val="20"/>
        </w:rPr>
        <w:t xml:space="preserve"> v</w:t>
      </w:r>
      <w:r w:rsidR="00841889" w:rsidRPr="00892D91">
        <w:rPr>
          <w:rFonts w:ascii="Arial" w:hAnsi="Arial" w:cs="Arial"/>
          <w:b/>
          <w:bCs/>
          <w:sz w:val="20"/>
          <w:szCs w:val="20"/>
        </w:rPr>
        <w:t xml:space="preserve"> Nabí</w:t>
      </w:r>
      <w:r w:rsidRPr="00EA0B3B">
        <w:rPr>
          <w:rFonts w:ascii="Arial" w:hAnsi="Arial" w:cs="Arial"/>
          <w:b/>
          <w:sz w:val="20"/>
          <w:szCs w:val="20"/>
        </w:rPr>
        <w:t>dkách</w:t>
      </w:r>
      <w:r>
        <w:rPr>
          <w:rFonts w:ascii="Arial" w:hAnsi="Arial" w:cs="Arial"/>
          <w:sz w:val="20"/>
          <w:szCs w:val="20"/>
        </w:rPr>
        <w:t xml:space="preserve"> jednotlivých Poskytovatelů, tvoří Přílohu č. 1 Rámcové dohody.</w:t>
      </w:r>
    </w:p>
    <w:p w14:paraId="2BC7A468" w14:textId="52DBA255" w:rsidR="005B0F48" w:rsidRPr="009E1B11" w:rsidRDefault="004750C3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Tvorba kreativních </w:t>
      </w:r>
      <w:r w:rsidR="001702BB">
        <w:rPr>
          <w:rFonts w:ascii="Arial" w:hAnsi="Arial" w:cs="Arial"/>
          <w:b/>
          <w:bCs/>
          <w:sz w:val="20"/>
          <w:szCs w:val="20"/>
        </w:rPr>
        <w:t xml:space="preserve">výstupů </w:t>
      </w:r>
      <w:r w:rsidR="001702BB">
        <w:rPr>
          <w:rFonts w:ascii="Arial" w:hAnsi="Arial" w:cs="Arial"/>
          <w:sz w:val="20"/>
          <w:szCs w:val="20"/>
        </w:rPr>
        <w:t>– plnění</w:t>
      </w:r>
      <w:r>
        <w:rPr>
          <w:rFonts w:ascii="Arial" w:hAnsi="Arial" w:cs="Arial"/>
          <w:sz w:val="20"/>
          <w:szCs w:val="20"/>
        </w:rPr>
        <w:t xml:space="preserve"> spočívající v tvorbě kreativních koncepcí kampaní či projektů a grafických pracích, blíže specifikované v čl. III odst. 8) Rámcové dohody.</w:t>
      </w:r>
    </w:p>
    <w:p w14:paraId="24FB00C6" w14:textId="0A8B92C3" w:rsidR="005B0F48" w:rsidRDefault="004750C3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Tvorba mediálních </w:t>
      </w:r>
      <w:r w:rsidR="001702BB">
        <w:rPr>
          <w:rFonts w:ascii="Arial" w:hAnsi="Arial" w:cs="Arial"/>
          <w:b/>
          <w:bCs/>
          <w:sz w:val="20"/>
          <w:szCs w:val="20"/>
        </w:rPr>
        <w:t xml:space="preserve">plánů </w:t>
      </w:r>
      <w:r w:rsidR="001702BB">
        <w:rPr>
          <w:rFonts w:ascii="Arial" w:hAnsi="Arial" w:cs="Arial"/>
          <w:sz w:val="20"/>
          <w:szCs w:val="20"/>
        </w:rPr>
        <w:t>– plnění</w:t>
      </w:r>
      <w:r>
        <w:rPr>
          <w:rFonts w:ascii="Arial" w:hAnsi="Arial" w:cs="Arial"/>
          <w:sz w:val="20"/>
          <w:szCs w:val="20"/>
        </w:rPr>
        <w:t xml:space="preserve"> spočívající </w:t>
      </w:r>
      <w:r w:rsidR="005B0F48" w:rsidRPr="006163CB">
        <w:rPr>
          <w:rFonts w:ascii="Arial" w:hAnsi="Arial" w:cs="Arial"/>
          <w:sz w:val="20"/>
          <w:szCs w:val="20"/>
        </w:rPr>
        <w:t xml:space="preserve">ve vypracování mediálních plánů krátkodobých a dlouhodobých kampaní, blíže specifikované v </w:t>
      </w:r>
      <w:r w:rsidR="005B0F48" w:rsidRPr="00F16D91">
        <w:rPr>
          <w:rFonts w:ascii="Arial" w:hAnsi="Arial" w:cs="Arial"/>
          <w:sz w:val="20"/>
          <w:szCs w:val="20"/>
        </w:rPr>
        <w:t xml:space="preserve">čl. III odst. </w:t>
      </w:r>
      <w:r w:rsidR="00C041D1">
        <w:rPr>
          <w:rFonts w:ascii="Arial" w:hAnsi="Arial" w:cs="Arial"/>
          <w:sz w:val="20"/>
          <w:szCs w:val="20"/>
        </w:rPr>
        <w:t>2</w:t>
      </w:r>
      <w:r w:rsidR="005B0F48" w:rsidRPr="00F16D91">
        <w:rPr>
          <w:rFonts w:ascii="Arial" w:hAnsi="Arial" w:cs="Arial"/>
          <w:sz w:val="20"/>
          <w:szCs w:val="20"/>
        </w:rPr>
        <w:t>)</w:t>
      </w:r>
      <w:r w:rsidR="005B0F48" w:rsidRPr="006163CB">
        <w:rPr>
          <w:rFonts w:ascii="Arial" w:hAnsi="Arial" w:cs="Arial"/>
          <w:sz w:val="20"/>
          <w:szCs w:val="20"/>
        </w:rPr>
        <w:t xml:space="preserve"> </w:t>
      </w:r>
      <w:r w:rsidR="005B0F48">
        <w:rPr>
          <w:rFonts w:ascii="Arial" w:hAnsi="Arial" w:cs="Arial"/>
          <w:sz w:val="20"/>
          <w:szCs w:val="20"/>
        </w:rPr>
        <w:t>Rámcové dohody</w:t>
      </w:r>
      <w:r w:rsidR="005B0F48" w:rsidRPr="006163CB">
        <w:rPr>
          <w:rFonts w:ascii="Arial" w:hAnsi="Arial" w:cs="Arial"/>
          <w:sz w:val="20"/>
          <w:szCs w:val="20"/>
        </w:rPr>
        <w:t>.</w:t>
      </w:r>
    </w:p>
    <w:p w14:paraId="4C598159" w14:textId="7CFAA99F" w:rsidR="00C64219" w:rsidRDefault="00C64219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Zajištění analýz </w:t>
      </w:r>
      <w:r>
        <w:rPr>
          <w:rFonts w:ascii="Arial" w:hAnsi="Arial" w:cs="Arial"/>
          <w:sz w:val="20"/>
          <w:szCs w:val="20"/>
        </w:rPr>
        <w:t xml:space="preserve">– plnění spočívající ve vypracování post </w:t>
      </w:r>
      <w:proofErr w:type="spellStart"/>
      <w:r>
        <w:rPr>
          <w:rFonts w:ascii="Arial" w:hAnsi="Arial" w:cs="Arial"/>
          <w:sz w:val="20"/>
          <w:szCs w:val="20"/>
        </w:rPr>
        <w:t>buy</w:t>
      </w:r>
      <w:proofErr w:type="spellEnd"/>
      <w:r>
        <w:rPr>
          <w:rFonts w:ascii="Arial" w:hAnsi="Arial" w:cs="Arial"/>
          <w:sz w:val="20"/>
          <w:szCs w:val="20"/>
        </w:rPr>
        <w:t xml:space="preserve"> analýz a post mediálních analýz, blíže specifikované </w:t>
      </w:r>
      <w:r w:rsidRPr="00531579">
        <w:rPr>
          <w:rFonts w:ascii="Arial" w:hAnsi="Arial" w:cs="Arial"/>
          <w:sz w:val="20"/>
          <w:szCs w:val="20"/>
        </w:rPr>
        <w:t>v čl. III odst</w:t>
      </w:r>
      <w:r w:rsidRPr="00AB4885">
        <w:rPr>
          <w:rFonts w:ascii="Arial" w:hAnsi="Arial" w:cs="Arial"/>
          <w:sz w:val="20"/>
          <w:szCs w:val="20"/>
        </w:rPr>
        <w:t xml:space="preserve">. </w:t>
      </w:r>
      <w:r w:rsidR="00C041D1" w:rsidRPr="00AB4885">
        <w:rPr>
          <w:rFonts w:ascii="Arial" w:hAnsi="Arial" w:cs="Arial"/>
          <w:sz w:val="20"/>
          <w:szCs w:val="20"/>
        </w:rPr>
        <w:t>6</w:t>
      </w:r>
      <w:r w:rsidRPr="00AB4885">
        <w:rPr>
          <w:rFonts w:ascii="Arial" w:hAnsi="Arial" w:cs="Arial"/>
          <w:sz w:val="20"/>
          <w:szCs w:val="20"/>
        </w:rPr>
        <w:t>) Rámcové</w:t>
      </w:r>
      <w:r>
        <w:rPr>
          <w:rFonts w:ascii="Arial" w:hAnsi="Arial" w:cs="Arial"/>
          <w:sz w:val="20"/>
          <w:szCs w:val="20"/>
        </w:rPr>
        <w:t xml:space="preserve"> dohody.</w:t>
      </w:r>
    </w:p>
    <w:p w14:paraId="20C40FDF" w14:textId="77777777" w:rsidR="00E332EB" w:rsidRDefault="00E332EB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Zajištění monitoringu </w:t>
      </w:r>
      <w:r>
        <w:rPr>
          <w:rFonts w:ascii="Arial" w:hAnsi="Arial" w:cs="Arial"/>
          <w:sz w:val="20"/>
          <w:szCs w:val="20"/>
        </w:rPr>
        <w:t>– zajištění kreativního monitoringu a media monitoringu, blíže specifikovaných v </w:t>
      </w:r>
      <w:r w:rsidRPr="00531579">
        <w:rPr>
          <w:rFonts w:ascii="Arial" w:hAnsi="Arial" w:cs="Arial"/>
          <w:sz w:val="20"/>
          <w:szCs w:val="20"/>
        </w:rPr>
        <w:t xml:space="preserve">čl. III odst. </w:t>
      </w:r>
      <w:r w:rsidR="001068C5">
        <w:rPr>
          <w:rFonts w:ascii="Arial" w:hAnsi="Arial" w:cs="Arial"/>
          <w:sz w:val="20"/>
          <w:szCs w:val="20"/>
        </w:rPr>
        <w:t>7</w:t>
      </w:r>
      <w:r w:rsidRPr="00531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Rámcové dohody.</w:t>
      </w:r>
    </w:p>
    <w:p w14:paraId="1CA19E01" w14:textId="7492BDE3" w:rsidR="00AB63D3" w:rsidRPr="006163CB" w:rsidRDefault="00AB63D3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 aktivity </w:t>
      </w:r>
      <w:r>
        <w:rPr>
          <w:rFonts w:ascii="Arial" w:hAnsi="Arial" w:cs="Arial"/>
          <w:sz w:val="20"/>
          <w:szCs w:val="20"/>
        </w:rPr>
        <w:t xml:space="preserve">– poskytnutí pracovníka Poskytovatele (PR pracovníka, </w:t>
      </w:r>
      <w:proofErr w:type="spellStart"/>
      <w:r>
        <w:rPr>
          <w:rFonts w:ascii="Arial" w:hAnsi="Arial" w:cs="Arial"/>
          <w:sz w:val="20"/>
          <w:szCs w:val="20"/>
        </w:rPr>
        <w:t>copywritera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702BB">
        <w:rPr>
          <w:rFonts w:ascii="Arial" w:hAnsi="Arial" w:cs="Arial"/>
          <w:sz w:val="20"/>
          <w:szCs w:val="20"/>
        </w:rPr>
        <w:t>grafika</w:t>
      </w:r>
      <w:r>
        <w:rPr>
          <w:rFonts w:ascii="Arial" w:hAnsi="Arial" w:cs="Arial"/>
          <w:sz w:val="20"/>
          <w:szCs w:val="20"/>
        </w:rPr>
        <w:t xml:space="preserve"> atp.) pro účely určené Objednatelem, blíže specifikováno v </w:t>
      </w:r>
      <w:r w:rsidRPr="00531579">
        <w:rPr>
          <w:rFonts w:ascii="Arial" w:hAnsi="Arial" w:cs="Arial"/>
          <w:sz w:val="20"/>
          <w:szCs w:val="20"/>
        </w:rPr>
        <w:t>čl. III odst. 1</w:t>
      </w:r>
      <w:r w:rsidR="001068C5">
        <w:rPr>
          <w:rFonts w:ascii="Arial" w:hAnsi="Arial" w:cs="Arial"/>
          <w:sz w:val="20"/>
          <w:szCs w:val="20"/>
        </w:rPr>
        <w:t>1</w:t>
      </w:r>
      <w:r w:rsidRPr="00531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Rámcové dohody.</w:t>
      </w:r>
    </w:p>
    <w:p w14:paraId="7F37447B" w14:textId="2CEBDCB7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Veřejná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zakázka </w:t>
      </w:r>
      <w:r w:rsidR="001702BB" w:rsidRPr="006163CB">
        <w:rPr>
          <w:rFonts w:ascii="Arial" w:hAnsi="Arial" w:cs="Arial"/>
          <w:sz w:val="20"/>
          <w:szCs w:val="20"/>
        </w:rPr>
        <w:t>– nadlimitní</w:t>
      </w:r>
      <w:r w:rsidRPr="006163CB">
        <w:rPr>
          <w:rFonts w:ascii="Arial" w:hAnsi="Arial" w:cs="Arial"/>
          <w:sz w:val="20"/>
          <w:szCs w:val="20"/>
        </w:rPr>
        <w:t xml:space="preserve"> veřejná zakázka na služby s názvem </w:t>
      </w:r>
      <w:r w:rsidRPr="006163CB">
        <w:rPr>
          <w:rFonts w:ascii="Arial" w:hAnsi="Arial" w:cs="Arial"/>
          <w:i/>
          <w:iCs/>
          <w:sz w:val="20"/>
          <w:szCs w:val="20"/>
        </w:rPr>
        <w:t>„</w:t>
      </w:r>
      <w:r w:rsidR="00B95A60">
        <w:rPr>
          <w:rFonts w:ascii="Arial" w:hAnsi="Arial" w:cs="Arial"/>
          <w:i/>
          <w:iCs/>
          <w:sz w:val="20"/>
          <w:szCs w:val="20"/>
        </w:rPr>
        <w:t>Zajištění realizace marketingové strategie pro rok 20</w:t>
      </w:r>
      <w:r w:rsidR="0005085A">
        <w:rPr>
          <w:rFonts w:ascii="Arial" w:hAnsi="Arial" w:cs="Arial"/>
          <w:i/>
          <w:iCs/>
          <w:sz w:val="20"/>
          <w:szCs w:val="20"/>
        </w:rPr>
        <w:t>2</w:t>
      </w:r>
      <w:r w:rsidR="00692290">
        <w:rPr>
          <w:rFonts w:ascii="Arial" w:hAnsi="Arial" w:cs="Arial"/>
          <w:i/>
          <w:iCs/>
          <w:sz w:val="20"/>
          <w:szCs w:val="20"/>
        </w:rPr>
        <w:t>3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Rámcová dohoda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)", </w:t>
      </w:r>
      <w:r>
        <w:rPr>
          <w:rFonts w:ascii="Arial" w:hAnsi="Arial" w:cs="Arial"/>
          <w:sz w:val="20"/>
          <w:szCs w:val="20"/>
        </w:rPr>
        <w:t>ev. č</w:t>
      </w:r>
      <w:r w:rsidRPr="00B2652B">
        <w:rPr>
          <w:rFonts w:ascii="Arial" w:hAnsi="Arial" w:cs="Arial"/>
          <w:sz w:val="20"/>
          <w:szCs w:val="20"/>
        </w:rPr>
        <w:t>.</w:t>
      </w:r>
      <w:r w:rsidR="0005085A" w:rsidRPr="00B2652B">
        <w:rPr>
          <w:rFonts w:ascii="Arial" w:hAnsi="Arial" w:cs="Arial"/>
          <w:sz w:val="20"/>
          <w:szCs w:val="20"/>
        </w:rPr>
        <w:t xml:space="preserve"> OZP-VZ-202</w:t>
      </w:r>
      <w:r w:rsidR="00692290">
        <w:rPr>
          <w:rFonts w:ascii="Arial" w:hAnsi="Arial" w:cs="Arial"/>
          <w:sz w:val="20"/>
          <w:szCs w:val="20"/>
        </w:rPr>
        <w:t>2</w:t>
      </w:r>
      <w:r w:rsidR="00B2652B" w:rsidRPr="00B2652B">
        <w:rPr>
          <w:rFonts w:ascii="Arial" w:hAnsi="Arial" w:cs="Arial"/>
          <w:sz w:val="20"/>
          <w:szCs w:val="20"/>
        </w:rPr>
        <w:t>-05</w:t>
      </w:r>
      <w:r w:rsidR="00692290">
        <w:rPr>
          <w:rFonts w:ascii="Arial" w:hAnsi="Arial" w:cs="Arial"/>
          <w:sz w:val="20"/>
          <w:szCs w:val="20"/>
        </w:rPr>
        <w:t>2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64B24C3" w14:textId="3E826B5D" w:rsidR="005B0F48" w:rsidRPr="006163CB" w:rsidRDefault="001702BB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Výzva </w:t>
      </w:r>
      <w:r w:rsidRPr="006163CB">
        <w:rPr>
          <w:rFonts w:ascii="Arial" w:hAnsi="Arial" w:cs="Arial"/>
          <w:sz w:val="20"/>
          <w:szCs w:val="20"/>
        </w:rPr>
        <w:t>– výzva</w:t>
      </w:r>
      <w:r w:rsidR="005B0F48" w:rsidRPr="006163CB">
        <w:rPr>
          <w:rFonts w:ascii="Arial" w:hAnsi="Arial" w:cs="Arial"/>
          <w:sz w:val="20"/>
          <w:szCs w:val="20"/>
        </w:rPr>
        <w:t xml:space="preserve"> k předložení Dílčí nabídky na plnění </w:t>
      </w:r>
      <w:proofErr w:type="spellStart"/>
      <w:r w:rsidR="00040560">
        <w:rPr>
          <w:rFonts w:ascii="Arial" w:hAnsi="Arial" w:cs="Arial"/>
          <w:sz w:val="20"/>
          <w:szCs w:val="20"/>
        </w:rPr>
        <w:t>Minitendru</w:t>
      </w:r>
      <w:proofErr w:type="spellEnd"/>
      <w:r w:rsidR="005B0F48" w:rsidRPr="006163CB">
        <w:rPr>
          <w:rFonts w:ascii="Arial" w:hAnsi="Arial" w:cs="Arial"/>
          <w:sz w:val="20"/>
          <w:szCs w:val="20"/>
        </w:rPr>
        <w:t xml:space="preserve"> s o</w:t>
      </w:r>
      <w:r w:rsidR="005B0F48">
        <w:rPr>
          <w:rFonts w:ascii="Arial" w:hAnsi="Arial" w:cs="Arial"/>
          <w:sz w:val="20"/>
          <w:szCs w:val="20"/>
        </w:rPr>
        <w:t xml:space="preserve">bsahovými náležitostmi dle </w:t>
      </w:r>
      <w:r w:rsidR="005B0F48" w:rsidRPr="00531579">
        <w:rPr>
          <w:rFonts w:ascii="Arial" w:hAnsi="Arial" w:cs="Arial"/>
          <w:sz w:val="20"/>
          <w:szCs w:val="20"/>
        </w:rPr>
        <w:t>čl. V</w:t>
      </w:r>
      <w:r w:rsidR="005B0F48" w:rsidRPr="006163CB">
        <w:rPr>
          <w:rFonts w:ascii="Arial" w:hAnsi="Arial" w:cs="Arial"/>
          <w:sz w:val="20"/>
          <w:szCs w:val="20"/>
        </w:rPr>
        <w:t xml:space="preserve"> </w:t>
      </w:r>
      <w:r w:rsidR="005B0F48">
        <w:rPr>
          <w:rFonts w:ascii="Arial" w:hAnsi="Arial" w:cs="Arial"/>
          <w:sz w:val="20"/>
          <w:szCs w:val="20"/>
        </w:rPr>
        <w:t>Rámcové dohody</w:t>
      </w:r>
      <w:r w:rsidR="00040560">
        <w:rPr>
          <w:rFonts w:ascii="Arial" w:hAnsi="Arial" w:cs="Arial"/>
          <w:sz w:val="20"/>
          <w:szCs w:val="20"/>
        </w:rPr>
        <w:t xml:space="preserve"> – postup s obnovením soutěže</w:t>
      </w:r>
      <w:r w:rsidR="005B0F48" w:rsidRPr="006163CB">
        <w:rPr>
          <w:rFonts w:ascii="Arial" w:hAnsi="Arial" w:cs="Arial"/>
          <w:sz w:val="20"/>
          <w:szCs w:val="20"/>
        </w:rPr>
        <w:t>.</w:t>
      </w:r>
    </w:p>
    <w:p w14:paraId="0BCE0CE8" w14:textId="19CCB335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Zadávací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 xml:space="preserve">řízení </w:t>
      </w:r>
      <w:r w:rsidR="001702BB" w:rsidRPr="006163CB">
        <w:rPr>
          <w:rFonts w:ascii="Arial" w:hAnsi="Arial" w:cs="Arial"/>
          <w:sz w:val="20"/>
          <w:szCs w:val="20"/>
        </w:rPr>
        <w:t>– zadávací</w:t>
      </w:r>
      <w:r w:rsidRPr="006163CB">
        <w:rPr>
          <w:rFonts w:ascii="Arial" w:hAnsi="Arial" w:cs="Arial"/>
          <w:sz w:val="20"/>
          <w:szCs w:val="20"/>
        </w:rPr>
        <w:t xml:space="preserve"> řízení k zadání Veřejné zakázky, resp. k uzavření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7AD1DF5E" w14:textId="0B5B91E3" w:rsidR="005B0F48" w:rsidRPr="006163CB" w:rsidRDefault="001702BB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ZZVZ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– zákon</w:t>
      </w:r>
      <w:r w:rsidR="005B0F48" w:rsidRPr="006163CB">
        <w:rPr>
          <w:rFonts w:ascii="Arial" w:hAnsi="Arial" w:cs="Arial"/>
          <w:sz w:val="20"/>
          <w:szCs w:val="20"/>
        </w:rPr>
        <w:t xml:space="preserve"> č. </w:t>
      </w:r>
      <w:r w:rsidR="005B0F48">
        <w:rPr>
          <w:rFonts w:ascii="Arial" w:hAnsi="Arial" w:cs="Arial"/>
          <w:sz w:val="20"/>
          <w:szCs w:val="20"/>
        </w:rPr>
        <w:t>134/201</w:t>
      </w:r>
      <w:r w:rsidR="005B0F48" w:rsidRPr="006163CB">
        <w:rPr>
          <w:rFonts w:ascii="Arial" w:hAnsi="Arial" w:cs="Arial"/>
          <w:sz w:val="20"/>
          <w:szCs w:val="20"/>
        </w:rPr>
        <w:t xml:space="preserve">6 Sb., o </w:t>
      </w:r>
      <w:r w:rsidR="005B0F48">
        <w:rPr>
          <w:rFonts w:ascii="Arial" w:hAnsi="Arial" w:cs="Arial"/>
          <w:sz w:val="20"/>
          <w:szCs w:val="20"/>
        </w:rPr>
        <w:t xml:space="preserve">zadávání </w:t>
      </w:r>
      <w:r w:rsidR="005B0F48" w:rsidRPr="006163CB">
        <w:rPr>
          <w:rFonts w:ascii="Arial" w:hAnsi="Arial" w:cs="Arial"/>
          <w:sz w:val="20"/>
          <w:szCs w:val="20"/>
        </w:rPr>
        <w:t xml:space="preserve">veřejných </w:t>
      </w:r>
      <w:r w:rsidR="005B0F48">
        <w:rPr>
          <w:rFonts w:ascii="Arial" w:hAnsi="Arial" w:cs="Arial"/>
          <w:sz w:val="20"/>
          <w:szCs w:val="20"/>
        </w:rPr>
        <w:t>zakázek</w:t>
      </w:r>
      <w:r w:rsidR="005B0F48" w:rsidRPr="006163CB">
        <w:rPr>
          <w:rFonts w:ascii="Arial" w:hAnsi="Arial" w:cs="Arial"/>
          <w:sz w:val="20"/>
          <w:szCs w:val="20"/>
        </w:rPr>
        <w:t>, v</w:t>
      </w:r>
      <w:r w:rsidR="00272DB9">
        <w:rPr>
          <w:rFonts w:ascii="Arial" w:hAnsi="Arial" w:cs="Arial"/>
          <w:sz w:val="20"/>
          <w:szCs w:val="20"/>
        </w:rPr>
        <w:t> účinném znění</w:t>
      </w:r>
      <w:r w:rsidR="005B0F48" w:rsidRPr="006163CB">
        <w:rPr>
          <w:rFonts w:ascii="Arial" w:hAnsi="Arial" w:cs="Arial"/>
          <w:sz w:val="20"/>
          <w:szCs w:val="20"/>
        </w:rPr>
        <w:t>.</w:t>
      </w:r>
    </w:p>
    <w:p w14:paraId="6073171A" w14:textId="77777777" w:rsidR="005B0F48" w:rsidRPr="006163CB" w:rsidRDefault="005B0F48" w:rsidP="007004B2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Další zkratky mohou být zavedeny přímo v textu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. Pojmy definované v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, používané v Dílčích smlouvách s velkým počátečním písmenem, mají stejný význam, jaký je jim přisuzován v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.</w:t>
      </w:r>
    </w:p>
    <w:p w14:paraId="3A4A2753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9D35DB0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BE0E2A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Základní ustanovení</w:t>
      </w:r>
    </w:p>
    <w:p w14:paraId="32324A4F" w14:textId="6BCB8C8E" w:rsidR="005B0F48" w:rsidRPr="006163CB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Účelem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je zabezpečení poskytování Reklamních a marketingových služeb při realizaci Reklamních </w:t>
      </w:r>
      <w:r w:rsidR="009E1B11">
        <w:rPr>
          <w:rFonts w:ascii="Arial" w:hAnsi="Arial" w:cs="Arial"/>
          <w:sz w:val="20"/>
          <w:szCs w:val="20"/>
        </w:rPr>
        <w:t>aktivit</w:t>
      </w:r>
      <w:r w:rsidR="009E1B11" w:rsidRPr="006163CB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jednotlivými Poskytovateli, a to dle aktuálních potřeb a pokynů Objednatele.</w:t>
      </w:r>
    </w:p>
    <w:p w14:paraId="4E598580" w14:textId="219B2FCB" w:rsidR="005B0F48" w:rsidRPr="006163CB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jsou mezi Ob</w:t>
      </w:r>
      <w:r>
        <w:rPr>
          <w:rFonts w:ascii="Arial" w:hAnsi="Arial" w:cs="Arial"/>
          <w:sz w:val="20"/>
          <w:szCs w:val="20"/>
        </w:rPr>
        <w:t>jednatelem a Poskytovateli sjed</w:t>
      </w:r>
      <w:r w:rsidRPr="006163CB">
        <w:rPr>
          <w:rFonts w:ascii="Arial" w:hAnsi="Arial" w:cs="Arial"/>
          <w:sz w:val="20"/>
          <w:szCs w:val="20"/>
        </w:rPr>
        <w:t xml:space="preserve">nány základní obchodní, platební a další podmínky poskytování Reklamních a marketingových služeb při realizaci Reklamních </w:t>
      </w:r>
      <w:r w:rsidR="009E1B11">
        <w:rPr>
          <w:rFonts w:ascii="Arial" w:hAnsi="Arial" w:cs="Arial"/>
          <w:sz w:val="20"/>
          <w:szCs w:val="20"/>
        </w:rPr>
        <w:t>aktivit</w:t>
      </w:r>
      <w:r w:rsidRPr="006163CB">
        <w:rPr>
          <w:rFonts w:ascii="Arial" w:hAnsi="Arial" w:cs="Arial"/>
          <w:sz w:val="20"/>
          <w:szCs w:val="20"/>
        </w:rPr>
        <w:t>, jakož i postup při uzavírání Dílčích smluv</w:t>
      </w:r>
      <w:r w:rsidR="00DD7E86">
        <w:rPr>
          <w:rFonts w:ascii="Arial" w:hAnsi="Arial" w:cs="Arial"/>
          <w:sz w:val="20"/>
          <w:szCs w:val="20"/>
        </w:rPr>
        <w:t xml:space="preserve"> a akceptaci Objednávek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B63604E" w14:textId="1F00C207" w:rsidR="005B0F48" w:rsidRPr="006163CB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Poskytovatelé se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zavazují poskytovat Objednateli Reklamní a marketingové služby, a to v souladu s podmínkami sjednanými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 a jejích přílohách, resp. vždy též v konkrétní Dílčí smlouvě a jejích přílohách</w:t>
      </w:r>
      <w:r w:rsidR="00811D70">
        <w:rPr>
          <w:rFonts w:ascii="Arial" w:hAnsi="Arial" w:cs="Arial"/>
          <w:sz w:val="20"/>
          <w:szCs w:val="20"/>
        </w:rPr>
        <w:t>, případně v Objednávce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E728441" w14:textId="0469CBF9" w:rsidR="005B0F48" w:rsidRPr="006163CB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se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zavazuje hradit Poskytovatelům za poskytnuté Reklamní a marketingové služby úplatu, a to v souladu s podmínkami sjednanými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 a jejích přílohách, resp. vždy též v Dílčí smlouvě a jejích přílohách</w:t>
      </w:r>
      <w:r w:rsidR="00811D70">
        <w:rPr>
          <w:rFonts w:ascii="Arial" w:hAnsi="Arial" w:cs="Arial"/>
          <w:sz w:val="20"/>
          <w:szCs w:val="20"/>
        </w:rPr>
        <w:t>, případně v Objednávce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A486503" w14:textId="77777777" w:rsidR="005B0F48" w:rsidRPr="006163CB" w:rsidRDefault="005B0F48" w:rsidP="007004B2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Smluvní strany sjednávají, že Poskytovatelé se na základě této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nestávají výhradními poskytovateli Reklamních a marketingových služeb pro Objednatele, který je tak oprávněn poptat v konkrétních případech služby odpovídající Reklamním a marketingovým službám u jiné osoby, a to zejména v případě drobných akcí (např. </w:t>
      </w:r>
      <w:proofErr w:type="spellStart"/>
      <w:r w:rsidRPr="006163CB">
        <w:rPr>
          <w:rFonts w:ascii="Arial" w:hAnsi="Arial" w:cs="Arial"/>
          <w:sz w:val="20"/>
          <w:szCs w:val="20"/>
        </w:rPr>
        <w:t>promo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akce v místním sportovním klubu, ve školách, v aquacentrech, umístění </w:t>
      </w:r>
      <w:proofErr w:type="spellStart"/>
      <w:r w:rsidRPr="006163CB">
        <w:rPr>
          <w:rFonts w:ascii="Arial" w:hAnsi="Arial" w:cs="Arial"/>
          <w:sz w:val="20"/>
          <w:szCs w:val="20"/>
        </w:rPr>
        <w:t>promostánku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Objednatele na příslušné </w:t>
      </w:r>
      <w:r w:rsidRPr="006163CB">
        <w:rPr>
          <w:rFonts w:ascii="Arial" w:hAnsi="Arial" w:cs="Arial"/>
          <w:sz w:val="20"/>
          <w:szCs w:val="20"/>
        </w:rPr>
        <w:lastRenderedPageBreak/>
        <w:t xml:space="preserve">akci, reklama ve zpravodajích měst apod.), resp. též v případě speciální větší akce (např. podpora festivalů, občanských sdružení, </w:t>
      </w:r>
      <w:proofErr w:type="spellStart"/>
      <w:r w:rsidRPr="006163CB">
        <w:rPr>
          <w:rFonts w:ascii="Arial" w:hAnsi="Arial" w:cs="Arial"/>
          <w:sz w:val="20"/>
          <w:szCs w:val="20"/>
        </w:rPr>
        <w:t>celopolepová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reklama na dopravních prostředcích apod.), rozhodne-li se Objednatel takovou akci zabezpečit mimo režim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 Toto právo si Objednatel vyhrazuje rovněž ve vztahu k projektům či speciálním nabídkám určeným pro Objednatele na míru, resp. ve vztahu ke specifickým případům internetové reklamy (reklama na sociálních sítích či reklama na internetu pomocí klíčových slov).</w:t>
      </w:r>
    </w:p>
    <w:p w14:paraId="26581529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307D0B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B39DCDA" w14:textId="1F9B53D6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Předmět </w:t>
      </w:r>
      <w:r w:rsidR="001702BB" w:rsidRPr="006163CB">
        <w:rPr>
          <w:rFonts w:ascii="Arial" w:hAnsi="Arial" w:cs="Arial"/>
          <w:b/>
          <w:bCs/>
          <w:sz w:val="20"/>
          <w:szCs w:val="20"/>
        </w:rPr>
        <w:t>plnění – základní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 vymezení Reklamních a marketingových služeb</w:t>
      </w:r>
    </w:p>
    <w:p w14:paraId="45DA401B" w14:textId="77777777" w:rsidR="00A62328" w:rsidRPr="006163CB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bude na základě této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poptávat poskytování níže specifikovaných Reklamních a marketingových služeb, jakož i dodávku Propagačních předmětů.</w:t>
      </w:r>
    </w:p>
    <w:p w14:paraId="60DA2C64" w14:textId="77777777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Tvorba mediálních plánů: </w:t>
      </w:r>
      <w:r w:rsidRPr="006163CB">
        <w:rPr>
          <w:rFonts w:ascii="Arial" w:hAnsi="Arial" w:cs="Arial"/>
          <w:sz w:val="20"/>
          <w:szCs w:val="20"/>
        </w:rPr>
        <w:t>V rámci tohoto plnění bude Objednatel oprávněn poptávat vypracování mediálních plánů krátkodobých i dlouhodobých kampaní obsahujících návrh mediálního mixu (využití jednotlivých mediálních komunikačních prostředků), zaměření/sm</w:t>
      </w:r>
      <w:r>
        <w:rPr>
          <w:rFonts w:ascii="Arial" w:hAnsi="Arial" w:cs="Arial"/>
          <w:sz w:val="20"/>
          <w:szCs w:val="20"/>
        </w:rPr>
        <w:t>ěr reklamy (cílové skupiny) a fin</w:t>
      </w:r>
      <w:r w:rsidRPr="006163CB">
        <w:rPr>
          <w:rFonts w:ascii="Arial" w:hAnsi="Arial" w:cs="Arial"/>
          <w:sz w:val="20"/>
          <w:szCs w:val="20"/>
        </w:rPr>
        <w:t>anční náročnost (rozpočet) kampaně. Součásti mediálního plánu bude i specifikace zásahu kampaně na požadované cílové skupiny a očekávaný přínos.</w:t>
      </w:r>
      <w:r>
        <w:rPr>
          <w:rFonts w:ascii="Arial" w:hAnsi="Arial" w:cs="Arial"/>
          <w:sz w:val="20"/>
          <w:szCs w:val="20"/>
        </w:rPr>
        <w:t xml:space="preserve"> Mediální plány může Objednatel požadovat v následujícím členění:</w:t>
      </w:r>
    </w:p>
    <w:p w14:paraId="2CE5D757" w14:textId="77777777" w:rsidR="00A62328" w:rsidRPr="007B527D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Strategické dlouhodobé plánování – </w:t>
      </w:r>
      <w:r>
        <w:rPr>
          <w:rFonts w:ascii="Arial" w:hAnsi="Arial" w:cs="Arial"/>
          <w:bCs/>
          <w:sz w:val="20"/>
          <w:szCs w:val="20"/>
        </w:rPr>
        <w:t>vypracování a návrh optimalizace mediálních investic během roku v závislosti na jednotlivých marketingových projektech stanovených v jeho průběhu či na počátku Objednatelem. Zaměří se především na stanovení a dosažení jednotlivých obchodních a mediálních cílů, reklamních strategií s důrazem na prospěšnost a efektivní přínos Objednateli. Poskytovatel nabídne zadavateli různé varianty řešení marketingových problémů v oblasti mediálního trhu, kterými lze prostřednictvím nákupu mediálního prostoru najít adekvátní a optimální komunikační strategii.</w:t>
      </w:r>
    </w:p>
    <w:p w14:paraId="0882E460" w14:textId="2D2BA618" w:rsidR="00A62328" w:rsidRPr="00AB4885" w:rsidRDefault="00A62328" w:rsidP="00892D91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Detailní mediální plánování –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81526"/>
      <w:r w:rsidR="008931FB" w:rsidRPr="008931FB">
        <w:rPr>
          <w:rFonts w:ascii="Arial" w:hAnsi="Arial" w:cs="Arial"/>
          <w:sz w:val="20"/>
          <w:szCs w:val="20"/>
        </w:rPr>
        <w:t xml:space="preserve">tvorba konkrétního detailního plánu dané kampaně (který bude mimo jiné obsahovat veškeré mediální ukazatele vztahující se k danému </w:t>
      </w:r>
      <w:proofErr w:type="spellStart"/>
      <w:r w:rsidR="008931FB" w:rsidRPr="008931FB">
        <w:rPr>
          <w:rFonts w:ascii="Arial" w:hAnsi="Arial" w:cs="Arial"/>
          <w:bCs/>
          <w:sz w:val="20"/>
          <w:szCs w:val="20"/>
        </w:rPr>
        <w:t>mediatypu</w:t>
      </w:r>
      <w:proofErr w:type="spellEnd"/>
      <w:r w:rsidR="008931FB" w:rsidRPr="008931FB">
        <w:rPr>
          <w:rFonts w:ascii="Arial" w:hAnsi="Arial" w:cs="Arial"/>
          <w:sz w:val="20"/>
          <w:szCs w:val="20"/>
        </w:rPr>
        <w:t xml:space="preserve"> např. rating, </w:t>
      </w:r>
      <w:proofErr w:type="spellStart"/>
      <w:r w:rsidR="008931FB" w:rsidRPr="008931FB">
        <w:rPr>
          <w:rFonts w:ascii="Arial" w:hAnsi="Arial" w:cs="Arial"/>
          <w:sz w:val="20"/>
          <w:szCs w:val="20"/>
        </w:rPr>
        <w:t>net</w:t>
      </w:r>
      <w:proofErr w:type="spellEnd"/>
      <w:r w:rsidR="008931FB" w:rsidRPr="008931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931FB" w:rsidRPr="008931FB">
        <w:rPr>
          <w:rFonts w:ascii="Arial" w:hAnsi="Arial" w:cs="Arial"/>
          <w:sz w:val="20"/>
          <w:szCs w:val="20"/>
        </w:rPr>
        <w:t>reach</w:t>
      </w:r>
      <w:proofErr w:type="spellEnd"/>
      <w:r w:rsidR="008931FB" w:rsidRPr="008931FB">
        <w:rPr>
          <w:rFonts w:ascii="Arial" w:hAnsi="Arial" w:cs="Arial"/>
          <w:sz w:val="20"/>
          <w:szCs w:val="20"/>
        </w:rPr>
        <w:t>, f</w:t>
      </w:r>
      <w:r w:rsidR="00937654">
        <w:rPr>
          <w:rFonts w:ascii="Arial" w:hAnsi="Arial" w:cs="Arial"/>
          <w:sz w:val="20"/>
          <w:szCs w:val="20"/>
        </w:rPr>
        <w:t>rekvence, afinita, cena, sleva</w:t>
      </w:r>
      <w:r w:rsidR="008931FB" w:rsidRPr="008931FB">
        <w:rPr>
          <w:rFonts w:ascii="Arial" w:hAnsi="Arial" w:cs="Arial"/>
          <w:sz w:val="20"/>
          <w:szCs w:val="20"/>
        </w:rPr>
        <w:t>, přirážka atd.). Detailní mediální plánování bude vycházet ze stanovené strategie komunikačního plánu a cílů Objednatele. Plánování bude dále vycházet z celkového marketingového záměru a cílů Objednatele s důrazem právě na použití daného média a jeho detailního plánu, který vždy podléhá schvál</w:t>
      </w:r>
      <w:r w:rsidR="00B45C66">
        <w:rPr>
          <w:rFonts w:ascii="Arial" w:hAnsi="Arial" w:cs="Arial"/>
          <w:sz w:val="20"/>
          <w:szCs w:val="20"/>
        </w:rPr>
        <w:t>e</w:t>
      </w:r>
      <w:r w:rsidR="008931FB" w:rsidRPr="008931FB">
        <w:rPr>
          <w:rFonts w:ascii="Arial" w:hAnsi="Arial" w:cs="Arial"/>
          <w:sz w:val="20"/>
          <w:szCs w:val="20"/>
        </w:rPr>
        <w:t xml:space="preserve">ní </w:t>
      </w:r>
      <w:r w:rsidR="008931FB" w:rsidRPr="00AB4885">
        <w:rPr>
          <w:rFonts w:ascii="Arial" w:hAnsi="Arial" w:cs="Arial"/>
          <w:b/>
          <w:bCs/>
          <w:sz w:val="20"/>
          <w:szCs w:val="20"/>
        </w:rPr>
        <w:t>Objednatele.</w:t>
      </w:r>
    </w:p>
    <w:bookmarkEnd w:id="0"/>
    <w:p w14:paraId="354B2812" w14:textId="2C5DAAFC" w:rsidR="00E80997" w:rsidRPr="00AB4885" w:rsidRDefault="00A62328" w:rsidP="00AB488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AB4885">
        <w:rPr>
          <w:rFonts w:ascii="Arial" w:hAnsi="Arial" w:cs="Arial"/>
          <w:b/>
          <w:bCs/>
          <w:sz w:val="20"/>
          <w:szCs w:val="20"/>
        </w:rPr>
        <w:t>Printová</w:t>
      </w:r>
      <w:proofErr w:type="spellEnd"/>
      <w:r w:rsidRPr="00AB4885">
        <w:rPr>
          <w:rFonts w:ascii="Arial" w:hAnsi="Arial" w:cs="Arial"/>
          <w:b/>
          <w:bCs/>
          <w:sz w:val="20"/>
          <w:szCs w:val="20"/>
        </w:rPr>
        <w:t xml:space="preserve"> produkce: </w:t>
      </w:r>
      <w:r w:rsidRPr="00AB4885">
        <w:rPr>
          <w:rFonts w:ascii="Arial" w:hAnsi="Arial" w:cs="Arial"/>
          <w:bCs/>
          <w:sz w:val="20"/>
          <w:szCs w:val="20"/>
        </w:rPr>
        <w:t xml:space="preserve">V rámci tohoto plnění bude Objednatel oprávněn poptávat tisk reklamních materiálů, plakátů, billboardů, bannerů, polepů, tiskopisů, kalendářů, letáků, brožur či časopisů z Objednatelem odsouhlasených grafických podkladů, popřípadě z Objednatelem dodaných grafických podkladů. Tiskoviny budou svázány požadovanou vazbou (pokud bude Objednatelem požadováno), přeloženy (pokud bude Objednatelem požadováno) a zabaleny v ochranných igelitových fóliích v množství umožňujícím pohodlnou manipulaci s balíkem. Kreativní výstupy zhotovené Poskytovatelem v rámci plnění </w:t>
      </w:r>
      <w:proofErr w:type="spellStart"/>
      <w:r w:rsidR="00811D70" w:rsidRPr="00AB4885">
        <w:rPr>
          <w:rFonts w:ascii="Arial" w:hAnsi="Arial" w:cs="Arial"/>
          <w:bCs/>
          <w:sz w:val="20"/>
          <w:szCs w:val="20"/>
        </w:rPr>
        <w:t>Minitendru</w:t>
      </w:r>
      <w:proofErr w:type="spellEnd"/>
      <w:r w:rsidR="00811D70" w:rsidRPr="00AB4885">
        <w:rPr>
          <w:rFonts w:ascii="Arial" w:hAnsi="Arial" w:cs="Arial"/>
          <w:bCs/>
          <w:sz w:val="20"/>
          <w:szCs w:val="20"/>
        </w:rPr>
        <w:t xml:space="preserve"> či </w:t>
      </w:r>
      <w:r w:rsidRPr="00AB4885">
        <w:rPr>
          <w:rFonts w:ascii="Arial" w:hAnsi="Arial" w:cs="Arial"/>
          <w:bCs/>
          <w:sz w:val="20"/>
          <w:szCs w:val="20"/>
        </w:rPr>
        <w:t>Dílčí veřejné zakázky se stávají majetkem Objednatele (ohledně úpravy autorských práv viz čl. X Rámcové dohody)</w:t>
      </w:r>
      <w:r w:rsidR="00E80997" w:rsidRPr="00AB4885">
        <w:rPr>
          <w:rFonts w:ascii="Arial" w:hAnsi="Arial" w:cs="Arial"/>
          <w:bCs/>
          <w:sz w:val="20"/>
          <w:szCs w:val="20"/>
        </w:rPr>
        <w:t>. Tiskoviny a použité obaly budou vyrobeny ze snadno recyklovatelného materiálu nebo z materiálu z obnovitelných zdrojů nebo se musí jednat o obalový systém pro opakované použití. Všechny obalové materiály musí být ručně snadno oddělitelné na části tvořené jedním materiálem (např. lepenka, papír, plast, textilie..)</w:t>
      </w:r>
    </w:p>
    <w:p w14:paraId="63DE8C6E" w14:textId="2277E4A9" w:rsidR="00A62328" w:rsidRPr="00565682" w:rsidRDefault="00A62328" w:rsidP="0056568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565682">
        <w:rPr>
          <w:rFonts w:ascii="Arial" w:hAnsi="Arial" w:cs="Arial"/>
          <w:b/>
          <w:bCs/>
          <w:sz w:val="20"/>
          <w:szCs w:val="20"/>
        </w:rPr>
        <w:t xml:space="preserve">Nákup reklamy: </w:t>
      </w:r>
      <w:r w:rsidRPr="00565682">
        <w:rPr>
          <w:rFonts w:ascii="Arial" w:hAnsi="Arial" w:cs="Arial"/>
          <w:sz w:val="20"/>
          <w:szCs w:val="20"/>
        </w:rPr>
        <w:t xml:space="preserve">V rámci tohoto </w:t>
      </w:r>
      <w:r w:rsidR="00AB1829" w:rsidRPr="00565682">
        <w:rPr>
          <w:rFonts w:ascii="Arial" w:hAnsi="Arial" w:cs="Arial"/>
          <w:sz w:val="20"/>
          <w:szCs w:val="20"/>
        </w:rPr>
        <w:t xml:space="preserve">plnění bude Objednatel oprávněn </w:t>
      </w:r>
      <w:proofErr w:type="gramStart"/>
      <w:r w:rsidRPr="00565682">
        <w:rPr>
          <w:rFonts w:ascii="Arial" w:hAnsi="Arial" w:cs="Arial"/>
          <w:sz w:val="20"/>
          <w:szCs w:val="20"/>
        </w:rPr>
        <w:t>poptávat</w:t>
      </w:r>
      <w:proofErr w:type="gramEnd"/>
      <w:r w:rsidRPr="00565682">
        <w:rPr>
          <w:rFonts w:ascii="Arial" w:hAnsi="Arial" w:cs="Arial"/>
          <w:sz w:val="20"/>
          <w:szCs w:val="20"/>
        </w:rPr>
        <w:t xml:space="preserve"> zprostředkování nákupu:</w:t>
      </w:r>
    </w:p>
    <w:p w14:paraId="6BBE3D43" w14:textId="0AFFC471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reklamního prostoru v </w:t>
      </w:r>
      <w:r w:rsidR="001702BB" w:rsidRPr="006163CB">
        <w:rPr>
          <w:rFonts w:ascii="Arial" w:hAnsi="Arial" w:cs="Arial"/>
          <w:sz w:val="20"/>
          <w:szCs w:val="20"/>
        </w:rPr>
        <w:t>médiích – televizní</w:t>
      </w:r>
      <w:r w:rsidRPr="006163CB">
        <w:rPr>
          <w:rFonts w:ascii="Arial" w:hAnsi="Arial" w:cs="Arial"/>
          <w:sz w:val="20"/>
          <w:szCs w:val="20"/>
        </w:rPr>
        <w:t xml:space="preserve"> reklama (celoplošné a lokální TV), rozhlasová reklama (celoplošná a lokální rádia), tisková inzerce (odborné a společenské časopisy, deníky, inzertní tiskoviny, zpravodaje měst);</w:t>
      </w:r>
    </w:p>
    <w:p w14:paraId="7C41235B" w14:textId="4720C9F0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163CB">
        <w:rPr>
          <w:rFonts w:ascii="Arial" w:hAnsi="Arial" w:cs="Arial"/>
          <w:sz w:val="20"/>
          <w:szCs w:val="20"/>
        </w:rPr>
        <w:t>outdoorové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reklamy (billboardy, </w:t>
      </w:r>
      <w:proofErr w:type="spellStart"/>
      <w:r w:rsidRPr="006163CB">
        <w:rPr>
          <w:rFonts w:ascii="Arial" w:hAnsi="Arial" w:cs="Arial"/>
          <w:sz w:val="20"/>
          <w:szCs w:val="20"/>
        </w:rPr>
        <w:t>bigboardy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, </w:t>
      </w:r>
      <w:r w:rsidR="001702BB" w:rsidRPr="006163CB">
        <w:rPr>
          <w:rFonts w:ascii="Arial" w:hAnsi="Arial" w:cs="Arial"/>
          <w:sz w:val="20"/>
          <w:szCs w:val="20"/>
        </w:rPr>
        <w:t>CLV – city</w:t>
      </w:r>
      <w:r w:rsidRPr="00616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3CB">
        <w:rPr>
          <w:rFonts w:ascii="Arial" w:hAnsi="Arial" w:cs="Arial"/>
          <w:sz w:val="20"/>
          <w:szCs w:val="20"/>
        </w:rPr>
        <w:t>light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vitríny, reklamní lavičky, plakátovací plochy, atypické </w:t>
      </w:r>
      <w:proofErr w:type="spellStart"/>
      <w:r w:rsidRPr="006163CB">
        <w:rPr>
          <w:rFonts w:ascii="Arial" w:hAnsi="Arial" w:cs="Arial"/>
          <w:sz w:val="20"/>
          <w:szCs w:val="20"/>
        </w:rPr>
        <w:t>outdoorové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reklamní </w:t>
      </w:r>
      <w:r w:rsidR="001702BB" w:rsidRPr="006163CB">
        <w:rPr>
          <w:rFonts w:ascii="Arial" w:hAnsi="Arial" w:cs="Arial"/>
          <w:sz w:val="20"/>
          <w:szCs w:val="20"/>
        </w:rPr>
        <w:t>plochy – štítové</w:t>
      </w:r>
      <w:r w:rsidRPr="006163CB">
        <w:rPr>
          <w:rFonts w:ascii="Arial" w:hAnsi="Arial" w:cs="Arial"/>
          <w:sz w:val="20"/>
          <w:szCs w:val="20"/>
        </w:rPr>
        <w:t xml:space="preserve"> stěny budov apod.);</w:t>
      </w:r>
    </w:p>
    <w:p w14:paraId="69F6492D" w14:textId="3F2939C2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internetové </w:t>
      </w:r>
      <w:r w:rsidR="001702BB" w:rsidRPr="006163CB">
        <w:rPr>
          <w:rFonts w:ascii="Arial" w:hAnsi="Arial" w:cs="Arial"/>
          <w:sz w:val="20"/>
          <w:szCs w:val="20"/>
        </w:rPr>
        <w:t>reklamy – veškeré</w:t>
      </w:r>
      <w:r w:rsidR="008931FB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reklamní </w:t>
      </w:r>
      <w:r w:rsidR="008931FB">
        <w:rPr>
          <w:rFonts w:ascii="Arial" w:hAnsi="Arial" w:cs="Arial"/>
          <w:sz w:val="20"/>
          <w:szCs w:val="20"/>
        </w:rPr>
        <w:t>formáty</w:t>
      </w:r>
      <w:r w:rsidRPr="006163CB">
        <w:rPr>
          <w:rFonts w:ascii="Arial" w:hAnsi="Arial" w:cs="Arial"/>
          <w:sz w:val="20"/>
          <w:szCs w:val="20"/>
        </w:rPr>
        <w:t xml:space="preserve">, videoreklama, PR </w:t>
      </w:r>
      <w:r w:rsidR="001702BB" w:rsidRPr="006163CB">
        <w:rPr>
          <w:rFonts w:ascii="Arial" w:hAnsi="Arial" w:cs="Arial"/>
          <w:sz w:val="20"/>
          <w:szCs w:val="20"/>
        </w:rPr>
        <w:t>články</w:t>
      </w:r>
      <w:r w:rsidRPr="006163CB">
        <w:rPr>
          <w:rFonts w:ascii="Arial" w:hAnsi="Arial" w:cs="Arial"/>
          <w:sz w:val="20"/>
          <w:szCs w:val="20"/>
        </w:rPr>
        <w:t xml:space="preserve"> apod.;</w:t>
      </w:r>
    </w:p>
    <w:p w14:paraId="28622B93" w14:textId="6EFC4271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doplňkových mediálních </w:t>
      </w:r>
      <w:r w:rsidR="001702BB" w:rsidRPr="006163CB">
        <w:rPr>
          <w:rFonts w:ascii="Arial" w:hAnsi="Arial" w:cs="Arial"/>
          <w:sz w:val="20"/>
          <w:szCs w:val="20"/>
        </w:rPr>
        <w:t>služeb – reklama</w:t>
      </w:r>
      <w:r w:rsidRPr="006163CB">
        <w:rPr>
          <w:rFonts w:ascii="Arial" w:hAnsi="Arial" w:cs="Arial"/>
          <w:sz w:val="20"/>
          <w:szCs w:val="20"/>
        </w:rPr>
        <w:t xml:space="preserve"> v prostředcích MHD, v reklamních sítích plazma obrazovek (např. ve zdravotnických zařízeních), reklama na venkovních velkoplošných obrazovkách, </w:t>
      </w:r>
      <w:proofErr w:type="spellStart"/>
      <w:r w:rsidRPr="006163CB">
        <w:rPr>
          <w:rFonts w:ascii="Arial" w:hAnsi="Arial" w:cs="Arial"/>
          <w:sz w:val="20"/>
          <w:szCs w:val="20"/>
        </w:rPr>
        <w:t>inboardová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reklama např. ve zdravotnických zařízeních, n</w:t>
      </w:r>
      <w:r w:rsidR="00737842">
        <w:rPr>
          <w:rFonts w:ascii="Arial" w:hAnsi="Arial" w:cs="Arial"/>
          <w:sz w:val="20"/>
          <w:szCs w:val="20"/>
        </w:rPr>
        <w:t>a městských úřadech, případně n</w:t>
      </w:r>
      <w:r w:rsidRPr="006163CB">
        <w:rPr>
          <w:rFonts w:ascii="Arial" w:hAnsi="Arial" w:cs="Arial"/>
          <w:sz w:val="20"/>
          <w:szCs w:val="20"/>
        </w:rPr>
        <w:t>a pobočkách externích partnerů apod.;</w:t>
      </w:r>
    </w:p>
    <w:p w14:paraId="592E7347" w14:textId="38ECC84C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lastRenderedPageBreak/>
        <w:t>reklamních služeb v sítích mobilních operátorů (</w:t>
      </w:r>
      <w:proofErr w:type="spellStart"/>
      <w:r w:rsidRPr="006163CB">
        <w:rPr>
          <w:rFonts w:ascii="Arial" w:hAnsi="Arial" w:cs="Arial"/>
          <w:sz w:val="20"/>
          <w:szCs w:val="20"/>
        </w:rPr>
        <w:t>sms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brány v mobilních telefonech</w:t>
      </w:r>
      <w:r w:rsidR="008931FB" w:rsidRPr="006163CB">
        <w:rPr>
          <w:rFonts w:ascii="Arial" w:hAnsi="Arial" w:cs="Arial"/>
          <w:sz w:val="20"/>
          <w:szCs w:val="20"/>
        </w:rPr>
        <w:t>)</w:t>
      </w:r>
      <w:r w:rsidR="008931FB">
        <w:rPr>
          <w:rFonts w:ascii="Arial" w:hAnsi="Arial" w:cs="Arial"/>
          <w:sz w:val="20"/>
          <w:szCs w:val="20"/>
        </w:rPr>
        <w:t>,</w:t>
      </w:r>
      <w:r w:rsidR="00BB6FD1">
        <w:rPr>
          <w:rFonts w:ascii="Arial" w:hAnsi="Arial" w:cs="Arial"/>
          <w:sz w:val="20"/>
          <w:szCs w:val="20"/>
        </w:rPr>
        <w:t xml:space="preserve"> </w:t>
      </w:r>
      <w:r w:rsidR="008931FB">
        <w:rPr>
          <w:rFonts w:ascii="Arial" w:hAnsi="Arial" w:cs="Arial"/>
          <w:sz w:val="20"/>
          <w:szCs w:val="20"/>
        </w:rPr>
        <w:t>ostatní mobilní marketing;</w:t>
      </w:r>
    </w:p>
    <w:p w14:paraId="66095291" w14:textId="77777777" w:rsidR="00A62328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reklamních služeb v rámci jednorázových či opakovaných akcí a služeb dalších subjektů, s nimiž si Objednatel dojedná spolupráci o propagaci;</w:t>
      </w:r>
    </w:p>
    <w:p w14:paraId="0EB17479" w14:textId="77777777" w:rsidR="00A62328" w:rsidRPr="006163CB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direct mail (neadresná rozesílka tiskovin a dopisů), direct e-mail (rozesílka </w:t>
      </w:r>
      <w:proofErr w:type="spellStart"/>
      <w:r w:rsidRPr="006163CB">
        <w:rPr>
          <w:rFonts w:ascii="Arial" w:hAnsi="Arial" w:cs="Arial"/>
          <w:sz w:val="20"/>
          <w:szCs w:val="20"/>
        </w:rPr>
        <w:t>newsletterů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na e-mailovou databázi);</w:t>
      </w:r>
    </w:p>
    <w:p w14:paraId="48CDF9BB" w14:textId="3266D0E9" w:rsidR="00A62328" w:rsidRDefault="00A62328" w:rsidP="00A62328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služeb v oblasti </w:t>
      </w:r>
      <w:proofErr w:type="spellStart"/>
      <w:r w:rsidRPr="006163CB">
        <w:rPr>
          <w:rFonts w:ascii="Arial" w:hAnsi="Arial" w:cs="Arial"/>
          <w:sz w:val="20"/>
          <w:szCs w:val="20"/>
        </w:rPr>
        <w:t>event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</w:t>
      </w:r>
      <w:r w:rsidR="001702BB" w:rsidRPr="006163CB">
        <w:rPr>
          <w:rFonts w:ascii="Arial" w:hAnsi="Arial" w:cs="Arial"/>
          <w:sz w:val="20"/>
          <w:szCs w:val="20"/>
        </w:rPr>
        <w:t>marketingu – realizace</w:t>
      </w:r>
      <w:r w:rsidRPr="00616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3CB">
        <w:rPr>
          <w:rFonts w:ascii="Arial" w:hAnsi="Arial" w:cs="Arial"/>
          <w:sz w:val="20"/>
          <w:szCs w:val="20"/>
        </w:rPr>
        <w:t>promotion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akcí podle pokynů </w:t>
      </w:r>
      <w:r w:rsidR="008E5E55" w:rsidRPr="006163CB">
        <w:rPr>
          <w:rFonts w:ascii="Arial" w:hAnsi="Arial" w:cs="Arial"/>
          <w:sz w:val="20"/>
          <w:szCs w:val="20"/>
        </w:rPr>
        <w:t>Objednatele – realizace</w:t>
      </w:r>
      <w:r w:rsidRPr="006163C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3CB">
        <w:rPr>
          <w:rFonts w:ascii="Arial" w:hAnsi="Arial" w:cs="Arial"/>
          <w:sz w:val="20"/>
          <w:szCs w:val="20"/>
        </w:rPr>
        <w:t>road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show, </w:t>
      </w:r>
      <w:proofErr w:type="spellStart"/>
      <w:r w:rsidRPr="006163CB">
        <w:rPr>
          <w:rFonts w:ascii="Arial" w:hAnsi="Arial" w:cs="Arial"/>
          <w:sz w:val="20"/>
          <w:szCs w:val="20"/>
        </w:rPr>
        <w:t>promotion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akcí ve vybraných sportovních zařízeních nebo obchodních nákupních komplexech, realizace odborných seminářů se zdravotní tématikou.</w:t>
      </w:r>
    </w:p>
    <w:p w14:paraId="20F2687B" w14:textId="77777777" w:rsidR="00A62328" w:rsidRPr="00C64219" w:rsidRDefault="00A62328" w:rsidP="00A62328">
      <w:pPr>
        <w:autoSpaceDE w:val="0"/>
        <w:autoSpaceDN w:val="0"/>
        <w:adjustRightInd w:val="0"/>
        <w:spacing w:after="120"/>
        <w:ind w:left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zajišťovat nákup reklamy dle přesně stanoveného plánu kampaně, a to takovým způsobem, že bude dosahovat úměrných cen obvyklých na trhu vzhledem k výši jeho reklamních investic.</w:t>
      </w:r>
    </w:p>
    <w:p w14:paraId="0E9EFF98" w14:textId="109674CD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Administrace Reklamních kampaní: </w:t>
      </w:r>
      <w:r w:rsidRPr="006163CB">
        <w:rPr>
          <w:rFonts w:ascii="Arial" w:hAnsi="Arial" w:cs="Arial"/>
          <w:sz w:val="20"/>
          <w:szCs w:val="20"/>
        </w:rPr>
        <w:t>Objednatel bude oprávněn dohodnout ve vybraných případech realizaci Reklamní kampaně přímo se třetí osobou, tj. osobou odlišnou od Poskytovatelů (zpravidla se bude jednat o akce typu „</w:t>
      </w:r>
      <w:proofErr w:type="spellStart"/>
      <w:r w:rsidRPr="006163CB">
        <w:rPr>
          <w:rFonts w:ascii="Arial" w:hAnsi="Arial" w:cs="Arial"/>
          <w:sz w:val="20"/>
          <w:szCs w:val="20"/>
        </w:rPr>
        <w:t>event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marketing", pronájem reklamních ploch, speciální akce v médiích či dodávku reklamních předmětů na míru). Od Poskytovatelů bude v takovém případě požadováno poskytnutí plnění spočívajícího v administraci takovéto akce, tj. zabezpečení administrativních úkonů nezbytných k řádnému průběhu akce v rozsahu a za podmínek dohodnutých Objednatelem se třetí osobou. Rozsah požadovaných administrativních úkonů bude vždy specifikován v zadávacích podmínkách</w:t>
      </w:r>
      <w:r w:rsidR="00F82E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2EBA">
        <w:rPr>
          <w:rFonts w:ascii="Arial" w:hAnsi="Arial" w:cs="Arial"/>
          <w:sz w:val="20"/>
          <w:szCs w:val="20"/>
        </w:rPr>
        <w:t>Minitendru</w:t>
      </w:r>
      <w:proofErr w:type="spellEnd"/>
      <w:r w:rsidR="00F82EBA">
        <w:rPr>
          <w:rFonts w:ascii="Arial" w:hAnsi="Arial" w:cs="Arial"/>
          <w:sz w:val="20"/>
          <w:szCs w:val="20"/>
        </w:rPr>
        <w:t xml:space="preserve"> či</w:t>
      </w:r>
      <w:r w:rsidRPr="006163CB">
        <w:rPr>
          <w:rFonts w:ascii="Arial" w:hAnsi="Arial" w:cs="Arial"/>
          <w:sz w:val="20"/>
          <w:szCs w:val="20"/>
        </w:rPr>
        <w:t xml:space="preserve"> Dílčí veřejné zakázky.</w:t>
      </w:r>
    </w:p>
    <w:p w14:paraId="04C01395" w14:textId="77777777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bookmarkStart w:id="1" w:name="_Hlk83518"/>
      <w:r w:rsidRPr="004F0CC0">
        <w:rPr>
          <w:rFonts w:ascii="Arial" w:hAnsi="Arial" w:cs="Arial"/>
          <w:b/>
          <w:sz w:val="20"/>
          <w:szCs w:val="20"/>
        </w:rPr>
        <w:t>Zajištění analýz</w:t>
      </w:r>
      <w:r>
        <w:rPr>
          <w:rFonts w:ascii="Arial" w:hAnsi="Arial" w:cs="Arial"/>
          <w:sz w:val="20"/>
          <w:szCs w:val="20"/>
        </w:rPr>
        <w:t xml:space="preserve"> a to:</w:t>
      </w:r>
    </w:p>
    <w:p w14:paraId="61447064" w14:textId="77777777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 mediálních analýz Objednatele a jejich prezentace Objednateli po Reklamní kampani – prezentace zjištěných výstupů ve srozumitelné a stručné formě a předání veškerých podkladů Objednateli po skončení Reklamní kampaně;</w:t>
      </w:r>
    </w:p>
    <w:p w14:paraId="199894B5" w14:textId="77777777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 mediálního vývoje na trhu – TV, risk, rádio, internet – analýzy z </w:t>
      </w:r>
      <w:proofErr w:type="spellStart"/>
      <w:r>
        <w:rPr>
          <w:rFonts w:ascii="Arial" w:hAnsi="Arial" w:cs="Arial"/>
          <w:sz w:val="20"/>
          <w:szCs w:val="20"/>
        </w:rPr>
        <w:t>peoplemetrových</w:t>
      </w:r>
      <w:proofErr w:type="spellEnd"/>
      <w:r>
        <w:rPr>
          <w:rFonts w:ascii="Arial" w:hAnsi="Arial" w:cs="Arial"/>
          <w:sz w:val="20"/>
          <w:szCs w:val="20"/>
        </w:rPr>
        <w:t xml:space="preserve"> dat, z dat </w:t>
      </w:r>
      <w:proofErr w:type="spellStart"/>
      <w:r>
        <w:rPr>
          <w:rFonts w:ascii="Arial" w:hAnsi="Arial" w:cs="Arial"/>
          <w:sz w:val="20"/>
          <w:szCs w:val="20"/>
        </w:rPr>
        <w:t>MEDIAPROJEKTu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Radioprojektu</w:t>
      </w:r>
      <w:proofErr w:type="spellEnd"/>
      <w:r>
        <w:rPr>
          <w:rFonts w:ascii="Arial" w:hAnsi="Arial" w:cs="Arial"/>
          <w:sz w:val="20"/>
          <w:szCs w:val="20"/>
        </w:rPr>
        <w:t>, z dat TNS Media-Inteligence a systému pro analýzu internetových kampaní. Analýza musí být Objednateli zaslána v elektronické podobě ve formátech MS Office;</w:t>
      </w:r>
    </w:p>
    <w:p w14:paraId="0D8D9835" w14:textId="77777777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postanalýza</w:t>
      </w:r>
      <w:proofErr w:type="spellEnd"/>
      <w:r>
        <w:rPr>
          <w:rFonts w:ascii="Arial" w:hAnsi="Arial" w:cs="Arial"/>
          <w:sz w:val="20"/>
          <w:szCs w:val="20"/>
        </w:rPr>
        <w:t xml:space="preserve"> mediálních kampaní – detailní </w:t>
      </w:r>
      <w:proofErr w:type="spellStart"/>
      <w:r>
        <w:rPr>
          <w:rFonts w:ascii="Arial" w:hAnsi="Arial" w:cs="Arial"/>
          <w:sz w:val="20"/>
          <w:szCs w:val="20"/>
        </w:rPr>
        <w:t>postanalýza</w:t>
      </w:r>
      <w:proofErr w:type="spellEnd"/>
      <w:r>
        <w:rPr>
          <w:rFonts w:ascii="Arial" w:hAnsi="Arial" w:cs="Arial"/>
          <w:sz w:val="20"/>
          <w:szCs w:val="20"/>
        </w:rPr>
        <w:t xml:space="preserve"> mediálních kampaní max. deseti (10) libovolných značek dle zadání ze strany Objednatele. Forma výstupu musí být v elektronické podobě ve formátech MS Office;</w:t>
      </w:r>
    </w:p>
    <w:p w14:paraId="0C14E26D" w14:textId="77777777" w:rsidR="00A62328" w:rsidRPr="006163CB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spontánní a podpořené znalosti značky OZP z dat z celé České republiky s min. 500 respondenty se zaměřením na jejich chování ve zdravotnictví (frekvence a důvody návštěv u registrujících či ambulantních specialistů, vztah ke zdravotní prevenci apod.).</w:t>
      </w:r>
    </w:p>
    <w:bookmarkEnd w:id="1"/>
    <w:p w14:paraId="183F39C8" w14:textId="77777777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976945">
        <w:rPr>
          <w:rFonts w:ascii="Arial" w:hAnsi="Arial" w:cs="Arial"/>
          <w:b/>
          <w:sz w:val="20"/>
          <w:szCs w:val="20"/>
        </w:rPr>
        <w:t>Zajištění monitoringu</w:t>
      </w:r>
      <w:r>
        <w:rPr>
          <w:rFonts w:ascii="Arial" w:hAnsi="Arial" w:cs="Arial"/>
          <w:sz w:val="20"/>
          <w:szCs w:val="20"/>
        </w:rPr>
        <w:t xml:space="preserve"> a to:</w:t>
      </w:r>
    </w:p>
    <w:p w14:paraId="4C985A63" w14:textId="77777777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kreativní monitoring – pravidelné měsíční zasílání kompletní aktuální kreativity vybraných značek definovaných Objednatelem. Kreativní monitoring aktuálních informací z předchozího měsíce musí být dodán vždy k dvacátému (20.) dni následujícího měsíce v elektronické podobě;</w:t>
      </w:r>
    </w:p>
    <w:p w14:paraId="0BD072AB" w14:textId="77777777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monitoring – pravidelné sledování oborových tiskových médií a vyhodnocování umístění tiskové inzerce Objednatelem definovaných značek + tematických článků týkajících se daných subjektů /max. 10 titulů/. Výstup musí být vždy zaslán zadavateli k dvacátému (20.) dni následujícího měsíce v elektronické podobě;</w:t>
      </w:r>
    </w:p>
    <w:p w14:paraId="56CBB069" w14:textId="54B6484C" w:rsidR="00A62328" w:rsidRDefault="00A62328" w:rsidP="00A62328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4E4F35">
        <w:rPr>
          <w:rFonts w:ascii="Arial" w:hAnsi="Arial" w:cs="Arial"/>
          <w:sz w:val="20"/>
          <w:szCs w:val="20"/>
        </w:rPr>
        <w:t xml:space="preserve">denní media monitoring – </w:t>
      </w:r>
      <w:r w:rsidR="00BB6FD1" w:rsidRPr="004E4F35">
        <w:rPr>
          <w:rFonts w:ascii="Arial" w:hAnsi="Arial" w:cs="Arial"/>
          <w:sz w:val="20"/>
          <w:szCs w:val="20"/>
        </w:rPr>
        <w:t>pravidelné denní sledování médií (tisk, rádia, televize, internet) v rozsahu do 1000 zdrojů s denním reportingem včetně plného znění zpráv.</w:t>
      </w:r>
      <w:r w:rsidR="005F2551">
        <w:rPr>
          <w:rFonts w:ascii="Arial" w:hAnsi="Arial" w:cs="Arial"/>
          <w:sz w:val="20"/>
          <w:szCs w:val="20"/>
        </w:rPr>
        <w:t xml:space="preserve"> </w:t>
      </w:r>
      <w:r w:rsidR="00BB6FD1" w:rsidRPr="004E4F35">
        <w:rPr>
          <w:rFonts w:ascii="Arial" w:hAnsi="Arial" w:cs="Arial"/>
          <w:sz w:val="20"/>
          <w:szCs w:val="20"/>
        </w:rPr>
        <w:t xml:space="preserve">Výstup musí být vždy zaslán zadavateli v elektronické podobě každý pracovní den do </w:t>
      </w:r>
      <w:r w:rsidR="00BB6FD1">
        <w:rPr>
          <w:rFonts w:ascii="Arial" w:hAnsi="Arial" w:cs="Arial"/>
          <w:sz w:val="20"/>
          <w:szCs w:val="20"/>
        </w:rPr>
        <w:t>10</w:t>
      </w:r>
      <w:r w:rsidR="00BB6FD1" w:rsidRPr="004E4F35">
        <w:rPr>
          <w:rFonts w:ascii="Arial" w:hAnsi="Arial" w:cs="Arial"/>
          <w:sz w:val="20"/>
          <w:szCs w:val="20"/>
        </w:rPr>
        <w:t>:00 hodin</w:t>
      </w:r>
      <w:r w:rsidR="00BB6FD1">
        <w:rPr>
          <w:rFonts w:ascii="Arial" w:hAnsi="Arial" w:cs="Arial"/>
          <w:sz w:val="20"/>
          <w:szCs w:val="20"/>
        </w:rPr>
        <w:t xml:space="preserve"> za období nejpozději do 2 předcházejících pracovních dnů zpětně.</w:t>
      </w:r>
    </w:p>
    <w:p w14:paraId="5F3B7F03" w14:textId="20755FC3" w:rsidR="00A62328" w:rsidRPr="006163CB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Tvorba kreativních výstupů: </w:t>
      </w:r>
      <w:r w:rsidRPr="006163CB">
        <w:rPr>
          <w:rFonts w:ascii="Arial" w:hAnsi="Arial" w:cs="Arial"/>
          <w:sz w:val="20"/>
          <w:szCs w:val="20"/>
        </w:rPr>
        <w:t xml:space="preserve">V rámci tohoto plnění bude Objednatel oprávněn poptávat tvorbu kreativních koncepcí kampaní či projektů, přípravu a grafické (kreativní) ztvárnění tiskových, elektronických a audiovizuálních podkladů, vč. textového a grafického zpracování. Objednatel si sám ponechá dohled nad obsahem jednotlivých reklamních kampaní, tiskových materiálů, jakož i elektronických a audiovizuálních podkladů. Veškeré reklamní výstupy budou respektovat požadavky Objednatele, budou v souladu s jeho </w:t>
      </w:r>
      <w:r>
        <w:rPr>
          <w:rFonts w:ascii="Arial" w:hAnsi="Arial" w:cs="Arial"/>
          <w:sz w:val="20"/>
          <w:szCs w:val="20"/>
        </w:rPr>
        <w:t xml:space="preserve">obchodními a mediálními </w:t>
      </w:r>
      <w:r w:rsidRPr="006163CB">
        <w:rPr>
          <w:rFonts w:ascii="Arial" w:hAnsi="Arial" w:cs="Arial"/>
          <w:sz w:val="20"/>
          <w:szCs w:val="20"/>
        </w:rPr>
        <w:t>cíli,</w:t>
      </w:r>
      <w:r>
        <w:rPr>
          <w:rFonts w:ascii="Arial" w:hAnsi="Arial" w:cs="Arial"/>
          <w:sz w:val="20"/>
          <w:szCs w:val="20"/>
        </w:rPr>
        <w:t xml:space="preserve"> s kreativními výstupy </w:t>
      </w:r>
      <w:r>
        <w:rPr>
          <w:rFonts w:ascii="Arial" w:hAnsi="Arial" w:cs="Arial"/>
          <w:sz w:val="20"/>
          <w:szCs w:val="20"/>
        </w:rPr>
        <w:lastRenderedPageBreak/>
        <w:t xml:space="preserve">vyplývajícími ze smlouvy na tvorbu marketingové strategie a </w:t>
      </w:r>
      <w:proofErr w:type="spellStart"/>
      <w:r>
        <w:rPr>
          <w:rFonts w:ascii="Arial" w:hAnsi="Arial" w:cs="Arial"/>
          <w:sz w:val="20"/>
          <w:szCs w:val="20"/>
        </w:rPr>
        <w:t>kreativy</w:t>
      </w:r>
      <w:proofErr w:type="spellEnd"/>
      <w:r>
        <w:rPr>
          <w:rFonts w:ascii="Arial" w:hAnsi="Arial" w:cs="Arial"/>
          <w:sz w:val="20"/>
          <w:szCs w:val="20"/>
        </w:rPr>
        <w:t xml:space="preserve"> pro daný kalendářní </w:t>
      </w:r>
      <w:r w:rsidR="004276FE">
        <w:rPr>
          <w:rFonts w:ascii="Arial" w:hAnsi="Arial" w:cs="Arial"/>
          <w:sz w:val="20"/>
          <w:szCs w:val="20"/>
        </w:rPr>
        <w:t xml:space="preserve">rok, </w:t>
      </w:r>
      <w:r w:rsidRPr="006163CB">
        <w:rPr>
          <w:rFonts w:ascii="Arial" w:hAnsi="Arial" w:cs="Arial"/>
          <w:sz w:val="20"/>
          <w:szCs w:val="20"/>
        </w:rPr>
        <w:t xml:space="preserve">logo-manuálem, jakož i platnou legislativou ČR, přičemž nesmí poškozovat dobré jméno Objednatele. Objednatel bude odpovídat pouze za obsahovou správnost informací, které budou Poskytovateli poskytnuty a budou součástí kampaní. Konečné kreativní zpracování reklamních výstupů musí být Objednatelem před jejich použitím odsouhlaseno. Objednatel si vyhrazuje právo účastnit se zpracování reklamních výstupů. Kreativní výstupy zhotovené Poskytovatelem v rámci plnění </w:t>
      </w:r>
      <w:proofErr w:type="spellStart"/>
      <w:r w:rsidR="00F82EBA">
        <w:rPr>
          <w:rFonts w:ascii="Arial" w:hAnsi="Arial" w:cs="Arial"/>
          <w:sz w:val="20"/>
          <w:szCs w:val="20"/>
        </w:rPr>
        <w:t>Minitendru</w:t>
      </w:r>
      <w:proofErr w:type="spellEnd"/>
      <w:r w:rsidR="00F82EBA">
        <w:rPr>
          <w:rFonts w:ascii="Arial" w:hAnsi="Arial" w:cs="Arial"/>
          <w:sz w:val="20"/>
          <w:szCs w:val="20"/>
        </w:rPr>
        <w:t xml:space="preserve"> či </w:t>
      </w:r>
      <w:r w:rsidRPr="006163CB">
        <w:rPr>
          <w:rFonts w:ascii="Arial" w:hAnsi="Arial" w:cs="Arial"/>
          <w:sz w:val="20"/>
          <w:szCs w:val="20"/>
        </w:rPr>
        <w:t xml:space="preserve">Dílčí veřejné zakázky se stávají majetkem Objednatele (ohledně </w:t>
      </w:r>
      <w:r>
        <w:rPr>
          <w:rFonts w:ascii="Arial" w:hAnsi="Arial" w:cs="Arial"/>
          <w:sz w:val="20"/>
          <w:szCs w:val="20"/>
        </w:rPr>
        <w:t xml:space="preserve">úpravy autorských práv viz </w:t>
      </w:r>
      <w:r w:rsidRPr="00531579">
        <w:rPr>
          <w:rFonts w:ascii="Arial" w:hAnsi="Arial" w:cs="Arial"/>
          <w:sz w:val="20"/>
          <w:szCs w:val="20"/>
        </w:rPr>
        <w:t>čl</w:t>
      </w:r>
      <w:r w:rsidRPr="0033397A">
        <w:rPr>
          <w:rFonts w:ascii="Arial" w:hAnsi="Arial" w:cs="Arial"/>
          <w:sz w:val="20"/>
          <w:szCs w:val="20"/>
        </w:rPr>
        <w:t>. X.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). Výroba audiovizuálních podkladů bude spočívat ve výrobě rozhlasových a televizních reklamních spotů, upoutávek a bannerů.</w:t>
      </w:r>
    </w:p>
    <w:p w14:paraId="40503D5B" w14:textId="12162B2F" w:rsidR="00E80997" w:rsidRPr="00565682" w:rsidRDefault="00A62328" w:rsidP="00C16E17">
      <w:pPr>
        <w:pStyle w:val="Odstavecseseznamem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Dodávka Propagačních předmětů: </w:t>
      </w:r>
      <w:r w:rsidRPr="006163CB">
        <w:rPr>
          <w:rFonts w:ascii="Arial" w:hAnsi="Arial" w:cs="Arial"/>
          <w:sz w:val="20"/>
          <w:szCs w:val="20"/>
        </w:rPr>
        <w:t xml:space="preserve">V rámci tohoto plnění bude Objednatel oprávněn poptávat dodávky reklamních a dárkových předmětů </w:t>
      </w:r>
      <w:r>
        <w:rPr>
          <w:rFonts w:ascii="Arial" w:hAnsi="Arial" w:cs="Arial"/>
          <w:sz w:val="20"/>
          <w:szCs w:val="20"/>
        </w:rPr>
        <w:t xml:space="preserve">souvisejících s reklamní kampaní </w:t>
      </w:r>
      <w:r w:rsidRPr="006163CB">
        <w:rPr>
          <w:rFonts w:ascii="Arial" w:hAnsi="Arial" w:cs="Arial"/>
          <w:sz w:val="20"/>
          <w:szCs w:val="20"/>
        </w:rPr>
        <w:t xml:space="preserve">s umístěním loga Objednatele, včetně textové, grafické a celkové image. Zpracování bude požadováno pro jednotlivé druhy Propagačních předmětů (psací potřeby, kancelářské a osobní potřeby, volnočasové a textilní předměty, </w:t>
      </w:r>
      <w:r>
        <w:rPr>
          <w:rFonts w:ascii="Arial" w:hAnsi="Arial" w:cs="Arial"/>
          <w:sz w:val="20"/>
          <w:szCs w:val="20"/>
        </w:rPr>
        <w:t>zdravotně preventivní předměty, předměty pro děti</w:t>
      </w:r>
      <w:r w:rsidRPr="006163CB">
        <w:rPr>
          <w:rFonts w:ascii="Arial" w:hAnsi="Arial" w:cs="Arial"/>
          <w:sz w:val="20"/>
          <w:szCs w:val="20"/>
        </w:rPr>
        <w:t xml:space="preserve">, elektronika, potřeby pro </w:t>
      </w:r>
      <w:r w:rsidR="001702BB" w:rsidRPr="006163CB">
        <w:rPr>
          <w:rFonts w:ascii="Arial" w:hAnsi="Arial" w:cs="Arial"/>
          <w:sz w:val="20"/>
          <w:szCs w:val="20"/>
        </w:rPr>
        <w:t>domácnost</w:t>
      </w:r>
      <w:r w:rsidRPr="006163CB">
        <w:rPr>
          <w:rFonts w:ascii="Arial" w:hAnsi="Arial" w:cs="Arial"/>
          <w:sz w:val="20"/>
          <w:szCs w:val="20"/>
        </w:rPr>
        <w:t xml:space="preserve"> apod.). Kreativní zpracování bude respektovat požadavky a logo-manuál Objednatele. Konečné kreativní zpracování jednotlivých reklamních předmětů bude předem odsouhlaseno oprávněným zástupcem Objednatele, přičemž Objednatel si současně vyhrazuje právo účasti v průběhu zpracování. Objednatel si vyhrazuje právo poptávat Dodávky Propagačních předmětů nejenom jako součást Reklamních a marketingových služeb při realizaci konkrétní Reklamní kampaně.</w:t>
      </w:r>
      <w:r w:rsidR="00E80997" w:rsidRPr="00E80997">
        <w:rPr>
          <w:rFonts w:ascii="Arial" w:hAnsi="Arial" w:cs="Arial"/>
          <w:sz w:val="22"/>
          <w:szCs w:val="22"/>
        </w:rPr>
        <w:t xml:space="preserve"> </w:t>
      </w:r>
      <w:r w:rsidR="00E80997" w:rsidRPr="00565682">
        <w:rPr>
          <w:rFonts w:ascii="Arial" w:hAnsi="Arial" w:cs="Arial"/>
          <w:sz w:val="20"/>
          <w:szCs w:val="20"/>
        </w:rPr>
        <w:t>Použité obaly budou vyrobeny ze snadno recyklovatelného materiálu nebo z materiálu z obnovitelných zdrojů, nebo se musí jednat o obalový systém pro opakované použití. Všechny obalové materiály musí být ručně snadno oddělitelné na části tvořené jedním materiálem (např. lepenka, papír, plast, textilie,...)</w:t>
      </w:r>
    </w:p>
    <w:p w14:paraId="60EB53E6" w14:textId="79313B45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Sociální sítě</w:t>
      </w:r>
      <w:r>
        <w:rPr>
          <w:rFonts w:ascii="Arial" w:hAnsi="Arial" w:cs="Arial"/>
          <w:sz w:val="20"/>
          <w:szCs w:val="20"/>
        </w:rPr>
        <w:t xml:space="preserve"> – V rámci tohoto plnění bude Objednatel oprávněn poptávat správu sociálních sítí včetně, ale nejenom, tvorby příspěvků včetně grafiky, </w:t>
      </w:r>
      <w:proofErr w:type="spellStart"/>
      <w:r>
        <w:rPr>
          <w:rFonts w:ascii="Arial" w:hAnsi="Arial" w:cs="Arial"/>
          <w:sz w:val="20"/>
          <w:szCs w:val="20"/>
        </w:rPr>
        <w:t>copywritingu</w:t>
      </w:r>
      <w:proofErr w:type="spellEnd"/>
      <w:r>
        <w:rPr>
          <w:rFonts w:ascii="Arial" w:hAnsi="Arial" w:cs="Arial"/>
          <w:sz w:val="20"/>
          <w:szCs w:val="20"/>
        </w:rPr>
        <w:t xml:space="preserve"> nebo fotografií, </w:t>
      </w:r>
      <w:proofErr w:type="spellStart"/>
      <w:r>
        <w:rPr>
          <w:rFonts w:ascii="Arial" w:hAnsi="Arial" w:cs="Arial"/>
          <w:sz w:val="20"/>
          <w:szCs w:val="20"/>
        </w:rPr>
        <w:t>community</w:t>
      </w:r>
      <w:proofErr w:type="spellEnd"/>
      <w:r>
        <w:rPr>
          <w:rFonts w:ascii="Arial" w:hAnsi="Arial" w:cs="Arial"/>
          <w:sz w:val="20"/>
          <w:szCs w:val="20"/>
        </w:rPr>
        <w:t xml:space="preserve"> managementu včetně reakcí na komentáře, odpovědí zpráv, reakcí na </w:t>
      </w:r>
      <w:proofErr w:type="spellStart"/>
      <w:r>
        <w:rPr>
          <w:rFonts w:ascii="Arial" w:hAnsi="Arial" w:cs="Arial"/>
          <w:sz w:val="20"/>
          <w:szCs w:val="20"/>
        </w:rPr>
        <w:t>hastagové</w:t>
      </w:r>
      <w:proofErr w:type="spellEnd"/>
      <w:r>
        <w:rPr>
          <w:rFonts w:ascii="Arial" w:hAnsi="Arial" w:cs="Arial"/>
          <w:sz w:val="20"/>
          <w:szCs w:val="20"/>
        </w:rPr>
        <w:t xml:space="preserve"> konverzace či správy reklamních kampaní.</w:t>
      </w:r>
    </w:p>
    <w:p w14:paraId="3EFE96AA" w14:textId="4C946498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 Aktivity </w:t>
      </w:r>
      <w:r>
        <w:rPr>
          <w:rFonts w:ascii="Arial" w:hAnsi="Arial" w:cs="Arial"/>
          <w:sz w:val="20"/>
          <w:szCs w:val="20"/>
        </w:rPr>
        <w:t>– V rámci tohoto plnění bude Objednatel oprávněn poptávat činnosti spočívající zejména, ale nejenom, v </w:t>
      </w:r>
      <w:proofErr w:type="spellStart"/>
      <w:r>
        <w:rPr>
          <w:rFonts w:ascii="Arial" w:hAnsi="Arial" w:cs="Arial"/>
          <w:sz w:val="20"/>
          <w:szCs w:val="20"/>
        </w:rPr>
        <w:t>copywritingu</w:t>
      </w:r>
      <w:proofErr w:type="spellEnd"/>
      <w:r>
        <w:rPr>
          <w:rFonts w:ascii="Arial" w:hAnsi="Arial" w:cs="Arial"/>
          <w:sz w:val="20"/>
          <w:szCs w:val="20"/>
        </w:rPr>
        <w:t xml:space="preserve"> textů a prosazování témat pro publikování v médiích.</w:t>
      </w:r>
    </w:p>
    <w:p w14:paraId="47E6D81E" w14:textId="44FC0B18" w:rsidR="00A62328" w:rsidRPr="0048095E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Tvorba webů </w:t>
      </w:r>
      <w:r>
        <w:rPr>
          <w:rFonts w:ascii="Arial" w:hAnsi="Arial" w:cs="Arial"/>
          <w:sz w:val="20"/>
          <w:szCs w:val="20"/>
        </w:rPr>
        <w:t xml:space="preserve">– V rámci tohoto plnění bude Objednatel oprávněn poptávat tvorbu webu či </w:t>
      </w:r>
      <w:proofErr w:type="spellStart"/>
      <w:r>
        <w:rPr>
          <w:rFonts w:ascii="Arial" w:hAnsi="Arial" w:cs="Arial"/>
          <w:sz w:val="20"/>
          <w:szCs w:val="20"/>
        </w:rPr>
        <w:t>microsite</w:t>
      </w:r>
      <w:proofErr w:type="spellEnd"/>
      <w:r>
        <w:rPr>
          <w:rFonts w:ascii="Arial" w:hAnsi="Arial" w:cs="Arial"/>
          <w:sz w:val="20"/>
          <w:szCs w:val="20"/>
        </w:rPr>
        <w:t xml:space="preserve"> a souvisejících činností včetně, ale nejenom, obsahové analýzy, výroby modelu, </w:t>
      </w:r>
      <w:r w:rsidRPr="0048095E">
        <w:rPr>
          <w:rFonts w:ascii="Arial" w:hAnsi="Arial" w:cs="Arial"/>
          <w:sz w:val="20"/>
          <w:szCs w:val="20"/>
        </w:rPr>
        <w:t xml:space="preserve">grafických prací, </w:t>
      </w:r>
      <w:proofErr w:type="spellStart"/>
      <w:r w:rsidRPr="0048095E">
        <w:rPr>
          <w:rFonts w:ascii="Arial" w:hAnsi="Arial" w:cs="Arial"/>
          <w:sz w:val="20"/>
          <w:szCs w:val="20"/>
        </w:rPr>
        <w:t>copywritingu</w:t>
      </w:r>
      <w:proofErr w:type="spellEnd"/>
      <w:r w:rsidRPr="0048095E">
        <w:rPr>
          <w:rFonts w:ascii="Arial" w:hAnsi="Arial" w:cs="Arial"/>
          <w:sz w:val="20"/>
          <w:szCs w:val="20"/>
        </w:rPr>
        <w:t>, kódování, programování, SEO optimalizace.</w:t>
      </w:r>
    </w:p>
    <w:p w14:paraId="7DFDC100" w14:textId="48251A6B" w:rsidR="00A62328" w:rsidRPr="000C4657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C4657">
        <w:rPr>
          <w:rFonts w:ascii="Arial" w:hAnsi="Arial" w:cs="Arial"/>
          <w:sz w:val="20"/>
          <w:szCs w:val="20"/>
        </w:rPr>
        <w:t xml:space="preserve">Bližší specifikace požadavků Objednatele na předmět této Rámcové dohody, tj. předmět </w:t>
      </w:r>
      <w:proofErr w:type="spellStart"/>
      <w:r w:rsidR="00F82EBA" w:rsidRPr="000C4657">
        <w:rPr>
          <w:rFonts w:ascii="Arial" w:hAnsi="Arial" w:cs="Arial"/>
          <w:sz w:val="20"/>
          <w:szCs w:val="20"/>
        </w:rPr>
        <w:t>Minitendrů</w:t>
      </w:r>
      <w:proofErr w:type="spellEnd"/>
      <w:r w:rsidR="00F82EBA" w:rsidRPr="000C4657">
        <w:rPr>
          <w:rFonts w:ascii="Arial" w:hAnsi="Arial" w:cs="Arial"/>
          <w:sz w:val="20"/>
          <w:szCs w:val="20"/>
        </w:rPr>
        <w:t xml:space="preserve"> či </w:t>
      </w:r>
      <w:r w:rsidRPr="000C4657">
        <w:rPr>
          <w:rFonts w:ascii="Arial" w:hAnsi="Arial" w:cs="Arial"/>
          <w:sz w:val="20"/>
          <w:szCs w:val="20"/>
        </w:rPr>
        <w:t>Dílčích veřejných zakázek zadávaných na jejím základě, resp. konkrétní parametry Objednatelem poptávaného plnění jsou obsaženy v příloze č. 1 Rámcové dohody s názvem Soupis plnění. Smluvní strany berou na vědomí, že Soupis plnění obsahuje položkové vymezení prací/služeb, dodávek/materiálů a jiných plnění, která mohou být Objednatelem poptávána na základě Rámcové dohody (při uzavírání Dílčích smluv</w:t>
      </w:r>
      <w:r w:rsidR="00F82EBA" w:rsidRPr="000C4657">
        <w:rPr>
          <w:rFonts w:ascii="Arial" w:hAnsi="Arial" w:cs="Arial"/>
          <w:sz w:val="20"/>
          <w:szCs w:val="20"/>
        </w:rPr>
        <w:t xml:space="preserve"> či akceptaci Objednávky</w:t>
      </w:r>
      <w:r w:rsidRPr="000C4657">
        <w:rPr>
          <w:rFonts w:ascii="Arial" w:hAnsi="Arial" w:cs="Arial"/>
          <w:sz w:val="20"/>
          <w:szCs w:val="20"/>
        </w:rPr>
        <w:t xml:space="preserve">). Smluvní strany současně berou na vědomí, že se může stát, že v rámci </w:t>
      </w:r>
      <w:proofErr w:type="spellStart"/>
      <w:r w:rsidR="008E498A" w:rsidRPr="000C4657">
        <w:rPr>
          <w:rFonts w:ascii="Arial" w:hAnsi="Arial" w:cs="Arial"/>
          <w:sz w:val="20"/>
          <w:szCs w:val="20"/>
        </w:rPr>
        <w:t>Minitendru</w:t>
      </w:r>
      <w:proofErr w:type="spellEnd"/>
      <w:r w:rsidR="008E498A" w:rsidRPr="000C4657">
        <w:rPr>
          <w:rFonts w:ascii="Arial" w:hAnsi="Arial" w:cs="Arial"/>
          <w:sz w:val="20"/>
          <w:szCs w:val="20"/>
        </w:rPr>
        <w:t xml:space="preserve"> či </w:t>
      </w:r>
      <w:r w:rsidRPr="000C4657">
        <w:rPr>
          <w:rFonts w:ascii="Arial" w:hAnsi="Arial" w:cs="Arial"/>
          <w:sz w:val="20"/>
          <w:szCs w:val="20"/>
        </w:rPr>
        <w:t xml:space="preserve">Dílčí veřejné zakázky bude nutno poptat i taková plnění/položky, jejichž nutnost či nezbytnost v době přípravy Veřejné zakázky Objednatel nemohl předpokládat (a které tedy nejsou součástí Soupisu plnění), přesto však bezprostředně a neoddělitelně souvisí s realizací Reklamních kampaní či Dodávkou Propagačních předmětů realizovaných na základě Rámcové dohody, a které bez jejich poskytnutí nelze řádně provést (dále též jen </w:t>
      </w:r>
      <w:r w:rsidRPr="000C4657">
        <w:rPr>
          <w:rFonts w:ascii="Arial" w:hAnsi="Arial" w:cs="Arial"/>
          <w:b/>
          <w:bCs/>
          <w:sz w:val="20"/>
          <w:szCs w:val="20"/>
        </w:rPr>
        <w:t>„nepředvídané položky").</w:t>
      </w:r>
    </w:p>
    <w:p w14:paraId="0AE20F7E" w14:textId="51E789FD" w:rsidR="00A62328" w:rsidRPr="000C4657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C4657">
        <w:rPr>
          <w:rFonts w:ascii="Arial" w:hAnsi="Arial" w:cs="Arial"/>
          <w:sz w:val="20"/>
          <w:szCs w:val="20"/>
        </w:rPr>
        <w:t xml:space="preserve">Smluvní strany berou na vědomí, že plnění uvedená v tomto článku Rámcové dohody bude Objednatel oprávněn poptávat průběžně po celou dobu trvání Rámcové dohody, a to v množství/rozsahu, resp. četnostech dle svých aktuálních potřeb. </w:t>
      </w:r>
      <w:r w:rsidRPr="000C4657">
        <w:rPr>
          <w:rFonts w:ascii="Arial" w:hAnsi="Arial" w:cs="Arial"/>
          <w:i/>
          <w:sz w:val="20"/>
          <w:szCs w:val="20"/>
        </w:rPr>
        <w:t>Objednatel si vyhrazuje právo některé plnění za dobu trvání Rámcové dohody případně vůbec nepoptat. Podrobná specifikace konkrétního poptávaného plnění bude Objednatelem uvedena vždy při uzavírání Dílčí smlouvy</w:t>
      </w:r>
      <w:r w:rsidR="008E498A" w:rsidRPr="000C4657">
        <w:rPr>
          <w:rFonts w:ascii="Arial" w:hAnsi="Arial" w:cs="Arial"/>
          <w:i/>
          <w:sz w:val="20"/>
          <w:szCs w:val="20"/>
        </w:rPr>
        <w:t>, případně v rámci Objednávky</w:t>
      </w:r>
      <w:r w:rsidRPr="000C4657">
        <w:rPr>
          <w:rFonts w:ascii="Arial" w:hAnsi="Arial" w:cs="Arial"/>
          <w:i/>
          <w:sz w:val="20"/>
          <w:szCs w:val="20"/>
        </w:rPr>
        <w:t xml:space="preserve"> (viz čl. V. Rámcové doho</w:t>
      </w:r>
      <w:r w:rsidRPr="000C4657">
        <w:rPr>
          <w:rFonts w:ascii="Arial" w:hAnsi="Arial" w:cs="Arial"/>
          <w:sz w:val="20"/>
          <w:szCs w:val="20"/>
        </w:rPr>
        <w:t>dy).</w:t>
      </w:r>
    </w:p>
    <w:p w14:paraId="1D791D3B" w14:textId="13C14DF9" w:rsidR="00A62328" w:rsidRDefault="00A62328" w:rsidP="00A6232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0C4657">
        <w:rPr>
          <w:rFonts w:ascii="Arial" w:hAnsi="Arial" w:cs="Arial"/>
          <w:sz w:val="20"/>
          <w:szCs w:val="20"/>
        </w:rPr>
        <w:t>Bez ohledu na charakter Reklamních a marketingových služeb poptávaných</w:t>
      </w:r>
      <w:r w:rsidRPr="006163CB">
        <w:rPr>
          <w:rFonts w:ascii="Arial" w:hAnsi="Arial" w:cs="Arial"/>
          <w:sz w:val="20"/>
          <w:szCs w:val="20"/>
        </w:rPr>
        <w:t xml:space="preserve"> v rámci konkrétní</w:t>
      </w:r>
      <w:r w:rsidR="008E498A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008E498A">
        <w:rPr>
          <w:rFonts w:ascii="Arial" w:hAnsi="Arial" w:cs="Arial"/>
          <w:sz w:val="20"/>
          <w:szCs w:val="20"/>
        </w:rPr>
        <w:t>minitendru</w:t>
      </w:r>
      <w:proofErr w:type="spellEnd"/>
      <w:r w:rsidR="008E498A">
        <w:rPr>
          <w:rFonts w:ascii="Arial" w:hAnsi="Arial" w:cs="Arial"/>
          <w:sz w:val="20"/>
          <w:szCs w:val="20"/>
        </w:rPr>
        <w:t xml:space="preserve"> či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Dílčí veřejné zakázky</w:t>
      </w:r>
      <w:r w:rsidRPr="006163CB">
        <w:rPr>
          <w:rFonts w:ascii="Arial" w:hAnsi="Arial" w:cs="Arial"/>
          <w:sz w:val="20"/>
          <w:szCs w:val="20"/>
        </w:rPr>
        <w:t>, bude Poskytovatel vždy povinen poskytnout Objednateli komplexní plnění, zahrnující veškeré dílčí úkony nezbytné k dosažení vymezeného cíle, včetně zajištění materiálního vybavení, resp. dalších prostředků potřebných pro poskytnutí poptávaného plnění (realizaci příslušné Reklamní kampaně či Dodávku Propagačních předmětů).</w:t>
      </w:r>
    </w:p>
    <w:p w14:paraId="79D91189" w14:textId="77777777" w:rsidR="001E0FC1" w:rsidRDefault="001E0FC1" w:rsidP="001E0FC1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E68944" w14:textId="77777777" w:rsidR="003E58A1" w:rsidRDefault="003E58A1" w:rsidP="003E58A1">
      <w:pPr>
        <w:pStyle w:val="Odstavecseseznamem"/>
        <w:ind w:left="50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1DDBF96" w14:textId="77777777" w:rsidR="003E58A1" w:rsidRDefault="003E58A1" w:rsidP="003E58A1">
      <w:pPr>
        <w:pStyle w:val="Odstavecseseznamem"/>
        <w:numPr>
          <w:ilvl w:val="0"/>
          <w:numId w:val="1"/>
        </w:num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3D95D51" w14:textId="1EFD98DB" w:rsidR="003E58A1" w:rsidRPr="00E266A7" w:rsidRDefault="003E58A1" w:rsidP="003E58A1">
      <w:pPr>
        <w:pStyle w:val="Odstavecseseznamem"/>
        <w:jc w:val="center"/>
        <w:rPr>
          <w:rFonts w:ascii="Tahoma" w:hAnsi="Tahoma" w:cs="Tahoma"/>
          <w:b/>
          <w:bCs/>
          <w:sz w:val="20"/>
          <w:szCs w:val="20"/>
        </w:rPr>
      </w:pPr>
      <w:r w:rsidRPr="00E266A7">
        <w:rPr>
          <w:rFonts w:ascii="Tahoma" w:hAnsi="Tahoma" w:cs="Tahoma"/>
          <w:b/>
          <w:bCs/>
          <w:sz w:val="20"/>
          <w:szCs w:val="20"/>
        </w:rPr>
        <w:t>Sociálně a environmentálně odpovědné zadávání</w:t>
      </w:r>
    </w:p>
    <w:p w14:paraId="24DDE523" w14:textId="77777777" w:rsidR="003E58A1" w:rsidRPr="00E266A7" w:rsidRDefault="003E58A1" w:rsidP="003E58A1">
      <w:pPr>
        <w:pStyle w:val="Odstavecseseznamem"/>
        <w:ind w:left="502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FAC3B17" w14:textId="6361B830" w:rsidR="003E58A1" w:rsidRPr="00E266A7" w:rsidRDefault="003E58A1" w:rsidP="003E58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Arial" w:hAnsi="Arial" w:cs="Arial"/>
          <w:sz w:val="20"/>
          <w:szCs w:val="20"/>
        </w:rPr>
        <w:t>Dodavatel se zavazuje realizovat Předmět plnění v souladu s touto smlouvou a platnými právními předpisy, za vynaložení veškeré profesionální péče a zároveň tak, aby nedocházelo ke škodám na zdraví a majetku objednatele ani třetích osob.</w:t>
      </w:r>
    </w:p>
    <w:p w14:paraId="3A444E8B" w14:textId="39C6547E" w:rsidR="003E58A1" w:rsidRPr="00E266A7" w:rsidRDefault="003E58A1" w:rsidP="003E58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Tahoma" w:hAnsi="Tahoma" w:cs="Tahoma"/>
          <w:sz w:val="20"/>
          <w:szCs w:val="20"/>
        </w:rPr>
        <w:t>Dodavatel je povinen chránit objednatele před vznikem škod v důsledku porušení právních či jiných předpisů a v případě jejich vzniku tyto škody uhradit.</w:t>
      </w:r>
    </w:p>
    <w:p w14:paraId="5558894D" w14:textId="6C3F234A" w:rsidR="003E58A1" w:rsidRPr="00E266A7" w:rsidRDefault="003E58A1" w:rsidP="003E58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Tahoma" w:hAnsi="Tahoma" w:cs="Tahoma"/>
          <w:sz w:val="20"/>
          <w:szCs w:val="20"/>
        </w:rPr>
        <w:t xml:space="preserve">Dodavatel se zavazuje dodržovat veškeré platné právní předpisy a normy v oblasti bezpečnosti a ochrany zdraví při práci a v oblasti ekologie, zejména zákona č. 262/2006 Sb., zákoník práce, ve znění pozdějších předpisů, zákona č. 435/2004 Sb., o zaměstnanosti, ve znění pozdějších předpisů, a to vůči všem osobám, které se na plnění zakázky podílejí a bez ohledu na to, zda jsou práce na předmětu plnění prováděny bezprostředně dodavatelem či jeho poddodavateli. </w:t>
      </w:r>
    </w:p>
    <w:p w14:paraId="2A2B90AC" w14:textId="05923B5B" w:rsidR="003E58A1" w:rsidRPr="00E266A7" w:rsidRDefault="003E58A1" w:rsidP="003E58A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Tahoma" w:hAnsi="Tahoma" w:cs="Tahoma"/>
          <w:sz w:val="20"/>
          <w:szCs w:val="20"/>
        </w:rPr>
        <w:t>Dodavatel je povinen zajistit řádné a včasné plnění finančních závazků svým poddodavatelům, kdy za řádné a včasné plnění se považuje plné uhrazení poddodavatelem vystavených faktur za plnění poskytnutá k plnění veřejné zakázky.</w:t>
      </w:r>
    </w:p>
    <w:p w14:paraId="4A632CB6" w14:textId="1F6B5C47" w:rsidR="005B0F48" w:rsidRPr="00E266A7" w:rsidRDefault="003E58A1" w:rsidP="005B0F4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Tahoma" w:hAnsi="Tahoma" w:cs="Tahoma"/>
          <w:sz w:val="20"/>
          <w:szCs w:val="20"/>
        </w:rPr>
        <w:t xml:space="preserve">Dodavatel se zavazuje přenést totožnou povinnost do dalších úrovní dodavatelského řetězce a zavázat své poddodavatele k plnění a šíření této povinnosti též do nižších úrovní dodavatelského řetězce. </w:t>
      </w:r>
    </w:p>
    <w:p w14:paraId="59B71882" w14:textId="77777777" w:rsidR="005B0F48" w:rsidRPr="006163CB" w:rsidRDefault="005B0F48" w:rsidP="00313EA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341DA0" w14:textId="4CCB4030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Postup při uzavírání Dílčích smluv</w:t>
      </w:r>
      <w:r w:rsidR="00254CBC">
        <w:rPr>
          <w:rFonts w:ascii="Arial" w:hAnsi="Arial" w:cs="Arial"/>
          <w:b/>
          <w:bCs/>
          <w:sz w:val="20"/>
          <w:szCs w:val="20"/>
        </w:rPr>
        <w:t xml:space="preserve"> a akceptaci Objednávek</w:t>
      </w:r>
    </w:p>
    <w:p w14:paraId="4A615A44" w14:textId="39ACD057" w:rsidR="005B0F48" w:rsidRDefault="005B0F48" w:rsidP="00617E1F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Pro účely </w:t>
      </w:r>
      <w:r w:rsidR="00254CBC">
        <w:rPr>
          <w:rFonts w:ascii="Arial" w:hAnsi="Arial" w:cs="Arial"/>
          <w:sz w:val="20"/>
          <w:szCs w:val="20"/>
        </w:rPr>
        <w:t xml:space="preserve">realizace </w:t>
      </w:r>
      <w:proofErr w:type="spellStart"/>
      <w:r w:rsidR="00056D9C">
        <w:rPr>
          <w:rFonts w:ascii="Arial" w:hAnsi="Arial" w:cs="Arial"/>
          <w:sz w:val="20"/>
          <w:szCs w:val="20"/>
        </w:rPr>
        <w:t>Minitendrů</w:t>
      </w:r>
      <w:proofErr w:type="spellEnd"/>
      <w:r w:rsidR="00056D9C">
        <w:rPr>
          <w:rFonts w:ascii="Arial" w:hAnsi="Arial" w:cs="Arial"/>
          <w:sz w:val="20"/>
          <w:szCs w:val="20"/>
        </w:rPr>
        <w:t xml:space="preserve"> a</w:t>
      </w:r>
      <w:r w:rsidR="00254CBC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zadávání Dílčích veřejných zakázek </w:t>
      </w:r>
      <w:r w:rsidR="002A307F">
        <w:rPr>
          <w:rFonts w:ascii="Arial" w:hAnsi="Arial" w:cs="Arial"/>
          <w:sz w:val="20"/>
          <w:szCs w:val="20"/>
        </w:rPr>
        <w:t>bude</w:t>
      </w:r>
      <w:r w:rsidRPr="006163CB">
        <w:rPr>
          <w:rFonts w:ascii="Arial" w:hAnsi="Arial" w:cs="Arial"/>
          <w:sz w:val="20"/>
          <w:szCs w:val="20"/>
        </w:rPr>
        <w:t xml:space="preserve"> Objednatel využí</w:t>
      </w:r>
      <w:r w:rsidR="002A307F">
        <w:rPr>
          <w:rFonts w:ascii="Arial" w:hAnsi="Arial" w:cs="Arial"/>
          <w:sz w:val="20"/>
          <w:szCs w:val="20"/>
        </w:rPr>
        <w:t>vat</w:t>
      </w:r>
      <w:r w:rsidRPr="006163CB">
        <w:rPr>
          <w:rFonts w:ascii="Arial" w:hAnsi="Arial" w:cs="Arial"/>
          <w:sz w:val="20"/>
          <w:szCs w:val="20"/>
        </w:rPr>
        <w:t xml:space="preserve"> Elektronický nástroj. </w:t>
      </w:r>
      <w:r w:rsidR="002A307F">
        <w:rPr>
          <w:rFonts w:ascii="Arial" w:hAnsi="Arial" w:cs="Arial"/>
          <w:sz w:val="20"/>
          <w:szCs w:val="20"/>
        </w:rPr>
        <w:t>V</w:t>
      </w:r>
      <w:r w:rsidRPr="006163CB">
        <w:rPr>
          <w:rFonts w:ascii="Arial" w:hAnsi="Arial" w:cs="Arial"/>
          <w:sz w:val="20"/>
          <w:szCs w:val="20"/>
        </w:rPr>
        <w:t xml:space="preserve">eškeré informace potřebné k užívání Elektronického nástroje Objednatel Poskytovatelům sdělí v dostatečném předstihu před zahájením </w:t>
      </w:r>
      <w:r w:rsidR="00254CBC">
        <w:rPr>
          <w:rFonts w:ascii="Arial" w:hAnsi="Arial" w:cs="Arial"/>
          <w:sz w:val="20"/>
          <w:szCs w:val="20"/>
        </w:rPr>
        <w:t xml:space="preserve">realizace </w:t>
      </w:r>
      <w:proofErr w:type="spellStart"/>
      <w:r w:rsidR="00254CBC">
        <w:rPr>
          <w:rFonts w:ascii="Arial" w:hAnsi="Arial" w:cs="Arial"/>
          <w:sz w:val="20"/>
          <w:szCs w:val="20"/>
        </w:rPr>
        <w:t>Minitendrů</w:t>
      </w:r>
      <w:proofErr w:type="spellEnd"/>
      <w:r w:rsidR="00254CBC">
        <w:rPr>
          <w:rFonts w:ascii="Arial" w:hAnsi="Arial" w:cs="Arial"/>
          <w:sz w:val="20"/>
          <w:szCs w:val="20"/>
        </w:rPr>
        <w:t xml:space="preserve"> a </w:t>
      </w:r>
      <w:r w:rsidRPr="006163CB">
        <w:rPr>
          <w:rFonts w:ascii="Arial" w:hAnsi="Arial" w:cs="Arial"/>
          <w:sz w:val="20"/>
          <w:szCs w:val="20"/>
        </w:rPr>
        <w:t>zadávání Dílčích veřejných zakázek prostřednictvím Elektronického nástroje.</w:t>
      </w:r>
    </w:p>
    <w:p w14:paraId="61ECCCEF" w14:textId="35D29648" w:rsidR="00B86F54" w:rsidRPr="00E26A92" w:rsidRDefault="00254CBC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Plnění na základě </w:t>
      </w:r>
      <w:r w:rsidR="008E498A">
        <w:rPr>
          <w:rFonts w:ascii="Arial" w:hAnsi="Arial" w:cs="Arial"/>
          <w:sz w:val="20"/>
          <w:szCs w:val="20"/>
        </w:rPr>
        <w:t>Rámcové dohod</w:t>
      </w:r>
      <w:r>
        <w:rPr>
          <w:rFonts w:ascii="Arial" w:hAnsi="Arial" w:cs="Arial"/>
          <w:sz w:val="20"/>
          <w:szCs w:val="20"/>
        </w:rPr>
        <w:t>y bude realizováno prostřednictvím kombinace postupů s obnovením soutěže a bez obnovení soutěže ve smyslu § 132 odst. 3 písm. c) ZZVZ.</w:t>
      </w:r>
      <w:r w:rsidR="00472868">
        <w:rPr>
          <w:rFonts w:ascii="Arial" w:hAnsi="Arial" w:cs="Arial"/>
          <w:sz w:val="20"/>
          <w:szCs w:val="20"/>
        </w:rPr>
        <w:t xml:space="preserve"> Při r</w:t>
      </w:r>
      <w:r>
        <w:rPr>
          <w:rFonts w:ascii="Arial" w:hAnsi="Arial" w:cs="Arial"/>
          <w:sz w:val="20"/>
          <w:szCs w:val="20"/>
        </w:rPr>
        <w:t>ealizac</w:t>
      </w:r>
      <w:r w:rsidR="0047286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A92">
        <w:rPr>
          <w:rFonts w:ascii="Arial" w:hAnsi="Arial" w:cs="Arial"/>
          <w:sz w:val="20"/>
          <w:szCs w:val="20"/>
        </w:rPr>
        <w:t>Minitendru</w:t>
      </w:r>
      <w:proofErr w:type="spellEnd"/>
      <w:r w:rsidRPr="00E26A92">
        <w:rPr>
          <w:rFonts w:ascii="Arial" w:hAnsi="Arial" w:cs="Arial"/>
          <w:sz w:val="20"/>
          <w:szCs w:val="20"/>
        </w:rPr>
        <w:t xml:space="preserve"> bude </w:t>
      </w:r>
      <w:r w:rsidR="00472868" w:rsidRPr="00E26A92">
        <w:rPr>
          <w:rFonts w:ascii="Arial" w:hAnsi="Arial" w:cs="Arial"/>
          <w:sz w:val="20"/>
          <w:szCs w:val="20"/>
        </w:rPr>
        <w:t>postupováno s obnovením soutěže a při realizaci Dílčí veřejné zakázky bude postupováno bez obnovení soutěže.</w:t>
      </w:r>
    </w:p>
    <w:p w14:paraId="13D0C610" w14:textId="12288711" w:rsidR="005B0F48" w:rsidRPr="00E26A92" w:rsidRDefault="00B86F54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A92">
        <w:rPr>
          <w:rFonts w:ascii="Arial" w:hAnsi="Arial" w:cs="Arial"/>
          <w:b/>
          <w:sz w:val="20"/>
          <w:szCs w:val="20"/>
        </w:rPr>
        <w:t>Postup s obnovením soutěže:</w:t>
      </w:r>
      <w:r w:rsidRPr="00E26A92">
        <w:rPr>
          <w:rFonts w:ascii="Arial" w:hAnsi="Arial" w:cs="Arial"/>
          <w:sz w:val="20"/>
          <w:szCs w:val="20"/>
        </w:rPr>
        <w:t xml:space="preserve"> d</w:t>
      </w:r>
      <w:r w:rsidR="005B0F48" w:rsidRPr="00E26A92">
        <w:rPr>
          <w:rFonts w:ascii="Arial" w:hAnsi="Arial" w:cs="Arial"/>
          <w:sz w:val="20"/>
          <w:szCs w:val="20"/>
        </w:rPr>
        <w:t xml:space="preserve">ílčí smlouva bude vždy uzavřena na základě Výzvy, která bude Objednatelem adresována všem Poskytovatelům, tj. v rámci tzv. </w:t>
      </w:r>
      <w:proofErr w:type="spellStart"/>
      <w:r w:rsidR="00040560" w:rsidRPr="00E26A92">
        <w:rPr>
          <w:rFonts w:ascii="Arial" w:hAnsi="Arial" w:cs="Arial"/>
          <w:sz w:val="20"/>
          <w:szCs w:val="20"/>
        </w:rPr>
        <w:t>M</w:t>
      </w:r>
      <w:r w:rsidR="005B0F48" w:rsidRPr="00E26A92">
        <w:rPr>
          <w:rFonts w:ascii="Arial" w:hAnsi="Arial" w:cs="Arial"/>
          <w:sz w:val="20"/>
          <w:szCs w:val="20"/>
        </w:rPr>
        <w:t>initendrů</w:t>
      </w:r>
      <w:proofErr w:type="spellEnd"/>
      <w:r w:rsidR="005B0F48" w:rsidRPr="00E26A92">
        <w:rPr>
          <w:rFonts w:ascii="Arial" w:hAnsi="Arial" w:cs="Arial"/>
          <w:sz w:val="20"/>
          <w:szCs w:val="20"/>
        </w:rPr>
        <w:t xml:space="preserve"> (viz ustanovení </w:t>
      </w:r>
      <w:r w:rsidR="005B0F48" w:rsidRPr="00E26A92">
        <w:rPr>
          <w:rFonts w:ascii="Arial" w:hAnsi="Arial" w:cs="Arial"/>
          <w:bCs/>
          <w:sz w:val="20"/>
          <w:szCs w:val="20"/>
        </w:rPr>
        <w:t>§</w:t>
      </w:r>
      <w:r w:rsidR="005B0F48" w:rsidRPr="00E26A92">
        <w:rPr>
          <w:rFonts w:ascii="Arial" w:hAnsi="Arial" w:cs="Arial"/>
          <w:b/>
          <w:bCs/>
          <w:sz w:val="20"/>
          <w:szCs w:val="20"/>
        </w:rPr>
        <w:t xml:space="preserve"> </w:t>
      </w:r>
      <w:r w:rsidR="005B0F48" w:rsidRPr="00E26A92">
        <w:rPr>
          <w:rFonts w:ascii="Arial" w:hAnsi="Arial" w:cs="Arial"/>
          <w:sz w:val="20"/>
          <w:szCs w:val="20"/>
        </w:rPr>
        <w:t xml:space="preserve">135 ZZVZ). Výzva bude Poskytovatelům </w:t>
      </w:r>
      <w:r w:rsidR="000954D1" w:rsidRPr="00E26A92">
        <w:rPr>
          <w:rFonts w:ascii="Arial" w:hAnsi="Arial" w:cs="Arial"/>
          <w:sz w:val="20"/>
          <w:szCs w:val="20"/>
        </w:rPr>
        <w:t>k dispozici na profilu zadavatele</w:t>
      </w:r>
      <w:r w:rsidR="005B0F48" w:rsidRPr="00E26A92">
        <w:rPr>
          <w:rFonts w:ascii="Arial" w:hAnsi="Arial" w:cs="Arial"/>
          <w:sz w:val="20"/>
          <w:szCs w:val="20"/>
        </w:rPr>
        <w:t>.</w:t>
      </w:r>
    </w:p>
    <w:p w14:paraId="4B4B01BE" w14:textId="77777777" w:rsidR="005B0F48" w:rsidRPr="006163CB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A92">
        <w:rPr>
          <w:rFonts w:ascii="Arial" w:hAnsi="Arial" w:cs="Arial"/>
          <w:sz w:val="20"/>
          <w:szCs w:val="20"/>
        </w:rPr>
        <w:t>Výzva bude obsahovat vždy alespoň</w:t>
      </w:r>
      <w:r w:rsidRPr="006163CB">
        <w:rPr>
          <w:rFonts w:ascii="Arial" w:hAnsi="Arial" w:cs="Arial"/>
          <w:sz w:val="20"/>
          <w:szCs w:val="20"/>
        </w:rPr>
        <w:t>:</w:t>
      </w:r>
    </w:p>
    <w:p w14:paraId="178EBD21" w14:textId="77777777" w:rsidR="005B0F48" w:rsidRPr="006163CB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identifikační údaje Objednatele,</w:t>
      </w:r>
    </w:p>
    <w:p w14:paraId="59FA4C11" w14:textId="50AB39FC" w:rsidR="005B0F48" w:rsidRPr="006163CB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podrobnou specifikaci předmětu </w:t>
      </w:r>
      <w:proofErr w:type="spellStart"/>
      <w:r w:rsidR="00472868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>, včetně položkového soupisu požadovaných plnění určeného k ocenění (Ceník), který bude tvořit přílohu Dílčí smlouvy (Poskytovatelé budou povinni nabídnout/ocenit vždy veškeré položky Ceníku),</w:t>
      </w:r>
    </w:p>
    <w:p w14:paraId="7245010A" w14:textId="77777777" w:rsidR="005B0F48" w:rsidRPr="006163CB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obchodní, technické a jiné podmínky pro plnění Dílčí veřejné zakázky, včetně údaje o době a místu plnění,</w:t>
      </w:r>
    </w:p>
    <w:p w14:paraId="5C45C6CE" w14:textId="77777777" w:rsidR="005B0F48" w:rsidRPr="006163CB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údaje o hodnotících kritériích a metodě hodnocení,</w:t>
      </w:r>
    </w:p>
    <w:p w14:paraId="7BE8B582" w14:textId="77777777" w:rsidR="005B0F48" w:rsidRPr="006163CB" w:rsidRDefault="005B0F48" w:rsidP="007004B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lhůtu</w:t>
      </w:r>
      <w:r w:rsidR="002A307F">
        <w:rPr>
          <w:rFonts w:ascii="Arial" w:hAnsi="Arial" w:cs="Arial"/>
          <w:sz w:val="20"/>
          <w:szCs w:val="20"/>
        </w:rPr>
        <w:t xml:space="preserve"> pro</w:t>
      </w:r>
      <w:r w:rsidRPr="006163CB">
        <w:rPr>
          <w:rFonts w:ascii="Arial" w:hAnsi="Arial" w:cs="Arial"/>
          <w:sz w:val="20"/>
          <w:szCs w:val="20"/>
        </w:rPr>
        <w:t xml:space="preserve"> podání Dílčí nabídky.</w:t>
      </w:r>
    </w:p>
    <w:p w14:paraId="298832EA" w14:textId="77777777" w:rsidR="005B0F48" w:rsidRPr="006163CB" w:rsidRDefault="005B0F48" w:rsidP="005B0F48">
      <w:pPr>
        <w:autoSpaceDE w:val="0"/>
        <w:autoSpaceDN w:val="0"/>
        <w:adjustRightInd w:val="0"/>
        <w:spacing w:after="120"/>
        <w:ind w:left="491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Přílohou Výzvy bude vždy závazný vzor Dílčí smlouvy, obsahující specifikaci obchodních a platebních podmínek platných pro danou Dílčí veřejnou zakázku, který Poskytovatel odpovídajícím způsobem doplní a předloží ve své Dílčí nabídce jakožto návrh Dílčí smlouvy.</w:t>
      </w:r>
    </w:p>
    <w:p w14:paraId="69160A0E" w14:textId="38ABEEA4" w:rsidR="005B0F48" w:rsidRPr="006163CB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Současně platí, že v Dílčí nabídce Poskytovatel nesmí při oceňování plnění tvořících předmět příslušné</w:t>
      </w:r>
      <w:r w:rsidR="00472868">
        <w:rPr>
          <w:rFonts w:ascii="Arial" w:hAnsi="Arial" w:cs="Arial"/>
          <w:sz w:val="20"/>
          <w:szCs w:val="20"/>
        </w:rPr>
        <w:t xml:space="preserve">ho </w:t>
      </w:r>
      <w:proofErr w:type="spellStart"/>
      <w:r w:rsidR="00472868">
        <w:rPr>
          <w:rFonts w:ascii="Arial" w:hAnsi="Arial" w:cs="Arial"/>
          <w:sz w:val="20"/>
          <w:szCs w:val="20"/>
        </w:rPr>
        <w:t>Minitendru</w:t>
      </w:r>
      <w:proofErr w:type="spellEnd"/>
      <w:r w:rsidR="008D60A1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 xml:space="preserve">(s výjimkou tzv. nepředvídaných položek) </w:t>
      </w:r>
      <w:r>
        <w:rPr>
          <w:rFonts w:ascii="Arial" w:hAnsi="Arial" w:cs="Arial"/>
          <w:sz w:val="20"/>
          <w:szCs w:val="20"/>
        </w:rPr>
        <w:t>nabídnout vyšší nabídkové j</w:t>
      </w:r>
      <w:r w:rsidRPr="006163CB">
        <w:rPr>
          <w:rFonts w:ascii="Arial" w:hAnsi="Arial" w:cs="Arial"/>
          <w:sz w:val="20"/>
          <w:szCs w:val="20"/>
        </w:rPr>
        <w:t xml:space="preserve">ednotkové ceny, než které nabídl v rámci Zadávacího řízení k uzavření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(tj. ceny uvedené v Soupisu prací platném pro příslušného Poskytovatele). V případě, že Poskytovatel nabídne vyšší ceny, bude jeho Dílčí nabídka z </w:t>
      </w:r>
      <w:proofErr w:type="spellStart"/>
      <w:r w:rsidRPr="006163CB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vyřazena.</w:t>
      </w:r>
    </w:p>
    <w:p w14:paraId="0D8CAD21" w14:textId="182D9AA6" w:rsidR="005B0F48" w:rsidRPr="006163CB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Poskytovatelé budou povinni doručit Objednateli své písemné Dílčí nabídky vždy písemně</w:t>
      </w:r>
      <w:r w:rsidR="007E7D04">
        <w:rPr>
          <w:rFonts w:ascii="Arial" w:hAnsi="Arial" w:cs="Arial"/>
          <w:sz w:val="20"/>
          <w:szCs w:val="20"/>
        </w:rPr>
        <w:t xml:space="preserve"> elektronicky</w:t>
      </w:r>
      <w:r w:rsidRPr="006163CB">
        <w:rPr>
          <w:rFonts w:ascii="Arial" w:hAnsi="Arial" w:cs="Arial"/>
          <w:sz w:val="20"/>
          <w:szCs w:val="20"/>
        </w:rPr>
        <w:t xml:space="preserve"> prostřednictvím Elektronického nástroje, a to způsobem a ve lhůtě stanovené </w:t>
      </w:r>
      <w:r w:rsidRPr="006163CB">
        <w:rPr>
          <w:rFonts w:ascii="Arial" w:hAnsi="Arial" w:cs="Arial"/>
          <w:sz w:val="20"/>
          <w:szCs w:val="20"/>
        </w:rPr>
        <w:lastRenderedPageBreak/>
        <w:t xml:space="preserve">Objednatelem ve Výzvě. Lhůta pro podání Dílčích nabídek bude zpravidla stanovena v délce </w:t>
      </w:r>
      <w:r w:rsidR="002F0F61" w:rsidRPr="000C4657">
        <w:rPr>
          <w:rFonts w:ascii="Arial" w:hAnsi="Arial" w:cs="Arial"/>
          <w:sz w:val="20"/>
          <w:szCs w:val="20"/>
        </w:rPr>
        <w:t>3</w:t>
      </w:r>
      <w:r w:rsidRPr="000C4657">
        <w:rPr>
          <w:rFonts w:ascii="Arial" w:hAnsi="Arial" w:cs="Arial"/>
          <w:sz w:val="20"/>
          <w:szCs w:val="20"/>
        </w:rPr>
        <w:t xml:space="preserve"> pracovních dnů od odeslání Výzvy prostřednictvím Elektronického nástroje</w:t>
      </w:r>
      <w:r w:rsidR="002A307F" w:rsidRPr="000C4657">
        <w:rPr>
          <w:rFonts w:ascii="Arial" w:hAnsi="Arial" w:cs="Arial"/>
          <w:sz w:val="20"/>
          <w:szCs w:val="20"/>
        </w:rPr>
        <w:t xml:space="preserve">. </w:t>
      </w:r>
      <w:r w:rsidRPr="000C4657">
        <w:rPr>
          <w:rFonts w:ascii="Arial" w:hAnsi="Arial" w:cs="Arial"/>
          <w:sz w:val="20"/>
          <w:szCs w:val="20"/>
        </w:rPr>
        <w:t>Objednatel si</w:t>
      </w:r>
      <w:r w:rsidRPr="006163CB">
        <w:rPr>
          <w:rFonts w:ascii="Arial" w:hAnsi="Arial" w:cs="Arial"/>
          <w:sz w:val="20"/>
          <w:szCs w:val="20"/>
        </w:rPr>
        <w:t xml:space="preserve"> vyhrazuje právo stanovit lhůtu pro podání Dílčích nabídek v rámci jednotlivého </w:t>
      </w:r>
      <w:proofErr w:type="spellStart"/>
      <w:r w:rsidRPr="006163CB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i odlišně, a to s ohledem na specifické okolnosti příslušného </w:t>
      </w:r>
      <w:proofErr w:type="spellStart"/>
      <w:r w:rsidRPr="006163CB">
        <w:rPr>
          <w:rFonts w:ascii="Arial" w:hAnsi="Arial" w:cs="Arial"/>
          <w:sz w:val="20"/>
          <w:szCs w:val="20"/>
        </w:rPr>
        <w:t>minitendru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(náročnost </w:t>
      </w:r>
      <w:r w:rsidRPr="00BB5AF2">
        <w:rPr>
          <w:rFonts w:ascii="Arial" w:hAnsi="Arial" w:cs="Arial"/>
          <w:sz w:val="20"/>
          <w:szCs w:val="20"/>
        </w:rPr>
        <w:t>zpracování Dílčí</w:t>
      </w:r>
      <w:r w:rsidRPr="006163CB">
        <w:rPr>
          <w:rFonts w:ascii="Arial" w:hAnsi="Arial" w:cs="Arial"/>
          <w:sz w:val="20"/>
          <w:szCs w:val="20"/>
        </w:rPr>
        <w:t xml:space="preserve"> nabídky).</w:t>
      </w:r>
    </w:p>
    <w:p w14:paraId="68DA8FFF" w14:textId="0C417684" w:rsidR="005B0F48" w:rsidRPr="00BB5AF2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B5AF2">
        <w:rPr>
          <w:rFonts w:ascii="Arial" w:hAnsi="Arial" w:cs="Arial"/>
          <w:sz w:val="20"/>
          <w:szCs w:val="20"/>
        </w:rPr>
        <w:t xml:space="preserve">Objednatel si v souladu s ustanovením § 135 ZZVZ vyhrazuje právo v rámci </w:t>
      </w:r>
      <w:proofErr w:type="spellStart"/>
      <w:r w:rsidR="00472868" w:rsidRPr="00BB5AF2">
        <w:rPr>
          <w:rFonts w:ascii="Arial" w:hAnsi="Arial" w:cs="Arial"/>
          <w:sz w:val="20"/>
          <w:szCs w:val="20"/>
        </w:rPr>
        <w:t>Minitendru</w:t>
      </w:r>
      <w:proofErr w:type="spellEnd"/>
      <w:r w:rsidR="00472868" w:rsidRPr="00BB5AF2">
        <w:rPr>
          <w:rFonts w:ascii="Arial" w:hAnsi="Arial" w:cs="Arial"/>
          <w:sz w:val="20"/>
          <w:szCs w:val="20"/>
        </w:rPr>
        <w:t xml:space="preserve"> </w:t>
      </w:r>
      <w:r w:rsidRPr="00BB5AF2">
        <w:rPr>
          <w:rFonts w:ascii="Arial" w:hAnsi="Arial" w:cs="Arial"/>
          <w:sz w:val="20"/>
          <w:szCs w:val="20"/>
        </w:rPr>
        <w:t xml:space="preserve">formulovat podmínky </w:t>
      </w:r>
      <w:proofErr w:type="spellStart"/>
      <w:r w:rsidR="00472868" w:rsidRPr="00BB5AF2">
        <w:rPr>
          <w:rFonts w:ascii="Arial" w:hAnsi="Arial" w:cs="Arial"/>
          <w:sz w:val="20"/>
          <w:szCs w:val="20"/>
        </w:rPr>
        <w:t>Minitendru</w:t>
      </w:r>
      <w:proofErr w:type="spellEnd"/>
      <w:r w:rsidRPr="00BB5AF2">
        <w:rPr>
          <w:rFonts w:ascii="Arial" w:hAnsi="Arial" w:cs="Arial"/>
          <w:sz w:val="20"/>
          <w:szCs w:val="20"/>
        </w:rPr>
        <w:t xml:space="preserve"> konkrétněji.</w:t>
      </w:r>
    </w:p>
    <w:p w14:paraId="23D30EA4" w14:textId="0EA089B0" w:rsidR="005B0F48" w:rsidRPr="00BB5AF2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vyrozumí Poskytovatele o výsledcích </w:t>
      </w:r>
      <w:proofErr w:type="spellStart"/>
      <w:r w:rsidR="00472868">
        <w:rPr>
          <w:rFonts w:ascii="Arial" w:hAnsi="Arial" w:cs="Arial"/>
          <w:sz w:val="20"/>
          <w:szCs w:val="20"/>
        </w:rPr>
        <w:t>M</w:t>
      </w:r>
      <w:r w:rsidR="00472868" w:rsidRPr="006163CB">
        <w:rPr>
          <w:rFonts w:ascii="Arial" w:hAnsi="Arial" w:cs="Arial"/>
          <w:sz w:val="20"/>
          <w:szCs w:val="20"/>
        </w:rPr>
        <w:t>initendru</w:t>
      </w:r>
      <w:proofErr w:type="spellEnd"/>
      <w:r w:rsidR="00472868" w:rsidRPr="006163CB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prostřednictvím Elektronického nástroje</w:t>
      </w:r>
      <w:r w:rsidR="00892D91">
        <w:rPr>
          <w:rFonts w:ascii="Arial" w:hAnsi="Arial" w:cs="Arial"/>
          <w:sz w:val="20"/>
          <w:szCs w:val="20"/>
        </w:rPr>
        <w:t xml:space="preserve"> </w:t>
      </w:r>
      <w:r w:rsidR="00436C46">
        <w:rPr>
          <w:rFonts w:ascii="Arial" w:hAnsi="Arial" w:cs="Arial"/>
          <w:sz w:val="20"/>
          <w:szCs w:val="20"/>
        </w:rPr>
        <w:t>či prostřednictvím datové schránky</w:t>
      </w:r>
      <w:r w:rsidRPr="006163CB">
        <w:rPr>
          <w:rFonts w:ascii="Arial" w:hAnsi="Arial" w:cs="Arial"/>
          <w:sz w:val="20"/>
          <w:szCs w:val="20"/>
        </w:rPr>
        <w:t xml:space="preserve">. Poskytovatel, jehož Dílčí nabídka bude v </w:t>
      </w:r>
      <w:proofErr w:type="spellStart"/>
      <w:r w:rsidRPr="006163CB">
        <w:rPr>
          <w:rFonts w:ascii="Arial" w:hAnsi="Arial" w:cs="Arial"/>
          <w:sz w:val="20"/>
          <w:szCs w:val="20"/>
        </w:rPr>
        <w:t>minitendru</w:t>
      </w:r>
      <w:proofErr w:type="spellEnd"/>
      <w:r w:rsidR="00FA7CB3">
        <w:rPr>
          <w:rFonts w:ascii="Arial" w:hAnsi="Arial" w:cs="Arial"/>
          <w:sz w:val="20"/>
          <w:szCs w:val="20"/>
        </w:rPr>
        <w:t xml:space="preserve"> vybrána jako nejvhodnější, je</w:t>
      </w:r>
      <w:r w:rsidRPr="006163CB">
        <w:rPr>
          <w:rFonts w:ascii="Arial" w:hAnsi="Arial" w:cs="Arial"/>
          <w:sz w:val="20"/>
          <w:szCs w:val="20"/>
        </w:rPr>
        <w:t xml:space="preserve"> povinen uzavřít s Objednatelem Dílčí smlouvu, a to následujícím způsobem</w:t>
      </w:r>
      <w:r w:rsidRPr="00BB5AF2">
        <w:rPr>
          <w:rFonts w:ascii="Arial" w:hAnsi="Arial" w:cs="Arial"/>
          <w:sz w:val="20"/>
          <w:szCs w:val="20"/>
        </w:rPr>
        <w:t xml:space="preserve">. </w:t>
      </w:r>
      <w:r w:rsidR="00B757DF" w:rsidRPr="00BB5AF2">
        <w:rPr>
          <w:rFonts w:ascii="Arial" w:hAnsi="Arial" w:cs="Arial"/>
          <w:sz w:val="20"/>
          <w:szCs w:val="20"/>
        </w:rPr>
        <w:t xml:space="preserve">Podepsanou smlouvu doručí Objednatel Poskytovateli k podpisu. </w:t>
      </w:r>
      <w:r w:rsidR="00D6758D" w:rsidRPr="00BB5AF2">
        <w:rPr>
          <w:rFonts w:ascii="Arial" w:hAnsi="Arial" w:cs="Arial"/>
          <w:sz w:val="20"/>
          <w:szCs w:val="20"/>
        </w:rPr>
        <w:t>Jakmile bude Dílčí smlouva oboustranně podepsaná</w:t>
      </w:r>
      <w:r w:rsidRPr="00BB5AF2">
        <w:rPr>
          <w:rFonts w:ascii="Arial" w:hAnsi="Arial" w:cs="Arial"/>
          <w:sz w:val="20"/>
          <w:szCs w:val="20"/>
        </w:rPr>
        <w:t>, považuje se tímto okamžikem za uzavřenou, přičemž vybranému Poskytovateli předá Objednatel příslušný počet podepsaných vyhotovení Dílčí smlouvy.</w:t>
      </w:r>
    </w:p>
    <w:p w14:paraId="72E57DB8" w14:textId="2763EA95" w:rsidR="005B0F48" w:rsidRPr="00BB5AF2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B5AF2">
        <w:rPr>
          <w:rFonts w:ascii="Arial" w:hAnsi="Arial" w:cs="Arial"/>
          <w:sz w:val="20"/>
          <w:szCs w:val="20"/>
        </w:rPr>
        <w:t>V případě, že vybraný Poskytovate</w:t>
      </w:r>
      <w:r w:rsidR="00056A28" w:rsidRPr="00BB5AF2">
        <w:rPr>
          <w:rFonts w:ascii="Arial" w:hAnsi="Arial" w:cs="Arial"/>
          <w:sz w:val="20"/>
          <w:szCs w:val="20"/>
        </w:rPr>
        <w:t>l Objednateli nedoručí podepsanou</w:t>
      </w:r>
      <w:r w:rsidRPr="00BB5AF2">
        <w:rPr>
          <w:rFonts w:ascii="Arial" w:hAnsi="Arial" w:cs="Arial"/>
          <w:sz w:val="20"/>
          <w:szCs w:val="20"/>
        </w:rPr>
        <w:t xml:space="preserve"> </w:t>
      </w:r>
      <w:r w:rsidR="00056A28" w:rsidRPr="00BB5AF2">
        <w:rPr>
          <w:rFonts w:ascii="Arial" w:hAnsi="Arial" w:cs="Arial"/>
          <w:sz w:val="20"/>
          <w:szCs w:val="20"/>
        </w:rPr>
        <w:t>Dílčí smlouvu</w:t>
      </w:r>
      <w:r w:rsidRPr="00BB5AF2">
        <w:rPr>
          <w:rFonts w:ascii="Arial" w:hAnsi="Arial" w:cs="Arial"/>
          <w:sz w:val="20"/>
          <w:szCs w:val="20"/>
        </w:rPr>
        <w:t xml:space="preserve"> ve stanovené lhůtě</w:t>
      </w:r>
      <w:r w:rsidR="00BB5AF2" w:rsidRPr="00BB5AF2">
        <w:rPr>
          <w:rFonts w:ascii="Arial" w:hAnsi="Arial" w:cs="Arial"/>
          <w:sz w:val="20"/>
          <w:szCs w:val="20"/>
        </w:rPr>
        <w:t xml:space="preserve">, je </w:t>
      </w:r>
      <w:r w:rsidRPr="00BB5AF2">
        <w:rPr>
          <w:rFonts w:ascii="Arial" w:hAnsi="Arial" w:cs="Arial"/>
          <w:sz w:val="20"/>
          <w:szCs w:val="20"/>
        </w:rPr>
        <w:t xml:space="preserve">Objednatel oprávněn vyzvat k uzavření Dílčí smlouvy Poskytovatele, který se v příslušném </w:t>
      </w:r>
      <w:proofErr w:type="spellStart"/>
      <w:r w:rsidR="00472868" w:rsidRPr="00BB5AF2">
        <w:rPr>
          <w:rFonts w:ascii="Arial" w:hAnsi="Arial" w:cs="Arial"/>
          <w:sz w:val="20"/>
          <w:szCs w:val="20"/>
        </w:rPr>
        <w:t>M</w:t>
      </w:r>
      <w:r w:rsidRPr="00BB5AF2">
        <w:rPr>
          <w:rFonts w:ascii="Arial" w:hAnsi="Arial" w:cs="Arial"/>
          <w:sz w:val="20"/>
          <w:szCs w:val="20"/>
        </w:rPr>
        <w:t>initendru</w:t>
      </w:r>
      <w:proofErr w:type="spellEnd"/>
      <w:r w:rsidRPr="00BB5AF2">
        <w:rPr>
          <w:rFonts w:ascii="Arial" w:hAnsi="Arial" w:cs="Arial"/>
          <w:sz w:val="20"/>
          <w:szCs w:val="20"/>
        </w:rPr>
        <w:t xml:space="preserve"> umístil jako d</w:t>
      </w:r>
      <w:r w:rsidR="000D395E" w:rsidRPr="00BB5AF2">
        <w:rPr>
          <w:rFonts w:ascii="Arial" w:hAnsi="Arial" w:cs="Arial"/>
          <w:sz w:val="20"/>
          <w:szCs w:val="20"/>
        </w:rPr>
        <w:t>alší</w:t>
      </w:r>
      <w:r w:rsidRPr="00BB5AF2">
        <w:rPr>
          <w:rFonts w:ascii="Arial" w:hAnsi="Arial" w:cs="Arial"/>
          <w:sz w:val="20"/>
          <w:szCs w:val="20"/>
        </w:rPr>
        <w:t xml:space="preserve"> v pořadí</w:t>
      </w:r>
      <w:r w:rsidR="007E7D04" w:rsidRPr="00BB5AF2">
        <w:rPr>
          <w:rFonts w:ascii="Arial" w:hAnsi="Arial" w:cs="Arial"/>
          <w:sz w:val="20"/>
          <w:szCs w:val="20"/>
        </w:rPr>
        <w:t xml:space="preserve"> a splnil podmínky </w:t>
      </w:r>
      <w:proofErr w:type="spellStart"/>
      <w:r w:rsidR="00472868" w:rsidRPr="00BB5AF2">
        <w:rPr>
          <w:rFonts w:ascii="Arial" w:hAnsi="Arial" w:cs="Arial"/>
          <w:sz w:val="20"/>
          <w:szCs w:val="20"/>
        </w:rPr>
        <w:t>Minitendru</w:t>
      </w:r>
      <w:proofErr w:type="spellEnd"/>
      <w:r w:rsidRPr="00BB5AF2">
        <w:rPr>
          <w:rFonts w:ascii="Arial" w:hAnsi="Arial" w:cs="Arial"/>
          <w:sz w:val="20"/>
          <w:szCs w:val="20"/>
        </w:rPr>
        <w:t>.</w:t>
      </w:r>
    </w:p>
    <w:p w14:paraId="6914FB5F" w14:textId="5F860575" w:rsidR="005B0F48" w:rsidRDefault="005B0F4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je oprávněn zrušit </w:t>
      </w:r>
      <w:proofErr w:type="spellStart"/>
      <w:r w:rsidR="00472868">
        <w:rPr>
          <w:rFonts w:ascii="Arial" w:hAnsi="Arial" w:cs="Arial"/>
          <w:sz w:val="20"/>
          <w:szCs w:val="20"/>
        </w:rPr>
        <w:t>M</w:t>
      </w:r>
      <w:r w:rsidR="00472868" w:rsidRPr="006163CB">
        <w:rPr>
          <w:rFonts w:ascii="Arial" w:hAnsi="Arial" w:cs="Arial"/>
          <w:sz w:val="20"/>
          <w:szCs w:val="20"/>
        </w:rPr>
        <w:t>initendr</w:t>
      </w:r>
      <w:proofErr w:type="spellEnd"/>
      <w:r w:rsidR="00472868" w:rsidRPr="006163CB"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do doby uzavření Dílčí smlouvy, a to bez uvedení důvodu.</w:t>
      </w:r>
    </w:p>
    <w:p w14:paraId="071457A8" w14:textId="709A0679" w:rsidR="00F1312E" w:rsidRPr="004276FE" w:rsidRDefault="00B86F54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276FE">
        <w:rPr>
          <w:rFonts w:ascii="Arial" w:hAnsi="Arial" w:cs="Arial"/>
          <w:b/>
          <w:sz w:val="20"/>
          <w:szCs w:val="20"/>
        </w:rPr>
        <w:t>Postup bez obnovení soutěže:</w:t>
      </w:r>
      <w:r w:rsidR="00F1312E">
        <w:rPr>
          <w:rFonts w:ascii="Arial" w:hAnsi="Arial" w:cs="Arial"/>
          <w:sz w:val="20"/>
          <w:szCs w:val="20"/>
        </w:rPr>
        <w:t xml:space="preserve"> Objednatel je oprávn</w:t>
      </w:r>
      <w:r w:rsidR="008E1426">
        <w:rPr>
          <w:rFonts w:ascii="Arial" w:hAnsi="Arial" w:cs="Arial"/>
          <w:sz w:val="20"/>
          <w:szCs w:val="20"/>
        </w:rPr>
        <w:t>ěn vyzvat Poskytovatele, jehož N</w:t>
      </w:r>
      <w:r w:rsidR="00F1312E">
        <w:rPr>
          <w:rFonts w:ascii="Arial" w:hAnsi="Arial" w:cs="Arial"/>
          <w:sz w:val="20"/>
          <w:szCs w:val="20"/>
        </w:rPr>
        <w:t>abídka je v </w:t>
      </w:r>
      <w:r w:rsidR="008E1426">
        <w:rPr>
          <w:rFonts w:ascii="Arial" w:hAnsi="Arial" w:cs="Arial"/>
          <w:sz w:val="20"/>
          <w:szCs w:val="20"/>
        </w:rPr>
        <w:t>požadované</w:t>
      </w:r>
      <w:r w:rsidR="00F1312E">
        <w:rPr>
          <w:rFonts w:ascii="Arial" w:hAnsi="Arial" w:cs="Arial"/>
          <w:sz w:val="20"/>
          <w:szCs w:val="20"/>
        </w:rPr>
        <w:t xml:space="preserve"> části plnění nejvýhodnější (nejnižší cena) přímo k poskytnutí daného plnění. Objednatel v tomto případě zašle danému Poskytovateli Objednávku, která musí obsahovat:</w:t>
      </w:r>
    </w:p>
    <w:p w14:paraId="65AC08A7" w14:textId="77777777" w:rsidR="00F1312E" w:rsidRPr="00BB5AF2" w:rsidRDefault="00F1312E" w:rsidP="001E0FC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BB5AF2">
        <w:rPr>
          <w:rFonts w:ascii="Arial" w:hAnsi="Arial" w:cs="Arial"/>
          <w:sz w:val="20"/>
          <w:szCs w:val="20"/>
        </w:rPr>
        <w:t>identifikační údaje Objednatele,</w:t>
      </w:r>
    </w:p>
    <w:p w14:paraId="13D4CBCF" w14:textId="3534F645" w:rsidR="00F1312E" w:rsidRPr="006163CB" w:rsidRDefault="00F1312E" w:rsidP="001E0FC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podrobnou specifikaci předmětu Dílčí veřejné zakázky, včetně položkov</w:t>
      </w:r>
      <w:r>
        <w:rPr>
          <w:rFonts w:ascii="Arial" w:hAnsi="Arial" w:cs="Arial"/>
          <w:sz w:val="20"/>
          <w:szCs w:val="20"/>
        </w:rPr>
        <w:t>ého soupisu požadovaných plnění</w:t>
      </w:r>
      <w:r w:rsidR="00F637E0">
        <w:rPr>
          <w:rFonts w:ascii="Arial" w:hAnsi="Arial" w:cs="Arial"/>
          <w:sz w:val="20"/>
          <w:szCs w:val="20"/>
        </w:rPr>
        <w:t xml:space="preserve"> (Ceník) vč. Oceněných plnění</w:t>
      </w:r>
      <w:r>
        <w:rPr>
          <w:rFonts w:ascii="Arial" w:hAnsi="Arial" w:cs="Arial"/>
          <w:sz w:val="20"/>
          <w:szCs w:val="20"/>
        </w:rPr>
        <w:t>,</w:t>
      </w:r>
    </w:p>
    <w:p w14:paraId="659B6F35" w14:textId="7DFD4A70" w:rsidR="00F1312E" w:rsidRDefault="00F1312E" w:rsidP="001E0FC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obchodní, technické a jiné podmínky pro plnění Dílčí veřejné zakázky, včetně údaje o době a místu plnění,</w:t>
      </w:r>
    </w:p>
    <w:p w14:paraId="791DB394" w14:textId="23059949" w:rsidR="00F1312E" w:rsidRPr="006163CB" w:rsidRDefault="00F1312E" w:rsidP="001E0FC1">
      <w:pPr>
        <w:pStyle w:val="Odstavecseseznamem"/>
        <w:numPr>
          <w:ilvl w:val="1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lhůtu pro akceptaci Objednávky Poskytovatelem</w:t>
      </w:r>
    </w:p>
    <w:p w14:paraId="01868341" w14:textId="728CDF71" w:rsidR="00472868" w:rsidRDefault="00F1312E" w:rsidP="004276FE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4276FE">
        <w:rPr>
          <w:rFonts w:ascii="Arial" w:hAnsi="Arial" w:cs="Arial"/>
          <w:sz w:val="20"/>
          <w:szCs w:val="20"/>
        </w:rPr>
        <w:t xml:space="preserve">Tento postup může být Objednatelem využit výlučně u těch částí plnění (viz </w:t>
      </w:r>
      <w:r w:rsidR="00AB03C3">
        <w:rPr>
          <w:rFonts w:ascii="Arial" w:hAnsi="Arial" w:cs="Arial"/>
          <w:sz w:val="20"/>
          <w:szCs w:val="20"/>
        </w:rPr>
        <w:t>S</w:t>
      </w:r>
      <w:r w:rsidRPr="004276FE">
        <w:rPr>
          <w:rFonts w:ascii="Arial" w:hAnsi="Arial" w:cs="Arial"/>
          <w:sz w:val="20"/>
          <w:szCs w:val="20"/>
        </w:rPr>
        <w:t xml:space="preserve">oupis plnění jako příloha č. 1 </w:t>
      </w:r>
      <w:r w:rsidR="00AB03C3">
        <w:rPr>
          <w:rFonts w:ascii="Arial" w:hAnsi="Arial" w:cs="Arial"/>
          <w:sz w:val="20"/>
          <w:szCs w:val="20"/>
        </w:rPr>
        <w:t>Rámcové dohod</w:t>
      </w:r>
      <w:r w:rsidRPr="004276FE">
        <w:rPr>
          <w:rFonts w:ascii="Arial" w:hAnsi="Arial" w:cs="Arial"/>
          <w:sz w:val="20"/>
          <w:szCs w:val="20"/>
        </w:rPr>
        <w:t xml:space="preserve">y) označených zelenou barvou, hodnota </w:t>
      </w:r>
      <w:r>
        <w:rPr>
          <w:rFonts w:ascii="Arial" w:hAnsi="Arial" w:cs="Arial"/>
          <w:sz w:val="20"/>
          <w:szCs w:val="20"/>
        </w:rPr>
        <w:t xml:space="preserve">každé jednotlivé Objednávky nesmí přesáhnout 100 tis. Kč bez DPH a současně souhrnná hodnota plnění realizovaného postupem bez obnovení soutěže dle tohoto odstavce Smlouvy nesmí překročit 500 tis. Kč bez DPH za celou dobu trvání </w:t>
      </w:r>
      <w:r w:rsidR="00AB03C3">
        <w:rPr>
          <w:rFonts w:ascii="Arial" w:hAnsi="Arial" w:cs="Arial"/>
          <w:sz w:val="20"/>
          <w:szCs w:val="20"/>
        </w:rPr>
        <w:t>Rámcové dohody</w:t>
      </w:r>
      <w:r>
        <w:rPr>
          <w:rFonts w:ascii="Arial" w:hAnsi="Arial" w:cs="Arial"/>
          <w:sz w:val="20"/>
          <w:szCs w:val="20"/>
        </w:rPr>
        <w:t>.</w:t>
      </w:r>
    </w:p>
    <w:p w14:paraId="0940ACBD" w14:textId="432FEC97" w:rsidR="00472868" w:rsidRDefault="0047286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72868">
        <w:rPr>
          <w:rFonts w:ascii="Arial" w:hAnsi="Arial" w:cs="Arial"/>
          <w:sz w:val="20"/>
          <w:szCs w:val="20"/>
        </w:rPr>
        <w:t>Poskytovatel</w:t>
      </w:r>
      <w:r w:rsidRPr="00427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povinen</w:t>
      </w:r>
      <w:r w:rsidRPr="004276FE">
        <w:rPr>
          <w:rFonts w:ascii="Arial" w:hAnsi="Arial" w:cs="Arial"/>
          <w:sz w:val="20"/>
          <w:szCs w:val="20"/>
        </w:rPr>
        <w:t xml:space="preserve"> doručit Objednateli </w:t>
      </w:r>
      <w:r>
        <w:rPr>
          <w:rFonts w:ascii="Arial" w:hAnsi="Arial" w:cs="Arial"/>
          <w:sz w:val="20"/>
          <w:szCs w:val="20"/>
        </w:rPr>
        <w:t>svoji akceptaci Objednávky</w:t>
      </w:r>
      <w:r w:rsidRPr="004276FE">
        <w:rPr>
          <w:rFonts w:ascii="Arial" w:hAnsi="Arial" w:cs="Arial"/>
          <w:sz w:val="20"/>
          <w:szCs w:val="20"/>
        </w:rPr>
        <w:t xml:space="preserve"> vždy písemně elektronicky prostřednictvím Elektronického nástroje, a to způsobem a ve lhůtě stanovené Objednatelem </w:t>
      </w:r>
      <w:r>
        <w:rPr>
          <w:rFonts w:ascii="Arial" w:hAnsi="Arial" w:cs="Arial"/>
          <w:sz w:val="20"/>
          <w:szCs w:val="20"/>
        </w:rPr>
        <w:t>v Objednávce</w:t>
      </w:r>
      <w:r w:rsidRPr="004276FE">
        <w:rPr>
          <w:rFonts w:ascii="Arial" w:hAnsi="Arial" w:cs="Arial"/>
          <w:sz w:val="20"/>
          <w:szCs w:val="20"/>
        </w:rPr>
        <w:t xml:space="preserve">. Lhůta pro </w:t>
      </w:r>
      <w:r>
        <w:rPr>
          <w:rFonts w:ascii="Arial" w:hAnsi="Arial" w:cs="Arial"/>
          <w:sz w:val="20"/>
          <w:szCs w:val="20"/>
        </w:rPr>
        <w:t>akceptaci Objednávky</w:t>
      </w:r>
      <w:r w:rsidRPr="004276FE">
        <w:rPr>
          <w:rFonts w:ascii="Arial" w:hAnsi="Arial" w:cs="Arial"/>
          <w:sz w:val="20"/>
          <w:szCs w:val="20"/>
        </w:rPr>
        <w:t xml:space="preserve"> bude zpravidla stanovena v délce 3 pracovních dnů od odeslání </w:t>
      </w:r>
      <w:r>
        <w:rPr>
          <w:rFonts w:ascii="Arial" w:hAnsi="Arial" w:cs="Arial"/>
          <w:sz w:val="20"/>
          <w:szCs w:val="20"/>
        </w:rPr>
        <w:t>Objednávky</w:t>
      </w:r>
      <w:r w:rsidRPr="004276FE">
        <w:rPr>
          <w:rFonts w:ascii="Arial" w:hAnsi="Arial" w:cs="Arial"/>
          <w:sz w:val="20"/>
          <w:szCs w:val="20"/>
        </w:rPr>
        <w:t xml:space="preserve"> prostřednictvím Elektronického nástroje. Objednatel si vyhrazuje právo stanovit lhůtu pro </w:t>
      </w:r>
      <w:r>
        <w:rPr>
          <w:rFonts w:ascii="Arial" w:hAnsi="Arial" w:cs="Arial"/>
          <w:sz w:val="20"/>
          <w:szCs w:val="20"/>
        </w:rPr>
        <w:t>akceptaci Objednávky</w:t>
      </w:r>
      <w:r w:rsidRPr="004276FE">
        <w:rPr>
          <w:rFonts w:ascii="Arial" w:hAnsi="Arial" w:cs="Arial"/>
          <w:sz w:val="20"/>
          <w:szCs w:val="20"/>
        </w:rPr>
        <w:t xml:space="preserve"> v rámci jednotli</w:t>
      </w:r>
      <w:r>
        <w:rPr>
          <w:rFonts w:ascii="Arial" w:hAnsi="Arial" w:cs="Arial"/>
          <w:sz w:val="20"/>
          <w:szCs w:val="20"/>
        </w:rPr>
        <w:t xml:space="preserve">vé Dílčí veřejné zakázky </w:t>
      </w:r>
      <w:r w:rsidRPr="004276FE">
        <w:rPr>
          <w:rFonts w:ascii="Arial" w:hAnsi="Arial" w:cs="Arial"/>
          <w:sz w:val="20"/>
          <w:szCs w:val="20"/>
        </w:rPr>
        <w:t xml:space="preserve">i odlišně, a to s ohledem na specifické okolnosti </w:t>
      </w:r>
      <w:r>
        <w:rPr>
          <w:rFonts w:ascii="Arial" w:hAnsi="Arial" w:cs="Arial"/>
          <w:sz w:val="20"/>
          <w:szCs w:val="20"/>
        </w:rPr>
        <w:t>příslušné Dílčí veřejné zakázky.</w:t>
      </w:r>
    </w:p>
    <w:p w14:paraId="7941B9D1" w14:textId="0DC7EBD3" w:rsidR="00472868" w:rsidRPr="00472868" w:rsidRDefault="00472868" w:rsidP="001E0FC1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daný</w:t>
      </w:r>
      <w:r w:rsidRPr="00472868">
        <w:rPr>
          <w:rFonts w:ascii="Arial" w:hAnsi="Arial" w:cs="Arial"/>
          <w:sz w:val="20"/>
          <w:szCs w:val="20"/>
        </w:rPr>
        <w:t xml:space="preserve"> Poskytovatel Objednateli nedoručí </w:t>
      </w:r>
      <w:r>
        <w:rPr>
          <w:rFonts w:ascii="Arial" w:hAnsi="Arial" w:cs="Arial"/>
          <w:sz w:val="20"/>
          <w:szCs w:val="20"/>
        </w:rPr>
        <w:t>akceptaci Objednávky</w:t>
      </w:r>
      <w:r w:rsidRPr="00472868">
        <w:rPr>
          <w:rFonts w:ascii="Arial" w:hAnsi="Arial" w:cs="Arial"/>
          <w:sz w:val="20"/>
          <w:szCs w:val="20"/>
        </w:rPr>
        <w:t xml:space="preserve"> ve stanovené lhůtě</w:t>
      </w:r>
      <w:r>
        <w:rPr>
          <w:rFonts w:ascii="Arial" w:hAnsi="Arial" w:cs="Arial"/>
          <w:sz w:val="20"/>
          <w:szCs w:val="20"/>
        </w:rPr>
        <w:t xml:space="preserve">, není </w:t>
      </w:r>
      <w:r w:rsidRPr="00472868">
        <w:rPr>
          <w:rFonts w:ascii="Arial" w:hAnsi="Arial" w:cs="Arial"/>
          <w:sz w:val="20"/>
          <w:szCs w:val="20"/>
        </w:rPr>
        <w:t xml:space="preserve">Objednatel oprávněn vyzvat </w:t>
      </w:r>
      <w:r>
        <w:rPr>
          <w:rFonts w:ascii="Arial" w:hAnsi="Arial" w:cs="Arial"/>
          <w:sz w:val="20"/>
          <w:szCs w:val="20"/>
        </w:rPr>
        <w:t>postupem bez obnovení soutěže dalšího Poskytovatele v pořadí.</w:t>
      </w:r>
    </w:p>
    <w:p w14:paraId="64FC4B58" w14:textId="77777777" w:rsidR="00A9031C" w:rsidRPr="006163CB" w:rsidRDefault="00A9031C" w:rsidP="00A9031C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DE35506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54189CA" w14:textId="47373CD1" w:rsidR="005B0F48" w:rsidRPr="006163CB" w:rsidRDefault="00671FB6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5B0F48" w:rsidRPr="006163CB">
        <w:rPr>
          <w:rFonts w:ascii="Arial" w:hAnsi="Arial" w:cs="Arial"/>
          <w:b/>
          <w:bCs/>
          <w:sz w:val="20"/>
          <w:szCs w:val="20"/>
        </w:rPr>
        <w:t>ísto plnění</w:t>
      </w:r>
    </w:p>
    <w:p w14:paraId="6CB370B1" w14:textId="39629A51" w:rsidR="005B0F48" w:rsidRPr="006163CB" w:rsidRDefault="005B0F48" w:rsidP="007004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Místem plnění, tj. místem poskytování Reklamních a marketingových služeb je území </w:t>
      </w:r>
      <w:r>
        <w:rPr>
          <w:rFonts w:ascii="Arial" w:hAnsi="Arial" w:cs="Arial"/>
          <w:sz w:val="20"/>
          <w:szCs w:val="20"/>
        </w:rPr>
        <w:t>Č</w:t>
      </w:r>
      <w:r w:rsidRPr="006163CB">
        <w:rPr>
          <w:rFonts w:ascii="Arial" w:hAnsi="Arial" w:cs="Arial"/>
          <w:sz w:val="20"/>
          <w:szCs w:val="20"/>
        </w:rPr>
        <w:t>eské republiky. Přesné místo poskytování Reklamních a marketingových služeb bude vždy sjednáno v Dílčí smlouvě</w:t>
      </w:r>
      <w:r w:rsidR="00BB074E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>, resp. stanoveno pokynem Objednatele.</w:t>
      </w:r>
    </w:p>
    <w:p w14:paraId="3AF729D7" w14:textId="647CFEC7" w:rsidR="005B0F48" w:rsidRPr="006163CB" w:rsidRDefault="005B0F48" w:rsidP="007004B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Písemné výstupy ze své činnosti, jakož i veškerá obchodní sdělení související s touto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>, resp. Dílčími smlouvami uzavřenými na jejím základě</w:t>
      </w:r>
      <w:r w:rsidR="00BB074E">
        <w:rPr>
          <w:rFonts w:ascii="Arial" w:hAnsi="Arial" w:cs="Arial"/>
          <w:sz w:val="20"/>
          <w:szCs w:val="20"/>
        </w:rPr>
        <w:t xml:space="preserve"> či Objednávkami</w:t>
      </w:r>
      <w:r w:rsidRPr="006163CB">
        <w:rPr>
          <w:rFonts w:ascii="Arial" w:hAnsi="Arial" w:cs="Arial"/>
          <w:sz w:val="20"/>
          <w:szCs w:val="20"/>
        </w:rPr>
        <w:t xml:space="preserve">, budou Poskytovatelé Objednateli předávat v sídle Objednatele uvedeném v záhlaví této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370CFA8B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7F46D62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14F5A2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Cena</w:t>
      </w:r>
    </w:p>
    <w:p w14:paraId="0A202810" w14:textId="0D9E9132" w:rsidR="005B0F48" w:rsidRPr="006163CB" w:rsidRDefault="005B0F48" w:rsidP="007004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Cena za poskytnuté plnění bude vždy stanovena na základě výsledků jednotlivých </w:t>
      </w:r>
      <w:proofErr w:type="spellStart"/>
      <w:r w:rsidR="00BB074E">
        <w:rPr>
          <w:rFonts w:ascii="Arial" w:hAnsi="Arial" w:cs="Arial"/>
          <w:sz w:val="20"/>
          <w:szCs w:val="20"/>
        </w:rPr>
        <w:t>Minitendrů</w:t>
      </w:r>
      <w:proofErr w:type="spellEnd"/>
      <w:r w:rsidR="00BB074E">
        <w:rPr>
          <w:rFonts w:ascii="Arial" w:hAnsi="Arial" w:cs="Arial"/>
          <w:sz w:val="20"/>
          <w:szCs w:val="20"/>
        </w:rPr>
        <w:t xml:space="preserve"> či </w:t>
      </w:r>
      <w:r w:rsidRPr="006163CB">
        <w:rPr>
          <w:rFonts w:ascii="Arial" w:hAnsi="Arial" w:cs="Arial"/>
          <w:sz w:val="20"/>
          <w:szCs w:val="20"/>
        </w:rPr>
        <w:t>Dílčích veřejných zakázek. Tato cena bude vždy stanovena jako součet cen za jednotlivá plnění (položky Ceníku), přičemž cena za tato jednotlivá plnění bude určena jako součin množství těchto plnění a jednotkových cen plnění stanovených vybraným Poskytovatelem v Ceníku předloženém v Dílčí nabídce</w:t>
      </w:r>
      <w:r w:rsidR="00BB074E">
        <w:rPr>
          <w:rFonts w:ascii="Arial" w:hAnsi="Arial" w:cs="Arial"/>
          <w:sz w:val="20"/>
          <w:szCs w:val="20"/>
        </w:rPr>
        <w:t xml:space="preserve"> či v rámci akceptované Objednávky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EADA9FC" w14:textId="1AE7C507" w:rsidR="005B0F48" w:rsidRPr="006163CB" w:rsidRDefault="005B0F48" w:rsidP="007004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Cena za realizaci </w:t>
      </w:r>
      <w:proofErr w:type="spellStart"/>
      <w:r w:rsidR="00BB074E">
        <w:rPr>
          <w:rFonts w:ascii="Arial" w:hAnsi="Arial" w:cs="Arial"/>
          <w:sz w:val="20"/>
          <w:szCs w:val="20"/>
        </w:rPr>
        <w:t>Minitendru</w:t>
      </w:r>
      <w:proofErr w:type="spellEnd"/>
      <w:r w:rsidR="00BB074E">
        <w:rPr>
          <w:rFonts w:ascii="Arial" w:hAnsi="Arial" w:cs="Arial"/>
          <w:sz w:val="20"/>
          <w:szCs w:val="20"/>
        </w:rPr>
        <w:t xml:space="preserve"> či </w:t>
      </w:r>
      <w:r w:rsidRPr="006163CB">
        <w:rPr>
          <w:rFonts w:ascii="Arial" w:hAnsi="Arial" w:cs="Arial"/>
          <w:sz w:val="20"/>
          <w:szCs w:val="20"/>
        </w:rPr>
        <w:t>Dílčí veřejné zakázky bude vždy uvedena v Dílčí smlouvě</w:t>
      </w:r>
      <w:r w:rsidR="00BB074E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>. Smluvní strany berou na vědomí, že Objednatel bude Poskytovateli hradit cenu vždy pouze za skutečně poskytnuté plnění.</w:t>
      </w:r>
    </w:p>
    <w:p w14:paraId="4C59CD4B" w14:textId="3FCEEE4B" w:rsidR="005B0F48" w:rsidRPr="00402072" w:rsidRDefault="005B0F48" w:rsidP="007004B2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02072">
        <w:rPr>
          <w:rFonts w:ascii="Arial" w:hAnsi="Arial" w:cs="Arial"/>
          <w:sz w:val="20"/>
          <w:szCs w:val="20"/>
        </w:rPr>
        <w:t xml:space="preserve">Jednotkové ceny uvedené v Soupisu plnění platném pro jednotlivé Poskytovatele jsou, resp. jednotkové ceny stanovené Poskytovateli v Ceníku předkládaném v rámci </w:t>
      </w:r>
      <w:proofErr w:type="spellStart"/>
      <w:r w:rsidR="00F637E0" w:rsidRPr="00402072">
        <w:rPr>
          <w:rFonts w:ascii="Arial" w:hAnsi="Arial" w:cs="Arial"/>
          <w:sz w:val="20"/>
          <w:szCs w:val="20"/>
        </w:rPr>
        <w:t>Minitendrů</w:t>
      </w:r>
      <w:proofErr w:type="spellEnd"/>
      <w:r w:rsidR="00F637E0" w:rsidRPr="00402072">
        <w:rPr>
          <w:rFonts w:ascii="Arial" w:hAnsi="Arial" w:cs="Arial"/>
          <w:sz w:val="20"/>
          <w:szCs w:val="20"/>
        </w:rPr>
        <w:t xml:space="preserve"> či v Ceníku</w:t>
      </w:r>
      <w:r w:rsidR="002573E6" w:rsidRPr="00402072">
        <w:rPr>
          <w:rFonts w:ascii="Arial" w:hAnsi="Arial" w:cs="Arial"/>
          <w:sz w:val="20"/>
          <w:szCs w:val="20"/>
        </w:rPr>
        <w:t>, jež bude součástí Objednávky,</w:t>
      </w:r>
      <w:r w:rsidRPr="00402072">
        <w:rPr>
          <w:rFonts w:ascii="Arial" w:hAnsi="Arial" w:cs="Arial"/>
          <w:sz w:val="20"/>
          <w:szCs w:val="20"/>
        </w:rPr>
        <w:t xml:space="preserve"> budou cenami konečnými a maximálně přípustnými, tj. zahrnují veškeré náklady spojené s plněním Rámcové dohody, resp. Dílčích smluv </w:t>
      </w:r>
      <w:r w:rsidR="00F637E0" w:rsidRPr="00402072">
        <w:rPr>
          <w:rFonts w:ascii="Arial" w:hAnsi="Arial" w:cs="Arial"/>
          <w:sz w:val="20"/>
          <w:szCs w:val="20"/>
        </w:rPr>
        <w:t xml:space="preserve">či Objednávek </w:t>
      </w:r>
      <w:r w:rsidRPr="00402072">
        <w:rPr>
          <w:rFonts w:ascii="Arial" w:hAnsi="Arial" w:cs="Arial"/>
          <w:sz w:val="20"/>
          <w:szCs w:val="20"/>
        </w:rPr>
        <w:t>v plném rozsahu (a to zejména včetně úplaty za poskytnutí autorských práv v rozsahu a za podmínek dle čl. X</w:t>
      </w:r>
      <w:r w:rsidR="002F1DBA" w:rsidRPr="00402072">
        <w:rPr>
          <w:rFonts w:ascii="Arial" w:hAnsi="Arial" w:cs="Arial"/>
          <w:sz w:val="20"/>
          <w:szCs w:val="20"/>
        </w:rPr>
        <w:t>.</w:t>
      </w:r>
      <w:r w:rsidRPr="00402072">
        <w:rPr>
          <w:rFonts w:ascii="Arial" w:hAnsi="Arial" w:cs="Arial"/>
          <w:sz w:val="20"/>
          <w:szCs w:val="20"/>
        </w:rPr>
        <w:t xml:space="preserve"> Rámcové dohody). Poskytovatel tak není v souvislosti s plněním Rámcové dohody, resp. Dílčí smlouvy</w:t>
      </w:r>
      <w:r w:rsidR="00F637E0" w:rsidRPr="00402072">
        <w:rPr>
          <w:rFonts w:ascii="Arial" w:hAnsi="Arial" w:cs="Arial"/>
          <w:sz w:val="20"/>
          <w:szCs w:val="20"/>
        </w:rPr>
        <w:t xml:space="preserve"> či Objednávky</w:t>
      </w:r>
      <w:r w:rsidRPr="00402072">
        <w:rPr>
          <w:rFonts w:ascii="Arial" w:hAnsi="Arial" w:cs="Arial"/>
          <w:sz w:val="20"/>
          <w:szCs w:val="20"/>
        </w:rPr>
        <w:t xml:space="preserve">, oprávněn účtovat a požadovat na Objednateli úhradu jakýchkoliv jiných či dalších částek. Tyto jednotkové ceny nemohou být po dobu trvání Rámcové dohody, resp. příslušné Dílčí smlouvy </w:t>
      </w:r>
      <w:r w:rsidR="00F637E0" w:rsidRPr="00402072">
        <w:rPr>
          <w:rFonts w:ascii="Arial" w:hAnsi="Arial" w:cs="Arial"/>
          <w:sz w:val="20"/>
          <w:szCs w:val="20"/>
        </w:rPr>
        <w:t xml:space="preserve">či Objednávky </w:t>
      </w:r>
      <w:r w:rsidR="00703890" w:rsidRPr="00402072">
        <w:rPr>
          <w:rFonts w:ascii="Arial" w:hAnsi="Arial" w:cs="Arial"/>
          <w:sz w:val="20"/>
          <w:szCs w:val="20"/>
        </w:rPr>
        <w:t>překročeny (navýšeny)</w:t>
      </w:r>
      <w:r w:rsidR="0074133F" w:rsidRPr="00402072">
        <w:rPr>
          <w:rFonts w:ascii="Arial" w:hAnsi="Arial" w:cs="Arial"/>
          <w:sz w:val="20"/>
          <w:szCs w:val="20"/>
        </w:rPr>
        <w:t>.</w:t>
      </w:r>
    </w:p>
    <w:p w14:paraId="56DC3648" w14:textId="116823D5" w:rsidR="00AD288E" w:rsidRPr="006163CB" w:rsidRDefault="00AD288E" w:rsidP="00AD288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Jednotkové ceny uvedené v Soupisu plnění jsou, resp. jednotkové ceny nabídnuté Poskytovateli v Ceníku předkládaném v rámci Dílčích veřejných zakázek </w:t>
      </w:r>
      <w:r>
        <w:rPr>
          <w:rFonts w:ascii="Arial" w:hAnsi="Arial" w:cs="Arial"/>
          <w:sz w:val="20"/>
          <w:szCs w:val="20"/>
        </w:rPr>
        <w:t xml:space="preserve">či obsažených v Objednávce </w:t>
      </w:r>
      <w:r w:rsidRPr="006163CB">
        <w:rPr>
          <w:rFonts w:ascii="Arial" w:hAnsi="Arial" w:cs="Arial"/>
          <w:sz w:val="20"/>
          <w:szCs w:val="20"/>
        </w:rPr>
        <w:t>budou vždy vyčísleny v Kč bez DPH. K těmto cenám bude vždy připočítána DPH ve výši stanovené dle aktuálně platn</w:t>
      </w:r>
      <w:r>
        <w:rPr>
          <w:rFonts w:ascii="Arial" w:hAnsi="Arial" w:cs="Arial"/>
          <w:sz w:val="20"/>
          <w:szCs w:val="20"/>
        </w:rPr>
        <w:t>ého zákona č. 235/2004 Sb., o dani z přidané hodnoty</w:t>
      </w:r>
      <w:r w:rsidRPr="006163CB">
        <w:rPr>
          <w:rFonts w:ascii="Arial" w:hAnsi="Arial" w:cs="Arial"/>
          <w:sz w:val="20"/>
          <w:szCs w:val="20"/>
        </w:rPr>
        <w:t xml:space="preserve">. DPH se pro účely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rozumí peněžní částka, jejíž výše odpovídá výši daně z přidané hodnoty vypočtené dle zákona č. 235/2004 Sb., o dani z přidané hodnoty, ve znění pozdějších předpisů.</w:t>
      </w:r>
    </w:p>
    <w:p w14:paraId="371B58EB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F2EEFA9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sz w:val="20"/>
          <w:szCs w:val="20"/>
        </w:rPr>
      </w:pPr>
    </w:p>
    <w:p w14:paraId="36ACFA64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Platební podmínky</w:t>
      </w:r>
    </w:p>
    <w:p w14:paraId="250E998F" w14:textId="1A226D45" w:rsidR="005B0F48" w:rsidRPr="00AD288E" w:rsidRDefault="00AD288E" w:rsidP="00AD288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Cena bude Objednatelem hrazena na základě faktur</w:t>
      </w:r>
      <w:r>
        <w:rPr>
          <w:rFonts w:ascii="Arial" w:hAnsi="Arial" w:cs="Arial"/>
          <w:sz w:val="20"/>
          <w:szCs w:val="20"/>
        </w:rPr>
        <w:t xml:space="preserve"> vystavených v souladu se zákonem o účetnictví nebo </w:t>
      </w:r>
      <w:r w:rsidRPr="006163CB">
        <w:rPr>
          <w:rFonts w:ascii="Arial" w:hAnsi="Arial" w:cs="Arial"/>
          <w:sz w:val="20"/>
          <w:szCs w:val="20"/>
        </w:rPr>
        <w:t>daňových dokladů</w:t>
      </w:r>
      <w:r>
        <w:rPr>
          <w:rFonts w:ascii="Arial" w:hAnsi="Arial" w:cs="Arial"/>
          <w:sz w:val="20"/>
          <w:szCs w:val="20"/>
        </w:rPr>
        <w:t xml:space="preserve"> vystavených v souladu se zákonem o dani z přidané hodnoty (dále jen „Faktura“)</w:t>
      </w:r>
      <w:r w:rsidRPr="006163CB">
        <w:rPr>
          <w:rFonts w:ascii="Arial" w:hAnsi="Arial" w:cs="Arial"/>
          <w:sz w:val="20"/>
          <w:szCs w:val="20"/>
        </w:rPr>
        <w:t xml:space="preserve"> vystavených Poskytovatelem na podkladě skutečně poskytnutého plnění.</w:t>
      </w:r>
    </w:p>
    <w:p w14:paraId="3C25C483" w14:textId="0C59F157" w:rsidR="005B0F48" w:rsidRPr="006163CB" w:rsidRDefault="005B0F48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Četnost fakturace (měsíční, jednorázová po skončení Reklamní </w:t>
      </w:r>
      <w:r w:rsidR="00B749D3" w:rsidRPr="006163CB">
        <w:rPr>
          <w:rFonts w:ascii="Arial" w:hAnsi="Arial" w:cs="Arial"/>
          <w:sz w:val="20"/>
          <w:szCs w:val="20"/>
        </w:rPr>
        <w:t>kampaně</w:t>
      </w:r>
      <w:r w:rsidRPr="006163CB">
        <w:rPr>
          <w:rFonts w:ascii="Arial" w:hAnsi="Arial" w:cs="Arial"/>
          <w:sz w:val="20"/>
          <w:szCs w:val="20"/>
        </w:rPr>
        <w:t xml:space="preserve"> apod.), jakož i případné další specifické platební podmínky budou vždy pro každou Dílčí veřejnou zakázku sjednány v Dílčí smlouvě</w:t>
      </w:r>
      <w:r w:rsidR="00237391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 xml:space="preserve">. Takováto zvláštní ujednání obsažená v Dílčí smlouvě </w:t>
      </w:r>
      <w:r w:rsidR="00237391">
        <w:rPr>
          <w:rFonts w:ascii="Arial" w:hAnsi="Arial" w:cs="Arial"/>
          <w:sz w:val="20"/>
          <w:szCs w:val="20"/>
        </w:rPr>
        <w:t xml:space="preserve">či Objednávce </w:t>
      </w:r>
      <w:r w:rsidRPr="006163CB">
        <w:rPr>
          <w:rFonts w:ascii="Arial" w:hAnsi="Arial" w:cs="Arial"/>
          <w:sz w:val="20"/>
          <w:szCs w:val="20"/>
        </w:rPr>
        <w:t xml:space="preserve">mají vždy přednost před obecnou úpravou obsaženou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.</w:t>
      </w:r>
    </w:p>
    <w:p w14:paraId="0FF0ACF6" w14:textId="7B452BBA" w:rsidR="005B0F48" w:rsidRPr="006163CB" w:rsidRDefault="00AD288E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Cena hrazená na základě příslušné </w:t>
      </w:r>
      <w:r>
        <w:rPr>
          <w:rFonts w:ascii="Arial" w:hAnsi="Arial" w:cs="Arial"/>
          <w:sz w:val="20"/>
          <w:szCs w:val="20"/>
        </w:rPr>
        <w:t>F</w:t>
      </w:r>
      <w:r w:rsidRPr="006163CB">
        <w:rPr>
          <w:rFonts w:ascii="Arial" w:hAnsi="Arial" w:cs="Arial"/>
          <w:sz w:val="20"/>
          <w:szCs w:val="20"/>
        </w:rPr>
        <w:t xml:space="preserve">aktury bude splatná minimálně </w:t>
      </w:r>
      <w:r w:rsidRPr="000C4657">
        <w:rPr>
          <w:rFonts w:ascii="Arial" w:hAnsi="Arial" w:cs="Arial"/>
          <w:sz w:val="20"/>
          <w:szCs w:val="20"/>
        </w:rPr>
        <w:t xml:space="preserve">do </w:t>
      </w:r>
      <w:r w:rsidR="00A64FC3" w:rsidRPr="000C4657">
        <w:rPr>
          <w:rFonts w:ascii="Arial" w:hAnsi="Arial" w:cs="Arial"/>
          <w:sz w:val="20"/>
          <w:szCs w:val="20"/>
        </w:rPr>
        <w:t>30</w:t>
      </w:r>
      <w:r w:rsidRPr="000C4657">
        <w:rPr>
          <w:rFonts w:ascii="Arial" w:hAnsi="Arial" w:cs="Arial"/>
          <w:sz w:val="20"/>
          <w:szCs w:val="20"/>
        </w:rPr>
        <w:t xml:space="preserve"> </w:t>
      </w:r>
      <w:r w:rsidR="00250992">
        <w:rPr>
          <w:rFonts w:ascii="Arial" w:hAnsi="Arial" w:cs="Arial"/>
          <w:sz w:val="20"/>
          <w:szCs w:val="20"/>
        </w:rPr>
        <w:t xml:space="preserve">kalendářních </w:t>
      </w:r>
      <w:r w:rsidRPr="000C4657">
        <w:rPr>
          <w:rFonts w:ascii="Arial" w:hAnsi="Arial" w:cs="Arial"/>
          <w:sz w:val="20"/>
          <w:szCs w:val="20"/>
        </w:rPr>
        <w:t>dnů</w:t>
      </w:r>
      <w:r w:rsidRPr="006163CB">
        <w:rPr>
          <w:rFonts w:ascii="Arial" w:hAnsi="Arial" w:cs="Arial"/>
          <w:sz w:val="20"/>
          <w:szCs w:val="20"/>
        </w:rPr>
        <w:t xml:space="preserve"> od doručení této faktury Objednateli</w:t>
      </w:r>
      <w:r w:rsidR="005B0F48" w:rsidRPr="006163CB">
        <w:rPr>
          <w:rFonts w:ascii="Arial" w:hAnsi="Arial" w:cs="Arial"/>
          <w:sz w:val="20"/>
          <w:szCs w:val="20"/>
        </w:rPr>
        <w:t>.</w:t>
      </w:r>
    </w:p>
    <w:p w14:paraId="6C906D33" w14:textId="66FA0A78" w:rsidR="00AD288E" w:rsidRDefault="00AD288E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Veškeré </w:t>
      </w:r>
      <w:r>
        <w:rPr>
          <w:rFonts w:ascii="Arial" w:hAnsi="Arial" w:cs="Arial"/>
          <w:sz w:val="20"/>
          <w:szCs w:val="20"/>
        </w:rPr>
        <w:t>F</w:t>
      </w:r>
      <w:r w:rsidRPr="006163CB">
        <w:rPr>
          <w:rFonts w:ascii="Arial" w:hAnsi="Arial" w:cs="Arial"/>
          <w:sz w:val="20"/>
          <w:szCs w:val="20"/>
        </w:rPr>
        <w:t xml:space="preserve">aktury je Poskytovatel povinen zasílat na adresu Objednatele uvedenou v záhlaví </w:t>
      </w:r>
      <w:r>
        <w:rPr>
          <w:rFonts w:ascii="Arial" w:hAnsi="Arial" w:cs="Arial"/>
          <w:sz w:val="20"/>
          <w:szCs w:val="20"/>
        </w:rPr>
        <w:t>Rámcové dohody</w:t>
      </w:r>
      <w:r w:rsidR="00E12156">
        <w:rPr>
          <w:rFonts w:ascii="Arial" w:hAnsi="Arial" w:cs="Arial"/>
          <w:sz w:val="20"/>
          <w:szCs w:val="20"/>
        </w:rPr>
        <w:t>.</w:t>
      </w:r>
    </w:p>
    <w:p w14:paraId="52A8D964" w14:textId="77777777" w:rsidR="00AD288E" w:rsidRPr="006163CB" w:rsidRDefault="00AD288E" w:rsidP="00AD288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Přílohou každé </w:t>
      </w:r>
      <w:r>
        <w:rPr>
          <w:rFonts w:ascii="Arial" w:hAnsi="Arial" w:cs="Arial"/>
          <w:sz w:val="20"/>
          <w:szCs w:val="20"/>
        </w:rPr>
        <w:t>F</w:t>
      </w:r>
      <w:r w:rsidRPr="006163CB">
        <w:rPr>
          <w:rFonts w:ascii="Arial" w:hAnsi="Arial" w:cs="Arial"/>
          <w:sz w:val="20"/>
          <w:szCs w:val="20"/>
        </w:rPr>
        <w:t>aktury bude vždy přehled skutečně poskytnutého plnění</w:t>
      </w:r>
      <w:r>
        <w:rPr>
          <w:rFonts w:ascii="Arial" w:hAnsi="Arial" w:cs="Arial"/>
          <w:sz w:val="20"/>
          <w:szCs w:val="20"/>
        </w:rPr>
        <w:t xml:space="preserve">, případně </w:t>
      </w:r>
      <w:proofErr w:type="spellStart"/>
      <w:r>
        <w:rPr>
          <w:rFonts w:ascii="Arial" w:hAnsi="Arial" w:cs="Arial"/>
          <w:sz w:val="20"/>
          <w:szCs w:val="20"/>
        </w:rPr>
        <w:t>mediaplán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0A0A71">
        <w:rPr>
          <w:rFonts w:ascii="Arial" w:hAnsi="Arial" w:cs="Arial"/>
          <w:sz w:val="20"/>
          <w:szCs w:val="20"/>
        </w:rPr>
        <w:t>doplněný o hodnoty skutečného plnění</w:t>
      </w:r>
      <w:r w:rsidRPr="006163CB">
        <w:rPr>
          <w:rFonts w:ascii="Arial" w:hAnsi="Arial" w:cs="Arial"/>
          <w:sz w:val="20"/>
          <w:szCs w:val="20"/>
        </w:rPr>
        <w:t xml:space="preserve">. Faktury musí obsahovat </w:t>
      </w:r>
      <w:r>
        <w:rPr>
          <w:rFonts w:ascii="Arial" w:hAnsi="Arial" w:cs="Arial"/>
          <w:sz w:val="20"/>
          <w:szCs w:val="20"/>
        </w:rPr>
        <w:t xml:space="preserve">odkaz na příslušnou dílčí smlouvu. Daňové doklady musí obsahovat </w:t>
      </w:r>
      <w:r w:rsidRPr="006163CB">
        <w:rPr>
          <w:rFonts w:ascii="Arial" w:hAnsi="Arial" w:cs="Arial"/>
          <w:sz w:val="20"/>
          <w:szCs w:val="20"/>
        </w:rPr>
        <w:t xml:space="preserve">veškeré náležitosti stanovené zákonem č. 235/2004 Sb., o dani z přidané hodnoty, ve znění pozdějších předpisů. V případě, že </w:t>
      </w:r>
      <w:r>
        <w:rPr>
          <w:rFonts w:ascii="Arial" w:hAnsi="Arial" w:cs="Arial"/>
          <w:sz w:val="20"/>
          <w:szCs w:val="20"/>
        </w:rPr>
        <w:t>F</w:t>
      </w:r>
      <w:r w:rsidRPr="006163CB">
        <w:rPr>
          <w:rFonts w:ascii="Arial" w:hAnsi="Arial" w:cs="Arial"/>
          <w:sz w:val="20"/>
          <w:szCs w:val="20"/>
        </w:rPr>
        <w:t xml:space="preserve">aktura doručená Objednateli nebude obsahovat některou z náležitostí stanovených právními předpisy či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nebo ji bude obsahovat chybně, je Objednatel oprávněn vrátit takovou </w:t>
      </w:r>
      <w:r>
        <w:rPr>
          <w:rFonts w:ascii="Arial" w:hAnsi="Arial" w:cs="Arial"/>
          <w:sz w:val="20"/>
          <w:szCs w:val="20"/>
        </w:rPr>
        <w:t>F</w:t>
      </w:r>
      <w:r w:rsidRPr="006163CB">
        <w:rPr>
          <w:rFonts w:ascii="Arial" w:hAnsi="Arial" w:cs="Arial"/>
          <w:sz w:val="20"/>
          <w:szCs w:val="20"/>
        </w:rPr>
        <w:t xml:space="preserve">akturu Poskytovateli. Lhůta splatnosti v takovémto případě neběží, přičemž nová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lhůta splatnosti počíná běžet </w:t>
      </w:r>
      <w:r w:rsidRPr="006163CB">
        <w:rPr>
          <w:rFonts w:ascii="Arial" w:hAnsi="Arial" w:cs="Arial"/>
          <w:sz w:val="20"/>
          <w:szCs w:val="20"/>
        </w:rPr>
        <w:t xml:space="preserve">až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od doručení opravené či doplněné 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Pr="006163CB">
        <w:rPr>
          <w:rFonts w:ascii="Arial" w:hAnsi="Arial" w:cs="Arial"/>
          <w:b/>
          <w:bCs/>
          <w:sz w:val="20"/>
          <w:szCs w:val="20"/>
        </w:rPr>
        <w:t>aktury.</w:t>
      </w:r>
    </w:p>
    <w:p w14:paraId="01C24210" w14:textId="77777777" w:rsidR="005B0F48" w:rsidRPr="006163CB" w:rsidRDefault="005B0F48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Cena bude hrazena bezhotovostně na účet příslušného Poskytovatele uvedený v záhlaví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 Cena bude hrazena v české měně.</w:t>
      </w:r>
    </w:p>
    <w:p w14:paraId="146D0654" w14:textId="77777777" w:rsidR="005B0F48" w:rsidRPr="006163CB" w:rsidRDefault="005B0F48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případě, že v Č</w:t>
      </w:r>
      <w:r w:rsidRPr="006163CB">
        <w:rPr>
          <w:rFonts w:ascii="Arial" w:hAnsi="Arial" w:cs="Arial"/>
          <w:sz w:val="20"/>
          <w:szCs w:val="20"/>
        </w:rPr>
        <w:t xml:space="preserve">eské republice dojde k zavedení eura (EUR) jakožto úřední měny České republiky, bude k takovému okamžiku stanovenému příslušným právním předpisem proveden přepočet cen sjednaných v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, resp. dosud nesplněných Dílčích smlouvách na </w:t>
      </w:r>
      <w:proofErr w:type="gramStart"/>
      <w:r w:rsidRPr="006163CB">
        <w:rPr>
          <w:rFonts w:ascii="Arial" w:hAnsi="Arial" w:cs="Arial"/>
          <w:sz w:val="20"/>
          <w:szCs w:val="20"/>
        </w:rPr>
        <w:t>EUR</w:t>
      </w:r>
      <w:proofErr w:type="gramEnd"/>
      <w:r w:rsidRPr="006163CB">
        <w:rPr>
          <w:rFonts w:ascii="Arial" w:hAnsi="Arial" w:cs="Arial"/>
          <w:sz w:val="20"/>
          <w:szCs w:val="20"/>
        </w:rPr>
        <w:t>, a to podle úředně stanoveného směnného kursu. Veškeré platby budou ode dne zavedení eura, jakožto úřední měny České republiky, hrazeny pouze v této měně.</w:t>
      </w:r>
    </w:p>
    <w:p w14:paraId="359885EE" w14:textId="77777777" w:rsidR="005B0F48" w:rsidRPr="006163CB" w:rsidRDefault="005B0F48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lastRenderedPageBreak/>
        <w:t>V případě prodlení Objednatele s úhradou ceny je Poskytovatel oprávněn požadovat na Objednateli úrok z prodlení v zákonné výši. Poskytovatel není oprávněn požadovat náhradu škody vzniklé v důsledku prodlení Objednatele s úhradou ceny.</w:t>
      </w:r>
    </w:p>
    <w:p w14:paraId="3756DBE5" w14:textId="77777777" w:rsidR="005B0F48" w:rsidRDefault="005B0F48" w:rsidP="007004B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není oprávněn započíst jakékoliv pohledávky proti nárokům Objednatele. Pohledávky a nároky Poskytovatele vzniklé v souvislosti s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či Dílčími smlouvami nesmí být postoupeny třetím osobám, zastaveny nebo s nimi jinak disponováno. Jakékoliv právní jednání učiněné Poskytovatelem v rozporu s tímto ustanovením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bude považováno za příčící se dobrým mravům.</w:t>
      </w:r>
    </w:p>
    <w:p w14:paraId="1A3EB144" w14:textId="5CCA14E6" w:rsidR="00147156" w:rsidRDefault="00147156" w:rsidP="00892D9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9C6430">
        <w:rPr>
          <w:rFonts w:ascii="Arial" w:hAnsi="Arial" w:cs="Arial"/>
          <w:sz w:val="20"/>
          <w:szCs w:val="20"/>
        </w:rPr>
        <w:t xml:space="preserve">V případě, že by hrozilo, že </w:t>
      </w:r>
      <w:r>
        <w:rPr>
          <w:rFonts w:ascii="Arial" w:hAnsi="Arial" w:cs="Arial"/>
          <w:sz w:val="20"/>
          <w:szCs w:val="20"/>
        </w:rPr>
        <w:t>Objednatel</w:t>
      </w:r>
      <w:r w:rsidRPr="009C6430">
        <w:rPr>
          <w:rFonts w:ascii="Arial" w:hAnsi="Arial" w:cs="Arial"/>
          <w:sz w:val="20"/>
          <w:szCs w:val="20"/>
        </w:rPr>
        <w:t xml:space="preserve"> může ručit za </w:t>
      </w:r>
      <w:r>
        <w:rPr>
          <w:rFonts w:ascii="Arial" w:hAnsi="Arial" w:cs="Arial"/>
          <w:sz w:val="20"/>
          <w:szCs w:val="20"/>
        </w:rPr>
        <w:t xml:space="preserve">Poskytovatelem </w:t>
      </w:r>
      <w:r w:rsidRPr="009C6430">
        <w:rPr>
          <w:rFonts w:ascii="Arial" w:hAnsi="Arial" w:cs="Arial"/>
          <w:sz w:val="20"/>
          <w:szCs w:val="20"/>
        </w:rPr>
        <w:t xml:space="preserve">nezaplacenou daň z přidané hodnoty dle ustanovení § 109 zákona č. 235/2004 Sb., o dani z přidané hodnoty, ve znění pozdějších předpisů, je </w:t>
      </w:r>
      <w:r>
        <w:rPr>
          <w:rFonts w:ascii="Arial" w:hAnsi="Arial" w:cs="Arial"/>
          <w:sz w:val="20"/>
          <w:szCs w:val="20"/>
        </w:rPr>
        <w:t xml:space="preserve">Objednatel </w:t>
      </w:r>
      <w:r w:rsidRPr="009C6430">
        <w:rPr>
          <w:rFonts w:ascii="Arial" w:hAnsi="Arial" w:cs="Arial"/>
          <w:sz w:val="20"/>
          <w:szCs w:val="20"/>
        </w:rPr>
        <w:t xml:space="preserve">oprávněn uhradit část odměny </w:t>
      </w:r>
      <w:r>
        <w:rPr>
          <w:rFonts w:ascii="Arial" w:hAnsi="Arial" w:cs="Arial"/>
          <w:sz w:val="20"/>
          <w:szCs w:val="20"/>
        </w:rPr>
        <w:t xml:space="preserve">Poskytovatele </w:t>
      </w:r>
      <w:r w:rsidRPr="009C6430">
        <w:rPr>
          <w:rFonts w:ascii="Arial" w:hAnsi="Arial" w:cs="Arial"/>
          <w:sz w:val="20"/>
          <w:szCs w:val="20"/>
        </w:rPr>
        <w:t xml:space="preserve">ve výši vyúčtované daně z přidané hodnoty na bankovní účet příslušného správce daně </w:t>
      </w:r>
      <w:r>
        <w:rPr>
          <w:rFonts w:ascii="Arial" w:hAnsi="Arial" w:cs="Arial"/>
          <w:sz w:val="20"/>
          <w:szCs w:val="20"/>
        </w:rPr>
        <w:t>Poskytovatele</w:t>
      </w:r>
      <w:r w:rsidRPr="009C6430">
        <w:rPr>
          <w:rFonts w:ascii="Arial" w:hAnsi="Arial" w:cs="Arial"/>
          <w:sz w:val="20"/>
          <w:szCs w:val="20"/>
        </w:rPr>
        <w:t xml:space="preserve">. Takový postup </w:t>
      </w:r>
      <w:r>
        <w:rPr>
          <w:rFonts w:ascii="Arial" w:hAnsi="Arial" w:cs="Arial"/>
          <w:sz w:val="20"/>
          <w:szCs w:val="20"/>
        </w:rPr>
        <w:t xml:space="preserve">Objednatele </w:t>
      </w:r>
      <w:r w:rsidRPr="009C6430">
        <w:rPr>
          <w:rFonts w:ascii="Arial" w:hAnsi="Arial" w:cs="Arial"/>
          <w:sz w:val="20"/>
          <w:szCs w:val="20"/>
        </w:rPr>
        <w:t xml:space="preserve">se v rozsahu částky poukázané na účet správce daně považuje za řádné a včasné uhrazení odměny </w:t>
      </w:r>
      <w:r>
        <w:rPr>
          <w:rFonts w:ascii="Arial" w:hAnsi="Arial" w:cs="Arial"/>
          <w:sz w:val="20"/>
          <w:szCs w:val="20"/>
        </w:rPr>
        <w:t>Poskytovateli</w:t>
      </w:r>
      <w:r w:rsidRPr="009C6430">
        <w:rPr>
          <w:rFonts w:ascii="Arial" w:hAnsi="Arial" w:cs="Arial"/>
          <w:sz w:val="20"/>
          <w:szCs w:val="20"/>
        </w:rPr>
        <w:t>.</w:t>
      </w:r>
    </w:p>
    <w:p w14:paraId="4E361FF2" w14:textId="7F09AF0A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D747609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E0F90E" w14:textId="77777777" w:rsidR="005B0F48" w:rsidRPr="006163CB" w:rsidRDefault="005B0F48" w:rsidP="000D395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Pojištění</w:t>
      </w:r>
    </w:p>
    <w:p w14:paraId="1CBF7A5C" w14:textId="77777777" w:rsidR="005B0F48" w:rsidRPr="006163CB" w:rsidRDefault="005B0F48" w:rsidP="007004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se zavazuje mí</w:t>
      </w:r>
      <w:r w:rsidRPr="006163CB">
        <w:rPr>
          <w:rFonts w:ascii="Arial" w:hAnsi="Arial" w:cs="Arial"/>
          <w:sz w:val="20"/>
          <w:szCs w:val="20"/>
        </w:rPr>
        <w:t xml:space="preserve">t sjednáno a udržovat po dobu trvání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pojištění své odpovědnosti za škodu způsobenou třetí osobě, a to tak, aby limit pojistného plnění ve smyslu ustanovení § 2865 Občanského zákoníku činil minimálně 10 mil. Kč.</w:t>
      </w:r>
    </w:p>
    <w:p w14:paraId="78C5E0F4" w14:textId="1147A63B" w:rsidR="005B0F48" w:rsidRPr="006163CB" w:rsidRDefault="005B0F48" w:rsidP="007004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Pojištění Poskytovatele dle předchozího odstavce musí rovněž za</w:t>
      </w:r>
      <w:r w:rsidR="005E0A1F">
        <w:rPr>
          <w:rFonts w:ascii="Arial" w:hAnsi="Arial" w:cs="Arial"/>
          <w:sz w:val="20"/>
          <w:szCs w:val="20"/>
        </w:rPr>
        <w:t>hrnovat pojištění všech jeho pod</w:t>
      </w:r>
      <w:r w:rsidRPr="006163CB">
        <w:rPr>
          <w:rFonts w:ascii="Arial" w:hAnsi="Arial" w:cs="Arial"/>
          <w:sz w:val="20"/>
          <w:szCs w:val="20"/>
        </w:rPr>
        <w:t>dodavatelů; v opačném případně je Poskytovatel povinen zajistit, aby obdobné pojištění v přiměřeném roz</w:t>
      </w:r>
      <w:r w:rsidR="005E0A1F">
        <w:rPr>
          <w:rFonts w:ascii="Arial" w:hAnsi="Arial" w:cs="Arial"/>
          <w:sz w:val="20"/>
          <w:szCs w:val="20"/>
        </w:rPr>
        <w:t>sahu sjednali i všichni jeho pod</w:t>
      </w:r>
      <w:r w:rsidRPr="006163CB">
        <w:rPr>
          <w:rFonts w:ascii="Arial" w:hAnsi="Arial" w:cs="Arial"/>
          <w:sz w:val="20"/>
          <w:szCs w:val="20"/>
        </w:rPr>
        <w:t xml:space="preserve">dodavatelé, kteří se budou podílet na poskytování plnění dle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 resp. Dílčí smlouvy</w:t>
      </w:r>
      <w:r w:rsidR="00237391">
        <w:rPr>
          <w:rFonts w:ascii="Arial" w:hAnsi="Arial" w:cs="Arial"/>
          <w:sz w:val="20"/>
          <w:szCs w:val="20"/>
        </w:rPr>
        <w:t xml:space="preserve"> či Objednávky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A53E00F" w14:textId="77777777" w:rsidR="005B0F48" w:rsidRPr="006163CB" w:rsidRDefault="005B0F48" w:rsidP="007004B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povinen předložit kdykoliv po dobu trvání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na předchozí žádost Objednatele uzavřenou pojistnou smlouvu, pojistku nebo potvrzení příslušné pojišťovny, příp. potvrzení pojišťovacího zprostředkovatele (</w:t>
      </w:r>
      <w:proofErr w:type="spellStart"/>
      <w:r w:rsidRPr="006163CB">
        <w:rPr>
          <w:rFonts w:ascii="Arial" w:hAnsi="Arial" w:cs="Arial"/>
          <w:sz w:val="20"/>
          <w:szCs w:val="20"/>
        </w:rPr>
        <w:t>insurance</w:t>
      </w:r>
      <w:proofErr w:type="spellEnd"/>
      <w:r w:rsidRPr="006163CB">
        <w:rPr>
          <w:rFonts w:ascii="Arial" w:hAnsi="Arial" w:cs="Arial"/>
          <w:sz w:val="20"/>
          <w:szCs w:val="20"/>
        </w:rPr>
        <w:t xml:space="preserve"> broker), prokazující existenci pojištění v rozsahu požadovaném v tomto článku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654BB11" w14:textId="77777777" w:rsidR="006216AB" w:rsidRPr="006163CB" w:rsidRDefault="006216AB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61A56D5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B81EC4A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Úprava autorských práv</w:t>
      </w:r>
    </w:p>
    <w:p w14:paraId="2252B497" w14:textId="0A8BD9DE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Pro případ, že budou v souvislosti s plněním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, resp.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6163CB">
        <w:rPr>
          <w:rFonts w:ascii="Arial" w:hAnsi="Arial" w:cs="Arial"/>
          <w:sz w:val="20"/>
          <w:szCs w:val="20"/>
        </w:rPr>
        <w:t>Poskytovatelem Objednateli předány jakékoliv podklady využité v Reklamní</w:t>
      </w:r>
      <w:r w:rsidR="00453E1A">
        <w:rPr>
          <w:rFonts w:ascii="Arial" w:hAnsi="Arial" w:cs="Arial"/>
          <w:sz w:val="20"/>
          <w:szCs w:val="20"/>
        </w:rPr>
        <w:t>ch</w:t>
      </w:r>
      <w:r w:rsidRPr="006163CB">
        <w:rPr>
          <w:rFonts w:ascii="Arial" w:hAnsi="Arial" w:cs="Arial"/>
          <w:sz w:val="20"/>
          <w:szCs w:val="20"/>
        </w:rPr>
        <w:t xml:space="preserve"> </w:t>
      </w:r>
      <w:r w:rsidR="001D5D7B">
        <w:rPr>
          <w:rFonts w:ascii="Arial" w:hAnsi="Arial" w:cs="Arial"/>
          <w:sz w:val="20"/>
          <w:szCs w:val="20"/>
        </w:rPr>
        <w:t>aktivitách</w:t>
      </w:r>
      <w:r w:rsidRPr="006163CB">
        <w:rPr>
          <w:rFonts w:ascii="Arial" w:hAnsi="Arial" w:cs="Arial"/>
          <w:sz w:val="20"/>
          <w:szCs w:val="20"/>
        </w:rPr>
        <w:t xml:space="preserve">, jako např. grafické návrhy, vizuály apod., které budou mít charakter autorského díla (dále jen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„autorské dílo") </w:t>
      </w:r>
      <w:r w:rsidRPr="006163CB">
        <w:rPr>
          <w:rFonts w:ascii="Arial" w:hAnsi="Arial" w:cs="Arial"/>
          <w:sz w:val="20"/>
          <w:szCs w:val="20"/>
        </w:rPr>
        <w:t xml:space="preserve">ve smyslu zákona č. 121/2000 Sb., o právu autorském, o právech souvisejících s právem autorským a o změně některých zákonů (autorský zákon), ve znění pozdějších předpisů (dále jen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„autorský zákon"), </w:t>
      </w:r>
      <w:r w:rsidRPr="006163CB">
        <w:rPr>
          <w:rFonts w:ascii="Arial" w:hAnsi="Arial" w:cs="Arial"/>
          <w:sz w:val="20"/>
          <w:szCs w:val="20"/>
        </w:rPr>
        <w:t xml:space="preserve">Poskytovatel prohlašuje a garantuje, že bude jediným nositelem autorských práv k takovémuto předávanému autorskému dílu, že bude oprávněn s tímto autorským dílem disponovat v rozsahu sjednaném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, resp. Dílčí smlouvě</w:t>
      </w:r>
      <w:r w:rsidR="00237391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 xml:space="preserve">, a že toto autorské dílo bude nedotčeno právy jiných osob. Pro případ, že bude předáváno autorské dílo vytvořené třetí osobou, zavazuje se Poskytovatel, že zajistí souhlas autora k poskytnutí práva Objednateli k užívání autorského díla v rozsahu uvedeném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, resp. Dílčí smlouvě </w:t>
      </w:r>
      <w:r w:rsidR="00237391">
        <w:rPr>
          <w:rFonts w:ascii="Arial" w:hAnsi="Arial" w:cs="Arial"/>
          <w:sz w:val="20"/>
          <w:szCs w:val="20"/>
        </w:rPr>
        <w:t xml:space="preserve">či Objednávce </w:t>
      </w:r>
      <w:r w:rsidRPr="006163CB">
        <w:rPr>
          <w:rFonts w:ascii="Arial" w:hAnsi="Arial" w:cs="Arial"/>
          <w:sz w:val="20"/>
          <w:szCs w:val="20"/>
        </w:rPr>
        <w:t>(a to zejména formou licence či podlicence dle ustanovení § 2358 a násl. Občanského zákoníku).</w:t>
      </w:r>
    </w:p>
    <w:p w14:paraId="59E6D94C" w14:textId="68D66FA6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poskytuje Objednateli právo užívat jakékoliv autorské dílo předané na základě této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 resp. jednotlivých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>, bez časového a místního omezení, a to k jakýmkoliv účelům.</w:t>
      </w:r>
    </w:p>
    <w:p w14:paraId="082B2DA7" w14:textId="77777777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Objednatel je oprávněn do předaného autorského díla zasahovat a upravovat si je pro své vlastní potřeby, a to i bez předchozího souhlasu Poskytovatele, přičemž Objednatel bude oprávněn provést tyto zásahy sám, nebo si je nechat provést třetí osobou.</w:t>
      </w:r>
    </w:p>
    <w:p w14:paraId="7B830880" w14:textId="77777777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Práva k užívání autorskéh</w:t>
      </w:r>
      <w:r>
        <w:rPr>
          <w:rFonts w:ascii="Arial" w:hAnsi="Arial" w:cs="Arial"/>
          <w:sz w:val="20"/>
          <w:szCs w:val="20"/>
        </w:rPr>
        <w:t>o díla specifikovaná v tomto článku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jsou Poskytovatelem Objednateli poskytována jako práva výhradní ve smyslu ustanovení § 2360 Občanského zákoníku.</w:t>
      </w:r>
    </w:p>
    <w:p w14:paraId="6CEA167A" w14:textId="77777777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lastRenderedPageBreak/>
        <w:t>Objednatel je oprávněn práva na užití autorského díla specifikovaná v</w:t>
      </w:r>
      <w:r>
        <w:rPr>
          <w:rFonts w:ascii="Arial" w:hAnsi="Arial" w:cs="Arial"/>
          <w:sz w:val="20"/>
          <w:szCs w:val="20"/>
        </w:rPr>
        <w:t xml:space="preserve"> tomto </w:t>
      </w:r>
      <w:r w:rsidRPr="006163CB">
        <w:rPr>
          <w:rFonts w:ascii="Arial" w:hAnsi="Arial" w:cs="Arial"/>
          <w:sz w:val="20"/>
          <w:szCs w:val="20"/>
        </w:rPr>
        <w:t xml:space="preserve">článku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postoupit zcela nebo z části na třetí osoby jen s písemným souhlasem Poskytovatele.</w:t>
      </w:r>
    </w:p>
    <w:p w14:paraId="6B6D2973" w14:textId="77777777" w:rsidR="005B0F48" w:rsidRPr="006163CB" w:rsidRDefault="005B0F48" w:rsidP="007004B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Smluvní strany sjednávají, že úplata za poskytnutí autorských práv dle tohoto článku je zahrnuta v úplatě hrazené Objednatelem Poskytovatelům na základě Dílčích smluv za poskytování Reklamních a marketingových služeb.</w:t>
      </w:r>
    </w:p>
    <w:p w14:paraId="55DC069B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4F63C73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7A074F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Další práva a povinnosti smluvních stran</w:t>
      </w:r>
    </w:p>
    <w:p w14:paraId="55771B2B" w14:textId="6583CC88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povinen vždy nejpozději do </w:t>
      </w:r>
      <w:r w:rsidR="006A28D1" w:rsidRPr="00FE1CFE">
        <w:rPr>
          <w:rFonts w:ascii="Arial" w:hAnsi="Arial" w:cs="Arial"/>
          <w:sz w:val="20"/>
          <w:szCs w:val="20"/>
        </w:rPr>
        <w:t>10</w:t>
      </w:r>
      <w:r w:rsidRPr="00FE1CFE">
        <w:rPr>
          <w:rFonts w:ascii="Arial" w:hAnsi="Arial" w:cs="Arial"/>
          <w:sz w:val="20"/>
          <w:szCs w:val="20"/>
        </w:rPr>
        <w:t xml:space="preserve"> dnů po splnění každé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FE1CFE">
        <w:rPr>
          <w:rFonts w:ascii="Arial" w:hAnsi="Arial" w:cs="Arial"/>
          <w:sz w:val="20"/>
          <w:szCs w:val="20"/>
        </w:rPr>
        <w:t>prokazatelnou formou doložit Objednateli realizaci předmětu příslušné Dílčí smlouvy</w:t>
      </w:r>
      <w:r w:rsidR="00237391">
        <w:rPr>
          <w:rFonts w:ascii="Arial" w:hAnsi="Arial" w:cs="Arial"/>
          <w:sz w:val="20"/>
          <w:szCs w:val="20"/>
        </w:rPr>
        <w:t xml:space="preserve"> či Objednávky</w:t>
      </w:r>
      <w:r w:rsidRPr="00FE1CFE">
        <w:rPr>
          <w:rFonts w:ascii="Arial" w:hAnsi="Arial" w:cs="Arial"/>
          <w:sz w:val="20"/>
          <w:szCs w:val="20"/>
        </w:rPr>
        <w:t>, a to předložením přehledu skutečně poskytnutého plnění, doplněného např.</w:t>
      </w:r>
      <w:r w:rsidR="0089193A">
        <w:rPr>
          <w:rFonts w:ascii="Arial" w:hAnsi="Arial" w:cs="Arial"/>
          <w:sz w:val="20"/>
          <w:szCs w:val="20"/>
        </w:rPr>
        <w:t xml:space="preserve"> o </w:t>
      </w:r>
      <w:r w:rsidR="005E0A1F" w:rsidRPr="00FE1CFE">
        <w:rPr>
          <w:rFonts w:ascii="Arial" w:hAnsi="Arial" w:cs="Arial"/>
          <w:sz w:val="20"/>
          <w:szCs w:val="20"/>
        </w:rPr>
        <w:t>fotodokumentaci realizované R</w:t>
      </w:r>
      <w:r w:rsidRPr="00FE1CFE">
        <w:rPr>
          <w:rFonts w:ascii="Arial" w:hAnsi="Arial" w:cs="Arial"/>
          <w:sz w:val="20"/>
          <w:szCs w:val="20"/>
        </w:rPr>
        <w:t xml:space="preserve">eklamní kampaně, </w:t>
      </w:r>
      <w:proofErr w:type="spellStart"/>
      <w:r w:rsidR="006A28D1" w:rsidRPr="00FE1CFE">
        <w:rPr>
          <w:rFonts w:ascii="Arial" w:hAnsi="Arial" w:cs="Arial"/>
          <w:sz w:val="20"/>
          <w:szCs w:val="20"/>
        </w:rPr>
        <w:t>postbuyem</w:t>
      </w:r>
      <w:proofErr w:type="spellEnd"/>
      <w:r w:rsidR="006A28D1" w:rsidRPr="00FE1CFE">
        <w:rPr>
          <w:rFonts w:ascii="Arial" w:hAnsi="Arial" w:cs="Arial"/>
          <w:sz w:val="20"/>
          <w:szCs w:val="20"/>
        </w:rPr>
        <w:t xml:space="preserve"> příslušného </w:t>
      </w:r>
      <w:proofErr w:type="spellStart"/>
      <w:r w:rsidR="006A28D1" w:rsidRPr="00FE1CFE">
        <w:rPr>
          <w:rFonts w:ascii="Arial" w:hAnsi="Arial" w:cs="Arial"/>
          <w:sz w:val="20"/>
          <w:szCs w:val="20"/>
        </w:rPr>
        <w:t>mediaplánu</w:t>
      </w:r>
      <w:proofErr w:type="spellEnd"/>
      <w:r w:rsidR="006A28D1" w:rsidRPr="00FE1CFE">
        <w:rPr>
          <w:rFonts w:ascii="Arial" w:hAnsi="Arial" w:cs="Arial"/>
          <w:sz w:val="20"/>
          <w:szCs w:val="20"/>
        </w:rPr>
        <w:t>, doplněným o reálné plnění,</w:t>
      </w:r>
      <w:r w:rsidR="006A28D1">
        <w:rPr>
          <w:rFonts w:ascii="Arial" w:hAnsi="Arial" w:cs="Arial"/>
          <w:sz w:val="20"/>
          <w:szCs w:val="20"/>
        </w:rPr>
        <w:t xml:space="preserve"> a </w:t>
      </w:r>
      <w:r w:rsidRPr="006163CB">
        <w:rPr>
          <w:rFonts w:ascii="Arial" w:hAnsi="Arial" w:cs="Arial"/>
          <w:sz w:val="20"/>
          <w:szCs w:val="20"/>
        </w:rPr>
        <w:t>která musí</w:t>
      </w:r>
      <w:r w:rsidR="005E0A1F">
        <w:rPr>
          <w:rFonts w:ascii="Arial" w:hAnsi="Arial" w:cs="Arial"/>
          <w:sz w:val="20"/>
          <w:szCs w:val="20"/>
        </w:rPr>
        <w:t xml:space="preserve"> nezkresleně zaznamenat průběh R</w:t>
      </w:r>
      <w:r w:rsidRPr="006163CB">
        <w:rPr>
          <w:rFonts w:ascii="Arial" w:hAnsi="Arial" w:cs="Arial"/>
          <w:sz w:val="20"/>
          <w:szCs w:val="20"/>
        </w:rPr>
        <w:t>eklamní kampaně,</w:t>
      </w:r>
    </w:p>
    <w:p w14:paraId="555A26AC" w14:textId="7F9EDECA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Poskytovatel je povinen plnit veškeré své povinnosti s odbornou péčí a v souladu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právními předpisy Č</w:t>
      </w:r>
      <w:r w:rsidRPr="006163CB">
        <w:rPr>
          <w:rFonts w:ascii="Arial" w:hAnsi="Arial" w:cs="Arial"/>
          <w:sz w:val="20"/>
          <w:szCs w:val="20"/>
        </w:rPr>
        <w:t xml:space="preserve">eské republiky, v souladu s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a jejími přílohami a rovněž v souladu s Dílčí smlouvou (vč. příloh) </w:t>
      </w:r>
      <w:r w:rsidR="00237391">
        <w:rPr>
          <w:rFonts w:ascii="Arial" w:hAnsi="Arial" w:cs="Arial"/>
          <w:sz w:val="20"/>
          <w:szCs w:val="20"/>
        </w:rPr>
        <w:t xml:space="preserve">či Objednávkou </w:t>
      </w:r>
      <w:r w:rsidRPr="006163CB">
        <w:rPr>
          <w:rFonts w:ascii="Arial" w:hAnsi="Arial" w:cs="Arial"/>
          <w:sz w:val="20"/>
          <w:szCs w:val="20"/>
        </w:rPr>
        <w:t>a pokyny Objednatele.</w:t>
      </w:r>
    </w:p>
    <w:p w14:paraId="7E8A7D75" w14:textId="1A754AFA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se zavazuje poskytnout Poskytovateli součinnost potřebou k řádnému plnění povinností Poskytovatele podle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 resp.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>.</w:t>
      </w:r>
    </w:p>
    <w:p w14:paraId="21FBDDB4" w14:textId="117704B8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odpovídá za škodu vzniklou Objednateli nebo třetím osobám v souvislosti s plněním, nedodržením nebo porušením povinností vyplývajících z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a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67500F4" w14:textId="0D14FB4F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povinen neprodleně oznámit Objednateli jakoukoliv skutečnost, která by mohla mít, byť i částečně, vliv na schopnost Poskytovatele plnit své povinnosti vyplývající z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či Dílčí smlouvy</w:t>
      </w:r>
      <w:r w:rsidR="00237391">
        <w:rPr>
          <w:rFonts w:ascii="Arial" w:hAnsi="Arial" w:cs="Arial"/>
          <w:sz w:val="20"/>
          <w:szCs w:val="20"/>
        </w:rPr>
        <w:t xml:space="preserve"> či Objednávky</w:t>
      </w:r>
      <w:r w:rsidRPr="006163CB">
        <w:rPr>
          <w:rFonts w:ascii="Arial" w:hAnsi="Arial" w:cs="Arial"/>
          <w:sz w:val="20"/>
          <w:szCs w:val="20"/>
        </w:rPr>
        <w:t xml:space="preserve">. Oznámením takové skutečnosti však Poskytovatel není zbaven povinnosti nadále plnit své závazky vyplývající z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či Dílčí smlouvy</w:t>
      </w:r>
      <w:r w:rsidR="00237391">
        <w:rPr>
          <w:rFonts w:ascii="Arial" w:hAnsi="Arial" w:cs="Arial"/>
          <w:sz w:val="20"/>
          <w:szCs w:val="20"/>
        </w:rPr>
        <w:t xml:space="preserve"> či Objednávky</w:t>
      </w:r>
      <w:r w:rsidRPr="006163CB">
        <w:rPr>
          <w:rFonts w:ascii="Arial" w:hAnsi="Arial" w:cs="Arial"/>
          <w:sz w:val="20"/>
          <w:szCs w:val="20"/>
        </w:rPr>
        <w:t xml:space="preserve"> řádně a včas.</w:t>
      </w:r>
    </w:p>
    <w:p w14:paraId="61B2842E" w14:textId="00A93E9C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povinen zachovávat mlčenlivost o všech skutečnostech, o nichž se dozví v souvislosti s plněním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a Dílčí Smlouvy</w:t>
      </w:r>
      <w:r w:rsidR="00237391">
        <w:rPr>
          <w:rFonts w:ascii="Arial" w:hAnsi="Arial" w:cs="Arial"/>
          <w:sz w:val="20"/>
          <w:szCs w:val="20"/>
        </w:rPr>
        <w:t xml:space="preserve"> či Objednávky</w:t>
      </w:r>
      <w:r w:rsidRPr="006163CB">
        <w:rPr>
          <w:rFonts w:ascii="Arial" w:hAnsi="Arial" w:cs="Arial"/>
          <w:sz w:val="20"/>
          <w:szCs w:val="20"/>
        </w:rPr>
        <w:t>, ledaže by šlo o skutečnosti nepochybně obecně známé. Tato povinnost mlčenlivosti se shodně vztahuje</w:t>
      </w:r>
      <w:r w:rsidR="005E0A1F">
        <w:rPr>
          <w:rFonts w:ascii="Arial" w:hAnsi="Arial" w:cs="Arial"/>
          <w:sz w:val="20"/>
          <w:szCs w:val="20"/>
        </w:rPr>
        <w:t xml:space="preserve"> i na všechny zaměstnance či pod</w:t>
      </w:r>
      <w:r w:rsidRPr="006163CB">
        <w:rPr>
          <w:rFonts w:ascii="Arial" w:hAnsi="Arial" w:cs="Arial"/>
          <w:sz w:val="20"/>
          <w:szCs w:val="20"/>
        </w:rPr>
        <w:t xml:space="preserve">dodavatele Poskytovatele, příp. další </w:t>
      </w:r>
      <w:r w:rsidR="00FE1CFE" w:rsidRPr="006163CB">
        <w:rPr>
          <w:rFonts w:ascii="Arial" w:hAnsi="Arial" w:cs="Arial"/>
          <w:sz w:val="20"/>
          <w:szCs w:val="20"/>
        </w:rPr>
        <w:t>osoby,</w:t>
      </w:r>
      <w:r w:rsidRPr="006163CB">
        <w:rPr>
          <w:rFonts w:ascii="Arial" w:hAnsi="Arial" w:cs="Arial"/>
          <w:sz w:val="20"/>
          <w:szCs w:val="20"/>
        </w:rPr>
        <w:t xml:space="preserve"> jakkoliv spolupracující s Poskytovatelem.</w:t>
      </w:r>
    </w:p>
    <w:p w14:paraId="1885B600" w14:textId="77777777" w:rsidR="005B0F48" w:rsidRPr="006163CB" w:rsidRDefault="005B0F48" w:rsidP="007004B2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Smluvní strany sjednávají, že jakékoliv případné vedlejší ujednání při této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 může být sjednáno výhradně v písemné formě. Pokud nebude písemná forma dodržena, není smluvní strana, které by z takového ujednání vznikla povinnost, povinna takovou povinnost splnit.</w:t>
      </w:r>
    </w:p>
    <w:p w14:paraId="1479DD8E" w14:textId="3B88B5B4" w:rsidR="005B0F48" w:rsidRPr="00FE1CFE" w:rsidRDefault="005B0F48" w:rsidP="005B0F48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podpisem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přebírá na sebe nebezpečí změny okolností ve smyslu ustanovení § 1765 Občanského zákoníku.</w:t>
      </w:r>
    </w:p>
    <w:p w14:paraId="223549AF" w14:textId="77777777" w:rsidR="00455D84" w:rsidRPr="006163CB" w:rsidRDefault="00455D84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715881C8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77D33C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Smluvní pokuty</w:t>
      </w:r>
    </w:p>
    <w:p w14:paraId="6EEF8F1E" w14:textId="6AD27462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 případě prodlení Poskytovatele se splněním předmětu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6163CB">
        <w:rPr>
          <w:rFonts w:ascii="Arial" w:hAnsi="Arial" w:cs="Arial"/>
          <w:sz w:val="20"/>
          <w:szCs w:val="20"/>
        </w:rPr>
        <w:t>je Poskytovatel povinen Objednateli zapla</w:t>
      </w:r>
      <w:r>
        <w:rPr>
          <w:rFonts w:ascii="Arial" w:hAnsi="Arial" w:cs="Arial"/>
          <w:sz w:val="20"/>
          <w:szCs w:val="20"/>
        </w:rPr>
        <w:t xml:space="preserve">tit smluvní pokutu ve výši </w:t>
      </w:r>
      <w:r w:rsidRPr="00531579">
        <w:rPr>
          <w:rFonts w:ascii="Arial" w:hAnsi="Arial" w:cs="Arial"/>
          <w:sz w:val="20"/>
          <w:szCs w:val="20"/>
        </w:rPr>
        <w:t>1 %</w:t>
      </w:r>
      <w:r w:rsidRPr="006163CB">
        <w:rPr>
          <w:rFonts w:ascii="Arial" w:hAnsi="Arial" w:cs="Arial"/>
          <w:sz w:val="20"/>
          <w:szCs w:val="20"/>
        </w:rPr>
        <w:t xml:space="preserve"> z celkové ceny sjednané v Dílčí smlouvě</w:t>
      </w:r>
      <w:r w:rsidR="00237391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>, a to za každý započatý den prodlení.</w:t>
      </w:r>
    </w:p>
    <w:p w14:paraId="77526882" w14:textId="0098866C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 případě, že Poskytovatel nedodrží termín k vyřízení reklamace stanovený </w:t>
      </w:r>
      <w:r>
        <w:rPr>
          <w:rFonts w:ascii="Arial" w:hAnsi="Arial" w:cs="Arial"/>
          <w:sz w:val="20"/>
          <w:szCs w:val="20"/>
        </w:rPr>
        <w:t xml:space="preserve">dle </w:t>
      </w:r>
      <w:r w:rsidRPr="00531579">
        <w:rPr>
          <w:rFonts w:ascii="Arial" w:hAnsi="Arial" w:cs="Arial"/>
          <w:sz w:val="20"/>
          <w:szCs w:val="20"/>
        </w:rPr>
        <w:t>čl. XI</w:t>
      </w:r>
      <w:r w:rsidR="00617537">
        <w:rPr>
          <w:rFonts w:ascii="Arial" w:hAnsi="Arial" w:cs="Arial"/>
          <w:sz w:val="20"/>
          <w:szCs w:val="20"/>
        </w:rPr>
        <w:t>V</w:t>
      </w:r>
      <w:r w:rsidRPr="00531579">
        <w:rPr>
          <w:rFonts w:ascii="Arial" w:hAnsi="Arial" w:cs="Arial"/>
          <w:sz w:val="20"/>
          <w:szCs w:val="20"/>
        </w:rPr>
        <w:t>. odst. 4)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, je Poskytovatel povinen Objednateli zaplatit smluvní pokutu ve výši </w:t>
      </w:r>
      <w:r w:rsidR="00FE1CFE" w:rsidRPr="00531579">
        <w:rPr>
          <w:rFonts w:ascii="Arial" w:hAnsi="Arial" w:cs="Arial"/>
          <w:sz w:val="20"/>
          <w:szCs w:val="20"/>
        </w:rPr>
        <w:t>5.000, -</w:t>
      </w:r>
      <w:r w:rsidRPr="00531579">
        <w:rPr>
          <w:rFonts w:ascii="Arial" w:hAnsi="Arial" w:cs="Arial"/>
          <w:sz w:val="20"/>
          <w:szCs w:val="20"/>
        </w:rPr>
        <w:t xml:space="preserve"> Kč</w:t>
      </w:r>
      <w:r w:rsidRPr="006163CB">
        <w:rPr>
          <w:rFonts w:ascii="Arial" w:hAnsi="Arial" w:cs="Arial"/>
          <w:sz w:val="20"/>
          <w:szCs w:val="20"/>
        </w:rPr>
        <w:t>, a to za každý započatý den prodlení se splněním této povinnosti.</w:t>
      </w:r>
    </w:p>
    <w:p w14:paraId="2F8031BF" w14:textId="7669822C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V případě, že Poskytovatel Objednateli nepředloží dokl</w:t>
      </w:r>
      <w:r>
        <w:rPr>
          <w:rFonts w:ascii="Arial" w:hAnsi="Arial" w:cs="Arial"/>
          <w:sz w:val="20"/>
          <w:szCs w:val="20"/>
        </w:rPr>
        <w:t xml:space="preserve">ad o pojištění v souladu s </w:t>
      </w:r>
      <w:r w:rsidRPr="00531579">
        <w:rPr>
          <w:rFonts w:ascii="Arial" w:hAnsi="Arial" w:cs="Arial"/>
          <w:sz w:val="20"/>
          <w:szCs w:val="20"/>
        </w:rPr>
        <w:t>čl. I</w:t>
      </w:r>
      <w:r w:rsidR="00CA4CDF">
        <w:rPr>
          <w:rFonts w:ascii="Arial" w:hAnsi="Arial" w:cs="Arial"/>
          <w:sz w:val="20"/>
          <w:szCs w:val="20"/>
        </w:rPr>
        <w:t>X</w:t>
      </w:r>
      <w:r w:rsidRPr="00531579">
        <w:rPr>
          <w:rFonts w:ascii="Arial" w:hAnsi="Arial" w:cs="Arial"/>
          <w:sz w:val="20"/>
          <w:szCs w:val="20"/>
        </w:rPr>
        <w:t>.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, je Poskytovatel povinen Objednateli zaplatit smluvní pokutu ve výši </w:t>
      </w:r>
      <w:r w:rsidR="00FE1CFE" w:rsidRPr="00531579">
        <w:rPr>
          <w:rFonts w:ascii="Arial" w:hAnsi="Arial" w:cs="Arial"/>
          <w:sz w:val="20"/>
          <w:szCs w:val="20"/>
        </w:rPr>
        <w:t>10.000, -</w:t>
      </w:r>
      <w:r w:rsidRPr="00531579">
        <w:rPr>
          <w:rFonts w:ascii="Arial" w:hAnsi="Arial" w:cs="Arial"/>
          <w:sz w:val="20"/>
          <w:szCs w:val="20"/>
        </w:rPr>
        <w:t xml:space="preserve"> Kč</w:t>
      </w:r>
      <w:r w:rsidRPr="006163CB">
        <w:rPr>
          <w:rFonts w:ascii="Arial" w:hAnsi="Arial" w:cs="Arial"/>
          <w:sz w:val="20"/>
          <w:szCs w:val="20"/>
        </w:rPr>
        <w:t>, a to za každý jednotlivý případ porušení této povinnosti.</w:t>
      </w:r>
    </w:p>
    <w:p w14:paraId="6401433A" w14:textId="48B3C0E1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 případě, že Poskytovatel při změně realizačního týmu nedodrží povinnosti </w:t>
      </w:r>
      <w:r>
        <w:rPr>
          <w:rFonts w:ascii="Arial" w:hAnsi="Arial" w:cs="Arial"/>
          <w:sz w:val="20"/>
          <w:szCs w:val="20"/>
        </w:rPr>
        <w:t xml:space="preserve">stanovené v </w:t>
      </w:r>
      <w:r w:rsidRPr="00531579">
        <w:rPr>
          <w:rFonts w:ascii="Arial" w:hAnsi="Arial" w:cs="Arial"/>
          <w:sz w:val="20"/>
          <w:szCs w:val="20"/>
        </w:rPr>
        <w:t>čl. XV</w:t>
      </w:r>
      <w:r>
        <w:rPr>
          <w:rFonts w:ascii="Arial" w:hAnsi="Arial" w:cs="Arial"/>
          <w:sz w:val="20"/>
          <w:szCs w:val="20"/>
        </w:rPr>
        <w:t>.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, je Poskytovatel povinen Objednateli zaplatit smluvní pokutu ve výši </w:t>
      </w:r>
      <w:r w:rsidR="00FE1CFE" w:rsidRPr="00531579">
        <w:rPr>
          <w:rFonts w:ascii="Arial" w:hAnsi="Arial" w:cs="Arial"/>
          <w:sz w:val="20"/>
          <w:szCs w:val="20"/>
        </w:rPr>
        <w:t>20.000, -</w:t>
      </w:r>
      <w:r w:rsidRPr="00531579">
        <w:rPr>
          <w:rFonts w:ascii="Arial" w:hAnsi="Arial" w:cs="Arial"/>
          <w:sz w:val="20"/>
          <w:szCs w:val="20"/>
        </w:rPr>
        <w:t xml:space="preserve"> Kč</w:t>
      </w:r>
      <w:r w:rsidRPr="006163CB">
        <w:rPr>
          <w:rFonts w:ascii="Arial" w:hAnsi="Arial" w:cs="Arial"/>
          <w:sz w:val="20"/>
          <w:szCs w:val="20"/>
        </w:rPr>
        <w:t>, a to za každý jednotlivý případ porušení této povinnosti.</w:t>
      </w:r>
    </w:p>
    <w:p w14:paraId="1F7CF5EB" w14:textId="4C151478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lastRenderedPageBreak/>
        <w:t xml:space="preserve">V případě, že se Poskytovatel dopustí porušení jakékoliv jiné povinnosti stanovené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či Dílčí smlouvou</w:t>
      </w:r>
      <w:r w:rsidR="00237391">
        <w:rPr>
          <w:rFonts w:ascii="Arial" w:hAnsi="Arial" w:cs="Arial"/>
          <w:sz w:val="20"/>
          <w:szCs w:val="20"/>
        </w:rPr>
        <w:t xml:space="preserve"> či Objednávkou</w:t>
      </w:r>
      <w:r w:rsidRPr="006163CB">
        <w:rPr>
          <w:rFonts w:ascii="Arial" w:hAnsi="Arial" w:cs="Arial"/>
          <w:sz w:val="20"/>
          <w:szCs w:val="20"/>
        </w:rPr>
        <w:t xml:space="preserve">, je povinen Objednateli zaplatit smluvní pokutu ve výši </w:t>
      </w:r>
      <w:r w:rsidRPr="00531579">
        <w:rPr>
          <w:rFonts w:ascii="Arial" w:hAnsi="Arial" w:cs="Arial"/>
          <w:sz w:val="20"/>
          <w:szCs w:val="20"/>
        </w:rPr>
        <w:t>1 %</w:t>
      </w:r>
      <w:r w:rsidRPr="006163CB">
        <w:rPr>
          <w:rFonts w:ascii="Arial" w:hAnsi="Arial" w:cs="Arial"/>
          <w:sz w:val="20"/>
          <w:szCs w:val="20"/>
        </w:rPr>
        <w:t xml:space="preserve"> z celkové ceny sjednané v Dílčí smlouvě</w:t>
      </w:r>
      <w:r w:rsidR="00237391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>, a to za každý jednotlivý případ porušení takové povinnosti.</w:t>
      </w:r>
    </w:p>
    <w:p w14:paraId="17F2F6CA" w14:textId="34058A40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Smluvní strany výslovně sjednáv</w:t>
      </w:r>
      <w:r w:rsidR="00EB6A3C">
        <w:rPr>
          <w:rFonts w:ascii="Arial" w:hAnsi="Arial" w:cs="Arial"/>
          <w:sz w:val="20"/>
          <w:szCs w:val="20"/>
        </w:rPr>
        <w:t xml:space="preserve">ají, že s ohledem na konkrétní </w:t>
      </w:r>
      <w:r w:rsidR="00984B0B">
        <w:rPr>
          <w:rFonts w:ascii="Arial" w:hAnsi="Arial" w:cs="Arial"/>
          <w:sz w:val="20"/>
          <w:szCs w:val="20"/>
        </w:rPr>
        <w:t>o</w:t>
      </w:r>
      <w:r w:rsidRPr="006163CB">
        <w:rPr>
          <w:rFonts w:ascii="Arial" w:hAnsi="Arial" w:cs="Arial"/>
          <w:sz w:val="20"/>
          <w:szCs w:val="20"/>
        </w:rPr>
        <w:t>kolnosti jednotlivých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>, resp. plnění poskytovaného Poskytovateli na jejich základě, mohou být v Dílčích smlouvách</w:t>
      </w:r>
      <w:r w:rsidR="00237391">
        <w:rPr>
          <w:rFonts w:ascii="Arial" w:hAnsi="Arial" w:cs="Arial"/>
          <w:sz w:val="20"/>
          <w:szCs w:val="20"/>
        </w:rPr>
        <w:t xml:space="preserve"> či Objednávkách</w:t>
      </w:r>
      <w:r w:rsidRPr="006163CB">
        <w:rPr>
          <w:rFonts w:ascii="Arial" w:hAnsi="Arial" w:cs="Arial"/>
          <w:sz w:val="20"/>
          <w:szCs w:val="20"/>
        </w:rPr>
        <w:t xml:space="preserve"> sjednány odlišné výše smluvních pokut, resp. i jiné konkrétní smluvní pokuty nad rámec shora uvedených. Případná zvláštní ujednání obsažená v Dílčí smlouvě </w:t>
      </w:r>
      <w:r w:rsidR="00237391">
        <w:rPr>
          <w:rFonts w:ascii="Arial" w:hAnsi="Arial" w:cs="Arial"/>
          <w:sz w:val="20"/>
          <w:szCs w:val="20"/>
        </w:rPr>
        <w:t xml:space="preserve">či Objednávce </w:t>
      </w:r>
      <w:r w:rsidRPr="006163CB">
        <w:rPr>
          <w:rFonts w:ascii="Arial" w:hAnsi="Arial" w:cs="Arial"/>
          <w:sz w:val="20"/>
          <w:szCs w:val="20"/>
        </w:rPr>
        <w:t>mají vždy přednost před obecnou úpravou obsaženou v 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.</w:t>
      </w:r>
    </w:p>
    <w:p w14:paraId="5EF2629F" w14:textId="77777777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Poskytovatel není povinen platit smluvní pokutu v případě, že porušení jeho povinnosti bylo způsobeno okolnostmi vylučujícími odpovědnost ve smyslu ustanovení</w:t>
      </w:r>
      <w:r>
        <w:rPr>
          <w:rFonts w:ascii="Arial" w:hAnsi="Arial" w:cs="Arial"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§ 2913 odst. 2 Občanského zákoníku.</w:t>
      </w:r>
    </w:p>
    <w:p w14:paraId="13BE534B" w14:textId="77777777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Vznikem povinnosti zaplatit smluvní pokutu či uplatněním nároku na zaplacení smluvní pokuty ani jejím zaplacením nezanikne povinnost Poskytovatele splnit povinnost, jejíž plnění bylo smluvní pokutou zajištěno; Poskytovatel bude i nadále povinen ke splnění takové povinnosti.</w:t>
      </w:r>
    </w:p>
    <w:p w14:paraId="078E1C72" w14:textId="77777777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Vznikem povinnosti hradit smluvní pokutu ani jejím faktickým zaplacením není dotčeno ani nijak omezeno právo Objednatele na náhradu škody vzniklé porušením povinnosti, jejíž splnění je zajištěno smluvní pokutou, v plném rozsahu. Ustanovení § 2050 Občanského zákoníku se nepoužije.</w:t>
      </w:r>
    </w:p>
    <w:p w14:paraId="71E5FDBB" w14:textId="397A8618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Vznikem povinnosti hradit smluvní pokutu ani jejím faktickým zaplacením nezaniká právo Objednatele odstoupit od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 xml:space="preserve"> či Dílčí smlouvy</w:t>
      </w:r>
      <w:r w:rsidR="00237391">
        <w:rPr>
          <w:rFonts w:ascii="Arial" w:hAnsi="Arial" w:cs="Arial"/>
          <w:bCs/>
          <w:sz w:val="20"/>
          <w:szCs w:val="20"/>
        </w:rPr>
        <w:t xml:space="preserve"> či Objednávky</w:t>
      </w:r>
      <w:r w:rsidRPr="006163CB">
        <w:rPr>
          <w:rFonts w:ascii="Arial" w:hAnsi="Arial" w:cs="Arial"/>
          <w:bCs/>
          <w:sz w:val="20"/>
          <w:szCs w:val="20"/>
        </w:rPr>
        <w:t xml:space="preserve">. Odstoupením od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 xml:space="preserve"> či Dílčí smlouvy</w:t>
      </w:r>
      <w:r w:rsidR="00237391">
        <w:rPr>
          <w:rFonts w:ascii="Arial" w:hAnsi="Arial" w:cs="Arial"/>
          <w:bCs/>
          <w:sz w:val="20"/>
          <w:szCs w:val="20"/>
        </w:rPr>
        <w:t xml:space="preserve"> či Objednávky</w:t>
      </w:r>
      <w:r w:rsidRPr="006163CB">
        <w:rPr>
          <w:rFonts w:ascii="Arial" w:hAnsi="Arial" w:cs="Arial"/>
          <w:bCs/>
          <w:sz w:val="20"/>
          <w:szCs w:val="20"/>
        </w:rPr>
        <w:t xml:space="preserve"> nezaniká nárok Objednatele na smluvní pokutu, k jejímuž zaplacení Poskytovateli již vznikla povinnost.</w:t>
      </w:r>
    </w:p>
    <w:p w14:paraId="07BEF6FE" w14:textId="755B7CFC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Smluvní pokuta je splatná doručením písemné výzvy Objednatele k zaplacení smluvní pokuty Poskytovateli. Objednatel je oprávněn svou pohledávku za Poskytovatelem z titulu vzniku povinnosti Poskytovatele zaplatit Objednateli smluvní pokutu započíst oproti pohledávce Poskytovatele na zaplacení ceny dle Dílčí smlouvy</w:t>
      </w:r>
      <w:r w:rsidR="00237391">
        <w:rPr>
          <w:rFonts w:ascii="Arial" w:hAnsi="Arial" w:cs="Arial"/>
          <w:bCs/>
          <w:sz w:val="20"/>
          <w:szCs w:val="20"/>
        </w:rPr>
        <w:t xml:space="preserve"> či Objednávky</w:t>
      </w:r>
      <w:r w:rsidRPr="006163CB">
        <w:rPr>
          <w:rFonts w:ascii="Arial" w:hAnsi="Arial" w:cs="Arial"/>
          <w:bCs/>
          <w:sz w:val="20"/>
          <w:szCs w:val="20"/>
        </w:rPr>
        <w:t>.</w:t>
      </w:r>
    </w:p>
    <w:p w14:paraId="44161BFB" w14:textId="77777777" w:rsidR="005B0F48" w:rsidRPr="006163CB" w:rsidRDefault="005B0F48" w:rsidP="007004B2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Smluvní strany shodně prohlašují, že s ohledem na charakter povinností, jejichž splnění je zajištěno smluvními pokutami, jakož i s ohledem na charakter plnění zajišťovaných Poskytovateli pro Objednatele na základě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>, považují smluvní pokuty uvedené v tomto článku za přiměřené a tímto se vzdávají práva domáhat se u soudu jejího snížení.</w:t>
      </w:r>
    </w:p>
    <w:p w14:paraId="13093B85" w14:textId="77777777" w:rsidR="006216AB" w:rsidRPr="006163CB" w:rsidRDefault="006216AB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531F30A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45C4BD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 xml:space="preserve">Trvání </w:t>
      </w:r>
      <w:r w:rsidR="00671FB6">
        <w:rPr>
          <w:rFonts w:ascii="Arial" w:hAnsi="Arial" w:cs="Arial"/>
          <w:b/>
          <w:bCs/>
          <w:sz w:val="20"/>
          <w:szCs w:val="20"/>
        </w:rPr>
        <w:t xml:space="preserve">a ukončení </w:t>
      </w:r>
      <w:r>
        <w:rPr>
          <w:rFonts w:ascii="Arial" w:hAnsi="Arial" w:cs="Arial"/>
          <w:b/>
          <w:bCs/>
          <w:sz w:val="20"/>
          <w:szCs w:val="20"/>
        </w:rPr>
        <w:t>Rámcové dohody</w:t>
      </w:r>
    </w:p>
    <w:p w14:paraId="37995509" w14:textId="4410EAF7" w:rsidR="005B0F48" w:rsidRPr="00E266A7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266A7">
        <w:rPr>
          <w:rFonts w:ascii="Arial" w:hAnsi="Arial" w:cs="Arial"/>
          <w:bCs/>
          <w:sz w:val="20"/>
          <w:szCs w:val="20"/>
        </w:rPr>
        <w:t>Rámcová dohoda nabývá platnosti dnem jejího uzavření</w:t>
      </w:r>
      <w:r w:rsidR="00F94DA7" w:rsidRPr="00E266A7">
        <w:rPr>
          <w:rFonts w:ascii="Arial" w:hAnsi="Arial" w:cs="Arial"/>
          <w:bCs/>
          <w:sz w:val="20"/>
          <w:szCs w:val="20"/>
        </w:rPr>
        <w:t xml:space="preserve"> a účinnosti uveřejněním v registru smluv</w:t>
      </w:r>
      <w:r w:rsidR="00E84C84" w:rsidRPr="00E266A7">
        <w:rPr>
          <w:rFonts w:ascii="Arial" w:hAnsi="Arial" w:cs="Arial"/>
          <w:bCs/>
          <w:sz w:val="20"/>
          <w:szCs w:val="20"/>
        </w:rPr>
        <w:t>, nejdříve však 1. 1. 202</w:t>
      </w:r>
      <w:r w:rsidR="000B1756" w:rsidRPr="00E266A7">
        <w:rPr>
          <w:rFonts w:ascii="Arial" w:hAnsi="Arial" w:cs="Arial"/>
          <w:bCs/>
          <w:sz w:val="20"/>
          <w:szCs w:val="20"/>
        </w:rPr>
        <w:t>3</w:t>
      </w:r>
      <w:r w:rsidRPr="00E266A7">
        <w:rPr>
          <w:rFonts w:ascii="Arial" w:hAnsi="Arial" w:cs="Arial"/>
          <w:bCs/>
          <w:sz w:val="20"/>
          <w:szCs w:val="20"/>
        </w:rPr>
        <w:t xml:space="preserve">. Dnem uzavření Rámcové dohody je den označený datem u podpisů smluvních stran. Je-li takto označeno více </w:t>
      </w:r>
      <w:bookmarkStart w:id="2" w:name="_GoBack"/>
      <w:bookmarkEnd w:id="2"/>
      <w:r w:rsidRPr="00E266A7">
        <w:rPr>
          <w:rFonts w:ascii="Arial" w:hAnsi="Arial" w:cs="Arial"/>
          <w:bCs/>
          <w:sz w:val="20"/>
          <w:szCs w:val="20"/>
        </w:rPr>
        <w:t>dní, je dnem uzavření Rámcové dohody den z označených dnů nejpozdější.</w:t>
      </w:r>
    </w:p>
    <w:p w14:paraId="106013F6" w14:textId="638F5534" w:rsidR="00671FB6" w:rsidRPr="00E266A7" w:rsidRDefault="00671FB6" w:rsidP="00313EA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266A7">
        <w:rPr>
          <w:rFonts w:ascii="Arial" w:hAnsi="Arial" w:cs="Arial"/>
          <w:sz w:val="20"/>
          <w:szCs w:val="20"/>
        </w:rPr>
        <w:t xml:space="preserve">Rámcová dohoda se uzavírá </w:t>
      </w:r>
      <w:r w:rsidRPr="00E266A7">
        <w:rPr>
          <w:rFonts w:ascii="Arial" w:hAnsi="Arial" w:cs="Arial"/>
          <w:b/>
          <w:sz w:val="20"/>
          <w:szCs w:val="20"/>
        </w:rPr>
        <w:t>na dobu určitou, do 31. 12. 20</w:t>
      </w:r>
      <w:r w:rsidR="000B1756" w:rsidRPr="00E266A7">
        <w:rPr>
          <w:rFonts w:ascii="Arial" w:hAnsi="Arial" w:cs="Arial"/>
          <w:b/>
          <w:sz w:val="20"/>
          <w:szCs w:val="20"/>
        </w:rPr>
        <w:t>23</w:t>
      </w:r>
      <w:r w:rsidRPr="00E266A7">
        <w:rPr>
          <w:rFonts w:ascii="Arial" w:hAnsi="Arial" w:cs="Arial"/>
          <w:sz w:val="20"/>
          <w:szCs w:val="20"/>
        </w:rPr>
        <w:t xml:space="preserve"> </w:t>
      </w:r>
      <w:r w:rsidRPr="00E266A7">
        <w:rPr>
          <w:rFonts w:ascii="Arial" w:hAnsi="Arial" w:cs="Arial"/>
          <w:b/>
          <w:bCs/>
          <w:sz w:val="20"/>
          <w:szCs w:val="20"/>
        </w:rPr>
        <w:t xml:space="preserve">a končí před uplynutím této doby v případě, že na jejím základě bude ze strany Objednatele uhrazena celková částka ve výši </w:t>
      </w:r>
      <w:r w:rsidR="00FE1CFE" w:rsidRPr="00E266A7">
        <w:rPr>
          <w:rFonts w:ascii="Arial" w:hAnsi="Arial" w:cs="Arial"/>
          <w:b/>
          <w:bCs/>
          <w:sz w:val="20"/>
          <w:szCs w:val="20"/>
        </w:rPr>
        <w:t>3</w:t>
      </w:r>
      <w:r w:rsidR="00C53E0F" w:rsidRPr="00E266A7">
        <w:rPr>
          <w:rFonts w:ascii="Arial" w:hAnsi="Arial" w:cs="Arial"/>
          <w:b/>
          <w:bCs/>
          <w:sz w:val="20"/>
          <w:szCs w:val="20"/>
        </w:rPr>
        <w:t>5</w:t>
      </w:r>
      <w:r w:rsidR="00FE1CFE" w:rsidRPr="00E266A7">
        <w:rPr>
          <w:rFonts w:ascii="Arial" w:hAnsi="Arial" w:cs="Arial"/>
          <w:b/>
          <w:bCs/>
          <w:sz w:val="20"/>
          <w:szCs w:val="20"/>
        </w:rPr>
        <w:t>.</w:t>
      </w:r>
      <w:r w:rsidR="00C53E0F" w:rsidRPr="00E266A7">
        <w:rPr>
          <w:rFonts w:ascii="Arial" w:hAnsi="Arial" w:cs="Arial"/>
          <w:b/>
          <w:bCs/>
          <w:sz w:val="20"/>
          <w:szCs w:val="20"/>
        </w:rPr>
        <w:t>500.000,</w:t>
      </w:r>
      <w:r w:rsidR="00FE1CFE" w:rsidRPr="00E266A7">
        <w:rPr>
          <w:rFonts w:ascii="Arial" w:hAnsi="Arial" w:cs="Arial"/>
          <w:b/>
          <w:bCs/>
          <w:sz w:val="20"/>
          <w:szCs w:val="20"/>
        </w:rPr>
        <w:t>-</w:t>
      </w:r>
      <w:r w:rsidRPr="00E266A7">
        <w:rPr>
          <w:rFonts w:ascii="Arial" w:hAnsi="Arial" w:cs="Arial"/>
          <w:b/>
          <w:bCs/>
          <w:sz w:val="20"/>
          <w:szCs w:val="20"/>
        </w:rPr>
        <w:t xml:space="preserve"> Kč bez DPH. </w:t>
      </w:r>
      <w:r w:rsidRPr="00E266A7">
        <w:rPr>
          <w:rFonts w:ascii="Arial" w:hAnsi="Arial" w:cs="Arial"/>
          <w:sz w:val="20"/>
          <w:szCs w:val="20"/>
        </w:rPr>
        <w:t xml:space="preserve">Plnění poskytovaná na základě Dílčích smluv </w:t>
      </w:r>
      <w:r w:rsidR="00237391" w:rsidRPr="00E266A7">
        <w:rPr>
          <w:rFonts w:ascii="Arial" w:hAnsi="Arial" w:cs="Arial"/>
          <w:sz w:val="20"/>
          <w:szCs w:val="20"/>
        </w:rPr>
        <w:t xml:space="preserve">či Objednávek </w:t>
      </w:r>
      <w:r w:rsidRPr="00E266A7">
        <w:rPr>
          <w:rFonts w:ascii="Arial" w:hAnsi="Arial" w:cs="Arial"/>
          <w:sz w:val="20"/>
          <w:szCs w:val="20"/>
        </w:rPr>
        <w:t>budou Poskytovatelé realizovat v termínech sjednaných v Dílčích smlouvách</w:t>
      </w:r>
      <w:r w:rsidR="00237391" w:rsidRPr="00E266A7">
        <w:rPr>
          <w:rFonts w:ascii="Arial" w:hAnsi="Arial" w:cs="Arial"/>
          <w:sz w:val="20"/>
          <w:szCs w:val="20"/>
        </w:rPr>
        <w:t xml:space="preserve"> či Objednávkách</w:t>
      </w:r>
      <w:r w:rsidRPr="00E266A7">
        <w:rPr>
          <w:rFonts w:ascii="Arial" w:hAnsi="Arial" w:cs="Arial"/>
          <w:sz w:val="20"/>
          <w:szCs w:val="20"/>
        </w:rPr>
        <w:t>, resp. stanovených pokynem Objednatele.</w:t>
      </w:r>
    </w:p>
    <w:p w14:paraId="50742F14" w14:textId="7084DFF1" w:rsidR="005B0F48" w:rsidRPr="00E266A7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266A7">
        <w:rPr>
          <w:rFonts w:ascii="Arial" w:hAnsi="Arial" w:cs="Arial"/>
          <w:bCs/>
          <w:sz w:val="20"/>
          <w:szCs w:val="20"/>
        </w:rPr>
        <w:t>Rámcová dohoda může být zrušena dohodou všech smluvních stran v písemné formě, přičemž účinky zániku Rámcové dohody nastanou k okamžiku stanovenému v takovéto dohodě. Nebude-</w:t>
      </w:r>
      <w:r w:rsidR="006B5A23" w:rsidRPr="00E266A7">
        <w:rPr>
          <w:rFonts w:ascii="Arial" w:hAnsi="Arial" w:cs="Arial"/>
          <w:bCs/>
          <w:sz w:val="20"/>
          <w:szCs w:val="20"/>
        </w:rPr>
        <w:t>l</w:t>
      </w:r>
      <w:r w:rsidRPr="00E266A7">
        <w:rPr>
          <w:rFonts w:ascii="Arial" w:hAnsi="Arial" w:cs="Arial"/>
          <w:bCs/>
          <w:sz w:val="20"/>
          <w:szCs w:val="20"/>
        </w:rPr>
        <w:t>i takovýto okamžik dohodou stanoven, pak tyto účinky nastanou ke dni uzavření takovéto dohody.</w:t>
      </w:r>
    </w:p>
    <w:p w14:paraId="143EDFBF" w14:textId="5DCB6FEF" w:rsidR="005B0F48" w:rsidRPr="00E266A7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266A7">
        <w:rPr>
          <w:rFonts w:ascii="Arial" w:hAnsi="Arial" w:cs="Arial"/>
          <w:bCs/>
          <w:sz w:val="20"/>
          <w:szCs w:val="20"/>
        </w:rPr>
        <w:t xml:space="preserve">Bude-li Rámcová dohoda zrušena ve vztahu k jednomu Poskytovateli dohodou mezi Objednatelem a tímto Poskytovatelem, </w:t>
      </w:r>
      <w:r w:rsidR="00540C97" w:rsidRPr="00E266A7">
        <w:rPr>
          <w:rFonts w:ascii="Arial" w:hAnsi="Arial" w:cs="Arial"/>
          <w:bCs/>
          <w:sz w:val="20"/>
          <w:szCs w:val="20"/>
        </w:rPr>
        <w:t>nemá tato skutečnost žádný vliv na další trvání Rámcové dohody a tato jako celek nez</w:t>
      </w:r>
      <w:r w:rsidR="0075792B" w:rsidRPr="00E266A7">
        <w:rPr>
          <w:rFonts w:ascii="Arial" w:hAnsi="Arial" w:cs="Arial"/>
          <w:bCs/>
          <w:sz w:val="20"/>
          <w:szCs w:val="20"/>
        </w:rPr>
        <w:t>a</w:t>
      </w:r>
      <w:r w:rsidR="00540C97" w:rsidRPr="00E266A7">
        <w:rPr>
          <w:rFonts w:ascii="Arial" w:hAnsi="Arial" w:cs="Arial"/>
          <w:bCs/>
          <w:sz w:val="20"/>
          <w:szCs w:val="20"/>
        </w:rPr>
        <w:t>niká.</w:t>
      </w:r>
    </w:p>
    <w:p w14:paraId="4B1A4ED2" w14:textId="77777777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Objednatel je oprávněn ve vztahu ke každému jednotlivému Poskytovateli od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 xml:space="preserve"> odstoupit v případě závažného porušení smluvní nebo zákonné povinnosti takovým Poskytovatelem. Za závažné porušení smluvní povinnosti se považuje zejména:</w:t>
      </w:r>
    </w:p>
    <w:p w14:paraId="4B4E9D1D" w14:textId="426DCCD2" w:rsidR="005B0F48" w:rsidRPr="006163CB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prodlení s plněním předmětu konkrétní Dílčí smlouvy </w:t>
      </w:r>
      <w:r w:rsidR="00237391">
        <w:rPr>
          <w:rFonts w:ascii="Arial" w:hAnsi="Arial" w:cs="Arial"/>
          <w:bCs/>
          <w:sz w:val="20"/>
          <w:szCs w:val="20"/>
        </w:rPr>
        <w:t xml:space="preserve">či Objednávky </w:t>
      </w:r>
      <w:r w:rsidRPr="006163CB">
        <w:rPr>
          <w:rFonts w:ascii="Arial" w:hAnsi="Arial" w:cs="Arial"/>
          <w:bCs/>
          <w:sz w:val="20"/>
          <w:szCs w:val="20"/>
        </w:rPr>
        <w:t xml:space="preserve">po dobu delší než </w:t>
      </w:r>
      <w:r w:rsidRPr="006163CB">
        <w:rPr>
          <w:rFonts w:ascii="Arial" w:hAnsi="Arial" w:cs="Arial"/>
          <w:sz w:val="20"/>
          <w:szCs w:val="20"/>
        </w:rPr>
        <w:t xml:space="preserve">14 </w:t>
      </w:r>
      <w:r w:rsidRPr="006163CB">
        <w:rPr>
          <w:rFonts w:ascii="Arial" w:hAnsi="Arial" w:cs="Arial"/>
          <w:bCs/>
          <w:sz w:val="20"/>
          <w:szCs w:val="20"/>
        </w:rPr>
        <w:t>dnů,</w:t>
      </w:r>
    </w:p>
    <w:p w14:paraId="21EE3EAC" w14:textId="32FB5686" w:rsidR="005B0F48" w:rsidRPr="006163CB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lastRenderedPageBreak/>
        <w:t>opakované (nejméně 2x) prodlení s předložen</w:t>
      </w:r>
      <w:r>
        <w:rPr>
          <w:rFonts w:ascii="Arial" w:hAnsi="Arial" w:cs="Arial"/>
          <w:bCs/>
          <w:sz w:val="20"/>
          <w:szCs w:val="20"/>
        </w:rPr>
        <w:t xml:space="preserve">ím dokladu o pojištění dle </w:t>
      </w:r>
      <w:r w:rsidRPr="00531579">
        <w:rPr>
          <w:rFonts w:ascii="Arial" w:hAnsi="Arial" w:cs="Arial"/>
          <w:bCs/>
          <w:sz w:val="20"/>
          <w:szCs w:val="20"/>
        </w:rPr>
        <w:t>čl. I</w:t>
      </w:r>
      <w:r w:rsidR="00CA4CDF">
        <w:rPr>
          <w:rFonts w:ascii="Arial" w:hAnsi="Arial" w:cs="Arial"/>
          <w:bCs/>
          <w:sz w:val="20"/>
          <w:szCs w:val="20"/>
        </w:rPr>
        <w:t>X</w:t>
      </w:r>
      <w:r w:rsidRPr="00531579">
        <w:rPr>
          <w:rFonts w:ascii="Arial" w:hAnsi="Arial" w:cs="Arial"/>
          <w:bCs/>
          <w:sz w:val="20"/>
          <w:szCs w:val="20"/>
        </w:rPr>
        <w:t>.</w:t>
      </w:r>
      <w:r w:rsidRPr="006163C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 xml:space="preserve"> po dobu delší než 10 pracovních dnů,</w:t>
      </w:r>
    </w:p>
    <w:p w14:paraId="4BE71DDB" w14:textId="6F3323E6" w:rsidR="005B0F48" w:rsidRPr="006163CB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 xml:space="preserve">opakované (nejméně 2x) nedodržení povinností stanovených v </w:t>
      </w:r>
      <w:r w:rsidRPr="00531579">
        <w:rPr>
          <w:rFonts w:ascii="Arial" w:hAnsi="Arial" w:cs="Arial"/>
          <w:bCs/>
          <w:sz w:val="20"/>
          <w:szCs w:val="20"/>
        </w:rPr>
        <w:t xml:space="preserve">čl. </w:t>
      </w:r>
      <w:r w:rsidRPr="00531579">
        <w:rPr>
          <w:rFonts w:ascii="Arial" w:hAnsi="Arial" w:cs="Arial"/>
          <w:sz w:val="20"/>
          <w:szCs w:val="20"/>
        </w:rPr>
        <w:t>XV.</w:t>
      </w:r>
      <w:r w:rsidRPr="006163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Rámcové dohody</w:t>
      </w:r>
      <w:r w:rsidRPr="006163CB">
        <w:rPr>
          <w:rFonts w:ascii="Arial" w:hAnsi="Arial" w:cs="Arial"/>
          <w:bCs/>
          <w:sz w:val="20"/>
          <w:szCs w:val="20"/>
        </w:rPr>
        <w:t xml:space="preserve"> pro případ změny realizačního týmu,</w:t>
      </w:r>
    </w:p>
    <w:p w14:paraId="7C713E6F" w14:textId="77777777" w:rsidR="005B0F48" w:rsidRPr="006163CB" w:rsidRDefault="005B0F48" w:rsidP="007004B2">
      <w:pPr>
        <w:pStyle w:val="Odstavecseseznamem"/>
        <w:numPr>
          <w:ilvl w:val="1"/>
          <w:numId w:val="15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opakované (nejméně 3x) méně závažné porušení smluvní či zákonné povinnosti Poskytovatelem.</w:t>
      </w:r>
    </w:p>
    <w:p w14:paraId="1F752D66" w14:textId="4EE926FA" w:rsidR="005B0F48" w:rsidRPr="006163CB" w:rsidRDefault="005B0F48" w:rsidP="005B0F48">
      <w:pPr>
        <w:autoSpaceDE w:val="0"/>
        <w:autoSpaceDN w:val="0"/>
        <w:adjustRightInd w:val="0"/>
        <w:spacing w:after="120"/>
        <w:ind w:left="491"/>
        <w:jc w:val="both"/>
        <w:rPr>
          <w:rFonts w:ascii="Arial" w:hAnsi="Arial" w:cs="Arial"/>
          <w:bCs/>
          <w:sz w:val="20"/>
          <w:szCs w:val="20"/>
        </w:rPr>
      </w:pPr>
      <w:r w:rsidRPr="006163CB">
        <w:rPr>
          <w:rFonts w:ascii="Arial" w:hAnsi="Arial" w:cs="Arial"/>
          <w:bCs/>
          <w:sz w:val="20"/>
          <w:szCs w:val="20"/>
        </w:rPr>
        <w:t>V případech uvedených shora pod písm. a) může Objednatel odstoupit také pouze od příslušné Dílčí smlouvy</w:t>
      </w:r>
      <w:r w:rsidR="00237391">
        <w:rPr>
          <w:rFonts w:ascii="Arial" w:hAnsi="Arial" w:cs="Arial"/>
          <w:bCs/>
          <w:sz w:val="20"/>
          <w:szCs w:val="20"/>
        </w:rPr>
        <w:t xml:space="preserve"> či Objednávky</w:t>
      </w:r>
      <w:r w:rsidRPr="006163CB">
        <w:rPr>
          <w:rFonts w:ascii="Arial" w:hAnsi="Arial" w:cs="Arial"/>
          <w:bCs/>
          <w:sz w:val="20"/>
          <w:szCs w:val="20"/>
        </w:rPr>
        <w:t>, které se důvod pro odstoupení týká.</w:t>
      </w:r>
    </w:p>
    <w:p w14:paraId="6D5B6C4E" w14:textId="77777777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je dále oprávněn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ve vztahu ke každému jednotlivému Poskytovateli odstoupit v případě, že:</w:t>
      </w:r>
    </w:p>
    <w:p w14:paraId="6756ECC3" w14:textId="77777777" w:rsidR="005B0F48" w:rsidRPr="006163CB" w:rsidRDefault="005B0F48" w:rsidP="007004B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nastane důvod pro odstoupení od smlouvy dle ustanovení </w:t>
      </w:r>
      <w:r w:rsidRPr="00153E2C">
        <w:rPr>
          <w:rFonts w:ascii="Arial" w:hAnsi="Arial" w:cs="Arial"/>
          <w:bCs/>
          <w:sz w:val="20"/>
          <w:szCs w:val="20"/>
        </w:rPr>
        <w:t>§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2001</w:t>
      </w:r>
      <w:r w:rsidRPr="006163CB">
        <w:rPr>
          <w:rFonts w:ascii="Arial" w:hAnsi="Arial" w:cs="Arial"/>
          <w:sz w:val="20"/>
          <w:szCs w:val="20"/>
        </w:rPr>
        <w:t xml:space="preserve"> a násl. Občanského zákoníku,</w:t>
      </w:r>
    </w:p>
    <w:p w14:paraId="0CC5DB92" w14:textId="77777777" w:rsidR="005B0F48" w:rsidRPr="006163CB" w:rsidRDefault="005B0F48" w:rsidP="007004B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pozbude oprávnění vyžadovaného právními předpisy k činnostem, k jejichž provádění je Poskytovatel povinen dle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</w:t>
      </w:r>
    </w:p>
    <w:p w14:paraId="1D8524A4" w14:textId="77777777" w:rsidR="005B0F48" w:rsidRPr="006163CB" w:rsidRDefault="005B0F48" w:rsidP="007004B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Poskytovatel pozbude kteréhokoliv jiného kvalifikačního předpokladu, jehož splnění bylo předpokladem pro zadání Veřejné zakázky.</w:t>
      </w:r>
    </w:p>
    <w:p w14:paraId="17DB6EB0" w14:textId="1EDCA4F5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oprávněn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odstoupit v případě, že Objednatel bude v prodlení s úhradou svých peněžitých závazků vyplývajících z 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, resp. z Dílčích smluv </w:t>
      </w:r>
      <w:r w:rsidR="00237391">
        <w:rPr>
          <w:rFonts w:ascii="Arial" w:hAnsi="Arial" w:cs="Arial"/>
          <w:sz w:val="20"/>
          <w:szCs w:val="20"/>
        </w:rPr>
        <w:t xml:space="preserve">či Objednávek </w:t>
      </w:r>
      <w:r w:rsidRPr="006163CB">
        <w:rPr>
          <w:rFonts w:ascii="Arial" w:hAnsi="Arial" w:cs="Arial"/>
          <w:sz w:val="20"/>
          <w:szCs w:val="20"/>
        </w:rPr>
        <w:t>po dobu delší než 90 dnů.</w:t>
      </w:r>
    </w:p>
    <w:p w14:paraId="583217E0" w14:textId="46D62E2B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Každé odstoupení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má účinky mezi Objednatelem a </w:t>
      </w:r>
      <w:r w:rsidR="00540C97">
        <w:rPr>
          <w:rFonts w:ascii="Arial" w:hAnsi="Arial" w:cs="Arial"/>
          <w:sz w:val="20"/>
          <w:szCs w:val="20"/>
        </w:rPr>
        <w:t>konkrét</w:t>
      </w:r>
      <w:r w:rsidR="0075792B">
        <w:rPr>
          <w:rFonts w:ascii="Arial" w:hAnsi="Arial" w:cs="Arial"/>
          <w:sz w:val="20"/>
          <w:szCs w:val="20"/>
        </w:rPr>
        <w:t>n</w:t>
      </w:r>
      <w:r w:rsidR="00540C97">
        <w:rPr>
          <w:rFonts w:ascii="Arial" w:hAnsi="Arial" w:cs="Arial"/>
          <w:sz w:val="20"/>
          <w:szCs w:val="20"/>
        </w:rPr>
        <w:t xml:space="preserve">ím </w:t>
      </w:r>
      <w:r w:rsidRPr="006163CB">
        <w:rPr>
          <w:rFonts w:ascii="Arial" w:hAnsi="Arial" w:cs="Arial"/>
          <w:sz w:val="20"/>
          <w:szCs w:val="20"/>
        </w:rPr>
        <w:t>Poskytovatel</w:t>
      </w:r>
      <w:r w:rsidR="00540C97">
        <w:rPr>
          <w:rFonts w:ascii="Arial" w:hAnsi="Arial" w:cs="Arial"/>
          <w:sz w:val="20"/>
          <w:szCs w:val="20"/>
        </w:rPr>
        <w:t>em</w:t>
      </w:r>
      <w:r w:rsidRPr="006163CB">
        <w:rPr>
          <w:rFonts w:ascii="Arial" w:hAnsi="Arial" w:cs="Arial"/>
          <w:sz w:val="20"/>
          <w:szCs w:val="20"/>
        </w:rPr>
        <w:t xml:space="preserve">, tj. </w:t>
      </w:r>
      <w:r>
        <w:rPr>
          <w:rFonts w:ascii="Arial" w:hAnsi="Arial" w:cs="Arial"/>
          <w:sz w:val="20"/>
          <w:szCs w:val="20"/>
        </w:rPr>
        <w:t>Rámcová dohoda</w:t>
      </w:r>
      <w:r w:rsidRPr="006163CB">
        <w:rPr>
          <w:rFonts w:ascii="Arial" w:hAnsi="Arial" w:cs="Arial"/>
          <w:sz w:val="20"/>
          <w:szCs w:val="20"/>
        </w:rPr>
        <w:t xml:space="preserve"> se </w:t>
      </w:r>
      <w:r w:rsidR="0075792B">
        <w:rPr>
          <w:rFonts w:ascii="Arial" w:hAnsi="Arial" w:cs="Arial"/>
          <w:sz w:val="20"/>
          <w:szCs w:val="20"/>
        </w:rPr>
        <w:t xml:space="preserve">v tomto případě </w:t>
      </w:r>
      <w:r w:rsidR="00540C97">
        <w:rPr>
          <w:rFonts w:ascii="Arial" w:hAnsi="Arial" w:cs="Arial"/>
          <w:sz w:val="20"/>
          <w:szCs w:val="20"/>
        </w:rPr>
        <w:t>ne</w:t>
      </w:r>
      <w:r w:rsidRPr="006163CB">
        <w:rPr>
          <w:rFonts w:ascii="Arial" w:hAnsi="Arial" w:cs="Arial"/>
          <w:sz w:val="20"/>
          <w:szCs w:val="20"/>
        </w:rPr>
        <w:t>ruší jako cel</w:t>
      </w:r>
      <w:r>
        <w:rPr>
          <w:rFonts w:ascii="Arial" w:hAnsi="Arial" w:cs="Arial"/>
          <w:sz w:val="20"/>
          <w:szCs w:val="20"/>
        </w:rPr>
        <w:t>ek</w:t>
      </w:r>
      <w:r w:rsidR="0075792B">
        <w:rPr>
          <w:rFonts w:ascii="Arial" w:hAnsi="Arial" w:cs="Arial"/>
          <w:sz w:val="20"/>
          <w:szCs w:val="20"/>
        </w:rPr>
        <w:t xml:space="preserve"> a</w:t>
      </w:r>
      <w:r w:rsidR="00540C97">
        <w:rPr>
          <w:rFonts w:ascii="Arial" w:hAnsi="Arial" w:cs="Arial"/>
          <w:sz w:val="20"/>
          <w:szCs w:val="20"/>
        </w:rPr>
        <w:t xml:space="preserve"> toto odstoupení nemá vliv na trvání Rámcové dohody.</w:t>
      </w:r>
    </w:p>
    <w:p w14:paraId="14CAC039" w14:textId="1E993DA2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Odstoupení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musí mít písemnou formu, přičemž písemný projev vůle odstoupit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musí být řádně doručen druhé smluvní straně, resp. příslušnému Poskytovateli. Účinky každého odstoupení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nastávají okamžikem doručení písemného projevu vůle odstoupit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druhé smluvní straně, resp. příslušnému Poskytovateli. Odstoupení od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se nedotýká nároku na náhradu škody vzniklé porušením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či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26438B">
        <w:rPr>
          <w:rFonts w:ascii="Arial" w:hAnsi="Arial" w:cs="Arial"/>
          <w:bCs/>
          <w:sz w:val="20"/>
          <w:szCs w:val="20"/>
        </w:rPr>
        <w:t>ani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63CB">
        <w:rPr>
          <w:rFonts w:ascii="Arial" w:hAnsi="Arial" w:cs="Arial"/>
          <w:sz w:val="20"/>
          <w:szCs w:val="20"/>
        </w:rPr>
        <w:t>nároku na zaplacení smluvních pokut či úroku z prodlení.</w:t>
      </w:r>
    </w:p>
    <w:p w14:paraId="413D0800" w14:textId="5F50275C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je oprávněn </w:t>
      </w:r>
      <w:r>
        <w:rPr>
          <w:rFonts w:ascii="Arial" w:hAnsi="Arial" w:cs="Arial"/>
          <w:sz w:val="20"/>
          <w:szCs w:val="20"/>
        </w:rPr>
        <w:t>Rámcovou dohodu</w:t>
      </w:r>
      <w:r w:rsidRPr="006163CB">
        <w:rPr>
          <w:rFonts w:ascii="Arial" w:hAnsi="Arial" w:cs="Arial"/>
          <w:sz w:val="20"/>
          <w:szCs w:val="20"/>
        </w:rPr>
        <w:t xml:space="preserve"> vypovědět, a to i bez uvedení důvodu. Výpovědní lhůta činí 3 měsíce, přičemž počíná běžet prvním dnem kalendářního měsíce následujícího po kalendářním měsíci, ve kterém byl písemný projev vůle vypovědět </w:t>
      </w:r>
      <w:r>
        <w:rPr>
          <w:rFonts w:ascii="Arial" w:hAnsi="Arial" w:cs="Arial"/>
          <w:sz w:val="20"/>
          <w:szCs w:val="20"/>
        </w:rPr>
        <w:t>Rámcovou dohodu</w:t>
      </w:r>
      <w:r w:rsidRPr="006163CB">
        <w:rPr>
          <w:rFonts w:ascii="Arial" w:hAnsi="Arial" w:cs="Arial"/>
          <w:sz w:val="20"/>
          <w:szCs w:val="20"/>
        </w:rPr>
        <w:t xml:space="preserve"> doručen druhé smluvní straně, resp. příslušnému Poskytovateli. Každá výpověď' musí mít písemnou formu, přičemž písemný projev vůle vypovědět </w:t>
      </w:r>
      <w:r>
        <w:rPr>
          <w:rFonts w:ascii="Arial" w:hAnsi="Arial" w:cs="Arial"/>
          <w:sz w:val="20"/>
          <w:szCs w:val="20"/>
        </w:rPr>
        <w:t>Rámcovou dohodu</w:t>
      </w:r>
      <w:r w:rsidRPr="006163CB">
        <w:rPr>
          <w:rFonts w:ascii="Arial" w:hAnsi="Arial" w:cs="Arial"/>
          <w:sz w:val="20"/>
          <w:szCs w:val="20"/>
        </w:rPr>
        <w:t xml:space="preserve"> musí být řádně doručen druhé smluvní straně, resp. příslušnému Poskytovateli. Výpověď'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se nedotýká nároku na náhradu škody vzniklé porušením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či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6163CB">
        <w:rPr>
          <w:rFonts w:ascii="Arial" w:hAnsi="Arial" w:cs="Arial"/>
          <w:sz w:val="20"/>
          <w:szCs w:val="20"/>
        </w:rPr>
        <w:t>ani nároku na zaplacení smluvních pokut či úroku z prodlení.</w:t>
      </w:r>
    </w:p>
    <w:p w14:paraId="5D68B1CE" w14:textId="74442926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 případě, že Objednatel </w:t>
      </w:r>
      <w:r>
        <w:rPr>
          <w:rFonts w:ascii="Arial" w:hAnsi="Arial" w:cs="Arial"/>
          <w:sz w:val="20"/>
          <w:szCs w:val="20"/>
        </w:rPr>
        <w:t>Rámcovou dohodu</w:t>
      </w:r>
      <w:r w:rsidRPr="006163CB">
        <w:rPr>
          <w:rFonts w:ascii="Arial" w:hAnsi="Arial" w:cs="Arial"/>
          <w:sz w:val="20"/>
          <w:szCs w:val="20"/>
        </w:rPr>
        <w:t xml:space="preserve"> vypoví</w:t>
      </w:r>
      <w:r w:rsidR="00A708C3">
        <w:rPr>
          <w:rFonts w:ascii="Arial" w:hAnsi="Arial" w:cs="Arial"/>
          <w:sz w:val="20"/>
          <w:szCs w:val="20"/>
        </w:rPr>
        <w:t xml:space="preserve"> příslušnému Poskytovateli</w:t>
      </w:r>
      <w:r w:rsidRPr="006163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Rámcová dohoda</w:t>
      </w:r>
      <w:r w:rsidRPr="006163CB">
        <w:rPr>
          <w:rFonts w:ascii="Arial" w:hAnsi="Arial" w:cs="Arial"/>
          <w:sz w:val="20"/>
          <w:szCs w:val="20"/>
        </w:rPr>
        <w:t xml:space="preserve"> uplynutím výpovědní lhůty stanovené dle </w:t>
      </w:r>
      <w:r>
        <w:rPr>
          <w:rFonts w:ascii="Arial" w:hAnsi="Arial" w:cs="Arial"/>
          <w:sz w:val="20"/>
          <w:szCs w:val="20"/>
        </w:rPr>
        <w:t xml:space="preserve">odst. 10 tohoto článku </w:t>
      </w:r>
      <w:r w:rsidR="00540C97">
        <w:rPr>
          <w:rFonts w:ascii="Arial" w:hAnsi="Arial" w:cs="Arial"/>
          <w:sz w:val="20"/>
          <w:szCs w:val="20"/>
        </w:rPr>
        <w:t>ne</w:t>
      </w:r>
      <w:r w:rsidRPr="006163CB">
        <w:rPr>
          <w:rFonts w:ascii="Arial" w:hAnsi="Arial" w:cs="Arial"/>
          <w:sz w:val="20"/>
          <w:szCs w:val="20"/>
        </w:rPr>
        <w:t>zaniká a jako ce</w:t>
      </w:r>
      <w:r>
        <w:rPr>
          <w:rFonts w:ascii="Arial" w:hAnsi="Arial" w:cs="Arial"/>
          <w:sz w:val="20"/>
          <w:szCs w:val="20"/>
        </w:rPr>
        <w:t>lek</w:t>
      </w:r>
      <w:r w:rsidR="00540C97">
        <w:rPr>
          <w:rFonts w:ascii="Arial" w:hAnsi="Arial" w:cs="Arial"/>
          <w:sz w:val="20"/>
          <w:szCs w:val="20"/>
        </w:rPr>
        <w:t xml:space="preserve"> Rámcová dohoda nadále trvá</w:t>
      </w:r>
      <w:r w:rsidR="00A4295E">
        <w:rPr>
          <w:rFonts w:ascii="Arial" w:hAnsi="Arial" w:cs="Arial"/>
          <w:sz w:val="20"/>
          <w:szCs w:val="20"/>
        </w:rPr>
        <w:t>, tj.</w:t>
      </w:r>
      <w:r>
        <w:rPr>
          <w:rFonts w:ascii="Arial" w:hAnsi="Arial" w:cs="Arial"/>
          <w:sz w:val="20"/>
          <w:szCs w:val="20"/>
        </w:rPr>
        <w:t xml:space="preserve"> ve vztahu k ostatním Poskytovatelům</w:t>
      </w:r>
      <w:r w:rsidR="00540C97">
        <w:rPr>
          <w:rFonts w:ascii="Arial" w:hAnsi="Arial" w:cs="Arial"/>
          <w:sz w:val="20"/>
          <w:szCs w:val="20"/>
        </w:rPr>
        <w:t>, kterým nebyla Rámcová dohoda vypovězena</w:t>
      </w:r>
      <w:r w:rsidRPr="006163CB">
        <w:rPr>
          <w:rFonts w:ascii="Arial" w:hAnsi="Arial" w:cs="Arial"/>
          <w:sz w:val="20"/>
          <w:szCs w:val="20"/>
        </w:rPr>
        <w:t>.</w:t>
      </w:r>
    </w:p>
    <w:p w14:paraId="147A0275" w14:textId="1B59A56A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Předčasné ukončení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nemá vliv na platnost a účinnost dosud nesplněných Dílčích smluv (a to i Dílčích smluv uzavřených v průběhu výpovědní lhůty)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 xml:space="preserve">. Práva a povinnosti z takto uzavřených Dílčích smluv </w:t>
      </w:r>
      <w:r w:rsidR="00237391">
        <w:rPr>
          <w:rFonts w:ascii="Arial" w:hAnsi="Arial" w:cs="Arial"/>
          <w:sz w:val="20"/>
          <w:szCs w:val="20"/>
        </w:rPr>
        <w:t xml:space="preserve">či Objednávek </w:t>
      </w:r>
      <w:r w:rsidRPr="006163CB">
        <w:rPr>
          <w:rFonts w:ascii="Arial" w:hAnsi="Arial" w:cs="Arial"/>
          <w:sz w:val="20"/>
          <w:szCs w:val="20"/>
        </w:rPr>
        <w:t xml:space="preserve">se budou i nadále řídit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a jejími přílohami.</w:t>
      </w:r>
    </w:p>
    <w:p w14:paraId="27BCF515" w14:textId="145029C4" w:rsidR="005B0F48" w:rsidRPr="006163CB" w:rsidRDefault="005B0F48" w:rsidP="007004B2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Důvody a podmínky pro ukončení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uvedené v tomto článku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se přiměřeně použijí i pro ukončení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 xml:space="preserve">, nebude-li v Dílčích smlouvách </w:t>
      </w:r>
      <w:r w:rsidR="00237391">
        <w:rPr>
          <w:rFonts w:ascii="Arial" w:hAnsi="Arial" w:cs="Arial"/>
          <w:sz w:val="20"/>
          <w:szCs w:val="20"/>
        </w:rPr>
        <w:t xml:space="preserve">či Objednávkách </w:t>
      </w:r>
      <w:r w:rsidRPr="006163CB">
        <w:rPr>
          <w:rFonts w:ascii="Arial" w:hAnsi="Arial" w:cs="Arial"/>
          <w:sz w:val="20"/>
          <w:szCs w:val="20"/>
        </w:rPr>
        <w:t>sjednáno jinak. Smluvní strany přitom výslovně sjednávají, že s ohledem na konkrétní okolnosti jednotlivých Dílčích smluv</w:t>
      </w:r>
      <w:r w:rsidR="00237391">
        <w:rPr>
          <w:rFonts w:ascii="Arial" w:hAnsi="Arial" w:cs="Arial"/>
          <w:sz w:val="20"/>
          <w:szCs w:val="20"/>
        </w:rPr>
        <w:t xml:space="preserve"> či Objednávek</w:t>
      </w:r>
      <w:r w:rsidRPr="006163CB">
        <w:rPr>
          <w:rFonts w:ascii="Arial" w:hAnsi="Arial" w:cs="Arial"/>
          <w:sz w:val="20"/>
          <w:szCs w:val="20"/>
        </w:rPr>
        <w:t xml:space="preserve">, resp. plnění poskytovaného Poskytovateli na jejich základě mohou být v Dílčích smlouvách </w:t>
      </w:r>
      <w:r w:rsidR="00237391">
        <w:rPr>
          <w:rFonts w:ascii="Arial" w:hAnsi="Arial" w:cs="Arial"/>
          <w:sz w:val="20"/>
          <w:szCs w:val="20"/>
        </w:rPr>
        <w:t xml:space="preserve">či Objednávkách </w:t>
      </w:r>
      <w:r w:rsidRPr="006163CB">
        <w:rPr>
          <w:rFonts w:ascii="Arial" w:hAnsi="Arial" w:cs="Arial"/>
          <w:sz w:val="20"/>
          <w:szCs w:val="20"/>
        </w:rPr>
        <w:t xml:space="preserve">sjednána odlišná pravidla pro předčasné ukončení Dílčí smlouvy </w:t>
      </w:r>
      <w:r w:rsidR="00237391">
        <w:rPr>
          <w:rFonts w:ascii="Arial" w:hAnsi="Arial" w:cs="Arial"/>
          <w:sz w:val="20"/>
          <w:szCs w:val="20"/>
        </w:rPr>
        <w:t xml:space="preserve">či Objednávky </w:t>
      </w:r>
      <w:r w:rsidRPr="006163CB">
        <w:rPr>
          <w:rFonts w:ascii="Arial" w:hAnsi="Arial" w:cs="Arial"/>
          <w:sz w:val="20"/>
          <w:szCs w:val="20"/>
        </w:rPr>
        <w:t xml:space="preserve">(důvody pro odstoupení od Dílčí smlouvy, možnost výpovědi, resp. délka výpovědní lhůty). Případná zvláštní ujednání obsažená v Dílčí smlouvě </w:t>
      </w:r>
      <w:r w:rsidR="00237391">
        <w:rPr>
          <w:rFonts w:ascii="Arial" w:hAnsi="Arial" w:cs="Arial"/>
          <w:sz w:val="20"/>
          <w:szCs w:val="20"/>
        </w:rPr>
        <w:t xml:space="preserve">či Objednávce </w:t>
      </w:r>
      <w:r w:rsidRPr="006163CB">
        <w:rPr>
          <w:rFonts w:ascii="Arial" w:hAnsi="Arial" w:cs="Arial"/>
          <w:sz w:val="20"/>
          <w:szCs w:val="20"/>
        </w:rPr>
        <w:t xml:space="preserve">mají vždy přednost před obecnou úpravou obsaženou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.</w:t>
      </w:r>
    </w:p>
    <w:p w14:paraId="1712F169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CC40742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575F12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Odpovědnost za vady, záruka za jakost</w:t>
      </w:r>
    </w:p>
    <w:p w14:paraId="0DE70531" w14:textId="77777777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Práva a povinnosti z vadného plnění se řídí ustanovením 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§ </w:t>
      </w:r>
      <w:r w:rsidRPr="006163CB">
        <w:rPr>
          <w:rFonts w:ascii="Arial" w:hAnsi="Arial" w:cs="Arial"/>
          <w:sz w:val="20"/>
          <w:szCs w:val="20"/>
        </w:rPr>
        <w:t xml:space="preserve">2099 a násl. Občanského zákoníku. Práva Objednatele z vadného plnění se řídí ustanovením 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§ </w:t>
      </w:r>
      <w:r w:rsidRPr="006163CB">
        <w:rPr>
          <w:rFonts w:ascii="Arial" w:hAnsi="Arial" w:cs="Arial"/>
          <w:sz w:val="20"/>
          <w:szCs w:val="20"/>
        </w:rPr>
        <w:t>2106 a násl. Občanského zákoníku.</w:t>
      </w:r>
    </w:p>
    <w:p w14:paraId="72BEDF7F" w14:textId="77777777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poskytuje Objednateli záruku za jakost dodaných plnění ve smyslu § 2113 Občanského zákoníku v délce </w:t>
      </w:r>
      <w:r>
        <w:rPr>
          <w:rFonts w:ascii="Arial" w:hAnsi="Arial" w:cs="Arial"/>
          <w:sz w:val="20"/>
          <w:szCs w:val="20"/>
        </w:rPr>
        <w:t>dvou (</w:t>
      </w:r>
      <w:r w:rsidRPr="006163C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Pr="006163CB">
        <w:rPr>
          <w:rFonts w:ascii="Arial" w:hAnsi="Arial" w:cs="Arial"/>
          <w:sz w:val="20"/>
          <w:szCs w:val="20"/>
        </w:rPr>
        <w:t xml:space="preserve"> let. Práva Objednatele z poskytnuté záruky za jakost se řídí ustanovením </w:t>
      </w:r>
      <w:r w:rsidRPr="006163CB">
        <w:rPr>
          <w:rFonts w:ascii="Arial" w:hAnsi="Arial" w:cs="Arial"/>
          <w:i/>
          <w:iCs/>
          <w:sz w:val="20"/>
          <w:szCs w:val="20"/>
        </w:rPr>
        <w:t xml:space="preserve">§ </w:t>
      </w:r>
      <w:r w:rsidRPr="006163CB">
        <w:rPr>
          <w:rFonts w:ascii="Arial" w:hAnsi="Arial" w:cs="Arial"/>
          <w:sz w:val="20"/>
          <w:szCs w:val="20"/>
        </w:rPr>
        <w:t>2113 a násl. Občanského zákoníku.</w:t>
      </w:r>
    </w:p>
    <w:p w14:paraId="1F90FBE8" w14:textId="3EA28F19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je povinen vady plnění oznámit (reklamovat) Poskytovateli písemně. Oznámení musí obsahovat stručný popis toho, v čem je vada plnění spatřována. Současně s oznámením vady plnění sdělí Objednatel </w:t>
      </w:r>
      <w:r w:rsidR="004A40AA" w:rsidRPr="006163CB">
        <w:rPr>
          <w:rFonts w:ascii="Arial" w:hAnsi="Arial" w:cs="Arial"/>
          <w:sz w:val="20"/>
          <w:szCs w:val="20"/>
        </w:rPr>
        <w:t>Poskytovateli,</w:t>
      </w:r>
      <w:r w:rsidRPr="006163CB">
        <w:rPr>
          <w:rFonts w:ascii="Arial" w:hAnsi="Arial" w:cs="Arial"/>
          <w:sz w:val="20"/>
          <w:szCs w:val="20"/>
        </w:rPr>
        <w:t xml:space="preserve"> jaké právo (způsob vyřízení reklamace) si zvolil.</w:t>
      </w:r>
    </w:p>
    <w:p w14:paraId="181CB4FF" w14:textId="77777777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je povinen vyřídit reklamaci bez zbytečného odkladu po jejím uplatnění, nejpozději však do </w:t>
      </w:r>
      <w:r w:rsidRPr="006163CB">
        <w:rPr>
          <w:rFonts w:ascii="Arial" w:hAnsi="Arial" w:cs="Arial"/>
          <w:b/>
          <w:bCs/>
          <w:sz w:val="20"/>
          <w:szCs w:val="20"/>
        </w:rPr>
        <w:t xml:space="preserve">14 dnů </w:t>
      </w:r>
      <w:r w:rsidRPr="006163CB">
        <w:rPr>
          <w:rFonts w:ascii="Arial" w:hAnsi="Arial" w:cs="Arial"/>
          <w:sz w:val="20"/>
          <w:szCs w:val="20"/>
        </w:rPr>
        <w:t>od oznámení vad plnění a uplatnění práva Objednatele, pokud se smluvní strany v konkrétním případě písemně nedohodnou jinak.</w:t>
      </w:r>
    </w:p>
    <w:p w14:paraId="20585994" w14:textId="77777777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Na základě oznámení vad plnění je Poskytovatel povinen vydat Objednateli potvrzení o tom, kdy byly vady Poskytovateli oznámeny, v čem Objednatel vady spatřuje a jaký způsob vyřízení reklamace Objednatel požaduje. Po vyřízení reklamace je Poskytovatel povinen vydat Objednateli potvrzení o datu a způsobu vyřízení reklamace.</w:t>
      </w:r>
    </w:p>
    <w:p w14:paraId="78714C6B" w14:textId="77777777" w:rsidR="005B0F48" w:rsidRPr="006163CB" w:rsidRDefault="005B0F48" w:rsidP="007004B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V případě oprávněné reklamace je Poskytovatel povinen nahradit Objednateli veškeré náklady, které Objednateli účelně vynaložil v souvislosti s uplatněním práva z vad plnění. Náhradu těchto nákladů poskytne Poskytovatel na základě písemné výzvy Objednatele doručené Poskytovateli. Náhrada nákladů je splatná do 14 dnů ode dne doručení výzvy podle předchozí věty.</w:t>
      </w:r>
    </w:p>
    <w:p w14:paraId="2D8D93EB" w14:textId="77777777" w:rsidR="005B0F48" w:rsidRPr="006163CB" w:rsidRDefault="005B0F48" w:rsidP="005B0F4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B705957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203693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Realizační tým</w:t>
      </w:r>
    </w:p>
    <w:p w14:paraId="3EDA6252" w14:textId="3CF80A27" w:rsidR="005B0F48" w:rsidRPr="006163CB" w:rsidRDefault="005B0F48" w:rsidP="007004B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se zavazuje po celou dobu trvání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disponovat realizačním týmem, prostřednictvím něhož bude plnit </w:t>
      </w:r>
      <w:proofErr w:type="spellStart"/>
      <w:r w:rsidR="00237391">
        <w:rPr>
          <w:rFonts w:ascii="Arial" w:hAnsi="Arial" w:cs="Arial"/>
          <w:sz w:val="20"/>
          <w:szCs w:val="20"/>
        </w:rPr>
        <w:t>Minitendry</w:t>
      </w:r>
      <w:proofErr w:type="spellEnd"/>
      <w:r w:rsidR="00237391">
        <w:rPr>
          <w:rFonts w:ascii="Arial" w:hAnsi="Arial" w:cs="Arial"/>
          <w:sz w:val="20"/>
          <w:szCs w:val="20"/>
        </w:rPr>
        <w:t xml:space="preserve"> či </w:t>
      </w:r>
      <w:r w:rsidRPr="006163CB">
        <w:rPr>
          <w:rFonts w:ascii="Arial" w:hAnsi="Arial" w:cs="Arial"/>
          <w:sz w:val="20"/>
          <w:szCs w:val="20"/>
        </w:rPr>
        <w:t>Dílčí veřejné zakázky, a to v následujícím složení:</w:t>
      </w:r>
    </w:p>
    <w:p w14:paraId="38F8BFAC" w14:textId="77777777" w:rsidR="008559F6" w:rsidRPr="008453A4" w:rsidRDefault="008559F6" w:rsidP="001C29C3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453A4">
        <w:rPr>
          <w:rFonts w:ascii="Arial" w:hAnsi="Arial" w:cs="Arial"/>
          <w:sz w:val="20"/>
          <w:szCs w:val="20"/>
        </w:rPr>
        <w:t>Poskytovatel 1</w:t>
      </w:r>
    </w:p>
    <w:p w14:paraId="39DDF217" w14:textId="677E84B0" w:rsidR="008559F6" w:rsidRPr="006910BD" w:rsidRDefault="001C29C3" w:rsidP="008559F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8559F6" w:rsidRPr="006910B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Account</w:t>
      </w:r>
      <w:proofErr w:type="spellEnd"/>
      <w:r w:rsidR="008559F6"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Director</w:t>
      </w:r>
      <w:proofErr w:type="spellEnd"/>
    </w:p>
    <w:p w14:paraId="129D3692" w14:textId="7F12C117" w:rsidR="008559F6" w:rsidRPr="006910BD" w:rsidRDefault="001C29C3" w:rsidP="008559F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8559F6"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Account</w:t>
      </w:r>
      <w:proofErr w:type="spellEnd"/>
      <w:r w:rsidR="008559F6"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Executive</w:t>
      </w:r>
      <w:proofErr w:type="spellEnd"/>
    </w:p>
    <w:p w14:paraId="34434D31" w14:textId="3AEB2AED" w:rsidR="008559F6" w:rsidRPr="006910BD" w:rsidRDefault="001C29C3" w:rsidP="008559F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......................, </w:t>
      </w:r>
      <w:r w:rsidR="008559F6" w:rsidRPr="006910BD">
        <w:rPr>
          <w:rFonts w:ascii="Arial" w:hAnsi="Arial" w:cs="Arial"/>
          <w:sz w:val="20"/>
          <w:szCs w:val="20"/>
        </w:rPr>
        <w:t xml:space="preserve">Media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Planner</w:t>
      </w:r>
      <w:proofErr w:type="spellEnd"/>
    </w:p>
    <w:p w14:paraId="14F51597" w14:textId="72970748" w:rsidR="008559F6" w:rsidRPr="006910BD" w:rsidRDefault="001C29C3" w:rsidP="008559F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8559F6" w:rsidRPr="006910BD">
        <w:rPr>
          <w:rFonts w:ascii="Arial" w:hAnsi="Arial" w:cs="Arial"/>
          <w:sz w:val="20"/>
          <w:szCs w:val="20"/>
        </w:rPr>
        <w:t xml:space="preserve">, Copy </w:t>
      </w:r>
      <w:proofErr w:type="spellStart"/>
      <w:r w:rsidR="008559F6" w:rsidRPr="006910BD">
        <w:rPr>
          <w:rFonts w:ascii="Arial" w:hAnsi="Arial" w:cs="Arial"/>
          <w:sz w:val="20"/>
          <w:szCs w:val="20"/>
        </w:rPr>
        <w:t>writer</w:t>
      </w:r>
      <w:proofErr w:type="spellEnd"/>
    </w:p>
    <w:p w14:paraId="1949EB98" w14:textId="1903E0E8" w:rsidR="008559F6" w:rsidRPr="006910BD" w:rsidRDefault="001C29C3" w:rsidP="00693D1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ind w:left="1208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8559F6" w:rsidRPr="006910BD">
        <w:rPr>
          <w:rFonts w:ascii="Arial" w:hAnsi="Arial" w:cs="Arial"/>
          <w:sz w:val="20"/>
          <w:szCs w:val="20"/>
        </w:rPr>
        <w:t>, Grafik</w:t>
      </w:r>
    </w:p>
    <w:p w14:paraId="43DFE05D" w14:textId="20C8F12E" w:rsidR="008559F6" w:rsidRPr="006910BD" w:rsidRDefault="001C29C3" w:rsidP="008559F6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="008559F6" w:rsidRPr="006910BD">
        <w:rPr>
          <w:rFonts w:ascii="Arial" w:hAnsi="Arial" w:cs="Arial"/>
          <w:sz w:val="20"/>
          <w:szCs w:val="20"/>
        </w:rPr>
        <w:t>, Analytik</w:t>
      </w:r>
    </w:p>
    <w:p w14:paraId="534C9C74" w14:textId="77777777" w:rsidR="005B0F48" w:rsidRPr="006163CB" w:rsidRDefault="005B0F48" w:rsidP="007004B2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Poskytovatel 2</w:t>
      </w:r>
    </w:p>
    <w:p w14:paraId="132A7C7F" w14:textId="0B4BFC6E" w:rsidR="003F726E" w:rsidRPr="006910BD" w:rsidRDefault="003F726E" w:rsidP="003F726E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</w:p>
    <w:p w14:paraId="12BFEAE0" w14:textId="3F580044" w:rsidR="001C29C3" w:rsidRPr="006910BD" w:rsidRDefault="001C29C3" w:rsidP="001C29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Executive</w:t>
      </w:r>
      <w:proofErr w:type="spellEnd"/>
    </w:p>
    <w:p w14:paraId="67A2535D" w14:textId="77777777" w:rsidR="001C29C3" w:rsidRPr="006910BD" w:rsidRDefault="001C29C3" w:rsidP="001C29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......................, </w:t>
      </w:r>
      <w:r w:rsidRPr="006910BD">
        <w:rPr>
          <w:rFonts w:ascii="Arial" w:hAnsi="Arial" w:cs="Arial"/>
          <w:sz w:val="20"/>
          <w:szCs w:val="20"/>
        </w:rPr>
        <w:t xml:space="preserve">Media </w:t>
      </w:r>
      <w:proofErr w:type="spellStart"/>
      <w:r w:rsidRPr="006910BD">
        <w:rPr>
          <w:rFonts w:ascii="Arial" w:hAnsi="Arial" w:cs="Arial"/>
          <w:sz w:val="20"/>
          <w:szCs w:val="20"/>
        </w:rPr>
        <w:t>Planner</w:t>
      </w:r>
      <w:proofErr w:type="spellEnd"/>
    </w:p>
    <w:p w14:paraId="5964F545" w14:textId="77777777" w:rsidR="001C29C3" w:rsidRPr="006910BD" w:rsidRDefault="001C29C3" w:rsidP="001C29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 xml:space="preserve">, Copy </w:t>
      </w:r>
      <w:proofErr w:type="spellStart"/>
      <w:r w:rsidRPr="006910BD">
        <w:rPr>
          <w:rFonts w:ascii="Arial" w:hAnsi="Arial" w:cs="Arial"/>
          <w:sz w:val="20"/>
          <w:szCs w:val="20"/>
        </w:rPr>
        <w:t>writer</w:t>
      </w:r>
      <w:proofErr w:type="spellEnd"/>
    </w:p>
    <w:p w14:paraId="112233C8" w14:textId="77777777" w:rsidR="001C29C3" w:rsidRPr="006910BD" w:rsidRDefault="001C29C3" w:rsidP="001C29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Grafik</w:t>
      </w:r>
    </w:p>
    <w:p w14:paraId="68293FB8" w14:textId="77777777" w:rsidR="001C29C3" w:rsidRPr="006910BD" w:rsidRDefault="001C29C3" w:rsidP="001C29C3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Analytik</w:t>
      </w:r>
    </w:p>
    <w:p w14:paraId="53FB8908" w14:textId="77777777" w:rsidR="008453A4" w:rsidRPr="006163CB" w:rsidRDefault="008453A4" w:rsidP="008453A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3</w:t>
      </w:r>
    </w:p>
    <w:p w14:paraId="22639599" w14:textId="1C11995D" w:rsidR="003F726E" w:rsidRPr="006910BD" w:rsidRDefault="003F726E" w:rsidP="003F726E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</w:p>
    <w:p w14:paraId="70986642" w14:textId="1AE4BD63" w:rsidR="001C29C3" w:rsidRPr="006910BD" w:rsidRDefault="001C29C3" w:rsidP="001C29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Executive</w:t>
      </w:r>
      <w:proofErr w:type="spellEnd"/>
    </w:p>
    <w:p w14:paraId="2197F447" w14:textId="77777777" w:rsidR="001C29C3" w:rsidRPr="006910BD" w:rsidRDefault="001C29C3" w:rsidP="001C29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......................, </w:t>
      </w:r>
      <w:r w:rsidRPr="006910BD">
        <w:rPr>
          <w:rFonts w:ascii="Arial" w:hAnsi="Arial" w:cs="Arial"/>
          <w:sz w:val="20"/>
          <w:szCs w:val="20"/>
        </w:rPr>
        <w:t xml:space="preserve">Media </w:t>
      </w:r>
      <w:proofErr w:type="spellStart"/>
      <w:r w:rsidRPr="006910BD">
        <w:rPr>
          <w:rFonts w:ascii="Arial" w:hAnsi="Arial" w:cs="Arial"/>
          <w:sz w:val="20"/>
          <w:szCs w:val="20"/>
        </w:rPr>
        <w:t>Planner</w:t>
      </w:r>
      <w:proofErr w:type="spellEnd"/>
    </w:p>
    <w:p w14:paraId="5D831CD6" w14:textId="77777777" w:rsidR="001C29C3" w:rsidRPr="006910BD" w:rsidRDefault="001C29C3" w:rsidP="001C29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 xml:space="preserve">, Copy </w:t>
      </w:r>
      <w:proofErr w:type="spellStart"/>
      <w:r w:rsidRPr="006910BD">
        <w:rPr>
          <w:rFonts w:ascii="Arial" w:hAnsi="Arial" w:cs="Arial"/>
          <w:sz w:val="20"/>
          <w:szCs w:val="20"/>
        </w:rPr>
        <w:t>writer</w:t>
      </w:r>
      <w:proofErr w:type="spellEnd"/>
    </w:p>
    <w:p w14:paraId="09F61DCE" w14:textId="0F1DC913" w:rsidR="001C29C3" w:rsidRPr="006910BD" w:rsidRDefault="001C29C3" w:rsidP="001C29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</w:t>
      </w:r>
      <w:r w:rsidR="00F36B3E">
        <w:rPr>
          <w:rFonts w:ascii="Arial" w:hAnsi="Arial" w:cs="Arial"/>
          <w:sz w:val="20"/>
          <w:szCs w:val="20"/>
        </w:rPr>
        <w:t>.</w:t>
      </w:r>
      <w:r w:rsidRPr="006910BD">
        <w:rPr>
          <w:rFonts w:ascii="Arial" w:hAnsi="Arial" w:cs="Arial"/>
          <w:sz w:val="20"/>
          <w:szCs w:val="20"/>
        </w:rPr>
        <w:t>, Grafik</w:t>
      </w:r>
    </w:p>
    <w:p w14:paraId="41E21611" w14:textId="77777777" w:rsidR="001C29C3" w:rsidRPr="006910BD" w:rsidRDefault="001C29C3" w:rsidP="001C29C3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Analytik</w:t>
      </w:r>
    </w:p>
    <w:p w14:paraId="6B28D0AC" w14:textId="77777777" w:rsidR="008453A4" w:rsidRPr="006163CB" w:rsidRDefault="008453A4" w:rsidP="008453A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4</w:t>
      </w:r>
    </w:p>
    <w:p w14:paraId="332405E2" w14:textId="6A277DAE" w:rsidR="003F726E" w:rsidRPr="006910BD" w:rsidRDefault="003F726E" w:rsidP="003F726E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</w:p>
    <w:p w14:paraId="73E0B52D" w14:textId="4F97CF67" w:rsidR="001C29C3" w:rsidRPr="006910BD" w:rsidRDefault="001C29C3" w:rsidP="001C29C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Executive</w:t>
      </w:r>
      <w:proofErr w:type="spellEnd"/>
    </w:p>
    <w:p w14:paraId="0E9370F1" w14:textId="77777777" w:rsidR="001C29C3" w:rsidRPr="006910BD" w:rsidRDefault="001C29C3" w:rsidP="001C29C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......................, </w:t>
      </w:r>
      <w:r w:rsidRPr="006910BD">
        <w:rPr>
          <w:rFonts w:ascii="Arial" w:hAnsi="Arial" w:cs="Arial"/>
          <w:sz w:val="20"/>
          <w:szCs w:val="20"/>
        </w:rPr>
        <w:t xml:space="preserve">Media </w:t>
      </w:r>
      <w:proofErr w:type="spellStart"/>
      <w:r w:rsidRPr="006910BD">
        <w:rPr>
          <w:rFonts w:ascii="Arial" w:hAnsi="Arial" w:cs="Arial"/>
          <w:sz w:val="20"/>
          <w:szCs w:val="20"/>
        </w:rPr>
        <w:t>Planner</w:t>
      </w:r>
      <w:proofErr w:type="spellEnd"/>
    </w:p>
    <w:p w14:paraId="49608F1D" w14:textId="77777777" w:rsidR="001C29C3" w:rsidRPr="001C29C3" w:rsidRDefault="001C29C3" w:rsidP="001C29C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29C3">
        <w:rPr>
          <w:rFonts w:ascii="Arial" w:hAnsi="Arial" w:cs="Arial"/>
          <w:sz w:val="20"/>
          <w:szCs w:val="20"/>
        </w:rPr>
        <w:lastRenderedPageBreak/>
        <w:t xml:space="preserve">......................, Copy </w:t>
      </w:r>
      <w:proofErr w:type="spellStart"/>
      <w:r w:rsidRPr="001C29C3">
        <w:rPr>
          <w:rFonts w:ascii="Arial" w:hAnsi="Arial" w:cs="Arial"/>
          <w:sz w:val="20"/>
          <w:szCs w:val="20"/>
        </w:rPr>
        <w:t>writer</w:t>
      </w:r>
      <w:proofErr w:type="spellEnd"/>
    </w:p>
    <w:p w14:paraId="185F22E7" w14:textId="77777777" w:rsidR="001C29C3" w:rsidRPr="006910BD" w:rsidRDefault="001C29C3" w:rsidP="001C29C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Grafik</w:t>
      </w:r>
    </w:p>
    <w:p w14:paraId="14CAC9D1" w14:textId="77777777" w:rsidR="001C29C3" w:rsidRPr="006910BD" w:rsidRDefault="001C29C3" w:rsidP="001C29C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Analytik</w:t>
      </w:r>
    </w:p>
    <w:p w14:paraId="784C04E4" w14:textId="77777777" w:rsidR="008453A4" w:rsidRPr="006163CB" w:rsidRDefault="008453A4" w:rsidP="008453A4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ind w:left="851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5</w:t>
      </w:r>
    </w:p>
    <w:p w14:paraId="1D8446D5" w14:textId="65FB9F05" w:rsidR="003F726E" w:rsidRPr="006910BD" w:rsidRDefault="003F726E" w:rsidP="003F726E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Account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Director</w:t>
      </w:r>
      <w:proofErr w:type="spellEnd"/>
    </w:p>
    <w:p w14:paraId="2BD18318" w14:textId="4EDBBEB3" w:rsidR="001C29C3" w:rsidRPr="006910BD" w:rsidRDefault="001C29C3" w:rsidP="001C29C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Account</w:t>
      </w:r>
      <w:proofErr w:type="spellEnd"/>
      <w:r w:rsidRPr="006910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10BD">
        <w:rPr>
          <w:rFonts w:ascii="Arial" w:hAnsi="Arial" w:cs="Arial"/>
          <w:sz w:val="20"/>
          <w:szCs w:val="20"/>
        </w:rPr>
        <w:t>Executive</w:t>
      </w:r>
      <w:proofErr w:type="spellEnd"/>
    </w:p>
    <w:p w14:paraId="1F9EF614" w14:textId="77777777" w:rsidR="001C29C3" w:rsidRPr="006910BD" w:rsidRDefault="001C29C3" w:rsidP="001C29C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......................, </w:t>
      </w:r>
      <w:r w:rsidRPr="006910BD">
        <w:rPr>
          <w:rFonts w:ascii="Arial" w:hAnsi="Arial" w:cs="Arial"/>
          <w:sz w:val="20"/>
          <w:szCs w:val="20"/>
        </w:rPr>
        <w:t xml:space="preserve">Media </w:t>
      </w:r>
      <w:proofErr w:type="spellStart"/>
      <w:r w:rsidRPr="006910BD">
        <w:rPr>
          <w:rFonts w:ascii="Arial" w:hAnsi="Arial" w:cs="Arial"/>
          <w:sz w:val="20"/>
          <w:szCs w:val="20"/>
        </w:rPr>
        <w:t>Planner</w:t>
      </w:r>
      <w:proofErr w:type="spellEnd"/>
    </w:p>
    <w:p w14:paraId="3053263F" w14:textId="77777777" w:rsidR="001C29C3" w:rsidRPr="001C29C3" w:rsidRDefault="001C29C3" w:rsidP="001C29C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C29C3">
        <w:rPr>
          <w:rFonts w:ascii="Arial" w:hAnsi="Arial" w:cs="Arial"/>
          <w:sz w:val="20"/>
          <w:szCs w:val="20"/>
        </w:rPr>
        <w:t xml:space="preserve">......................, Copy </w:t>
      </w:r>
      <w:proofErr w:type="spellStart"/>
      <w:r w:rsidRPr="001C29C3">
        <w:rPr>
          <w:rFonts w:ascii="Arial" w:hAnsi="Arial" w:cs="Arial"/>
          <w:sz w:val="20"/>
          <w:szCs w:val="20"/>
        </w:rPr>
        <w:t>writer</w:t>
      </w:r>
      <w:proofErr w:type="spellEnd"/>
    </w:p>
    <w:p w14:paraId="00EF1595" w14:textId="77777777" w:rsidR="001C29C3" w:rsidRPr="006910BD" w:rsidRDefault="001C29C3" w:rsidP="001C29C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Grafik</w:t>
      </w:r>
    </w:p>
    <w:p w14:paraId="6F1BAEAC" w14:textId="77777777" w:rsidR="001C29C3" w:rsidRPr="006910BD" w:rsidRDefault="001C29C3" w:rsidP="001C29C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</w:t>
      </w:r>
      <w:r w:rsidRPr="006910BD">
        <w:rPr>
          <w:rFonts w:ascii="Arial" w:hAnsi="Arial" w:cs="Arial"/>
          <w:sz w:val="20"/>
          <w:szCs w:val="20"/>
        </w:rPr>
        <w:t>, Analytik</w:t>
      </w:r>
    </w:p>
    <w:p w14:paraId="4BCCC47D" w14:textId="77777777" w:rsidR="005B0F48" w:rsidRPr="006163CB" w:rsidRDefault="005B0F48" w:rsidP="00733298"/>
    <w:p w14:paraId="099AD265" w14:textId="77777777" w:rsidR="005B0F48" w:rsidRPr="006163CB" w:rsidRDefault="005B0F48" w:rsidP="007004B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Smluvní strany se dohodly, že změna realizačního týmu, resp. jeho jednotlivých členů ze strany Poskytovatele podléhá předchozímu písemnému souhlasu Objednatele, přičemž Objednatel je oprávněn tuto změnu realizačního týmu odmítnout pouze z vážného objektivního důvodu. Nový člen realizačního týmu musí vždy splňovat požadavky stanovené Objednatelem v Zadávacím řízení pro osobu zastávající příslušnou pozici v realizačním týmu (pokud byly stanoveny). Tuto skutečnost Poskytovatel doloží Objednateli při oznamování změny realizačního týmu, a to prostřednictvím stejných dokladů, kterými prokazoval splnění technického </w:t>
      </w:r>
      <w:r>
        <w:rPr>
          <w:rFonts w:ascii="Arial" w:hAnsi="Arial" w:cs="Arial"/>
          <w:sz w:val="20"/>
          <w:szCs w:val="20"/>
        </w:rPr>
        <w:t>kvalifikačního předpokladu ve Veřejné zakázce</w:t>
      </w:r>
      <w:r w:rsidRPr="006163CB">
        <w:rPr>
          <w:rFonts w:ascii="Arial" w:hAnsi="Arial" w:cs="Arial"/>
          <w:sz w:val="20"/>
          <w:szCs w:val="20"/>
        </w:rPr>
        <w:t>.</w:t>
      </w:r>
    </w:p>
    <w:p w14:paraId="1B3F46CA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8B6296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t>Zvláštní ujednání</w:t>
      </w:r>
    </w:p>
    <w:p w14:paraId="2F51FEF7" w14:textId="17F52ADD" w:rsidR="005B0F48" w:rsidRPr="006163CB" w:rsidRDefault="005B0F48" w:rsidP="007004B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Smluvní strany se dohodly na následujících kontaktních osobách:</w:t>
      </w:r>
    </w:p>
    <w:p w14:paraId="77AF27D6" w14:textId="563EBDB6" w:rsidR="005B0F48" w:rsidRPr="006163CB" w:rsidRDefault="005B0F48" w:rsidP="007004B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za Objednatele:</w:t>
      </w:r>
      <w:r w:rsidR="00085295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</w:t>
      </w:r>
    </w:p>
    <w:p w14:paraId="15984258" w14:textId="007FBD90" w:rsidR="005B0F48" w:rsidRPr="008559F6" w:rsidRDefault="005B0F48" w:rsidP="007004B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za Poskytovatele 1</w:t>
      </w:r>
      <w:r w:rsidRPr="008559F6">
        <w:rPr>
          <w:rFonts w:ascii="Arial" w:hAnsi="Arial" w:cs="Arial"/>
          <w:sz w:val="20"/>
          <w:szCs w:val="20"/>
        </w:rPr>
        <w:t>:</w:t>
      </w:r>
      <w:r w:rsidR="00313EA7" w:rsidRPr="008559F6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................................</w:t>
      </w:r>
    </w:p>
    <w:p w14:paraId="0D35D85A" w14:textId="02E1D1D0" w:rsidR="005B0F48" w:rsidRPr="009F58DF" w:rsidRDefault="005B0F48" w:rsidP="007004B2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za Poskytovatele 2</w:t>
      </w:r>
      <w:r w:rsidRPr="009F58DF">
        <w:rPr>
          <w:rFonts w:ascii="Arial" w:hAnsi="Arial" w:cs="Arial"/>
          <w:sz w:val="20"/>
          <w:szCs w:val="20"/>
        </w:rPr>
        <w:t>:</w:t>
      </w:r>
      <w:r w:rsidR="00404F11" w:rsidRPr="009F58DF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................................</w:t>
      </w:r>
    </w:p>
    <w:p w14:paraId="65B9B8E1" w14:textId="70B1B8E2" w:rsidR="00531579" w:rsidRPr="009F58DF" w:rsidRDefault="00531579" w:rsidP="0053157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9F58DF">
        <w:rPr>
          <w:rFonts w:ascii="Arial" w:hAnsi="Arial" w:cs="Arial"/>
          <w:sz w:val="20"/>
          <w:szCs w:val="20"/>
        </w:rPr>
        <w:t>za Poskytovatele 3:</w:t>
      </w:r>
      <w:r w:rsidR="002B60D5" w:rsidRPr="009F58DF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.................................</w:t>
      </w:r>
    </w:p>
    <w:p w14:paraId="20F674D2" w14:textId="75B3F666" w:rsidR="00531579" w:rsidRPr="00A8775D" w:rsidRDefault="00531579" w:rsidP="0053157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A8775D">
        <w:rPr>
          <w:rFonts w:ascii="Arial" w:hAnsi="Arial" w:cs="Arial"/>
          <w:sz w:val="20"/>
          <w:szCs w:val="20"/>
        </w:rPr>
        <w:t>Poskytovatele 4:</w:t>
      </w:r>
      <w:r w:rsidR="00C73C0B" w:rsidRPr="00A8775D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.................................</w:t>
      </w:r>
    </w:p>
    <w:p w14:paraId="29EC510A" w14:textId="3D5AFC3E" w:rsidR="00531579" w:rsidRPr="00A8775D" w:rsidRDefault="00531579" w:rsidP="00531579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A8775D">
        <w:rPr>
          <w:rFonts w:ascii="Arial" w:hAnsi="Arial" w:cs="Arial"/>
          <w:sz w:val="20"/>
          <w:szCs w:val="20"/>
        </w:rPr>
        <w:t>za Poskytovatele 5:</w:t>
      </w:r>
      <w:r w:rsidR="00C73C0B" w:rsidRPr="00A8775D">
        <w:rPr>
          <w:rFonts w:ascii="Arial" w:hAnsi="Arial" w:cs="Arial"/>
          <w:sz w:val="20"/>
          <w:szCs w:val="20"/>
        </w:rPr>
        <w:t xml:space="preserve"> </w:t>
      </w:r>
      <w:r w:rsidR="005B2651">
        <w:rPr>
          <w:rFonts w:ascii="Arial" w:hAnsi="Arial" w:cs="Arial"/>
          <w:sz w:val="20"/>
          <w:szCs w:val="20"/>
        </w:rPr>
        <w:t>................................</w:t>
      </w:r>
    </w:p>
    <w:p w14:paraId="69EDC1AD" w14:textId="77777777" w:rsidR="005B0F48" w:rsidRPr="00A77418" w:rsidRDefault="005B0F48" w:rsidP="005B0F48">
      <w:pPr>
        <w:autoSpaceDE w:val="0"/>
        <w:autoSpaceDN w:val="0"/>
        <w:adjustRightInd w:val="0"/>
        <w:spacing w:after="120"/>
        <w:ind w:left="491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Případnou změnu kontaktní osoby se smluvní strany zavazují neprodleně oznámit druhé smluvní straně, což platí ve vztahu mezi Objednatelem a každým z Poskytovatelů (změnu kontaktní osoby u </w:t>
      </w:r>
      <w:r w:rsidRPr="00A77418">
        <w:rPr>
          <w:rFonts w:ascii="Arial" w:hAnsi="Arial" w:cs="Arial"/>
          <w:sz w:val="20"/>
          <w:szCs w:val="20"/>
        </w:rPr>
        <w:t>jednotlivého Poskytovatele není třeba oznamovat jinému Poskytovateli).</w:t>
      </w:r>
    </w:p>
    <w:p w14:paraId="612BE9E7" w14:textId="337A20F3" w:rsidR="005B0F48" w:rsidRPr="00A77418" w:rsidRDefault="005B0F48" w:rsidP="007004B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77418">
        <w:rPr>
          <w:rFonts w:ascii="Arial" w:hAnsi="Arial" w:cs="Arial"/>
          <w:sz w:val="20"/>
          <w:szCs w:val="20"/>
        </w:rPr>
        <w:t xml:space="preserve">Smluvní strany se dohodly, že tam, kde </w:t>
      </w:r>
      <w:r w:rsidR="002C29CC" w:rsidRPr="00A77418">
        <w:rPr>
          <w:rFonts w:ascii="Arial" w:hAnsi="Arial" w:cs="Arial"/>
          <w:sz w:val="20"/>
          <w:szCs w:val="20"/>
        </w:rPr>
        <w:t xml:space="preserve">Rámcová dohoda </w:t>
      </w:r>
      <w:r w:rsidRPr="00A77418">
        <w:rPr>
          <w:rFonts w:ascii="Arial" w:hAnsi="Arial" w:cs="Arial"/>
          <w:sz w:val="20"/>
          <w:szCs w:val="20"/>
        </w:rPr>
        <w:t>vyžaduje pro určité jednání písemnou formu, je tato písemná forma zachována pouze tehdy, pokud takové jednání bude učiněno v listinné podobě a doručeno druhé smluvní straně osobně či poštou, nebo v elektronické podobě pouze prostřednictvím datové schránky či Elektronického nástroje. Písemná forma nebude dodržena v případě, že jednání bude učiněno prostřednictvím e-mailu, a to ani v</w:t>
      </w:r>
      <w:r w:rsidR="00A77418" w:rsidRPr="00A77418">
        <w:rPr>
          <w:rFonts w:ascii="Arial" w:hAnsi="Arial" w:cs="Arial"/>
          <w:sz w:val="20"/>
          <w:szCs w:val="20"/>
        </w:rPr>
        <w:t> </w:t>
      </w:r>
      <w:r w:rsidRPr="00A77418">
        <w:rPr>
          <w:rFonts w:ascii="Arial" w:hAnsi="Arial" w:cs="Arial"/>
          <w:sz w:val="20"/>
          <w:szCs w:val="20"/>
        </w:rPr>
        <w:t>případě</w:t>
      </w:r>
      <w:r w:rsidR="00A77418" w:rsidRPr="00A77418">
        <w:rPr>
          <w:rFonts w:ascii="Arial" w:hAnsi="Arial" w:cs="Arial"/>
          <w:sz w:val="20"/>
          <w:szCs w:val="20"/>
        </w:rPr>
        <w:t>,</w:t>
      </w:r>
      <w:r w:rsidRPr="00A77418">
        <w:rPr>
          <w:rFonts w:ascii="Arial" w:hAnsi="Arial" w:cs="Arial"/>
          <w:sz w:val="20"/>
          <w:szCs w:val="20"/>
        </w:rPr>
        <w:t xml:space="preserve"> že takový e-mail bude opatřen zaručeným elektronickým podpisem</w:t>
      </w:r>
      <w:r w:rsidR="008F0B7C" w:rsidRPr="00A77418">
        <w:rPr>
          <w:rFonts w:ascii="Arial" w:hAnsi="Arial" w:cs="Arial"/>
          <w:sz w:val="20"/>
          <w:szCs w:val="20"/>
        </w:rPr>
        <w:t xml:space="preserve"> či prostřednictvím datové schránky.</w:t>
      </w:r>
    </w:p>
    <w:p w14:paraId="6CB93DDF" w14:textId="5854C689" w:rsidR="005B0F48" w:rsidRDefault="005B0F48" w:rsidP="007004B2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dohoda, jakož i Dílčí smlouvy jsou</w:t>
      </w:r>
      <w:r w:rsidRPr="00C35AD3">
        <w:rPr>
          <w:rFonts w:ascii="Arial" w:hAnsi="Arial" w:cs="Arial"/>
          <w:sz w:val="20"/>
          <w:szCs w:val="20"/>
        </w:rPr>
        <w:t xml:space="preserve"> dle podmínek uprav</w:t>
      </w:r>
      <w:r w:rsidR="00825EF1">
        <w:rPr>
          <w:rFonts w:ascii="Arial" w:hAnsi="Arial" w:cs="Arial"/>
          <w:sz w:val="20"/>
          <w:szCs w:val="20"/>
        </w:rPr>
        <w:t>ených v zák. č. 340/2015 Sb., o </w:t>
      </w:r>
      <w:r w:rsidRPr="00C35AD3">
        <w:rPr>
          <w:rFonts w:ascii="Arial" w:hAnsi="Arial" w:cs="Arial"/>
          <w:sz w:val="20"/>
          <w:szCs w:val="20"/>
        </w:rPr>
        <w:t>zvláštních podmínkách účinnosti některých smluv, uveřejňování těchto smluv a o registru smluv (</w:t>
      </w:r>
      <w:r>
        <w:rPr>
          <w:rFonts w:ascii="Arial" w:hAnsi="Arial" w:cs="Arial"/>
          <w:sz w:val="20"/>
          <w:szCs w:val="20"/>
        </w:rPr>
        <w:t>zákon o registru smluv) smlouvami, které se povinně uveřejňují</w:t>
      </w:r>
      <w:r w:rsidRPr="00C35AD3">
        <w:rPr>
          <w:rFonts w:ascii="Arial" w:hAnsi="Arial" w:cs="Arial"/>
          <w:sz w:val="20"/>
          <w:szCs w:val="20"/>
        </w:rPr>
        <w:t xml:space="preserve"> v registru smluv. S</w:t>
      </w:r>
      <w:r>
        <w:rPr>
          <w:rFonts w:ascii="Arial" w:hAnsi="Arial" w:cs="Arial"/>
          <w:sz w:val="20"/>
          <w:szCs w:val="20"/>
        </w:rPr>
        <w:t>mluvní strany se dohodly, že Objednatel je povinen Rámcovou dohodu a Dílčí smlouvy</w:t>
      </w:r>
      <w:r w:rsidR="008271AD">
        <w:rPr>
          <w:rFonts w:ascii="Arial" w:hAnsi="Arial" w:cs="Arial"/>
          <w:sz w:val="20"/>
          <w:szCs w:val="20"/>
        </w:rPr>
        <w:t xml:space="preserve"> a Objednávky</w:t>
      </w:r>
      <w:r w:rsidRPr="00C35AD3">
        <w:rPr>
          <w:rFonts w:ascii="Arial" w:hAnsi="Arial" w:cs="Arial"/>
          <w:sz w:val="20"/>
          <w:szCs w:val="20"/>
        </w:rPr>
        <w:t xml:space="preserve"> zaslat k uveřejnění v registru smluv bez zbytečného odkladu, nejpozdě</w:t>
      </w:r>
      <w:r>
        <w:rPr>
          <w:rFonts w:ascii="Arial" w:hAnsi="Arial" w:cs="Arial"/>
          <w:sz w:val="20"/>
          <w:szCs w:val="20"/>
        </w:rPr>
        <w:t>ji do 30 dnů od uzavření Rámcové dohody, resp. každé Dílčí smlouvy</w:t>
      </w:r>
      <w:r w:rsidR="008271AD">
        <w:rPr>
          <w:rFonts w:ascii="Arial" w:hAnsi="Arial" w:cs="Arial"/>
          <w:sz w:val="20"/>
          <w:szCs w:val="20"/>
        </w:rPr>
        <w:t xml:space="preserve"> či Objednávky</w:t>
      </w:r>
      <w:r w:rsidRPr="00C35AD3">
        <w:rPr>
          <w:rFonts w:ascii="Arial" w:hAnsi="Arial" w:cs="Arial"/>
          <w:sz w:val="20"/>
          <w:szCs w:val="20"/>
        </w:rPr>
        <w:t xml:space="preserve">, přičemž v elektronickém obrazu textového obsahu </w:t>
      </w:r>
      <w:r>
        <w:rPr>
          <w:rFonts w:ascii="Arial" w:hAnsi="Arial" w:cs="Arial"/>
          <w:sz w:val="20"/>
          <w:szCs w:val="20"/>
        </w:rPr>
        <w:t xml:space="preserve">Rámcové dohody, resp. každé Dílčí </w:t>
      </w:r>
      <w:r w:rsidRPr="00C35AD3">
        <w:rPr>
          <w:rFonts w:ascii="Arial" w:hAnsi="Arial" w:cs="Arial"/>
          <w:sz w:val="20"/>
          <w:szCs w:val="20"/>
        </w:rPr>
        <w:t>smlouvy</w:t>
      </w:r>
      <w:r w:rsidR="008271AD">
        <w:rPr>
          <w:rFonts w:ascii="Arial" w:hAnsi="Arial" w:cs="Arial"/>
          <w:sz w:val="20"/>
          <w:szCs w:val="20"/>
        </w:rPr>
        <w:t xml:space="preserve"> či Objednávky</w:t>
      </w:r>
      <w:r w:rsidRPr="00C35AD3">
        <w:rPr>
          <w:rFonts w:ascii="Arial" w:hAnsi="Arial" w:cs="Arial"/>
          <w:sz w:val="20"/>
          <w:szCs w:val="20"/>
        </w:rPr>
        <w:t xml:space="preserve"> budou před uveřejněním v registru smluv znečitelněné osobní údaje </w:t>
      </w:r>
      <w:r>
        <w:rPr>
          <w:rFonts w:ascii="Arial" w:hAnsi="Arial" w:cs="Arial"/>
          <w:sz w:val="20"/>
          <w:szCs w:val="20"/>
        </w:rPr>
        <w:t xml:space="preserve">v nich uvedené. Smluvní strany souhlasí, že Rámcová dohoda, resp. Dílčí smlouvy </w:t>
      </w:r>
      <w:r w:rsidR="008271AD">
        <w:rPr>
          <w:rFonts w:ascii="Arial" w:hAnsi="Arial" w:cs="Arial"/>
          <w:sz w:val="20"/>
          <w:szCs w:val="20"/>
        </w:rPr>
        <w:t xml:space="preserve">či Objednávky </w:t>
      </w:r>
      <w:r>
        <w:rPr>
          <w:rFonts w:ascii="Arial" w:hAnsi="Arial" w:cs="Arial"/>
          <w:sz w:val="20"/>
          <w:szCs w:val="20"/>
        </w:rPr>
        <w:t>neobsahují</w:t>
      </w:r>
      <w:r w:rsidRPr="00C35AD3">
        <w:rPr>
          <w:rFonts w:ascii="Arial" w:hAnsi="Arial" w:cs="Arial"/>
          <w:sz w:val="20"/>
          <w:szCs w:val="20"/>
        </w:rPr>
        <w:t xml:space="preserve"> (s výjimkou osobních údajů uvedených v předchozí větě) informace, které nelze poskytnout při postupu podle předpisů upravujících svobodný přístup k informacím, a tedy </w:t>
      </w:r>
      <w:r>
        <w:rPr>
          <w:rFonts w:ascii="Arial" w:hAnsi="Arial" w:cs="Arial"/>
          <w:sz w:val="20"/>
          <w:szCs w:val="20"/>
        </w:rPr>
        <w:t>mohou být uveřejněny</w:t>
      </w:r>
      <w:r w:rsidRPr="00C35AD3">
        <w:rPr>
          <w:rFonts w:ascii="Arial" w:hAnsi="Arial" w:cs="Arial"/>
          <w:sz w:val="20"/>
          <w:szCs w:val="20"/>
        </w:rPr>
        <w:t xml:space="preserve"> v souladu s platnými právními předpisy.</w:t>
      </w:r>
    </w:p>
    <w:p w14:paraId="47515A19" w14:textId="77777777" w:rsidR="003E58A1" w:rsidRDefault="003E58A1" w:rsidP="00447089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F22EEC" w14:textId="4AFEEABA" w:rsidR="00FE1CFE" w:rsidRDefault="00FE1CFE" w:rsidP="00FE1CFE">
      <w:pPr>
        <w:pStyle w:val="Odstavecseseznamem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98796FD" w14:textId="77777777" w:rsidR="005B0F48" w:rsidRPr="006163CB" w:rsidRDefault="005B0F48" w:rsidP="00892D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firstLine="0"/>
        <w:contextualSpacing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B82EDF" w14:textId="77777777" w:rsidR="005B0F48" w:rsidRPr="006163CB" w:rsidRDefault="005B0F48" w:rsidP="005B0F48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6163CB">
        <w:rPr>
          <w:rFonts w:ascii="Arial" w:hAnsi="Arial" w:cs="Arial"/>
          <w:b/>
          <w:bCs/>
          <w:sz w:val="20"/>
          <w:szCs w:val="20"/>
        </w:rPr>
        <w:lastRenderedPageBreak/>
        <w:t>Závěrečná ustanovení</w:t>
      </w:r>
    </w:p>
    <w:p w14:paraId="11EAD504" w14:textId="77777777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Právní vztahy vzniklé na základě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se řídí právními předpisy České republiky, především ustanoveními Občanského zákoníku. Smluvní strany výslovně vylučují použití § 1726, § 1728, § 1729 a § 1751 Občanského zákoníku. Ve vztazích mezi stranami vyplývajících z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nemá obchodní zvyklost přednost před ustanoveními zákona, jež nemají donucující účinky.</w:t>
      </w:r>
    </w:p>
    <w:p w14:paraId="78FAB02D" w14:textId="77777777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Všechny spory, které vzniknou z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nebo v souvislosti s ní, a které se nepodaří vyřešit přednostně smírnou cestou, budou rozhodovány obecnými soudy v souladu s ustanoveními z</w:t>
      </w:r>
      <w:r>
        <w:rPr>
          <w:rFonts w:ascii="Arial" w:hAnsi="Arial" w:cs="Arial"/>
          <w:sz w:val="20"/>
          <w:szCs w:val="20"/>
        </w:rPr>
        <w:t>ákona č. 99/1963 Sb., občanský soudní řád</w:t>
      </w:r>
      <w:r w:rsidRPr="006163CB">
        <w:rPr>
          <w:rFonts w:ascii="Arial" w:hAnsi="Arial" w:cs="Arial"/>
          <w:sz w:val="20"/>
          <w:szCs w:val="20"/>
        </w:rPr>
        <w:t>, ve znění pozdějších předpisů.</w:t>
      </w:r>
    </w:p>
    <w:p w14:paraId="4445A842" w14:textId="77777777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Poskytovatel souhlasí s uveřejněním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na profilu zadavatele </w:t>
      </w:r>
      <w:r>
        <w:rPr>
          <w:rFonts w:ascii="Arial" w:hAnsi="Arial" w:cs="Arial"/>
          <w:sz w:val="20"/>
          <w:szCs w:val="20"/>
        </w:rPr>
        <w:t>Objednatele</w:t>
      </w:r>
      <w:r w:rsidRPr="006163CB">
        <w:rPr>
          <w:rFonts w:ascii="Arial" w:hAnsi="Arial" w:cs="Arial"/>
          <w:sz w:val="20"/>
          <w:szCs w:val="20"/>
        </w:rPr>
        <w:t xml:space="preserve">, jakož i s uveřejněním výše skutečně uhrazené ceny za plnění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>, resp. Dílčích smluv. Poskytovatel se zavazuje předložit, resp. pře</w:t>
      </w:r>
      <w:r w:rsidR="005E0A1F">
        <w:rPr>
          <w:rFonts w:ascii="Arial" w:hAnsi="Arial" w:cs="Arial"/>
          <w:sz w:val="20"/>
          <w:szCs w:val="20"/>
        </w:rPr>
        <w:t>dkládat Objednateli seznam/y pod</w:t>
      </w:r>
      <w:r w:rsidRPr="006163CB">
        <w:rPr>
          <w:rFonts w:ascii="Arial" w:hAnsi="Arial" w:cs="Arial"/>
          <w:sz w:val="20"/>
          <w:szCs w:val="20"/>
        </w:rPr>
        <w:t>dodavatelů tak, aby Objednatel mohl řádně plnit své zákonné povinnosti.</w:t>
      </w:r>
    </w:p>
    <w:p w14:paraId="3F54B3D5" w14:textId="0AE34EF2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Není-li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>, případně též Dílčí smlouvě</w:t>
      </w:r>
      <w:r w:rsidR="008271AD">
        <w:rPr>
          <w:rFonts w:ascii="Arial" w:hAnsi="Arial" w:cs="Arial"/>
          <w:sz w:val="20"/>
          <w:szCs w:val="20"/>
        </w:rPr>
        <w:t xml:space="preserve"> či Objednávce</w:t>
      </w:r>
      <w:r w:rsidRPr="006163CB">
        <w:rPr>
          <w:rFonts w:ascii="Arial" w:hAnsi="Arial" w:cs="Arial"/>
          <w:sz w:val="20"/>
          <w:szCs w:val="20"/>
        </w:rPr>
        <w:t xml:space="preserve">, a jejích přílohách pro konkrétní písemnost sjednáno něco jiného, pak platí, že právní účinky doručení jakékoli písemnosti doručované v souvislosti s touto </w:t>
      </w:r>
      <w:r>
        <w:rPr>
          <w:rFonts w:ascii="Arial" w:hAnsi="Arial" w:cs="Arial"/>
          <w:sz w:val="20"/>
          <w:szCs w:val="20"/>
        </w:rPr>
        <w:t>Rámcovou dohodou</w:t>
      </w:r>
      <w:r w:rsidRPr="006163CB">
        <w:rPr>
          <w:rFonts w:ascii="Arial" w:hAnsi="Arial" w:cs="Arial"/>
          <w:sz w:val="20"/>
          <w:szCs w:val="20"/>
        </w:rPr>
        <w:t xml:space="preserve"> či na jejím základě nastávají pouze tehdy, je-li tato písemnost odesílatelem či odesílatelem pověřeným provozovatelem poštovních služeb osobně předána jejímu adresátovi nebo je-li tato písemnost doručena jejímu adresátovi formou doporučeného psaní odeslaného prostřednictvím držitele poštovní licence nebo zvláštní poštovní licence ve smyslu zákona č. 29/2000 Sb., o poštovních službách, ve znění pozdějších předpisů. Při doručování prostřednictvím osobního předání nastávají účinky doručení okamžikem písemného potvrzení adresáta o přijetí doručované písemnosti. Při doručování prostřednictvím doporučeného psaní nastávají účinky doručení okamžikem přijetí doručované písemnosti adresátem od poštovního doručovatele dle platných poštovních podmínek uveřejněných na základě zákona č. 29/2000 Sb., o poštovních službách, ve znění pozdějších předpisů. Doporučené psaní adresované smluvní straně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je třeba adresovat vždy na adresu smluvní strany uvedenou v </w:t>
      </w:r>
      <w:r>
        <w:rPr>
          <w:rFonts w:ascii="Arial" w:hAnsi="Arial" w:cs="Arial"/>
          <w:sz w:val="20"/>
          <w:szCs w:val="20"/>
        </w:rPr>
        <w:t>Rámcové dohodě</w:t>
      </w:r>
      <w:r w:rsidRPr="006163CB">
        <w:rPr>
          <w:rFonts w:ascii="Arial" w:hAnsi="Arial" w:cs="Arial"/>
          <w:sz w:val="20"/>
          <w:szCs w:val="20"/>
        </w:rPr>
        <w:t xml:space="preserve">. Tato doručovací adresa smluvní strany může být změněna pouze písemným oznámením doručeným druhé smluvní straně. Pro doručování jiných poštovních </w:t>
      </w:r>
      <w:r w:rsidR="00FE1CFE" w:rsidRPr="006163CB">
        <w:rPr>
          <w:rFonts w:ascii="Arial" w:hAnsi="Arial" w:cs="Arial"/>
          <w:sz w:val="20"/>
          <w:szCs w:val="20"/>
        </w:rPr>
        <w:t>zásilek,</w:t>
      </w:r>
      <w:r w:rsidRPr="006163CB">
        <w:rPr>
          <w:rFonts w:ascii="Arial" w:hAnsi="Arial" w:cs="Arial"/>
          <w:sz w:val="20"/>
          <w:szCs w:val="20"/>
        </w:rPr>
        <w:t xml:space="preserve"> než písemností platí toto ustanovení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obdobně.</w:t>
      </w:r>
    </w:p>
    <w:p w14:paraId="2F83D3A3" w14:textId="77777777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</w:t>
      </w:r>
      <w:r w:rsidRPr="006163CB">
        <w:rPr>
          <w:rFonts w:ascii="Arial" w:hAnsi="Arial" w:cs="Arial"/>
          <w:sz w:val="20"/>
          <w:szCs w:val="20"/>
        </w:rPr>
        <w:t xml:space="preserve"> může být měněna pouze dohodou smluvních stran v písemné formě, přičemž změna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bude účinná k okamžiku stanovenému v takovéto dohodě. Nebude-li takovýto okamžik stanoven, pak změna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bude účinná ke dni uzavření takovéto dohody. Poskytovatel bere na vědomí, že změny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lze sjednat pouze za podmínek stanovených právními předpisy upravujícími zadávání veřejných zakázek.</w:t>
      </w:r>
    </w:p>
    <w:p w14:paraId="6F5AE536" w14:textId="77777777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Rámcová dohoda</w:t>
      </w:r>
      <w:r w:rsidR="003936AA">
        <w:rPr>
          <w:rFonts w:ascii="Arial" w:hAnsi="Arial" w:cs="Arial"/>
          <w:sz w:val="20"/>
          <w:szCs w:val="20"/>
        </w:rPr>
        <w:t xml:space="preserve"> je vyhotovena v</w:t>
      </w:r>
      <w:r w:rsidR="00D03BC8">
        <w:rPr>
          <w:rFonts w:ascii="Arial" w:hAnsi="Arial" w:cs="Arial"/>
          <w:sz w:val="20"/>
          <w:szCs w:val="20"/>
        </w:rPr>
        <w:t> šesti (6)</w:t>
      </w:r>
      <w:r w:rsidRPr="006163CB">
        <w:rPr>
          <w:rFonts w:ascii="Arial" w:hAnsi="Arial" w:cs="Arial"/>
          <w:sz w:val="20"/>
          <w:szCs w:val="20"/>
        </w:rPr>
        <w:t xml:space="preserve"> stejnopisech, z nichž jeden obdrží Objednatel a po jednom obdrží každý z Poskytovatelů.</w:t>
      </w:r>
    </w:p>
    <w:p w14:paraId="0D183006" w14:textId="086C47F0" w:rsidR="005B0F48" w:rsidRPr="006163CB" w:rsidRDefault="005B0F48" w:rsidP="007004B2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Nedílnou součást </w:t>
      </w:r>
      <w:r>
        <w:rPr>
          <w:rFonts w:ascii="Arial" w:hAnsi="Arial" w:cs="Arial"/>
          <w:sz w:val="20"/>
          <w:szCs w:val="20"/>
        </w:rPr>
        <w:t>Rámcové dohody</w:t>
      </w:r>
      <w:r w:rsidR="001C5970">
        <w:rPr>
          <w:rFonts w:ascii="Arial" w:hAnsi="Arial" w:cs="Arial"/>
          <w:sz w:val="20"/>
          <w:szCs w:val="20"/>
        </w:rPr>
        <w:t xml:space="preserve"> tvoří tyto přílohy:</w:t>
      </w:r>
    </w:p>
    <w:p w14:paraId="73F6FCC4" w14:textId="77777777" w:rsidR="005B0F48" w:rsidRPr="006163CB" w:rsidRDefault="005B0F48" w:rsidP="005B0F48">
      <w:pPr>
        <w:autoSpaceDE w:val="0"/>
        <w:autoSpaceDN w:val="0"/>
        <w:adjustRightInd w:val="0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>Příloha č. 1 - Soupis pln</w:t>
      </w:r>
      <w:r w:rsidR="005E0A1F">
        <w:rPr>
          <w:rFonts w:ascii="Arial" w:hAnsi="Arial" w:cs="Arial"/>
          <w:sz w:val="20"/>
          <w:szCs w:val="20"/>
        </w:rPr>
        <w:t>ění, zpracovaný samostatně každým Poskytovatelem</w:t>
      </w:r>
    </w:p>
    <w:p w14:paraId="29F504BD" w14:textId="59DB41F6" w:rsidR="005C17A0" w:rsidRPr="003E58A1" w:rsidRDefault="005B0F48" w:rsidP="00733298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6163CB">
        <w:rPr>
          <w:rFonts w:ascii="Arial" w:hAnsi="Arial" w:cs="Arial"/>
          <w:sz w:val="20"/>
          <w:szCs w:val="20"/>
        </w:rPr>
        <w:t xml:space="preserve">Objednatel a každý z Poskytovatelů prohlašují, že </w:t>
      </w:r>
      <w:r>
        <w:rPr>
          <w:rFonts w:ascii="Arial" w:hAnsi="Arial" w:cs="Arial"/>
          <w:sz w:val="20"/>
          <w:szCs w:val="20"/>
        </w:rPr>
        <w:t>Rámcovou dohodu</w:t>
      </w:r>
      <w:r w:rsidRPr="006163CB">
        <w:rPr>
          <w:rFonts w:ascii="Arial" w:hAnsi="Arial" w:cs="Arial"/>
          <w:sz w:val="20"/>
          <w:szCs w:val="20"/>
        </w:rPr>
        <w:t xml:space="preserve"> uzavírají svobodně a vážně, že považují obsah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za určitý a srozumitelný a že jsou jim známy všechny skutečnosti, jež jsou pro uzavření </w:t>
      </w:r>
      <w:r>
        <w:rPr>
          <w:rFonts w:ascii="Arial" w:hAnsi="Arial" w:cs="Arial"/>
          <w:sz w:val="20"/>
          <w:szCs w:val="20"/>
        </w:rPr>
        <w:t>Rámcové dohody</w:t>
      </w:r>
      <w:r w:rsidRPr="006163CB">
        <w:rPr>
          <w:rFonts w:ascii="Arial" w:hAnsi="Arial" w:cs="Arial"/>
          <w:sz w:val="20"/>
          <w:szCs w:val="20"/>
        </w:rPr>
        <w:t xml:space="preserve"> rozhodující, na důkaz čehož připojují níže své podpisy.</w:t>
      </w:r>
    </w:p>
    <w:p w14:paraId="37C388BF" w14:textId="77777777" w:rsidR="00733298" w:rsidRP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361E92B" w14:textId="77777777" w:rsidR="00733298" w:rsidRP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Objednatel: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Poskytovatel 1:</w:t>
      </w:r>
    </w:p>
    <w:p w14:paraId="3E3AF209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76640DD2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 w:rsidRPr="00733298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________</w:t>
      </w:r>
      <w:r w:rsidRPr="00733298">
        <w:rPr>
          <w:rFonts w:ascii="Arial" w:hAnsi="Arial" w:cs="Arial"/>
          <w:bCs/>
          <w:sz w:val="20"/>
          <w:szCs w:val="20"/>
        </w:rPr>
        <w:t xml:space="preserve"> dne </w:t>
      </w:r>
      <w:r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 _________ dne ______________</w:t>
      </w:r>
    </w:p>
    <w:p w14:paraId="77732739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17B4B251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0A29839A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75AA6AEE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25D53150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1A4F8AFD" w14:textId="32F02007" w:rsidR="009F58DF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Oborová zdravotní pojišťovna zaměstnanců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0309C8">
        <w:rPr>
          <w:rFonts w:ascii="Arial" w:hAnsi="Arial" w:cs="Arial"/>
          <w:bCs/>
          <w:sz w:val="20"/>
          <w:szCs w:val="20"/>
        </w:rPr>
        <w:t xml:space="preserve"> </w:t>
      </w:r>
    </w:p>
    <w:p w14:paraId="41098A21" w14:textId="3583F177" w:rsidR="009F58DF" w:rsidRDefault="009F58D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bank, pojišťoven a stavebnictví</w:t>
      </w:r>
    </w:p>
    <w:p w14:paraId="404CFEB5" w14:textId="5132987C" w:rsidR="009F58DF" w:rsidRDefault="009F58D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Ing. Radovan Kouřil, generální ředitel</w:t>
      </w:r>
    </w:p>
    <w:p w14:paraId="28FAB20A" w14:textId="18B5D583" w:rsidR="009F58DF" w:rsidRDefault="009F58DF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12CCC940" w14:textId="48B53B46" w:rsidR="009F58DF" w:rsidRDefault="009F58D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40D6A491" w14:textId="4013C350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57431F6" w14:textId="77777777" w:rsidR="00D03BC8" w:rsidRDefault="00D03BC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55AD5154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7515EEBC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Poskytovatel 2:</w:t>
      </w:r>
    </w:p>
    <w:p w14:paraId="65749FBA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46207F1B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 _________ dne ______________</w:t>
      </w:r>
    </w:p>
    <w:p w14:paraId="67B91529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426DA461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0347F8F4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7B2668B3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0B8BA6D9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078C9B24" w14:textId="2EAFF409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828726B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2BA5182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40D5AB83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Poskytovatel 3:</w:t>
      </w:r>
    </w:p>
    <w:p w14:paraId="60219EC7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04D50F24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 _________ dne ______________</w:t>
      </w:r>
    </w:p>
    <w:p w14:paraId="7CB27931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A9A9E3A" w14:textId="40B4A160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C9FB0F2" w14:textId="77777777" w:rsidR="00E82DB5" w:rsidRDefault="00E82DB5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48B50391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356AC1D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0F15B798" w14:textId="799F4436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F30FAA4" w14:textId="77777777" w:rsidR="00733298" w:rsidRP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250C36CD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09F2C6A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Poskytovatel 4:</w:t>
      </w:r>
    </w:p>
    <w:p w14:paraId="5577C575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EDF095F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 _________ dne ______________</w:t>
      </w:r>
    </w:p>
    <w:p w14:paraId="7D77629E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80F30D2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29D0D802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4BFB97E6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0DFF1DDC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0F294975" w14:textId="023CCD75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DF3BA63" w14:textId="77777777" w:rsidR="00733298" w:rsidRP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A423A3C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9C0FA91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Poskytovatel 5:</w:t>
      </w:r>
    </w:p>
    <w:p w14:paraId="2B5986A9" w14:textId="77777777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248FD025" w14:textId="15ED2404" w:rsidR="00733298" w:rsidRDefault="00733298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 _________ dne ______________</w:t>
      </w:r>
    </w:p>
    <w:p w14:paraId="458B69EC" w14:textId="1A9A6D7B" w:rsidR="003F2EFF" w:rsidRDefault="003F2EFF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3166CD25" w14:textId="772F0421" w:rsidR="003F2EFF" w:rsidRDefault="003F2EFF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61BE4BAA" w14:textId="77777777" w:rsidR="00E82DB5" w:rsidRDefault="00E82DB5" w:rsidP="00733298">
      <w:pPr>
        <w:jc w:val="both"/>
        <w:rPr>
          <w:rFonts w:ascii="Arial" w:hAnsi="Arial" w:cs="Arial"/>
          <w:bCs/>
          <w:sz w:val="20"/>
          <w:szCs w:val="20"/>
        </w:rPr>
      </w:pPr>
    </w:p>
    <w:p w14:paraId="559DA373" w14:textId="1213485E" w:rsidR="003F2EFF" w:rsidRDefault="003F2EF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08CBFD64" w14:textId="63D96F67" w:rsidR="003F2EFF" w:rsidRDefault="003F2EF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</w:t>
      </w:r>
    </w:p>
    <w:p w14:paraId="2793B822" w14:textId="37B4452F" w:rsidR="003F2EFF" w:rsidRPr="00733298" w:rsidRDefault="003F2EFF" w:rsidP="0073329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sectPr w:rsidR="003F2EFF" w:rsidRPr="00733298" w:rsidSect="00246895">
      <w:headerReference w:type="default" r:id="rId11"/>
      <w:footerReference w:type="default" r:id="rId12"/>
      <w:pgSz w:w="11906" w:h="16838"/>
      <w:pgMar w:top="1588" w:right="1418" w:bottom="1134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CF13" w14:textId="77777777" w:rsidR="00126F67" w:rsidRDefault="00126F67" w:rsidP="00AB3183">
      <w:r>
        <w:separator/>
      </w:r>
    </w:p>
  </w:endnote>
  <w:endnote w:type="continuationSeparator" w:id="0">
    <w:p w14:paraId="2050046F" w14:textId="77777777" w:rsidR="00126F67" w:rsidRDefault="00126F67" w:rsidP="00AB3183">
      <w:r>
        <w:continuationSeparator/>
      </w:r>
    </w:p>
  </w:endnote>
  <w:endnote w:type="continuationNotice" w:id="1">
    <w:p w14:paraId="41FB584F" w14:textId="77777777" w:rsidR="00126F67" w:rsidRDefault="00126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7373992"/>
      <w:docPartObj>
        <w:docPartGallery w:val="Page Numbers (Bottom of Page)"/>
        <w:docPartUnique/>
      </w:docPartObj>
    </w:sdtPr>
    <w:sdtEndPr/>
    <w:sdtContent>
      <w:p w14:paraId="3C73C218" w14:textId="5F8BE2AB" w:rsidR="004276FE" w:rsidRPr="00733298" w:rsidRDefault="004276FE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733298">
          <w:rPr>
            <w:rFonts w:ascii="Arial" w:hAnsi="Arial" w:cs="Arial"/>
            <w:sz w:val="20"/>
            <w:szCs w:val="20"/>
          </w:rPr>
          <w:fldChar w:fldCharType="begin"/>
        </w:r>
        <w:r w:rsidRPr="00733298">
          <w:rPr>
            <w:rFonts w:ascii="Arial" w:hAnsi="Arial" w:cs="Arial"/>
            <w:sz w:val="20"/>
            <w:szCs w:val="20"/>
          </w:rPr>
          <w:instrText>PAGE   \* MERGEFORMAT</w:instrText>
        </w:r>
        <w:r w:rsidRPr="00733298">
          <w:rPr>
            <w:rFonts w:ascii="Arial" w:hAnsi="Arial" w:cs="Arial"/>
            <w:sz w:val="20"/>
            <w:szCs w:val="20"/>
          </w:rPr>
          <w:fldChar w:fldCharType="separate"/>
        </w:r>
        <w:r w:rsidR="00C22955">
          <w:rPr>
            <w:rFonts w:ascii="Arial" w:hAnsi="Arial" w:cs="Arial"/>
            <w:noProof/>
            <w:sz w:val="20"/>
            <w:szCs w:val="20"/>
          </w:rPr>
          <w:t>16</w:t>
        </w:r>
        <w:r w:rsidRPr="0073329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E9EC42" w14:textId="77777777" w:rsidR="004276FE" w:rsidRDefault="004276FE" w:rsidP="00721F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A327" w14:textId="77777777" w:rsidR="00126F67" w:rsidRDefault="00126F67" w:rsidP="00AB3183">
      <w:r>
        <w:separator/>
      </w:r>
    </w:p>
  </w:footnote>
  <w:footnote w:type="continuationSeparator" w:id="0">
    <w:p w14:paraId="6EAA29D3" w14:textId="77777777" w:rsidR="00126F67" w:rsidRDefault="00126F67" w:rsidP="00AB3183">
      <w:r>
        <w:continuationSeparator/>
      </w:r>
    </w:p>
  </w:footnote>
  <w:footnote w:type="continuationNotice" w:id="1">
    <w:p w14:paraId="3112E435" w14:textId="77777777" w:rsidR="00126F67" w:rsidRDefault="00126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3836" w14:textId="77777777" w:rsidR="004276FE" w:rsidRDefault="004276F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3A5194" wp14:editId="13589AF9">
          <wp:simplePos x="0" y="0"/>
          <wp:positionH relativeFrom="column">
            <wp:posOffset>635</wp:posOffset>
          </wp:positionH>
          <wp:positionV relativeFrom="paragraph">
            <wp:posOffset>-104775</wp:posOffset>
          </wp:positionV>
          <wp:extent cx="2705100" cy="428625"/>
          <wp:effectExtent l="0" t="0" r="0" b="9525"/>
          <wp:wrapNone/>
          <wp:docPr id="18" name="obrázek 18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B8F"/>
    <w:multiLevelType w:val="hybridMultilevel"/>
    <w:tmpl w:val="EEB421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7436"/>
    <w:multiLevelType w:val="hybridMultilevel"/>
    <w:tmpl w:val="794CFF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93E"/>
    <w:multiLevelType w:val="hybridMultilevel"/>
    <w:tmpl w:val="0ABC2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425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0B4"/>
    <w:multiLevelType w:val="hybridMultilevel"/>
    <w:tmpl w:val="15968E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245786"/>
    <w:multiLevelType w:val="hybridMultilevel"/>
    <w:tmpl w:val="D0246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4361"/>
    <w:multiLevelType w:val="hybridMultilevel"/>
    <w:tmpl w:val="AA88D2CA"/>
    <w:lvl w:ilvl="0" w:tplc="04050017">
      <w:start w:val="1"/>
      <w:numFmt w:val="lowerLetter"/>
      <w:lvlText w:val="%1)"/>
      <w:lvlJc w:val="left"/>
      <w:pPr>
        <w:ind w:left="282" w:hanging="360"/>
      </w:pPr>
    </w:lvl>
    <w:lvl w:ilvl="1" w:tplc="04050019" w:tentative="1">
      <w:start w:val="1"/>
      <w:numFmt w:val="lowerLetter"/>
      <w:lvlText w:val="%2."/>
      <w:lvlJc w:val="left"/>
      <w:pPr>
        <w:ind w:left="1002" w:hanging="360"/>
      </w:pPr>
    </w:lvl>
    <w:lvl w:ilvl="2" w:tplc="0405001B" w:tentative="1">
      <w:start w:val="1"/>
      <w:numFmt w:val="lowerRoman"/>
      <w:lvlText w:val="%3."/>
      <w:lvlJc w:val="right"/>
      <w:pPr>
        <w:ind w:left="1722" w:hanging="180"/>
      </w:pPr>
    </w:lvl>
    <w:lvl w:ilvl="3" w:tplc="0405000F" w:tentative="1">
      <w:start w:val="1"/>
      <w:numFmt w:val="decimal"/>
      <w:lvlText w:val="%4."/>
      <w:lvlJc w:val="left"/>
      <w:pPr>
        <w:ind w:left="2442" w:hanging="360"/>
      </w:pPr>
    </w:lvl>
    <w:lvl w:ilvl="4" w:tplc="04050019" w:tentative="1">
      <w:start w:val="1"/>
      <w:numFmt w:val="lowerLetter"/>
      <w:lvlText w:val="%5."/>
      <w:lvlJc w:val="left"/>
      <w:pPr>
        <w:ind w:left="3162" w:hanging="360"/>
      </w:pPr>
    </w:lvl>
    <w:lvl w:ilvl="5" w:tplc="0405001B" w:tentative="1">
      <w:start w:val="1"/>
      <w:numFmt w:val="lowerRoman"/>
      <w:lvlText w:val="%6."/>
      <w:lvlJc w:val="right"/>
      <w:pPr>
        <w:ind w:left="3882" w:hanging="180"/>
      </w:pPr>
    </w:lvl>
    <w:lvl w:ilvl="6" w:tplc="0405000F" w:tentative="1">
      <w:start w:val="1"/>
      <w:numFmt w:val="decimal"/>
      <w:lvlText w:val="%7."/>
      <w:lvlJc w:val="left"/>
      <w:pPr>
        <w:ind w:left="4602" w:hanging="360"/>
      </w:pPr>
    </w:lvl>
    <w:lvl w:ilvl="7" w:tplc="04050019" w:tentative="1">
      <w:start w:val="1"/>
      <w:numFmt w:val="lowerLetter"/>
      <w:lvlText w:val="%8."/>
      <w:lvlJc w:val="left"/>
      <w:pPr>
        <w:ind w:left="5322" w:hanging="360"/>
      </w:pPr>
    </w:lvl>
    <w:lvl w:ilvl="8" w:tplc="0405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7" w15:restartNumberingAfterBreak="0">
    <w:nsid w:val="1EA71913"/>
    <w:multiLevelType w:val="hybridMultilevel"/>
    <w:tmpl w:val="51D2583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2A2A91"/>
    <w:multiLevelType w:val="hybridMultilevel"/>
    <w:tmpl w:val="681C7E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1272E"/>
    <w:multiLevelType w:val="hybridMultilevel"/>
    <w:tmpl w:val="B5CCE8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7B80"/>
    <w:multiLevelType w:val="hybridMultilevel"/>
    <w:tmpl w:val="F9BAEEC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0F5566C"/>
    <w:multiLevelType w:val="multilevel"/>
    <w:tmpl w:val="4AC828C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924AB"/>
    <w:multiLevelType w:val="hybridMultilevel"/>
    <w:tmpl w:val="7526D2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D29F6"/>
    <w:multiLevelType w:val="hybridMultilevel"/>
    <w:tmpl w:val="0FF446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1CDC"/>
    <w:multiLevelType w:val="hybridMultilevel"/>
    <w:tmpl w:val="653637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500D"/>
    <w:multiLevelType w:val="hybridMultilevel"/>
    <w:tmpl w:val="EEB421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3255A"/>
    <w:multiLevelType w:val="hybridMultilevel"/>
    <w:tmpl w:val="3D14A4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1ECD"/>
    <w:multiLevelType w:val="hybridMultilevel"/>
    <w:tmpl w:val="C3F8B32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ED40BAD"/>
    <w:multiLevelType w:val="hybridMultilevel"/>
    <w:tmpl w:val="2DF6A67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FAC7199"/>
    <w:multiLevelType w:val="hybridMultilevel"/>
    <w:tmpl w:val="90A2FC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C6090"/>
    <w:multiLevelType w:val="hybridMultilevel"/>
    <w:tmpl w:val="F86499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C7988"/>
    <w:multiLevelType w:val="hybridMultilevel"/>
    <w:tmpl w:val="6EBE0022"/>
    <w:lvl w:ilvl="0" w:tplc="6D909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53401F"/>
    <w:multiLevelType w:val="hybridMultilevel"/>
    <w:tmpl w:val="BB3EDC9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4D724492"/>
    <w:multiLevelType w:val="hybridMultilevel"/>
    <w:tmpl w:val="00B8CFB8"/>
    <w:lvl w:ilvl="0" w:tplc="56381D0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F3F83A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11D73"/>
    <w:multiLevelType w:val="hybridMultilevel"/>
    <w:tmpl w:val="DA464A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D2438"/>
    <w:multiLevelType w:val="hybridMultilevel"/>
    <w:tmpl w:val="3EF480BE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5DF13A47"/>
    <w:multiLevelType w:val="hybridMultilevel"/>
    <w:tmpl w:val="DC4CE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41C45"/>
    <w:multiLevelType w:val="hybridMultilevel"/>
    <w:tmpl w:val="6246B4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C6868"/>
    <w:multiLevelType w:val="hybridMultilevel"/>
    <w:tmpl w:val="81BEF76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6C35D82"/>
    <w:multiLevelType w:val="hybridMultilevel"/>
    <w:tmpl w:val="11A072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625A0"/>
    <w:multiLevelType w:val="hybridMultilevel"/>
    <w:tmpl w:val="06B6E5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00901"/>
    <w:multiLevelType w:val="hybridMultilevel"/>
    <w:tmpl w:val="44F6FC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12EF3"/>
    <w:multiLevelType w:val="hybridMultilevel"/>
    <w:tmpl w:val="227A1E7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3"/>
  </w:num>
  <w:num w:numId="4">
    <w:abstractNumId w:val="26"/>
  </w:num>
  <w:num w:numId="5">
    <w:abstractNumId w:val="0"/>
  </w:num>
  <w:num w:numId="6">
    <w:abstractNumId w:val="14"/>
  </w:num>
  <w:num w:numId="7">
    <w:abstractNumId w:val="27"/>
  </w:num>
  <w:num w:numId="8">
    <w:abstractNumId w:val="9"/>
  </w:num>
  <w:num w:numId="9">
    <w:abstractNumId w:val="29"/>
  </w:num>
  <w:num w:numId="10">
    <w:abstractNumId w:val="24"/>
  </w:num>
  <w:num w:numId="11">
    <w:abstractNumId w:val="19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31"/>
  </w:num>
  <w:num w:numId="17">
    <w:abstractNumId w:val="16"/>
  </w:num>
  <w:num w:numId="18">
    <w:abstractNumId w:val="20"/>
  </w:num>
  <w:num w:numId="19">
    <w:abstractNumId w:val="6"/>
  </w:num>
  <w:num w:numId="20">
    <w:abstractNumId w:val="4"/>
  </w:num>
  <w:num w:numId="21">
    <w:abstractNumId w:val="30"/>
  </w:num>
  <w:num w:numId="22">
    <w:abstractNumId w:val="3"/>
  </w:num>
  <w:num w:numId="23">
    <w:abstractNumId w:val="1"/>
  </w:num>
  <w:num w:numId="24">
    <w:abstractNumId w:val="21"/>
  </w:num>
  <w:num w:numId="25">
    <w:abstractNumId w:val="28"/>
  </w:num>
  <w:num w:numId="26">
    <w:abstractNumId w:val="32"/>
  </w:num>
  <w:num w:numId="27">
    <w:abstractNumId w:val="22"/>
  </w:num>
  <w:num w:numId="28">
    <w:abstractNumId w:val="10"/>
  </w:num>
  <w:num w:numId="29">
    <w:abstractNumId w:val="18"/>
  </w:num>
  <w:num w:numId="30">
    <w:abstractNumId w:val="7"/>
  </w:num>
  <w:num w:numId="31">
    <w:abstractNumId w:val="17"/>
  </w:num>
  <w:num w:numId="32">
    <w:abstractNumId w:val="25"/>
  </w:num>
  <w:num w:numId="33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B"/>
    <w:rsid w:val="000032D9"/>
    <w:rsid w:val="00010388"/>
    <w:rsid w:val="00012D2F"/>
    <w:rsid w:val="00023CB1"/>
    <w:rsid w:val="000274BD"/>
    <w:rsid w:val="000309C8"/>
    <w:rsid w:val="00031262"/>
    <w:rsid w:val="00036433"/>
    <w:rsid w:val="00040560"/>
    <w:rsid w:val="0004304D"/>
    <w:rsid w:val="000442A5"/>
    <w:rsid w:val="00045D67"/>
    <w:rsid w:val="0004788C"/>
    <w:rsid w:val="0005085A"/>
    <w:rsid w:val="00054BF1"/>
    <w:rsid w:val="00056A28"/>
    <w:rsid w:val="00056C09"/>
    <w:rsid w:val="00056D9C"/>
    <w:rsid w:val="00056F36"/>
    <w:rsid w:val="00057077"/>
    <w:rsid w:val="00057355"/>
    <w:rsid w:val="000617D2"/>
    <w:rsid w:val="000623F2"/>
    <w:rsid w:val="0006534F"/>
    <w:rsid w:val="00070B05"/>
    <w:rsid w:val="000764B7"/>
    <w:rsid w:val="00077EF0"/>
    <w:rsid w:val="000800D1"/>
    <w:rsid w:val="00081409"/>
    <w:rsid w:val="000823B0"/>
    <w:rsid w:val="000845E3"/>
    <w:rsid w:val="00085295"/>
    <w:rsid w:val="0008538E"/>
    <w:rsid w:val="0008705C"/>
    <w:rsid w:val="000950EC"/>
    <w:rsid w:val="000954D1"/>
    <w:rsid w:val="00096243"/>
    <w:rsid w:val="00096CBF"/>
    <w:rsid w:val="00097FEB"/>
    <w:rsid w:val="000A0A71"/>
    <w:rsid w:val="000A3BC4"/>
    <w:rsid w:val="000B0A03"/>
    <w:rsid w:val="000B1756"/>
    <w:rsid w:val="000B1E01"/>
    <w:rsid w:val="000B2E02"/>
    <w:rsid w:val="000B3C0B"/>
    <w:rsid w:val="000B4462"/>
    <w:rsid w:val="000B7B72"/>
    <w:rsid w:val="000C1EA1"/>
    <w:rsid w:val="000C24F4"/>
    <w:rsid w:val="000C29A6"/>
    <w:rsid w:val="000C3272"/>
    <w:rsid w:val="000C4657"/>
    <w:rsid w:val="000C5D00"/>
    <w:rsid w:val="000C7637"/>
    <w:rsid w:val="000C7864"/>
    <w:rsid w:val="000D081F"/>
    <w:rsid w:val="000D395E"/>
    <w:rsid w:val="000D6B9B"/>
    <w:rsid w:val="000D7D5C"/>
    <w:rsid w:val="000E09DE"/>
    <w:rsid w:val="000E367E"/>
    <w:rsid w:val="000E61C3"/>
    <w:rsid w:val="000E6E2E"/>
    <w:rsid w:val="000E7DC6"/>
    <w:rsid w:val="000F00E0"/>
    <w:rsid w:val="000F09C5"/>
    <w:rsid w:val="00100A7A"/>
    <w:rsid w:val="00101E64"/>
    <w:rsid w:val="00103CF4"/>
    <w:rsid w:val="00104A74"/>
    <w:rsid w:val="00105F39"/>
    <w:rsid w:val="001068C5"/>
    <w:rsid w:val="00114A18"/>
    <w:rsid w:val="001153EE"/>
    <w:rsid w:val="00120786"/>
    <w:rsid w:val="0012107F"/>
    <w:rsid w:val="001229A0"/>
    <w:rsid w:val="00123C92"/>
    <w:rsid w:val="00124B60"/>
    <w:rsid w:val="001255C7"/>
    <w:rsid w:val="00126F67"/>
    <w:rsid w:val="00127A51"/>
    <w:rsid w:val="00131447"/>
    <w:rsid w:val="00131585"/>
    <w:rsid w:val="00131984"/>
    <w:rsid w:val="00133537"/>
    <w:rsid w:val="00134DA6"/>
    <w:rsid w:val="0013504D"/>
    <w:rsid w:val="00136C3E"/>
    <w:rsid w:val="001429E9"/>
    <w:rsid w:val="001458C7"/>
    <w:rsid w:val="00147156"/>
    <w:rsid w:val="00147C5B"/>
    <w:rsid w:val="001545B2"/>
    <w:rsid w:val="00154DF5"/>
    <w:rsid w:val="00156DD6"/>
    <w:rsid w:val="001640D9"/>
    <w:rsid w:val="00164C53"/>
    <w:rsid w:val="0016558E"/>
    <w:rsid w:val="0016613E"/>
    <w:rsid w:val="001670AA"/>
    <w:rsid w:val="001702BB"/>
    <w:rsid w:val="00175110"/>
    <w:rsid w:val="001769D0"/>
    <w:rsid w:val="00177721"/>
    <w:rsid w:val="00177B5E"/>
    <w:rsid w:val="00181D6E"/>
    <w:rsid w:val="0018297D"/>
    <w:rsid w:val="001830F1"/>
    <w:rsid w:val="00185378"/>
    <w:rsid w:val="0018590B"/>
    <w:rsid w:val="00187C55"/>
    <w:rsid w:val="0019157A"/>
    <w:rsid w:val="00191BF2"/>
    <w:rsid w:val="00193456"/>
    <w:rsid w:val="001941F4"/>
    <w:rsid w:val="00196F30"/>
    <w:rsid w:val="001A0F55"/>
    <w:rsid w:val="001A4371"/>
    <w:rsid w:val="001A5D80"/>
    <w:rsid w:val="001A5E8A"/>
    <w:rsid w:val="001A6458"/>
    <w:rsid w:val="001B0ECD"/>
    <w:rsid w:val="001B2461"/>
    <w:rsid w:val="001B2DE4"/>
    <w:rsid w:val="001B388A"/>
    <w:rsid w:val="001B3C1B"/>
    <w:rsid w:val="001B5E8C"/>
    <w:rsid w:val="001B76A5"/>
    <w:rsid w:val="001C04F7"/>
    <w:rsid w:val="001C29C3"/>
    <w:rsid w:val="001C37D4"/>
    <w:rsid w:val="001C5435"/>
    <w:rsid w:val="001C5970"/>
    <w:rsid w:val="001C62A9"/>
    <w:rsid w:val="001C6444"/>
    <w:rsid w:val="001C7826"/>
    <w:rsid w:val="001D08B5"/>
    <w:rsid w:val="001D096C"/>
    <w:rsid w:val="001D3BDF"/>
    <w:rsid w:val="001D455A"/>
    <w:rsid w:val="001D5D7B"/>
    <w:rsid w:val="001D5DC9"/>
    <w:rsid w:val="001E0FC1"/>
    <w:rsid w:val="001E2B48"/>
    <w:rsid w:val="001F1305"/>
    <w:rsid w:val="001F3DA9"/>
    <w:rsid w:val="001F4A37"/>
    <w:rsid w:val="002002F5"/>
    <w:rsid w:val="002004E4"/>
    <w:rsid w:val="00201058"/>
    <w:rsid w:val="002013F7"/>
    <w:rsid w:val="00202F6B"/>
    <w:rsid w:val="00203683"/>
    <w:rsid w:val="002072F9"/>
    <w:rsid w:val="00207DD9"/>
    <w:rsid w:val="002127AC"/>
    <w:rsid w:val="00235B4D"/>
    <w:rsid w:val="00237391"/>
    <w:rsid w:val="00241323"/>
    <w:rsid w:val="00245CE7"/>
    <w:rsid w:val="00246895"/>
    <w:rsid w:val="0025019B"/>
    <w:rsid w:val="00250992"/>
    <w:rsid w:val="002525F3"/>
    <w:rsid w:val="00252C32"/>
    <w:rsid w:val="002547B0"/>
    <w:rsid w:val="00254936"/>
    <w:rsid w:val="00254CBC"/>
    <w:rsid w:val="00255810"/>
    <w:rsid w:val="00255B56"/>
    <w:rsid w:val="002573E6"/>
    <w:rsid w:val="0025760A"/>
    <w:rsid w:val="00257EEA"/>
    <w:rsid w:val="00260FD3"/>
    <w:rsid w:val="0026233C"/>
    <w:rsid w:val="00264F5B"/>
    <w:rsid w:val="00272DB9"/>
    <w:rsid w:val="00273440"/>
    <w:rsid w:val="0027438A"/>
    <w:rsid w:val="00276D39"/>
    <w:rsid w:val="002930A7"/>
    <w:rsid w:val="0029387E"/>
    <w:rsid w:val="00293EB9"/>
    <w:rsid w:val="002940BF"/>
    <w:rsid w:val="002A307F"/>
    <w:rsid w:val="002A7A70"/>
    <w:rsid w:val="002B0F25"/>
    <w:rsid w:val="002B16AC"/>
    <w:rsid w:val="002B3945"/>
    <w:rsid w:val="002B4412"/>
    <w:rsid w:val="002B60D5"/>
    <w:rsid w:val="002B7124"/>
    <w:rsid w:val="002B771B"/>
    <w:rsid w:val="002C08A2"/>
    <w:rsid w:val="002C29CC"/>
    <w:rsid w:val="002C2B00"/>
    <w:rsid w:val="002C2B33"/>
    <w:rsid w:val="002C34F3"/>
    <w:rsid w:val="002C557B"/>
    <w:rsid w:val="002C597D"/>
    <w:rsid w:val="002C599F"/>
    <w:rsid w:val="002D0499"/>
    <w:rsid w:val="002D061A"/>
    <w:rsid w:val="002D0DA5"/>
    <w:rsid w:val="002D1D28"/>
    <w:rsid w:val="002D4CAA"/>
    <w:rsid w:val="002D770C"/>
    <w:rsid w:val="002E351E"/>
    <w:rsid w:val="002E599E"/>
    <w:rsid w:val="002E5A9F"/>
    <w:rsid w:val="002E6C5E"/>
    <w:rsid w:val="002E6EE7"/>
    <w:rsid w:val="002F0F61"/>
    <w:rsid w:val="002F1DBA"/>
    <w:rsid w:val="002F3273"/>
    <w:rsid w:val="002F5844"/>
    <w:rsid w:val="002F6C49"/>
    <w:rsid w:val="003003E9"/>
    <w:rsid w:val="00300E3D"/>
    <w:rsid w:val="00303EE5"/>
    <w:rsid w:val="003042CD"/>
    <w:rsid w:val="00304C7D"/>
    <w:rsid w:val="00305514"/>
    <w:rsid w:val="0030651E"/>
    <w:rsid w:val="00312701"/>
    <w:rsid w:val="00312DD5"/>
    <w:rsid w:val="00313EA7"/>
    <w:rsid w:val="003150B6"/>
    <w:rsid w:val="0031577E"/>
    <w:rsid w:val="0031602F"/>
    <w:rsid w:val="00316171"/>
    <w:rsid w:val="00320AAD"/>
    <w:rsid w:val="0032313F"/>
    <w:rsid w:val="00325526"/>
    <w:rsid w:val="003271C7"/>
    <w:rsid w:val="0033397A"/>
    <w:rsid w:val="0033639D"/>
    <w:rsid w:val="003368E2"/>
    <w:rsid w:val="003429B0"/>
    <w:rsid w:val="00347309"/>
    <w:rsid w:val="00347C75"/>
    <w:rsid w:val="00350DAE"/>
    <w:rsid w:val="00352723"/>
    <w:rsid w:val="00352776"/>
    <w:rsid w:val="0035292E"/>
    <w:rsid w:val="00354724"/>
    <w:rsid w:val="00355760"/>
    <w:rsid w:val="0035678D"/>
    <w:rsid w:val="0036007C"/>
    <w:rsid w:val="0036199F"/>
    <w:rsid w:val="003627BC"/>
    <w:rsid w:val="003630B7"/>
    <w:rsid w:val="0036409F"/>
    <w:rsid w:val="00366815"/>
    <w:rsid w:val="00370E07"/>
    <w:rsid w:val="003713A5"/>
    <w:rsid w:val="00373613"/>
    <w:rsid w:val="00373B03"/>
    <w:rsid w:val="0037513E"/>
    <w:rsid w:val="003810F6"/>
    <w:rsid w:val="00382017"/>
    <w:rsid w:val="00382E05"/>
    <w:rsid w:val="0038638F"/>
    <w:rsid w:val="003875E1"/>
    <w:rsid w:val="003932CB"/>
    <w:rsid w:val="003936AA"/>
    <w:rsid w:val="003946D8"/>
    <w:rsid w:val="00396E9A"/>
    <w:rsid w:val="003A0228"/>
    <w:rsid w:val="003A0FB6"/>
    <w:rsid w:val="003A115B"/>
    <w:rsid w:val="003A2E28"/>
    <w:rsid w:val="003A3D34"/>
    <w:rsid w:val="003A5145"/>
    <w:rsid w:val="003B42A7"/>
    <w:rsid w:val="003B4E0D"/>
    <w:rsid w:val="003B682F"/>
    <w:rsid w:val="003B75A2"/>
    <w:rsid w:val="003C046C"/>
    <w:rsid w:val="003D0A66"/>
    <w:rsid w:val="003D0E41"/>
    <w:rsid w:val="003D4161"/>
    <w:rsid w:val="003D7BF7"/>
    <w:rsid w:val="003E3758"/>
    <w:rsid w:val="003E44F2"/>
    <w:rsid w:val="003E58A1"/>
    <w:rsid w:val="003F03E7"/>
    <w:rsid w:val="003F2EFF"/>
    <w:rsid w:val="003F726E"/>
    <w:rsid w:val="003F7305"/>
    <w:rsid w:val="0040084E"/>
    <w:rsid w:val="00402072"/>
    <w:rsid w:val="00403710"/>
    <w:rsid w:val="00404F11"/>
    <w:rsid w:val="0041044A"/>
    <w:rsid w:val="00410721"/>
    <w:rsid w:val="00416744"/>
    <w:rsid w:val="00416748"/>
    <w:rsid w:val="00416B8C"/>
    <w:rsid w:val="00417EAD"/>
    <w:rsid w:val="00421155"/>
    <w:rsid w:val="00422B2F"/>
    <w:rsid w:val="00423585"/>
    <w:rsid w:val="00424526"/>
    <w:rsid w:val="00425716"/>
    <w:rsid w:val="004276FE"/>
    <w:rsid w:val="0043438E"/>
    <w:rsid w:val="0043684E"/>
    <w:rsid w:val="00436C46"/>
    <w:rsid w:val="004428EF"/>
    <w:rsid w:val="00442CED"/>
    <w:rsid w:val="00442FC1"/>
    <w:rsid w:val="0044438D"/>
    <w:rsid w:val="00447089"/>
    <w:rsid w:val="0045013C"/>
    <w:rsid w:val="00453909"/>
    <w:rsid w:val="00453E1A"/>
    <w:rsid w:val="00454456"/>
    <w:rsid w:val="004551D2"/>
    <w:rsid w:val="00455D84"/>
    <w:rsid w:val="00460D5E"/>
    <w:rsid w:val="0046158B"/>
    <w:rsid w:val="004630EF"/>
    <w:rsid w:val="00464E06"/>
    <w:rsid w:val="00471765"/>
    <w:rsid w:val="0047187A"/>
    <w:rsid w:val="00472868"/>
    <w:rsid w:val="004750C3"/>
    <w:rsid w:val="004759B7"/>
    <w:rsid w:val="0048095E"/>
    <w:rsid w:val="00482C7D"/>
    <w:rsid w:val="004833F7"/>
    <w:rsid w:val="00483B46"/>
    <w:rsid w:val="00484845"/>
    <w:rsid w:val="004849BA"/>
    <w:rsid w:val="0048664F"/>
    <w:rsid w:val="00486B2E"/>
    <w:rsid w:val="00487872"/>
    <w:rsid w:val="00490296"/>
    <w:rsid w:val="0049109A"/>
    <w:rsid w:val="004942F0"/>
    <w:rsid w:val="004A2A14"/>
    <w:rsid w:val="004A40AA"/>
    <w:rsid w:val="004A5335"/>
    <w:rsid w:val="004A5463"/>
    <w:rsid w:val="004A54D1"/>
    <w:rsid w:val="004A6553"/>
    <w:rsid w:val="004A74E0"/>
    <w:rsid w:val="004A7D22"/>
    <w:rsid w:val="004B0502"/>
    <w:rsid w:val="004B0A2C"/>
    <w:rsid w:val="004B13B5"/>
    <w:rsid w:val="004C04EB"/>
    <w:rsid w:val="004C09A6"/>
    <w:rsid w:val="004C37E7"/>
    <w:rsid w:val="004C57F4"/>
    <w:rsid w:val="004D007A"/>
    <w:rsid w:val="004E01CB"/>
    <w:rsid w:val="004E28C3"/>
    <w:rsid w:val="004E3657"/>
    <w:rsid w:val="004E4F35"/>
    <w:rsid w:val="004E5056"/>
    <w:rsid w:val="004E66D9"/>
    <w:rsid w:val="004E740B"/>
    <w:rsid w:val="004F09AB"/>
    <w:rsid w:val="004F0CC0"/>
    <w:rsid w:val="004F2187"/>
    <w:rsid w:val="004F3F31"/>
    <w:rsid w:val="004F4539"/>
    <w:rsid w:val="005046F7"/>
    <w:rsid w:val="005075CA"/>
    <w:rsid w:val="0051079C"/>
    <w:rsid w:val="00514EF9"/>
    <w:rsid w:val="005157B6"/>
    <w:rsid w:val="0051708F"/>
    <w:rsid w:val="0052133B"/>
    <w:rsid w:val="00523829"/>
    <w:rsid w:val="00525EEF"/>
    <w:rsid w:val="00530618"/>
    <w:rsid w:val="00531443"/>
    <w:rsid w:val="00531579"/>
    <w:rsid w:val="00532BC4"/>
    <w:rsid w:val="0053657F"/>
    <w:rsid w:val="00536E2D"/>
    <w:rsid w:val="00540C97"/>
    <w:rsid w:val="00544E59"/>
    <w:rsid w:val="00546619"/>
    <w:rsid w:val="00547EF4"/>
    <w:rsid w:val="00550C12"/>
    <w:rsid w:val="0055158E"/>
    <w:rsid w:val="005543A3"/>
    <w:rsid w:val="00556268"/>
    <w:rsid w:val="00563518"/>
    <w:rsid w:val="00563D75"/>
    <w:rsid w:val="00565682"/>
    <w:rsid w:val="0056637D"/>
    <w:rsid w:val="00566B0B"/>
    <w:rsid w:val="00574DCF"/>
    <w:rsid w:val="005774B0"/>
    <w:rsid w:val="00577E3F"/>
    <w:rsid w:val="00580ABA"/>
    <w:rsid w:val="005810F7"/>
    <w:rsid w:val="00583EAD"/>
    <w:rsid w:val="00584216"/>
    <w:rsid w:val="005871DB"/>
    <w:rsid w:val="005916FB"/>
    <w:rsid w:val="00591929"/>
    <w:rsid w:val="00595DAC"/>
    <w:rsid w:val="00597A73"/>
    <w:rsid w:val="005A053F"/>
    <w:rsid w:val="005A1C81"/>
    <w:rsid w:val="005B0F48"/>
    <w:rsid w:val="005B2651"/>
    <w:rsid w:val="005C10D0"/>
    <w:rsid w:val="005C17A0"/>
    <w:rsid w:val="005C1A7B"/>
    <w:rsid w:val="005C34F7"/>
    <w:rsid w:val="005C6C19"/>
    <w:rsid w:val="005C7A98"/>
    <w:rsid w:val="005D0127"/>
    <w:rsid w:val="005D2B14"/>
    <w:rsid w:val="005D7BE7"/>
    <w:rsid w:val="005D7E41"/>
    <w:rsid w:val="005E0A1F"/>
    <w:rsid w:val="005E4D17"/>
    <w:rsid w:val="005E7BE6"/>
    <w:rsid w:val="005F0246"/>
    <w:rsid w:val="005F16C4"/>
    <w:rsid w:val="005F2551"/>
    <w:rsid w:val="005F2784"/>
    <w:rsid w:val="005F2F3B"/>
    <w:rsid w:val="005F5FD9"/>
    <w:rsid w:val="00600824"/>
    <w:rsid w:val="006011C2"/>
    <w:rsid w:val="006011C9"/>
    <w:rsid w:val="006014C6"/>
    <w:rsid w:val="0060251A"/>
    <w:rsid w:val="0060257B"/>
    <w:rsid w:val="006079EF"/>
    <w:rsid w:val="006105A6"/>
    <w:rsid w:val="006105EB"/>
    <w:rsid w:val="00611106"/>
    <w:rsid w:val="006118E5"/>
    <w:rsid w:val="00615E10"/>
    <w:rsid w:val="0061600B"/>
    <w:rsid w:val="0061612E"/>
    <w:rsid w:val="00617537"/>
    <w:rsid w:val="00617E1F"/>
    <w:rsid w:val="006215DB"/>
    <w:rsid w:val="006216AB"/>
    <w:rsid w:val="00622BCD"/>
    <w:rsid w:val="00626F40"/>
    <w:rsid w:val="00631FCF"/>
    <w:rsid w:val="00635FFD"/>
    <w:rsid w:val="006370E5"/>
    <w:rsid w:val="00637BA6"/>
    <w:rsid w:val="00640531"/>
    <w:rsid w:val="00642A14"/>
    <w:rsid w:val="00642EE6"/>
    <w:rsid w:val="00645C69"/>
    <w:rsid w:val="00650E14"/>
    <w:rsid w:val="006529BA"/>
    <w:rsid w:val="00656ECA"/>
    <w:rsid w:val="00662D0C"/>
    <w:rsid w:val="006646BA"/>
    <w:rsid w:val="00667402"/>
    <w:rsid w:val="0067047A"/>
    <w:rsid w:val="00670CE5"/>
    <w:rsid w:val="00671FB6"/>
    <w:rsid w:val="00675D39"/>
    <w:rsid w:val="00676821"/>
    <w:rsid w:val="006771AF"/>
    <w:rsid w:val="00682C98"/>
    <w:rsid w:val="00682F65"/>
    <w:rsid w:val="00683CC4"/>
    <w:rsid w:val="00684779"/>
    <w:rsid w:val="006855C0"/>
    <w:rsid w:val="00686023"/>
    <w:rsid w:val="00687175"/>
    <w:rsid w:val="006910BD"/>
    <w:rsid w:val="00692290"/>
    <w:rsid w:val="00693D16"/>
    <w:rsid w:val="00694A0A"/>
    <w:rsid w:val="00694D7F"/>
    <w:rsid w:val="006A0D8D"/>
    <w:rsid w:val="006A28D1"/>
    <w:rsid w:val="006A2A61"/>
    <w:rsid w:val="006A3673"/>
    <w:rsid w:val="006A5033"/>
    <w:rsid w:val="006A6781"/>
    <w:rsid w:val="006A7256"/>
    <w:rsid w:val="006B0381"/>
    <w:rsid w:val="006B1BB0"/>
    <w:rsid w:val="006B3F48"/>
    <w:rsid w:val="006B4A47"/>
    <w:rsid w:val="006B5A23"/>
    <w:rsid w:val="006B749E"/>
    <w:rsid w:val="006C0760"/>
    <w:rsid w:val="006C2F9F"/>
    <w:rsid w:val="006D00A4"/>
    <w:rsid w:val="006D30C8"/>
    <w:rsid w:val="006D6B01"/>
    <w:rsid w:val="006E30A8"/>
    <w:rsid w:val="006E4017"/>
    <w:rsid w:val="006E5565"/>
    <w:rsid w:val="006E5D6F"/>
    <w:rsid w:val="006E61E8"/>
    <w:rsid w:val="006E6EC9"/>
    <w:rsid w:val="006F451A"/>
    <w:rsid w:val="006F53B4"/>
    <w:rsid w:val="006F6EE3"/>
    <w:rsid w:val="006F7692"/>
    <w:rsid w:val="006F776B"/>
    <w:rsid w:val="006F7CB6"/>
    <w:rsid w:val="007004B2"/>
    <w:rsid w:val="00703890"/>
    <w:rsid w:val="0070707C"/>
    <w:rsid w:val="007116F4"/>
    <w:rsid w:val="0071602F"/>
    <w:rsid w:val="007168A4"/>
    <w:rsid w:val="00716E5E"/>
    <w:rsid w:val="007176EB"/>
    <w:rsid w:val="00721811"/>
    <w:rsid w:val="00721FCA"/>
    <w:rsid w:val="007240C0"/>
    <w:rsid w:val="007315E2"/>
    <w:rsid w:val="00732335"/>
    <w:rsid w:val="00733298"/>
    <w:rsid w:val="007348DC"/>
    <w:rsid w:val="0073729D"/>
    <w:rsid w:val="00737842"/>
    <w:rsid w:val="0074133F"/>
    <w:rsid w:val="00741415"/>
    <w:rsid w:val="007418EF"/>
    <w:rsid w:val="00741D6D"/>
    <w:rsid w:val="007460C6"/>
    <w:rsid w:val="007516C6"/>
    <w:rsid w:val="0075427B"/>
    <w:rsid w:val="00756103"/>
    <w:rsid w:val="0075735E"/>
    <w:rsid w:val="0075792B"/>
    <w:rsid w:val="00760415"/>
    <w:rsid w:val="007618BD"/>
    <w:rsid w:val="00761AF9"/>
    <w:rsid w:val="00764F09"/>
    <w:rsid w:val="00765712"/>
    <w:rsid w:val="00765E54"/>
    <w:rsid w:val="0076665D"/>
    <w:rsid w:val="007702C1"/>
    <w:rsid w:val="007719C6"/>
    <w:rsid w:val="00772F9C"/>
    <w:rsid w:val="007734CE"/>
    <w:rsid w:val="00773F21"/>
    <w:rsid w:val="00780788"/>
    <w:rsid w:val="007818B5"/>
    <w:rsid w:val="00784E5A"/>
    <w:rsid w:val="00785D19"/>
    <w:rsid w:val="00785F47"/>
    <w:rsid w:val="00794A66"/>
    <w:rsid w:val="00795EE0"/>
    <w:rsid w:val="007964B2"/>
    <w:rsid w:val="007965A1"/>
    <w:rsid w:val="007A00B9"/>
    <w:rsid w:val="007A16B2"/>
    <w:rsid w:val="007A3A97"/>
    <w:rsid w:val="007A5EB9"/>
    <w:rsid w:val="007A637F"/>
    <w:rsid w:val="007A705D"/>
    <w:rsid w:val="007A7789"/>
    <w:rsid w:val="007B12B6"/>
    <w:rsid w:val="007B2D15"/>
    <w:rsid w:val="007B2EE8"/>
    <w:rsid w:val="007B3E64"/>
    <w:rsid w:val="007B527D"/>
    <w:rsid w:val="007B60CD"/>
    <w:rsid w:val="007C23B4"/>
    <w:rsid w:val="007C4695"/>
    <w:rsid w:val="007C4C67"/>
    <w:rsid w:val="007C75A5"/>
    <w:rsid w:val="007D3F6C"/>
    <w:rsid w:val="007D7733"/>
    <w:rsid w:val="007D7DF3"/>
    <w:rsid w:val="007E0F3C"/>
    <w:rsid w:val="007E46EF"/>
    <w:rsid w:val="007E546F"/>
    <w:rsid w:val="007E5E57"/>
    <w:rsid w:val="007E6468"/>
    <w:rsid w:val="007E79C2"/>
    <w:rsid w:val="007E7D04"/>
    <w:rsid w:val="007F008B"/>
    <w:rsid w:val="007F43BD"/>
    <w:rsid w:val="0080036B"/>
    <w:rsid w:val="008020C5"/>
    <w:rsid w:val="00802660"/>
    <w:rsid w:val="00805376"/>
    <w:rsid w:val="00807F11"/>
    <w:rsid w:val="008115B7"/>
    <w:rsid w:val="00811D70"/>
    <w:rsid w:val="00812849"/>
    <w:rsid w:val="00814D76"/>
    <w:rsid w:val="00815558"/>
    <w:rsid w:val="00815E9F"/>
    <w:rsid w:val="0082416E"/>
    <w:rsid w:val="008255F2"/>
    <w:rsid w:val="00825603"/>
    <w:rsid w:val="00825EF1"/>
    <w:rsid w:val="008271AD"/>
    <w:rsid w:val="008304F9"/>
    <w:rsid w:val="00832F20"/>
    <w:rsid w:val="0083795A"/>
    <w:rsid w:val="00841889"/>
    <w:rsid w:val="00842BAC"/>
    <w:rsid w:val="0084313B"/>
    <w:rsid w:val="008453A4"/>
    <w:rsid w:val="00846ABC"/>
    <w:rsid w:val="00846B93"/>
    <w:rsid w:val="008478E9"/>
    <w:rsid w:val="008559F6"/>
    <w:rsid w:val="00861547"/>
    <w:rsid w:val="008643B1"/>
    <w:rsid w:val="008667EF"/>
    <w:rsid w:val="00867615"/>
    <w:rsid w:val="00867CA8"/>
    <w:rsid w:val="00870363"/>
    <w:rsid w:val="008730E8"/>
    <w:rsid w:val="00874542"/>
    <w:rsid w:val="008758AF"/>
    <w:rsid w:val="00883CCE"/>
    <w:rsid w:val="0088448B"/>
    <w:rsid w:val="00885049"/>
    <w:rsid w:val="00885093"/>
    <w:rsid w:val="00885790"/>
    <w:rsid w:val="00885FE5"/>
    <w:rsid w:val="008862BF"/>
    <w:rsid w:val="0089008F"/>
    <w:rsid w:val="0089193A"/>
    <w:rsid w:val="00892207"/>
    <w:rsid w:val="008924A4"/>
    <w:rsid w:val="00892D91"/>
    <w:rsid w:val="008931FB"/>
    <w:rsid w:val="00893A1B"/>
    <w:rsid w:val="0089579C"/>
    <w:rsid w:val="008968CB"/>
    <w:rsid w:val="008A1FDA"/>
    <w:rsid w:val="008A36E8"/>
    <w:rsid w:val="008A61F9"/>
    <w:rsid w:val="008A6DA1"/>
    <w:rsid w:val="008A71B9"/>
    <w:rsid w:val="008B100C"/>
    <w:rsid w:val="008B35D5"/>
    <w:rsid w:val="008B392F"/>
    <w:rsid w:val="008C2513"/>
    <w:rsid w:val="008C2A20"/>
    <w:rsid w:val="008C2BFA"/>
    <w:rsid w:val="008C3527"/>
    <w:rsid w:val="008C48F2"/>
    <w:rsid w:val="008C6588"/>
    <w:rsid w:val="008C6688"/>
    <w:rsid w:val="008C6B1E"/>
    <w:rsid w:val="008D0AF9"/>
    <w:rsid w:val="008D2017"/>
    <w:rsid w:val="008D41A3"/>
    <w:rsid w:val="008D60A1"/>
    <w:rsid w:val="008D640D"/>
    <w:rsid w:val="008E1426"/>
    <w:rsid w:val="008E498A"/>
    <w:rsid w:val="008E56AA"/>
    <w:rsid w:val="008E5E55"/>
    <w:rsid w:val="008F0B7C"/>
    <w:rsid w:val="008F30A5"/>
    <w:rsid w:val="008F571E"/>
    <w:rsid w:val="008F5B0A"/>
    <w:rsid w:val="008F6494"/>
    <w:rsid w:val="008F7038"/>
    <w:rsid w:val="00900BD4"/>
    <w:rsid w:val="009044A0"/>
    <w:rsid w:val="00913A9B"/>
    <w:rsid w:val="009149C7"/>
    <w:rsid w:val="0092359E"/>
    <w:rsid w:val="00930380"/>
    <w:rsid w:val="0093136C"/>
    <w:rsid w:val="00931B36"/>
    <w:rsid w:val="00933E68"/>
    <w:rsid w:val="00937654"/>
    <w:rsid w:val="00937A1E"/>
    <w:rsid w:val="00940586"/>
    <w:rsid w:val="00943C83"/>
    <w:rsid w:val="0094406D"/>
    <w:rsid w:val="00944657"/>
    <w:rsid w:val="00947385"/>
    <w:rsid w:val="009473A1"/>
    <w:rsid w:val="00947AB0"/>
    <w:rsid w:val="00954EBD"/>
    <w:rsid w:val="00956DF8"/>
    <w:rsid w:val="0095732E"/>
    <w:rsid w:val="0096045A"/>
    <w:rsid w:val="00961995"/>
    <w:rsid w:val="00967BAB"/>
    <w:rsid w:val="00976945"/>
    <w:rsid w:val="00977CF4"/>
    <w:rsid w:val="00981457"/>
    <w:rsid w:val="00982742"/>
    <w:rsid w:val="00984B0B"/>
    <w:rsid w:val="00985666"/>
    <w:rsid w:val="00985CDD"/>
    <w:rsid w:val="00987590"/>
    <w:rsid w:val="009941BF"/>
    <w:rsid w:val="009952DE"/>
    <w:rsid w:val="009953A6"/>
    <w:rsid w:val="00995B24"/>
    <w:rsid w:val="00995D5F"/>
    <w:rsid w:val="00997377"/>
    <w:rsid w:val="009A3988"/>
    <w:rsid w:val="009A56FB"/>
    <w:rsid w:val="009A723F"/>
    <w:rsid w:val="009B0C6E"/>
    <w:rsid w:val="009B1FE5"/>
    <w:rsid w:val="009B3C1E"/>
    <w:rsid w:val="009B472B"/>
    <w:rsid w:val="009B7E12"/>
    <w:rsid w:val="009C01DF"/>
    <w:rsid w:val="009C0FAE"/>
    <w:rsid w:val="009C64C9"/>
    <w:rsid w:val="009D6062"/>
    <w:rsid w:val="009E0CE1"/>
    <w:rsid w:val="009E1B11"/>
    <w:rsid w:val="009E1EA7"/>
    <w:rsid w:val="009E27D0"/>
    <w:rsid w:val="009E285C"/>
    <w:rsid w:val="009E2A7B"/>
    <w:rsid w:val="009E70D3"/>
    <w:rsid w:val="009F187F"/>
    <w:rsid w:val="009F55FE"/>
    <w:rsid w:val="009F58DF"/>
    <w:rsid w:val="009F7112"/>
    <w:rsid w:val="00A013E2"/>
    <w:rsid w:val="00A05E6C"/>
    <w:rsid w:val="00A12B5D"/>
    <w:rsid w:val="00A14633"/>
    <w:rsid w:val="00A20FA9"/>
    <w:rsid w:val="00A23B81"/>
    <w:rsid w:val="00A26508"/>
    <w:rsid w:val="00A268E7"/>
    <w:rsid w:val="00A26E77"/>
    <w:rsid w:val="00A27054"/>
    <w:rsid w:val="00A30D5F"/>
    <w:rsid w:val="00A331B6"/>
    <w:rsid w:val="00A3426E"/>
    <w:rsid w:val="00A402E0"/>
    <w:rsid w:val="00A4295E"/>
    <w:rsid w:val="00A42D49"/>
    <w:rsid w:val="00A42E14"/>
    <w:rsid w:val="00A43F81"/>
    <w:rsid w:val="00A4701C"/>
    <w:rsid w:val="00A57E51"/>
    <w:rsid w:val="00A60571"/>
    <w:rsid w:val="00A6221F"/>
    <w:rsid w:val="00A62328"/>
    <w:rsid w:val="00A62529"/>
    <w:rsid w:val="00A64419"/>
    <w:rsid w:val="00A64FC3"/>
    <w:rsid w:val="00A66A5A"/>
    <w:rsid w:val="00A701AB"/>
    <w:rsid w:val="00A708C3"/>
    <w:rsid w:val="00A72872"/>
    <w:rsid w:val="00A7308B"/>
    <w:rsid w:val="00A73841"/>
    <w:rsid w:val="00A77418"/>
    <w:rsid w:val="00A77C16"/>
    <w:rsid w:val="00A83613"/>
    <w:rsid w:val="00A83656"/>
    <w:rsid w:val="00A859A5"/>
    <w:rsid w:val="00A86E29"/>
    <w:rsid w:val="00A86FEE"/>
    <w:rsid w:val="00A8775D"/>
    <w:rsid w:val="00A879F6"/>
    <w:rsid w:val="00A9031C"/>
    <w:rsid w:val="00A917D1"/>
    <w:rsid w:val="00A9266F"/>
    <w:rsid w:val="00A93938"/>
    <w:rsid w:val="00A976AA"/>
    <w:rsid w:val="00A97825"/>
    <w:rsid w:val="00AA0050"/>
    <w:rsid w:val="00AA17A1"/>
    <w:rsid w:val="00AA6F8A"/>
    <w:rsid w:val="00AB03C3"/>
    <w:rsid w:val="00AB1829"/>
    <w:rsid w:val="00AB3183"/>
    <w:rsid w:val="00AB4496"/>
    <w:rsid w:val="00AB4885"/>
    <w:rsid w:val="00AB63D3"/>
    <w:rsid w:val="00AB6933"/>
    <w:rsid w:val="00AB69E1"/>
    <w:rsid w:val="00AB6E76"/>
    <w:rsid w:val="00AC2D04"/>
    <w:rsid w:val="00AD0588"/>
    <w:rsid w:val="00AD0656"/>
    <w:rsid w:val="00AD288E"/>
    <w:rsid w:val="00AD3934"/>
    <w:rsid w:val="00AD617E"/>
    <w:rsid w:val="00AD6B45"/>
    <w:rsid w:val="00AD70E0"/>
    <w:rsid w:val="00AE11EB"/>
    <w:rsid w:val="00AE20ED"/>
    <w:rsid w:val="00AE2EDE"/>
    <w:rsid w:val="00AE42EF"/>
    <w:rsid w:val="00AE7609"/>
    <w:rsid w:val="00AF010A"/>
    <w:rsid w:val="00AF24C3"/>
    <w:rsid w:val="00B01014"/>
    <w:rsid w:val="00B016EF"/>
    <w:rsid w:val="00B031E8"/>
    <w:rsid w:val="00B03EA7"/>
    <w:rsid w:val="00B04D87"/>
    <w:rsid w:val="00B05337"/>
    <w:rsid w:val="00B07FD5"/>
    <w:rsid w:val="00B1171F"/>
    <w:rsid w:val="00B14D54"/>
    <w:rsid w:val="00B168A5"/>
    <w:rsid w:val="00B176B9"/>
    <w:rsid w:val="00B20929"/>
    <w:rsid w:val="00B21F48"/>
    <w:rsid w:val="00B22A75"/>
    <w:rsid w:val="00B26101"/>
    <w:rsid w:val="00B2652B"/>
    <w:rsid w:val="00B30B3F"/>
    <w:rsid w:val="00B41175"/>
    <w:rsid w:val="00B43111"/>
    <w:rsid w:val="00B4315B"/>
    <w:rsid w:val="00B45C66"/>
    <w:rsid w:val="00B46224"/>
    <w:rsid w:val="00B46302"/>
    <w:rsid w:val="00B50A60"/>
    <w:rsid w:val="00B515B9"/>
    <w:rsid w:val="00B51F7D"/>
    <w:rsid w:val="00B53463"/>
    <w:rsid w:val="00B55C35"/>
    <w:rsid w:val="00B60FD5"/>
    <w:rsid w:val="00B651FD"/>
    <w:rsid w:val="00B72C09"/>
    <w:rsid w:val="00B749D3"/>
    <w:rsid w:val="00B757DF"/>
    <w:rsid w:val="00B80A0A"/>
    <w:rsid w:val="00B825DB"/>
    <w:rsid w:val="00B8388A"/>
    <w:rsid w:val="00B8431E"/>
    <w:rsid w:val="00B8535D"/>
    <w:rsid w:val="00B86F54"/>
    <w:rsid w:val="00B92536"/>
    <w:rsid w:val="00B946FE"/>
    <w:rsid w:val="00B95A60"/>
    <w:rsid w:val="00BA0887"/>
    <w:rsid w:val="00BA1B4B"/>
    <w:rsid w:val="00BA3088"/>
    <w:rsid w:val="00BA4B44"/>
    <w:rsid w:val="00BA5298"/>
    <w:rsid w:val="00BA6F2B"/>
    <w:rsid w:val="00BB01E8"/>
    <w:rsid w:val="00BB074E"/>
    <w:rsid w:val="00BB1DC7"/>
    <w:rsid w:val="00BB340C"/>
    <w:rsid w:val="00BB3ED4"/>
    <w:rsid w:val="00BB5AF2"/>
    <w:rsid w:val="00BB6FD1"/>
    <w:rsid w:val="00BB7207"/>
    <w:rsid w:val="00BB73DA"/>
    <w:rsid w:val="00BB761C"/>
    <w:rsid w:val="00BC0953"/>
    <w:rsid w:val="00BC1CF7"/>
    <w:rsid w:val="00BC285A"/>
    <w:rsid w:val="00BC29E8"/>
    <w:rsid w:val="00BC3740"/>
    <w:rsid w:val="00BC3D0D"/>
    <w:rsid w:val="00BC4185"/>
    <w:rsid w:val="00BC4A0E"/>
    <w:rsid w:val="00BD1EE6"/>
    <w:rsid w:val="00BD375A"/>
    <w:rsid w:val="00BD4B1B"/>
    <w:rsid w:val="00BD4BD2"/>
    <w:rsid w:val="00BD5833"/>
    <w:rsid w:val="00BE0358"/>
    <w:rsid w:val="00BE15F5"/>
    <w:rsid w:val="00BE3774"/>
    <w:rsid w:val="00BE49B9"/>
    <w:rsid w:val="00BE4CF0"/>
    <w:rsid w:val="00BE5FCC"/>
    <w:rsid w:val="00BE6DC5"/>
    <w:rsid w:val="00BF0B69"/>
    <w:rsid w:val="00BF4421"/>
    <w:rsid w:val="00BF4C0A"/>
    <w:rsid w:val="00BF6C1F"/>
    <w:rsid w:val="00BF70E5"/>
    <w:rsid w:val="00C00473"/>
    <w:rsid w:val="00C007FA"/>
    <w:rsid w:val="00C009A1"/>
    <w:rsid w:val="00C020F8"/>
    <w:rsid w:val="00C02E50"/>
    <w:rsid w:val="00C0377C"/>
    <w:rsid w:val="00C041D1"/>
    <w:rsid w:val="00C04D10"/>
    <w:rsid w:val="00C07101"/>
    <w:rsid w:val="00C0713D"/>
    <w:rsid w:val="00C16E17"/>
    <w:rsid w:val="00C17092"/>
    <w:rsid w:val="00C211BC"/>
    <w:rsid w:val="00C22955"/>
    <w:rsid w:val="00C271A2"/>
    <w:rsid w:val="00C33398"/>
    <w:rsid w:val="00C366B8"/>
    <w:rsid w:val="00C42B9A"/>
    <w:rsid w:val="00C439A9"/>
    <w:rsid w:val="00C47289"/>
    <w:rsid w:val="00C472AC"/>
    <w:rsid w:val="00C5279D"/>
    <w:rsid w:val="00C52AE2"/>
    <w:rsid w:val="00C53E0F"/>
    <w:rsid w:val="00C5607D"/>
    <w:rsid w:val="00C569DE"/>
    <w:rsid w:val="00C5770C"/>
    <w:rsid w:val="00C60495"/>
    <w:rsid w:val="00C609FE"/>
    <w:rsid w:val="00C61F83"/>
    <w:rsid w:val="00C622F1"/>
    <w:rsid w:val="00C64219"/>
    <w:rsid w:val="00C64513"/>
    <w:rsid w:val="00C65BD6"/>
    <w:rsid w:val="00C66158"/>
    <w:rsid w:val="00C6653A"/>
    <w:rsid w:val="00C70C9E"/>
    <w:rsid w:val="00C70EF2"/>
    <w:rsid w:val="00C73C0B"/>
    <w:rsid w:val="00C76396"/>
    <w:rsid w:val="00C76FB0"/>
    <w:rsid w:val="00C81AD8"/>
    <w:rsid w:val="00C8228F"/>
    <w:rsid w:val="00C833AF"/>
    <w:rsid w:val="00C858B0"/>
    <w:rsid w:val="00C85AC1"/>
    <w:rsid w:val="00C863EC"/>
    <w:rsid w:val="00C86FB5"/>
    <w:rsid w:val="00C8725D"/>
    <w:rsid w:val="00C9035B"/>
    <w:rsid w:val="00C92F21"/>
    <w:rsid w:val="00C944AE"/>
    <w:rsid w:val="00C94D6F"/>
    <w:rsid w:val="00CA2528"/>
    <w:rsid w:val="00CA4CDF"/>
    <w:rsid w:val="00CB001B"/>
    <w:rsid w:val="00CB2BFE"/>
    <w:rsid w:val="00CB5DDC"/>
    <w:rsid w:val="00CB6B04"/>
    <w:rsid w:val="00CB6D18"/>
    <w:rsid w:val="00CC0085"/>
    <w:rsid w:val="00CC0ECB"/>
    <w:rsid w:val="00CC2BDE"/>
    <w:rsid w:val="00CC3800"/>
    <w:rsid w:val="00CC3F38"/>
    <w:rsid w:val="00CC63F4"/>
    <w:rsid w:val="00CD100E"/>
    <w:rsid w:val="00CD3C4B"/>
    <w:rsid w:val="00CD6F7B"/>
    <w:rsid w:val="00CD76C6"/>
    <w:rsid w:val="00CE0700"/>
    <w:rsid w:val="00CE1774"/>
    <w:rsid w:val="00CE1BA4"/>
    <w:rsid w:val="00CE21BC"/>
    <w:rsid w:val="00CE2ED6"/>
    <w:rsid w:val="00CE511C"/>
    <w:rsid w:val="00CE61F6"/>
    <w:rsid w:val="00CE632C"/>
    <w:rsid w:val="00CE6FF4"/>
    <w:rsid w:val="00CF0F93"/>
    <w:rsid w:val="00CF51E8"/>
    <w:rsid w:val="00D00888"/>
    <w:rsid w:val="00D014D3"/>
    <w:rsid w:val="00D01814"/>
    <w:rsid w:val="00D03B4C"/>
    <w:rsid w:val="00D03BC8"/>
    <w:rsid w:val="00D06977"/>
    <w:rsid w:val="00D07459"/>
    <w:rsid w:val="00D106EA"/>
    <w:rsid w:val="00D11F28"/>
    <w:rsid w:val="00D137D5"/>
    <w:rsid w:val="00D15FBB"/>
    <w:rsid w:val="00D16B9A"/>
    <w:rsid w:val="00D200D7"/>
    <w:rsid w:val="00D20173"/>
    <w:rsid w:val="00D26169"/>
    <w:rsid w:val="00D3380B"/>
    <w:rsid w:val="00D348A7"/>
    <w:rsid w:val="00D34CD1"/>
    <w:rsid w:val="00D40C3E"/>
    <w:rsid w:val="00D41AC3"/>
    <w:rsid w:val="00D4211F"/>
    <w:rsid w:val="00D44533"/>
    <w:rsid w:val="00D45476"/>
    <w:rsid w:val="00D46616"/>
    <w:rsid w:val="00D52C18"/>
    <w:rsid w:val="00D552EB"/>
    <w:rsid w:val="00D55E06"/>
    <w:rsid w:val="00D561DB"/>
    <w:rsid w:val="00D57DA8"/>
    <w:rsid w:val="00D603D6"/>
    <w:rsid w:val="00D60D3C"/>
    <w:rsid w:val="00D62F16"/>
    <w:rsid w:val="00D66B95"/>
    <w:rsid w:val="00D6756F"/>
    <w:rsid w:val="00D6758D"/>
    <w:rsid w:val="00D7447B"/>
    <w:rsid w:val="00D75420"/>
    <w:rsid w:val="00D75F89"/>
    <w:rsid w:val="00D76159"/>
    <w:rsid w:val="00D84358"/>
    <w:rsid w:val="00D85361"/>
    <w:rsid w:val="00D85A85"/>
    <w:rsid w:val="00D86118"/>
    <w:rsid w:val="00D861CD"/>
    <w:rsid w:val="00D872F1"/>
    <w:rsid w:val="00D91730"/>
    <w:rsid w:val="00D95380"/>
    <w:rsid w:val="00DA2185"/>
    <w:rsid w:val="00DA2D27"/>
    <w:rsid w:val="00DA35F5"/>
    <w:rsid w:val="00DA360B"/>
    <w:rsid w:val="00DA6934"/>
    <w:rsid w:val="00DB2A0B"/>
    <w:rsid w:val="00DB375C"/>
    <w:rsid w:val="00DB3DD7"/>
    <w:rsid w:val="00DB494C"/>
    <w:rsid w:val="00DC06E0"/>
    <w:rsid w:val="00DC2949"/>
    <w:rsid w:val="00DC5615"/>
    <w:rsid w:val="00DC679C"/>
    <w:rsid w:val="00DC6CE2"/>
    <w:rsid w:val="00DC6E45"/>
    <w:rsid w:val="00DD1BEA"/>
    <w:rsid w:val="00DD216F"/>
    <w:rsid w:val="00DD36E7"/>
    <w:rsid w:val="00DD6E97"/>
    <w:rsid w:val="00DD7E86"/>
    <w:rsid w:val="00DE08B5"/>
    <w:rsid w:val="00DE64AA"/>
    <w:rsid w:val="00DF0079"/>
    <w:rsid w:val="00DF046E"/>
    <w:rsid w:val="00DF186B"/>
    <w:rsid w:val="00DF196B"/>
    <w:rsid w:val="00DF4864"/>
    <w:rsid w:val="00E00D62"/>
    <w:rsid w:val="00E016BE"/>
    <w:rsid w:val="00E02376"/>
    <w:rsid w:val="00E06205"/>
    <w:rsid w:val="00E1070F"/>
    <w:rsid w:val="00E12156"/>
    <w:rsid w:val="00E20478"/>
    <w:rsid w:val="00E2197E"/>
    <w:rsid w:val="00E21D9E"/>
    <w:rsid w:val="00E25B57"/>
    <w:rsid w:val="00E266A7"/>
    <w:rsid w:val="00E2682C"/>
    <w:rsid w:val="00E26A92"/>
    <w:rsid w:val="00E27F20"/>
    <w:rsid w:val="00E3046B"/>
    <w:rsid w:val="00E332EB"/>
    <w:rsid w:val="00E3344D"/>
    <w:rsid w:val="00E37112"/>
    <w:rsid w:val="00E473FA"/>
    <w:rsid w:val="00E50C8A"/>
    <w:rsid w:val="00E513FC"/>
    <w:rsid w:val="00E517F3"/>
    <w:rsid w:val="00E53179"/>
    <w:rsid w:val="00E542CD"/>
    <w:rsid w:val="00E561EC"/>
    <w:rsid w:val="00E561FA"/>
    <w:rsid w:val="00E5688E"/>
    <w:rsid w:val="00E6052B"/>
    <w:rsid w:val="00E61E0C"/>
    <w:rsid w:val="00E62540"/>
    <w:rsid w:val="00E65FBE"/>
    <w:rsid w:val="00E66E04"/>
    <w:rsid w:val="00E7485A"/>
    <w:rsid w:val="00E764BA"/>
    <w:rsid w:val="00E80997"/>
    <w:rsid w:val="00E82DB5"/>
    <w:rsid w:val="00E84C84"/>
    <w:rsid w:val="00E86A0F"/>
    <w:rsid w:val="00E90481"/>
    <w:rsid w:val="00E90EC5"/>
    <w:rsid w:val="00E922E2"/>
    <w:rsid w:val="00E931BD"/>
    <w:rsid w:val="00E93749"/>
    <w:rsid w:val="00E949B1"/>
    <w:rsid w:val="00EA0B3B"/>
    <w:rsid w:val="00EA22E4"/>
    <w:rsid w:val="00EA29CC"/>
    <w:rsid w:val="00EA7919"/>
    <w:rsid w:val="00EB370E"/>
    <w:rsid w:val="00EB6A3C"/>
    <w:rsid w:val="00EB7278"/>
    <w:rsid w:val="00EB79F5"/>
    <w:rsid w:val="00EC05AC"/>
    <w:rsid w:val="00EC0878"/>
    <w:rsid w:val="00EC1CA2"/>
    <w:rsid w:val="00EC232D"/>
    <w:rsid w:val="00EC2B6C"/>
    <w:rsid w:val="00EC2BE4"/>
    <w:rsid w:val="00EC3E9F"/>
    <w:rsid w:val="00EC40EA"/>
    <w:rsid w:val="00EC6354"/>
    <w:rsid w:val="00EC6E41"/>
    <w:rsid w:val="00ED29DE"/>
    <w:rsid w:val="00ED30CC"/>
    <w:rsid w:val="00ED3937"/>
    <w:rsid w:val="00ED67DD"/>
    <w:rsid w:val="00EE7695"/>
    <w:rsid w:val="00EF247A"/>
    <w:rsid w:val="00EF4338"/>
    <w:rsid w:val="00EF4E30"/>
    <w:rsid w:val="00EF7163"/>
    <w:rsid w:val="00EF770C"/>
    <w:rsid w:val="00F04A65"/>
    <w:rsid w:val="00F1312E"/>
    <w:rsid w:val="00F13627"/>
    <w:rsid w:val="00F16D91"/>
    <w:rsid w:val="00F172DB"/>
    <w:rsid w:val="00F2006E"/>
    <w:rsid w:val="00F209D9"/>
    <w:rsid w:val="00F2128E"/>
    <w:rsid w:val="00F23E5D"/>
    <w:rsid w:val="00F241C3"/>
    <w:rsid w:val="00F27807"/>
    <w:rsid w:val="00F3207B"/>
    <w:rsid w:val="00F33A56"/>
    <w:rsid w:val="00F36605"/>
    <w:rsid w:val="00F36B3E"/>
    <w:rsid w:val="00F4357B"/>
    <w:rsid w:val="00F45BB9"/>
    <w:rsid w:val="00F47C8D"/>
    <w:rsid w:val="00F53BA7"/>
    <w:rsid w:val="00F53DDA"/>
    <w:rsid w:val="00F56CEA"/>
    <w:rsid w:val="00F5753B"/>
    <w:rsid w:val="00F61B6E"/>
    <w:rsid w:val="00F634A3"/>
    <w:rsid w:val="00F637E0"/>
    <w:rsid w:val="00F6479F"/>
    <w:rsid w:val="00F67C36"/>
    <w:rsid w:val="00F712F9"/>
    <w:rsid w:val="00F7636D"/>
    <w:rsid w:val="00F811C3"/>
    <w:rsid w:val="00F812F8"/>
    <w:rsid w:val="00F82DBD"/>
    <w:rsid w:val="00F82EBA"/>
    <w:rsid w:val="00F83149"/>
    <w:rsid w:val="00F91CC9"/>
    <w:rsid w:val="00F9216E"/>
    <w:rsid w:val="00F93ACC"/>
    <w:rsid w:val="00F94DA7"/>
    <w:rsid w:val="00F97BFD"/>
    <w:rsid w:val="00FA1618"/>
    <w:rsid w:val="00FA3868"/>
    <w:rsid w:val="00FA7CB3"/>
    <w:rsid w:val="00FB0126"/>
    <w:rsid w:val="00FB2B46"/>
    <w:rsid w:val="00FB2DD8"/>
    <w:rsid w:val="00FB3CBF"/>
    <w:rsid w:val="00FB3FA1"/>
    <w:rsid w:val="00FB4D98"/>
    <w:rsid w:val="00FB643C"/>
    <w:rsid w:val="00FC53B3"/>
    <w:rsid w:val="00FC7C72"/>
    <w:rsid w:val="00FD143E"/>
    <w:rsid w:val="00FD267B"/>
    <w:rsid w:val="00FD3EF8"/>
    <w:rsid w:val="00FE1CFE"/>
    <w:rsid w:val="00FE1D55"/>
    <w:rsid w:val="00FE5A9F"/>
    <w:rsid w:val="00FF09E9"/>
    <w:rsid w:val="00FF1A88"/>
    <w:rsid w:val="00FF212E"/>
    <w:rsid w:val="00FF23A2"/>
    <w:rsid w:val="00FF463B"/>
    <w:rsid w:val="00FF6CCA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A3176"/>
  <w15:docId w15:val="{9D04010C-B440-4657-B9C9-ADB47C2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36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036B"/>
    <w:pPr>
      <w:keepNext/>
      <w:jc w:val="center"/>
      <w:outlineLvl w:val="0"/>
    </w:pPr>
    <w:rPr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1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0036B"/>
    <w:rPr>
      <w:rFonts w:ascii="Times New Roman" w:hAnsi="Times New Roman" w:cs="Times New Roman"/>
      <w:b/>
      <w:bCs/>
      <w:sz w:val="44"/>
      <w:szCs w:val="44"/>
      <w:lang w:eastAsia="cs-CZ"/>
    </w:rPr>
  </w:style>
  <w:style w:type="paragraph" w:styleId="Bezmezer">
    <w:name w:val="No Spacing"/>
    <w:basedOn w:val="Normln"/>
    <w:uiPriority w:val="1"/>
    <w:qFormat/>
    <w:rsid w:val="00556268"/>
  </w:style>
  <w:style w:type="paragraph" w:styleId="Odstavecseseznamem">
    <w:name w:val="List Paragraph"/>
    <w:basedOn w:val="Normln"/>
    <w:uiPriority w:val="34"/>
    <w:qFormat/>
    <w:rsid w:val="00556268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rsid w:val="0080036B"/>
    <w:pPr>
      <w:ind w:left="705" w:hanging="705"/>
      <w:jc w:val="both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80036B"/>
    <w:rPr>
      <w:rFonts w:ascii="Times New Roman" w:hAnsi="Times New Roman" w:cs="Times New Roman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0036B"/>
    <w:pPr>
      <w:ind w:left="705" w:hanging="705"/>
      <w:jc w:val="both"/>
    </w:pPr>
    <w:rPr>
      <w:rFonts w:ascii="Arial" w:hAnsi="Arial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0036B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0036B"/>
    <w:rPr>
      <w:rFonts w:ascii="Arial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0036B"/>
    <w:rPr>
      <w:rFonts w:cs="Times New Roman"/>
      <w:color w:val="0000FF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E5E5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E5E57"/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B3183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B3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B3183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A67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781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uiPriority w:val="99"/>
    <w:rsid w:val="00A72872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610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004E4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A1FDA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0764B7"/>
    <w:pPr>
      <w:spacing w:before="100" w:beforeAutospacing="1" w:after="100" w:afterAutospacing="1" w:line="240" w:lineRule="atLeast"/>
    </w:pPr>
  </w:style>
  <w:style w:type="character" w:styleId="Zdraznn">
    <w:name w:val="Emphasis"/>
    <w:basedOn w:val="Standardnpsmoodstavce"/>
    <w:uiPriority w:val="99"/>
    <w:qFormat/>
    <w:rsid w:val="000764B7"/>
    <w:rPr>
      <w:rFonts w:cs="Times New Roman"/>
      <w:i/>
      <w:iCs/>
    </w:rPr>
  </w:style>
  <w:style w:type="character" w:customStyle="1" w:styleId="adr">
    <w:name w:val="adr"/>
    <w:basedOn w:val="Standardnpsmoodstavce"/>
    <w:uiPriority w:val="99"/>
    <w:rsid w:val="007E46EF"/>
    <w:rPr>
      <w:rFonts w:cs="Times New Roman"/>
    </w:rPr>
  </w:style>
  <w:style w:type="character" w:customStyle="1" w:styleId="street-address">
    <w:name w:val="street-address"/>
    <w:basedOn w:val="Standardnpsmoodstavce"/>
    <w:uiPriority w:val="99"/>
    <w:rsid w:val="007E46EF"/>
    <w:rPr>
      <w:rFonts w:cs="Times New Roman"/>
    </w:rPr>
  </w:style>
  <w:style w:type="character" w:customStyle="1" w:styleId="postal-code">
    <w:name w:val="postal-code"/>
    <w:basedOn w:val="Standardnpsmoodstavce"/>
    <w:uiPriority w:val="99"/>
    <w:rsid w:val="007E46EF"/>
    <w:rPr>
      <w:rFonts w:cs="Times New Roman"/>
    </w:rPr>
  </w:style>
  <w:style w:type="character" w:customStyle="1" w:styleId="locality">
    <w:name w:val="locality"/>
    <w:basedOn w:val="Standardnpsmoodstavce"/>
    <w:uiPriority w:val="99"/>
    <w:rsid w:val="007E46EF"/>
    <w:rPr>
      <w:rFonts w:cs="Times New Roman"/>
    </w:rPr>
  </w:style>
  <w:style w:type="paragraph" w:customStyle="1" w:styleId="Default">
    <w:name w:val="Default"/>
    <w:rsid w:val="00B0101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D552E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552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B4412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552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B4412"/>
    <w:rPr>
      <w:rFonts w:ascii="Times New Roman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1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99"/>
    <w:locked/>
    <w:rsid w:val="009473A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0">
    <w:name w:val="Norm‡ln’"/>
    <w:rsid w:val="000B2E02"/>
    <w:rPr>
      <w:rFonts w:ascii="Times New Roman" w:eastAsia="Times New Roman" w:hAnsi="Times New Roman"/>
      <w:sz w:val="20"/>
      <w:szCs w:val="20"/>
    </w:rPr>
  </w:style>
  <w:style w:type="paragraph" w:styleId="Revize">
    <w:name w:val="Revision"/>
    <w:hidden/>
    <w:uiPriority w:val="99"/>
    <w:semiHidden/>
    <w:rsid w:val="00AE2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2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18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38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4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1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9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4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76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437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4333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43">
                              <w:marLeft w:val="3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75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9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42">
                  <w:marLeft w:val="0"/>
                  <w:marRight w:val="0"/>
                  <w:marTop w:val="0"/>
                  <w:marBottom w:val="30"/>
                  <w:divBdr>
                    <w:top w:val="single" w:sz="6" w:space="2" w:color="AED5EF"/>
                    <w:left w:val="single" w:sz="6" w:space="2" w:color="AED5EF"/>
                    <w:bottom w:val="single" w:sz="6" w:space="2" w:color="AED5EF"/>
                    <w:right w:val="single" w:sz="6" w:space="2" w:color="AED5EF"/>
                  </w:divBdr>
                  <w:divsChild>
                    <w:div w:id="4299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1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BDBA99EE9D134EA09DCE241DCC5BAE" ma:contentTypeVersion="11" ma:contentTypeDescription="Vytvoří nový dokument" ma:contentTypeScope="" ma:versionID="6fc4de4f54a95c33a4d612e8c53e0b94">
  <xsd:schema xmlns:xsd="http://www.w3.org/2001/XMLSchema" xmlns:xs="http://www.w3.org/2001/XMLSchema" xmlns:p="http://schemas.microsoft.com/office/2006/metadata/properties" xmlns:ns3="c8992e42-6a5d-4fa5-b062-4f44af4dce34" xmlns:ns4="9436989a-6307-4e86-affd-18abae883d6e" targetNamespace="http://schemas.microsoft.com/office/2006/metadata/properties" ma:root="true" ma:fieldsID="a29ef27f60f6b88e2b90d9b7eb7ca62e" ns3:_="" ns4:_="">
    <xsd:import namespace="c8992e42-6a5d-4fa5-b062-4f44af4dce34"/>
    <xsd:import namespace="9436989a-6307-4e86-affd-18abae883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92e42-6a5d-4fa5-b062-4f44af4d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6989a-6307-4e86-affd-18abae88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1C97-F41E-461A-82C9-2394D4883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92e42-6a5d-4fa5-b062-4f44af4dce34"/>
    <ds:schemaRef ds:uri="9436989a-6307-4e86-affd-18abae883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16002-A6ED-4874-B61D-7559048B7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F13A5-85EE-4A43-B415-EC1C83AD3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7BF64-90C5-46D6-B0A6-D69A6C5B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8526</Words>
  <Characters>50306</Characters>
  <Application>Microsoft Office Word</Application>
  <DocSecurity>0</DocSecurity>
  <Lines>419</Lines>
  <Paragraphs>117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 v rámci programu Zdravá firma 2011</vt:lpstr>
    </vt:vector>
  </TitlesOfParts>
  <Company>ozp</Company>
  <LinksUpToDate>false</LinksUpToDate>
  <CharactersWithSpaces>58715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 v rámci programu Zdravá firma 2011</dc:title>
  <dc:creator>ozp</dc:creator>
  <cp:lastModifiedBy>Adamová Jitka</cp:lastModifiedBy>
  <cp:revision>3</cp:revision>
  <cp:lastPrinted>2022-08-19T14:20:00Z</cp:lastPrinted>
  <dcterms:created xsi:type="dcterms:W3CDTF">2022-08-23T13:46:00Z</dcterms:created>
  <dcterms:modified xsi:type="dcterms:W3CDTF">2022-08-25T07:58:00Z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0x01010062BDBA99EE9D134EA09DCE241DCC5BAE</vt:lpwstr>
  </property>
</Properties>
</file>