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611D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305623E" w14:textId="77777777" w:rsidTr="0055781F">
        <w:trPr>
          <w:trHeight w:val="547"/>
        </w:trPr>
        <w:tc>
          <w:tcPr>
            <w:tcW w:w="9288" w:type="dxa"/>
            <w:gridSpan w:val="5"/>
          </w:tcPr>
          <w:p w14:paraId="40FA7272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11F8AEF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6096D4C4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56D40C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1B5B5A3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A0480C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337523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192079EB" w14:textId="36865F5B" w:rsidR="00D851B3" w:rsidRDefault="00A338CE" w:rsidP="00D851B3">
                <w:pPr>
                  <w:jc w:val="center"/>
                  <w:rPr>
                    <w:rFonts w:ascii="Verdana" w:hAnsi="Verdana" w:cs="Verdana"/>
                    <w:b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>Rekonstrukce areálu TS</w:t>
                </w:r>
                <w:r w:rsidR="00C371B3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, </w:t>
                </w:r>
                <w:r w:rsidR="00CD14D6">
                  <w:rPr>
                    <w:rFonts w:ascii="Verdana" w:hAnsi="Verdana" w:cs="Verdana"/>
                    <w:b/>
                    <w:sz w:val="18"/>
                    <w:szCs w:val="18"/>
                  </w:rPr>
                  <w:t>Stavební úpravy šatnového a soc</w:t>
                </w:r>
                <w:r w:rsidR="003939EF">
                  <w:rPr>
                    <w:rFonts w:ascii="Verdana" w:hAnsi="Verdana" w:cs="Verdana"/>
                    <w:b/>
                    <w:sz w:val="18"/>
                    <w:szCs w:val="18"/>
                  </w:rPr>
                  <w:t>iálního</w:t>
                </w:r>
                <w:r w:rsidR="00CD14D6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zázemí</w:t>
                </w:r>
              </w:p>
              <w:p w14:paraId="0C5CA222" w14:textId="4C65622B" w:rsidR="00680307" w:rsidRPr="00D23CEA" w:rsidRDefault="00474727" w:rsidP="006E26B8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8C49D8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9DB76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434C5A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F67846B" w14:textId="77777777" w:rsidTr="00D23CEA">
        <w:trPr>
          <w:trHeight w:val="283"/>
        </w:trPr>
        <w:tc>
          <w:tcPr>
            <w:tcW w:w="1734" w:type="dxa"/>
          </w:tcPr>
          <w:p w14:paraId="5C5A9AD1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1AF227A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56E828C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2372395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700E4B3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D5FDB85" w14:textId="77777777" w:rsidTr="00D23CEA">
        <w:trPr>
          <w:trHeight w:val="283"/>
        </w:trPr>
        <w:tc>
          <w:tcPr>
            <w:tcW w:w="1734" w:type="dxa"/>
          </w:tcPr>
          <w:p w14:paraId="714FF32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233124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5A8E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00CF3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BF83D9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04E4197" w14:textId="77777777" w:rsidTr="00D23CEA">
        <w:trPr>
          <w:trHeight w:val="283"/>
        </w:trPr>
        <w:tc>
          <w:tcPr>
            <w:tcW w:w="1734" w:type="dxa"/>
          </w:tcPr>
          <w:p w14:paraId="317534F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787EA6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DB9E52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F9852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1B4CDF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CF7F142" w14:textId="77777777" w:rsidTr="00D23CEA">
        <w:trPr>
          <w:trHeight w:val="283"/>
        </w:trPr>
        <w:tc>
          <w:tcPr>
            <w:tcW w:w="1734" w:type="dxa"/>
          </w:tcPr>
          <w:p w14:paraId="453714E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D2A7E1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23543A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0722A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6D824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F765557" w14:textId="77777777" w:rsidTr="00D23CEA">
        <w:trPr>
          <w:trHeight w:val="283"/>
        </w:trPr>
        <w:tc>
          <w:tcPr>
            <w:tcW w:w="1734" w:type="dxa"/>
          </w:tcPr>
          <w:p w14:paraId="0EEF32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09810ED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723A4D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7808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FE1B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92B025A" w14:textId="77777777" w:rsidTr="00D23CEA">
        <w:trPr>
          <w:trHeight w:val="283"/>
        </w:trPr>
        <w:tc>
          <w:tcPr>
            <w:tcW w:w="1734" w:type="dxa"/>
          </w:tcPr>
          <w:p w14:paraId="19B4B5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449F551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8FD0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B39291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AE97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E35750E" w14:textId="77777777" w:rsidTr="00D23CEA">
        <w:trPr>
          <w:trHeight w:val="283"/>
        </w:trPr>
        <w:tc>
          <w:tcPr>
            <w:tcW w:w="1734" w:type="dxa"/>
          </w:tcPr>
          <w:p w14:paraId="5205F8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A14B3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72C12C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0D864C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9F31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D883BD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C77134" w14:textId="77777777" w:rsidTr="00D23CEA">
        <w:trPr>
          <w:trHeight w:val="283"/>
        </w:trPr>
        <w:tc>
          <w:tcPr>
            <w:tcW w:w="1743" w:type="dxa"/>
          </w:tcPr>
          <w:p w14:paraId="7442A1A1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B3F91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0C295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FF31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400EFB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4EE9A65" w14:textId="77777777" w:rsidTr="00D23CEA">
        <w:trPr>
          <w:trHeight w:val="283"/>
        </w:trPr>
        <w:tc>
          <w:tcPr>
            <w:tcW w:w="1743" w:type="dxa"/>
          </w:tcPr>
          <w:p w14:paraId="134E88A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DDEB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9F7B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3561D2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A89F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772855" w14:textId="77777777" w:rsidTr="00D23CEA">
        <w:trPr>
          <w:trHeight w:val="283"/>
        </w:trPr>
        <w:tc>
          <w:tcPr>
            <w:tcW w:w="1743" w:type="dxa"/>
          </w:tcPr>
          <w:p w14:paraId="60A5FF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B350C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D323D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7210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1FDD8E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9416496" w14:textId="77777777" w:rsidTr="00D23CEA">
        <w:trPr>
          <w:trHeight w:val="283"/>
        </w:trPr>
        <w:tc>
          <w:tcPr>
            <w:tcW w:w="1743" w:type="dxa"/>
          </w:tcPr>
          <w:p w14:paraId="0052F5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9A151A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C603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8054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2541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EC78BED" w14:textId="77777777" w:rsidTr="00D23CEA">
        <w:trPr>
          <w:trHeight w:val="283"/>
        </w:trPr>
        <w:tc>
          <w:tcPr>
            <w:tcW w:w="1743" w:type="dxa"/>
          </w:tcPr>
          <w:p w14:paraId="0CBCAC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D252F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6AD91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BA1E7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3ED6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E5C5CCC" w14:textId="77777777" w:rsidTr="00D23CEA">
        <w:trPr>
          <w:trHeight w:val="283"/>
        </w:trPr>
        <w:tc>
          <w:tcPr>
            <w:tcW w:w="1743" w:type="dxa"/>
          </w:tcPr>
          <w:p w14:paraId="684FD0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FE8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80D8B7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C0A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52097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8317359" w14:textId="77777777" w:rsidTr="00D23CEA">
        <w:trPr>
          <w:trHeight w:val="283"/>
        </w:trPr>
        <w:tc>
          <w:tcPr>
            <w:tcW w:w="1743" w:type="dxa"/>
          </w:tcPr>
          <w:p w14:paraId="7860E1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7C7A5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12E853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0B8D6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DFDAF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22C6EA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AFB36D0" w14:textId="77777777" w:rsidTr="00D23CEA">
        <w:trPr>
          <w:trHeight w:val="283"/>
        </w:trPr>
        <w:tc>
          <w:tcPr>
            <w:tcW w:w="1743" w:type="dxa"/>
          </w:tcPr>
          <w:p w14:paraId="0D35F7F2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6A75B8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466C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45C1D7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87F69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47DA44" w14:textId="77777777" w:rsidTr="00D23CEA">
        <w:trPr>
          <w:trHeight w:val="283"/>
        </w:trPr>
        <w:tc>
          <w:tcPr>
            <w:tcW w:w="1743" w:type="dxa"/>
          </w:tcPr>
          <w:p w14:paraId="62728B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5F58C1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B081C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4753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85C19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D11C52" w14:textId="77777777" w:rsidTr="00D23CEA">
        <w:trPr>
          <w:trHeight w:val="283"/>
        </w:trPr>
        <w:tc>
          <w:tcPr>
            <w:tcW w:w="1743" w:type="dxa"/>
          </w:tcPr>
          <w:p w14:paraId="7F8D25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4E8D9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3F622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9524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9D3A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70121C4" w14:textId="77777777" w:rsidTr="00D23CEA">
        <w:trPr>
          <w:trHeight w:val="283"/>
        </w:trPr>
        <w:tc>
          <w:tcPr>
            <w:tcW w:w="1743" w:type="dxa"/>
          </w:tcPr>
          <w:p w14:paraId="7B383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5F857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33B71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A8BC2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BD80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66927A" w14:textId="77777777" w:rsidTr="00D23CEA">
        <w:trPr>
          <w:trHeight w:val="283"/>
        </w:trPr>
        <w:tc>
          <w:tcPr>
            <w:tcW w:w="1743" w:type="dxa"/>
          </w:tcPr>
          <w:p w14:paraId="217911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CABD4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FAE76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28D3FA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FD0AC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F6F4562" w14:textId="77777777" w:rsidTr="00D23CEA">
        <w:trPr>
          <w:trHeight w:val="283"/>
        </w:trPr>
        <w:tc>
          <w:tcPr>
            <w:tcW w:w="1743" w:type="dxa"/>
          </w:tcPr>
          <w:p w14:paraId="110E0B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2E16A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C6F98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85F28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9DBD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CE1B62" w14:textId="77777777" w:rsidTr="00D23CEA">
        <w:trPr>
          <w:trHeight w:val="283"/>
        </w:trPr>
        <w:tc>
          <w:tcPr>
            <w:tcW w:w="1743" w:type="dxa"/>
          </w:tcPr>
          <w:p w14:paraId="2AC598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989354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CEF6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1DE43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DCE87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FD3A66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43A07D58" w14:textId="77777777" w:rsidTr="00D23CEA">
        <w:trPr>
          <w:trHeight w:val="283"/>
        </w:trPr>
        <w:tc>
          <w:tcPr>
            <w:tcW w:w="1743" w:type="dxa"/>
          </w:tcPr>
          <w:p w14:paraId="51B60C9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500D8C7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2D19C8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6D9E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E7904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3A422E7" w14:textId="77777777" w:rsidTr="00D23CEA">
        <w:trPr>
          <w:trHeight w:val="283"/>
        </w:trPr>
        <w:tc>
          <w:tcPr>
            <w:tcW w:w="1743" w:type="dxa"/>
          </w:tcPr>
          <w:p w14:paraId="7EF56F8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C3C6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9A5515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62F287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A30226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FCD11A" w14:textId="77777777" w:rsidTr="00D23CEA">
        <w:trPr>
          <w:trHeight w:val="283"/>
        </w:trPr>
        <w:tc>
          <w:tcPr>
            <w:tcW w:w="1743" w:type="dxa"/>
          </w:tcPr>
          <w:p w14:paraId="5ADBEA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1B3E6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150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6C06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41DE5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5B35F22" w14:textId="77777777" w:rsidTr="00D23CEA">
        <w:trPr>
          <w:trHeight w:val="283"/>
        </w:trPr>
        <w:tc>
          <w:tcPr>
            <w:tcW w:w="1743" w:type="dxa"/>
          </w:tcPr>
          <w:p w14:paraId="73EED6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CA975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06E17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049D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0D8B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A889355" w14:textId="77777777" w:rsidTr="00D23CEA">
        <w:trPr>
          <w:trHeight w:val="283"/>
        </w:trPr>
        <w:tc>
          <w:tcPr>
            <w:tcW w:w="1743" w:type="dxa"/>
          </w:tcPr>
          <w:p w14:paraId="6D5570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1CB72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F418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4E60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0EBA0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326BC76" w14:textId="77777777" w:rsidTr="00D23CEA">
        <w:trPr>
          <w:trHeight w:val="283"/>
        </w:trPr>
        <w:tc>
          <w:tcPr>
            <w:tcW w:w="1743" w:type="dxa"/>
          </w:tcPr>
          <w:p w14:paraId="148926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CA1921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6F12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92AE8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2F2EE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930DF" w14:textId="77777777" w:rsidTr="00D23CEA">
        <w:trPr>
          <w:trHeight w:val="283"/>
        </w:trPr>
        <w:tc>
          <w:tcPr>
            <w:tcW w:w="1743" w:type="dxa"/>
          </w:tcPr>
          <w:p w14:paraId="301900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A3F297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26479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946C4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09C6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74C56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21C6244A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9172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5DA94BD6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50AC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7BAB3D25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F6EB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3F105788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020">
    <w:abstractNumId w:val="1"/>
  </w:num>
  <w:num w:numId="2" w16cid:durableId="1776052907">
    <w:abstractNumId w:val="2"/>
  </w:num>
  <w:num w:numId="3" w16cid:durableId="2314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805D5"/>
    <w:rsid w:val="00092F06"/>
    <w:rsid w:val="000963D1"/>
    <w:rsid w:val="000A45E9"/>
    <w:rsid w:val="000D13EB"/>
    <w:rsid w:val="000D58DB"/>
    <w:rsid w:val="000E0758"/>
    <w:rsid w:val="001213C0"/>
    <w:rsid w:val="00125D87"/>
    <w:rsid w:val="001C19A1"/>
    <w:rsid w:val="001D4671"/>
    <w:rsid w:val="001D480C"/>
    <w:rsid w:val="001D5944"/>
    <w:rsid w:val="00266FD6"/>
    <w:rsid w:val="003939EF"/>
    <w:rsid w:val="003C2B60"/>
    <w:rsid w:val="003F4C3E"/>
    <w:rsid w:val="003F7399"/>
    <w:rsid w:val="00403913"/>
    <w:rsid w:val="00435E32"/>
    <w:rsid w:val="00474727"/>
    <w:rsid w:val="004B347C"/>
    <w:rsid w:val="006072CE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338CE"/>
    <w:rsid w:val="00A45BD1"/>
    <w:rsid w:val="00A5614A"/>
    <w:rsid w:val="00AE4CC0"/>
    <w:rsid w:val="00B2153E"/>
    <w:rsid w:val="00B32631"/>
    <w:rsid w:val="00B37C38"/>
    <w:rsid w:val="00BC6123"/>
    <w:rsid w:val="00C213A2"/>
    <w:rsid w:val="00C235E0"/>
    <w:rsid w:val="00C371B3"/>
    <w:rsid w:val="00CB2D17"/>
    <w:rsid w:val="00CD14D6"/>
    <w:rsid w:val="00CE4365"/>
    <w:rsid w:val="00D07B08"/>
    <w:rsid w:val="00D22B65"/>
    <w:rsid w:val="00D23CEA"/>
    <w:rsid w:val="00D851B3"/>
    <w:rsid w:val="00D97F5F"/>
    <w:rsid w:val="00E14B1D"/>
    <w:rsid w:val="00E16C82"/>
    <w:rsid w:val="00E74586"/>
    <w:rsid w:val="00E74721"/>
    <w:rsid w:val="00E97837"/>
    <w:rsid w:val="00EC66E7"/>
    <w:rsid w:val="00ED0EE7"/>
    <w:rsid w:val="00F10D26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CB6DB0E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0D13EB"/>
    <w:rsid w:val="0023773C"/>
    <w:rsid w:val="002768F2"/>
    <w:rsid w:val="004D60D2"/>
    <w:rsid w:val="0064146C"/>
    <w:rsid w:val="00682F42"/>
    <w:rsid w:val="006D61FD"/>
    <w:rsid w:val="00764595"/>
    <w:rsid w:val="0097113F"/>
    <w:rsid w:val="00A32995"/>
    <w:rsid w:val="00B32631"/>
    <w:rsid w:val="00B6120E"/>
    <w:rsid w:val="00C213A2"/>
    <w:rsid w:val="00D034F3"/>
    <w:rsid w:val="00F10D26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13</cp:revision>
  <cp:lastPrinted>2024-03-11T09:35:00Z</cp:lastPrinted>
  <dcterms:created xsi:type="dcterms:W3CDTF">2017-02-13T15:51:00Z</dcterms:created>
  <dcterms:modified xsi:type="dcterms:W3CDTF">2025-08-13T06:06:00Z</dcterms:modified>
</cp:coreProperties>
</file>